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57B" w:rsidRDefault="007F2E6B">
      <w:pPr>
        <w:rPr>
          <w:sz w:val="32"/>
          <w:szCs w:val="32"/>
        </w:rPr>
      </w:pPr>
      <w:r w:rsidRPr="007F2E6B">
        <w:rPr>
          <w:sz w:val="32"/>
          <w:szCs w:val="32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348A1">
        <w:rPr>
          <w:sz w:val="32"/>
          <w:szCs w:val="32"/>
        </w:rPr>
        <w:tab/>
      </w:r>
      <w:r>
        <w:rPr>
          <w:sz w:val="32"/>
          <w:szCs w:val="32"/>
        </w:rPr>
        <w:t>Anglais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1STI2DB</w:t>
      </w:r>
    </w:p>
    <w:p w:rsidR="007F2E6B" w:rsidRDefault="007F2E6B">
      <w:pPr>
        <w:pBdr>
          <w:bottom w:val="single" w:sz="6" w:space="1" w:color="auto"/>
        </w:pBdr>
        <w:rPr>
          <w:sz w:val="32"/>
          <w:szCs w:val="32"/>
        </w:rPr>
      </w:pPr>
    </w:p>
    <w:p w:rsidR="007F2E6B" w:rsidRDefault="007F2E6B">
      <w:pPr>
        <w:rPr>
          <w:sz w:val="32"/>
          <w:szCs w:val="32"/>
        </w:rPr>
      </w:pPr>
    </w:p>
    <w:p w:rsidR="007F2E6B" w:rsidRDefault="007F2E6B">
      <w:pPr>
        <w:rPr>
          <w:sz w:val="32"/>
          <w:szCs w:val="32"/>
        </w:rPr>
      </w:pPr>
    </w:p>
    <w:p w:rsidR="007F2E6B" w:rsidRDefault="007F2E6B">
      <w:pPr>
        <w:pBdr>
          <w:bottom w:val="single" w:sz="6" w:space="1" w:color="auto"/>
        </w:pBdr>
        <w:rPr>
          <w:sz w:val="32"/>
          <w:szCs w:val="32"/>
        </w:rPr>
      </w:pPr>
    </w:p>
    <w:p w:rsidR="007F2E6B" w:rsidRDefault="007F2E6B">
      <w:pPr>
        <w:rPr>
          <w:sz w:val="32"/>
          <w:szCs w:val="32"/>
        </w:rPr>
      </w:pPr>
      <w:r>
        <w:rPr>
          <w:sz w:val="32"/>
          <w:szCs w:val="32"/>
        </w:rPr>
        <w:t>CO : Banksy migrant boat overloaded</w:t>
      </w:r>
    </w:p>
    <w:p w:rsidR="007F2E6B" w:rsidRDefault="007F2E6B">
      <w:pPr>
        <w:rPr>
          <w:sz w:val="32"/>
          <w:szCs w:val="32"/>
        </w:rPr>
      </w:pPr>
    </w:p>
    <w:p w:rsidR="007F2E6B" w:rsidRPr="007F2E6B" w:rsidRDefault="007F2E6B" w:rsidP="00C41F94">
      <w:pPr>
        <w:rPr>
          <w:sz w:val="32"/>
          <w:szCs w:val="32"/>
        </w:rPr>
      </w:pPr>
      <w:r>
        <w:rPr>
          <w:sz w:val="32"/>
          <w:szCs w:val="32"/>
        </w:rPr>
        <w:t>L’artiste Banksy a affrété un navire, le Louise Michel pour sauver les migrants.</w:t>
      </w:r>
      <w:r w:rsidR="00F463EA">
        <w:rPr>
          <w:sz w:val="32"/>
          <w:szCs w:val="32"/>
        </w:rPr>
        <w:t xml:space="preserve"> Cet appareil opère dans en zone méditerranéenne</w:t>
      </w:r>
      <w:r w:rsidR="007F1A42">
        <w:rPr>
          <w:sz w:val="32"/>
          <w:szCs w:val="32"/>
        </w:rPr>
        <w:t>.</w:t>
      </w:r>
      <w:bookmarkStart w:id="0" w:name="_GoBack"/>
      <w:bookmarkEnd w:id="0"/>
      <w:r>
        <w:rPr>
          <w:sz w:val="32"/>
          <w:szCs w:val="32"/>
        </w:rPr>
        <w:t xml:space="preserve"> Il a recueilli 290 migrants en dérive. Le navire a envoyé un signal de détresse car il est surchargé, a un mort à bord et ne trouve pas de port pour accoster. L’ONU et le haut-commissariat aux refugiés ont demandés au pays d’accueillir le bateau</w:t>
      </w:r>
      <w:r w:rsidR="00EA636F">
        <w:rPr>
          <w:sz w:val="32"/>
          <w:szCs w:val="32"/>
        </w:rPr>
        <w:t xml:space="preserve"> et demandent une force d’intervention commune pour sauver les migrants.</w:t>
      </w:r>
      <w:r>
        <w:rPr>
          <w:sz w:val="32"/>
          <w:szCs w:val="32"/>
        </w:rPr>
        <w:t xml:space="preserve"> Ce navire a recueilli plus de 400 migrants. </w:t>
      </w:r>
      <w:r w:rsidR="0066706D">
        <w:rPr>
          <w:sz w:val="32"/>
          <w:szCs w:val="32"/>
        </w:rPr>
        <w:t xml:space="preserve">Il a été accueilli par un port en </w:t>
      </w:r>
      <w:r w:rsidR="00FF0A05">
        <w:rPr>
          <w:sz w:val="32"/>
          <w:szCs w:val="32"/>
        </w:rPr>
        <w:t>S</w:t>
      </w:r>
      <w:r w:rsidR="0066706D">
        <w:rPr>
          <w:sz w:val="32"/>
          <w:szCs w:val="32"/>
        </w:rPr>
        <w:t>icile.</w:t>
      </w:r>
      <w:r w:rsidR="00EA636F">
        <w:rPr>
          <w:sz w:val="32"/>
          <w:szCs w:val="32"/>
        </w:rPr>
        <w:t xml:space="preserve"> Le navire est décoré par un dessin de l’artiste qui est la petite file qui tient une bouée de sauvetage en forme de cœur.</w:t>
      </w:r>
    </w:p>
    <w:sectPr w:rsidR="007F2E6B" w:rsidRPr="007F2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6B"/>
    <w:rsid w:val="0040557B"/>
    <w:rsid w:val="0066706D"/>
    <w:rsid w:val="007F1A42"/>
    <w:rsid w:val="007F2E6B"/>
    <w:rsid w:val="00C41F94"/>
    <w:rsid w:val="00E348A1"/>
    <w:rsid w:val="00EA636F"/>
    <w:rsid w:val="00F463EA"/>
    <w:rsid w:val="00FF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5E963"/>
  <w15:chartTrackingRefBased/>
  <w15:docId w15:val="{3A63883D-9B0B-4533-9C69-CBB46823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8</cp:revision>
  <dcterms:created xsi:type="dcterms:W3CDTF">2020-10-12T12:08:00Z</dcterms:created>
  <dcterms:modified xsi:type="dcterms:W3CDTF">2020-10-12T12:26:00Z</dcterms:modified>
</cp:coreProperties>
</file>