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43389241"/>
        <w:docPartObj>
          <w:docPartGallery w:val="Cover Pages"/>
          <w:docPartUnique/>
        </w:docPartObj>
      </w:sdtPr>
      <w:sdtEndPr/>
      <w:sdtContent>
        <w:p w:rsidR="00A12B27" w:rsidRDefault="00A12B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63AF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12B27" w:rsidRDefault="00A12B2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Ethan Erwin</w:t>
                                      </w:r>
                                    </w:p>
                                  </w:sdtContent>
                                </w:sdt>
                                <w:p w:rsidR="00A12B27" w:rsidRDefault="003669A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12B2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IES Valle inclan</w:t>
                                      </w:r>
                                    </w:sdtContent>
                                  </w:sdt>
                                  <w:r w:rsidR="00A12B2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12B27">
                                        <w:rPr>
                                          <w:color w:val="FFFFFF" w:themeColor="background1"/>
                                        </w:rPr>
                                        <w:t>1º ASIR 2023-2024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12B27" w:rsidRDefault="00A12B2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Topologias de red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63AF7A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12B27" w:rsidRDefault="00A12B2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Ethan Erwin</w:t>
                                </w:r>
                              </w:p>
                            </w:sdtContent>
                          </w:sdt>
                          <w:p w:rsidR="00A12B27" w:rsidRDefault="003669A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12B27">
                                  <w:rPr>
                                    <w:caps/>
                                    <w:color w:val="FFFFFF" w:themeColor="background1"/>
                                  </w:rPr>
                                  <w:t>IES Valle inclan</w:t>
                                </w:r>
                              </w:sdtContent>
                            </w:sdt>
                            <w:r w:rsidR="00A12B27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12B27">
                                  <w:rPr>
                                    <w:color w:val="FFFFFF" w:themeColor="background1"/>
                                  </w:rPr>
                                  <w:t>1º ASIR 2023-2024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12B27" w:rsidRDefault="00A12B2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Topologias de red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12B27" w:rsidRDefault="00A12B2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522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2B27" w:rsidRDefault="00A12B27">
          <w:pPr>
            <w:pStyle w:val="TtuloTDC"/>
          </w:pPr>
          <w:r>
            <w:t>Co</w:t>
          </w:r>
          <w:bookmarkStart w:id="0" w:name="_GoBack"/>
          <w:bookmarkEnd w:id="0"/>
          <w:r>
            <w:t>ntenido</w:t>
          </w:r>
        </w:p>
        <w:p w:rsidR="00420D3B" w:rsidRDefault="00F51B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09010" w:history="1">
            <w:r w:rsidR="00420D3B" w:rsidRPr="00FE4F7C">
              <w:rPr>
                <w:rStyle w:val="Hipervnculo"/>
                <w:noProof/>
              </w:rPr>
              <w:t>Topología de bus</w:t>
            </w:r>
            <w:r w:rsidR="00420D3B">
              <w:rPr>
                <w:noProof/>
                <w:webHidden/>
              </w:rPr>
              <w:tab/>
            </w:r>
            <w:r w:rsidR="00420D3B">
              <w:rPr>
                <w:noProof/>
                <w:webHidden/>
              </w:rPr>
              <w:fldChar w:fldCharType="begin"/>
            </w:r>
            <w:r w:rsidR="00420D3B">
              <w:rPr>
                <w:noProof/>
                <w:webHidden/>
              </w:rPr>
              <w:instrText xml:space="preserve"> PAGEREF _Toc147309010 \h </w:instrText>
            </w:r>
            <w:r w:rsidR="00420D3B">
              <w:rPr>
                <w:noProof/>
                <w:webHidden/>
              </w:rPr>
            </w:r>
            <w:r w:rsidR="00420D3B">
              <w:rPr>
                <w:noProof/>
                <w:webHidden/>
              </w:rPr>
              <w:fldChar w:fldCharType="separate"/>
            </w:r>
            <w:r w:rsidR="00420D3B">
              <w:rPr>
                <w:noProof/>
                <w:webHidden/>
              </w:rPr>
              <w:t>2</w:t>
            </w:r>
            <w:r w:rsidR="00420D3B">
              <w:rPr>
                <w:noProof/>
                <w:webHidden/>
              </w:rPr>
              <w:fldChar w:fldCharType="end"/>
            </w:r>
          </w:hyperlink>
        </w:p>
        <w:p w:rsidR="00420D3B" w:rsidRDefault="00420D3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09011" w:history="1">
            <w:r w:rsidRPr="00FE4F7C">
              <w:rPr>
                <w:rStyle w:val="Hipervnculo"/>
                <w:noProof/>
              </w:rPr>
              <w:t>Topología en anillo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_Toc147309011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3B" w:rsidRDefault="00420D3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09012" w:history="1">
            <w:r w:rsidRPr="00FE4F7C">
              <w:rPr>
                <w:rStyle w:val="Hipervnculo"/>
                <w:noProof/>
              </w:rPr>
              <w:t>Anillo doble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_Toc147309012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3B" w:rsidRDefault="00420D3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09013" w:history="1">
            <w:r w:rsidRPr="00FE4F7C">
              <w:rPr>
                <w:rStyle w:val="Hipervnculo"/>
                <w:noProof/>
              </w:rPr>
              <w:t>Red estrella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_Toc147309013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3B" w:rsidRDefault="00420D3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09014" w:history="1">
            <w:r w:rsidRPr="00FE4F7C">
              <w:rPr>
                <w:rStyle w:val="Hipervnculo"/>
                <w:noProof/>
              </w:rPr>
              <w:t>Red malla/completa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_Toc147309014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3B" w:rsidRDefault="00420D3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09015" w:history="1">
            <w:r w:rsidRPr="00FE4F7C">
              <w:rPr>
                <w:rStyle w:val="Hipervnculo"/>
                <w:noProof/>
              </w:rPr>
              <w:t>Red en árbol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_Toc147309015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3B" w:rsidRDefault="00420D3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09016" w:history="1">
            <w:r w:rsidRPr="00FE4F7C">
              <w:rPr>
                <w:rStyle w:val="Hipervnculo"/>
                <w:noProof/>
              </w:rPr>
              <w:t>Organización de estándar para cables RJ45 cat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_Toc147309016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D3B" w:rsidRDefault="00420D3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309017" w:history="1">
            <w:r w:rsidRPr="00FE4F7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_Toc147309017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B27" w:rsidRDefault="00F51B8C">
          <w:r>
            <w:rPr>
              <w:b/>
              <w:bCs/>
              <w:noProof/>
            </w:rPr>
            <w:fldChar w:fldCharType="end"/>
          </w:r>
        </w:p>
      </w:sdtContent>
    </w:sdt>
    <w:p w:rsidR="00A12B27" w:rsidRDefault="00A12B27"/>
    <w:p w:rsidR="00A12B27" w:rsidRDefault="00A12B27">
      <w:r>
        <w:br w:type="page"/>
      </w:r>
    </w:p>
    <w:p w:rsidR="00666BE4" w:rsidRDefault="00A12B27" w:rsidP="00A12B27">
      <w:pPr>
        <w:pStyle w:val="Ttulo1"/>
      </w:pPr>
      <w:bookmarkStart w:id="1" w:name="_Toc147309010"/>
      <w:r>
        <w:lastRenderedPageBreak/>
        <w:t>Topología de bus</w:t>
      </w:r>
      <w:bookmarkEnd w:id="1"/>
    </w:p>
    <w:p w:rsidR="00A12B27" w:rsidRDefault="00A12B27" w:rsidP="00A12B27">
      <w:r>
        <w:t>En esta red todos los equipos están conectados a un único bus de comunicaciones, este tipo de red es barato, pero trae muchas desventajas como la red empiece a ser mas grande ya que hace cuello de botella, si se estropea el canal principal no hay red para ningún equipo.</w:t>
      </w:r>
    </w:p>
    <w:p w:rsidR="00A12B27" w:rsidRDefault="00A12B27" w:rsidP="00A12B27">
      <w:pPr>
        <w:pStyle w:val="Prrafodelista"/>
        <w:numPr>
          <w:ilvl w:val="0"/>
          <w:numId w:val="1"/>
        </w:numPr>
      </w:pPr>
      <w:r>
        <w:t xml:space="preserve">Ventajas: </w:t>
      </w:r>
    </w:p>
    <w:p w:rsidR="00A12B27" w:rsidRDefault="00F51B8C" w:rsidP="00A12B27">
      <w:pPr>
        <w:pStyle w:val="Prrafodelista"/>
        <w:numPr>
          <w:ilvl w:val="1"/>
          <w:numId w:val="1"/>
        </w:numPr>
      </w:pPr>
      <w:r>
        <w:t>Fácil</w:t>
      </w:r>
      <w:r w:rsidR="00A12B27">
        <w:t xml:space="preserve"> de implementar y aumentar</w:t>
      </w:r>
    </w:p>
    <w:p w:rsidR="00A12B27" w:rsidRDefault="00F51B8C" w:rsidP="00A12B27">
      <w:pPr>
        <w:pStyle w:val="Prrafodelista"/>
        <w:numPr>
          <w:ilvl w:val="1"/>
          <w:numId w:val="1"/>
        </w:numPr>
      </w:pPr>
      <w:r>
        <w:t>Fácil</w:t>
      </w:r>
      <w:r w:rsidR="00A12B27">
        <w:t xml:space="preserve"> adaptación</w:t>
      </w:r>
    </w:p>
    <w:p w:rsidR="00A12B27" w:rsidRDefault="00A12B27" w:rsidP="00A12B27">
      <w:pPr>
        <w:pStyle w:val="Prrafodelista"/>
        <w:numPr>
          <w:ilvl w:val="1"/>
          <w:numId w:val="1"/>
        </w:numPr>
      </w:pPr>
      <w:r>
        <w:t>Simplicidad en la arquitectura</w:t>
      </w:r>
    </w:p>
    <w:p w:rsidR="00A12B27" w:rsidRDefault="00A12B27" w:rsidP="00A12B27">
      <w:pPr>
        <w:pStyle w:val="Prrafodelista"/>
        <w:numPr>
          <w:ilvl w:val="0"/>
          <w:numId w:val="1"/>
        </w:numPr>
      </w:pPr>
      <w:r>
        <w:t>Desventajas</w:t>
      </w:r>
    </w:p>
    <w:p w:rsidR="00A12B27" w:rsidRDefault="00F51B8C" w:rsidP="00A12B27">
      <w:pPr>
        <w:pStyle w:val="Prrafodelista"/>
        <w:numPr>
          <w:ilvl w:val="1"/>
          <w:numId w:val="1"/>
        </w:numPr>
      </w:pPr>
      <w:r>
        <w:t>Límite</w:t>
      </w:r>
      <w:r w:rsidR="00A12B27">
        <w:t xml:space="preserve"> de equipos</w:t>
      </w:r>
    </w:p>
    <w:p w:rsidR="00A12B27" w:rsidRDefault="00F51B8C" w:rsidP="00A12B27">
      <w:pPr>
        <w:pStyle w:val="Prrafodelista"/>
        <w:numPr>
          <w:ilvl w:val="1"/>
          <w:numId w:val="1"/>
        </w:numPr>
      </w:pPr>
      <w:r>
        <w:t>Degradación</w:t>
      </w:r>
      <w:r w:rsidR="00A12B27">
        <w:t xml:space="preserve"> de señal</w:t>
      </w:r>
    </w:p>
    <w:p w:rsidR="00A12B27" w:rsidRDefault="00A12B27" w:rsidP="00A12B27">
      <w:pPr>
        <w:pStyle w:val="Prrafodelista"/>
        <w:numPr>
          <w:ilvl w:val="1"/>
          <w:numId w:val="1"/>
        </w:numPr>
      </w:pPr>
      <w:r>
        <w:t>Perdidas de transmisión debido a colisiones entre mensajes</w:t>
      </w:r>
    </w:p>
    <w:p w:rsidR="00A12B27" w:rsidRDefault="00A12B27" w:rsidP="00A12B27">
      <w:pPr>
        <w:pStyle w:val="Prrafodelista"/>
        <w:numPr>
          <w:ilvl w:val="1"/>
          <w:numId w:val="1"/>
        </w:numPr>
      </w:pPr>
      <w:r>
        <w:t>Alta demanda</w:t>
      </w:r>
    </w:p>
    <w:p w:rsidR="00A12B27" w:rsidRDefault="00A12B27" w:rsidP="00A12B27"/>
    <w:p w:rsidR="00A12B27" w:rsidRDefault="00A12B27" w:rsidP="00A12B27">
      <w:pPr>
        <w:pStyle w:val="Ttulo1"/>
      </w:pPr>
      <w:bookmarkStart w:id="2" w:name="_Toc147309011"/>
      <w:r>
        <w:t>Topología en anillo</w:t>
      </w:r>
      <w:bookmarkEnd w:id="2"/>
    </w:p>
    <w:p w:rsidR="00F6286B" w:rsidRDefault="00A12B27" w:rsidP="00A12B27">
      <w:r>
        <w:t xml:space="preserve">En esta red </w:t>
      </w:r>
      <w:r w:rsidR="00F6286B">
        <w:t xml:space="preserve">los nodos se conectan al nodo siguiente y anterior de forma continua hasta llegar de nuevo al primer equipo, este tipo de red es de un solo sentido, la información pasa por todos los equipos desde el que </w:t>
      </w:r>
      <w:r w:rsidR="00F51B8C">
        <w:t>envía</w:t>
      </w:r>
      <w:r w:rsidR="00F6286B">
        <w:t xml:space="preserve"> los datos hasta el destinatario.</w:t>
      </w:r>
    </w:p>
    <w:p w:rsidR="00F6286B" w:rsidRDefault="00F6286B" w:rsidP="00A12B27"/>
    <w:p w:rsidR="00A12B27" w:rsidRDefault="00F6286B" w:rsidP="00F6286B">
      <w:pPr>
        <w:pStyle w:val="Prrafodelista"/>
        <w:numPr>
          <w:ilvl w:val="0"/>
          <w:numId w:val="2"/>
        </w:numPr>
      </w:pPr>
      <w:r>
        <w:t>Ventajas</w:t>
      </w:r>
    </w:p>
    <w:p w:rsidR="00F6286B" w:rsidRDefault="00F51B8C" w:rsidP="00F6286B">
      <w:pPr>
        <w:pStyle w:val="Prrafodelista"/>
        <w:numPr>
          <w:ilvl w:val="1"/>
          <w:numId w:val="2"/>
        </w:numPr>
      </w:pPr>
      <w:r>
        <w:t>Fácil</w:t>
      </w:r>
      <w:r w:rsidR="00F6286B">
        <w:t xml:space="preserve"> de configurar y aumentar</w:t>
      </w:r>
    </w:p>
    <w:p w:rsidR="00F6286B" w:rsidRDefault="00F6286B" w:rsidP="00F6286B">
      <w:pPr>
        <w:pStyle w:val="Prrafodelista"/>
        <w:numPr>
          <w:ilvl w:val="1"/>
          <w:numId w:val="2"/>
        </w:numPr>
      </w:pPr>
      <w:r>
        <w:t xml:space="preserve">Menos </w:t>
      </w:r>
      <w:r w:rsidR="00F51B8C">
        <w:t>colisión</w:t>
      </w:r>
      <w:r>
        <w:t xml:space="preserve"> de datos que en una red de bus</w:t>
      </w:r>
    </w:p>
    <w:p w:rsidR="00F6286B" w:rsidRDefault="00F6286B" w:rsidP="00F6286B">
      <w:pPr>
        <w:pStyle w:val="Prrafodelista"/>
        <w:numPr>
          <w:ilvl w:val="1"/>
          <w:numId w:val="2"/>
        </w:numPr>
      </w:pPr>
      <w:r>
        <w:t>La información al pasar por un equipo no destinatario aumenta la potencia de nuevo hasta el siguiente equipo hasta llegar al destinatario</w:t>
      </w:r>
    </w:p>
    <w:p w:rsidR="00F6286B" w:rsidRDefault="00F6286B" w:rsidP="00F6286B">
      <w:pPr>
        <w:pStyle w:val="Prrafodelista"/>
        <w:numPr>
          <w:ilvl w:val="0"/>
          <w:numId w:val="2"/>
        </w:numPr>
      </w:pPr>
      <w:r>
        <w:t>Desventajas</w:t>
      </w:r>
    </w:p>
    <w:p w:rsidR="00F6286B" w:rsidRDefault="00F6286B" w:rsidP="00F6286B">
      <w:pPr>
        <w:pStyle w:val="Prrafodelista"/>
        <w:numPr>
          <w:ilvl w:val="1"/>
          <w:numId w:val="2"/>
        </w:numPr>
      </w:pPr>
      <w:r>
        <w:t>Si falla un equipo causa problemas de ese equipo en adelante</w:t>
      </w:r>
    </w:p>
    <w:p w:rsidR="00F6286B" w:rsidRDefault="00F6286B" w:rsidP="00F6286B">
      <w:pPr>
        <w:pStyle w:val="Prrafodelista"/>
        <w:numPr>
          <w:ilvl w:val="1"/>
          <w:numId w:val="2"/>
        </w:numPr>
      </w:pPr>
      <w:r>
        <w:t xml:space="preserve">El tiempo de </w:t>
      </w:r>
      <w:r w:rsidR="00F51B8C">
        <w:t>envió</w:t>
      </w:r>
      <w:r>
        <w:t xml:space="preserve"> </w:t>
      </w:r>
      <w:r w:rsidR="00F51B8C">
        <w:t>del paquete</w:t>
      </w:r>
      <w:r>
        <w:t xml:space="preserve"> de información es proporcional al numero de equipos, es decir, cuantos mas equipos de por medio </w:t>
      </w:r>
      <w:r w:rsidR="00F51B8C">
        <w:t>más</w:t>
      </w:r>
      <w:r>
        <w:t xml:space="preserve"> tarda</w:t>
      </w:r>
    </w:p>
    <w:p w:rsidR="00F6286B" w:rsidRDefault="00F6286B" w:rsidP="00F6286B">
      <w:pPr>
        <w:pStyle w:val="Prrafodelista"/>
        <w:numPr>
          <w:ilvl w:val="1"/>
          <w:numId w:val="2"/>
        </w:numPr>
      </w:pPr>
      <w:r>
        <w:t>Ancho de banda compartido</w:t>
      </w:r>
    </w:p>
    <w:p w:rsidR="00F6286B" w:rsidRDefault="00F6286B" w:rsidP="00F6286B"/>
    <w:p w:rsidR="00F6286B" w:rsidRDefault="00F6286B" w:rsidP="00F6286B">
      <w:pPr>
        <w:pStyle w:val="Ttulo1"/>
      </w:pPr>
      <w:bookmarkStart w:id="3" w:name="_Toc147309012"/>
      <w:r>
        <w:t>Anillo doble</w:t>
      </w:r>
      <w:bookmarkEnd w:id="3"/>
    </w:p>
    <w:p w:rsidR="00F6286B" w:rsidRDefault="00F6286B" w:rsidP="00F6286B">
      <w:r>
        <w:t xml:space="preserve">Es como la topología de </w:t>
      </w:r>
      <w:r w:rsidR="00F51B8C">
        <w:t>anillo,</w:t>
      </w:r>
      <w:r>
        <w:t xml:space="preserve"> pero cada equipo en vez de estar conectado por un cable al siguiente equipo esta conectado con 2 cables a cada equipo</w:t>
      </w:r>
    </w:p>
    <w:p w:rsidR="00F6286B" w:rsidRDefault="00F6286B" w:rsidP="00F6286B"/>
    <w:p w:rsidR="00F6286B" w:rsidRDefault="00F6286B" w:rsidP="00F6286B">
      <w:pPr>
        <w:pStyle w:val="Prrafodelista"/>
        <w:numPr>
          <w:ilvl w:val="0"/>
          <w:numId w:val="3"/>
        </w:numPr>
      </w:pPr>
      <w:r>
        <w:t>Ventajas: se puede configurar para ser bidireccional, usando un cable para cada sentido.</w:t>
      </w:r>
    </w:p>
    <w:p w:rsidR="00F6286B" w:rsidRDefault="00F6286B" w:rsidP="00F6286B">
      <w:pPr>
        <w:pStyle w:val="Prrafodelista"/>
        <w:numPr>
          <w:ilvl w:val="1"/>
          <w:numId w:val="3"/>
        </w:numPr>
      </w:pPr>
      <w:r>
        <w:t>Hay menos cuello de botella</w:t>
      </w:r>
    </w:p>
    <w:p w:rsidR="00F6286B" w:rsidRDefault="00F6286B" w:rsidP="00F6286B">
      <w:pPr>
        <w:pStyle w:val="Prrafodelista"/>
        <w:numPr>
          <w:ilvl w:val="1"/>
          <w:numId w:val="3"/>
        </w:numPr>
      </w:pPr>
      <w:r>
        <w:t>Si falla un cable se puede usar el otro</w:t>
      </w:r>
    </w:p>
    <w:p w:rsidR="00F6286B" w:rsidRDefault="00F6286B" w:rsidP="00F6286B">
      <w:pPr>
        <w:pStyle w:val="Prrafodelista"/>
        <w:numPr>
          <w:ilvl w:val="0"/>
          <w:numId w:val="3"/>
        </w:numPr>
      </w:pPr>
      <w:r>
        <w:t>Desventajas</w:t>
      </w:r>
    </w:p>
    <w:p w:rsidR="00F6286B" w:rsidRDefault="00F6286B" w:rsidP="00F6286B">
      <w:pPr>
        <w:pStyle w:val="Prrafodelista"/>
        <w:numPr>
          <w:ilvl w:val="1"/>
          <w:numId w:val="3"/>
        </w:numPr>
      </w:pPr>
      <w:r>
        <w:t>Mas complejo que el anillo simple</w:t>
      </w:r>
    </w:p>
    <w:p w:rsidR="00F6286B" w:rsidRDefault="00F6286B" w:rsidP="00F6286B">
      <w:pPr>
        <w:pStyle w:val="Prrafodelista"/>
        <w:numPr>
          <w:ilvl w:val="1"/>
          <w:numId w:val="3"/>
        </w:numPr>
      </w:pPr>
      <w:r>
        <w:t>Mas costoso que el anillo simple, el doble de caro</w:t>
      </w:r>
    </w:p>
    <w:p w:rsidR="00F6286B" w:rsidRDefault="00F6286B" w:rsidP="00F6286B">
      <w:pPr>
        <w:pStyle w:val="Prrafodelista"/>
        <w:numPr>
          <w:ilvl w:val="1"/>
          <w:numId w:val="3"/>
        </w:numPr>
      </w:pPr>
      <w:r>
        <w:lastRenderedPageBreak/>
        <w:t>Menos eficientes que otras topologías que usan menos cableado</w:t>
      </w:r>
    </w:p>
    <w:p w:rsidR="00F6286B" w:rsidRDefault="00F6286B" w:rsidP="00F6286B"/>
    <w:p w:rsidR="00F6286B" w:rsidRDefault="00F6286B" w:rsidP="00F6286B">
      <w:pPr>
        <w:pStyle w:val="Ttulo1"/>
      </w:pPr>
      <w:bookmarkStart w:id="4" w:name="_Toc147309013"/>
      <w:r>
        <w:t>Red estrella</w:t>
      </w:r>
      <w:bookmarkEnd w:id="4"/>
    </w:p>
    <w:p w:rsidR="00F6286B" w:rsidRDefault="00F6286B" w:rsidP="00F6286B">
      <w:r>
        <w:t xml:space="preserve">En este tipo de red los equipos están todos conectados a un nodo central y </w:t>
      </w:r>
      <w:r w:rsidR="00F51B8C">
        <w:t>todas las comunicaciones</w:t>
      </w:r>
      <w:r>
        <w:t xml:space="preserve"> se hacen a través de ese nodo central</w:t>
      </w:r>
      <w:r w:rsidR="00981BDB">
        <w:t xml:space="preserve">, ya que no hay ningún equipo conectado entre </w:t>
      </w:r>
      <w:r w:rsidR="00F51B8C">
        <w:t>sí</w:t>
      </w:r>
      <w:r w:rsidR="00981BDB">
        <w:t>, este tipo de red se usa mayoritariamente en redes LAN de casa siendo el router el nodo central.</w:t>
      </w:r>
    </w:p>
    <w:p w:rsidR="00981BDB" w:rsidRDefault="00981BDB" w:rsidP="00F6286B"/>
    <w:p w:rsidR="00981BDB" w:rsidRDefault="00981BDB" w:rsidP="00981BDB">
      <w:pPr>
        <w:pStyle w:val="Prrafodelista"/>
        <w:numPr>
          <w:ilvl w:val="0"/>
          <w:numId w:val="4"/>
        </w:numPr>
      </w:pPr>
      <w:r>
        <w:t>Ventajas</w:t>
      </w:r>
    </w:p>
    <w:p w:rsidR="00981BDB" w:rsidRDefault="00F51B8C" w:rsidP="00981BDB">
      <w:pPr>
        <w:pStyle w:val="Prrafodelista"/>
        <w:numPr>
          <w:ilvl w:val="1"/>
          <w:numId w:val="4"/>
        </w:numPr>
      </w:pPr>
      <w:r>
        <w:t>Fácil</w:t>
      </w:r>
      <w:r w:rsidR="00981BDB">
        <w:t xml:space="preserve"> agregar nuevos equipos</w:t>
      </w:r>
    </w:p>
    <w:p w:rsidR="00981BDB" w:rsidRDefault="00F51B8C" w:rsidP="00981BDB">
      <w:pPr>
        <w:pStyle w:val="Prrafodelista"/>
        <w:numPr>
          <w:ilvl w:val="1"/>
          <w:numId w:val="4"/>
        </w:numPr>
      </w:pPr>
      <w:r>
        <w:t>Centralización</w:t>
      </w:r>
      <w:r w:rsidR="00981BDB">
        <w:t xml:space="preserve"> de red</w:t>
      </w:r>
    </w:p>
    <w:p w:rsidR="00981BDB" w:rsidRPr="00F6286B" w:rsidRDefault="00981BDB" w:rsidP="00981BDB">
      <w:pPr>
        <w:pStyle w:val="Prrafodelista"/>
        <w:numPr>
          <w:ilvl w:val="1"/>
          <w:numId w:val="4"/>
        </w:numPr>
      </w:pPr>
      <w:r>
        <w:t>Fácil de encontrar fallos, ya que si falla un equipo se sabe que es el equipo/cable que conecta, si no hay red en general se sabe que es el nodo</w:t>
      </w:r>
    </w:p>
    <w:p w:rsidR="00A12B27" w:rsidRDefault="00F51B8C" w:rsidP="00F51B8C">
      <w:pPr>
        <w:pStyle w:val="Ttulo1"/>
      </w:pPr>
      <w:bookmarkStart w:id="5" w:name="_Toc147309014"/>
      <w:r>
        <w:t>Red malla/completa</w:t>
      </w:r>
      <w:bookmarkEnd w:id="5"/>
    </w:p>
    <w:p w:rsidR="00F51B8C" w:rsidRDefault="00F51B8C" w:rsidP="00F51B8C">
      <w:r>
        <w:t>En la topología completa todos los equipos tienen una conexión con cada equipo de la red, esta red tiene una tolerancia de fallos muy alta si se rompe un cable o un equipo ya que los datos tienen muchos caminos alternativos</w:t>
      </w:r>
    </w:p>
    <w:p w:rsidR="00F51B8C" w:rsidRDefault="00F51B8C" w:rsidP="00F51B8C">
      <w:pPr>
        <w:pStyle w:val="Prrafodelista"/>
        <w:numPr>
          <w:ilvl w:val="0"/>
          <w:numId w:val="4"/>
        </w:numPr>
      </w:pPr>
      <w:r>
        <w:t>Ventajas</w:t>
      </w:r>
    </w:p>
    <w:p w:rsidR="00F51B8C" w:rsidRDefault="00F51B8C" w:rsidP="00F51B8C">
      <w:pPr>
        <w:pStyle w:val="Prrafodelista"/>
        <w:numPr>
          <w:ilvl w:val="1"/>
          <w:numId w:val="4"/>
        </w:numPr>
      </w:pPr>
      <w:r>
        <w:t>Mayor redundancia</w:t>
      </w:r>
    </w:p>
    <w:p w:rsidR="00F51B8C" w:rsidRDefault="00F51B8C" w:rsidP="00F51B8C">
      <w:pPr>
        <w:pStyle w:val="Prrafodelista"/>
        <w:numPr>
          <w:ilvl w:val="1"/>
          <w:numId w:val="4"/>
        </w:numPr>
      </w:pPr>
      <w:r>
        <w:t>No requiere un nodo</w:t>
      </w:r>
    </w:p>
    <w:p w:rsidR="00F51B8C" w:rsidRDefault="00F51B8C" w:rsidP="00F51B8C">
      <w:pPr>
        <w:pStyle w:val="Prrafodelista"/>
        <w:numPr>
          <w:ilvl w:val="0"/>
          <w:numId w:val="4"/>
        </w:numPr>
      </w:pPr>
      <w:r>
        <w:t>Desventajas</w:t>
      </w:r>
    </w:p>
    <w:p w:rsidR="00F51B8C" w:rsidRDefault="00F51B8C" w:rsidP="00F51B8C">
      <w:pPr>
        <w:pStyle w:val="Prrafodelista"/>
        <w:numPr>
          <w:ilvl w:val="1"/>
          <w:numId w:val="4"/>
        </w:numPr>
      </w:pPr>
      <w:r>
        <w:t>Cara de montar y mantener</w:t>
      </w:r>
    </w:p>
    <w:p w:rsidR="00F51B8C" w:rsidRDefault="00F51B8C" w:rsidP="00F51B8C">
      <w:pPr>
        <w:pStyle w:val="Prrafodelista"/>
        <w:numPr>
          <w:ilvl w:val="1"/>
          <w:numId w:val="4"/>
        </w:numPr>
      </w:pPr>
      <w:r>
        <w:t>Mucho mas caro si es inalámbrica</w:t>
      </w:r>
    </w:p>
    <w:p w:rsidR="00F51B8C" w:rsidRDefault="00F51B8C" w:rsidP="00F51B8C">
      <w:pPr>
        <w:pStyle w:val="Prrafodelista"/>
        <w:numPr>
          <w:ilvl w:val="1"/>
          <w:numId w:val="4"/>
        </w:numPr>
      </w:pPr>
      <w:r>
        <w:t>Difícil expandir la red</w:t>
      </w:r>
    </w:p>
    <w:p w:rsidR="00F51B8C" w:rsidRDefault="00F51B8C" w:rsidP="00F51B8C">
      <w:pPr>
        <w:pStyle w:val="Prrafodelista"/>
        <w:numPr>
          <w:ilvl w:val="1"/>
          <w:numId w:val="4"/>
        </w:numPr>
      </w:pPr>
      <w:r>
        <w:t>Difícil de gestionar y encontrar problemas</w:t>
      </w:r>
    </w:p>
    <w:p w:rsidR="00F51B8C" w:rsidRDefault="00F51B8C" w:rsidP="00F51B8C">
      <w:pPr>
        <w:pStyle w:val="Ttulo1"/>
      </w:pPr>
      <w:bookmarkStart w:id="6" w:name="_Toc147309015"/>
      <w:r>
        <w:t>Red en árbol</w:t>
      </w:r>
      <w:bookmarkEnd w:id="6"/>
    </w:p>
    <w:p w:rsidR="00F51B8C" w:rsidRDefault="00F51B8C" w:rsidP="00F51B8C">
      <w:r>
        <w:t>En esta topología de red los equipos están colocados de forma que hay un nodo, del cual salen “ramas” switches del cual pueden salir más equipos o switches, pero cada conjunto de equipos solamente tiene una rama superior.</w:t>
      </w:r>
    </w:p>
    <w:p w:rsidR="00F51B8C" w:rsidRDefault="00F51B8C" w:rsidP="00F51B8C">
      <w:pPr>
        <w:pStyle w:val="Prrafodelista"/>
        <w:numPr>
          <w:ilvl w:val="0"/>
          <w:numId w:val="5"/>
        </w:numPr>
      </w:pPr>
      <w:r>
        <w:t>Ventajas</w:t>
      </w:r>
    </w:p>
    <w:p w:rsidR="00F51B8C" w:rsidRDefault="00F51B8C" w:rsidP="00F51B8C">
      <w:pPr>
        <w:pStyle w:val="Prrafodelista"/>
        <w:numPr>
          <w:ilvl w:val="1"/>
          <w:numId w:val="5"/>
        </w:numPr>
      </w:pPr>
      <w:r>
        <w:t>Combina bus y estrella</w:t>
      </w:r>
    </w:p>
    <w:p w:rsidR="00F51B8C" w:rsidRDefault="00F51B8C" w:rsidP="00F51B8C">
      <w:pPr>
        <w:pStyle w:val="Prrafodelista"/>
        <w:numPr>
          <w:ilvl w:val="1"/>
          <w:numId w:val="5"/>
        </w:numPr>
      </w:pPr>
      <w:r>
        <w:t>Disposición de datos jerárquica y central</w:t>
      </w:r>
    </w:p>
    <w:p w:rsidR="00F51B8C" w:rsidRDefault="00F51B8C" w:rsidP="00F51B8C">
      <w:pPr>
        <w:pStyle w:val="Prrafodelista"/>
        <w:numPr>
          <w:ilvl w:val="1"/>
          <w:numId w:val="5"/>
        </w:numPr>
      </w:pPr>
      <w:r>
        <w:t>Alta estabilidad</w:t>
      </w:r>
    </w:p>
    <w:p w:rsidR="00F51B8C" w:rsidRDefault="00F51B8C" w:rsidP="00F51B8C">
      <w:pPr>
        <w:pStyle w:val="Prrafodelista"/>
        <w:numPr>
          <w:ilvl w:val="1"/>
          <w:numId w:val="5"/>
        </w:numPr>
      </w:pPr>
      <w:r>
        <w:t>Fácil mantenimiento</w:t>
      </w:r>
    </w:p>
    <w:p w:rsidR="00F51B8C" w:rsidRDefault="00F51B8C" w:rsidP="00F51B8C">
      <w:pPr>
        <w:pStyle w:val="Prrafodelista"/>
        <w:numPr>
          <w:ilvl w:val="1"/>
          <w:numId w:val="5"/>
        </w:numPr>
      </w:pPr>
      <w:r>
        <w:t>Muy segura</w:t>
      </w:r>
    </w:p>
    <w:p w:rsidR="00F51B8C" w:rsidRDefault="00F51B8C" w:rsidP="00F51B8C">
      <w:pPr>
        <w:pStyle w:val="Prrafodelista"/>
        <w:numPr>
          <w:ilvl w:val="0"/>
          <w:numId w:val="5"/>
        </w:numPr>
      </w:pPr>
      <w:r>
        <w:t>Desventajas</w:t>
      </w:r>
    </w:p>
    <w:p w:rsidR="00F51B8C" w:rsidRDefault="00F51B8C" w:rsidP="00F51B8C">
      <w:pPr>
        <w:pStyle w:val="Prrafodelista"/>
        <w:numPr>
          <w:ilvl w:val="1"/>
          <w:numId w:val="5"/>
        </w:numPr>
      </w:pPr>
      <w:r>
        <w:t>Se requiere mucho cable</w:t>
      </w:r>
    </w:p>
    <w:p w:rsidR="00F51B8C" w:rsidRDefault="00F51B8C" w:rsidP="00F51B8C">
      <w:pPr>
        <w:pStyle w:val="Prrafodelista"/>
        <w:numPr>
          <w:ilvl w:val="1"/>
          <w:numId w:val="5"/>
        </w:numPr>
      </w:pPr>
      <w:r>
        <w:t>Poco fiable en empresas distribuidas</w:t>
      </w:r>
    </w:p>
    <w:p w:rsidR="00F51B8C" w:rsidRDefault="00F51B8C" w:rsidP="00F51B8C">
      <w:pPr>
        <w:pStyle w:val="Prrafodelista"/>
        <w:numPr>
          <w:ilvl w:val="1"/>
          <w:numId w:val="5"/>
        </w:numPr>
      </w:pPr>
      <w:r>
        <w:t>Si se cae un segmento principal todo lo que está por debajo</w:t>
      </w:r>
    </w:p>
    <w:p w:rsidR="00F51B8C" w:rsidRDefault="00F51B8C" w:rsidP="00F51B8C">
      <w:pPr>
        <w:pStyle w:val="Prrafodelista"/>
        <w:numPr>
          <w:ilvl w:val="1"/>
          <w:numId w:val="5"/>
        </w:numPr>
      </w:pPr>
      <w:r>
        <w:t>Mas difícil de configurar</w:t>
      </w:r>
    </w:p>
    <w:p w:rsidR="00B42FA0" w:rsidRDefault="00B42FA0" w:rsidP="00B42FA0"/>
    <w:p w:rsidR="000143ED" w:rsidRDefault="000143ED" w:rsidP="00B42FA0">
      <w:pPr>
        <w:pStyle w:val="Ttulo1"/>
      </w:pPr>
      <w:bookmarkStart w:id="7" w:name="_Toc147309016"/>
      <w:r>
        <w:lastRenderedPageBreak/>
        <w:t xml:space="preserve">Organización de estándar para </w:t>
      </w:r>
      <w:r w:rsidR="00080FD6">
        <w:t xml:space="preserve">cables RJ45 </w:t>
      </w:r>
      <w:proofErr w:type="spellStart"/>
      <w:r w:rsidR="00080FD6">
        <w:t>cat</w:t>
      </w:r>
      <w:proofErr w:type="spellEnd"/>
      <w:r w:rsidR="00080FD6">
        <w:t xml:space="preserve"> 7</w:t>
      </w:r>
      <w:bookmarkEnd w:id="7"/>
    </w:p>
    <w:p w:rsidR="00080FD6" w:rsidRDefault="00080FD6">
      <w:r>
        <w:t xml:space="preserve">Los Cables RJ45 de </w:t>
      </w:r>
      <w:proofErr w:type="spellStart"/>
      <w:r>
        <w:t>cat</w:t>
      </w:r>
      <w:proofErr w:type="spellEnd"/>
      <w:r>
        <w:t xml:space="preserve"> 7 cumplen con los siguientes estándares:</w:t>
      </w:r>
    </w:p>
    <w:p w:rsidR="00080FD6" w:rsidRDefault="00080FD6" w:rsidP="00080FD6">
      <w:r>
        <w:t>ISO/IEC 11801:2002:</w:t>
      </w:r>
      <w:r w:rsidRPr="00080FD6">
        <w:t xml:space="preserve"> </w:t>
      </w:r>
      <w:r>
        <w:t xml:space="preserve">categoría 7/clase F: Este estándar define las características eléctricas y mecánicas de los cables de par trenzado para redes de comunicación. El cable RJ45 </w:t>
      </w:r>
      <w:proofErr w:type="spellStart"/>
      <w:r>
        <w:t>cat</w:t>
      </w:r>
      <w:proofErr w:type="spellEnd"/>
      <w:r>
        <w:t xml:space="preserve"> 7 cumple con los requisitos de este estándar para una frecuencia de funcionamiento de hasta 600 MHz.</w:t>
      </w:r>
    </w:p>
    <w:p w:rsidR="000143ED" w:rsidRPr="00080FD6" w:rsidRDefault="00080FD6" w:rsidP="00080F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ISO/IEC 11801-1:2017, categoría 7a: Este estándar define las características eléctricas y mecánicas de los cables de par trenzado para redes de comunicación. El cable RJ45 </w:t>
      </w:r>
      <w:proofErr w:type="spellStart"/>
      <w:r>
        <w:t>cat</w:t>
      </w:r>
      <w:proofErr w:type="spellEnd"/>
      <w:r>
        <w:t xml:space="preserve"> 7a cumple con los requisitos de este estándar para una frecuencia de funcionamiento de hasta 1000 MHz.</w:t>
      </w:r>
      <w:r w:rsidR="000143ED">
        <w:br w:type="page"/>
      </w:r>
    </w:p>
    <w:p w:rsidR="00B42FA0" w:rsidRDefault="00B42FA0" w:rsidP="00B42FA0">
      <w:pPr>
        <w:pStyle w:val="Ttulo1"/>
      </w:pPr>
      <w:bookmarkStart w:id="8" w:name="_Toc147309017"/>
      <w:r>
        <w:lastRenderedPageBreak/>
        <w:t>Bibliografía</w:t>
      </w:r>
      <w:bookmarkEnd w:id="8"/>
    </w:p>
    <w:p w:rsidR="00B42FA0" w:rsidRDefault="003669A1" w:rsidP="00B42FA0">
      <w:hyperlink r:id="rId9" w:history="1">
        <w:r w:rsidR="00B42FA0" w:rsidRPr="00E45F08">
          <w:rPr>
            <w:rStyle w:val="Hipervnculo"/>
          </w:rPr>
          <w:t>https://es.wikipedia.org/wiki/Topolog%C3%ADa_de_red</w:t>
        </w:r>
      </w:hyperlink>
    </w:p>
    <w:p w:rsidR="00B42FA0" w:rsidRDefault="003669A1" w:rsidP="00B42FA0">
      <w:hyperlink r:id="rId10" w:history="1">
        <w:r w:rsidR="00B42FA0" w:rsidRPr="00E45F08">
          <w:rPr>
            <w:rStyle w:val="Hipervnculo"/>
          </w:rPr>
          <w:t>https://www.areatecnologia.com/informatica/topologias-de-red.html</w:t>
        </w:r>
      </w:hyperlink>
    </w:p>
    <w:p w:rsidR="00B42FA0" w:rsidRDefault="003669A1" w:rsidP="00B42FA0">
      <w:pPr>
        <w:rPr>
          <w:rStyle w:val="Hipervnculo"/>
        </w:rPr>
      </w:pPr>
      <w:hyperlink r:id="rId11" w:history="1">
        <w:r w:rsidR="00B42FA0" w:rsidRPr="00E45F08">
          <w:rPr>
            <w:rStyle w:val="Hipervnculo"/>
          </w:rPr>
          <w:t>https://www.tokioschool.com/noticias/topologias-red/</w:t>
        </w:r>
      </w:hyperlink>
    </w:p>
    <w:p w:rsidR="00B42FA0" w:rsidRPr="00B42FA0" w:rsidRDefault="00B42FA0" w:rsidP="00B42FA0">
      <w:pPr>
        <w:rPr>
          <w:u w:val="single"/>
        </w:rPr>
      </w:pPr>
    </w:p>
    <w:p w:rsidR="00B42FA0" w:rsidRPr="00B42FA0" w:rsidRDefault="00B42FA0" w:rsidP="00B42FA0"/>
    <w:p w:rsidR="00F51B8C" w:rsidRPr="00F51B8C" w:rsidRDefault="00F51B8C" w:rsidP="00F51B8C">
      <w:pPr>
        <w:pStyle w:val="Prrafodelista"/>
        <w:ind w:left="1440"/>
      </w:pPr>
    </w:p>
    <w:sectPr w:rsidR="00F51B8C" w:rsidRPr="00F51B8C" w:rsidSect="00A12B2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9A1" w:rsidRDefault="003669A1" w:rsidP="00B42FA0">
      <w:pPr>
        <w:spacing w:after="0" w:line="240" w:lineRule="auto"/>
      </w:pPr>
      <w:r>
        <w:separator/>
      </w:r>
    </w:p>
  </w:endnote>
  <w:endnote w:type="continuationSeparator" w:id="0">
    <w:p w:rsidR="003669A1" w:rsidRDefault="003669A1" w:rsidP="00B42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9A1" w:rsidRDefault="003669A1" w:rsidP="00B42FA0">
      <w:pPr>
        <w:spacing w:after="0" w:line="240" w:lineRule="auto"/>
      </w:pPr>
      <w:r>
        <w:separator/>
      </w:r>
    </w:p>
  </w:footnote>
  <w:footnote w:type="continuationSeparator" w:id="0">
    <w:p w:rsidR="003669A1" w:rsidRDefault="003669A1" w:rsidP="00B42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73488"/>
    <w:multiLevelType w:val="hybridMultilevel"/>
    <w:tmpl w:val="20C0F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B4593"/>
    <w:multiLevelType w:val="hybridMultilevel"/>
    <w:tmpl w:val="B56EE6C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0147B33"/>
    <w:multiLevelType w:val="hybridMultilevel"/>
    <w:tmpl w:val="92C8898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CB209B2"/>
    <w:multiLevelType w:val="hybridMultilevel"/>
    <w:tmpl w:val="5C0E1C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F10C0"/>
    <w:multiLevelType w:val="hybridMultilevel"/>
    <w:tmpl w:val="835A9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B4FA6"/>
    <w:multiLevelType w:val="hybridMultilevel"/>
    <w:tmpl w:val="8B30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27"/>
    <w:rsid w:val="000143ED"/>
    <w:rsid w:val="00080FD6"/>
    <w:rsid w:val="003669A1"/>
    <w:rsid w:val="00420D3B"/>
    <w:rsid w:val="005023DD"/>
    <w:rsid w:val="00666BE4"/>
    <w:rsid w:val="006F2825"/>
    <w:rsid w:val="007B72EC"/>
    <w:rsid w:val="00981BDB"/>
    <w:rsid w:val="00A12B27"/>
    <w:rsid w:val="00AA27A2"/>
    <w:rsid w:val="00B42FA0"/>
    <w:rsid w:val="00B46BA7"/>
    <w:rsid w:val="00F17ABE"/>
    <w:rsid w:val="00F51B8C"/>
    <w:rsid w:val="00F6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B6A1D-5233-4E4E-98EB-28073D69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2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12B2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12B2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12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12B27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A12B2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51B8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51B8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42F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2FA0"/>
  </w:style>
  <w:style w:type="paragraph" w:styleId="Piedepgina">
    <w:name w:val="footer"/>
    <w:basedOn w:val="Normal"/>
    <w:link w:val="PiedepginaCar"/>
    <w:uiPriority w:val="99"/>
    <w:unhideWhenUsed/>
    <w:rsid w:val="00B42F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2FA0"/>
  </w:style>
  <w:style w:type="character" w:styleId="Mencinsinresolver">
    <w:name w:val="Unresolved Mention"/>
    <w:basedOn w:val="Fuentedeprrafopredeter"/>
    <w:uiPriority w:val="99"/>
    <w:semiHidden/>
    <w:unhideWhenUsed/>
    <w:rsid w:val="00B42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okioschool.com/noticias/topologias-red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areatecnologia.com/informatica/topologias-de-red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es.wikipedia.org/wiki/Topolog%C3%ADa_de_r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1º ASIR 2023-2024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C07A2A-519A-4010-9E7F-1E43DEA9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Valle inclan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Topologias de red</dc:title>
  <dc:subject/>
  <dc:creator>Ethan Erwin</dc:creator>
  <cp:keywords/>
  <dc:description/>
  <cp:lastModifiedBy>alumnoManana</cp:lastModifiedBy>
  <cp:revision>10</cp:revision>
  <dcterms:created xsi:type="dcterms:W3CDTF">2023-09-18T07:53:00Z</dcterms:created>
  <dcterms:modified xsi:type="dcterms:W3CDTF">2023-10-04T08:50:00Z</dcterms:modified>
</cp:coreProperties>
</file>