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CD1" w:rsidRDefault="00E2360D">
      <w:r>
        <w:t>SUPPERNETTING</w:t>
      </w:r>
    </w:p>
    <w:p w:rsidR="00E2360D" w:rsidRDefault="00E2360D">
      <w:r>
        <w:t>El suppernetting consiste en hacer una gran red partiendo de las varias subredes/redes</w:t>
      </w:r>
    </w:p>
    <w:p w:rsidR="00E2360D" w:rsidRDefault="00E2360D">
      <w:r>
        <w:t>Partimos de estas subredes</w:t>
      </w:r>
    </w:p>
    <w:p w:rsidR="00E2360D" w:rsidRPr="00E2360D" w:rsidRDefault="00E2360D">
      <w:pPr>
        <w:rPr>
          <w:color w:val="4472C4" w:themeColor="accent1"/>
        </w:rPr>
      </w:pPr>
      <w:r>
        <w:t xml:space="preserve">172.16.0.0/16 </w:t>
      </w:r>
      <w:r w:rsidRPr="00E2360D">
        <w:rPr>
          <w:color w:val="FF0000"/>
        </w:rPr>
        <w:t>10101100.00010000.</w:t>
      </w:r>
      <w:r>
        <w:rPr>
          <w:color w:val="4472C4" w:themeColor="accent1"/>
        </w:rPr>
        <w:t>00000000.00000000</w:t>
      </w:r>
    </w:p>
    <w:p w:rsidR="00E2360D" w:rsidRDefault="00E2360D">
      <w:r>
        <w:t xml:space="preserve">172.17.0.0/16 </w:t>
      </w:r>
      <w:r w:rsidRPr="00E2360D">
        <w:rPr>
          <w:color w:val="FF0000"/>
        </w:rPr>
        <w:t>10101100.00010001.</w:t>
      </w:r>
      <w:r>
        <w:rPr>
          <w:color w:val="4472C4" w:themeColor="accent1"/>
        </w:rPr>
        <w:t>00000000.00000000</w:t>
      </w:r>
    </w:p>
    <w:p w:rsidR="00E2360D" w:rsidRDefault="00E2360D">
      <w:r>
        <w:t xml:space="preserve">172.18.00/16 </w:t>
      </w:r>
      <w:r w:rsidRPr="00E2360D">
        <w:rPr>
          <w:color w:val="FF0000"/>
        </w:rPr>
        <w:t>10101100.00010010.</w:t>
      </w:r>
      <w:r>
        <w:rPr>
          <w:color w:val="4472C4" w:themeColor="accent1"/>
        </w:rPr>
        <w:t>00000000.00000000</w:t>
      </w:r>
    </w:p>
    <w:p w:rsidR="00E2360D" w:rsidRDefault="00E2360D">
      <w:pPr>
        <w:rPr>
          <w:color w:val="4472C4" w:themeColor="accent1"/>
        </w:rPr>
      </w:pPr>
      <w:r>
        <w:t xml:space="preserve">172.19.0.0/16 </w:t>
      </w:r>
      <w:r w:rsidRPr="00E2360D">
        <w:rPr>
          <w:color w:val="FF0000"/>
        </w:rPr>
        <w:t>10101100.00010011.</w:t>
      </w:r>
      <w:r>
        <w:rPr>
          <w:color w:val="4472C4" w:themeColor="accent1"/>
        </w:rPr>
        <w:t>00000000.00000000</w:t>
      </w:r>
    </w:p>
    <w:p w:rsidR="00E2360D" w:rsidRDefault="00E2360D">
      <w:r>
        <w:t>Para hacerlo hay que coger los bits que coincidan, en este caso los 8 primeros bits son iguales, del 2 byte son iguales los primeros 6 bits son iguales</w:t>
      </w:r>
    </w:p>
    <w:p w:rsidR="00E2360D" w:rsidRDefault="00E2360D">
      <w:r>
        <w:t xml:space="preserve">La mascara de la super red son los bits de red todo a 1-&gt; </w:t>
      </w:r>
      <w:r w:rsidRPr="00E2360D">
        <w:rPr>
          <w:color w:val="FF0000"/>
        </w:rPr>
        <w:t>11111111.111111</w:t>
      </w:r>
      <w:r w:rsidRPr="00991BB8">
        <w:rPr>
          <w:color w:val="4472C4" w:themeColor="accent1"/>
        </w:rPr>
        <w:t>00.000000000.00000000</w:t>
      </w:r>
      <w:r w:rsidR="00991BB8">
        <w:t>-&gt;255.252.0.0</w:t>
      </w:r>
    </w:p>
    <w:p w:rsidR="00991BB8" w:rsidRDefault="00991BB8">
      <w:r>
        <w:t>Dirección de la super red-&gt; 172.16.0.0/14</w:t>
      </w:r>
    </w:p>
    <w:p w:rsidR="00991BB8" w:rsidRDefault="00991BB8">
      <w:r>
        <w:t>Broadcast super red-&gt; Todos los bits del host a 1</w:t>
      </w:r>
    </w:p>
    <w:p w:rsidR="00991BB8" w:rsidRDefault="00991BB8">
      <w:r w:rsidRPr="00E2360D">
        <w:rPr>
          <w:color w:val="FF0000"/>
        </w:rPr>
        <w:t>11111111.111111</w:t>
      </w:r>
      <w:r>
        <w:rPr>
          <w:color w:val="4472C4" w:themeColor="accent1"/>
        </w:rPr>
        <w:t>11</w:t>
      </w:r>
      <w:r w:rsidRPr="00991BB8">
        <w:rPr>
          <w:color w:val="4472C4" w:themeColor="accent1"/>
        </w:rPr>
        <w:t>.</w:t>
      </w:r>
      <w:r>
        <w:rPr>
          <w:color w:val="4472C4" w:themeColor="accent1"/>
        </w:rPr>
        <w:t>111111111</w:t>
      </w:r>
      <w:r w:rsidRPr="00991BB8">
        <w:rPr>
          <w:color w:val="4472C4" w:themeColor="accent1"/>
        </w:rPr>
        <w:t>.</w:t>
      </w:r>
      <w:r>
        <w:rPr>
          <w:color w:val="4472C4" w:themeColor="accent1"/>
        </w:rPr>
        <w:t>11111111-&gt;</w:t>
      </w:r>
      <w:r>
        <w:t>172.19.255.255</w:t>
      </w:r>
    </w:p>
    <w:p w:rsidR="00991BB8" w:rsidRDefault="00991BB8">
      <w:r>
        <w:t>Primera dirección-&gt; 172.16.0.1/14</w:t>
      </w:r>
    </w:p>
    <w:p w:rsidR="00991BB8" w:rsidRDefault="00991BB8">
      <w:r>
        <w:t>Ultima dirección-&gt;172.19.255.254/14</w:t>
      </w:r>
    </w:p>
    <w:p w:rsidR="006834C1" w:rsidRPr="006834C1" w:rsidRDefault="006834C1" w:rsidP="006834C1">
      <w:bookmarkStart w:id="0" w:name="_GoBack"/>
      <w:bookmarkEnd w:id="0"/>
    </w:p>
    <w:sectPr w:rsidR="006834C1" w:rsidRPr="00683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0D"/>
    <w:rsid w:val="00047CD1"/>
    <w:rsid w:val="006834C1"/>
    <w:rsid w:val="00991BB8"/>
    <w:rsid w:val="00E2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4837"/>
  <w15:chartTrackingRefBased/>
  <w15:docId w15:val="{1549BCEB-257B-48B1-A452-02C01930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C2D1-31CB-44CF-B611-7E98133B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Sánchez, Ethan</dc:creator>
  <cp:keywords/>
  <dc:description/>
  <cp:lastModifiedBy>Erwin Sánchez, Ethan</cp:lastModifiedBy>
  <cp:revision>2</cp:revision>
  <dcterms:created xsi:type="dcterms:W3CDTF">2024-04-15T07:47:00Z</dcterms:created>
  <dcterms:modified xsi:type="dcterms:W3CDTF">2024-04-15T08:08:00Z</dcterms:modified>
</cp:coreProperties>
</file>