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5B6B1B24" w:rsidR="00162F5C" w:rsidRDefault="00923A21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 xml:space="preserve">Tipos de </w:t>
      </w:r>
      <w:r w:rsidR="00012810">
        <w:rPr>
          <w:rFonts w:ascii="Verdana" w:hAnsi="Verdana" w:cs="Arial"/>
          <w:sz w:val="56"/>
          <w:szCs w:val="56"/>
        </w:rPr>
        <w:t>rúter</w:t>
      </w:r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9DF9AC2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DAF7D34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30CD0DD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240B40E" w14:textId="11E4E487" w:rsidR="00162F5C" w:rsidRPr="0034618C" w:rsidRDefault="00E164F2" w:rsidP="00162F5C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 xml:space="preserve">Ethan Erwin </w:t>
      </w:r>
    </w:p>
    <w:p w14:paraId="67486409" w14:textId="77777777" w:rsidR="00162F5C" w:rsidRDefault="00162F5C" w:rsidP="00162F5C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0619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D6C55" w14:textId="5752CA09" w:rsidR="00E164F2" w:rsidRDefault="00E164F2">
          <w:pPr>
            <w:pStyle w:val="TtuloTDC"/>
          </w:pPr>
          <w:r>
            <w:t>Co</w:t>
          </w:r>
          <w:bookmarkStart w:id="0" w:name="_GoBack"/>
          <w:bookmarkEnd w:id="0"/>
          <w:r>
            <w:t>ntenido</w:t>
          </w:r>
        </w:p>
        <w:p w14:paraId="46A5E38F" w14:textId="64F4226E" w:rsidR="00F10A9C" w:rsidRDefault="00BF3186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41697" w:history="1">
            <w:r w:rsidR="00F10A9C" w:rsidRPr="0087339A">
              <w:rPr>
                <w:rStyle w:val="Hipervnculo"/>
                <w:rFonts w:eastAsiaTheme="majorEastAsia"/>
                <w:noProof/>
              </w:rPr>
              <w:t>Introducción</w:t>
            </w:r>
            <w:r w:rsidR="00F10A9C">
              <w:rPr>
                <w:noProof/>
                <w:webHidden/>
              </w:rPr>
              <w:tab/>
            </w:r>
            <w:r w:rsidR="00F10A9C">
              <w:rPr>
                <w:noProof/>
                <w:webHidden/>
              </w:rPr>
              <w:fldChar w:fldCharType="begin"/>
            </w:r>
            <w:r w:rsidR="00F10A9C">
              <w:rPr>
                <w:noProof/>
                <w:webHidden/>
              </w:rPr>
              <w:instrText xml:space="preserve"> PAGEREF _Toc163041697 \h </w:instrText>
            </w:r>
            <w:r w:rsidR="00F10A9C">
              <w:rPr>
                <w:noProof/>
                <w:webHidden/>
              </w:rPr>
            </w:r>
            <w:r w:rsidR="00F10A9C">
              <w:rPr>
                <w:noProof/>
                <w:webHidden/>
              </w:rPr>
              <w:fldChar w:fldCharType="separate"/>
            </w:r>
            <w:r w:rsidR="00F10A9C">
              <w:rPr>
                <w:noProof/>
                <w:webHidden/>
              </w:rPr>
              <w:t>3</w:t>
            </w:r>
            <w:r w:rsidR="00F10A9C">
              <w:rPr>
                <w:noProof/>
                <w:webHidden/>
              </w:rPr>
              <w:fldChar w:fldCharType="end"/>
            </w:r>
          </w:hyperlink>
        </w:p>
        <w:p w14:paraId="6517C1C9" w14:textId="0922548C" w:rsidR="00F10A9C" w:rsidRDefault="00F10A9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698" w:history="1">
            <w:r w:rsidRPr="0087339A">
              <w:rPr>
                <w:rStyle w:val="Hipervnculo"/>
                <w:rFonts w:eastAsiaTheme="majorEastAsia"/>
                <w:noProof/>
              </w:rPr>
              <w:t>¿Qué es un rúter?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2358" w14:textId="56385AA4" w:rsidR="00F10A9C" w:rsidRDefault="00F10A9C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699" w:history="1">
            <w:r w:rsidRPr="0087339A">
              <w:rPr>
                <w:rStyle w:val="Hipervnculo"/>
                <w:rFonts w:eastAsiaTheme="majorEastAsia"/>
                <w:noProof/>
              </w:rPr>
              <w:t>Tipos de rúters.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D351" w14:textId="11F2694C" w:rsidR="00F10A9C" w:rsidRDefault="00F10A9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00" w:history="1">
            <w:r w:rsidRPr="0087339A">
              <w:rPr>
                <w:rStyle w:val="Hipervnculo"/>
                <w:rFonts w:eastAsiaTheme="majorEastAsia"/>
                <w:noProof/>
              </w:rPr>
              <w:t>Rúters para hogares.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96EF" w14:textId="138A7CF9" w:rsidR="00F10A9C" w:rsidRDefault="00F10A9C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01" w:history="1">
            <w:r w:rsidRPr="0087339A">
              <w:rPr>
                <w:rStyle w:val="Hipervnculo"/>
                <w:rFonts w:eastAsiaTheme="majorEastAsia"/>
                <w:noProof/>
              </w:rPr>
              <w:t>Rúter de hogar básico.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ED65" w14:textId="3D619B36" w:rsidR="00F10A9C" w:rsidRDefault="00F10A9C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02" w:history="1">
            <w:r w:rsidRPr="0087339A">
              <w:rPr>
                <w:rStyle w:val="Hipervnculo"/>
                <w:rFonts w:eastAsiaTheme="majorEastAsia"/>
                <w:noProof/>
              </w:rPr>
              <w:t>Rúter de hogar de doble banda.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19BB" w14:textId="43943F0F" w:rsidR="00F10A9C" w:rsidRDefault="00F10A9C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03" w:history="1">
            <w:r w:rsidRPr="0087339A">
              <w:rPr>
                <w:rStyle w:val="Hipervnculo"/>
                <w:rFonts w:eastAsiaTheme="majorEastAsia"/>
                <w:noProof/>
              </w:rPr>
              <w:t>Rúters gaming.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D84C" w14:textId="6758DBE9" w:rsidR="00F10A9C" w:rsidRDefault="00F10A9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04" w:history="1">
            <w:r w:rsidRPr="0087339A">
              <w:rPr>
                <w:rStyle w:val="Hipervnculo"/>
                <w:rFonts w:eastAsiaTheme="majorEastAsia"/>
                <w:noProof/>
              </w:rPr>
              <w:t>Rúters para oficinas pequeñas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D2C0" w14:textId="48CD2B4F" w:rsidR="00F10A9C" w:rsidRDefault="00F10A9C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05" w:history="1">
            <w:r w:rsidRPr="0087339A">
              <w:rPr>
                <w:rStyle w:val="Hipervnculo"/>
                <w:rFonts w:eastAsiaTheme="majorEastAsia"/>
                <w:noProof/>
              </w:rPr>
              <w:t>Rúters Gigabyte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BC08" w14:textId="450D9EDD" w:rsidR="00F10A9C" w:rsidRDefault="00F10A9C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06" w:history="1">
            <w:r w:rsidRPr="0087339A">
              <w:rPr>
                <w:rStyle w:val="Hipervnculo"/>
                <w:rFonts w:eastAsiaTheme="majorEastAsia"/>
                <w:noProof/>
              </w:rPr>
              <w:t>Rúters VPN.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662A" w14:textId="66AE6511" w:rsidR="00F10A9C" w:rsidRDefault="00F10A9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07" w:history="1">
            <w:r w:rsidRPr="0087339A">
              <w:rPr>
                <w:rStyle w:val="Hipervnculo"/>
                <w:rFonts w:eastAsiaTheme="majorEastAsia"/>
                <w:noProof/>
              </w:rPr>
              <w:t>Rúters para oficinas grandes.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08E9" w14:textId="3C35FBC5" w:rsidR="00F10A9C" w:rsidRDefault="00F10A9C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08" w:history="1">
            <w:r w:rsidRPr="0087339A">
              <w:rPr>
                <w:rStyle w:val="Hipervnculo"/>
                <w:rFonts w:eastAsiaTheme="majorEastAsia"/>
                <w:noProof/>
              </w:rPr>
              <w:t>Rúters de alto rendimiento.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C090" w14:textId="78C4491A" w:rsidR="00F10A9C" w:rsidRDefault="00F10A9C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09" w:history="1">
            <w:r w:rsidRPr="0087339A">
              <w:rPr>
                <w:rStyle w:val="Hipervnculo"/>
                <w:rFonts w:eastAsiaTheme="majorEastAsia"/>
                <w:noProof/>
              </w:rPr>
              <w:t>Rúters modulares.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4023" w14:textId="28691E41" w:rsidR="00F10A9C" w:rsidRDefault="00F10A9C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10" w:history="1">
            <w:r w:rsidRPr="0087339A">
              <w:rPr>
                <w:rStyle w:val="Hipervnculo"/>
                <w:rFonts w:eastAsiaTheme="majorEastAsia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40CD" w14:textId="2C187ED5" w:rsidR="00F10A9C" w:rsidRDefault="00F10A9C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11" w:history="1">
            <w:r w:rsidRPr="0087339A">
              <w:rPr>
                <w:rStyle w:val="Hipervnculo"/>
                <w:rFonts w:eastAsiaTheme="majorEastAsia"/>
                <w:noProof/>
              </w:rPr>
              <w:t>Bibliografía.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DA41" w14:textId="1E94E365" w:rsidR="00F10A9C" w:rsidRDefault="00F10A9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12" w:history="1">
            <w:r w:rsidRPr="0087339A">
              <w:rPr>
                <w:rStyle w:val="Hipervnculo"/>
                <w:rFonts w:eastAsiaTheme="majorEastAsia"/>
                <w:noProof/>
              </w:rPr>
              <w:t>Sitios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CB07" w14:textId="53647B26" w:rsidR="00F10A9C" w:rsidRDefault="00F10A9C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041713" w:history="1">
            <w:r w:rsidRPr="0087339A">
              <w:rPr>
                <w:rStyle w:val="Hipervnculo"/>
                <w:rFonts w:eastAsiaTheme="majorEastAsia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F291" w14:textId="00FB6031" w:rsidR="00E164F2" w:rsidRDefault="00BF3186">
          <w:r>
            <w:rPr>
              <w:b/>
              <w:bCs/>
              <w:noProof/>
            </w:rPr>
            <w:fldChar w:fldCharType="end"/>
          </w:r>
        </w:p>
      </w:sdtContent>
    </w:sdt>
    <w:p w14:paraId="33C328D3" w14:textId="77777777" w:rsidR="00162F5C" w:rsidRDefault="00162F5C" w:rsidP="00162F5C">
      <w:pPr>
        <w:rPr>
          <w:rFonts w:ascii="Arial" w:hAnsi="Arial" w:cs="Arial"/>
        </w:rPr>
        <w:sectPr w:rsidR="00162F5C" w:rsidSect="00610C4B">
          <w:headerReference w:type="default" r:id="rId9"/>
          <w:footerReference w:type="default" r:id="rId10"/>
          <w:headerReference w:type="first" r:id="rId11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br w:type="page"/>
      </w:r>
    </w:p>
    <w:p w14:paraId="6101E9B6" w14:textId="0694647D" w:rsidR="00162F5C" w:rsidRDefault="00923A21" w:rsidP="00923A21">
      <w:pPr>
        <w:pStyle w:val="Ttulo1"/>
      </w:pPr>
      <w:bookmarkStart w:id="1" w:name="_Toc163041697"/>
      <w:r>
        <w:lastRenderedPageBreak/>
        <w:t>Introducción</w:t>
      </w:r>
      <w:bookmarkEnd w:id="1"/>
    </w:p>
    <w:p w14:paraId="18CD2975" w14:textId="6BB22FC4" w:rsidR="00923A21" w:rsidRDefault="00923A21" w:rsidP="00923A21">
      <w:pPr>
        <w:pStyle w:val="Ttulo2"/>
      </w:pPr>
      <w:bookmarkStart w:id="2" w:name="_Toc163041698"/>
      <w:r>
        <w:t xml:space="preserve">¿Qué es un </w:t>
      </w:r>
      <w:r w:rsidR="00012810">
        <w:t>rúter</w:t>
      </w:r>
      <w:r>
        <w:t>?</w:t>
      </w:r>
      <w:bookmarkEnd w:id="2"/>
    </w:p>
    <w:p w14:paraId="6A993A1C" w14:textId="143668FE" w:rsidR="00923A21" w:rsidRDefault="00C05CA9" w:rsidP="00923A21">
      <w:r w:rsidRPr="00C05CA9">
        <w:t>Un rúter o enrutador es un dispositivo físico que interconecta redes de computadoras. Su función principal es gestionar el tráfico entre estas redes, reenviando paquetes de datos a su destino correcto en función de la dirección IP.</w:t>
      </w:r>
    </w:p>
    <w:p w14:paraId="06668649" w14:textId="68A9A3DA" w:rsidR="00C05CA9" w:rsidRDefault="00C05CA9" w:rsidP="00923A21">
      <w:r>
        <w:t xml:space="preserve">Las principales funciones de un </w:t>
      </w:r>
      <w:r w:rsidR="00B80379">
        <w:t>rúter</w:t>
      </w:r>
      <w:r>
        <w:t xml:space="preserve"> independientemente de su tipo son las siguientes:</w:t>
      </w:r>
    </w:p>
    <w:p w14:paraId="1AFFD28C" w14:textId="4946F89B" w:rsidR="00C05CA9" w:rsidRDefault="00C05CA9" w:rsidP="00923A21">
      <w:r>
        <w:t xml:space="preserve">-Conectar dos o </w:t>
      </w:r>
      <w:r w:rsidR="00B80379">
        <w:t>más</w:t>
      </w:r>
      <w:r>
        <w:t xml:space="preserve"> redes.</w:t>
      </w:r>
    </w:p>
    <w:p w14:paraId="5315EF53" w14:textId="5C813F4B" w:rsidR="00C05CA9" w:rsidRDefault="00C05CA9" w:rsidP="00923A21">
      <w:r>
        <w:t>-enrutamiento de paquetes.</w:t>
      </w:r>
    </w:p>
    <w:p w14:paraId="6565FFDA" w14:textId="5C39F0E6" w:rsidR="00C05CA9" w:rsidRDefault="00C05CA9" w:rsidP="00923A21">
      <w:r>
        <w:t xml:space="preserve">-Control de </w:t>
      </w:r>
      <w:r w:rsidR="00B80379">
        <w:t>tráfico</w:t>
      </w:r>
      <w:r>
        <w:t>.</w:t>
      </w:r>
    </w:p>
    <w:p w14:paraId="3312F402" w14:textId="3A1B050C" w:rsidR="00C05CA9" w:rsidRDefault="00C05CA9" w:rsidP="00923A21">
      <w:r>
        <w:t>-Seguridad de la red.</w:t>
      </w:r>
    </w:p>
    <w:p w14:paraId="399D788C" w14:textId="02D126BD" w:rsidR="00C05CA9" w:rsidRDefault="00C05CA9" w:rsidP="00923A21">
      <w:r>
        <w:t>-Compartir la conexión a internet</w:t>
      </w:r>
    </w:p>
    <w:p w14:paraId="125D714A" w14:textId="21EED5D9" w:rsidR="00923A21" w:rsidRDefault="00923A21" w:rsidP="00923A21">
      <w:pPr>
        <w:pStyle w:val="Ttulo1"/>
      </w:pPr>
      <w:bookmarkStart w:id="3" w:name="_Toc163041699"/>
      <w:r>
        <w:t xml:space="preserve">Tipos de </w:t>
      </w:r>
      <w:r w:rsidR="00012810">
        <w:t>rúter</w:t>
      </w:r>
      <w:r>
        <w:t>s.</w:t>
      </w:r>
      <w:bookmarkEnd w:id="3"/>
    </w:p>
    <w:p w14:paraId="04F66EE8" w14:textId="188744BB" w:rsidR="00923A21" w:rsidRDefault="00012810" w:rsidP="00923A21">
      <w:pPr>
        <w:pStyle w:val="Ttulo2"/>
      </w:pPr>
      <w:bookmarkStart w:id="4" w:name="_Toc163041700"/>
      <w:r>
        <w:t>Rúter</w:t>
      </w:r>
      <w:r w:rsidR="00923A21">
        <w:t>s para hogares.</w:t>
      </w:r>
      <w:bookmarkEnd w:id="4"/>
    </w:p>
    <w:p w14:paraId="72C7754B" w14:textId="759E6029" w:rsidR="00923A21" w:rsidRDefault="00923A21" w:rsidP="00923A21">
      <w:r w:rsidRPr="00923A21">
        <w:rPr>
          <w:noProof/>
        </w:rPr>
        <w:drawing>
          <wp:anchor distT="0" distB="0" distL="114300" distR="114300" simplePos="0" relativeHeight="251657216" behindDoc="0" locked="0" layoutInCell="1" allowOverlap="1" wp14:anchorId="26ACE8DA" wp14:editId="0A01DAB4">
            <wp:simplePos x="0" y="0"/>
            <wp:positionH relativeFrom="column">
              <wp:posOffset>3729990</wp:posOffset>
            </wp:positionH>
            <wp:positionV relativeFrom="paragraph">
              <wp:posOffset>299720</wp:posOffset>
            </wp:positionV>
            <wp:extent cx="2211717" cy="1152398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11717" cy="115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Suele haber 2 tipos de </w:t>
      </w:r>
      <w:r w:rsidR="00012810">
        <w:t>rúter</w:t>
      </w:r>
      <w:r>
        <w:t xml:space="preserve">s para </w:t>
      </w:r>
      <w:r w:rsidR="00647F91">
        <w:t>hogares</w:t>
      </w:r>
      <w:r>
        <w:t xml:space="preserve">, ya que suelen ser bastante básicos y </w:t>
      </w:r>
      <w:r w:rsidR="00647F91">
        <w:t>carecen</w:t>
      </w:r>
      <w:r>
        <w:t xml:space="preserve"> de </w:t>
      </w:r>
      <w:r w:rsidR="00647F91">
        <w:t>varias funciones</w:t>
      </w:r>
      <w:r>
        <w:t xml:space="preserve"> que los </w:t>
      </w:r>
      <w:r w:rsidR="00012810">
        <w:t>rúter</w:t>
      </w:r>
      <w:r>
        <w:t xml:space="preserve">s de empresas </w:t>
      </w:r>
      <w:r w:rsidR="00647F91">
        <w:t>sí</w:t>
      </w:r>
      <w:r>
        <w:t xml:space="preserve"> que suelen tener.</w:t>
      </w:r>
    </w:p>
    <w:p w14:paraId="0B78C640" w14:textId="2C43FE48" w:rsidR="00923A21" w:rsidRPr="00923A21" w:rsidRDefault="00012810" w:rsidP="00923A21">
      <w:pPr>
        <w:pStyle w:val="Ttulo3"/>
      </w:pPr>
      <w:bookmarkStart w:id="5" w:name="_Toc163041701"/>
      <w:r>
        <w:t>Rúter</w:t>
      </w:r>
      <w:r w:rsidR="00923A21">
        <w:t xml:space="preserve"> de hogar básico.</w:t>
      </w:r>
      <w:bookmarkEnd w:id="5"/>
    </w:p>
    <w:p w14:paraId="2EDEC80A" w14:textId="4AD89826" w:rsidR="00923A21" w:rsidRDefault="00923A21" w:rsidP="00923A21">
      <w:r>
        <w:t>Conexión a Internet por cable o ADSL/VDSL.</w:t>
      </w:r>
    </w:p>
    <w:p w14:paraId="33ACE1DA" w14:textId="1983455E" w:rsidR="00923A21" w:rsidRDefault="00923A21" w:rsidP="00923A21">
      <w:r>
        <w:t>Wi-Fi 802.11n o 802.11ac.</w:t>
      </w:r>
    </w:p>
    <w:p w14:paraId="0020FC6C" w14:textId="78BE10AD" w:rsidR="00923A21" w:rsidRDefault="00923A21" w:rsidP="00923A21">
      <w:r>
        <w:t>Firewall integrado.</w:t>
      </w:r>
    </w:p>
    <w:p w14:paraId="35F07B64" w14:textId="193E1D8C" w:rsidR="00923A21" w:rsidRDefault="00923A21" w:rsidP="00923A21">
      <w:r>
        <w:t>2 redes, miwifi_2,4Ghz y miwifi_5Ghz.</w:t>
      </w:r>
    </w:p>
    <w:p w14:paraId="60B025CE" w14:textId="5CCB76DC" w:rsidR="00923A21" w:rsidRDefault="00923A21" w:rsidP="00923A21">
      <w:r>
        <w:t>El usuario tenía que ir cambiando manualmente entre las dos redes.</w:t>
      </w:r>
    </w:p>
    <w:p w14:paraId="7B403989" w14:textId="09EA0B50" w:rsidR="00923A21" w:rsidRDefault="00923A21" w:rsidP="00923A21"/>
    <w:p w14:paraId="08A5A931" w14:textId="77777777" w:rsidR="00923A21" w:rsidRDefault="00923A21" w:rsidP="00923A21"/>
    <w:p w14:paraId="42A72BC4" w14:textId="69C15A5E" w:rsidR="00923A21" w:rsidRDefault="00012810" w:rsidP="00923A21">
      <w:pPr>
        <w:pStyle w:val="Ttulo3"/>
      </w:pPr>
      <w:bookmarkStart w:id="6" w:name="_Toc163041702"/>
      <w:r>
        <w:t>Rúter</w:t>
      </w:r>
      <w:r w:rsidR="00923A21">
        <w:t xml:space="preserve"> de hogar de doble banda.</w:t>
      </w:r>
      <w:bookmarkEnd w:id="6"/>
    </w:p>
    <w:p w14:paraId="3B78C08A" w14:textId="45527F93" w:rsidR="00923A21" w:rsidRDefault="00923A21" w:rsidP="00923A21">
      <w:r>
        <w:t xml:space="preserve">Este suele ser el </w:t>
      </w:r>
      <w:r w:rsidR="00012810">
        <w:t>rúter</w:t>
      </w:r>
      <w:r>
        <w:t xml:space="preserve"> </w:t>
      </w:r>
      <w:r w:rsidR="00B80379">
        <w:t>más</w:t>
      </w:r>
      <w:r>
        <w:t xml:space="preserve"> común, ya que puede combinar la red 2,4Ghz y 5Ghz en una sola red </w:t>
      </w:r>
      <w:r w:rsidR="00647F91">
        <w:t>así</w:t>
      </w:r>
      <w:r>
        <w:t xml:space="preserve"> el usuario no tiene que ir cambiando entre los 2 manualmente como se tenia que hacer con los </w:t>
      </w:r>
      <w:r w:rsidR="00012810">
        <w:t>rúter</w:t>
      </w:r>
      <w:r>
        <w:t>s antiguos</w:t>
      </w:r>
    </w:p>
    <w:p w14:paraId="237FC728" w14:textId="2018A539" w:rsidR="00923A21" w:rsidRDefault="00923A21" w:rsidP="00923A21">
      <w:r>
        <w:t>Wifi 6</w:t>
      </w:r>
    </w:p>
    <w:p w14:paraId="476EFF33" w14:textId="76D6FB9B" w:rsidR="00923A21" w:rsidRDefault="00923A21" w:rsidP="00923A21">
      <w:r w:rsidRPr="00923A21">
        <w:rPr>
          <w:noProof/>
        </w:rPr>
        <w:drawing>
          <wp:anchor distT="0" distB="0" distL="114300" distR="114300" simplePos="0" relativeHeight="251653120" behindDoc="0" locked="0" layoutInCell="1" allowOverlap="1" wp14:anchorId="22870052" wp14:editId="38204872">
            <wp:simplePos x="0" y="0"/>
            <wp:positionH relativeFrom="column">
              <wp:posOffset>3187065</wp:posOffset>
            </wp:positionH>
            <wp:positionV relativeFrom="paragraph">
              <wp:posOffset>6350</wp:posOffset>
            </wp:positionV>
            <wp:extent cx="1313180" cy="1647825"/>
            <wp:effectExtent l="0" t="0" r="127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Wi-Fi 802.11ac o 802.11ax.</w:t>
      </w:r>
    </w:p>
    <w:p w14:paraId="084134DA" w14:textId="77777777" w:rsidR="00923A21" w:rsidRDefault="00923A21" w:rsidP="00923A21">
      <w:r>
        <w:t>Mayor velocidad y capacidad de ancho de banda.</w:t>
      </w:r>
    </w:p>
    <w:p w14:paraId="7EC0B9CE" w14:textId="198A42AE" w:rsidR="00923A21" w:rsidRDefault="00923A21" w:rsidP="00923A21">
      <w:r>
        <w:t>Control parental y otras funciones avanzadas.</w:t>
      </w:r>
    </w:p>
    <w:p w14:paraId="682CC04F" w14:textId="17A67EF8" w:rsidR="00923A21" w:rsidRDefault="00923A21" w:rsidP="00923A21"/>
    <w:p w14:paraId="3729B59C" w14:textId="3CCC73CF" w:rsidR="00923A21" w:rsidRDefault="00923A21" w:rsidP="00923A21"/>
    <w:p w14:paraId="51B2208A" w14:textId="77777777" w:rsidR="00923A21" w:rsidRPr="00923A21" w:rsidRDefault="00923A21" w:rsidP="00923A21"/>
    <w:p w14:paraId="2D99E0C4" w14:textId="77777777" w:rsidR="00923A21" w:rsidRPr="00923A21" w:rsidRDefault="00923A21" w:rsidP="00923A21"/>
    <w:p w14:paraId="216FDAC3" w14:textId="10BE575F" w:rsidR="00172214" w:rsidRDefault="00172214"/>
    <w:p w14:paraId="6C66D868" w14:textId="258263F0" w:rsidR="00923A21" w:rsidRDefault="00923A21"/>
    <w:p w14:paraId="1640BFB6" w14:textId="5AD0B46B" w:rsidR="00923A21" w:rsidRDefault="00923A21"/>
    <w:p w14:paraId="320FDB82" w14:textId="2564D53B" w:rsidR="00923A21" w:rsidRDefault="00923A21"/>
    <w:p w14:paraId="28550B75" w14:textId="3FB939EA" w:rsidR="00923A21" w:rsidRDefault="00923A21"/>
    <w:p w14:paraId="1C4FEFC9" w14:textId="41AEC484" w:rsidR="00923A21" w:rsidRDefault="00923A21"/>
    <w:p w14:paraId="68B5D544" w14:textId="4FEBE0BE" w:rsidR="00923A21" w:rsidRDefault="00C05CA9" w:rsidP="00C05CA9">
      <w:pPr>
        <w:pStyle w:val="Ttulo3"/>
      </w:pPr>
      <w:bookmarkStart w:id="7" w:name="_Toc163041703"/>
      <w:r>
        <w:t>Rúters gaming.</w:t>
      </w:r>
      <w:bookmarkEnd w:id="7"/>
    </w:p>
    <w:p w14:paraId="7EE79817" w14:textId="77777777" w:rsidR="00C05CA9" w:rsidRPr="00C05CA9" w:rsidRDefault="00C05CA9" w:rsidP="00C05CA9"/>
    <w:p w14:paraId="40F86307" w14:textId="5D14DDF5" w:rsidR="00923A21" w:rsidRDefault="00C05CA9">
      <w:r>
        <w:t>Son muy similares a los de doble banda, pero incluye algunas características para optimizar el multijugador como por ejemplo QoS y priorización del tráfico gaming.</w:t>
      </w:r>
    </w:p>
    <w:p w14:paraId="3EF650E2" w14:textId="4F37C1B7" w:rsidR="00C05CA9" w:rsidRDefault="00C05CA9">
      <w:r>
        <w:t>También tienen mas antenas para la potencia Wifi y luces RGB gaming.</w:t>
      </w:r>
    </w:p>
    <w:p w14:paraId="3E46A2D9" w14:textId="2CC7CE4B" w:rsidR="00923A21" w:rsidRDefault="00923A21"/>
    <w:p w14:paraId="0841DE7B" w14:textId="6200C6E2" w:rsidR="00C05CA9" w:rsidRDefault="00C05CA9"/>
    <w:p w14:paraId="52DAC0C4" w14:textId="7471E9E5" w:rsidR="00C05CA9" w:rsidRDefault="00C05CA9"/>
    <w:p w14:paraId="5126ED8D" w14:textId="16C7658A" w:rsidR="00C05CA9" w:rsidRDefault="00C05CA9"/>
    <w:p w14:paraId="7A8F24D0" w14:textId="498979CA" w:rsidR="00C05CA9" w:rsidRDefault="00C05CA9"/>
    <w:p w14:paraId="3A121C9D" w14:textId="60B23F6C" w:rsidR="00C05CA9" w:rsidRDefault="00C05CA9"/>
    <w:p w14:paraId="3137F990" w14:textId="77777777" w:rsidR="00C05CA9" w:rsidRDefault="00C05CA9"/>
    <w:p w14:paraId="1C2F97FE" w14:textId="1ADFD718" w:rsidR="00923A21" w:rsidRDefault="00012810" w:rsidP="00923A21">
      <w:pPr>
        <w:pStyle w:val="Ttulo2"/>
      </w:pPr>
      <w:bookmarkStart w:id="8" w:name="_Toc163041704"/>
      <w:r>
        <w:t>Rúter</w:t>
      </w:r>
      <w:r w:rsidR="00923A21">
        <w:t>s para oficinas pequeñas</w:t>
      </w:r>
      <w:bookmarkEnd w:id="8"/>
    </w:p>
    <w:p w14:paraId="43EBF14E" w14:textId="389148A3" w:rsidR="00923A21" w:rsidRDefault="00923A21" w:rsidP="00923A21">
      <w:r>
        <w:t xml:space="preserve">Estos </w:t>
      </w:r>
      <w:r w:rsidR="00012810">
        <w:t>rúter</w:t>
      </w:r>
      <w:r>
        <w:t xml:space="preserve">s suelen tener </w:t>
      </w:r>
      <w:r w:rsidR="00B80379">
        <w:t>más</w:t>
      </w:r>
      <w:r>
        <w:t xml:space="preserve"> funciones que uno de hogar, no llega al mismo nivel que un </w:t>
      </w:r>
      <w:r w:rsidR="00012810">
        <w:t>rúter</w:t>
      </w:r>
      <w:r>
        <w:t xml:space="preserve"> </w:t>
      </w:r>
      <w:r w:rsidR="00647F91">
        <w:t>de oficina grande o empresarial, pero viene con funciones básicas y mayores velocidades.</w:t>
      </w:r>
    </w:p>
    <w:p w14:paraId="25B12C26" w14:textId="66098A7C" w:rsidR="00C05CA9" w:rsidRDefault="00C05CA9" w:rsidP="00923A21">
      <w:r>
        <w:t xml:space="preserve">Algunas </w:t>
      </w:r>
      <w:r w:rsidR="00B80379">
        <w:t>funciones principales</w:t>
      </w:r>
      <w:r>
        <w:t xml:space="preserve"> de este tipo de </w:t>
      </w:r>
      <w:r w:rsidR="00B80379">
        <w:t>rúter</w:t>
      </w:r>
      <w:r>
        <w:t xml:space="preserve"> son:</w:t>
      </w:r>
    </w:p>
    <w:p w14:paraId="0A28D669" w14:textId="3D7351D2" w:rsidR="00C05CA9" w:rsidRDefault="00C05CA9" w:rsidP="00923A21">
      <w:r>
        <w:t>-Conectar a internet.</w:t>
      </w:r>
    </w:p>
    <w:p w14:paraId="0C16CBCB" w14:textId="78995A31" w:rsidR="00C05CA9" w:rsidRDefault="00C05CA9" w:rsidP="00923A21">
      <w:r>
        <w:t>-Enrutamiento de paquetes.</w:t>
      </w:r>
    </w:p>
    <w:p w14:paraId="2E2610F9" w14:textId="43F30516" w:rsidR="00C05CA9" w:rsidRDefault="00C05CA9" w:rsidP="00923A21">
      <w:r>
        <w:t xml:space="preserve">-Control del </w:t>
      </w:r>
      <w:r w:rsidR="00B80379">
        <w:t>tráfico</w:t>
      </w:r>
      <w:r>
        <w:t>.</w:t>
      </w:r>
    </w:p>
    <w:p w14:paraId="3322CDA9" w14:textId="7BCB28B1" w:rsidR="00C05CA9" w:rsidRDefault="00C05CA9" w:rsidP="00923A21">
      <w:r>
        <w:t>-Seguridad de la red.</w:t>
      </w:r>
    </w:p>
    <w:p w14:paraId="3BE4FDA5" w14:textId="55753764" w:rsidR="00C05CA9" w:rsidRDefault="00C05CA9" w:rsidP="00923A21">
      <w:r>
        <w:t>-Compartir archivos e impresoras.</w:t>
      </w:r>
    </w:p>
    <w:p w14:paraId="0CDAD4B1" w14:textId="64715A64" w:rsidR="00C05CA9" w:rsidRDefault="00C05CA9" w:rsidP="00923A21">
      <w:r>
        <w:t>-VPN</w:t>
      </w:r>
    </w:p>
    <w:p w14:paraId="6BA59979" w14:textId="54C5FE06" w:rsidR="00B80379" w:rsidRDefault="00B80379" w:rsidP="00923A21">
      <w:r>
        <w:t>Algunas características de estos rúters son:</w:t>
      </w:r>
    </w:p>
    <w:p w14:paraId="70B27781" w14:textId="4AC2C028" w:rsidR="00B80379" w:rsidRDefault="00B80379" w:rsidP="00923A21">
      <w:r>
        <w:t>-Velocidad.</w:t>
      </w:r>
    </w:p>
    <w:p w14:paraId="5B3F799C" w14:textId="4339AE51" w:rsidR="00B80379" w:rsidRDefault="00B80379" w:rsidP="00923A21">
      <w:r>
        <w:t>-Número de puertos Ethernet.</w:t>
      </w:r>
    </w:p>
    <w:p w14:paraId="71260E4B" w14:textId="7F7E3B47" w:rsidR="00B80379" w:rsidRDefault="00B80379" w:rsidP="00923A21">
      <w:r>
        <w:t>-Estándar Wifi.</w:t>
      </w:r>
    </w:p>
    <w:p w14:paraId="7E2FCB6C" w14:textId="36F303A9" w:rsidR="00B80379" w:rsidRDefault="00B80379" w:rsidP="00923A21">
      <w:r>
        <w:t>-Seguridad.</w:t>
      </w:r>
    </w:p>
    <w:p w14:paraId="23E034BA" w14:textId="58BB62AD" w:rsidR="00B80379" w:rsidRDefault="00B80379" w:rsidP="00923A21">
      <w:r w:rsidRPr="00647F91">
        <w:rPr>
          <w:noProof/>
        </w:rPr>
        <w:drawing>
          <wp:anchor distT="0" distB="0" distL="114300" distR="114300" simplePos="0" relativeHeight="251656192" behindDoc="0" locked="0" layoutInCell="1" allowOverlap="1" wp14:anchorId="456ADCE8" wp14:editId="7B3513E5">
            <wp:simplePos x="0" y="0"/>
            <wp:positionH relativeFrom="column">
              <wp:posOffset>4139565</wp:posOffset>
            </wp:positionH>
            <wp:positionV relativeFrom="paragraph">
              <wp:posOffset>66040</wp:posOffset>
            </wp:positionV>
            <wp:extent cx="1258570" cy="10096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5857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-Funciones adicionales.</w:t>
      </w:r>
    </w:p>
    <w:p w14:paraId="35E5AC55" w14:textId="7377DF38" w:rsidR="00647F91" w:rsidRPr="00647F91" w:rsidRDefault="00012810" w:rsidP="00647F91">
      <w:pPr>
        <w:pStyle w:val="Ttulo3"/>
      </w:pPr>
      <w:bookmarkStart w:id="9" w:name="_Toc163041705"/>
      <w:r>
        <w:t>Rúter</w:t>
      </w:r>
      <w:r w:rsidR="00647F91">
        <w:t>s Gigabyte Ethernet</w:t>
      </w:r>
      <w:bookmarkEnd w:id="9"/>
    </w:p>
    <w:p w14:paraId="16581032" w14:textId="10447F7F" w:rsidR="00647F91" w:rsidRDefault="00647F91" w:rsidP="00647F91">
      <w:r>
        <w:t>Puertos Gigabit Ethernet para una mayor velocidad de red.</w:t>
      </w:r>
    </w:p>
    <w:p w14:paraId="4B721DE3" w14:textId="165E2765" w:rsidR="00647F91" w:rsidRDefault="00647F91" w:rsidP="00647F91">
      <w:r>
        <w:t>VPN para conexiones seguras.</w:t>
      </w:r>
    </w:p>
    <w:p w14:paraId="0396BA02" w14:textId="217F27FC" w:rsidR="00923A21" w:rsidRDefault="00647F91" w:rsidP="00647F91">
      <w:pPr>
        <w:rPr>
          <w:noProof/>
        </w:rPr>
      </w:pPr>
      <w:r>
        <w:t>QoS para priorizar el tráfico de red.</w:t>
      </w:r>
    </w:p>
    <w:p w14:paraId="262DA433" w14:textId="4000EE1A" w:rsidR="00C05CA9" w:rsidRDefault="00C05CA9" w:rsidP="00647F91"/>
    <w:p w14:paraId="7EBB3069" w14:textId="6036CB55" w:rsidR="00C05CA9" w:rsidRDefault="00C05CA9" w:rsidP="00C05CA9">
      <w:pPr>
        <w:pStyle w:val="Ttulo3"/>
      </w:pPr>
      <w:bookmarkStart w:id="10" w:name="_Toc163041706"/>
      <w:r>
        <w:t>Rúters VPN.</w:t>
      </w:r>
      <w:bookmarkEnd w:id="10"/>
    </w:p>
    <w:p w14:paraId="583A5244" w14:textId="3A2A4119" w:rsidR="00C05CA9" w:rsidRPr="00C05CA9" w:rsidRDefault="00C05CA9" w:rsidP="00C05CA9">
      <w:r>
        <w:t xml:space="preserve">Mas que ser un rúter físico, es una función que traen algunos </w:t>
      </w:r>
      <w:r w:rsidR="00B80379">
        <w:t>rúters</w:t>
      </w:r>
      <w:r>
        <w:t xml:space="preserve"> para poder crear una red privada virtual para poder conectarse a la red de la oficina sin tener que estar presencialmente en la oficina.</w:t>
      </w:r>
    </w:p>
    <w:p w14:paraId="40738B71" w14:textId="2BB94558" w:rsidR="00647F91" w:rsidRDefault="00647F91" w:rsidP="00647F91"/>
    <w:p w14:paraId="7DA60BE5" w14:textId="6623429B" w:rsidR="00647F91" w:rsidRDefault="00647F91" w:rsidP="00647F91"/>
    <w:p w14:paraId="71BF1C3B" w14:textId="4BAB012A" w:rsidR="00647F91" w:rsidRDefault="00647F91" w:rsidP="00647F91"/>
    <w:p w14:paraId="7E6B2305" w14:textId="16686B2C" w:rsidR="00647F91" w:rsidRDefault="00012810" w:rsidP="00647F91">
      <w:pPr>
        <w:pStyle w:val="Ttulo2"/>
      </w:pPr>
      <w:bookmarkStart w:id="11" w:name="_Toc163041707"/>
      <w:r>
        <w:t>Rúter</w:t>
      </w:r>
      <w:r w:rsidR="00647F91">
        <w:t>s para oficinas grandes.</w:t>
      </w:r>
      <w:bookmarkEnd w:id="11"/>
    </w:p>
    <w:p w14:paraId="7A8C06A6" w14:textId="53E16FA8" w:rsidR="00647F91" w:rsidRDefault="00647F91" w:rsidP="00647F91">
      <w:r>
        <w:t xml:space="preserve">Estos </w:t>
      </w:r>
      <w:r w:rsidR="00012810">
        <w:t>rúter</w:t>
      </w:r>
      <w:r>
        <w:t>s suelen ir combinados con switches y otros dispositivos de red, como puntos de acceso, servidores, etc.</w:t>
      </w:r>
    </w:p>
    <w:p w14:paraId="459CD093" w14:textId="208FEC69" w:rsidR="00B80379" w:rsidRDefault="00647F91" w:rsidP="00647F91">
      <w:r>
        <w:t xml:space="preserve">Suelen tener muchos mas servicios incluidos que los </w:t>
      </w:r>
      <w:r w:rsidR="00012810">
        <w:t>rúter</w:t>
      </w:r>
      <w:r>
        <w:t>s de oficina pequeño y sobre todo que los de hogar, pero suelen ser bastante mas caros que ambos anteriores.</w:t>
      </w:r>
    </w:p>
    <w:p w14:paraId="4C6D4565" w14:textId="4178E159" w:rsidR="00B80379" w:rsidRDefault="00B80379" w:rsidP="00647F91">
      <w:r>
        <w:t>Algunas características de estos rúters:</w:t>
      </w:r>
    </w:p>
    <w:p w14:paraId="4A51664F" w14:textId="5C15B5A6" w:rsidR="00B80379" w:rsidRDefault="00B80379" w:rsidP="00647F91">
      <w:r>
        <w:t>-Alto rendimiento, capacidad para gran volumen de tráfico y dispositivos.</w:t>
      </w:r>
    </w:p>
    <w:p w14:paraId="266E7252" w14:textId="211B0C79" w:rsidR="00B80379" w:rsidRDefault="00B80379" w:rsidP="00647F91">
      <w:r>
        <w:t>-Seguridad avanzada.</w:t>
      </w:r>
    </w:p>
    <w:p w14:paraId="44FE8868" w14:textId="4CBF7E47" w:rsidR="00B80379" w:rsidRDefault="00B80379" w:rsidP="00647F91">
      <w:r>
        <w:t>-Estabilidad</w:t>
      </w:r>
    </w:p>
    <w:p w14:paraId="695C41C2" w14:textId="7223F833" w:rsidR="00B80379" w:rsidRDefault="00B80379" w:rsidP="00647F91">
      <w:r>
        <w:t>-Escalabilidad.</w:t>
      </w:r>
    </w:p>
    <w:p w14:paraId="570324B6" w14:textId="523564F1" w:rsidR="00B80379" w:rsidRDefault="00B80379" w:rsidP="00647F91">
      <w:r>
        <w:t>-Redundancia.</w:t>
      </w:r>
    </w:p>
    <w:p w14:paraId="656E51D5" w14:textId="368141D1" w:rsidR="00B80379" w:rsidRDefault="00B80379" w:rsidP="00647F91">
      <w:r>
        <w:t>-Gestión remota.</w:t>
      </w:r>
    </w:p>
    <w:p w14:paraId="17C6BECD" w14:textId="30B2DF5C" w:rsidR="00B80379" w:rsidRDefault="00B80379" w:rsidP="00647F91">
      <w:r>
        <w:t>Las principales diferencias de estos rúters con los otros son:</w:t>
      </w:r>
    </w:p>
    <w:p w14:paraId="2C2643C9" w14:textId="35426FBF" w:rsidR="00B80379" w:rsidRDefault="00B80379" w:rsidP="00647F91">
      <w:r>
        <w:t>-Capacidad de dispositivos.</w:t>
      </w:r>
    </w:p>
    <w:p w14:paraId="50C5B0CD" w14:textId="6808FAB4" w:rsidR="00B80379" w:rsidRDefault="00B80379" w:rsidP="00647F91">
      <w:r>
        <w:t>-Seguridad.</w:t>
      </w:r>
    </w:p>
    <w:p w14:paraId="3B86BE55" w14:textId="727BF02D" w:rsidR="00B80379" w:rsidRDefault="00B80379" w:rsidP="00647F91">
      <w:r>
        <w:t>-Gestión</w:t>
      </w:r>
    </w:p>
    <w:p w14:paraId="69334807" w14:textId="66947D6F" w:rsidR="00647F91" w:rsidRDefault="00B80379" w:rsidP="00647F91">
      <w:r w:rsidRPr="00647F91">
        <w:rPr>
          <w:noProof/>
        </w:rPr>
        <w:drawing>
          <wp:anchor distT="0" distB="0" distL="114300" distR="114300" simplePos="0" relativeHeight="251661312" behindDoc="0" locked="0" layoutInCell="1" allowOverlap="1" wp14:anchorId="55D36696" wp14:editId="34A8593C">
            <wp:simplePos x="0" y="0"/>
            <wp:positionH relativeFrom="column">
              <wp:posOffset>3244215</wp:posOffset>
            </wp:positionH>
            <wp:positionV relativeFrom="paragraph">
              <wp:posOffset>71120</wp:posOffset>
            </wp:positionV>
            <wp:extent cx="2061210" cy="9810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F91">
        <w:t>Hay 2 tipos dependiendo de las necesidades de la oficina.</w:t>
      </w:r>
    </w:p>
    <w:p w14:paraId="0BA868FD" w14:textId="18AE0221" w:rsidR="00647F91" w:rsidRDefault="00012810" w:rsidP="00647F91">
      <w:pPr>
        <w:pStyle w:val="Ttulo3"/>
      </w:pPr>
      <w:bookmarkStart w:id="12" w:name="_Toc163041708"/>
      <w:r>
        <w:t>Rúter</w:t>
      </w:r>
      <w:r w:rsidR="00647F91">
        <w:t>s de alto rendimiento.</w:t>
      </w:r>
      <w:bookmarkEnd w:id="12"/>
    </w:p>
    <w:p w14:paraId="78DF9E03" w14:textId="213D60F4" w:rsidR="00647F91" w:rsidRDefault="00647F91" w:rsidP="00647F91">
      <w:r>
        <w:t>Capacidad para manejar grandes volúmenes de tráfico.</w:t>
      </w:r>
    </w:p>
    <w:p w14:paraId="35BDBED8" w14:textId="77777777" w:rsidR="00647F91" w:rsidRDefault="00647F91" w:rsidP="00647F91">
      <w:r>
        <w:t>Funciones avanzadas de seguridad y administración.</w:t>
      </w:r>
    </w:p>
    <w:p w14:paraId="295F486D" w14:textId="5FD100A4" w:rsidR="00647F91" w:rsidRDefault="00647F91" w:rsidP="00647F91">
      <w:r>
        <w:t>Soporte para múltiples redes WAN.</w:t>
      </w:r>
      <w:r w:rsidRPr="00647F91">
        <w:rPr>
          <w:noProof/>
        </w:rPr>
        <w:t xml:space="preserve"> </w:t>
      </w:r>
    </w:p>
    <w:p w14:paraId="21C84E46" w14:textId="592FA8BB" w:rsidR="00647F91" w:rsidRDefault="00647F91" w:rsidP="00647F91"/>
    <w:p w14:paraId="146905BF" w14:textId="1C0E34E0" w:rsidR="00B80379" w:rsidRDefault="00B80379" w:rsidP="00647F91"/>
    <w:p w14:paraId="680F2999" w14:textId="77777777" w:rsidR="00B80379" w:rsidRDefault="00B80379" w:rsidP="00647F91"/>
    <w:p w14:paraId="7DEAA033" w14:textId="5BB2B1DB" w:rsidR="00647F91" w:rsidRDefault="00012810" w:rsidP="00647F91">
      <w:pPr>
        <w:pStyle w:val="Ttulo3"/>
      </w:pPr>
      <w:bookmarkStart w:id="13" w:name="_Toc163041709"/>
      <w:r>
        <w:lastRenderedPageBreak/>
        <w:t>Rúter</w:t>
      </w:r>
      <w:r w:rsidR="00647F91">
        <w:t>s modulares.</w:t>
      </w:r>
      <w:bookmarkEnd w:id="13"/>
    </w:p>
    <w:p w14:paraId="19D60D3F" w14:textId="77777777" w:rsidR="00647F91" w:rsidRDefault="00647F91" w:rsidP="00647F91">
      <w:r>
        <w:t>Se pueden personalizar con diferentes módulos para diferentes necesidades.</w:t>
      </w:r>
    </w:p>
    <w:p w14:paraId="43C6F843" w14:textId="656CBE11" w:rsidR="00647F91" w:rsidRDefault="00647F91" w:rsidP="00647F91">
      <w:r w:rsidRPr="00647F91">
        <w:rPr>
          <w:noProof/>
        </w:rPr>
        <w:drawing>
          <wp:anchor distT="0" distB="0" distL="114300" distR="114300" simplePos="0" relativeHeight="251662336" behindDoc="0" locked="0" layoutInCell="1" allowOverlap="1" wp14:anchorId="1B47DC22" wp14:editId="05F1E405">
            <wp:simplePos x="0" y="0"/>
            <wp:positionH relativeFrom="column">
              <wp:posOffset>2367915</wp:posOffset>
            </wp:positionH>
            <wp:positionV relativeFrom="paragraph">
              <wp:posOffset>34925</wp:posOffset>
            </wp:positionV>
            <wp:extent cx="1885950" cy="44513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Alta escalabilidad y flexibilidad.</w:t>
      </w:r>
    </w:p>
    <w:p w14:paraId="29D44191" w14:textId="17C46DAA" w:rsidR="00647F91" w:rsidRDefault="00647F91" w:rsidP="00647F91">
      <w:pPr>
        <w:rPr>
          <w:noProof/>
        </w:rPr>
      </w:pPr>
      <w:r>
        <w:t>Soluciones de alta disponibilidad.</w:t>
      </w:r>
      <w:r w:rsidRPr="00647F91">
        <w:rPr>
          <w:noProof/>
        </w:rPr>
        <w:t xml:space="preserve"> </w:t>
      </w:r>
    </w:p>
    <w:p w14:paraId="65AFE447" w14:textId="27D5699C" w:rsidR="00647F91" w:rsidRDefault="00647F91" w:rsidP="00647F91"/>
    <w:p w14:paraId="41415C24" w14:textId="03789C16" w:rsidR="00647F91" w:rsidRDefault="00647F91" w:rsidP="00647F91"/>
    <w:p w14:paraId="4508A4A6" w14:textId="18E87673" w:rsidR="00647F91" w:rsidRDefault="00647F91" w:rsidP="00647F91">
      <w:pPr>
        <w:pStyle w:val="Ttulo1"/>
      </w:pPr>
      <w:bookmarkStart w:id="14" w:name="_Toc163041710"/>
      <w:r>
        <w:t>Conclusión</w:t>
      </w:r>
      <w:bookmarkEnd w:id="14"/>
    </w:p>
    <w:p w14:paraId="3BCC7597" w14:textId="21247108" w:rsidR="00B80379" w:rsidRDefault="00B80379" w:rsidP="00B80379">
      <w:r>
        <w:t>Rúter</w:t>
      </w:r>
      <w:r>
        <w:t>s para hogar:</w:t>
      </w:r>
    </w:p>
    <w:p w14:paraId="2DC7F913" w14:textId="77777777" w:rsidR="00B80379" w:rsidRDefault="00B80379" w:rsidP="00B80379"/>
    <w:p w14:paraId="6BAB11DC" w14:textId="77777777" w:rsidR="00B80379" w:rsidRDefault="00B80379" w:rsidP="00B80379">
      <w:pPr>
        <w:pStyle w:val="Prrafodelista"/>
        <w:numPr>
          <w:ilvl w:val="0"/>
          <w:numId w:val="1"/>
        </w:numPr>
      </w:pPr>
      <w:r>
        <w:t>Sencillos y económicos: Diseñados para redes pequeñas con pocos dispositivos y necesidades básicas.</w:t>
      </w:r>
    </w:p>
    <w:p w14:paraId="1CD91B76" w14:textId="77777777" w:rsidR="00B80379" w:rsidRDefault="00B80379" w:rsidP="00B80379">
      <w:pPr>
        <w:pStyle w:val="Prrafodelista"/>
        <w:numPr>
          <w:ilvl w:val="0"/>
          <w:numId w:val="1"/>
        </w:numPr>
      </w:pPr>
      <w:r>
        <w:t>Funciones básicas: Enrutamiento, seguridad y conexión a internet.</w:t>
      </w:r>
    </w:p>
    <w:p w14:paraId="4FFF3F21" w14:textId="3FB3F5F7" w:rsidR="00B80379" w:rsidRDefault="00B80379" w:rsidP="00B80379">
      <w:pPr>
        <w:pStyle w:val="Prrafodelista"/>
        <w:numPr>
          <w:ilvl w:val="0"/>
          <w:numId w:val="1"/>
        </w:numPr>
      </w:pPr>
      <w:r>
        <w:t xml:space="preserve">Tipos: </w:t>
      </w:r>
      <w:r>
        <w:t>Rúter</w:t>
      </w:r>
      <w:r>
        <w:t>s básicos, inalámbricos, de doble banda, con VPN y gaming.</w:t>
      </w:r>
    </w:p>
    <w:p w14:paraId="0E25B6D9" w14:textId="77777777" w:rsidR="00B80379" w:rsidRDefault="00B80379" w:rsidP="00B80379">
      <w:pPr>
        <w:pStyle w:val="Prrafodelista"/>
        <w:numPr>
          <w:ilvl w:val="0"/>
          <w:numId w:val="1"/>
        </w:numPr>
      </w:pPr>
      <w:r>
        <w:t>Características: Velocidad, Wi-Fi, puertos Ethernet, seguridad y funciones adicionales.</w:t>
      </w:r>
    </w:p>
    <w:p w14:paraId="3D3845FC" w14:textId="77777777" w:rsidR="00B80379" w:rsidRDefault="00B80379" w:rsidP="00B80379"/>
    <w:p w14:paraId="57E45ED9" w14:textId="0F626B65" w:rsidR="00B80379" w:rsidRDefault="00B80379" w:rsidP="00B80379">
      <w:r>
        <w:t>Rúter</w:t>
      </w:r>
      <w:r>
        <w:t>s para oficina pequeña:</w:t>
      </w:r>
    </w:p>
    <w:p w14:paraId="6F1797A0" w14:textId="77777777" w:rsidR="00B80379" w:rsidRDefault="00B80379" w:rsidP="00B80379"/>
    <w:p w14:paraId="7720CB6F" w14:textId="77777777" w:rsidR="00B80379" w:rsidRDefault="00B80379" w:rsidP="00B80379">
      <w:pPr>
        <w:pStyle w:val="Prrafodelista"/>
        <w:numPr>
          <w:ilvl w:val="0"/>
          <w:numId w:val="2"/>
        </w:numPr>
      </w:pPr>
      <w:r>
        <w:t>Mayor rendimiento y seguridad: Para redes con más dispositivos y necesidades de seguridad más elevadas.</w:t>
      </w:r>
    </w:p>
    <w:p w14:paraId="40295A55" w14:textId="77777777" w:rsidR="00B80379" w:rsidRDefault="00B80379" w:rsidP="00B80379">
      <w:pPr>
        <w:pStyle w:val="Prrafodelista"/>
        <w:numPr>
          <w:ilvl w:val="0"/>
          <w:numId w:val="2"/>
        </w:numPr>
      </w:pPr>
      <w:r>
        <w:t>Funciones: Enrutamiento, seguridad, control del tráfico, VPN y gestión remota.</w:t>
      </w:r>
    </w:p>
    <w:p w14:paraId="0D7B5635" w14:textId="27CBC936" w:rsidR="00B80379" w:rsidRDefault="00B80379" w:rsidP="00B80379">
      <w:pPr>
        <w:pStyle w:val="Prrafodelista"/>
        <w:numPr>
          <w:ilvl w:val="0"/>
          <w:numId w:val="2"/>
        </w:numPr>
      </w:pPr>
      <w:r>
        <w:t xml:space="preserve">Tipos: </w:t>
      </w:r>
      <w:r>
        <w:t>Rúter</w:t>
      </w:r>
      <w:r>
        <w:t>s básicos, Gigabit, VPN y con QoS.</w:t>
      </w:r>
    </w:p>
    <w:p w14:paraId="4FA6F53C" w14:textId="678D4FC7" w:rsidR="00B80379" w:rsidRDefault="00B80379" w:rsidP="00B80379">
      <w:pPr>
        <w:pStyle w:val="Prrafodelista"/>
        <w:numPr>
          <w:ilvl w:val="0"/>
          <w:numId w:val="2"/>
        </w:numPr>
      </w:pPr>
      <w:r>
        <w:t>Características: Velocidad, puertos Ethernet, Wi-Fi, seguridad, funciones adicionales y precio.</w:t>
      </w:r>
    </w:p>
    <w:p w14:paraId="333A649A" w14:textId="77777777" w:rsidR="00B80379" w:rsidRDefault="00B80379" w:rsidP="00B80379"/>
    <w:p w14:paraId="531AF1A9" w14:textId="318D75BC" w:rsidR="00B80379" w:rsidRDefault="00B80379" w:rsidP="00B80379">
      <w:r>
        <w:t>Rúter</w:t>
      </w:r>
      <w:r>
        <w:t>s para oficina grande:</w:t>
      </w:r>
    </w:p>
    <w:p w14:paraId="4BB5CBB1" w14:textId="77777777" w:rsidR="00B80379" w:rsidRDefault="00B80379" w:rsidP="00B80379"/>
    <w:p w14:paraId="18542357" w14:textId="77777777" w:rsidR="00B80379" w:rsidRDefault="00B80379" w:rsidP="00B80379">
      <w:pPr>
        <w:pStyle w:val="Prrafodelista"/>
        <w:numPr>
          <w:ilvl w:val="0"/>
          <w:numId w:val="3"/>
        </w:numPr>
      </w:pPr>
      <w:r>
        <w:t>Alto rendimiento, seguridad y escalabilidad: Para redes con un gran número de dispositivos y alto tráfico de datos.</w:t>
      </w:r>
    </w:p>
    <w:p w14:paraId="6EDC7281" w14:textId="77777777" w:rsidR="00B80379" w:rsidRDefault="00B80379" w:rsidP="00B80379">
      <w:pPr>
        <w:pStyle w:val="Prrafodelista"/>
        <w:numPr>
          <w:ilvl w:val="0"/>
          <w:numId w:val="3"/>
        </w:numPr>
      </w:pPr>
      <w:r>
        <w:t>Funciones: Enrutamiento, seguridad avanzada, escalabilidad, redundancia y gestión remota.</w:t>
      </w:r>
    </w:p>
    <w:p w14:paraId="1A21BE05" w14:textId="3301535F" w:rsidR="00B80379" w:rsidRDefault="00B80379" w:rsidP="00B80379">
      <w:pPr>
        <w:pStyle w:val="Prrafodelista"/>
        <w:numPr>
          <w:ilvl w:val="0"/>
          <w:numId w:val="3"/>
        </w:numPr>
      </w:pPr>
      <w:r>
        <w:t xml:space="preserve">Tipos: </w:t>
      </w:r>
      <w:r>
        <w:t>Rúter</w:t>
      </w:r>
      <w:r>
        <w:t>s de alto rendimiento, modulares y virtuales.</w:t>
      </w:r>
    </w:p>
    <w:p w14:paraId="5ED4F3AB" w14:textId="1B8382BC" w:rsidR="00012810" w:rsidRDefault="00B80379" w:rsidP="00B80379">
      <w:pPr>
        <w:pStyle w:val="Prrafodelista"/>
        <w:numPr>
          <w:ilvl w:val="0"/>
          <w:numId w:val="3"/>
        </w:numPr>
      </w:pPr>
      <w:r>
        <w:t>Características: Capacidad de procesamiento, puertos Gigabit Ethernet, seguridad avanzada, escalabilidad, redundancia, gestión remota y precio.</w:t>
      </w:r>
    </w:p>
    <w:p w14:paraId="27E96CF9" w14:textId="1BA7F099" w:rsidR="00012810" w:rsidRDefault="00012810" w:rsidP="00012810">
      <w:pPr>
        <w:pStyle w:val="Ttulo1"/>
      </w:pPr>
      <w:bookmarkStart w:id="15" w:name="_Toc163041711"/>
      <w:r>
        <w:t>Bibliografía.</w:t>
      </w:r>
      <w:bookmarkEnd w:id="15"/>
    </w:p>
    <w:p w14:paraId="14C5DBC7" w14:textId="77777777" w:rsidR="00012810" w:rsidRPr="00012810" w:rsidRDefault="00012810" w:rsidP="00012810"/>
    <w:p w14:paraId="04D0FCE9" w14:textId="77777777" w:rsidR="00012810" w:rsidRDefault="00012810" w:rsidP="00012810">
      <w:pPr>
        <w:pStyle w:val="Ttulo2"/>
      </w:pPr>
      <w:bookmarkStart w:id="16" w:name="_Toc163041712"/>
      <w:r>
        <w:t>Sitios web:</w:t>
      </w:r>
      <w:bookmarkEnd w:id="16"/>
    </w:p>
    <w:p w14:paraId="608318A9" w14:textId="77777777" w:rsidR="00012810" w:rsidRDefault="00012810" w:rsidP="00012810"/>
    <w:p w14:paraId="2055F712" w14:textId="0D53D9E8" w:rsidR="00012810" w:rsidRDefault="00012810" w:rsidP="00012810">
      <w:r>
        <w:t>TP-Link: Tipos de rúters</w:t>
      </w:r>
    </w:p>
    <w:p w14:paraId="1CF421B1" w14:textId="4DC30725" w:rsidR="00012810" w:rsidRDefault="00012810" w:rsidP="00012810">
      <w:r>
        <w:t xml:space="preserve">ASUS: ¿Qué tipo de rúter necesitas? </w:t>
      </w:r>
    </w:p>
    <w:p w14:paraId="5CBD46F6" w14:textId="71C76C87" w:rsidR="00012810" w:rsidRDefault="00012810" w:rsidP="00012810">
      <w:r>
        <w:t xml:space="preserve">RedesZone: Tipos de rúters </w:t>
      </w:r>
    </w:p>
    <w:p w14:paraId="3373D0EE" w14:textId="092EFE28" w:rsidR="00012810" w:rsidRDefault="00012810" w:rsidP="00012810">
      <w:r>
        <w:t xml:space="preserve">D-Link: Guía para elegir un rúter </w:t>
      </w:r>
    </w:p>
    <w:p w14:paraId="60B0F40E" w14:textId="4BB849F1" w:rsidR="00012810" w:rsidRDefault="00012810" w:rsidP="00012810">
      <w:r>
        <w:t>Wikipedia: Rúter: https://es.wikipedia.org/wiki/Rúter</w:t>
      </w:r>
    </w:p>
    <w:p w14:paraId="6DC2AE98" w14:textId="77777777" w:rsidR="00012810" w:rsidRDefault="00012810" w:rsidP="00012810"/>
    <w:p w14:paraId="204159A7" w14:textId="0619264D" w:rsidR="00012810" w:rsidRDefault="00012810" w:rsidP="00012810"/>
    <w:p w14:paraId="0DDF0828" w14:textId="4E664ED6" w:rsidR="00012810" w:rsidRDefault="00012810" w:rsidP="00012810">
      <w:pPr>
        <w:pStyle w:val="Ttulo2"/>
      </w:pPr>
      <w:bookmarkStart w:id="17" w:name="_Toc163041713"/>
      <w:r>
        <w:t>Videos</w:t>
      </w:r>
      <w:bookmarkEnd w:id="17"/>
    </w:p>
    <w:p w14:paraId="45EB390A" w14:textId="3B1FC33D" w:rsidR="00012810" w:rsidRPr="00012810" w:rsidRDefault="00012810" w:rsidP="00012810">
      <w:r>
        <w:t>YouTube: Cómo elegir un rúter</w:t>
      </w:r>
    </w:p>
    <w:p w14:paraId="51955B20" w14:textId="77777777" w:rsidR="00647F91" w:rsidRPr="00647F91" w:rsidRDefault="00647F91" w:rsidP="00647F91"/>
    <w:p w14:paraId="48B61BCF" w14:textId="77777777" w:rsidR="00647F91" w:rsidRPr="00647F91" w:rsidRDefault="00647F91" w:rsidP="00647F91"/>
    <w:sectPr w:rsidR="00647F91" w:rsidRPr="00647F91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5040A" w14:textId="77777777" w:rsidR="00FE346F" w:rsidRDefault="00FE346F" w:rsidP="00162F5C">
      <w:r>
        <w:separator/>
      </w:r>
    </w:p>
  </w:endnote>
  <w:endnote w:type="continuationSeparator" w:id="0">
    <w:p w14:paraId="6F97A8A6" w14:textId="77777777" w:rsidR="00FE346F" w:rsidRDefault="00FE346F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4F3B9C32" w:rsidR="0044005A" w:rsidRDefault="00923A21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 xml:space="preserve">Tipos de </w:t>
    </w:r>
    <w:r w:rsidR="00012810">
      <w:rPr>
        <w:rFonts w:ascii="Arial" w:hAnsi="Arial" w:cs="Arial"/>
      </w:rPr>
      <w:t>rúter</w:t>
    </w:r>
    <w:r>
      <w:rPr>
        <w:rFonts w:ascii="Arial" w:hAnsi="Arial" w:cs="Arial"/>
      </w:rPr>
      <w:t>s</w:t>
    </w:r>
    <w:r w:rsidR="0044005A">
      <w:rPr>
        <w:rFonts w:ascii="Arial" w:hAnsi="Arial" w:cs="Arial"/>
      </w:rPr>
      <w:tab/>
      <w:t xml:space="preserve">     </w:t>
    </w:r>
    <w:r w:rsidR="00E164F2">
      <w:rPr>
        <w:rFonts w:ascii="Arial" w:hAnsi="Arial" w:cs="Arial"/>
        <w:b/>
      </w:rPr>
      <w:t>Ethan Erwin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B926F7" w:rsidRPr="0044005A" w:rsidRDefault="00B926F7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DDB02" w14:textId="77777777" w:rsidR="00FE346F" w:rsidRDefault="00FE346F" w:rsidP="00162F5C">
      <w:r>
        <w:separator/>
      </w:r>
    </w:p>
  </w:footnote>
  <w:footnote w:type="continuationSeparator" w:id="0">
    <w:p w14:paraId="2F162906" w14:textId="77777777" w:rsidR="00FE346F" w:rsidRDefault="00FE346F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EDC1B" w14:textId="64606EDE" w:rsidR="00E9085D" w:rsidRPr="004A1B9E" w:rsidRDefault="00FB5D4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3C6888">
      <w:rPr>
        <w:rFonts w:ascii="Arial" w:hAnsi="Arial" w:cs="Arial"/>
      </w:rPr>
      <w:t>ASIR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E9085D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</w:t>
    </w:r>
    <w:r w:rsidR="003C6888">
      <w:rPr>
        <w:rFonts w:ascii="Arial" w:hAnsi="Arial" w:cs="Arial"/>
      </w:rPr>
      <w:t>PLANIFICACION Y ADMINISTRACIÓN DE REDES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DFE61" w14:textId="7AD09577" w:rsidR="0044005A" w:rsidRPr="004A1B9E" w:rsidRDefault="00FB5D4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E164F2">
      <w:rPr>
        <w:rFonts w:ascii="Arial" w:hAnsi="Arial" w:cs="Arial"/>
      </w:rPr>
      <w:t>ASIR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 w:rsidR="00E164F2">
      <w:rPr>
        <w:rFonts w:ascii="Arial" w:hAnsi="Arial" w:cs="Arial"/>
      </w:rPr>
      <w:t>Planificación y administración de redes</w:t>
    </w:r>
    <w:r w:rsidR="0044005A">
      <w:rPr>
        <w:rFonts w:ascii="Arial" w:hAnsi="Arial" w:cs="Arial"/>
      </w:rPr>
      <w:t xml:space="preserve"> </w:t>
    </w:r>
  </w:p>
  <w:p w14:paraId="7E04791F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A64"/>
    <w:multiLevelType w:val="hybridMultilevel"/>
    <w:tmpl w:val="90BAC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43E6"/>
    <w:multiLevelType w:val="hybridMultilevel"/>
    <w:tmpl w:val="099E3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67B8F"/>
    <w:multiLevelType w:val="hybridMultilevel"/>
    <w:tmpl w:val="EF343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F5C"/>
    <w:rsid w:val="00012810"/>
    <w:rsid w:val="00162F5C"/>
    <w:rsid w:val="00172214"/>
    <w:rsid w:val="003C6888"/>
    <w:rsid w:val="0044005A"/>
    <w:rsid w:val="00552B53"/>
    <w:rsid w:val="005E7587"/>
    <w:rsid w:val="00647F91"/>
    <w:rsid w:val="006A7954"/>
    <w:rsid w:val="00826FB9"/>
    <w:rsid w:val="00923A21"/>
    <w:rsid w:val="0092697B"/>
    <w:rsid w:val="00A038A0"/>
    <w:rsid w:val="00A11E67"/>
    <w:rsid w:val="00AC7066"/>
    <w:rsid w:val="00B80379"/>
    <w:rsid w:val="00B926F7"/>
    <w:rsid w:val="00BF3186"/>
    <w:rsid w:val="00C05CA9"/>
    <w:rsid w:val="00C31F1D"/>
    <w:rsid w:val="00CD53D2"/>
    <w:rsid w:val="00D81031"/>
    <w:rsid w:val="00E164F2"/>
    <w:rsid w:val="00E340A2"/>
    <w:rsid w:val="00E9085D"/>
    <w:rsid w:val="00F10A9C"/>
    <w:rsid w:val="00FB5D43"/>
    <w:rsid w:val="00F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153830BD-A110-4A53-9C8C-636AD0D8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64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A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3A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64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164F2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23A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23A2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7F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F9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647F9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647F9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8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3ED8-B315-4BDE-8740-3ABBB4A3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984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Erwin Sánchez, Ethan</cp:lastModifiedBy>
  <cp:revision>12</cp:revision>
  <dcterms:created xsi:type="dcterms:W3CDTF">2015-09-23T15:13:00Z</dcterms:created>
  <dcterms:modified xsi:type="dcterms:W3CDTF">2024-04-03T11:01:00Z</dcterms:modified>
</cp:coreProperties>
</file>