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8665219"/>
        <w:docPartObj>
          <w:docPartGallery w:val="Cover Pages"/>
          <w:docPartUnique/>
        </w:docPartObj>
      </w:sdtPr>
      <w:sdtContent>
        <w:p w14:paraId="22F1693C" w14:textId="77777777" w:rsidR="007C4ED7" w:rsidRDefault="007C4ED7" w:rsidP="00A54427">
          <w:r>
            <w:rPr>
              <w:noProof/>
            </w:rPr>
            <mc:AlternateContent>
              <mc:Choice Requires="wpg">
                <w:drawing>
                  <wp:anchor distT="0" distB="0" distL="114300" distR="114300" simplePos="0" relativeHeight="251688960" behindDoc="0" locked="0" layoutInCell="1" allowOverlap="1" wp14:anchorId="206C1C19" wp14:editId="6E7EB1E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F70EBE" id="Group 149" o:spid="_x0000_s1026" style="position:absolute;margin-left:0;margin-top:0;width:8in;height:95.7pt;z-index:2516889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DAP8tJ&#10;kwUAAKQbAAAOAAAAAAAAAAAAAAAAADoCAABkcnMvZTJvRG9jLnhtbFBLAQItABQABgAIAAAAIQCq&#10;Jg6+vAAAACEBAAAZAAAAAAAAAAAAAAAAAPkHAABkcnMvX3JlbHMvZTJvRG9jLnhtbC5yZWxzUEsB&#10;Ai0AFAAGAAgAAAAhAAG9BSbaAAAACwEAAA8AAAAAAAAAAAAAAAAA7A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86912" behindDoc="0" locked="0" layoutInCell="1" allowOverlap="1" wp14:anchorId="0D7B4442" wp14:editId="4CF655F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D41A3" w14:textId="77777777" w:rsidR="006A0BE8" w:rsidRDefault="006A0BE8">
                                <w:pPr>
                                  <w:pStyle w:val="NoSpacing"/>
                                  <w:jc w:val="right"/>
                                  <w:rPr>
                                    <w:color w:val="595959" w:themeColor="text1" w:themeTint="A6"/>
                                    <w:sz w:val="28"/>
                                    <w:szCs w:val="28"/>
                                  </w:rPr>
                                </w:pPr>
                                <w:r>
                                  <w:rPr>
                                    <w:color w:val="595959" w:themeColor="text1" w:themeTint="A6"/>
                                    <w:sz w:val="28"/>
                                    <w:szCs w:val="28"/>
                                  </w:rPr>
                                  <w:t xml:space="preserve">Ethan Nguyen, Vu Pham, </w:t>
                                </w: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Mohan Rangarajan</w:t>
                                    </w:r>
                                  </w:sdtContent>
                                </w:sdt>
                              </w:p>
                              <w:p w14:paraId="649BE254" w14:textId="77777777" w:rsidR="006A0BE8" w:rsidRDefault="006A0BE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7B4442" id="_x0000_t202" coordsize="21600,21600" o:spt="202" path="m,l,21600r21600,l21600,xe">
                    <v:stroke joinstyle="miter"/>
                    <v:path gradientshapeok="t" o:connecttype="rect"/>
                  </v:shapetype>
                  <v:shape id="Text Box 152" o:spid="_x0000_s1026" type="#_x0000_t202" style="position:absolute;margin-left:0;margin-top:0;width:8in;height:1in;z-index:2516869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14:paraId="310D41A3" w14:textId="77777777" w:rsidR="006A0BE8" w:rsidRDefault="006A0BE8">
                          <w:pPr>
                            <w:pStyle w:val="NoSpacing"/>
                            <w:jc w:val="right"/>
                            <w:rPr>
                              <w:color w:val="595959" w:themeColor="text1" w:themeTint="A6"/>
                              <w:sz w:val="28"/>
                              <w:szCs w:val="28"/>
                            </w:rPr>
                          </w:pPr>
                          <w:r>
                            <w:rPr>
                              <w:color w:val="595959" w:themeColor="text1" w:themeTint="A6"/>
                              <w:sz w:val="28"/>
                              <w:szCs w:val="28"/>
                            </w:rPr>
                            <w:t xml:space="preserve">Ethan Nguyen, Vu Pham, </w:t>
                          </w: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Mohan Rangarajan</w:t>
                              </w:r>
                            </w:sdtContent>
                          </w:sdt>
                        </w:p>
                        <w:p w14:paraId="649BE254" w14:textId="77777777" w:rsidR="006A0BE8" w:rsidRDefault="006A0BE8">
                          <w:pPr>
                            <w:pStyle w:val="NoSpacing"/>
                            <w:jc w:val="right"/>
                            <w:rPr>
                              <w:color w:val="595959" w:themeColor="text1" w:themeTint="A6"/>
                              <w:sz w:val="18"/>
                              <w:szCs w:val="18"/>
                            </w:rPr>
                          </w:pPr>
                        </w:p>
                      </w:txbxContent>
                    </v:textbox>
                    <w10:wrap type="square" anchorx="page" anchory="page"/>
                  </v:shape>
                </w:pict>
              </mc:Fallback>
            </mc:AlternateContent>
          </w:r>
        </w:p>
        <w:p w14:paraId="225ED5DD" w14:textId="77777777" w:rsidR="007C4ED7" w:rsidRDefault="005D43ED" w:rsidP="00A54427">
          <w:pPr>
            <w:rPr>
              <w:rFonts w:asciiTheme="majorHAnsi" w:eastAsiaTheme="majorEastAsia" w:hAnsiTheme="majorHAnsi" w:cstheme="majorBidi"/>
              <w:color w:val="2F5496" w:themeColor="accent1" w:themeShade="BF"/>
            </w:rPr>
          </w:pPr>
          <w:r>
            <w:rPr>
              <w:noProof/>
            </w:rPr>
            <mc:AlternateContent>
              <mc:Choice Requires="wps">
                <w:drawing>
                  <wp:anchor distT="0" distB="0" distL="114300" distR="114300" simplePos="0" relativeHeight="251685888" behindDoc="0" locked="0" layoutInCell="1" allowOverlap="1" wp14:anchorId="214BE0B6" wp14:editId="76F857A4">
                    <wp:simplePos x="0" y="0"/>
                    <wp:positionH relativeFrom="page">
                      <wp:posOffset>1447137</wp:posOffset>
                    </wp:positionH>
                    <wp:positionV relativeFrom="page">
                      <wp:posOffset>4484536</wp:posOffset>
                    </wp:positionV>
                    <wp:extent cx="6176894" cy="244853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6176894" cy="24485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76E61" w14:textId="77777777" w:rsidR="006A0BE8" w:rsidRPr="005D43ED" w:rsidRDefault="006A0BE8" w:rsidP="00A54427">
                                <w:pPr>
                                  <w:rPr>
                                    <w:sz w:val="72"/>
                                    <w:szCs w:val="72"/>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D43ED">
                                      <w:rPr>
                                        <w:color w:val="4472C4" w:themeColor="accent1"/>
                                        <w:sz w:val="72"/>
                                        <w:szCs w:val="72"/>
                                      </w:rPr>
                                      <w:t>Literary Review</w:t>
                                    </w:r>
                                  </w:sdtContent>
                                </w:sdt>
                              </w:p>
                              <w:p w14:paraId="6B126B35" w14:textId="77777777" w:rsidR="006A0BE8" w:rsidRDefault="006A0BE8" w:rsidP="005D43ED">
                                <w:pPr>
                                  <w:ind w:left="90" w:right="-1009"/>
                                  <w:rPr>
                                    <w:sz w:val="72"/>
                                    <w:szCs w:val="72"/>
                                  </w:rPr>
                                </w:pPr>
                                <w:sdt>
                                  <w:sdtPr>
                                    <w:rPr>
                                      <w:sz w:val="56"/>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5D43ED">
                                      <w:rPr>
                                        <w:sz w:val="56"/>
                                        <w:szCs w:val="72"/>
                                      </w:rPr>
                                      <w:t>XCS224U</w:t>
                                    </w:r>
                                  </w:sdtContent>
                                </w:sdt>
                                <w:r w:rsidRPr="005D43ED">
                                  <w:rPr>
                                    <w:sz w:val="72"/>
                                    <w:szCs w:val="72"/>
                                  </w:rPr>
                                  <w:t xml:space="preserve">  </w:t>
                                </w:r>
                              </w:p>
                              <w:p w14:paraId="3CA7C6B7" w14:textId="77777777" w:rsidR="006A0BE8" w:rsidRPr="005D43ED" w:rsidRDefault="006A0BE8" w:rsidP="005D43ED">
                                <w:pPr>
                                  <w:ind w:right="-1009"/>
                                  <w:rPr>
                                    <w:smallCaps/>
                                    <w:sz w:val="52"/>
                                    <w:szCs w:val="72"/>
                                  </w:rPr>
                                </w:pPr>
                                <w:r w:rsidRPr="005D43ED">
                                  <w:rPr>
                                    <w:sz w:val="52"/>
                                    <w:szCs w:val="72"/>
                                  </w:rPr>
                                  <w:t>Natural Language Understanding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4BE0B6" id="Text Box 154" o:spid="_x0000_s1027" type="#_x0000_t202" style="position:absolute;margin-left:113.95pt;margin-top:353.1pt;width:486.35pt;height:192.8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" filled="f" stroked="f" strokeweight=".5pt">
                    <v:textbox inset="126pt,0,54pt,0">
                      <w:txbxContent>
                        <w:p w14:paraId="6FB76E61" w14:textId="77777777" w:rsidR="006A0BE8" w:rsidRPr="005D43ED" w:rsidRDefault="006A0BE8" w:rsidP="00A54427">
                          <w:pPr>
                            <w:rPr>
                              <w:sz w:val="72"/>
                              <w:szCs w:val="72"/>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D43ED">
                                <w:rPr>
                                  <w:color w:val="4472C4" w:themeColor="accent1"/>
                                  <w:sz w:val="72"/>
                                  <w:szCs w:val="72"/>
                                </w:rPr>
                                <w:t>Literary Review</w:t>
                              </w:r>
                            </w:sdtContent>
                          </w:sdt>
                        </w:p>
                        <w:p w14:paraId="6B126B35" w14:textId="77777777" w:rsidR="006A0BE8" w:rsidRDefault="006A0BE8" w:rsidP="005D43ED">
                          <w:pPr>
                            <w:ind w:left="90" w:right="-1009"/>
                            <w:rPr>
                              <w:sz w:val="72"/>
                              <w:szCs w:val="72"/>
                            </w:rPr>
                          </w:pPr>
                          <w:sdt>
                            <w:sdtPr>
                              <w:rPr>
                                <w:sz w:val="56"/>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5D43ED">
                                <w:rPr>
                                  <w:sz w:val="56"/>
                                  <w:szCs w:val="72"/>
                                </w:rPr>
                                <w:t>XCS224U</w:t>
                              </w:r>
                            </w:sdtContent>
                          </w:sdt>
                          <w:r w:rsidRPr="005D43ED">
                            <w:rPr>
                              <w:sz w:val="72"/>
                              <w:szCs w:val="72"/>
                            </w:rPr>
                            <w:t xml:space="preserve">  </w:t>
                          </w:r>
                        </w:p>
                        <w:p w14:paraId="3CA7C6B7" w14:textId="77777777" w:rsidR="006A0BE8" w:rsidRPr="005D43ED" w:rsidRDefault="006A0BE8" w:rsidP="005D43ED">
                          <w:pPr>
                            <w:ind w:right="-1009"/>
                            <w:rPr>
                              <w:smallCaps/>
                              <w:sz w:val="52"/>
                              <w:szCs w:val="72"/>
                            </w:rPr>
                          </w:pPr>
                          <w:r w:rsidRPr="005D43ED">
                            <w:rPr>
                              <w:sz w:val="52"/>
                              <w:szCs w:val="72"/>
                            </w:rPr>
                            <w:t>Natural Language Understanding</w:t>
                          </w:r>
                        </w:p>
                      </w:txbxContent>
                    </v:textbox>
                    <w10:wrap type="square" anchorx="page" anchory="page"/>
                  </v:shape>
                </w:pict>
              </mc:Fallback>
            </mc:AlternateContent>
          </w:r>
          <w:r w:rsidR="00FE3AFC">
            <w:rPr>
              <w:noProof/>
            </w:rPr>
            <mc:AlternateContent>
              <mc:Choice Requires="wps">
                <w:drawing>
                  <wp:anchor distT="0" distB="0" distL="114300" distR="114300" simplePos="0" relativeHeight="251687936" behindDoc="0" locked="0" layoutInCell="1" allowOverlap="1" wp14:anchorId="30473141" wp14:editId="36395C10">
                    <wp:simplePos x="0" y="0"/>
                    <wp:positionH relativeFrom="page">
                      <wp:posOffset>1749286</wp:posOffset>
                    </wp:positionH>
                    <wp:positionV relativeFrom="page">
                      <wp:posOffset>7036904</wp:posOffset>
                    </wp:positionV>
                    <wp:extent cx="5795231"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5795231"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09B3D3" w14:textId="77777777" w:rsidR="006A0BE8" w:rsidRDefault="006A0BE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E44656B" w14:textId="77777777" w:rsidR="006A0BE8" w:rsidRDefault="006A0BE8">
                                    <w:pPr>
                                      <w:pStyle w:val="NoSpacing"/>
                                      <w:jc w:val="right"/>
                                      <w:rPr>
                                        <w:color w:val="595959" w:themeColor="text1" w:themeTint="A6"/>
                                        <w:sz w:val="20"/>
                                        <w:szCs w:val="20"/>
                                      </w:rPr>
                                    </w:pPr>
                                    <w:r>
                                      <w:rPr>
                                        <w:color w:val="595959" w:themeColor="text1" w:themeTint="A6"/>
                                        <w:sz w:val="20"/>
                                        <w:szCs w:val="20"/>
                                      </w:rPr>
                                      <w:t>This document is a review of relevant existing literature for building different components of a Question Answering System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0473141" id="Text Box 153" o:spid="_x0000_s1028" type="#_x0000_t202" style="position:absolute;margin-left:137.75pt;margin-top:554.1pt;width:456.3pt;height:79.5pt;z-index:251687936;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" filled="f" stroked="f" strokeweight=".5pt">
                    <v:textbox style="mso-fit-shape-to-text:t" inset="126pt,0,54pt,0">
                      <w:txbxContent>
                        <w:p w14:paraId="2B09B3D3" w14:textId="77777777" w:rsidR="006A0BE8" w:rsidRDefault="006A0BE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E44656B" w14:textId="77777777" w:rsidR="006A0BE8" w:rsidRDefault="006A0BE8">
                              <w:pPr>
                                <w:pStyle w:val="NoSpacing"/>
                                <w:jc w:val="right"/>
                                <w:rPr>
                                  <w:color w:val="595959" w:themeColor="text1" w:themeTint="A6"/>
                                  <w:sz w:val="20"/>
                                  <w:szCs w:val="20"/>
                                </w:rPr>
                              </w:pPr>
                              <w:r>
                                <w:rPr>
                                  <w:color w:val="595959" w:themeColor="text1" w:themeTint="A6"/>
                                  <w:sz w:val="20"/>
                                  <w:szCs w:val="20"/>
                                </w:rPr>
                                <w:t>This document is a review of relevant existing literature for building different components of a Question Answering System</w:t>
                              </w:r>
                            </w:p>
                          </w:sdtContent>
                        </w:sdt>
                      </w:txbxContent>
                    </v:textbox>
                    <w10:wrap type="square" anchorx="page" anchory="page"/>
                  </v:shape>
                </w:pict>
              </mc:Fallback>
            </mc:AlternateContent>
          </w:r>
          <w:r w:rsidR="007C4ED7">
            <w:br w:type="page"/>
          </w:r>
        </w:p>
      </w:sdtContent>
    </w:sdt>
    <w:sdt>
      <w:sdtPr>
        <w:rPr>
          <w:rFonts w:ascii="Calibri" w:eastAsia="Times New Roman" w:hAnsi="Calibri" w:cs="Times New Roman"/>
          <w:b w:val="0"/>
          <w:bCs w:val="0"/>
          <w:color w:val="auto"/>
          <w:sz w:val="22"/>
          <w:szCs w:val="24"/>
        </w:rPr>
        <w:id w:val="-882015388"/>
        <w:docPartObj>
          <w:docPartGallery w:val="Table of Contents"/>
          <w:docPartUnique/>
        </w:docPartObj>
      </w:sdtPr>
      <w:sdtEndPr>
        <w:rPr>
          <w:noProof/>
          <w:sz w:val="21"/>
          <w:szCs w:val="21"/>
        </w:rPr>
      </w:sdtEndPr>
      <w:sdtContent>
        <w:p w14:paraId="2B3F3DD0" w14:textId="77777777" w:rsidR="006A65B0" w:rsidRDefault="006A65B0" w:rsidP="00A54427">
          <w:pPr>
            <w:pStyle w:val="TOCHeading"/>
          </w:pPr>
          <w:r>
            <w:t>Table of Contents</w:t>
          </w:r>
        </w:p>
        <w:p w14:paraId="34333170" w14:textId="77777777" w:rsidR="006C2919" w:rsidRDefault="00FB73A6">
          <w:pPr>
            <w:pStyle w:val="TOC1"/>
            <w:tabs>
              <w:tab w:val="right" w:leader="dot" w:pos="9710"/>
            </w:tabs>
            <w:rPr>
              <w:rFonts w:eastAsiaTheme="minorEastAsia" w:cstheme="minorBidi"/>
              <w:b w:val="0"/>
              <w:bCs w:val="0"/>
              <w:i w:val="0"/>
              <w:iCs w:val="0"/>
              <w:noProof/>
              <w:sz w:val="24"/>
              <w:szCs w:val="24"/>
            </w:rPr>
          </w:pPr>
          <w:r>
            <w:rPr>
              <w:b w:val="0"/>
              <w:bCs w:val="0"/>
              <w:i w:val="0"/>
              <w:iCs w:val="0"/>
            </w:rPr>
            <w:fldChar w:fldCharType="begin"/>
          </w:r>
          <w:r>
            <w:rPr>
              <w:b w:val="0"/>
              <w:bCs w:val="0"/>
              <w:i w:val="0"/>
              <w:iCs w:val="0"/>
            </w:rPr>
            <w:instrText xml:space="preserve"> TOC \o "1-2" \h \z \u </w:instrText>
          </w:r>
          <w:r>
            <w:rPr>
              <w:b w:val="0"/>
              <w:bCs w:val="0"/>
              <w:i w:val="0"/>
              <w:iCs w:val="0"/>
            </w:rPr>
            <w:fldChar w:fldCharType="separate"/>
          </w:r>
          <w:hyperlink w:anchor="_Toc36910906" w:history="1">
            <w:r w:rsidR="006C2919" w:rsidRPr="00F830F9">
              <w:rPr>
                <w:rStyle w:val="Hyperlink"/>
                <w:rFonts w:eastAsiaTheme="majorEastAsia"/>
                <w:noProof/>
              </w:rPr>
              <w:t>Literature Review</w:t>
            </w:r>
            <w:r w:rsidR="006C2919">
              <w:rPr>
                <w:noProof/>
                <w:webHidden/>
              </w:rPr>
              <w:tab/>
            </w:r>
            <w:r w:rsidR="006C2919">
              <w:rPr>
                <w:noProof/>
                <w:webHidden/>
              </w:rPr>
              <w:fldChar w:fldCharType="begin"/>
            </w:r>
            <w:r w:rsidR="006C2919">
              <w:rPr>
                <w:noProof/>
                <w:webHidden/>
              </w:rPr>
              <w:instrText xml:space="preserve"> PAGEREF _Toc36910906 \h </w:instrText>
            </w:r>
            <w:r w:rsidR="006C2919">
              <w:rPr>
                <w:noProof/>
                <w:webHidden/>
              </w:rPr>
            </w:r>
            <w:r w:rsidR="006C2919">
              <w:rPr>
                <w:noProof/>
                <w:webHidden/>
              </w:rPr>
              <w:fldChar w:fldCharType="separate"/>
            </w:r>
            <w:r w:rsidR="006C2919">
              <w:rPr>
                <w:noProof/>
                <w:webHidden/>
              </w:rPr>
              <w:t>2</w:t>
            </w:r>
            <w:r w:rsidR="006C2919">
              <w:rPr>
                <w:noProof/>
                <w:webHidden/>
              </w:rPr>
              <w:fldChar w:fldCharType="end"/>
            </w:r>
          </w:hyperlink>
        </w:p>
        <w:p w14:paraId="2AFC61DB" w14:textId="77777777" w:rsidR="006C2919" w:rsidRDefault="006C2919">
          <w:pPr>
            <w:pStyle w:val="TOC2"/>
            <w:tabs>
              <w:tab w:val="right" w:leader="dot" w:pos="9710"/>
            </w:tabs>
            <w:rPr>
              <w:rFonts w:eastAsiaTheme="minorEastAsia" w:cstheme="minorBidi"/>
              <w:b w:val="0"/>
              <w:bCs w:val="0"/>
              <w:noProof/>
              <w:sz w:val="24"/>
              <w:szCs w:val="24"/>
            </w:rPr>
          </w:pPr>
          <w:hyperlink w:anchor="_Toc36910907" w:history="1">
            <w:r w:rsidRPr="00F830F9">
              <w:rPr>
                <w:rStyle w:val="Hyperlink"/>
                <w:rFonts w:eastAsiaTheme="majorEastAsia"/>
                <w:noProof/>
              </w:rPr>
              <w:t>Introduction</w:t>
            </w:r>
            <w:r>
              <w:rPr>
                <w:noProof/>
                <w:webHidden/>
              </w:rPr>
              <w:tab/>
            </w:r>
            <w:r>
              <w:rPr>
                <w:noProof/>
                <w:webHidden/>
              </w:rPr>
              <w:fldChar w:fldCharType="begin"/>
            </w:r>
            <w:r>
              <w:rPr>
                <w:noProof/>
                <w:webHidden/>
              </w:rPr>
              <w:instrText xml:space="preserve"> PAGEREF _Toc36910907 \h </w:instrText>
            </w:r>
            <w:r>
              <w:rPr>
                <w:noProof/>
                <w:webHidden/>
              </w:rPr>
            </w:r>
            <w:r>
              <w:rPr>
                <w:noProof/>
                <w:webHidden/>
              </w:rPr>
              <w:fldChar w:fldCharType="separate"/>
            </w:r>
            <w:r>
              <w:rPr>
                <w:noProof/>
                <w:webHidden/>
              </w:rPr>
              <w:t>2</w:t>
            </w:r>
            <w:r>
              <w:rPr>
                <w:noProof/>
                <w:webHidden/>
              </w:rPr>
              <w:fldChar w:fldCharType="end"/>
            </w:r>
          </w:hyperlink>
        </w:p>
        <w:p w14:paraId="2F42C751" w14:textId="77777777" w:rsidR="006C2919" w:rsidRDefault="006C2919">
          <w:pPr>
            <w:pStyle w:val="TOC2"/>
            <w:tabs>
              <w:tab w:val="right" w:leader="dot" w:pos="9710"/>
            </w:tabs>
            <w:rPr>
              <w:rFonts w:eastAsiaTheme="minorEastAsia" w:cstheme="minorBidi"/>
              <w:b w:val="0"/>
              <w:bCs w:val="0"/>
              <w:noProof/>
              <w:sz w:val="24"/>
              <w:szCs w:val="24"/>
            </w:rPr>
          </w:pPr>
          <w:hyperlink w:anchor="_Toc36910908" w:history="1">
            <w:r w:rsidRPr="00F830F9">
              <w:rPr>
                <w:rStyle w:val="Hyperlink"/>
                <w:rFonts w:eastAsiaTheme="majorEastAsia"/>
                <w:noProof/>
              </w:rPr>
              <w:t>Motivation</w:t>
            </w:r>
            <w:r>
              <w:rPr>
                <w:noProof/>
                <w:webHidden/>
              </w:rPr>
              <w:tab/>
            </w:r>
            <w:r>
              <w:rPr>
                <w:noProof/>
                <w:webHidden/>
              </w:rPr>
              <w:fldChar w:fldCharType="begin"/>
            </w:r>
            <w:r>
              <w:rPr>
                <w:noProof/>
                <w:webHidden/>
              </w:rPr>
              <w:instrText xml:space="preserve"> PAGEREF _Toc36910908 \h </w:instrText>
            </w:r>
            <w:r>
              <w:rPr>
                <w:noProof/>
                <w:webHidden/>
              </w:rPr>
            </w:r>
            <w:r>
              <w:rPr>
                <w:noProof/>
                <w:webHidden/>
              </w:rPr>
              <w:fldChar w:fldCharType="separate"/>
            </w:r>
            <w:r>
              <w:rPr>
                <w:noProof/>
                <w:webHidden/>
              </w:rPr>
              <w:t>2</w:t>
            </w:r>
            <w:r>
              <w:rPr>
                <w:noProof/>
                <w:webHidden/>
              </w:rPr>
              <w:fldChar w:fldCharType="end"/>
            </w:r>
          </w:hyperlink>
        </w:p>
        <w:p w14:paraId="2FE54BD3" w14:textId="77777777" w:rsidR="006C2919" w:rsidRDefault="006C2919">
          <w:pPr>
            <w:pStyle w:val="TOC2"/>
            <w:tabs>
              <w:tab w:val="right" w:leader="dot" w:pos="9710"/>
            </w:tabs>
            <w:rPr>
              <w:rFonts w:eastAsiaTheme="minorEastAsia" w:cstheme="minorBidi"/>
              <w:b w:val="0"/>
              <w:bCs w:val="0"/>
              <w:noProof/>
              <w:sz w:val="24"/>
              <w:szCs w:val="24"/>
            </w:rPr>
          </w:pPr>
          <w:hyperlink w:anchor="_Toc36910909" w:history="1">
            <w:r w:rsidRPr="00F830F9">
              <w:rPr>
                <w:rStyle w:val="Hyperlink"/>
                <w:rFonts w:eastAsiaTheme="majorEastAsia"/>
                <w:noProof/>
              </w:rPr>
              <w:t>Problem/Task Definition</w:t>
            </w:r>
            <w:r>
              <w:rPr>
                <w:noProof/>
                <w:webHidden/>
              </w:rPr>
              <w:tab/>
            </w:r>
            <w:r>
              <w:rPr>
                <w:noProof/>
                <w:webHidden/>
              </w:rPr>
              <w:fldChar w:fldCharType="begin"/>
            </w:r>
            <w:r>
              <w:rPr>
                <w:noProof/>
                <w:webHidden/>
              </w:rPr>
              <w:instrText xml:space="preserve"> PAGEREF _Toc36910909 \h </w:instrText>
            </w:r>
            <w:r>
              <w:rPr>
                <w:noProof/>
                <w:webHidden/>
              </w:rPr>
            </w:r>
            <w:r>
              <w:rPr>
                <w:noProof/>
                <w:webHidden/>
              </w:rPr>
              <w:fldChar w:fldCharType="separate"/>
            </w:r>
            <w:r>
              <w:rPr>
                <w:noProof/>
                <w:webHidden/>
              </w:rPr>
              <w:t>3</w:t>
            </w:r>
            <w:r>
              <w:rPr>
                <w:noProof/>
                <w:webHidden/>
              </w:rPr>
              <w:fldChar w:fldCharType="end"/>
            </w:r>
          </w:hyperlink>
        </w:p>
        <w:p w14:paraId="0A9AB43C" w14:textId="77777777" w:rsidR="006C2919" w:rsidRDefault="006C2919">
          <w:pPr>
            <w:pStyle w:val="TOC2"/>
            <w:tabs>
              <w:tab w:val="right" w:leader="dot" w:pos="9710"/>
            </w:tabs>
            <w:rPr>
              <w:rFonts w:eastAsiaTheme="minorEastAsia" w:cstheme="minorBidi"/>
              <w:b w:val="0"/>
              <w:bCs w:val="0"/>
              <w:noProof/>
              <w:sz w:val="24"/>
              <w:szCs w:val="24"/>
            </w:rPr>
          </w:pPr>
          <w:hyperlink w:anchor="_Toc36910910" w:history="1">
            <w:r w:rsidRPr="00F830F9">
              <w:rPr>
                <w:rStyle w:val="Hyperlink"/>
                <w:rFonts w:eastAsiaTheme="majorEastAsia"/>
                <w:noProof/>
              </w:rPr>
              <w:t>Paper Summary</w:t>
            </w:r>
            <w:r>
              <w:rPr>
                <w:noProof/>
                <w:webHidden/>
              </w:rPr>
              <w:tab/>
            </w:r>
            <w:r>
              <w:rPr>
                <w:noProof/>
                <w:webHidden/>
              </w:rPr>
              <w:fldChar w:fldCharType="begin"/>
            </w:r>
            <w:r>
              <w:rPr>
                <w:noProof/>
                <w:webHidden/>
              </w:rPr>
              <w:instrText xml:space="preserve"> PAGEREF _Toc36910910 \h </w:instrText>
            </w:r>
            <w:r>
              <w:rPr>
                <w:noProof/>
                <w:webHidden/>
              </w:rPr>
            </w:r>
            <w:r>
              <w:rPr>
                <w:noProof/>
                <w:webHidden/>
              </w:rPr>
              <w:fldChar w:fldCharType="separate"/>
            </w:r>
            <w:r>
              <w:rPr>
                <w:noProof/>
                <w:webHidden/>
              </w:rPr>
              <w:t>4</w:t>
            </w:r>
            <w:r>
              <w:rPr>
                <w:noProof/>
                <w:webHidden/>
              </w:rPr>
              <w:fldChar w:fldCharType="end"/>
            </w:r>
          </w:hyperlink>
        </w:p>
        <w:p w14:paraId="6C012412" w14:textId="77777777" w:rsidR="006C2919" w:rsidRDefault="006C2919">
          <w:pPr>
            <w:pStyle w:val="TOC2"/>
            <w:tabs>
              <w:tab w:val="right" w:leader="dot" w:pos="9710"/>
            </w:tabs>
            <w:rPr>
              <w:rFonts w:eastAsiaTheme="minorEastAsia" w:cstheme="minorBidi"/>
              <w:b w:val="0"/>
              <w:bCs w:val="0"/>
              <w:noProof/>
              <w:sz w:val="24"/>
              <w:szCs w:val="24"/>
            </w:rPr>
          </w:pPr>
          <w:hyperlink w:anchor="_Toc36910911" w:history="1">
            <w:r w:rsidRPr="00F830F9">
              <w:rPr>
                <w:rStyle w:val="Hyperlink"/>
                <w:rFonts w:eastAsiaTheme="majorEastAsia"/>
                <w:noProof/>
              </w:rPr>
              <w:t>Future Work</w:t>
            </w:r>
            <w:r>
              <w:rPr>
                <w:noProof/>
                <w:webHidden/>
              </w:rPr>
              <w:tab/>
            </w:r>
            <w:r>
              <w:rPr>
                <w:noProof/>
                <w:webHidden/>
              </w:rPr>
              <w:fldChar w:fldCharType="begin"/>
            </w:r>
            <w:r>
              <w:rPr>
                <w:noProof/>
                <w:webHidden/>
              </w:rPr>
              <w:instrText xml:space="preserve"> PAGEREF _Toc36910911 \h </w:instrText>
            </w:r>
            <w:r>
              <w:rPr>
                <w:noProof/>
                <w:webHidden/>
              </w:rPr>
            </w:r>
            <w:r>
              <w:rPr>
                <w:noProof/>
                <w:webHidden/>
              </w:rPr>
              <w:fldChar w:fldCharType="separate"/>
            </w:r>
            <w:r>
              <w:rPr>
                <w:noProof/>
                <w:webHidden/>
              </w:rPr>
              <w:t>5</w:t>
            </w:r>
            <w:r>
              <w:rPr>
                <w:noProof/>
                <w:webHidden/>
              </w:rPr>
              <w:fldChar w:fldCharType="end"/>
            </w:r>
          </w:hyperlink>
        </w:p>
        <w:p w14:paraId="02D1A690" w14:textId="77777777" w:rsidR="006C2919" w:rsidRDefault="006C2919">
          <w:pPr>
            <w:pStyle w:val="TOC2"/>
            <w:tabs>
              <w:tab w:val="right" w:leader="dot" w:pos="9710"/>
            </w:tabs>
            <w:rPr>
              <w:rFonts w:eastAsiaTheme="minorEastAsia" w:cstheme="minorBidi"/>
              <w:b w:val="0"/>
              <w:bCs w:val="0"/>
              <w:noProof/>
              <w:sz w:val="24"/>
              <w:szCs w:val="24"/>
            </w:rPr>
          </w:pPr>
          <w:hyperlink w:anchor="_Toc36910912" w:history="1">
            <w:r w:rsidRPr="00F830F9">
              <w:rPr>
                <w:rStyle w:val="Hyperlink"/>
                <w:rFonts w:eastAsiaTheme="majorEastAsia"/>
                <w:noProof/>
              </w:rPr>
              <w:t>Comparison</w:t>
            </w:r>
            <w:r>
              <w:rPr>
                <w:noProof/>
                <w:webHidden/>
              </w:rPr>
              <w:tab/>
            </w:r>
            <w:r>
              <w:rPr>
                <w:noProof/>
                <w:webHidden/>
              </w:rPr>
              <w:fldChar w:fldCharType="begin"/>
            </w:r>
            <w:r>
              <w:rPr>
                <w:noProof/>
                <w:webHidden/>
              </w:rPr>
              <w:instrText xml:space="preserve"> PAGEREF _Toc36910912 \h </w:instrText>
            </w:r>
            <w:r>
              <w:rPr>
                <w:noProof/>
                <w:webHidden/>
              </w:rPr>
            </w:r>
            <w:r>
              <w:rPr>
                <w:noProof/>
                <w:webHidden/>
              </w:rPr>
              <w:fldChar w:fldCharType="separate"/>
            </w:r>
            <w:r>
              <w:rPr>
                <w:noProof/>
                <w:webHidden/>
              </w:rPr>
              <w:t>6</w:t>
            </w:r>
            <w:r>
              <w:rPr>
                <w:noProof/>
                <w:webHidden/>
              </w:rPr>
              <w:fldChar w:fldCharType="end"/>
            </w:r>
          </w:hyperlink>
        </w:p>
        <w:p w14:paraId="3FEFA047" w14:textId="77777777" w:rsidR="006C2919" w:rsidRDefault="006C2919">
          <w:pPr>
            <w:pStyle w:val="TOC2"/>
            <w:tabs>
              <w:tab w:val="right" w:leader="dot" w:pos="9710"/>
            </w:tabs>
            <w:rPr>
              <w:rFonts w:eastAsiaTheme="minorEastAsia" w:cstheme="minorBidi"/>
              <w:b w:val="0"/>
              <w:bCs w:val="0"/>
              <w:noProof/>
              <w:sz w:val="24"/>
              <w:szCs w:val="24"/>
            </w:rPr>
          </w:pPr>
          <w:hyperlink w:anchor="_Toc36910913" w:history="1">
            <w:r w:rsidRPr="00F830F9">
              <w:rPr>
                <w:rStyle w:val="Hyperlink"/>
                <w:rFonts w:eastAsiaTheme="majorEastAsia"/>
                <w:noProof/>
              </w:rPr>
              <w:t>References</w:t>
            </w:r>
            <w:r>
              <w:rPr>
                <w:noProof/>
                <w:webHidden/>
              </w:rPr>
              <w:tab/>
            </w:r>
            <w:r>
              <w:rPr>
                <w:noProof/>
                <w:webHidden/>
              </w:rPr>
              <w:fldChar w:fldCharType="begin"/>
            </w:r>
            <w:r>
              <w:rPr>
                <w:noProof/>
                <w:webHidden/>
              </w:rPr>
              <w:instrText xml:space="preserve"> PAGEREF _Toc36910913 \h </w:instrText>
            </w:r>
            <w:r>
              <w:rPr>
                <w:noProof/>
                <w:webHidden/>
              </w:rPr>
            </w:r>
            <w:r>
              <w:rPr>
                <w:noProof/>
                <w:webHidden/>
              </w:rPr>
              <w:fldChar w:fldCharType="separate"/>
            </w:r>
            <w:r>
              <w:rPr>
                <w:noProof/>
                <w:webHidden/>
              </w:rPr>
              <w:t>7</w:t>
            </w:r>
            <w:r>
              <w:rPr>
                <w:noProof/>
                <w:webHidden/>
              </w:rPr>
              <w:fldChar w:fldCharType="end"/>
            </w:r>
          </w:hyperlink>
        </w:p>
        <w:p w14:paraId="66E4A5F3" w14:textId="77777777" w:rsidR="006A65B0" w:rsidRDefault="00FB73A6" w:rsidP="00A54427">
          <w:r>
            <w:rPr>
              <w:rFonts w:asciiTheme="minorHAnsi" w:hAnsiTheme="minorHAnsi"/>
              <w:b/>
              <w:bCs/>
              <w:i/>
              <w:iCs/>
            </w:rPr>
            <w:fldChar w:fldCharType="end"/>
          </w:r>
        </w:p>
      </w:sdtContent>
    </w:sdt>
    <w:p w14:paraId="6CBF4A2B" w14:textId="77777777" w:rsidR="006A65B0" w:rsidRDefault="006A65B0" w:rsidP="00A54427">
      <w:pPr>
        <w:pStyle w:val="Heading1"/>
      </w:pPr>
    </w:p>
    <w:p w14:paraId="018D4D3C" w14:textId="77777777" w:rsidR="006A65B0" w:rsidRDefault="006A65B0" w:rsidP="00A54427">
      <w:pPr>
        <w:rPr>
          <w:rFonts w:asciiTheme="majorHAnsi" w:eastAsiaTheme="majorEastAsia" w:hAnsiTheme="majorHAnsi" w:cstheme="majorBidi"/>
          <w:color w:val="2F5496" w:themeColor="accent1" w:themeShade="BF"/>
          <w:sz w:val="32"/>
          <w:szCs w:val="32"/>
        </w:rPr>
      </w:pPr>
      <w:r>
        <w:br w:type="page"/>
      </w:r>
    </w:p>
    <w:p w14:paraId="24D8A2C8" w14:textId="77777777" w:rsidR="00B15271" w:rsidRDefault="00120AFB" w:rsidP="00A54427">
      <w:pPr>
        <w:pStyle w:val="Heading1"/>
      </w:pPr>
      <w:bookmarkStart w:id="0" w:name="_Toc36910906"/>
      <w:r>
        <w:lastRenderedPageBreak/>
        <w:t>Literature Review</w:t>
      </w:r>
      <w:bookmarkEnd w:id="0"/>
    </w:p>
    <w:p w14:paraId="25E99E0A" w14:textId="77777777" w:rsidR="00120AFB" w:rsidRDefault="00120AFB" w:rsidP="003102F5">
      <w:pPr>
        <w:pStyle w:val="Heading2"/>
      </w:pPr>
      <w:bookmarkStart w:id="1" w:name="_Toc36910907"/>
      <w:r>
        <w:t>Introduction</w:t>
      </w:r>
      <w:bookmarkEnd w:id="1"/>
    </w:p>
    <w:p w14:paraId="0E609A46" w14:textId="77777777" w:rsidR="007679CC" w:rsidRPr="00FE3AFC" w:rsidRDefault="00120AFB" w:rsidP="00A54427">
      <w:r w:rsidRPr="00A54427">
        <w:t xml:space="preserve">Our team (Naturally Speaking) is interested in exploring the idea of building a </w:t>
      </w:r>
      <w:r w:rsidR="00664174">
        <w:t>d</w:t>
      </w:r>
      <w:r w:rsidRPr="00A54427">
        <w:t xml:space="preserve">omain specific </w:t>
      </w:r>
      <w:r w:rsidR="00664174">
        <w:t>q</w:t>
      </w:r>
      <w:r w:rsidRPr="00A54427">
        <w:t xml:space="preserve">uestion </w:t>
      </w:r>
      <w:r w:rsidR="00664174">
        <w:t>a</w:t>
      </w:r>
      <w:r w:rsidRPr="00A54427">
        <w:t xml:space="preserve">nswering system </w:t>
      </w:r>
      <w:r w:rsidR="007679CC" w:rsidRPr="00A54427">
        <w:t xml:space="preserve">(Q &amp; A) </w:t>
      </w:r>
      <w:r w:rsidRPr="00A54427">
        <w:t>that utilizes</w:t>
      </w:r>
      <w:r w:rsidRPr="00FE3AFC">
        <w:t xml:space="preserve"> a knowledge graph to store and retrieve information specific to that domain.</w:t>
      </w:r>
      <w:r w:rsidR="007679CC" w:rsidRPr="00FE3AFC">
        <w:t xml:space="preserve">  </w:t>
      </w:r>
      <w:r w:rsidR="00664174">
        <w:t>O</w:t>
      </w:r>
      <w:r w:rsidR="007679CC" w:rsidRPr="00FE3AFC">
        <w:t>ur team comprising (Ethan Nguyen, Mohan Rangarajan, Vu Pham) researched a set of papers around t</w:t>
      </w:r>
      <w:r w:rsidR="009C69D5">
        <w:t>wo</w:t>
      </w:r>
      <w:r w:rsidR="007679CC" w:rsidRPr="00FE3AFC">
        <w:t xml:space="preserve"> areas</w:t>
      </w:r>
    </w:p>
    <w:p w14:paraId="2B0B26D7" w14:textId="77777777" w:rsidR="007679CC" w:rsidRPr="00FE3AFC" w:rsidRDefault="007679CC" w:rsidP="00A54427">
      <w:pPr>
        <w:pStyle w:val="ListParagraph"/>
        <w:numPr>
          <w:ilvl w:val="0"/>
          <w:numId w:val="5"/>
        </w:numPr>
      </w:pPr>
      <w:r w:rsidRPr="00FE3AFC">
        <w:t>Q &amp; A – focusing on effective representation of the question posed and utilizing reading comprehension on retrieved paragraphs to determine the associated response</w:t>
      </w:r>
      <w:r w:rsidR="00A61464">
        <w:t xml:space="preserve"> i.e.</w:t>
      </w:r>
      <w:r w:rsidR="00F5296C">
        <w:t xml:space="preserve"> </w:t>
      </w:r>
      <w:r w:rsidR="00A61464">
        <w:t>we wanted to</w:t>
      </w:r>
      <w:r w:rsidR="00F5296C">
        <w:t xml:space="preserve"> capture the intent of the question by utilizing contextual embedding and attention mechanisms. In addition, we wanted to also use the transformer decoder to improve the reading comprehension and thereby extract the appropriate response to the question</w:t>
      </w:r>
    </w:p>
    <w:p w14:paraId="65DDD929" w14:textId="77777777" w:rsidR="00120AFB" w:rsidRPr="00FE3AFC" w:rsidRDefault="007679CC" w:rsidP="00A54427">
      <w:pPr>
        <w:pStyle w:val="ListParagraph"/>
        <w:numPr>
          <w:ilvl w:val="0"/>
          <w:numId w:val="5"/>
        </w:numPr>
      </w:pPr>
      <w:r w:rsidRPr="00FE3AFC">
        <w:t xml:space="preserve">Integration between Q &amp; A and the knowledge graph to efficiently retrieve responses from the knowledge graph </w:t>
      </w:r>
    </w:p>
    <w:p w14:paraId="0AE0F44B" w14:textId="77777777" w:rsidR="007679CC" w:rsidRPr="00FE3AFC" w:rsidRDefault="0001029B" w:rsidP="00A54427">
      <w:r w:rsidRPr="00FE3AFC">
        <w:t xml:space="preserve">In each category, we have outlined the papers chosen, the motivation behind selecting the paper and what we anticipate </w:t>
      </w:r>
      <w:r w:rsidR="009E4EAC" w:rsidRPr="00FE3AFC">
        <w:t>leveraging</w:t>
      </w:r>
      <w:r w:rsidRPr="00FE3AFC">
        <w:t xml:space="preserve"> in our final project from the paper.</w:t>
      </w:r>
    </w:p>
    <w:p w14:paraId="73089CBD" w14:textId="77777777" w:rsidR="0001029B" w:rsidRDefault="003F1426" w:rsidP="002670E5">
      <w:pPr>
        <w:jc w:val="center"/>
      </w:pPr>
      <w:r w:rsidRPr="00FE3AFC">
        <w:rPr>
          <w:noProof/>
        </w:rPr>
        <mc:AlternateContent>
          <mc:Choice Requires="wps">
            <w:drawing>
              <wp:anchor distT="0" distB="0" distL="114300" distR="114300" simplePos="0" relativeHeight="251662336" behindDoc="0" locked="0" layoutInCell="1" allowOverlap="1" wp14:anchorId="34A8B12A" wp14:editId="46A166DC">
                <wp:simplePos x="0" y="0"/>
                <wp:positionH relativeFrom="column">
                  <wp:posOffset>2324100</wp:posOffset>
                </wp:positionH>
                <wp:positionV relativeFrom="paragraph">
                  <wp:posOffset>1930400</wp:posOffset>
                </wp:positionV>
                <wp:extent cx="1704975" cy="635"/>
                <wp:effectExtent l="0" t="0" r="9525" b="0"/>
                <wp:wrapTopAndBottom/>
                <wp:docPr id="34" name="Text Box 34"/>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wps:spPr>
                      <wps:txbx>
                        <w:txbxContent>
                          <w:p w14:paraId="6906BADA" w14:textId="77777777" w:rsidR="006A0BE8" w:rsidRPr="009E79DD" w:rsidRDefault="006A0BE8" w:rsidP="00A54427">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Initial idea for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A8B12A" id="Text Box 34" o:spid="_x0000_s1029" type="#_x0000_t202" style="position:absolute;left:0;text-align:left;margin-left:183pt;margin-top:152pt;width:134.2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" stroked="f">
                <v:textbox style="mso-fit-shape-to-text:t" inset="0,0,0,0">
                  <w:txbxContent>
                    <w:p w14:paraId="6906BADA" w14:textId="77777777" w:rsidR="006A0BE8" w:rsidRPr="009E79DD" w:rsidRDefault="006A0BE8" w:rsidP="00A54427">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Initial idea for the project</w:t>
                      </w:r>
                    </w:p>
                  </w:txbxContent>
                </v:textbox>
                <w10:wrap type="topAndBottom"/>
              </v:shape>
            </w:pict>
          </mc:Fallback>
        </mc:AlternateContent>
      </w:r>
      <w:r w:rsidR="00671A98">
        <w:rPr>
          <w:noProof/>
        </w:rPr>
        <w:object w:dxaOrig="5809" w:dyaOrig="2928" w14:anchorId="38F3CE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pt;height:147pt;mso-width-percent:0;mso-height-percent:0;mso-width-percent:0;mso-height-percent:0" o:ole="">
            <v:imagedata r:id="rId11" o:title=""/>
          </v:shape>
          <o:OLEObject Type="Embed" ProgID="Visio.Drawing.15" ShapeID="_x0000_i1025" DrawAspect="Content" ObjectID="_1647524697" r:id="rId12"/>
        </w:object>
      </w:r>
    </w:p>
    <w:p w14:paraId="2C71E10B" w14:textId="77777777" w:rsidR="00F5296C" w:rsidRDefault="00F5296C" w:rsidP="003102F5">
      <w:pPr>
        <w:pStyle w:val="Heading2"/>
      </w:pPr>
      <w:bookmarkStart w:id="2" w:name="_Ref36836985"/>
      <w:bookmarkStart w:id="3" w:name="_Toc36910908"/>
      <w:r>
        <w:t>Motivation</w:t>
      </w:r>
      <w:bookmarkEnd w:id="3"/>
    </w:p>
    <w:p w14:paraId="27D32981" w14:textId="77777777" w:rsidR="00A61464" w:rsidRPr="00FB73A6" w:rsidRDefault="00F5296C" w:rsidP="00FB73A6">
      <w:r w:rsidRPr="00FB73A6">
        <w:t xml:space="preserve">This section outlines why we chose the different papers as part of our literary review. </w:t>
      </w:r>
    </w:p>
    <w:p w14:paraId="6AEC10C7" w14:textId="77777777" w:rsidR="00FB73A6" w:rsidRDefault="00FB73A6" w:rsidP="00FB73A6"/>
    <w:p w14:paraId="7D4C971A" w14:textId="77777777" w:rsidR="00F5296C" w:rsidRPr="00FB73A6" w:rsidRDefault="00FB73A6" w:rsidP="00FB73A6">
      <w:r w:rsidRPr="00FB73A6">
        <w:rPr>
          <w:rStyle w:val="Heading3Char"/>
        </w:rPr>
        <w:fldChar w:fldCharType="begin"/>
      </w:r>
      <w:r w:rsidRPr="00FB73A6">
        <w:rPr>
          <w:rStyle w:val="Heading3Char"/>
        </w:rPr>
        <w:instrText xml:space="preserve"> REF AttentionIsAllYouNeed \h </w:instrText>
      </w:r>
      <w:r w:rsidRPr="00FB73A6">
        <w:rPr>
          <w:rStyle w:val="Heading3Char"/>
        </w:rPr>
      </w:r>
      <w:r>
        <w:rPr>
          <w:rStyle w:val="Heading3Char"/>
        </w:rPr>
        <w:instrText xml:space="preserve"> \* MERGEFORMAT </w:instrText>
      </w:r>
      <w:r w:rsidRPr="00FB73A6">
        <w:rPr>
          <w:rStyle w:val="Heading3Char"/>
        </w:rPr>
        <w:fldChar w:fldCharType="separate"/>
      </w:r>
      <w:r w:rsidRPr="00FB73A6">
        <w:rPr>
          <w:rStyle w:val="Heading3Char"/>
        </w:rPr>
        <w:t>Attention is All You Need</w:t>
      </w:r>
      <w:r w:rsidRPr="00FB73A6">
        <w:rPr>
          <w:rStyle w:val="Heading3Char"/>
        </w:rPr>
        <w:fldChar w:fldCharType="end"/>
      </w:r>
      <w:r>
        <w:t xml:space="preserve"> </w:t>
      </w:r>
      <w:r w:rsidR="00F5296C" w:rsidRPr="00FB73A6">
        <w:t xml:space="preserve">has the seminal work on utilizing attention mechanism and not rely on the sequential nature of the recurrence thereby allowing parallelization. If our Q &amp; A system responses required us to train a large domain specific corpus, then employing this approach would reduce the training time required. </w:t>
      </w:r>
    </w:p>
    <w:p w14:paraId="7E4DC78A" w14:textId="77777777" w:rsidR="00F5296C" w:rsidRDefault="00F5296C" w:rsidP="00F5296C"/>
    <w:p w14:paraId="08ECE628" w14:textId="77777777" w:rsidR="009D5D10" w:rsidRDefault="009D5D10" w:rsidP="009D5D10">
      <w:r>
        <w:t xml:space="preserve">When the context (i.e. in the paragraph or in the knowledge graph from which to retrieve answers) does not have the answers, the system must rely on providing approximate answers or respond back with a “negative” response (like “I am sorry I don’t have the answer etc.”). While this may be appropriate in some scenarios, the user experience may be enhanced if we are able to elicit more clarity on the user’s intent (with a response like “Let me clarify if this is your question”).  </w:t>
      </w:r>
      <w:r w:rsidRPr="00FB73A6">
        <w:rPr>
          <w:rStyle w:val="Heading3Char"/>
        </w:rPr>
        <w:fldChar w:fldCharType="begin"/>
      </w:r>
      <w:r w:rsidRPr="00FB73A6">
        <w:rPr>
          <w:rStyle w:val="Heading3Char"/>
        </w:rPr>
        <w:instrText xml:space="preserve"> REF TransferTransfoPaper \h </w:instrText>
      </w:r>
      <w:r w:rsidRPr="00FB73A6">
        <w:rPr>
          <w:rStyle w:val="Heading3Char"/>
        </w:rPr>
      </w:r>
      <w:r w:rsidRPr="00FB73A6">
        <w:rPr>
          <w:rStyle w:val="Heading3Char"/>
        </w:rPr>
        <w:instrText xml:space="preserve"> \* MERGEFORMAT </w:instrText>
      </w:r>
      <w:r w:rsidRPr="00FB73A6">
        <w:rPr>
          <w:rStyle w:val="Heading3Char"/>
        </w:rPr>
        <w:fldChar w:fldCharType="separate"/>
      </w:r>
      <w:r w:rsidRPr="00FB73A6">
        <w:rPr>
          <w:rStyle w:val="Heading3Char"/>
        </w:rPr>
        <w:t>TransferTransfo: A Transfer Learning Approach for Neural Network Based Conversational Agents</w:t>
      </w:r>
      <w:r w:rsidRPr="00FB73A6">
        <w:rPr>
          <w:rStyle w:val="Heading3Char"/>
        </w:rPr>
        <w:fldChar w:fldCharType="end"/>
      </w:r>
      <w:r>
        <w:t xml:space="preserve"> proposes a “generative” model for responding to user’s questions by transferring learning from a relevant domain context in conjunction with dialog history between the user and the Q &amp; A system.</w:t>
      </w:r>
    </w:p>
    <w:p w14:paraId="03464B1A" w14:textId="77777777" w:rsidR="009D5D10" w:rsidRDefault="009D5D10" w:rsidP="00F5296C"/>
    <w:p w14:paraId="3ABBCB42" w14:textId="77777777" w:rsidR="009D5D10" w:rsidRDefault="009D5D10" w:rsidP="009D5D10">
      <w:r>
        <w:t xml:space="preserve">NLP tasks like Domain specific Question Answering may not have enough data. In those scenarios, contextual embeddings obtained from models pre-trained on large corpora may help mitigate issues. The approach outlined in </w:t>
      </w:r>
      <w:r w:rsidR="00A47A62" w:rsidRPr="00FB73A6">
        <w:rPr>
          <w:rStyle w:val="Heading3Char"/>
        </w:rPr>
        <w:fldChar w:fldCharType="begin"/>
      </w:r>
      <w:r w:rsidR="00A47A62" w:rsidRPr="00FB73A6">
        <w:rPr>
          <w:rStyle w:val="Heading3Char"/>
        </w:rPr>
        <w:instrText xml:space="preserve"> REF SpanBERT \h </w:instrText>
      </w:r>
      <w:r w:rsidR="00A47A62" w:rsidRPr="00FB73A6">
        <w:rPr>
          <w:rStyle w:val="Heading3Char"/>
        </w:rPr>
      </w:r>
      <w:r w:rsidR="00A47A62" w:rsidRPr="00FB73A6">
        <w:rPr>
          <w:rStyle w:val="Heading3Char"/>
        </w:rPr>
        <w:instrText xml:space="preserve"> \* MERGEFORMAT </w:instrText>
      </w:r>
      <w:r w:rsidR="00A47A62" w:rsidRPr="00FB73A6">
        <w:rPr>
          <w:rStyle w:val="Heading3Char"/>
        </w:rPr>
        <w:fldChar w:fldCharType="separate"/>
      </w:r>
      <w:proofErr w:type="spellStart"/>
      <w:r w:rsidR="00A47A62" w:rsidRPr="00FB73A6">
        <w:rPr>
          <w:rStyle w:val="Heading3Char"/>
        </w:rPr>
        <w:t>SpanBERT</w:t>
      </w:r>
      <w:proofErr w:type="spellEnd"/>
      <w:r w:rsidR="00A47A62" w:rsidRPr="00FB73A6">
        <w:rPr>
          <w:rStyle w:val="Heading3Char"/>
        </w:rPr>
        <w:t>: Improving Pre-training by Representing and Predicting Spans</w:t>
      </w:r>
      <w:r w:rsidR="00A47A62" w:rsidRPr="00FB73A6">
        <w:rPr>
          <w:rStyle w:val="Heading3Char"/>
        </w:rPr>
        <w:fldChar w:fldCharType="end"/>
      </w:r>
      <w:r w:rsidR="00A47A62">
        <w:t xml:space="preserve"> </w:t>
      </w:r>
      <w:r>
        <w:t>extends the original Bi-directional Encoder Representation for Transformers (BERT) and has better performance especially in selecting answer spans in Question Answering task.</w:t>
      </w:r>
    </w:p>
    <w:p w14:paraId="51718044" w14:textId="77777777" w:rsidR="009D5D10" w:rsidRDefault="009D5D10" w:rsidP="00F5296C"/>
    <w:p w14:paraId="0A5280A8" w14:textId="77777777" w:rsidR="00A47A62" w:rsidRPr="00A82E04" w:rsidRDefault="00A47A62" w:rsidP="00A47A62">
      <w:pPr>
        <w:pStyle w:val="Heading4"/>
        <w:rPr>
          <w:rFonts w:ascii="Calibri" w:eastAsia="Times New Roman" w:hAnsi="Calibri" w:cs="Times New Roman"/>
          <w:i w:val="0"/>
          <w:iCs w:val="0"/>
          <w:color w:val="auto"/>
        </w:rPr>
      </w:pPr>
      <w:r w:rsidRPr="00A82E04">
        <w:rPr>
          <w:rFonts w:ascii="Calibri" w:eastAsia="Times New Roman" w:hAnsi="Calibri" w:cs="Times New Roman"/>
          <w:i w:val="0"/>
          <w:iCs w:val="0"/>
          <w:color w:val="auto"/>
        </w:rPr>
        <w:lastRenderedPageBreak/>
        <w:t xml:space="preserve">One major issue for </w:t>
      </w:r>
      <w:r>
        <w:rPr>
          <w:rFonts w:ascii="Calibri" w:eastAsia="Times New Roman" w:hAnsi="Calibri" w:cs="Times New Roman"/>
          <w:i w:val="0"/>
          <w:iCs w:val="0"/>
          <w:color w:val="auto"/>
        </w:rPr>
        <w:t>conversation</w:t>
      </w:r>
      <w:r w:rsidRPr="00A82E04">
        <w:rPr>
          <w:rFonts w:ascii="Calibri" w:eastAsia="Times New Roman" w:hAnsi="Calibri" w:cs="Times New Roman"/>
          <w:i w:val="0"/>
          <w:iCs w:val="0"/>
          <w:color w:val="auto"/>
        </w:rPr>
        <w:t xml:space="preserve"> systems is their propensity to select the response with greatest likelihood</w:t>
      </w:r>
      <w:r>
        <w:rPr>
          <w:rFonts w:ascii="Calibri" w:eastAsia="Times New Roman" w:hAnsi="Calibri" w:cs="Times New Roman"/>
          <w:i w:val="0"/>
          <w:iCs w:val="0"/>
          <w:color w:val="auto"/>
        </w:rPr>
        <w:t xml:space="preserve">, </w:t>
      </w:r>
      <w:r w:rsidRPr="00A82E04">
        <w:rPr>
          <w:rFonts w:ascii="Calibri" w:eastAsia="Times New Roman" w:hAnsi="Calibri" w:cs="Times New Roman"/>
          <w:i w:val="0"/>
          <w:iCs w:val="0"/>
          <w:color w:val="auto"/>
        </w:rPr>
        <w:t xml:space="preserve">a consensus response of the humans represented in the training data. Outputs are frequently vague or non-committal </w:t>
      </w:r>
      <w:r>
        <w:rPr>
          <w:rFonts w:ascii="Calibri" w:eastAsia="Times New Roman" w:hAnsi="Calibri" w:cs="Times New Roman"/>
          <w:i w:val="0"/>
          <w:iCs w:val="0"/>
          <w:color w:val="auto"/>
        </w:rPr>
        <w:t>and can</w:t>
      </w:r>
      <w:r w:rsidRPr="00A82E04">
        <w:rPr>
          <w:rFonts w:ascii="Calibri" w:eastAsia="Times New Roman" w:hAnsi="Calibri" w:cs="Times New Roman"/>
          <w:i w:val="0"/>
          <w:iCs w:val="0"/>
          <w:color w:val="auto"/>
        </w:rPr>
        <w:t xml:space="preserve"> be wildly inconsistent</w:t>
      </w:r>
      <w:r>
        <w:rPr>
          <w:rFonts w:ascii="Calibri" w:eastAsia="Times New Roman" w:hAnsi="Calibri" w:cs="Times New Roman"/>
          <w:i w:val="0"/>
          <w:iCs w:val="0"/>
          <w:color w:val="auto"/>
        </w:rPr>
        <w:t xml:space="preserve"> lack human identity. </w:t>
      </w:r>
      <w:r w:rsidR="00B61260" w:rsidRPr="00B61260">
        <w:rPr>
          <w:rStyle w:val="Heading3Char"/>
          <w:i w:val="0"/>
        </w:rPr>
        <w:fldChar w:fldCharType="begin"/>
      </w:r>
      <w:r w:rsidR="00B61260" w:rsidRPr="00B61260">
        <w:rPr>
          <w:rStyle w:val="Heading3Char"/>
          <w:i w:val="0"/>
        </w:rPr>
        <w:instrText xml:space="preserve"> REF PersonalizingDialogueAgents \h </w:instrText>
      </w:r>
      <w:r w:rsidR="00B61260" w:rsidRPr="00B61260">
        <w:rPr>
          <w:rStyle w:val="Heading3Char"/>
          <w:i w:val="0"/>
        </w:rPr>
      </w:r>
      <w:r w:rsidR="00B61260" w:rsidRPr="00B61260">
        <w:rPr>
          <w:rStyle w:val="Heading3Char"/>
          <w:i w:val="0"/>
        </w:rPr>
        <w:instrText xml:space="preserve"> \* MERGEFORMAT </w:instrText>
      </w:r>
      <w:r w:rsidR="00B61260" w:rsidRPr="00B61260">
        <w:rPr>
          <w:rStyle w:val="Heading3Char"/>
          <w:i w:val="0"/>
        </w:rPr>
        <w:fldChar w:fldCharType="separate"/>
      </w:r>
      <w:r w:rsidR="00B61260" w:rsidRPr="00B61260">
        <w:rPr>
          <w:rStyle w:val="Heading3Char"/>
          <w:i w:val="0"/>
        </w:rPr>
        <w:t>Personalizing Dialogue Agents: I have a dog, do you have pets too?</w:t>
      </w:r>
      <w:r w:rsidR="00B61260" w:rsidRPr="00B61260">
        <w:rPr>
          <w:rStyle w:val="Heading3Char"/>
          <w:i w:val="0"/>
        </w:rPr>
        <w:fldChar w:fldCharType="end"/>
      </w:r>
      <w:r>
        <w:rPr>
          <w:rFonts w:ascii="Calibri" w:eastAsia="Times New Roman" w:hAnsi="Calibri" w:cs="Times New Roman"/>
          <w:i w:val="0"/>
          <w:iCs w:val="0"/>
          <w:color w:val="auto"/>
        </w:rPr>
        <w:t xml:space="preserve"> proposes an</w:t>
      </w:r>
      <w:r w:rsidRPr="00432176">
        <w:rPr>
          <w:rFonts w:ascii="Calibri" w:eastAsia="Times New Roman" w:hAnsi="Calibri" w:cs="Times New Roman"/>
          <w:i w:val="0"/>
          <w:iCs w:val="0"/>
          <w:color w:val="auto"/>
        </w:rPr>
        <w:t xml:space="preserve"> encode</w:t>
      </w:r>
      <w:r>
        <w:rPr>
          <w:rFonts w:ascii="Calibri" w:eastAsia="Times New Roman" w:hAnsi="Calibri" w:cs="Times New Roman"/>
          <w:i w:val="0"/>
          <w:iCs w:val="0"/>
          <w:color w:val="auto"/>
        </w:rPr>
        <w:t>d</w:t>
      </w:r>
      <w:r w:rsidRPr="00432176">
        <w:rPr>
          <w:rFonts w:ascii="Calibri" w:eastAsia="Times New Roman" w:hAnsi="Calibri" w:cs="Times New Roman"/>
          <w:i w:val="0"/>
          <w:iCs w:val="0"/>
          <w:color w:val="auto"/>
        </w:rPr>
        <w:t xml:space="preserve"> persona in distributed embeddings that capture individual characteristics such as background information and speaking style</w:t>
      </w:r>
    </w:p>
    <w:p w14:paraId="1A1E593E" w14:textId="77777777" w:rsidR="00A47A62" w:rsidRDefault="00A47A62" w:rsidP="00F5296C"/>
    <w:p w14:paraId="19525972" w14:textId="77777777" w:rsidR="00B61260" w:rsidRDefault="00B61260" w:rsidP="00B61260">
      <w:r>
        <w:t xml:space="preserve">There are lots of research in question answer over knowledge graphs with many complex systems that claim state of the art performance.   </w:t>
      </w:r>
      <w:r w:rsidRPr="00B61260">
        <w:rPr>
          <w:rStyle w:val="Heading3Char"/>
        </w:rPr>
        <w:fldChar w:fldCharType="begin"/>
      </w:r>
      <w:r w:rsidRPr="00B61260">
        <w:rPr>
          <w:rStyle w:val="Heading3Char"/>
        </w:rPr>
        <w:instrText xml:space="preserve"> REF StrongBaselinesForSimpleQuestion \h </w:instrText>
      </w:r>
      <w:r w:rsidRPr="00B61260">
        <w:rPr>
          <w:rStyle w:val="Heading3Char"/>
        </w:rPr>
      </w:r>
      <w:r>
        <w:rPr>
          <w:rStyle w:val="Heading3Char"/>
        </w:rPr>
        <w:instrText xml:space="preserve"> \* MERGEFORMAT </w:instrText>
      </w:r>
      <w:r w:rsidRPr="00B61260">
        <w:rPr>
          <w:rStyle w:val="Heading3Char"/>
        </w:rPr>
        <w:fldChar w:fldCharType="separate"/>
      </w:r>
      <w:r w:rsidRPr="00B61260">
        <w:rPr>
          <w:rStyle w:val="Heading3Char"/>
        </w:rPr>
        <w:t>Strong Baselines for Simple Question Answering over Knowledge Graphs with and without Neural Networks</w:t>
      </w:r>
      <w:r w:rsidRPr="00B61260">
        <w:rPr>
          <w:rStyle w:val="Heading3Char"/>
        </w:rPr>
        <w:fldChar w:fldCharType="end"/>
      </w:r>
      <w:r>
        <w:t xml:space="preserve"> helps provide </w:t>
      </w:r>
      <w:r w:rsidRPr="005C288B">
        <w:t xml:space="preserve">a rigorous </w:t>
      </w:r>
      <w:r>
        <w:t>analysis and compares to complex systems to quantify performance gain.</w:t>
      </w:r>
    </w:p>
    <w:p w14:paraId="073E2D8E" w14:textId="77777777" w:rsidR="00B61260" w:rsidRDefault="00B61260" w:rsidP="00F5296C"/>
    <w:p w14:paraId="77664A78" w14:textId="77777777" w:rsidR="00935E01" w:rsidRPr="00F5296C" w:rsidRDefault="00935E01" w:rsidP="00F5296C">
      <w:r>
        <w:fldChar w:fldCharType="begin"/>
      </w:r>
      <w:r>
        <w:instrText xml:space="preserve"> REF OnlineMedicalChatbotPaper \h </w:instrText>
      </w:r>
      <w:r>
        <w:instrText xml:space="preserve"> \* MERGEFORMAT </w:instrText>
      </w:r>
      <w:r>
        <w:fldChar w:fldCharType="separate"/>
      </w:r>
      <w:r w:rsidRPr="00935E01">
        <w:rPr>
          <w:rStyle w:val="Heading3Char"/>
        </w:rPr>
        <w:t>HHH: An Online Medical Chatbot System based on Knowledge Graph and Hierarchical Bi Directional Attention</w:t>
      </w:r>
      <w:r w:rsidRPr="005E2043">
        <w:t xml:space="preserve"> </w:t>
      </w:r>
      <w:r>
        <w:fldChar w:fldCharType="end"/>
      </w:r>
      <w:r>
        <w:t xml:space="preserve"> helps examine the inner working of a real-world application of task-oriented QA system with knowledge graph and its system architecture with various NLP components.</w:t>
      </w:r>
    </w:p>
    <w:p w14:paraId="2A43CC0A" w14:textId="77777777" w:rsidR="00935E01" w:rsidRDefault="00935E01" w:rsidP="00935E01">
      <w:pPr>
        <w:pStyle w:val="Heading2"/>
      </w:pPr>
      <w:bookmarkStart w:id="4" w:name="_Toc36910909"/>
      <w:bookmarkEnd w:id="2"/>
      <w:r>
        <w:t>Problem/Task Definition</w:t>
      </w:r>
      <w:bookmarkEnd w:id="4"/>
    </w:p>
    <w:p w14:paraId="05F76B96" w14:textId="77777777" w:rsidR="00935E01" w:rsidRDefault="00935E01" w:rsidP="00A54427"/>
    <w:p w14:paraId="7FE705B2" w14:textId="77777777" w:rsidR="001361D1" w:rsidRDefault="001361D1" w:rsidP="00A54427">
      <w:r>
        <w:t>Sequential nature of the RNNs and GRUs prevent parallelization</w:t>
      </w:r>
      <w:r w:rsidR="00DF674C">
        <w:t xml:space="preserve"> of computation required to accelerate the training process in preparation for an NLP task like </w:t>
      </w:r>
      <w:r w:rsidR="00F61410">
        <w:t xml:space="preserve">language modeling and machine translation. </w:t>
      </w:r>
      <w:r w:rsidR="00935E01">
        <w:t xml:space="preserve"> </w:t>
      </w:r>
      <w:r w:rsidR="00935E01" w:rsidRPr="00935E01">
        <w:rPr>
          <w:rStyle w:val="Heading3Char"/>
        </w:rPr>
        <w:fldChar w:fldCharType="begin"/>
      </w:r>
      <w:r w:rsidR="00935E01" w:rsidRPr="00935E01">
        <w:rPr>
          <w:rStyle w:val="Heading3Char"/>
        </w:rPr>
        <w:instrText xml:space="preserve"> REF AttentionIsAllYouNeed \h </w:instrText>
      </w:r>
      <w:r w:rsidR="00935E01" w:rsidRPr="00935E01">
        <w:rPr>
          <w:rStyle w:val="Heading3Char"/>
        </w:rPr>
      </w:r>
      <w:r w:rsidR="00935E01">
        <w:rPr>
          <w:rStyle w:val="Heading3Char"/>
        </w:rPr>
        <w:instrText xml:space="preserve"> \* MERGEFORMAT </w:instrText>
      </w:r>
      <w:r w:rsidR="00935E01" w:rsidRPr="00935E01">
        <w:rPr>
          <w:rStyle w:val="Heading3Char"/>
        </w:rPr>
        <w:fldChar w:fldCharType="separate"/>
      </w:r>
      <w:r w:rsidR="00935E01" w:rsidRPr="00935E01">
        <w:rPr>
          <w:rStyle w:val="Heading3Char"/>
        </w:rPr>
        <w:t>Attention is All You Need</w:t>
      </w:r>
      <w:r w:rsidR="00935E01" w:rsidRPr="00935E01">
        <w:rPr>
          <w:rStyle w:val="Heading3Char"/>
        </w:rPr>
        <w:fldChar w:fldCharType="end"/>
      </w:r>
      <w:r w:rsidR="00935E01" w:rsidRPr="00935E01">
        <w:rPr>
          <w:rStyle w:val="Heading3Char"/>
        </w:rPr>
        <w:t xml:space="preserve"> </w:t>
      </w:r>
      <w:r w:rsidR="00935E01">
        <w:t>examines the</w:t>
      </w:r>
      <w:r w:rsidR="00DF674C">
        <w:t xml:space="preserve"> parallelization aspect </w:t>
      </w:r>
      <w:r w:rsidR="00935E01">
        <w:t xml:space="preserve">that </w:t>
      </w:r>
      <w:r w:rsidR="00DF674C">
        <w:t>is especially important when there a</w:t>
      </w:r>
      <w:r w:rsidR="002D15E5">
        <w:t>re a</w:t>
      </w:r>
      <w:r w:rsidR="00DF674C">
        <w:t xml:space="preserve"> lot of examples and memory limitations </w:t>
      </w:r>
      <w:r w:rsidR="002D15E5">
        <w:t xml:space="preserve">that </w:t>
      </w:r>
      <w:r w:rsidR="00DF674C">
        <w:t xml:space="preserve">constrain batching across examples. </w:t>
      </w:r>
    </w:p>
    <w:p w14:paraId="5CD2844F" w14:textId="77777777" w:rsidR="00B021B4" w:rsidRDefault="00B021B4" w:rsidP="00935E01"/>
    <w:p w14:paraId="132AB447" w14:textId="77777777" w:rsidR="00935E01" w:rsidRDefault="00935E01" w:rsidP="00935E01">
      <w:r>
        <w:t>Recurrent neural network based conversational agents with enough capacity and access to large data sets still have a tendency to produce generic responses, inconsistent outputs. In addition, these agents have difficulty in factoring more than the last dialogue utterance (the actual words communicated) as part of the response.</w:t>
      </w:r>
      <w:r w:rsidR="00B021B4">
        <w:t xml:space="preserve"> </w:t>
      </w:r>
      <w:r w:rsidR="00B021B4" w:rsidRPr="00B021B4">
        <w:rPr>
          <w:rStyle w:val="Heading3Char"/>
        </w:rPr>
        <w:fldChar w:fldCharType="begin"/>
      </w:r>
      <w:r w:rsidR="00B021B4" w:rsidRPr="00B021B4">
        <w:rPr>
          <w:rStyle w:val="Heading3Char"/>
        </w:rPr>
        <w:instrText xml:space="preserve"> REF TransferTransfoPaper \h </w:instrText>
      </w:r>
      <w:r w:rsidR="00B021B4" w:rsidRPr="00B021B4">
        <w:rPr>
          <w:rStyle w:val="Heading3Char"/>
        </w:rPr>
      </w:r>
      <w:r w:rsidR="00B021B4">
        <w:rPr>
          <w:rStyle w:val="Heading3Char"/>
        </w:rPr>
        <w:instrText xml:space="preserve"> \* MERGEFORMAT </w:instrText>
      </w:r>
      <w:r w:rsidR="00B021B4" w:rsidRPr="00B021B4">
        <w:rPr>
          <w:rStyle w:val="Heading3Char"/>
        </w:rPr>
        <w:fldChar w:fldCharType="separate"/>
      </w:r>
      <w:r w:rsidR="00B021B4" w:rsidRPr="00B021B4">
        <w:rPr>
          <w:rStyle w:val="Heading3Char"/>
        </w:rPr>
        <w:t>TransferTransfo: A Transfer Learning Approach for Neural Network Based Conversational Agents</w:t>
      </w:r>
      <w:r w:rsidR="00B021B4" w:rsidRPr="00B021B4">
        <w:rPr>
          <w:rStyle w:val="Heading3Char"/>
        </w:rPr>
        <w:fldChar w:fldCharType="end"/>
      </w:r>
      <w:r w:rsidR="00B021B4">
        <w:t xml:space="preserve"> attempts to address these issues by generating responses based on past dialogue history and persona profile of the speaker. </w:t>
      </w:r>
    </w:p>
    <w:p w14:paraId="6852B8A5" w14:textId="77777777" w:rsidR="00276428" w:rsidRDefault="00276428" w:rsidP="00FA05CB"/>
    <w:p w14:paraId="48827C44" w14:textId="77777777" w:rsidR="00FA05CB" w:rsidRDefault="00FA05CB" w:rsidP="00FA05CB">
      <w:r>
        <w:t xml:space="preserve">Answers required for NLP tasks frequently may involve reasoning that requires drawing inferences between two or more spans of text. Unlike approaches that propose increasing the size of the data or model size, the pre-training method used in </w:t>
      </w:r>
      <w:r w:rsidR="00276428" w:rsidRPr="00276428">
        <w:rPr>
          <w:rStyle w:val="Heading3Char"/>
        </w:rPr>
        <w:fldChar w:fldCharType="begin"/>
      </w:r>
      <w:r w:rsidR="00276428" w:rsidRPr="00276428">
        <w:rPr>
          <w:rStyle w:val="Heading3Char"/>
        </w:rPr>
        <w:instrText xml:space="preserve"> REF SpanBERT \h </w:instrText>
      </w:r>
      <w:r w:rsidR="00276428" w:rsidRPr="00276428">
        <w:rPr>
          <w:rStyle w:val="Heading3Char"/>
        </w:rPr>
      </w:r>
      <w:r w:rsidR="00276428">
        <w:rPr>
          <w:rStyle w:val="Heading3Char"/>
        </w:rPr>
        <w:instrText xml:space="preserve"> \* MERGEFORMAT </w:instrText>
      </w:r>
      <w:r w:rsidR="00276428" w:rsidRPr="00276428">
        <w:rPr>
          <w:rStyle w:val="Heading3Char"/>
        </w:rPr>
        <w:fldChar w:fldCharType="separate"/>
      </w:r>
      <w:proofErr w:type="spellStart"/>
      <w:r w:rsidR="00276428" w:rsidRPr="00276428">
        <w:rPr>
          <w:rStyle w:val="Heading3Char"/>
        </w:rPr>
        <w:t>SpanBERT</w:t>
      </w:r>
      <w:proofErr w:type="spellEnd"/>
      <w:r w:rsidR="00276428" w:rsidRPr="00276428">
        <w:rPr>
          <w:rStyle w:val="Heading3Char"/>
        </w:rPr>
        <w:t>: Improving Pre-training by Representing and Predicting Spans</w:t>
      </w:r>
      <w:r w:rsidR="00276428" w:rsidRPr="00276428">
        <w:rPr>
          <w:rStyle w:val="Heading3Char"/>
        </w:rPr>
        <w:fldChar w:fldCharType="end"/>
      </w:r>
      <w:r>
        <w:t xml:space="preserve"> focuses on the training task and objective that is designed to better (a) represent the question and (b) better predict spans of text that will represent answers.</w:t>
      </w:r>
    </w:p>
    <w:p w14:paraId="50E60CE0" w14:textId="77777777" w:rsidR="00276428" w:rsidRDefault="00276428" w:rsidP="00FA05CB"/>
    <w:p w14:paraId="2488D4DA" w14:textId="77777777" w:rsidR="00935E01" w:rsidRDefault="00276428" w:rsidP="00276428">
      <w:r w:rsidRPr="00E5730D">
        <w:t>Chatbots for social dialogue tend to have several problems: their responses are too generic and irrelevant</w:t>
      </w:r>
      <w:r>
        <w:t xml:space="preserve"> while</w:t>
      </w:r>
      <w:r w:rsidRPr="00E5730D">
        <w:t xml:space="preserve"> lack</w:t>
      </w:r>
      <w:r>
        <w:t>ing</w:t>
      </w:r>
      <w:r w:rsidRPr="00E5730D">
        <w:t xml:space="preserve"> context and consistent persona.  </w:t>
      </w:r>
      <w:r>
        <w:t xml:space="preserve">Authors of </w:t>
      </w:r>
      <w:r w:rsidRPr="00276428">
        <w:rPr>
          <w:rStyle w:val="Heading3Char"/>
        </w:rPr>
        <w:fldChar w:fldCharType="begin"/>
      </w:r>
      <w:r w:rsidRPr="00276428">
        <w:rPr>
          <w:rStyle w:val="Heading3Char"/>
        </w:rPr>
        <w:instrText xml:space="preserve"> REF PersonalizingDialogueAgents \h </w:instrText>
      </w:r>
      <w:r w:rsidRPr="00276428">
        <w:rPr>
          <w:rStyle w:val="Heading3Char"/>
        </w:rPr>
      </w:r>
      <w:r>
        <w:rPr>
          <w:rStyle w:val="Heading3Char"/>
        </w:rPr>
        <w:instrText xml:space="preserve"> \* MERGEFORMAT </w:instrText>
      </w:r>
      <w:r w:rsidRPr="00276428">
        <w:rPr>
          <w:rStyle w:val="Heading3Char"/>
        </w:rPr>
        <w:fldChar w:fldCharType="separate"/>
      </w:r>
      <w:r w:rsidRPr="00276428">
        <w:rPr>
          <w:rStyle w:val="Heading3Char"/>
        </w:rPr>
        <w:t>Personalizing Dialogue Agents: I have a dog, do you have pets too?</w:t>
      </w:r>
      <w:r w:rsidRPr="00276428">
        <w:rPr>
          <w:rStyle w:val="Heading3Char"/>
        </w:rPr>
        <w:fldChar w:fldCharType="end"/>
      </w:r>
      <w:r w:rsidRPr="00E5730D">
        <w:t xml:space="preserve"> propose using model</w:t>
      </w:r>
      <w:r>
        <w:t>’</w:t>
      </w:r>
      <w:r w:rsidRPr="00E5730D">
        <w:t>s condition on profile information and interlocutors’ information to make the dialogue more human like</w:t>
      </w:r>
      <w:r>
        <w:t>.</w:t>
      </w:r>
    </w:p>
    <w:p w14:paraId="305A831E" w14:textId="77777777" w:rsidR="00960AFB" w:rsidRDefault="00960AFB" w:rsidP="00276428"/>
    <w:p w14:paraId="1B64DA29" w14:textId="77777777" w:rsidR="00960AFB" w:rsidRDefault="00960AFB" w:rsidP="00960AFB">
      <w:r>
        <w:t xml:space="preserve">Answers Baseline for Q&amp;A with knowledge graph has not been explored adequately and it is unclear how much Neural Networks techniques actually help.   </w:t>
      </w:r>
      <w:r w:rsidRPr="00960AFB">
        <w:rPr>
          <w:rStyle w:val="Heading3Char"/>
        </w:rPr>
        <w:fldChar w:fldCharType="begin"/>
      </w:r>
      <w:r w:rsidRPr="00960AFB">
        <w:rPr>
          <w:rStyle w:val="Heading3Char"/>
        </w:rPr>
        <w:instrText xml:space="preserve"> REF StrongBaselinesForSimpleQuestion \h </w:instrText>
      </w:r>
      <w:r w:rsidRPr="00960AFB">
        <w:rPr>
          <w:rStyle w:val="Heading3Char"/>
        </w:rPr>
      </w:r>
      <w:r>
        <w:rPr>
          <w:rStyle w:val="Heading3Char"/>
        </w:rPr>
        <w:instrText xml:space="preserve"> \* MERGEFORMAT </w:instrText>
      </w:r>
      <w:r w:rsidRPr="00960AFB">
        <w:rPr>
          <w:rStyle w:val="Heading3Char"/>
        </w:rPr>
        <w:fldChar w:fldCharType="separate"/>
      </w:r>
      <w:r w:rsidRPr="00960AFB">
        <w:rPr>
          <w:rStyle w:val="Heading3Char"/>
        </w:rPr>
        <w:t>Strong Baselines for Simple Question Answering over Knowledge Graphs with and without Neural Networks</w:t>
      </w:r>
      <w:r w:rsidRPr="00960AFB">
        <w:rPr>
          <w:rStyle w:val="Heading3Char"/>
        </w:rPr>
        <w:fldChar w:fldCharType="end"/>
      </w:r>
      <w:r w:rsidRPr="00960AFB">
        <w:rPr>
          <w:rStyle w:val="Heading3Char"/>
        </w:rPr>
        <w:t xml:space="preserve"> </w:t>
      </w:r>
      <w:r>
        <w:t>authors seek to establish strong baseline to objectively quantify the contribution of various DL techniques to many steps of Q&amp;A problem which include entity detection, entity linking, relation prediction and evidence combination.</w:t>
      </w:r>
    </w:p>
    <w:p w14:paraId="07121C95" w14:textId="77777777" w:rsidR="00960AFB" w:rsidRDefault="00960AFB" w:rsidP="00276428"/>
    <w:p w14:paraId="5CDF30C2" w14:textId="77777777" w:rsidR="00746575" w:rsidRDefault="00746575" w:rsidP="00746575">
      <w:r>
        <w:t>A</w:t>
      </w:r>
      <w:r w:rsidRPr="00A80005">
        <w:t xml:space="preserve"> knowledge</w:t>
      </w:r>
      <w:r>
        <w:t>-based</w:t>
      </w:r>
      <w:r w:rsidRPr="00A80005">
        <w:t xml:space="preserve"> system holds clear advantages</w:t>
      </w:r>
      <w:r>
        <w:t xml:space="preserve"> </w:t>
      </w:r>
      <w:r w:rsidRPr="00A80005">
        <w:t>in providing targeted responses to well-defined questions and thus</w:t>
      </w:r>
      <w:r>
        <w:t xml:space="preserve"> </w:t>
      </w:r>
      <w:r w:rsidRPr="00A80005">
        <w:t>is a convenient and reliable approach in implementing a question</w:t>
      </w:r>
      <w:r>
        <w:t xml:space="preserve"> </w:t>
      </w:r>
      <w:r w:rsidRPr="00A80005">
        <w:t>answering system in knowledge</w:t>
      </w:r>
      <w:r>
        <w:t xml:space="preserve"> </w:t>
      </w:r>
      <w:r w:rsidRPr="00A80005">
        <w:t>centric domains such as medical fields.</w:t>
      </w:r>
      <w:r>
        <w:t xml:space="preserve">  However, a</w:t>
      </w:r>
      <w:r w:rsidRPr="00A80005">
        <w:t xml:space="preserve"> knowledge</w:t>
      </w:r>
      <w:r>
        <w:t>-</w:t>
      </w:r>
      <w:r w:rsidRPr="00A80005">
        <w:t>based system can sometimes be too rigid</w:t>
      </w:r>
      <w:r>
        <w:t xml:space="preserve"> </w:t>
      </w:r>
      <w:r w:rsidRPr="00A80005">
        <w:t xml:space="preserve">in a conversational context. </w:t>
      </w:r>
      <w:r>
        <w:fldChar w:fldCharType="begin"/>
      </w:r>
      <w:r>
        <w:instrText xml:space="preserve"> REF OnlineMedicalChatbotPaper \h </w:instrText>
      </w:r>
      <w:r>
        <w:instrText xml:space="preserve"> \* MERGEFORMAT </w:instrText>
      </w:r>
      <w:r>
        <w:fldChar w:fldCharType="separate"/>
      </w:r>
      <w:r w:rsidRPr="00746575">
        <w:rPr>
          <w:rStyle w:val="Heading3Char"/>
        </w:rPr>
        <w:t>HHH: An Online Medical Chatbot System based on Knowledge Graph and Hierarchical Bi Directional Attention</w:t>
      </w:r>
      <w:r w:rsidRPr="005E2043">
        <w:t xml:space="preserve"> </w:t>
      </w:r>
      <w:r>
        <w:fldChar w:fldCharType="end"/>
      </w:r>
      <w:r w:rsidRPr="00A80005">
        <w:t xml:space="preserve"> </w:t>
      </w:r>
      <w:r>
        <w:t xml:space="preserve">authors </w:t>
      </w:r>
      <w:r w:rsidRPr="00A80005">
        <w:t>propose a neural</w:t>
      </w:r>
      <w:r>
        <w:t xml:space="preserve"> network</w:t>
      </w:r>
      <w:r w:rsidRPr="00A80005">
        <w:t xml:space="preserve"> model which provides a more flexible </w:t>
      </w:r>
      <w:r>
        <w:t>way</w:t>
      </w:r>
      <w:r w:rsidRPr="00A80005">
        <w:t xml:space="preserve"> for various situations</w:t>
      </w:r>
      <w:r>
        <w:t xml:space="preserve"> where questions are not matched in knowledge-based system</w:t>
      </w:r>
      <w:r w:rsidRPr="00A80005">
        <w:t>.</w:t>
      </w:r>
    </w:p>
    <w:p w14:paraId="795E57E4" w14:textId="77777777" w:rsidR="00746575" w:rsidRPr="005A2BDA" w:rsidRDefault="00746575" w:rsidP="00746575">
      <w:pPr>
        <w:rPr>
          <w:rFonts w:cs="Calibri"/>
          <w:color w:val="000000"/>
          <w:sz w:val="20"/>
          <w:szCs w:val="20"/>
        </w:rPr>
      </w:pPr>
      <w:r w:rsidRPr="005A2BDA">
        <w:rPr>
          <w:rFonts w:cs="Calibri"/>
          <w:color w:val="000000"/>
          <w:sz w:val="20"/>
          <w:szCs w:val="20"/>
        </w:rPr>
        <w:lastRenderedPageBreak/>
        <w:t xml:space="preserve">A simple semantic parser tailored to single-relation questions, powered by advanced semantic similarity models to handle the paraphrase issue is used </w:t>
      </w:r>
      <w:r>
        <w:rPr>
          <w:rFonts w:cs="Calibri"/>
          <w:color w:val="000000"/>
          <w:sz w:val="20"/>
          <w:szCs w:val="20"/>
        </w:rPr>
        <w:t xml:space="preserve">in </w:t>
      </w:r>
      <w:r w:rsidRPr="00746575">
        <w:rPr>
          <w:rStyle w:val="Heading3Char"/>
        </w:rPr>
        <w:fldChar w:fldCharType="begin"/>
      </w:r>
      <w:r w:rsidRPr="00746575">
        <w:rPr>
          <w:rStyle w:val="Heading3Char"/>
        </w:rPr>
        <w:instrText xml:space="preserve"> REF SemanticParsingForSingleRelationPaper \h </w:instrText>
      </w:r>
      <w:r w:rsidRPr="00746575">
        <w:rPr>
          <w:rStyle w:val="Heading3Char"/>
        </w:rPr>
      </w:r>
      <w:r>
        <w:rPr>
          <w:rStyle w:val="Heading3Char"/>
        </w:rPr>
        <w:instrText xml:space="preserve"> \* MERGEFORMAT </w:instrText>
      </w:r>
      <w:r w:rsidRPr="00746575">
        <w:rPr>
          <w:rStyle w:val="Heading3Char"/>
        </w:rPr>
        <w:fldChar w:fldCharType="separate"/>
      </w:r>
      <w:r w:rsidRPr="00746575">
        <w:rPr>
          <w:rStyle w:val="Heading3Char"/>
        </w:rPr>
        <w:t>Semantic Parsing for Single-Relation Question Answering</w:t>
      </w:r>
      <w:r w:rsidRPr="00746575">
        <w:rPr>
          <w:rStyle w:val="Heading3Char"/>
        </w:rPr>
        <w:fldChar w:fldCharType="end"/>
      </w:r>
      <w:r>
        <w:rPr>
          <w:rFonts w:cs="Calibri"/>
          <w:color w:val="000000"/>
          <w:sz w:val="20"/>
          <w:szCs w:val="20"/>
        </w:rPr>
        <w:t xml:space="preserve"> </w:t>
      </w:r>
      <w:r w:rsidRPr="005A2BDA">
        <w:rPr>
          <w:rFonts w:cs="Calibri"/>
          <w:color w:val="000000"/>
          <w:sz w:val="20"/>
          <w:szCs w:val="20"/>
        </w:rPr>
        <w:t>to find best match answer from the KB</w:t>
      </w:r>
      <w:r w:rsidR="009E5224">
        <w:rPr>
          <w:rFonts w:cs="Calibri"/>
          <w:color w:val="000000"/>
          <w:sz w:val="20"/>
          <w:szCs w:val="20"/>
        </w:rPr>
        <w:t>.</w:t>
      </w:r>
    </w:p>
    <w:p w14:paraId="335EC8BB" w14:textId="77777777" w:rsidR="00746575" w:rsidRDefault="00746575" w:rsidP="00746575"/>
    <w:p w14:paraId="56476DFF" w14:textId="77777777" w:rsidR="00D21EB0" w:rsidRDefault="00D21EB0" w:rsidP="00D21EB0">
      <w:r w:rsidRPr="00D21EB0">
        <w:rPr>
          <w:rStyle w:val="Heading3Char"/>
        </w:rPr>
        <w:fldChar w:fldCharType="begin"/>
      </w:r>
      <w:r w:rsidRPr="00D21EB0">
        <w:rPr>
          <w:rStyle w:val="Heading3Char"/>
        </w:rPr>
        <w:instrText xml:space="preserve"> REF SimpleQAbyAttentiveCNN \h </w:instrText>
      </w:r>
      <w:r w:rsidRPr="00D21EB0">
        <w:rPr>
          <w:rStyle w:val="Heading3Char"/>
        </w:rPr>
      </w:r>
      <w:r>
        <w:rPr>
          <w:rStyle w:val="Heading3Char"/>
        </w:rPr>
        <w:instrText xml:space="preserve"> \* MERGEFORMAT </w:instrText>
      </w:r>
      <w:r w:rsidRPr="00D21EB0">
        <w:rPr>
          <w:rStyle w:val="Heading3Char"/>
        </w:rPr>
        <w:fldChar w:fldCharType="separate"/>
      </w:r>
      <w:r w:rsidRPr="00D21EB0">
        <w:rPr>
          <w:rStyle w:val="Heading3Char"/>
        </w:rPr>
        <w:t>Simple Question Answering by Attentive Convolutional Neural Network</w:t>
      </w:r>
      <w:r w:rsidRPr="00D21EB0">
        <w:rPr>
          <w:rStyle w:val="Heading3Char"/>
        </w:rPr>
        <w:fldChar w:fldCharType="end"/>
      </w:r>
      <w:r>
        <w:t xml:space="preserve"> proposes</w:t>
      </w:r>
      <w:r w:rsidRPr="00BB01C4">
        <w:t xml:space="preserve"> character-level and word-level convolutional neural networks to improve the accuracy when matching single subject and predicate questions (simple questions) with facts from Freebase.</w:t>
      </w:r>
    </w:p>
    <w:p w14:paraId="0D53B518" w14:textId="77777777" w:rsidR="00D21EB0" w:rsidRDefault="00D21EB0" w:rsidP="00746575"/>
    <w:p w14:paraId="5F570AF2" w14:textId="77777777" w:rsidR="00A77239" w:rsidRDefault="00A77239" w:rsidP="00A77239">
      <w:r>
        <w:t>R</w:t>
      </w:r>
      <w:r w:rsidRPr="00BD1FAF">
        <w:t xml:space="preserve">esearch </w:t>
      </w:r>
      <w:r>
        <w:t xml:space="preserve">in </w:t>
      </w:r>
      <w:r w:rsidRPr="00A77239">
        <w:rPr>
          <w:rStyle w:val="Heading3Char"/>
        </w:rPr>
        <w:fldChar w:fldCharType="begin"/>
      </w:r>
      <w:r w:rsidRPr="00A77239">
        <w:rPr>
          <w:rStyle w:val="Heading3Char"/>
        </w:rPr>
        <w:instrText xml:space="preserve"> REF KGEmbeddingBasedQA \h </w:instrText>
      </w:r>
      <w:r w:rsidRPr="00A77239">
        <w:rPr>
          <w:rStyle w:val="Heading3Char"/>
        </w:rPr>
      </w:r>
      <w:r>
        <w:rPr>
          <w:rStyle w:val="Heading3Char"/>
        </w:rPr>
        <w:instrText xml:space="preserve"> \* MERGEFORMAT </w:instrText>
      </w:r>
      <w:r w:rsidRPr="00A77239">
        <w:rPr>
          <w:rStyle w:val="Heading3Char"/>
        </w:rPr>
        <w:fldChar w:fldCharType="separate"/>
      </w:r>
      <w:r w:rsidRPr="00A77239">
        <w:rPr>
          <w:rStyle w:val="Heading3Char"/>
        </w:rPr>
        <w:t>Knowledge Graph Embedding Based Question Answering</w:t>
      </w:r>
      <w:r w:rsidRPr="00A77239">
        <w:rPr>
          <w:rStyle w:val="Heading3Char"/>
        </w:rPr>
        <w:fldChar w:fldCharType="end"/>
      </w:r>
      <w:r>
        <w:t xml:space="preserve"> proposes</w:t>
      </w:r>
      <w:r w:rsidRPr="00BD1FAF">
        <w:t xml:space="preserve"> using word embedding, neural networks, and a special distant metric function to find the closest KG triple to the relation/mention vectors from the question.</w:t>
      </w:r>
      <w:r>
        <w:t xml:space="preserve"> </w:t>
      </w:r>
      <w:r w:rsidRPr="00BB01C4">
        <w:t>This research proposes a two-step process: 1. separate a question into a relation pattern and an entity mention,  then 2. use a semantic similarity model based on a twin CNN to find the best match of the pattern/mention from the KG</w:t>
      </w:r>
    </w:p>
    <w:p w14:paraId="294BCCB8" w14:textId="77777777" w:rsidR="00A77239" w:rsidRDefault="00A77239" w:rsidP="00746575"/>
    <w:p w14:paraId="5BF96A69" w14:textId="77777777" w:rsidR="00746575" w:rsidRDefault="00746575" w:rsidP="00276428"/>
    <w:p w14:paraId="0A74277F" w14:textId="77777777" w:rsidR="00B15271" w:rsidRDefault="00F61410" w:rsidP="00B021B4">
      <w:pPr>
        <w:pStyle w:val="Heading2"/>
      </w:pPr>
      <w:bookmarkStart w:id="5" w:name="_Toc36910910"/>
      <w:r>
        <w:t>Paper Summary</w:t>
      </w:r>
      <w:bookmarkEnd w:id="5"/>
    </w:p>
    <w:p w14:paraId="251BF573" w14:textId="77777777" w:rsidR="005E1123" w:rsidRDefault="00B021B4" w:rsidP="00A54427">
      <w:r w:rsidRPr="00B021B4">
        <w:rPr>
          <w:rStyle w:val="Heading3Char"/>
        </w:rPr>
        <w:fldChar w:fldCharType="begin"/>
      </w:r>
      <w:r w:rsidRPr="00B021B4">
        <w:rPr>
          <w:rStyle w:val="Heading3Char"/>
        </w:rPr>
        <w:instrText xml:space="preserve"> REF AttentionIsAllYouNeed \h </w:instrText>
      </w:r>
      <w:r w:rsidRPr="00B021B4">
        <w:rPr>
          <w:rStyle w:val="Heading3Char"/>
        </w:rPr>
      </w:r>
      <w:r>
        <w:rPr>
          <w:rStyle w:val="Heading3Char"/>
        </w:rPr>
        <w:instrText xml:space="preserve"> \* MERGEFORMAT </w:instrText>
      </w:r>
      <w:r w:rsidRPr="00B021B4">
        <w:rPr>
          <w:rStyle w:val="Heading3Char"/>
        </w:rPr>
        <w:fldChar w:fldCharType="separate"/>
      </w:r>
      <w:r w:rsidRPr="00B021B4">
        <w:rPr>
          <w:rStyle w:val="Heading3Char"/>
        </w:rPr>
        <w:t>Attention is All You Need</w:t>
      </w:r>
      <w:r w:rsidRPr="00B021B4">
        <w:rPr>
          <w:rStyle w:val="Heading3Char"/>
        </w:rPr>
        <w:fldChar w:fldCharType="end"/>
      </w:r>
      <w:r>
        <w:t xml:space="preserve"> </w:t>
      </w:r>
      <w:r w:rsidR="002D15E5" w:rsidRPr="002D15E5">
        <w:t>proposes</w:t>
      </w:r>
      <w:r w:rsidR="009831E3">
        <w:t xml:space="preserve"> rely</w:t>
      </w:r>
      <w:r w:rsidR="00613FF4">
        <w:t>ing</w:t>
      </w:r>
      <w:r w:rsidR="009831E3">
        <w:t xml:space="preserve"> entirely on </w:t>
      </w:r>
      <w:r w:rsidR="00613FF4">
        <w:t>“a</w:t>
      </w:r>
      <w:r w:rsidR="009831E3">
        <w:t>ttention</w:t>
      </w:r>
      <w:r w:rsidR="00613FF4">
        <w:t>”</w:t>
      </w:r>
      <w:r w:rsidR="009831E3">
        <w:t xml:space="preserve"> mechanisms</w:t>
      </w:r>
      <w:r w:rsidR="00613FF4">
        <w:t xml:space="preserve">. By using </w:t>
      </w:r>
      <w:r w:rsidR="009831E3">
        <w:t>multi-head</w:t>
      </w:r>
      <w:r w:rsidR="00613FF4">
        <w:t xml:space="preserve"> attention</w:t>
      </w:r>
      <w:r w:rsidR="009831E3">
        <w:t xml:space="preserve"> </w:t>
      </w:r>
      <w:r w:rsidR="00613FF4">
        <w:t xml:space="preserve">in conjunction with positional encoding, the paper </w:t>
      </w:r>
      <w:r w:rsidR="009831E3">
        <w:t>take</w:t>
      </w:r>
      <w:r w:rsidR="00613FF4">
        <w:t>s</w:t>
      </w:r>
      <w:r w:rsidR="009831E3">
        <w:t xml:space="preserve"> advantage of </w:t>
      </w:r>
      <w:r w:rsidR="00613FF4">
        <w:t>order of the sequence in the input</w:t>
      </w:r>
      <w:r w:rsidR="00F61410">
        <w:t xml:space="preserve">, </w:t>
      </w:r>
      <w:r w:rsidR="009831E3">
        <w:t>dependencies within the input</w:t>
      </w:r>
      <w:r w:rsidR="00613FF4">
        <w:t xml:space="preserve"> and dependencies </w:t>
      </w:r>
      <w:r w:rsidR="009831E3">
        <w:t>between inputs</w:t>
      </w:r>
      <w:r w:rsidR="00613FF4">
        <w:t>/outputs</w:t>
      </w:r>
      <w:r w:rsidR="009831E3">
        <w:t xml:space="preserve">. </w:t>
      </w:r>
      <w:r w:rsidR="003129BC">
        <w:t>Multi-head attention also enables the model to attend to information from different representation subspaces at different positions.</w:t>
      </w:r>
      <w:r w:rsidR="009831E3">
        <w:t xml:space="preserve"> </w:t>
      </w:r>
      <w:r w:rsidR="00613FF4">
        <w:t>A</w:t>
      </w:r>
      <w:r w:rsidR="0079792E">
        <w:t xml:space="preserve"> position wise feed-forward network is used in conjunction with the attention sub-layer</w:t>
      </w:r>
      <w:r w:rsidR="005E1123">
        <w:t>.</w:t>
      </w:r>
      <w:r w:rsidR="003129BC">
        <w:t xml:space="preserve"> The model comprises an encoder stack and a decoder stack with each stack having a self-attention and a feed-forward network. The decoder stack has an additional attention layer that allows the decoder to attend all positions in the input sequence. </w:t>
      </w:r>
    </w:p>
    <w:p w14:paraId="3CA40D1A" w14:textId="77777777" w:rsidR="00B021B4" w:rsidRDefault="00B021B4" w:rsidP="00A54427"/>
    <w:p w14:paraId="7C976D7E" w14:textId="77777777" w:rsidR="00B021B4" w:rsidRDefault="00B021B4" w:rsidP="00A54427">
      <w:r w:rsidRPr="00B021B4">
        <w:rPr>
          <w:rStyle w:val="Heading3Char"/>
        </w:rPr>
        <w:fldChar w:fldCharType="begin"/>
      </w:r>
      <w:r w:rsidRPr="00B021B4">
        <w:rPr>
          <w:rStyle w:val="Heading3Char"/>
        </w:rPr>
        <w:instrText xml:space="preserve"> REF TransferTransfoPaper \h </w:instrText>
      </w:r>
      <w:r w:rsidRPr="00B021B4">
        <w:rPr>
          <w:rStyle w:val="Heading3Char"/>
        </w:rPr>
      </w:r>
      <w:r>
        <w:rPr>
          <w:rStyle w:val="Heading3Char"/>
        </w:rPr>
        <w:instrText xml:space="preserve"> \* MERGEFORMAT </w:instrText>
      </w:r>
      <w:r w:rsidRPr="00B021B4">
        <w:rPr>
          <w:rStyle w:val="Heading3Char"/>
        </w:rPr>
        <w:fldChar w:fldCharType="separate"/>
      </w:r>
      <w:r w:rsidRPr="00B021B4">
        <w:rPr>
          <w:rStyle w:val="Heading3Char"/>
        </w:rPr>
        <w:t>TransferTransfo: A Transfer Learning Approach for Neural Network Based Conversational Agents</w:t>
      </w:r>
      <w:r w:rsidRPr="00B021B4">
        <w:rPr>
          <w:rStyle w:val="Heading3Char"/>
        </w:rPr>
        <w:fldChar w:fldCharType="end"/>
      </w:r>
      <w:r>
        <w:t xml:space="preserve"> utilizes a masked, multi-attention decoder-only transformer (based on Generative Pretrained Transformer). In addition to the user’s question, the model uses persona profile of the user and learned positional embeddings pretrained on the </w:t>
      </w:r>
      <w:proofErr w:type="spellStart"/>
      <w:r>
        <w:t>BooksCorpus</w:t>
      </w:r>
      <w:proofErr w:type="spellEnd"/>
      <w:r>
        <w:t xml:space="preserve"> dataset. The input representation utilizes a combination of utterance embedding, dialog state embedding and positional embeddings. For each user ‘s utterance, the </w:t>
      </w:r>
      <w:r w:rsidRPr="00BD63A6">
        <w:t>sequence of input tokens for the model is con</w:t>
      </w:r>
      <w:r>
        <w:t>catenated with</w:t>
      </w:r>
      <w:r w:rsidRPr="00BD63A6">
        <w:t xml:space="preserve"> all the sentences </w:t>
      </w:r>
      <w:r>
        <w:t xml:space="preserve">in the user’s persona profile and the </w:t>
      </w:r>
      <w:r w:rsidRPr="00BD63A6">
        <w:t xml:space="preserve">history of the dialog’s </w:t>
      </w:r>
      <w:r>
        <w:t xml:space="preserve">3 -5 </w:t>
      </w:r>
      <w:r w:rsidRPr="00BD63A6">
        <w:t>previous utterances.</w:t>
      </w:r>
      <w:r>
        <w:t xml:space="preserve"> A multi-task learning approach is used by optimizing for a combination of next utterance classification loss and Language Modeling loss. Responses were generated using a beam search with sampling.</w:t>
      </w:r>
    </w:p>
    <w:p w14:paraId="58506CD0" w14:textId="77777777" w:rsidR="00276428" w:rsidRDefault="00276428" w:rsidP="00A54427"/>
    <w:p w14:paraId="206B5316" w14:textId="77777777" w:rsidR="00276428" w:rsidRDefault="00276428" w:rsidP="00276428">
      <w:r w:rsidRPr="00276428">
        <w:rPr>
          <w:rStyle w:val="Heading3Char"/>
        </w:rPr>
        <w:fldChar w:fldCharType="begin"/>
      </w:r>
      <w:r w:rsidRPr="00276428">
        <w:rPr>
          <w:rStyle w:val="Heading3Char"/>
        </w:rPr>
        <w:instrText xml:space="preserve"> REF SpanBERT \h </w:instrText>
      </w:r>
      <w:r w:rsidRPr="00276428">
        <w:rPr>
          <w:rStyle w:val="Heading3Char"/>
        </w:rPr>
      </w:r>
      <w:r>
        <w:rPr>
          <w:rStyle w:val="Heading3Char"/>
        </w:rPr>
        <w:instrText xml:space="preserve"> \* MERGEFORMAT </w:instrText>
      </w:r>
      <w:r w:rsidRPr="00276428">
        <w:rPr>
          <w:rStyle w:val="Heading3Char"/>
        </w:rPr>
        <w:fldChar w:fldCharType="separate"/>
      </w:r>
      <w:proofErr w:type="spellStart"/>
      <w:r w:rsidRPr="00276428">
        <w:rPr>
          <w:rStyle w:val="Heading3Char"/>
        </w:rPr>
        <w:t>SpanBERT</w:t>
      </w:r>
      <w:proofErr w:type="spellEnd"/>
      <w:r w:rsidRPr="00276428">
        <w:rPr>
          <w:rStyle w:val="Heading3Char"/>
        </w:rPr>
        <w:t>: Improving Pre-training by Representing and Predicting Spans</w:t>
      </w:r>
      <w:r w:rsidRPr="00276428">
        <w:rPr>
          <w:rStyle w:val="Heading3Char"/>
        </w:rPr>
        <w:fldChar w:fldCharType="end"/>
      </w:r>
      <w:r>
        <w:t xml:space="preserve"> proposes two key differences from BERT for pre-training – masking scheme and training objective. Random contiguous spans are masked (rather than individual tokens) and a “span-boundary” objective” is used. In-lieu of predicting individual masked tokens, the model learns to predict the entire masked span from the observed tokens within its boundary. Also, </w:t>
      </w:r>
      <w:proofErr w:type="spellStart"/>
      <w:r>
        <w:t>SpanBERT</w:t>
      </w:r>
      <w:proofErr w:type="spellEnd"/>
      <w:r>
        <w:t xml:space="preserve"> does not utilize the Next Sentence Prediction (NSP) objective in BERT.  Only single segments of text are sampled from the corpus. </w:t>
      </w:r>
      <w:proofErr w:type="spellStart"/>
      <w:r>
        <w:t>SpanBERT</w:t>
      </w:r>
      <w:proofErr w:type="spellEnd"/>
      <w:r>
        <w:t xml:space="preserve"> exceeds BERT F1 score on </w:t>
      </w:r>
      <w:proofErr w:type="spellStart"/>
      <w:r>
        <w:t>SQuAD</w:t>
      </w:r>
      <w:proofErr w:type="spellEnd"/>
      <w:r>
        <w:t xml:space="preserve"> 1.1. and </w:t>
      </w:r>
      <w:proofErr w:type="spellStart"/>
      <w:r>
        <w:t>SQuAD</w:t>
      </w:r>
      <w:proofErr w:type="spellEnd"/>
      <w:r>
        <w:t xml:space="preserve"> 2.0 by 3.3% and 5.4%.  </w:t>
      </w:r>
    </w:p>
    <w:p w14:paraId="505F3F91" w14:textId="77777777" w:rsidR="00276428" w:rsidRDefault="00276428" w:rsidP="00276428"/>
    <w:p w14:paraId="71168FF0" w14:textId="77777777" w:rsidR="00276428" w:rsidRDefault="00960AFB" w:rsidP="00276428">
      <w:r w:rsidRPr="00960AFB">
        <w:rPr>
          <w:rStyle w:val="Heading3Char"/>
        </w:rPr>
        <w:fldChar w:fldCharType="begin"/>
      </w:r>
      <w:r w:rsidRPr="00960AFB">
        <w:rPr>
          <w:rStyle w:val="Heading3Char"/>
        </w:rPr>
        <w:instrText xml:space="preserve"> REF PersonalizingDialogueAgents \h </w:instrText>
      </w:r>
      <w:r w:rsidRPr="00960AFB">
        <w:rPr>
          <w:rStyle w:val="Heading3Char"/>
        </w:rPr>
      </w:r>
      <w:r>
        <w:rPr>
          <w:rStyle w:val="Heading3Char"/>
        </w:rPr>
        <w:instrText xml:space="preserve"> \* MERGEFORMAT </w:instrText>
      </w:r>
      <w:r w:rsidRPr="00960AFB">
        <w:rPr>
          <w:rStyle w:val="Heading3Char"/>
        </w:rPr>
        <w:fldChar w:fldCharType="separate"/>
      </w:r>
      <w:r w:rsidRPr="00960AFB">
        <w:rPr>
          <w:rStyle w:val="Heading3Char"/>
        </w:rPr>
        <w:t>Personalizing Dialogue Agents: I have a dog, do you have pets too?</w:t>
      </w:r>
      <w:r w:rsidRPr="00960AFB">
        <w:rPr>
          <w:rStyle w:val="Heading3Char"/>
        </w:rPr>
        <w:fldChar w:fldCharType="end"/>
      </w:r>
      <w:r>
        <w:t xml:space="preserve"> </w:t>
      </w:r>
      <w:r w:rsidR="00276428" w:rsidRPr="00A54427">
        <w:t>introduces the PERSONACHAT dataset which consists of crowd-sourced dialogues where each participant plays the part of an assigned persona; while each persona has a word-distinct paraphrase. The authors test various ranking and generative models on the PERSONACHAT dataset, and show that models that have access to their own personas in addition to the state of the dialogue are scored as more consistent by annotators but not as more engaging.  They also show that models trained on PERSONACHAT (with or without personas) are more engaging than models trained on dialogue from other resources (movies, Twitter).</w:t>
      </w:r>
      <w:r w:rsidR="00276428" w:rsidRPr="006275CD">
        <w:t xml:space="preserve"> </w:t>
      </w:r>
      <w:r w:rsidR="00276428">
        <w:t xml:space="preserve"> Hence</w:t>
      </w:r>
      <w:r w:rsidR="00276428" w:rsidRPr="00A54427">
        <w:t xml:space="preserve">, </w:t>
      </w:r>
      <w:r w:rsidR="00276428">
        <w:t>making the</w:t>
      </w:r>
      <w:r w:rsidR="00276428" w:rsidRPr="00A54427">
        <w:t xml:space="preserve"> PERSONACHAT dataset is a useful training set for open ended conversation system.</w:t>
      </w:r>
    </w:p>
    <w:p w14:paraId="099CEA78" w14:textId="77777777" w:rsidR="00960AFB" w:rsidRDefault="00960AFB" w:rsidP="00A54427"/>
    <w:p w14:paraId="63DBAFDE" w14:textId="77777777" w:rsidR="00276428" w:rsidRDefault="00960AFB" w:rsidP="00A54427">
      <w:r>
        <w:lastRenderedPageBreak/>
        <w:t xml:space="preserve">On SIMPLEQUESTION dataset, </w:t>
      </w:r>
      <w:r>
        <w:fldChar w:fldCharType="begin"/>
      </w:r>
      <w:r>
        <w:instrText xml:space="preserve"> REF StrongBaselinesForSimpleQuestion \h </w:instrText>
      </w:r>
      <w:r>
        <w:fldChar w:fldCharType="separate"/>
      </w:r>
      <w:r w:rsidRPr="005E2043">
        <w:t>Strong Baselines for Simple Question Answering over Knowledge Graphs with and without Neural Network</w:t>
      </w:r>
      <w:r w:rsidRPr="0018203E">
        <w:t>s</w:t>
      </w:r>
      <w:r>
        <w:fldChar w:fldCharType="end"/>
      </w:r>
      <w:r>
        <w:t xml:space="preserve"> find simple LSTMs and GRUs with few common heuristics yield accuracies that comparable with state-of-the-art techniques. They also show non deep learning techniques such as CRF and Logistic Regression perform reasonably well on entity detection and relation prediction.  They conclude that some s</w:t>
      </w:r>
      <w:r w:rsidRPr="00A267AF">
        <w:t>tate-of-the-art NN architectures only improve modestly at the cost of significant complexity and heavy technical debt</w:t>
      </w:r>
      <w:r>
        <w:t>.</w:t>
      </w:r>
    </w:p>
    <w:p w14:paraId="7DF6D347" w14:textId="77777777" w:rsidR="00746575" w:rsidRDefault="00746575" w:rsidP="00A54427"/>
    <w:p w14:paraId="01143FC3" w14:textId="77777777" w:rsidR="00746575" w:rsidRDefault="00746575" w:rsidP="00746575">
      <w:r>
        <w:fldChar w:fldCharType="begin"/>
      </w:r>
      <w:r>
        <w:instrText xml:space="preserve"> REF OnlineMedicalChatbotPaper \h </w:instrText>
      </w:r>
      <w:r>
        <w:instrText xml:space="preserve"> \* MERGEFORMAT </w:instrText>
      </w:r>
      <w:r>
        <w:fldChar w:fldCharType="separate"/>
      </w:r>
      <w:r w:rsidRPr="00746575">
        <w:rPr>
          <w:rStyle w:val="Heading3Char"/>
        </w:rPr>
        <w:t>HHH: An Online Medical Chatbot System based on Knowledge Graph and Hierarchical Bi Directional Attentio</w:t>
      </w:r>
      <w:r w:rsidRPr="005E2043">
        <w:t xml:space="preserve">n </w:t>
      </w:r>
      <w:r>
        <w:fldChar w:fldCharType="end"/>
      </w:r>
      <w:r>
        <w:t xml:space="preserve"> authors propose an online question and answer system for medical application.  The </w:t>
      </w:r>
      <w:r w:rsidRPr="002960EE">
        <w:t>hybrid</w:t>
      </w:r>
      <w:r>
        <w:t xml:space="preserve"> system </w:t>
      </w:r>
      <w:r w:rsidRPr="002960EE">
        <w:t>consists of a knowledge graph and a text similarity</w:t>
      </w:r>
      <w:r>
        <w:t xml:space="preserve"> </w:t>
      </w:r>
      <w:r w:rsidRPr="002960EE">
        <w:t>model</w:t>
      </w:r>
      <w:r>
        <w:t xml:space="preserve"> </w:t>
      </w:r>
      <w:r w:rsidRPr="00A23613">
        <w:t xml:space="preserve">to find the most similar question from a large QA dataset using </w:t>
      </w:r>
      <w:r w:rsidRPr="00A80005">
        <w:t xml:space="preserve">hierarchical </w:t>
      </w:r>
      <w:proofErr w:type="spellStart"/>
      <w:r w:rsidRPr="00A80005">
        <w:t>BiLSTM</w:t>
      </w:r>
      <w:proofErr w:type="spellEnd"/>
      <w:r w:rsidRPr="00A80005">
        <w:t xml:space="preserve"> attention </w:t>
      </w:r>
      <w:r>
        <w:t>architecture.  T</w:t>
      </w:r>
      <w:r w:rsidRPr="00E5730D">
        <w:t xml:space="preserve">he text-similarity model is found to outperform </w:t>
      </w:r>
      <w:proofErr w:type="spellStart"/>
      <w:r w:rsidRPr="00E5730D">
        <w:t>MaLSTM</w:t>
      </w:r>
      <w:proofErr w:type="spellEnd"/>
      <w:r w:rsidRPr="00E5730D">
        <w:t xml:space="preserve"> and BERT</w:t>
      </w:r>
      <w:r>
        <w:t xml:space="preserve"> due to the benefit of its attention layer and its embedding on the specific domain.  </w:t>
      </w:r>
    </w:p>
    <w:p w14:paraId="00DEBDC9" w14:textId="77777777" w:rsidR="00960AFB" w:rsidRDefault="00960AFB" w:rsidP="00A54427"/>
    <w:p w14:paraId="7C23865C" w14:textId="77777777" w:rsidR="006A0BE8" w:rsidRDefault="006A0BE8" w:rsidP="006A0BE8">
      <w:pPr>
        <w:rPr>
          <w:rFonts w:cs="Calibri"/>
          <w:color w:val="000000"/>
        </w:rPr>
      </w:pPr>
      <w:r w:rsidRPr="006A0BE8">
        <w:rPr>
          <w:rStyle w:val="Heading3Char"/>
        </w:rPr>
        <w:fldChar w:fldCharType="begin"/>
      </w:r>
      <w:r w:rsidRPr="006A0BE8">
        <w:rPr>
          <w:rStyle w:val="Heading3Char"/>
        </w:rPr>
        <w:instrText xml:space="preserve"> REF SemanticParsingForSingleRelationPaper \h </w:instrText>
      </w:r>
      <w:r w:rsidRPr="006A0BE8">
        <w:rPr>
          <w:rStyle w:val="Heading3Char"/>
        </w:rPr>
      </w:r>
      <w:r>
        <w:rPr>
          <w:rStyle w:val="Heading3Char"/>
        </w:rPr>
        <w:instrText xml:space="preserve"> \* MERGEFORMAT </w:instrText>
      </w:r>
      <w:r w:rsidRPr="006A0BE8">
        <w:rPr>
          <w:rStyle w:val="Heading3Char"/>
        </w:rPr>
        <w:fldChar w:fldCharType="separate"/>
      </w:r>
      <w:r w:rsidRPr="006A0BE8">
        <w:rPr>
          <w:rStyle w:val="Heading3Char"/>
        </w:rPr>
        <w:t>Semantic Pa</w:t>
      </w:r>
      <w:r w:rsidRPr="006A0BE8">
        <w:rPr>
          <w:rStyle w:val="Heading3Char"/>
        </w:rPr>
        <w:t>r</w:t>
      </w:r>
      <w:r w:rsidRPr="006A0BE8">
        <w:rPr>
          <w:rStyle w:val="Heading3Char"/>
        </w:rPr>
        <w:t>sing for Single-Relation Question Answering</w:t>
      </w:r>
      <w:r w:rsidRPr="006A0BE8">
        <w:rPr>
          <w:rStyle w:val="Heading3Char"/>
        </w:rPr>
        <w:fldChar w:fldCharType="end"/>
      </w:r>
      <w:r>
        <w:rPr>
          <w:rFonts w:cs="Calibri"/>
          <w:color w:val="000000"/>
        </w:rPr>
        <w:t xml:space="preserve"> proposes a</w:t>
      </w:r>
      <w:r w:rsidRPr="005A2BDA">
        <w:rPr>
          <w:rFonts w:cs="Calibri"/>
          <w:color w:val="000000"/>
        </w:rPr>
        <w:t xml:space="preserve"> new semantic parsing framework based on twin (Siamese) CNN with </w:t>
      </w:r>
      <w:proofErr w:type="spellStart"/>
      <w:r w:rsidRPr="005A2BDA">
        <w:rPr>
          <w:rFonts w:cs="Calibri"/>
          <w:color w:val="000000"/>
        </w:rPr>
        <w:t>maxpooling</w:t>
      </w:r>
      <w:proofErr w:type="spellEnd"/>
      <w:r w:rsidRPr="005A2BDA">
        <w:rPr>
          <w:rFonts w:cs="Calibri"/>
          <w:color w:val="000000"/>
        </w:rPr>
        <w:t xml:space="preserve"> and sub-word hashing</w:t>
      </w:r>
      <w:r>
        <w:rPr>
          <w:rFonts w:cs="Calibri"/>
          <w:color w:val="000000"/>
        </w:rPr>
        <w:t xml:space="preserve">. </w:t>
      </w:r>
      <w:r w:rsidRPr="005A2BDA">
        <w:rPr>
          <w:rFonts w:cs="Calibri"/>
          <w:color w:val="000000"/>
        </w:rPr>
        <w:t xml:space="preserve"> </w:t>
      </w:r>
      <w:r>
        <w:rPr>
          <w:rFonts w:cs="Calibri"/>
          <w:color w:val="000000"/>
        </w:rPr>
        <w:t xml:space="preserve">A </w:t>
      </w:r>
      <w:r w:rsidRPr="005A2BDA">
        <w:rPr>
          <w:rFonts w:cs="Calibri"/>
          <w:color w:val="000000"/>
        </w:rPr>
        <w:t>letter-trigram count vector from the input words is used to match relation patterns (predicate) and entity mentions (entity). The model runs on the PARALEX knowle</w:t>
      </w:r>
      <w:r>
        <w:rPr>
          <w:rFonts w:cs="Calibri"/>
          <w:color w:val="000000"/>
        </w:rPr>
        <w:t>d</w:t>
      </w:r>
      <w:r w:rsidRPr="005A2BDA">
        <w:rPr>
          <w:rFonts w:cs="Calibri"/>
          <w:color w:val="000000"/>
        </w:rPr>
        <w:t>ge base.</w:t>
      </w:r>
      <w:r>
        <w:rPr>
          <w:rFonts w:cs="Calibri"/>
          <w:color w:val="000000"/>
        </w:rPr>
        <w:t xml:space="preserve"> The l</w:t>
      </w:r>
      <w:r w:rsidRPr="005A2BDA">
        <w:rPr>
          <w:rFonts w:cs="Calibri"/>
          <w:color w:val="000000"/>
        </w:rPr>
        <w:t>etter-trigram vectors</w:t>
      </w:r>
      <w:r>
        <w:rPr>
          <w:rFonts w:cs="Calibri"/>
          <w:color w:val="000000"/>
        </w:rPr>
        <w:t xml:space="preserve"> enables the</w:t>
      </w:r>
      <w:r w:rsidRPr="005A2BDA">
        <w:rPr>
          <w:rFonts w:cs="Calibri"/>
          <w:color w:val="000000"/>
        </w:rPr>
        <w:t xml:space="preserve"> model </w:t>
      </w:r>
      <w:r>
        <w:rPr>
          <w:rFonts w:cs="Calibri"/>
          <w:color w:val="000000"/>
        </w:rPr>
        <w:t xml:space="preserve">to </w:t>
      </w:r>
      <w:r w:rsidRPr="005A2BDA">
        <w:rPr>
          <w:rFonts w:cs="Calibri"/>
          <w:color w:val="000000"/>
        </w:rPr>
        <w:t>handle</w:t>
      </w:r>
      <w:r>
        <w:rPr>
          <w:rFonts w:cs="Calibri"/>
          <w:color w:val="000000"/>
        </w:rPr>
        <w:t xml:space="preserve"> </w:t>
      </w:r>
      <w:r w:rsidRPr="005A2BDA">
        <w:rPr>
          <w:rFonts w:cs="Calibri"/>
          <w:color w:val="000000"/>
        </w:rPr>
        <w:t>out-of-vocab problem better and also outperform the B</w:t>
      </w:r>
      <w:r>
        <w:rPr>
          <w:rFonts w:cs="Calibri"/>
          <w:color w:val="000000"/>
        </w:rPr>
        <w:t xml:space="preserve">ag </w:t>
      </w:r>
      <w:r w:rsidRPr="005A2BDA">
        <w:rPr>
          <w:rFonts w:cs="Calibri"/>
          <w:color w:val="000000"/>
        </w:rPr>
        <w:t>o</w:t>
      </w:r>
      <w:r>
        <w:rPr>
          <w:rFonts w:cs="Calibri"/>
          <w:color w:val="000000"/>
        </w:rPr>
        <w:t xml:space="preserve">f </w:t>
      </w:r>
      <w:r w:rsidRPr="005A2BDA">
        <w:rPr>
          <w:rFonts w:cs="Calibri"/>
          <w:color w:val="000000"/>
        </w:rPr>
        <w:t>W</w:t>
      </w:r>
      <w:r>
        <w:rPr>
          <w:rFonts w:cs="Calibri"/>
          <w:color w:val="000000"/>
        </w:rPr>
        <w:t>ords</w:t>
      </w:r>
      <w:r w:rsidRPr="005A2BDA">
        <w:rPr>
          <w:rFonts w:cs="Calibri"/>
          <w:color w:val="000000"/>
        </w:rPr>
        <w:t xml:space="preserve"> representations. Experiments show this framework achieve</w:t>
      </w:r>
      <w:r>
        <w:rPr>
          <w:rFonts w:cs="Calibri"/>
          <w:color w:val="000000"/>
        </w:rPr>
        <w:t>s</w:t>
      </w:r>
      <w:r w:rsidRPr="005A2BDA">
        <w:rPr>
          <w:rFonts w:cs="Calibri"/>
          <w:color w:val="000000"/>
        </w:rPr>
        <w:t xml:space="preserve"> higher  F1 and Recall on the QA task than the previous work PARALEX.</w:t>
      </w:r>
    </w:p>
    <w:p w14:paraId="79E6618D" w14:textId="77777777" w:rsidR="00D21EB0" w:rsidRDefault="00D21EB0" w:rsidP="006A0BE8">
      <w:pPr>
        <w:rPr>
          <w:rFonts w:cs="Calibri"/>
          <w:color w:val="000000"/>
        </w:rPr>
      </w:pPr>
    </w:p>
    <w:p w14:paraId="163965EC" w14:textId="77777777" w:rsidR="00D21EB0" w:rsidRDefault="00D21EB0" w:rsidP="00D21EB0">
      <w:r>
        <w:t xml:space="preserve">To improve the simple QA problem, </w:t>
      </w:r>
      <w:r>
        <w:t xml:space="preserve">authors of </w:t>
      </w:r>
      <w:r w:rsidRPr="00D21EB0">
        <w:rPr>
          <w:rStyle w:val="Heading3Char"/>
        </w:rPr>
        <w:fldChar w:fldCharType="begin"/>
      </w:r>
      <w:r w:rsidRPr="00D21EB0">
        <w:rPr>
          <w:rStyle w:val="Heading3Char"/>
        </w:rPr>
        <w:instrText xml:space="preserve"> REF SimpleQAbyAttentiveCNN \h </w:instrText>
      </w:r>
      <w:r w:rsidRPr="00D21EB0">
        <w:rPr>
          <w:rStyle w:val="Heading3Char"/>
        </w:rPr>
      </w:r>
      <w:r>
        <w:rPr>
          <w:rStyle w:val="Heading3Char"/>
        </w:rPr>
        <w:instrText xml:space="preserve"> \* MERGEFORMAT </w:instrText>
      </w:r>
      <w:r w:rsidRPr="00D21EB0">
        <w:rPr>
          <w:rStyle w:val="Heading3Char"/>
        </w:rPr>
        <w:fldChar w:fldCharType="separate"/>
      </w:r>
      <w:r w:rsidRPr="00D21EB0">
        <w:rPr>
          <w:rStyle w:val="Heading3Char"/>
        </w:rPr>
        <w:t>Simple Question Answering by Attentive Convolutional Neural Network</w:t>
      </w:r>
      <w:r w:rsidRPr="00D21EB0">
        <w:rPr>
          <w:rStyle w:val="Heading3Char"/>
        </w:rPr>
        <w:fldChar w:fldCharType="end"/>
      </w:r>
      <w:r>
        <w:t xml:space="preserve"> use  an effective entity linker ( either passive where longest consecutive common subsequence is applied, or active where a </w:t>
      </w:r>
      <w:proofErr w:type="spellStart"/>
      <w:r>
        <w:t>BiLSTM_CFR</w:t>
      </w:r>
      <w:proofErr w:type="spellEnd"/>
      <w:r>
        <w:t xml:space="preserve"> is applied ) to find the possible ( mention, pattern) pairs and , and then use a fact selection with one character-level CNN to find the entity that matches the mention, and one word-level CNN with attentive max-pooling to find if a predicate is a paraphrase of the pattern. The model runs on Freebase KG, and trains on </w:t>
      </w:r>
      <w:proofErr w:type="spellStart"/>
      <w:r>
        <w:t>SimpleQuestions</w:t>
      </w:r>
      <w:proofErr w:type="spellEnd"/>
      <w:r>
        <w:t xml:space="preserve"> question set.</w:t>
      </w:r>
      <w:r>
        <w:t xml:space="preserve"> </w:t>
      </w:r>
      <w:r>
        <w:t>Their model shows better performance on the simple QA system as well as the predicate classification.</w:t>
      </w:r>
    </w:p>
    <w:p w14:paraId="3307C06A" w14:textId="77777777" w:rsidR="00D21EB0" w:rsidRDefault="00D21EB0" w:rsidP="006A0BE8">
      <w:pPr>
        <w:rPr>
          <w:rFonts w:cs="Calibri"/>
          <w:color w:val="000000"/>
        </w:rPr>
      </w:pPr>
    </w:p>
    <w:p w14:paraId="4B6D6664" w14:textId="77777777" w:rsidR="003C471C" w:rsidRPr="00BB01C4" w:rsidRDefault="003C471C" w:rsidP="003C471C">
      <w:r>
        <w:t xml:space="preserve">Using the embedding word representations for the KG, the research </w:t>
      </w:r>
      <w:r>
        <w:t xml:space="preserve">proposed in </w:t>
      </w:r>
      <w:r w:rsidRPr="003C471C">
        <w:rPr>
          <w:rStyle w:val="Heading3Char"/>
        </w:rPr>
        <w:fldChar w:fldCharType="begin"/>
      </w:r>
      <w:r w:rsidRPr="003C471C">
        <w:rPr>
          <w:rStyle w:val="Heading3Char"/>
        </w:rPr>
        <w:instrText xml:space="preserve"> REF KGEmbeddingBasedQA \h </w:instrText>
      </w:r>
      <w:r w:rsidRPr="003C471C">
        <w:rPr>
          <w:rStyle w:val="Heading3Char"/>
        </w:rPr>
      </w:r>
      <w:r>
        <w:rPr>
          <w:rStyle w:val="Heading3Char"/>
        </w:rPr>
        <w:instrText xml:space="preserve"> \* MERGEFORMAT </w:instrText>
      </w:r>
      <w:r w:rsidRPr="003C471C">
        <w:rPr>
          <w:rStyle w:val="Heading3Char"/>
        </w:rPr>
        <w:fldChar w:fldCharType="separate"/>
      </w:r>
      <w:r w:rsidRPr="003C471C">
        <w:rPr>
          <w:rStyle w:val="Heading3Char"/>
        </w:rPr>
        <w:t>Knowledge Graph Embedding Based Question Answering</w:t>
      </w:r>
      <w:r w:rsidRPr="003C471C">
        <w:rPr>
          <w:rStyle w:val="Heading3Char"/>
        </w:rPr>
        <w:fldChar w:fldCharType="end"/>
      </w:r>
      <w:r>
        <w:t xml:space="preserve"> </w:t>
      </w:r>
      <w:r>
        <w:t xml:space="preserve">can handle questions that have entities and predicates different from the ones in the training data by finding the closest entity and relation candidates. The embeddings also preserve the sentence structure and relation information which helps better predictions of predicate and entities from the KG. The model uses an attention-based </w:t>
      </w:r>
      <w:proofErr w:type="spellStart"/>
      <w:r>
        <w:t>BiLSTM</w:t>
      </w:r>
      <w:proofErr w:type="spellEnd"/>
      <w:r>
        <w:t xml:space="preserve"> to calculate the representations of the predicate and head entity.  Instead of searching all the head entities in the KG which consumes time, a head entity detection model is used to select successive tokens in the question as the name of the head entity.  A special distance function is used to find the final triple as the answer for the question.  The model runs on two Freebase subsets FB2M, FB5M and the </w:t>
      </w:r>
      <w:proofErr w:type="spellStart"/>
      <w:r>
        <w:t>SimpleQuestions</w:t>
      </w:r>
      <w:proofErr w:type="spellEnd"/>
      <w:r>
        <w:t xml:space="preserve"> question set</w:t>
      </w:r>
      <w:r>
        <w:t xml:space="preserve">. </w:t>
      </w:r>
      <w:r>
        <w:t>Experiments show this model has better performance than all state-of-the-art method.</w:t>
      </w:r>
    </w:p>
    <w:p w14:paraId="3EFDF9E6" w14:textId="77777777" w:rsidR="003C471C" w:rsidRPr="005A2BDA" w:rsidRDefault="003C471C" w:rsidP="006A0BE8">
      <w:pPr>
        <w:rPr>
          <w:rFonts w:cs="Calibri"/>
          <w:color w:val="000000"/>
        </w:rPr>
      </w:pPr>
    </w:p>
    <w:p w14:paraId="3068B1CA" w14:textId="77777777" w:rsidR="00746575" w:rsidRDefault="00746575" w:rsidP="00A54427"/>
    <w:p w14:paraId="3B7965EE" w14:textId="77777777" w:rsidR="001A639F" w:rsidRDefault="005E1123" w:rsidP="00B021B4">
      <w:pPr>
        <w:pStyle w:val="Heading2"/>
      </w:pPr>
      <w:bookmarkStart w:id="6" w:name="_Toc36910911"/>
      <w:r w:rsidRPr="001A639F">
        <w:t>Future</w:t>
      </w:r>
      <w:r w:rsidR="001A639F">
        <w:t xml:space="preserve"> </w:t>
      </w:r>
      <w:r w:rsidRPr="001A639F">
        <w:t>Work</w:t>
      </w:r>
      <w:bookmarkEnd w:id="6"/>
    </w:p>
    <w:p w14:paraId="3B48233E" w14:textId="77777777" w:rsidR="00B021B4" w:rsidRPr="00B021B4" w:rsidRDefault="00B021B4" w:rsidP="00B021B4"/>
    <w:p w14:paraId="597CDBD0" w14:textId="77777777" w:rsidR="00B15271" w:rsidRDefault="00B021B4" w:rsidP="00A54427">
      <w:r w:rsidRPr="00B021B4">
        <w:rPr>
          <w:rStyle w:val="Heading3Char"/>
        </w:rPr>
        <w:fldChar w:fldCharType="begin"/>
      </w:r>
      <w:r w:rsidRPr="00B021B4">
        <w:rPr>
          <w:rStyle w:val="Heading3Char"/>
        </w:rPr>
        <w:instrText xml:space="preserve"> REF AttentionIsAllYouNeed \h </w:instrText>
      </w:r>
      <w:r w:rsidRPr="00B021B4">
        <w:rPr>
          <w:rStyle w:val="Heading3Char"/>
        </w:rPr>
      </w:r>
      <w:r>
        <w:rPr>
          <w:rStyle w:val="Heading3Char"/>
        </w:rPr>
        <w:instrText xml:space="preserve"> \* MERGEFORMAT </w:instrText>
      </w:r>
      <w:r w:rsidRPr="00B021B4">
        <w:rPr>
          <w:rStyle w:val="Heading3Char"/>
        </w:rPr>
        <w:fldChar w:fldCharType="separate"/>
      </w:r>
      <w:r w:rsidRPr="00B021B4">
        <w:rPr>
          <w:rStyle w:val="Heading3Char"/>
        </w:rPr>
        <w:t>Attention is All You Need</w:t>
      </w:r>
      <w:r w:rsidRPr="00B021B4">
        <w:rPr>
          <w:rStyle w:val="Heading3Char"/>
        </w:rPr>
        <w:fldChar w:fldCharType="end"/>
      </w:r>
      <w:r>
        <w:rPr>
          <w:rStyle w:val="Heading3Char"/>
        </w:rPr>
        <w:t xml:space="preserve"> </w:t>
      </w:r>
      <w:r w:rsidR="000118F0">
        <w:t>looks at performance of translation and generalization as applied to English constituency parsing. Other NLP tasks such as Question Answering using Q &amp; A datasets or Dialogue systems ha</w:t>
      </w:r>
      <w:r w:rsidR="002D15E5">
        <w:t>ve</w:t>
      </w:r>
      <w:r w:rsidR="000118F0">
        <w:t xml:space="preserve"> not been evaluated. Image, audio and video modalities have not been tried and may be useful especially when</w:t>
      </w:r>
      <w:r>
        <w:t xml:space="preserve"> </w:t>
      </w:r>
      <w:r w:rsidR="000118F0">
        <w:t xml:space="preserve">encountering a combination of modalities in the corpus. </w:t>
      </w:r>
      <w:r w:rsidR="002D15E5">
        <w:t>When long sequences are involved, the impact o</w:t>
      </w:r>
      <w:r w:rsidR="001F3781">
        <w:t xml:space="preserve">n </w:t>
      </w:r>
      <w:r w:rsidR="002D15E5">
        <w:t>c</w:t>
      </w:r>
      <w:r w:rsidR="001A639F">
        <w:t xml:space="preserve">omputational performance </w:t>
      </w:r>
      <w:r w:rsidR="001F3781">
        <w:t>can be evaluated. To do so, we can restrict self-attention</w:t>
      </w:r>
      <w:r w:rsidR="001A639F">
        <w:t xml:space="preserve"> to consider only a neighborhood of </w:t>
      </w:r>
      <w:r w:rsidR="001F3781">
        <w:t>limited size</w:t>
      </w:r>
      <w:r w:rsidR="001A639F">
        <w:t xml:space="preserve"> in the input sequence centered around the respective output position. </w:t>
      </w:r>
    </w:p>
    <w:p w14:paraId="26098FAF" w14:textId="77777777" w:rsidR="00B021B4" w:rsidRDefault="00B021B4" w:rsidP="00B021B4"/>
    <w:p w14:paraId="57D9ED3C" w14:textId="77777777" w:rsidR="00B021B4" w:rsidRPr="00BD63A6" w:rsidRDefault="00B021B4" w:rsidP="00B021B4">
      <w:r>
        <w:lastRenderedPageBreak/>
        <w:t xml:space="preserve">Optimal settings and hyper parameters still need to be identified for the current transformer model chosen in </w:t>
      </w:r>
      <w:r w:rsidRPr="00B021B4">
        <w:rPr>
          <w:rStyle w:val="Heading3Char"/>
        </w:rPr>
        <w:fldChar w:fldCharType="begin"/>
      </w:r>
      <w:r w:rsidRPr="00B021B4">
        <w:rPr>
          <w:rStyle w:val="Heading3Char"/>
        </w:rPr>
        <w:instrText xml:space="preserve"> REF TransferTransfoPaper \h </w:instrText>
      </w:r>
      <w:r w:rsidRPr="00B021B4">
        <w:rPr>
          <w:rStyle w:val="Heading3Char"/>
        </w:rPr>
      </w:r>
      <w:r>
        <w:rPr>
          <w:rStyle w:val="Heading3Char"/>
        </w:rPr>
        <w:instrText xml:space="preserve"> \* MERGEFORMAT </w:instrText>
      </w:r>
      <w:r w:rsidRPr="00B021B4">
        <w:rPr>
          <w:rStyle w:val="Heading3Char"/>
        </w:rPr>
        <w:fldChar w:fldCharType="separate"/>
      </w:r>
      <w:r w:rsidRPr="00B021B4">
        <w:rPr>
          <w:rStyle w:val="Heading3Char"/>
        </w:rPr>
        <w:t>TransferTransfo: A Transfer Learning Approach for Neural Network Based Conversational Agents</w:t>
      </w:r>
      <w:r w:rsidRPr="00B021B4">
        <w:rPr>
          <w:rStyle w:val="Heading3Char"/>
        </w:rPr>
        <w:fldChar w:fldCharType="end"/>
      </w:r>
      <w:r>
        <w:t xml:space="preserve">.  It will be interesting to test against other data sets than just the </w:t>
      </w:r>
      <w:r w:rsidRPr="00FF46BA">
        <w:t>PERSONA-CHAT t</w:t>
      </w:r>
      <w:r>
        <w:t>raining set. Additional transformer models can be used for evaluation.</w:t>
      </w:r>
    </w:p>
    <w:p w14:paraId="5E6F0DA2" w14:textId="77777777" w:rsidR="00B021B4" w:rsidRDefault="00B021B4" w:rsidP="00B021B4"/>
    <w:p w14:paraId="656ADCD6" w14:textId="77777777" w:rsidR="00276428" w:rsidRDefault="00276428" w:rsidP="00B021B4">
      <w:r>
        <w:t xml:space="preserve">Modifications to the masking budget (currently set at 15% of the input tokens) and the potential impact on performance of the model proposed in </w:t>
      </w:r>
      <w:r w:rsidRPr="00276428">
        <w:rPr>
          <w:rStyle w:val="Heading3Char"/>
        </w:rPr>
        <w:fldChar w:fldCharType="begin"/>
      </w:r>
      <w:r w:rsidRPr="00276428">
        <w:rPr>
          <w:rStyle w:val="Heading3Char"/>
        </w:rPr>
        <w:instrText xml:space="preserve"> REF SpanBERT \h </w:instrText>
      </w:r>
      <w:r w:rsidRPr="00276428">
        <w:rPr>
          <w:rStyle w:val="Heading3Char"/>
        </w:rPr>
      </w:r>
      <w:r>
        <w:rPr>
          <w:rStyle w:val="Heading3Char"/>
        </w:rPr>
        <w:instrText xml:space="preserve"> \* MERGEFORMAT </w:instrText>
      </w:r>
      <w:r w:rsidRPr="00276428">
        <w:rPr>
          <w:rStyle w:val="Heading3Char"/>
        </w:rPr>
        <w:fldChar w:fldCharType="separate"/>
      </w:r>
      <w:proofErr w:type="spellStart"/>
      <w:r w:rsidRPr="00276428">
        <w:rPr>
          <w:rStyle w:val="Heading3Char"/>
        </w:rPr>
        <w:t>SpanBERT</w:t>
      </w:r>
      <w:proofErr w:type="spellEnd"/>
      <w:r w:rsidRPr="00276428">
        <w:rPr>
          <w:rStyle w:val="Heading3Char"/>
        </w:rPr>
        <w:t>: Improving Pre-training by Representing and Predicting Spans</w:t>
      </w:r>
      <w:r w:rsidRPr="00276428">
        <w:rPr>
          <w:rStyle w:val="Heading3Char"/>
        </w:rPr>
        <w:fldChar w:fldCharType="end"/>
      </w:r>
      <w:r>
        <w:t xml:space="preserve"> is an interesting candidate for further research. Also, the span boundary objective proposed can be further researched to examine the impact of utilizing information in the preceding token (not just the beginning of the span boundary) for predicting the next token in the span.</w:t>
      </w:r>
    </w:p>
    <w:p w14:paraId="4FA6E78A" w14:textId="77777777" w:rsidR="00EF0CFB" w:rsidRDefault="00EF0CFB" w:rsidP="00A54427"/>
    <w:p w14:paraId="510D8541" w14:textId="77777777" w:rsidR="00960AFB" w:rsidRDefault="00960AFB" w:rsidP="00A54427">
      <w:pPr>
        <w:rPr>
          <w:highlight w:val="yellow"/>
        </w:rPr>
      </w:pPr>
      <w:r w:rsidRPr="00960AFB">
        <w:rPr>
          <w:highlight w:val="yellow"/>
        </w:rPr>
        <w:t xml:space="preserve">Predicting the profiles from a conversation moves chitchat tasks in the direction of goal-directed dialogue, which has metrics for success. We hope that the PERSONACHAT dataset will aid training agents that can ask questions </w:t>
      </w:r>
      <w:commentRangeStart w:id="7"/>
      <w:r w:rsidRPr="00960AFB">
        <w:rPr>
          <w:highlight w:val="yellow"/>
        </w:rPr>
        <w:t>about</w:t>
      </w:r>
      <w:commentRangeEnd w:id="7"/>
      <w:r w:rsidR="007E5C27">
        <w:rPr>
          <w:rStyle w:val="CommentReference"/>
        </w:rPr>
        <w:commentReference w:id="7"/>
      </w:r>
      <w:r w:rsidRPr="00960AFB">
        <w:rPr>
          <w:highlight w:val="yellow"/>
        </w:rPr>
        <w:t xml:space="preserve"> users’ profiles, remember the answers, and use them naturally in conversation.</w:t>
      </w:r>
      <w:r w:rsidR="007E5C27">
        <w:rPr>
          <w:highlight w:val="yellow"/>
        </w:rPr>
        <w:t xml:space="preserve"> </w:t>
      </w:r>
    </w:p>
    <w:p w14:paraId="0EBDEC94" w14:textId="77777777" w:rsidR="00960AFB" w:rsidRDefault="00960AFB" w:rsidP="00A54427"/>
    <w:p w14:paraId="272994B4" w14:textId="77777777" w:rsidR="00960AFB" w:rsidRDefault="00960AFB" w:rsidP="00960AFB">
      <w:r>
        <w:t xml:space="preserve">Benefits of neural networks could be obtained with more “complex” systems, therefore isolating their advantages in a controlled manner is desirable. </w:t>
      </w:r>
      <w:r w:rsidRPr="0028297D">
        <w:t>For the task of</w:t>
      </w:r>
      <w:r>
        <w:t xml:space="preserve"> </w:t>
      </w:r>
      <w:r w:rsidRPr="0028297D">
        <w:t>simple QA over knowledge graphs, the a</w:t>
      </w:r>
      <w:r>
        <w:t xml:space="preserve">uthors of </w:t>
      </w:r>
      <w:r w:rsidRPr="00746575">
        <w:rPr>
          <w:rStyle w:val="Heading3Char"/>
        </w:rPr>
        <w:fldChar w:fldCharType="begin"/>
      </w:r>
      <w:r w:rsidRPr="00746575">
        <w:rPr>
          <w:rStyle w:val="Heading3Char"/>
        </w:rPr>
        <w:instrText xml:space="preserve"> REF StrongBaselinesForSimpleQuestion \h </w:instrText>
      </w:r>
      <w:r w:rsidRPr="00746575">
        <w:rPr>
          <w:rStyle w:val="Heading3Char"/>
        </w:rPr>
      </w:r>
      <w:r w:rsidR="00746575">
        <w:rPr>
          <w:rStyle w:val="Heading3Char"/>
        </w:rPr>
        <w:instrText xml:space="preserve"> \* MERGEFORMAT </w:instrText>
      </w:r>
      <w:r w:rsidRPr="00746575">
        <w:rPr>
          <w:rStyle w:val="Heading3Char"/>
        </w:rPr>
        <w:fldChar w:fldCharType="separate"/>
      </w:r>
      <w:r w:rsidRPr="00746575">
        <w:rPr>
          <w:rStyle w:val="Heading3Char"/>
        </w:rPr>
        <w:t>Strong Baselines for Simple Question Answering over Knowledge Graphs with and without Neural Networks</w:t>
      </w:r>
      <w:r w:rsidRPr="00746575">
        <w:rPr>
          <w:rStyle w:val="Heading3Char"/>
        </w:rPr>
        <w:fldChar w:fldCharType="end"/>
      </w:r>
      <w:r>
        <w:t xml:space="preserve"> suggest to start with simple strong baselines of simple neural network or classical technique then move to more complexed system after </w:t>
      </w:r>
      <w:r w:rsidRPr="0028297D">
        <w:rPr>
          <w:rFonts w:ascii="NimbusRomNo9L-Regu" w:hAnsi="NimbusRomNo9L-Regu"/>
          <w:color w:val="000000"/>
        </w:rPr>
        <w:t>adequately examine</w:t>
      </w:r>
      <w:r>
        <w:rPr>
          <w:rFonts w:ascii="NimbusRomNo9L-Regu" w:hAnsi="NimbusRomNo9L-Regu"/>
          <w:color w:val="000000"/>
        </w:rPr>
        <w:t xml:space="preserve"> the baseline</w:t>
      </w:r>
      <w:r>
        <w:t xml:space="preserve">. </w:t>
      </w:r>
    </w:p>
    <w:p w14:paraId="013A73F1" w14:textId="77777777" w:rsidR="00960AFB" w:rsidRDefault="00960AFB" w:rsidP="00A54427"/>
    <w:p w14:paraId="3A7EA105" w14:textId="77777777" w:rsidR="00746575" w:rsidRDefault="00746575" w:rsidP="00A54427">
      <w:r>
        <w:fldChar w:fldCharType="begin"/>
      </w:r>
      <w:r>
        <w:instrText xml:space="preserve"> REF OnlineMedicalChatbotPaper \h </w:instrText>
      </w:r>
      <w:r>
        <w:instrText xml:space="preserve"> \* MERGEFORMAT </w:instrText>
      </w:r>
      <w:r>
        <w:fldChar w:fldCharType="separate"/>
      </w:r>
      <w:r w:rsidRPr="00746575">
        <w:rPr>
          <w:rStyle w:val="Heading3Char"/>
        </w:rPr>
        <w:t>HHH: An Online Medical Chatbot System based on Knowledge Graph and Hierarchical Bi Directional Attention</w:t>
      </w:r>
      <w:r w:rsidRPr="005E2043">
        <w:t xml:space="preserve"> </w:t>
      </w:r>
      <w:r>
        <w:fldChar w:fldCharType="end"/>
      </w:r>
      <w:r>
        <w:t xml:space="preserve"> </w:t>
      </w:r>
      <w:r w:rsidRPr="00592520">
        <w:t>only considered the</w:t>
      </w:r>
      <w:r>
        <w:t xml:space="preserve"> </w:t>
      </w:r>
      <w:r w:rsidRPr="00592520">
        <w:t>single-turn question-and-answer mechanism. An important future</w:t>
      </w:r>
      <w:r>
        <w:t xml:space="preserve"> </w:t>
      </w:r>
      <w:r w:rsidRPr="00592520">
        <w:t>direction is to add user profiles into the system and provide a more</w:t>
      </w:r>
      <w:r>
        <w:t xml:space="preserve"> </w:t>
      </w:r>
      <w:r w:rsidRPr="00592520">
        <w:t>precise</w:t>
      </w:r>
      <w:r>
        <w:t xml:space="preserve"> and tailored</w:t>
      </w:r>
      <w:r w:rsidRPr="00592520">
        <w:t xml:space="preserve"> medical assistant to each specific user.</w:t>
      </w:r>
    </w:p>
    <w:p w14:paraId="26F406B3" w14:textId="77777777" w:rsidR="006A0BE8" w:rsidRDefault="006A0BE8" w:rsidP="00A54427"/>
    <w:p w14:paraId="7AB1C3B6" w14:textId="77777777" w:rsidR="00960AFB" w:rsidRDefault="006A0BE8" w:rsidP="00960AFB">
      <w:pPr>
        <w:pStyle w:val="Heading4"/>
        <w:rPr>
          <w:rFonts w:ascii="Calibri" w:eastAsia="Times New Roman" w:hAnsi="Calibri" w:cs="Times New Roman"/>
          <w:i w:val="0"/>
          <w:iCs w:val="0"/>
          <w:color w:val="auto"/>
        </w:rPr>
      </w:pPr>
      <w:r>
        <w:rPr>
          <w:rFonts w:ascii="Calibri" w:eastAsia="Times New Roman" w:hAnsi="Calibri" w:cs="Times New Roman"/>
          <w:i w:val="0"/>
          <w:iCs w:val="0"/>
          <w:color w:val="auto"/>
        </w:rPr>
        <w:t xml:space="preserve">Authors of </w:t>
      </w:r>
      <w:r w:rsidRPr="006A0BE8">
        <w:rPr>
          <w:rStyle w:val="Heading3Char"/>
        </w:rPr>
        <w:fldChar w:fldCharType="begin"/>
      </w:r>
      <w:r w:rsidRPr="006A0BE8">
        <w:rPr>
          <w:rStyle w:val="Heading3Char"/>
        </w:rPr>
        <w:instrText xml:space="preserve"> REF SemanticParsingForSingleRelationPaper \h </w:instrText>
      </w:r>
      <w:r w:rsidRPr="006A0BE8">
        <w:rPr>
          <w:rStyle w:val="Heading3Char"/>
        </w:rPr>
      </w:r>
      <w:r>
        <w:rPr>
          <w:rStyle w:val="Heading3Char"/>
        </w:rPr>
        <w:instrText xml:space="preserve"> \* MERGEFORMAT </w:instrText>
      </w:r>
      <w:r w:rsidRPr="006A0BE8">
        <w:rPr>
          <w:rStyle w:val="Heading3Char"/>
        </w:rPr>
        <w:fldChar w:fldCharType="separate"/>
      </w:r>
      <w:r w:rsidRPr="006A0BE8">
        <w:rPr>
          <w:rStyle w:val="Heading3Char"/>
        </w:rPr>
        <w:t>Semantic Parsing for Single-Relation Question Answering</w:t>
      </w:r>
      <w:r w:rsidRPr="006A0BE8">
        <w:rPr>
          <w:rStyle w:val="Heading3Char"/>
        </w:rPr>
        <w:fldChar w:fldCharType="end"/>
      </w:r>
      <w:r>
        <w:rPr>
          <w:rFonts w:ascii="Calibri" w:eastAsia="Times New Roman" w:hAnsi="Calibri" w:cs="Times New Roman"/>
          <w:i w:val="0"/>
          <w:iCs w:val="0"/>
          <w:color w:val="auto"/>
        </w:rPr>
        <w:t xml:space="preserve"> propose </w:t>
      </w:r>
      <w:r w:rsidRPr="00BB01C4">
        <w:rPr>
          <w:rFonts w:ascii="Calibri" w:eastAsia="Times New Roman" w:hAnsi="Calibri" w:cs="Times New Roman"/>
          <w:i w:val="0"/>
          <w:iCs w:val="0"/>
          <w:color w:val="auto"/>
        </w:rPr>
        <w:t>replac</w:t>
      </w:r>
      <w:r>
        <w:rPr>
          <w:rFonts w:ascii="Calibri" w:eastAsia="Times New Roman" w:hAnsi="Calibri" w:cs="Times New Roman"/>
          <w:i w:val="0"/>
          <w:iCs w:val="0"/>
          <w:color w:val="auto"/>
        </w:rPr>
        <w:t>ing</w:t>
      </w:r>
      <w:r w:rsidRPr="00BB01C4">
        <w:rPr>
          <w:rFonts w:ascii="Calibri" w:eastAsia="Times New Roman" w:hAnsi="Calibri" w:cs="Times New Roman"/>
          <w:i w:val="0"/>
          <w:iCs w:val="0"/>
          <w:color w:val="auto"/>
        </w:rPr>
        <w:t xml:space="preserve"> </w:t>
      </w:r>
      <w:proofErr w:type="spellStart"/>
      <w:r w:rsidRPr="00BB01C4">
        <w:rPr>
          <w:rFonts w:ascii="Calibri" w:eastAsia="Times New Roman" w:hAnsi="Calibri" w:cs="Times New Roman"/>
          <w:i w:val="0"/>
          <w:iCs w:val="0"/>
          <w:color w:val="auto"/>
        </w:rPr>
        <w:t>WikiAn</w:t>
      </w:r>
      <w:r w:rsidR="007E5C27">
        <w:rPr>
          <w:rFonts w:ascii="Calibri" w:eastAsia="Times New Roman" w:hAnsi="Calibri" w:cs="Times New Roman"/>
          <w:i w:val="0"/>
          <w:iCs w:val="0"/>
          <w:color w:val="auto"/>
        </w:rPr>
        <w:t>sw</w:t>
      </w:r>
      <w:r w:rsidRPr="00BB01C4">
        <w:rPr>
          <w:rFonts w:ascii="Calibri" w:eastAsia="Times New Roman" w:hAnsi="Calibri" w:cs="Times New Roman"/>
          <w:i w:val="0"/>
          <w:iCs w:val="0"/>
          <w:color w:val="auto"/>
        </w:rPr>
        <w:t>ers</w:t>
      </w:r>
      <w:proofErr w:type="spellEnd"/>
      <w:r w:rsidRPr="00BB01C4">
        <w:rPr>
          <w:rFonts w:ascii="Calibri" w:eastAsia="Times New Roman" w:hAnsi="Calibri" w:cs="Times New Roman"/>
          <w:i w:val="0"/>
          <w:iCs w:val="0"/>
          <w:color w:val="auto"/>
        </w:rPr>
        <w:t xml:space="preserve"> data and </w:t>
      </w:r>
      <w:proofErr w:type="spellStart"/>
      <w:r w:rsidRPr="00BB01C4">
        <w:rPr>
          <w:rFonts w:ascii="Calibri" w:eastAsia="Times New Roman" w:hAnsi="Calibri" w:cs="Times New Roman"/>
          <w:i w:val="0"/>
          <w:iCs w:val="0"/>
          <w:color w:val="auto"/>
        </w:rPr>
        <w:t>ReVerb</w:t>
      </w:r>
      <w:proofErr w:type="spellEnd"/>
      <w:r w:rsidRPr="00BB01C4">
        <w:rPr>
          <w:rFonts w:ascii="Calibri" w:eastAsia="Times New Roman" w:hAnsi="Calibri" w:cs="Times New Roman"/>
          <w:i w:val="0"/>
          <w:iCs w:val="0"/>
          <w:color w:val="auto"/>
        </w:rPr>
        <w:t xml:space="preserve"> KB used in the experiments with a dedicated entity linking system</w:t>
      </w:r>
      <w:r>
        <w:rPr>
          <w:rFonts w:ascii="Calibri" w:eastAsia="Times New Roman" w:hAnsi="Calibri" w:cs="Times New Roman"/>
          <w:i w:val="0"/>
          <w:iCs w:val="0"/>
          <w:color w:val="auto"/>
        </w:rPr>
        <w:t xml:space="preserve">. This will </w:t>
      </w:r>
      <w:r w:rsidRPr="00BB01C4">
        <w:rPr>
          <w:rFonts w:ascii="Calibri" w:eastAsia="Times New Roman" w:hAnsi="Calibri" w:cs="Times New Roman"/>
          <w:i w:val="0"/>
          <w:iCs w:val="0"/>
          <w:color w:val="auto"/>
        </w:rPr>
        <w:t>improve performance</w:t>
      </w:r>
      <w:r>
        <w:rPr>
          <w:rFonts w:ascii="Calibri" w:eastAsia="Times New Roman" w:hAnsi="Calibri" w:cs="Times New Roman"/>
          <w:i w:val="0"/>
          <w:iCs w:val="0"/>
          <w:color w:val="auto"/>
        </w:rPr>
        <w:t>,</w:t>
      </w:r>
      <w:r w:rsidRPr="00BB01C4">
        <w:rPr>
          <w:rFonts w:ascii="Calibri" w:eastAsia="Times New Roman" w:hAnsi="Calibri" w:cs="Times New Roman"/>
          <w:i w:val="0"/>
          <w:iCs w:val="0"/>
          <w:color w:val="auto"/>
        </w:rPr>
        <w:t xml:space="preserve"> reduce the number of candidate predicate/entity from the KB</w:t>
      </w:r>
      <w:r>
        <w:rPr>
          <w:rFonts w:ascii="Calibri" w:eastAsia="Times New Roman" w:hAnsi="Calibri" w:cs="Times New Roman"/>
          <w:i w:val="0"/>
          <w:iCs w:val="0"/>
          <w:color w:val="auto"/>
        </w:rPr>
        <w:t xml:space="preserve"> </w:t>
      </w:r>
      <w:r w:rsidRPr="00BB01C4">
        <w:rPr>
          <w:rFonts w:ascii="Calibri" w:eastAsia="Times New Roman" w:hAnsi="Calibri" w:cs="Times New Roman"/>
          <w:i w:val="0"/>
          <w:iCs w:val="0"/>
          <w:color w:val="auto"/>
        </w:rPr>
        <w:t>and tackle the problem of multiple-relation questions</w:t>
      </w:r>
      <w:r>
        <w:rPr>
          <w:rFonts w:ascii="Calibri" w:eastAsia="Times New Roman" w:hAnsi="Calibri" w:cs="Times New Roman"/>
          <w:i w:val="0"/>
          <w:iCs w:val="0"/>
          <w:color w:val="auto"/>
        </w:rPr>
        <w:t>. W</w:t>
      </w:r>
      <w:r w:rsidRPr="00BB01C4">
        <w:rPr>
          <w:rFonts w:ascii="Calibri" w:eastAsia="Times New Roman" w:hAnsi="Calibri" w:cs="Times New Roman"/>
          <w:i w:val="0"/>
          <w:iCs w:val="0"/>
          <w:color w:val="auto"/>
        </w:rPr>
        <w:t xml:space="preserve">e </w:t>
      </w:r>
      <w:r>
        <w:rPr>
          <w:rFonts w:ascii="Calibri" w:eastAsia="Times New Roman" w:hAnsi="Calibri" w:cs="Times New Roman"/>
          <w:i w:val="0"/>
          <w:iCs w:val="0"/>
          <w:color w:val="auto"/>
        </w:rPr>
        <w:t>can</w:t>
      </w:r>
      <w:r w:rsidRPr="00BB01C4">
        <w:rPr>
          <w:rFonts w:ascii="Calibri" w:eastAsia="Times New Roman" w:hAnsi="Calibri" w:cs="Times New Roman"/>
          <w:i w:val="0"/>
          <w:iCs w:val="0"/>
          <w:color w:val="auto"/>
        </w:rPr>
        <w:t xml:space="preserve"> replace the twin CNN network with a Bi-LSTM </w:t>
      </w:r>
      <w:proofErr w:type="spellStart"/>
      <w:r w:rsidRPr="00BB01C4">
        <w:rPr>
          <w:rFonts w:ascii="Calibri" w:eastAsia="Times New Roman" w:hAnsi="Calibri" w:cs="Times New Roman"/>
          <w:i w:val="0"/>
          <w:iCs w:val="0"/>
          <w:color w:val="auto"/>
        </w:rPr>
        <w:t>encoder+decoder</w:t>
      </w:r>
      <w:proofErr w:type="spellEnd"/>
      <w:r w:rsidRPr="00BB01C4">
        <w:rPr>
          <w:rFonts w:ascii="Calibri" w:eastAsia="Times New Roman" w:hAnsi="Calibri" w:cs="Times New Roman"/>
          <w:i w:val="0"/>
          <w:iCs w:val="0"/>
          <w:color w:val="auto"/>
        </w:rPr>
        <w:t xml:space="preserve"> or transformers </w:t>
      </w:r>
      <w:r>
        <w:rPr>
          <w:rFonts w:ascii="Calibri" w:eastAsia="Times New Roman" w:hAnsi="Calibri" w:cs="Times New Roman"/>
          <w:i w:val="0"/>
          <w:iCs w:val="0"/>
          <w:color w:val="auto"/>
        </w:rPr>
        <w:t xml:space="preserve">to </w:t>
      </w:r>
      <w:r w:rsidRPr="00BB01C4">
        <w:rPr>
          <w:rFonts w:ascii="Calibri" w:eastAsia="Times New Roman" w:hAnsi="Calibri" w:cs="Times New Roman"/>
          <w:i w:val="0"/>
          <w:iCs w:val="0"/>
          <w:color w:val="auto"/>
        </w:rPr>
        <w:t>aim for higher similarity rate and therefore better F1 rate.</w:t>
      </w:r>
    </w:p>
    <w:p w14:paraId="10AE1049" w14:textId="77777777" w:rsidR="006A0BE8" w:rsidRDefault="006A0BE8" w:rsidP="006A0BE8"/>
    <w:p w14:paraId="00B37B0B" w14:textId="77777777" w:rsidR="00D21EB0" w:rsidRDefault="00D21EB0" w:rsidP="00D21EB0">
      <w:pPr>
        <w:rPr>
          <w:rFonts w:cs="Calibri"/>
          <w:color w:val="000000"/>
        </w:rPr>
      </w:pPr>
      <w:r w:rsidRPr="005E00E6">
        <w:rPr>
          <w:rFonts w:cs="Calibri"/>
          <w:color w:val="000000"/>
        </w:rPr>
        <w:t xml:space="preserve">The entity linker </w:t>
      </w:r>
      <w:r>
        <w:rPr>
          <w:rFonts w:cs="Calibri"/>
          <w:color w:val="000000"/>
        </w:rPr>
        <w:t xml:space="preserve">used in </w:t>
      </w:r>
      <w:r w:rsidRPr="00D21EB0">
        <w:rPr>
          <w:rStyle w:val="Heading3Char"/>
        </w:rPr>
        <w:fldChar w:fldCharType="begin"/>
      </w:r>
      <w:r w:rsidRPr="00D21EB0">
        <w:rPr>
          <w:rStyle w:val="Heading3Char"/>
        </w:rPr>
        <w:instrText xml:space="preserve"> REF SimpleQAbyAttentiveCNN \h </w:instrText>
      </w:r>
      <w:r w:rsidRPr="00D21EB0">
        <w:rPr>
          <w:rStyle w:val="Heading3Char"/>
        </w:rPr>
      </w:r>
      <w:r>
        <w:rPr>
          <w:rStyle w:val="Heading3Char"/>
        </w:rPr>
        <w:instrText xml:space="preserve"> \* MERGEFORMAT </w:instrText>
      </w:r>
      <w:r w:rsidRPr="00D21EB0">
        <w:rPr>
          <w:rStyle w:val="Heading3Char"/>
        </w:rPr>
        <w:fldChar w:fldCharType="separate"/>
      </w:r>
      <w:r w:rsidRPr="00D21EB0">
        <w:rPr>
          <w:rStyle w:val="Heading3Char"/>
        </w:rPr>
        <w:t>Simple Question Answering by Attentive Convolutional Neural Network</w:t>
      </w:r>
      <w:r w:rsidRPr="00D21EB0">
        <w:rPr>
          <w:rStyle w:val="Heading3Char"/>
        </w:rPr>
        <w:fldChar w:fldCharType="end"/>
      </w:r>
      <w:r>
        <w:rPr>
          <w:rFonts w:cs="Calibri"/>
          <w:color w:val="000000"/>
        </w:rPr>
        <w:t xml:space="preserve"> </w:t>
      </w:r>
      <w:r w:rsidRPr="005E00E6">
        <w:rPr>
          <w:rFonts w:cs="Calibri"/>
          <w:color w:val="000000"/>
        </w:rPr>
        <w:t xml:space="preserve">can also </w:t>
      </w:r>
      <w:r>
        <w:rPr>
          <w:rFonts w:cs="Calibri"/>
          <w:color w:val="000000"/>
        </w:rPr>
        <w:t>utilize</w:t>
      </w:r>
      <w:r w:rsidRPr="005E00E6">
        <w:rPr>
          <w:rFonts w:cs="Calibri"/>
          <w:color w:val="000000"/>
        </w:rPr>
        <w:t xml:space="preserve"> the character-level neural network (LSTM or CNN) instead of word-level neural network to increase the possible match from the KG. The word-CNN in the fact selection can also use a transformer to take advantage of keeping the information of the work structure and order in the question.</w:t>
      </w:r>
    </w:p>
    <w:p w14:paraId="00840328" w14:textId="77777777" w:rsidR="003C471C" w:rsidRDefault="003C471C" w:rsidP="00D21EB0">
      <w:pPr>
        <w:rPr>
          <w:rFonts w:cs="Calibri"/>
          <w:color w:val="000000"/>
        </w:rPr>
      </w:pPr>
    </w:p>
    <w:p w14:paraId="6379C4CF" w14:textId="77777777" w:rsidR="003C471C" w:rsidRPr="00BD1FAF" w:rsidRDefault="003C471C" w:rsidP="003C471C">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 xml:space="preserve">Three main factors </w:t>
      </w:r>
      <w:r>
        <w:rPr>
          <w:rFonts w:ascii="Calibri" w:eastAsia="Times New Roman" w:hAnsi="Calibri" w:cs="Times New Roman"/>
          <w:i w:val="0"/>
          <w:iCs w:val="0"/>
          <w:color w:val="auto"/>
        </w:rPr>
        <w:t xml:space="preserve">in the model proposed by </w:t>
      </w:r>
      <w:r w:rsidRPr="003C471C">
        <w:rPr>
          <w:rStyle w:val="Heading3Char"/>
        </w:rPr>
        <w:fldChar w:fldCharType="begin"/>
      </w:r>
      <w:r w:rsidRPr="003C471C">
        <w:rPr>
          <w:rStyle w:val="Heading3Char"/>
        </w:rPr>
        <w:instrText xml:space="preserve"> REF KGEmbeddingBasedQA \h </w:instrText>
      </w:r>
      <w:r w:rsidRPr="003C471C">
        <w:rPr>
          <w:rStyle w:val="Heading3Char"/>
        </w:rPr>
      </w:r>
      <w:r>
        <w:rPr>
          <w:rStyle w:val="Heading3Char"/>
        </w:rPr>
        <w:instrText xml:space="preserve"> \* MERGEFORMAT </w:instrText>
      </w:r>
      <w:r w:rsidRPr="003C471C">
        <w:rPr>
          <w:rStyle w:val="Heading3Char"/>
        </w:rPr>
        <w:fldChar w:fldCharType="separate"/>
      </w:r>
      <w:r w:rsidRPr="003C471C">
        <w:rPr>
          <w:rStyle w:val="Heading3Char"/>
        </w:rPr>
        <w:t>Knowledge Graph Embedding Based Question Answering</w:t>
      </w:r>
      <w:r w:rsidRPr="003C471C">
        <w:rPr>
          <w:rStyle w:val="Heading3Char"/>
        </w:rPr>
        <w:fldChar w:fldCharType="end"/>
      </w:r>
      <w:r w:rsidRPr="003C471C">
        <w:rPr>
          <w:rStyle w:val="Heading3Char"/>
        </w:rPr>
        <w:t xml:space="preserve"> </w:t>
      </w:r>
      <w:r w:rsidRPr="00BD1FAF">
        <w:rPr>
          <w:rFonts w:ascii="Calibri" w:eastAsia="Times New Roman" w:hAnsi="Calibri" w:cs="Times New Roman"/>
          <w:i w:val="0"/>
          <w:iCs w:val="0"/>
          <w:color w:val="auto"/>
        </w:rPr>
        <w:t xml:space="preserve">that increase the QA performance </w:t>
      </w:r>
      <w:r>
        <w:rPr>
          <w:rFonts w:ascii="Calibri" w:eastAsia="Times New Roman" w:hAnsi="Calibri" w:cs="Times New Roman"/>
          <w:i w:val="0"/>
          <w:iCs w:val="0"/>
          <w:color w:val="auto"/>
        </w:rPr>
        <w:t>are</w:t>
      </w:r>
      <w:r w:rsidRPr="00BD1FAF">
        <w:rPr>
          <w:rFonts w:ascii="Calibri" w:eastAsia="Times New Roman" w:hAnsi="Calibri" w:cs="Times New Roman"/>
          <w:i w:val="0"/>
          <w:iCs w:val="0"/>
          <w:color w:val="auto"/>
        </w:rPr>
        <w:t xml:space="preserve"> to use embeddings - Glove in this research, </w:t>
      </w:r>
      <w:proofErr w:type="spellStart"/>
      <w:r w:rsidRPr="00BD1FAF">
        <w:rPr>
          <w:rFonts w:ascii="Calibri" w:eastAsia="Times New Roman" w:hAnsi="Calibri" w:cs="Times New Roman"/>
          <w:i w:val="0"/>
          <w:iCs w:val="0"/>
          <w:color w:val="auto"/>
        </w:rPr>
        <w:t>BiLSTM</w:t>
      </w:r>
      <w:proofErr w:type="spellEnd"/>
      <w:r w:rsidRPr="00BD1FAF">
        <w:rPr>
          <w:rFonts w:ascii="Calibri" w:eastAsia="Times New Roman" w:hAnsi="Calibri" w:cs="Times New Roman"/>
          <w:i w:val="0"/>
          <w:iCs w:val="0"/>
          <w:color w:val="auto"/>
        </w:rPr>
        <w:t>, and a special distan</w:t>
      </w:r>
      <w:r>
        <w:rPr>
          <w:rFonts w:ascii="Calibri" w:eastAsia="Times New Roman" w:hAnsi="Calibri" w:cs="Times New Roman"/>
          <w:i w:val="0"/>
          <w:iCs w:val="0"/>
          <w:color w:val="auto"/>
        </w:rPr>
        <w:t>ce</w:t>
      </w:r>
      <w:r w:rsidRPr="00BD1FAF">
        <w:rPr>
          <w:rFonts w:ascii="Calibri" w:eastAsia="Times New Roman" w:hAnsi="Calibri" w:cs="Times New Roman"/>
          <w:i w:val="0"/>
          <w:iCs w:val="0"/>
          <w:color w:val="auto"/>
        </w:rPr>
        <w:t xml:space="preserve"> function to measure the distance between the pattern/mention of the question and the relation/entity of the triples from the KG. Based on these, some future works may be :</w:t>
      </w:r>
    </w:p>
    <w:p w14:paraId="51803624" w14:textId="77777777" w:rsidR="003C471C" w:rsidRPr="00BD1FAF" w:rsidRDefault="003C471C" w:rsidP="003C471C">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 change from Glove embedding representation to others such as Bert</w:t>
      </w:r>
    </w:p>
    <w:p w14:paraId="3EA9D4C0" w14:textId="77777777" w:rsidR="003C471C" w:rsidRPr="00BD1FAF" w:rsidRDefault="003C471C" w:rsidP="003C471C">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 xml:space="preserve">- replace the </w:t>
      </w:r>
      <w:proofErr w:type="spellStart"/>
      <w:r w:rsidRPr="00BD1FAF">
        <w:rPr>
          <w:rFonts w:ascii="Calibri" w:eastAsia="Times New Roman" w:hAnsi="Calibri" w:cs="Times New Roman"/>
          <w:i w:val="0"/>
          <w:iCs w:val="0"/>
          <w:color w:val="auto"/>
        </w:rPr>
        <w:t>BiLSTM</w:t>
      </w:r>
      <w:proofErr w:type="spellEnd"/>
      <w:r w:rsidRPr="00BD1FAF">
        <w:rPr>
          <w:rFonts w:ascii="Calibri" w:eastAsia="Times New Roman" w:hAnsi="Calibri" w:cs="Times New Roman"/>
          <w:i w:val="0"/>
          <w:iCs w:val="0"/>
          <w:color w:val="auto"/>
        </w:rPr>
        <w:t xml:space="preserve"> with transformers to better have similarity and word paraphrase,</w:t>
      </w:r>
    </w:p>
    <w:p w14:paraId="1453A324" w14:textId="77777777" w:rsidR="003C471C" w:rsidRDefault="003C471C" w:rsidP="003C471C">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 tune the distance function</w:t>
      </w:r>
      <w:r w:rsidRPr="00BB01C4">
        <w:rPr>
          <w:rFonts w:ascii="Calibri" w:eastAsia="Times New Roman" w:hAnsi="Calibri" w:cs="Times New Roman"/>
          <w:i w:val="0"/>
          <w:iCs w:val="0"/>
          <w:color w:val="auto"/>
        </w:rPr>
        <w:t xml:space="preserve">. </w:t>
      </w:r>
    </w:p>
    <w:p w14:paraId="67A66A4D" w14:textId="77777777" w:rsidR="00D21EB0" w:rsidRPr="006A0BE8" w:rsidRDefault="00D21EB0" w:rsidP="006A0BE8"/>
    <w:p w14:paraId="7648FE16" w14:textId="77777777" w:rsidR="00960AFB" w:rsidRDefault="00960AFB" w:rsidP="00960AFB">
      <w:pPr>
        <w:pStyle w:val="Heading2"/>
      </w:pPr>
      <w:bookmarkStart w:id="8" w:name="_Toc36910912"/>
      <w:r>
        <w:t>Comparison</w:t>
      </w:r>
      <w:bookmarkEnd w:id="8"/>
    </w:p>
    <w:p w14:paraId="69488455" w14:textId="77777777" w:rsidR="003C471C" w:rsidRDefault="003C471C" w:rsidP="00960AFB">
      <w:pPr>
        <w:jc w:val="both"/>
      </w:pPr>
    </w:p>
    <w:p w14:paraId="1E0991EA" w14:textId="77777777" w:rsidR="00960AFB" w:rsidRDefault="003C471C" w:rsidP="00960AFB">
      <w:pPr>
        <w:jc w:val="both"/>
      </w:pPr>
      <w:r w:rsidRPr="003C471C">
        <w:rPr>
          <w:rStyle w:val="Heading3Char"/>
        </w:rPr>
        <w:fldChar w:fldCharType="begin"/>
      </w:r>
      <w:r w:rsidRPr="003C471C">
        <w:rPr>
          <w:rStyle w:val="Heading3Char"/>
        </w:rPr>
        <w:instrText xml:space="preserve"> REF AttentionIsAllYouNeed \h </w:instrText>
      </w:r>
      <w:r w:rsidRPr="003C471C">
        <w:rPr>
          <w:rStyle w:val="Heading3Char"/>
        </w:rPr>
      </w:r>
      <w:r>
        <w:rPr>
          <w:rStyle w:val="Heading3Char"/>
        </w:rPr>
        <w:instrText xml:space="preserve"> \* MERGEFORMAT </w:instrText>
      </w:r>
      <w:r w:rsidRPr="003C471C">
        <w:rPr>
          <w:rStyle w:val="Heading3Char"/>
        </w:rPr>
        <w:fldChar w:fldCharType="separate"/>
      </w:r>
      <w:r w:rsidRPr="003C471C">
        <w:rPr>
          <w:rStyle w:val="Heading3Char"/>
        </w:rPr>
        <w:t>Attention is All You Need</w:t>
      </w:r>
      <w:r w:rsidRPr="003C471C">
        <w:rPr>
          <w:rStyle w:val="Heading3Char"/>
        </w:rPr>
        <w:fldChar w:fldCharType="end"/>
      </w:r>
      <w:r>
        <w:t xml:space="preserve"> </w:t>
      </w:r>
      <w:r w:rsidR="00960AFB">
        <w:t xml:space="preserve">focuses on effectively reducing the training time associated with a large corpus by using the attention mechanism and facilitating the parallelization of the computation required for training. The tasks </w:t>
      </w:r>
      <w:r w:rsidR="00960AFB">
        <w:lastRenderedPageBreak/>
        <w:t xml:space="preserve">used for evaluating the performance of the model are machine translation and constituency parsing. The inherent architecture involves both an encoder and a decoder. </w:t>
      </w:r>
    </w:p>
    <w:p w14:paraId="702F7A19" w14:textId="77777777" w:rsidR="003C471C" w:rsidRDefault="003C471C" w:rsidP="00960AFB">
      <w:pPr>
        <w:jc w:val="both"/>
      </w:pPr>
    </w:p>
    <w:p w14:paraId="686C04D8" w14:textId="77777777" w:rsidR="00960AFB" w:rsidRDefault="003C471C" w:rsidP="00960AFB">
      <w:pPr>
        <w:jc w:val="both"/>
      </w:pPr>
      <w:r w:rsidRPr="003C471C">
        <w:rPr>
          <w:rStyle w:val="Heading3Char"/>
        </w:rPr>
        <w:fldChar w:fldCharType="begin"/>
      </w:r>
      <w:r w:rsidRPr="003C471C">
        <w:rPr>
          <w:rStyle w:val="Heading3Char"/>
        </w:rPr>
        <w:instrText xml:space="preserve"> REF SpanBERT \h </w:instrText>
      </w:r>
      <w:r w:rsidRPr="003C471C">
        <w:rPr>
          <w:rStyle w:val="Heading3Char"/>
        </w:rPr>
      </w:r>
      <w:r>
        <w:rPr>
          <w:rStyle w:val="Heading3Char"/>
        </w:rPr>
        <w:instrText xml:space="preserve"> \* MERGEFORMAT </w:instrText>
      </w:r>
      <w:r w:rsidRPr="003C471C">
        <w:rPr>
          <w:rStyle w:val="Heading3Char"/>
        </w:rPr>
        <w:fldChar w:fldCharType="separate"/>
      </w:r>
      <w:proofErr w:type="spellStart"/>
      <w:r w:rsidRPr="003C471C">
        <w:rPr>
          <w:rStyle w:val="Heading3Char"/>
        </w:rPr>
        <w:t>SpanBERT</w:t>
      </w:r>
      <w:proofErr w:type="spellEnd"/>
      <w:r w:rsidRPr="003C471C">
        <w:rPr>
          <w:rStyle w:val="Heading3Char"/>
        </w:rPr>
        <w:t>: Improving Pre-training by Representing and Predicting Spans</w:t>
      </w:r>
      <w:r w:rsidRPr="003C471C">
        <w:rPr>
          <w:rStyle w:val="Heading3Char"/>
        </w:rPr>
        <w:fldChar w:fldCharType="end"/>
      </w:r>
      <w:r w:rsidR="00960AFB">
        <w:t xml:space="preserve"> paper focuses on pre-training for more effectively representing the question and extracting the corresponding answer from a retrieved paragraph. As part of the fine-tuning phase, a Q &amp; A task specific model should be used to predict the appropriate span-start and span-end locations for the response. Essentially it uses only the encoder stack of the transformer albeit with different parameters.</w:t>
      </w:r>
    </w:p>
    <w:p w14:paraId="1302C4BD" w14:textId="77777777" w:rsidR="00BC1AD0" w:rsidRDefault="00BC1AD0" w:rsidP="00960AFB">
      <w:pPr>
        <w:jc w:val="both"/>
      </w:pPr>
    </w:p>
    <w:p w14:paraId="6C423A35" w14:textId="77777777" w:rsidR="00960AFB" w:rsidRDefault="00960AFB" w:rsidP="00960AFB">
      <w:pPr>
        <w:jc w:val="both"/>
      </w:pPr>
      <w:r>
        <w:t xml:space="preserve">The </w:t>
      </w:r>
      <w:r w:rsidR="00BC1AD0" w:rsidRPr="00BC1AD0">
        <w:rPr>
          <w:rStyle w:val="Heading3Char"/>
        </w:rPr>
        <w:fldChar w:fldCharType="begin"/>
      </w:r>
      <w:r w:rsidR="00BC1AD0" w:rsidRPr="00BC1AD0">
        <w:rPr>
          <w:rStyle w:val="Heading3Char"/>
        </w:rPr>
        <w:instrText xml:space="preserve"> REF TransferTransfoPaper \h </w:instrText>
      </w:r>
      <w:r w:rsidR="00BC1AD0" w:rsidRPr="00BC1AD0">
        <w:rPr>
          <w:rStyle w:val="Heading3Char"/>
        </w:rPr>
      </w:r>
      <w:r w:rsidR="00BC1AD0">
        <w:rPr>
          <w:rStyle w:val="Heading3Char"/>
        </w:rPr>
        <w:instrText xml:space="preserve"> \* MERGEFORMAT </w:instrText>
      </w:r>
      <w:r w:rsidR="00BC1AD0" w:rsidRPr="00BC1AD0">
        <w:rPr>
          <w:rStyle w:val="Heading3Char"/>
        </w:rPr>
        <w:fldChar w:fldCharType="separate"/>
      </w:r>
      <w:r w:rsidR="00BC1AD0" w:rsidRPr="00BC1AD0">
        <w:rPr>
          <w:rStyle w:val="Heading3Char"/>
        </w:rPr>
        <w:t>TransferTransfo: A Transfer Learning Approach for Neural Network Based Conversational Agents</w:t>
      </w:r>
      <w:r w:rsidR="00BC1AD0" w:rsidRPr="00BC1AD0">
        <w:rPr>
          <w:rStyle w:val="Heading3Char"/>
        </w:rPr>
        <w:fldChar w:fldCharType="end"/>
      </w:r>
      <w:r>
        <w:t xml:space="preserve"> paper essentially starts by pre-training a language model on the </w:t>
      </w:r>
      <w:proofErr w:type="spellStart"/>
      <w:r>
        <w:t>BooksCorpus</w:t>
      </w:r>
      <w:proofErr w:type="spellEnd"/>
      <w:r>
        <w:t xml:space="preserve"> dataset but effectively using only the decoder portion of the transformer essentially using Generative Pretrained Transformer-2. As part of the fine-tuning, the language model is modified to produce dialog (response) to user interaction.  </w:t>
      </w:r>
    </w:p>
    <w:p w14:paraId="43C00242" w14:textId="77777777" w:rsidR="00BC1AD0" w:rsidRDefault="00BC1AD0" w:rsidP="00960AFB">
      <w:pPr>
        <w:jc w:val="both"/>
      </w:pPr>
    </w:p>
    <w:p w14:paraId="38237352" w14:textId="77777777" w:rsidR="00960AFB" w:rsidRDefault="00960AFB" w:rsidP="00BC1AD0">
      <w:r>
        <w:t xml:space="preserve">The </w:t>
      </w:r>
      <w:r w:rsidR="00BC1AD0" w:rsidRPr="00BC1AD0">
        <w:rPr>
          <w:rStyle w:val="Heading3Char"/>
        </w:rPr>
        <w:fldChar w:fldCharType="begin"/>
      </w:r>
      <w:r w:rsidR="00BC1AD0" w:rsidRPr="00BC1AD0">
        <w:rPr>
          <w:rStyle w:val="Heading3Char"/>
        </w:rPr>
        <w:instrText xml:space="preserve"> REF PersonalizingDialogueAgents \h </w:instrText>
      </w:r>
      <w:r w:rsidR="00BC1AD0" w:rsidRPr="00BC1AD0">
        <w:rPr>
          <w:rStyle w:val="Heading3Char"/>
        </w:rPr>
      </w:r>
      <w:r w:rsidR="00BC1AD0">
        <w:rPr>
          <w:rStyle w:val="Heading3Char"/>
        </w:rPr>
        <w:instrText xml:space="preserve"> \* MERGEFORMAT </w:instrText>
      </w:r>
      <w:r w:rsidR="00BC1AD0" w:rsidRPr="00BC1AD0">
        <w:rPr>
          <w:rStyle w:val="Heading3Char"/>
        </w:rPr>
        <w:fldChar w:fldCharType="separate"/>
      </w:r>
      <w:r w:rsidR="00BC1AD0" w:rsidRPr="00BC1AD0">
        <w:rPr>
          <w:rStyle w:val="Heading3Char"/>
        </w:rPr>
        <w:t>Personalizing Dialogue Agents: I have a dog, do you have pets too?</w:t>
      </w:r>
      <w:r w:rsidR="00BC1AD0" w:rsidRPr="00BC1AD0">
        <w:rPr>
          <w:rStyle w:val="Heading3Char"/>
        </w:rPr>
        <w:fldChar w:fldCharType="end"/>
      </w:r>
      <w:r w:rsidR="00BC1AD0">
        <w:t xml:space="preserve"> Paper </w:t>
      </w:r>
      <w:r>
        <w:t>aims to improve the</w:t>
      </w:r>
      <w:r w:rsidRPr="0081262E">
        <w:t xml:space="preserve"> dialogue agents by </w:t>
      </w:r>
      <w:r>
        <w:t xml:space="preserve">providing </w:t>
      </w:r>
      <w:r w:rsidRPr="0081262E">
        <w:t>them with a configurable persistent persona,</w:t>
      </w:r>
      <w:r>
        <w:t xml:space="preserve"> </w:t>
      </w:r>
      <w:r w:rsidRPr="0081262E">
        <w:t>encoded by multiple sentences of textual description. This</w:t>
      </w:r>
      <w:r w:rsidR="00BC1AD0">
        <w:t xml:space="preserve"> </w:t>
      </w:r>
      <w:r w:rsidRPr="0081262E">
        <w:t>profile can be stored</w:t>
      </w:r>
      <w:r w:rsidR="00BC1AD0">
        <w:t xml:space="preserve"> </w:t>
      </w:r>
      <w:r w:rsidRPr="0081262E">
        <w:t>in a memory-augmented neural network and then</w:t>
      </w:r>
      <w:r>
        <w:t xml:space="preserve"> </w:t>
      </w:r>
      <w:r w:rsidRPr="0081262E">
        <w:t>used to produce more personal, specific, consistent and engaging responses than a persona-free</w:t>
      </w:r>
      <w:r>
        <w:t xml:space="preserve"> </w:t>
      </w:r>
      <w:r w:rsidRPr="0081262E">
        <w:t xml:space="preserve">model, thus alleviating some of the common issues in </w:t>
      </w:r>
      <w:r>
        <w:t>open ended conversation</w:t>
      </w:r>
      <w:r w:rsidRPr="0081262E">
        <w:t xml:space="preserve"> models</w:t>
      </w:r>
    </w:p>
    <w:p w14:paraId="430BE65B" w14:textId="77777777" w:rsidR="00960AFB" w:rsidRDefault="00960AFB" w:rsidP="00541FEA">
      <w:pPr>
        <w:pStyle w:val="Heading3"/>
      </w:pPr>
    </w:p>
    <w:p w14:paraId="3A911B88" w14:textId="77777777" w:rsidR="003C471C" w:rsidRDefault="003C471C" w:rsidP="003C471C">
      <w:r w:rsidRPr="00BB01C4">
        <w:t>Single-relation</w:t>
      </w:r>
      <w:r>
        <w:t xml:space="preserve"> </w:t>
      </w:r>
      <w:r w:rsidRPr="00BB01C4">
        <w:t>( or simple ) question answering is still far from perfect because the predicate of a question ( also called relation pattern ) can be expressed in many different ways, the question 's subject ( also called entity mention ) can also be ambiguity by the context, typo, spaces .... These makes the problem to find the best match of the pair (pattern/mention) from the question to the triple (head, relation, tail ) in the knowledge graph difficult.</w:t>
      </w:r>
    </w:p>
    <w:p w14:paraId="6BDA0E84" w14:textId="77777777" w:rsidR="003C471C" w:rsidRDefault="003C471C" w:rsidP="003C471C"/>
    <w:p w14:paraId="276BBD30" w14:textId="77777777" w:rsidR="003C471C" w:rsidRDefault="003C471C" w:rsidP="003C471C">
      <w:r w:rsidRPr="00BD1FAF">
        <w:t>The three papers try to solve the same problem: how to find the best ans</w:t>
      </w:r>
      <w:r>
        <w:t>w</w:t>
      </w:r>
      <w:r w:rsidRPr="00BD1FAF">
        <w:t>er from the KG when the input question may have may different paraph</w:t>
      </w:r>
      <w:r>
        <w:t>r</w:t>
      </w:r>
      <w:r w:rsidRPr="00BD1FAF">
        <w:t>ases as well as ambiguous subjects. While all three models gain higher performance than their corresponding baseline systems, two of the papers (1 and 3) take into account the case of out-of-vocab situation, and the other (2) does not when it searches at the word level only.  This is understandable because its KG is Firebase that had 44 million topics. With this huge size, out-of-vocab seems diminished. Also, the third paper uses word embedding representations and a special distance function while the first two papers work on word similarity that are calculated thru the models.</w:t>
      </w:r>
    </w:p>
    <w:p w14:paraId="6B45AF2E" w14:textId="77777777" w:rsidR="00061141" w:rsidRDefault="00061141" w:rsidP="00A54427">
      <w:bookmarkStart w:id="9" w:name="_GoBack"/>
      <w:bookmarkEnd w:id="9"/>
    </w:p>
    <w:p w14:paraId="6B5E6242" w14:textId="77777777" w:rsidR="00061141" w:rsidRDefault="003102F5" w:rsidP="003102F5">
      <w:pPr>
        <w:pStyle w:val="Heading2"/>
      </w:pPr>
      <w:bookmarkStart w:id="10" w:name="_Toc36910913"/>
      <w:r w:rsidRPr="003102F5">
        <w:t>References</w:t>
      </w:r>
      <w:bookmarkEnd w:id="10"/>
    </w:p>
    <w:p w14:paraId="1EEC6335" w14:textId="77777777" w:rsidR="00A61464" w:rsidRPr="00A61464" w:rsidRDefault="00A61464" w:rsidP="00A61464">
      <w:pPr>
        <w:pStyle w:val="ListParagraph"/>
        <w:numPr>
          <w:ilvl w:val="0"/>
          <w:numId w:val="6"/>
        </w:numPr>
        <w:rPr>
          <w:rStyle w:val="Hyperlink"/>
          <w:b/>
          <w:i/>
          <w:color w:val="4472C4" w:themeColor="accent1"/>
          <w:u w:val="none"/>
        </w:rPr>
      </w:pPr>
      <w:r w:rsidRPr="005D2D84">
        <w:t xml:space="preserve">Ashish Vaswani, Noam </w:t>
      </w:r>
      <w:proofErr w:type="spellStart"/>
      <w:r w:rsidRPr="005D2D84">
        <w:t>Shazeer</w:t>
      </w:r>
      <w:proofErr w:type="spellEnd"/>
      <w:r w:rsidRPr="005D2D84">
        <w:t xml:space="preserve">, Niki Parmar, Jakob </w:t>
      </w:r>
      <w:proofErr w:type="spellStart"/>
      <w:r w:rsidRPr="005D2D84">
        <w:t>Uszkoreit</w:t>
      </w:r>
      <w:proofErr w:type="spellEnd"/>
      <w:r w:rsidRPr="005D2D84">
        <w:t>, </w:t>
      </w:r>
      <w:proofErr w:type="spellStart"/>
      <w:r w:rsidRPr="005D2D84">
        <w:t>Llion</w:t>
      </w:r>
      <w:proofErr w:type="spellEnd"/>
      <w:r w:rsidRPr="005D2D84">
        <w:t xml:space="preserve"> Jones, Aidan N. Gomez, Lukasz Kaiser, </w:t>
      </w:r>
      <w:proofErr w:type="spellStart"/>
      <w:r w:rsidRPr="005D2D84">
        <w:t>Illia</w:t>
      </w:r>
      <w:proofErr w:type="spellEnd"/>
      <w:r w:rsidRPr="005D2D84">
        <w:t xml:space="preserve"> </w:t>
      </w:r>
      <w:proofErr w:type="spellStart"/>
      <w:r w:rsidRPr="005D2D84">
        <w:t>Polosukhin</w:t>
      </w:r>
      <w:proofErr w:type="spellEnd"/>
      <w:r>
        <w:t xml:space="preserve">, 2017, </w:t>
      </w:r>
      <w:bookmarkStart w:id="11" w:name="AttentionIsAllYouNeed"/>
      <w:r w:rsidRPr="00B61260">
        <w:fldChar w:fldCharType="begin"/>
      </w:r>
      <w:r w:rsidRPr="00B61260">
        <w:instrText xml:space="preserve"> HYPERLINK "https://arxiv.org/pdf/1706.03762.pdf" </w:instrText>
      </w:r>
      <w:r w:rsidRPr="00B61260">
        <w:fldChar w:fldCharType="separate"/>
      </w:r>
      <w:r w:rsidRPr="00B61260">
        <w:rPr>
          <w:rStyle w:val="Hyperlink"/>
          <w:bCs/>
        </w:rPr>
        <w:t>Attention is All You Need</w:t>
      </w:r>
      <w:r w:rsidRPr="00B61260">
        <w:rPr>
          <w:rStyle w:val="Hyperlink"/>
          <w:bCs/>
        </w:rPr>
        <w:fldChar w:fldCharType="end"/>
      </w:r>
      <w:bookmarkEnd w:id="11"/>
    </w:p>
    <w:p w14:paraId="6DA6AB03" w14:textId="77777777" w:rsidR="009A3B10" w:rsidRDefault="009A3B10" w:rsidP="009A3B10">
      <w:pPr>
        <w:pStyle w:val="ListParagraph"/>
        <w:numPr>
          <w:ilvl w:val="0"/>
          <w:numId w:val="6"/>
        </w:numPr>
      </w:pPr>
      <w:r w:rsidRPr="0067448B">
        <w:t xml:space="preserve">Thomas Wolf, Victor </w:t>
      </w:r>
      <w:proofErr w:type="spellStart"/>
      <w:r w:rsidRPr="0067448B">
        <w:t>Sanh</w:t>
      </w:r>
      <w:proofErr w:type="spellEnd"/>
      <w:r w:rsidRPr="0067448B">
        <w:t xml:space="preserve">, Julien </w:t>
      </w:r>
      <w:proofErr w:type="spellStart"/>
      <w:r w:rsidRPr="0067448B">
        <w:t>Chaumond</w:t>
      </w:r>
      <w:proofErr w:type="spellEnd"/>
      <w:r w:rsidRPr="0067448B">
        <w:t xml:space="preserve"> &amp; Clement </w:t>
      </w:r>
      <w:proofErr w:type="spellStart"/>
      <w:r w:rsidRPr="0067448B">
        <w:t>Delangue</w:t>
      </w:r>
      <w:proofErr w:type="spellEnd"/>
      <w:r>
        <w:t xml:space="preserve">, 2019, </w:t>
      </w:r>
      <w:bookmarkStart w:id="12" w:name="TransferTransfoPaper"/>
      <w:r w:rsidR="006A0BE8">
        <w:fldChar w:fldCharType="begin"/>
      </w:r>
      <w:r w:rsidR="006A0BE8">
        <w:instrText xml:space="preserve"> HYPERLINK "https://arxiv.org/pdf/1901.08149.pdf" </w:instrText>
      </w:r>
      <w:r w:rsidR="006A0BE8">
        <w:fldChar w:fldCharType="separate"/>
      </w:r>
      <w:r w:rsidRPr="009E4EAC">
        <w:rPr>
          <w:rStyle w:val="Hyperlink"/>
        </w:rPr>
        <w:t>TransferTransfo: A Transfer Learning Approach for Neural Network Based Conversational Agents</w:t>
      </w:r>
      <w:r w:rsidR="006A0BE8">
        <w:rPr>
          <w:rStyle w:val="Hyperlink"/>
        </w:rPr>
        <w:fldChar w:fldCharType="end"/>
      </w:r>
      <w:bookmarkEnd w:id="12"/>
    </w:p>
    <w:p w14:paraId="2DFB8C39" w14:textId="77777777" w:rsidR="009A3B10" w:rsidRPr="009A3B10" w:rsidRDefault="009A3B10" w:rsidP="009A3B10">
      <w:pPr>
        <w:pStyle w:val="ListParagraph"/>
        <w:numPr>
          <w:ilvl w:val="0"/>
          <w:numId w:val="6"/>
        </w:numPr>
        <w:rPr>
          <w:rStyle w:val="Hyperlink"/>
          <w:b/>
          <w:i/>
          <w:color w:val="4472C4" w:themeColor="accent1"/>
          <w:u w:val="none"/>
        </w:rPr>
      </w:pPr>
      <w:proofErr w:type="spellStart"/>
      <w:r w:rsidRPr="00DD3019">
        <w:t>Mandar</w:t>
      </w:r>
      <w:proofErr w:type="spellEnd"/>
      <w:r w:rsidRPr="00DD3019">
        <w:t xml:space="preserve"> Joshi, </w:t>
      </w:r>
      <w:proofErr w:type="spellStart"/>
      <w:r w:rsidRPr="00DD3019">
        <w:t>Danqi</w:t>
      </w:r>
      <w:proofErr w:type="spellEnd"/>
      <w:r w:rsidRPr="00DD3019">
        <w:t xml:space="preserve"> Chen, </w:t>
      </w:r>
      <w:proofErr w:type="spellStart"/>
      <w:r w:rsidRPr="00DD3019">
        <w:t>Yinhan</w:t>
      </w:r>
      <w:proofErr w:type="spellEnd"/>
      <w:r w:rsidRPr="00DD3019">
        <w:t xml:space="preserve"> Liu, Daniel S. Weld, Luke </w:t>
      </w:r>
      <w:proofErr w:type="spellStart"/>
      <w:r w:rsidRPr="00DD3019">
        <w:t>Zettlemoyer</w:t>
      </w:r>
      <w:proofErr w:type="spellEnd"/>
      <w:r w:rsidRPr="00DD3019">
        <w:t>, Omer Levy</w:t>
      </w:r>
      <w:r>
        <w:t xml:space="preserve">,2020, TACL, </w:t>
      </w:r>
      <w:bookmarkStart w:id="13" w:name="SpanBERT"/>
      <w:r w:rsidR="006A0BE8" w:rsidRPr="00B61260">
        <w:fldChar w:fldCharType="begin"/>
      </w:r>
      <w:r w:rsidR="006A0BE8" w:rsidRPr="00B61260">
        <w:instrText xml:space="preserve"> HYPERLINK "https://arxiv.org/pdf/1907.10529.pdf" </w:instrText>
      </w:r>
      <w:r w:rsidR="006A0BE8" w:rsidRPr="00B61260">
        <w:fldChar w:fldCharType="separate"/>
      </w:r>
      <w:proofErr w:type="spellStart"/>
      <w:r w:rsidRPr="00B61260">
        <w:rPr>
          <w:rStyle w:val="Hyperlink"/>
          <w:bCs/>
        </w:rPr>
        <w:t>SpanBERT</w:t>
      </w:r>
      <w:proofErr w:type="spellEnd"/>
      <w:r w:rsidRPr="00B61260">
        <w:rPr>
          <w:rStyle w:val="Hyperlink"/>
          <w:bCs/>
        </w:rPr>
        <w:t>: Improving Pre-training by Representing and Predicting Spans</w:t>
      </w:r>
      <w:r w:rsidR="006A0BE8" w:rsidRPr="00B61260">
        <w:rPr>
          <w:rStyle w:val="Hyperlink"/>
          <w:bCs/>
        </w:rPr>
        <w:fldChar w:fldCharType="end"/>
      </w:r>
      <w:bookmarkEnd w:id="13"/>
    </w:p>
    <w:p w14:paraId="263F438C" w14:textId="77777777" w:rsidR="009A3B10" w:rsidRPr="009A3B10" w:rsidRDefault="009A3B10" w:rsidP="009A3B10">
      <w:pPr>
        <w:pStyle w:val="ListParagraph"/>
        <w:numPr>
          <w:ilvl w:val="0"/>
          <w:numId w:val="6"/>
        </w:numPr>
        <w:rPr>
          <w:rStyle w:val="Hyperlink"/>
          <w:color w:val="auto"/>
          <w:u w:val="none"/>
        </w:rPr>
      </w:pPr>
      <w:proofErr w:type="spellStart"/>
      <w:r w:rsidRPr="009A3B10">
        <w:rPr>
          <w:rFonts w:eastAsiaTheme="majorEastAsia"/>
        </w:rPr>
        <w:t>Saizheng</w:t>
      </w:r>
      <w:proofErr w:type="spellEnd"/>
      <w:r w:rsidRPr="009A3B10">
        <w:rPr>
          <w:rFonts w:eastAsiaTheme="majorEastAsia"/>
        </w:rPr>
        <w:t xml:space="preserve"> Zhang</w:t>
      </w:r>
      <w:r>
        <w:t xml:space="preserve">, </w:t>
      </w:r>
      <w:r w:rsidRPr="009A3B10">
        <w:rPr>
          <w:rFonts w:eastAsiaTheme="majorEastAsia"/>
        </w:rPr>
        <w:t xml:space="preserve">Emily </w:t>
      </w:r>
      <w:proofErr w:type="spellStart"/>
      <w:r w:rsidRPr="009A3B10">
        <w:rPr>
          <w:rFonts w:eastAsiaTheme="majorEastAsia"/>
        </w:rPr>
        <w:t>Dinan</w:t>
      </w:r>
      <w:proofErr w:type="spellEnd"/>
      <w:r>
        <w:t xml:space="preserve">, </w:t>
      </w:r>
      <w:r w:rsidRPr="009A3B10">
        <w:rPr>
          <w:rFonts w:eastAsiaTheme="majorEastAsia"/>
        </w:rPr>
        <w:t xml:space="preserve">Jack </w:t>
      </w:r>
      <w:proofErr w:type="spellStart"/>
      <w:r w:rsidRPr="009A3B10">
        <w:rPr>
          <w:rFonts w:eastAsiaTheme="majorEastAsia"/>
        </w:rPr>
        <w:t>Urbanek</w:t>
      </w:r>
      <w:proofErr w:type="spellEnd"/>
      <w:r>
        <w:t xml:space="preserve">, </w:t>
      </w:r>
      <w:r w:rsidRPr="009A3B10">
        <w:rPr>
          <w:rFonts w:eastAsiaTheme="majorEastAsia"/>
        </w:rPr>
        <w:t xml:space="preserve">Arthur </w:t>
      </w:r>
      <w:proofErr w:type="spellStart"/>
      <w:r w:rsidRPr="009A3B10">
        <w:rPr>
          <w:rFonts w:eastAsiaTheme="majorEastAsia"/>
        </w:rPr>
        <w:t>Szlam</w:t>
      </w:r>
      <w:proofErr w:type="spellEnd"/>
      <w:r>
        <w:t xml:space="preserve">, </w:t>
      </w:r>
      <w:proofErr w:type="spellStart"/>
      <w:r w:rsidRPr="009A3B10">
        <w:rPr>
          <w:rFonts w:eastAsiaTheme="majorEastAsia"/>
        </w:rPr>
        <w:t>Douwe</w:t>
      </w:r>
      <w:proofErr w:type="spellEnd"/>
      <w:r w:rsidRPr="009A3B10">
        <w:rPr>
          <w:rFonts w:eastAsiaTheme="majorEastAsia"/>
        </w:rPr>
        <w:t xml:space="preserve"> </w:t>
      </w:r>
      <w:proofErr w:type="spellStart"/>
      <w:r w:rsidRPr="009A3B10">
        <w:rPr>
          <w:rFonts w:eastAsiaTheme="majorEastAsia"/>
        </w:rPr>
        <w:t>Kiela</w:t>
      </w:r>
      <w:proofErr w:type="spellEnd"/>
      <w:r>
        <w:t xml:space="preserve">, </w:t>
      </w:r>
      <w:r w:rsidRPr="009A3B10">
        <w:rPr>
          <w:rFonts w:eastAsiaTheme="majorEastAsia"/>
        </w:rPr>
        <w:t>Jason Weston</w:t>
      </w:r>
      <w:r>
        <w:rPr>
          <w:rFonts w:eastAsiaTheme="majorEastAsia"/>
        </w:rPr>
        <w:t>,</w:t>
      </w:r>
      <w:r w:rsidRPr="009A3B10">
        <w:rPr>
          <w:sz w:val="22"/>
        </w:rPr>
        <w:t>(</w:t>
      </w:r>
      <w:r>
        <w:t>Sep</w:t>
      </w:r>
      <w:r w:rsidRPr="009A3B10">
        <w:rPr>
          <w:sz w:val="22"/>
        </w:rPr>
        <w:t xml:space="preserve"> 2018)</w:t>
      </w:r>
      <w:r>
        <w:t xml:space="preserve">, </w:t>
      </w:r>
      <w:bookmarkStart w:id="14" w:name="PersonalizingDialogueAgents"/>
      <w:r w:rsidR="006A0BE8">
        <w:fldChar w:fldCharType="begin"/>
      </w:r>
      <w:r w:rsidR="006A0BE8">
        <w:instrText xml:space="preserve"> HYPERLINK "https://arxiv.org/pdf/1801.07243.pdf" </w:instrText>
      </w:r>
      <w:r w:rsidR="006A0BE8">
        <w:fldChar w:fldCharType="separate"/>
      </w:r>
      <w:r>
        <w:rPr>
          <w:rStyle w:val="Hyperlink"/>
        </w:rPr>
        <w:t>Personalizing Dialogue Agents: I have a dog, do you have pets too?</w:t>
      </w:r>
      <w:r w:rsidR="006A0BE8">
        <w:rPr>
          <w:rStyle w:val="Hyperlink"/>
        </w:rPr>
        <w:fldChar w:fldCharType="end"/>
      </w:r>
      <w:bookmarkEnd w:id="14"/>
    </w:p>
    <w:p w14:paraId="640F075B" w14:textId="77777777" w:rsidR="009A3B10" w:rsidRDefault="009A3B10" w:rsidP="009A3B10">
      <w:pPr>
        <w:pStyle w:val="ListParagraph"/>
        <w:numPr>
          <w:ilvl w:val="0"/>
          <w:numId w:val="6"/>
        </w:numPr>
      </w:pPr>
      <w:r w:rsidRPr="009A3B10">
        <w:rPr>
          <w:sz w:val="22"/>
        </w:rPr>
        <w:t>Salman Mohammed, Peng Shi, Jimmy Lin (Submitted on June 2018)</w:t>
      </w:r>
      <w:r w:rsidRPr="009A3B10">
        <w:t xml:space="preserve">, </w:t>
      </w:r>
      <w:bookmarkStart w:id="15" w:name="StrongBaselinesForSimpleQuestion"/>
      <w:r w:rsidR="006A0BE8">
        <w:fldChar w:fldCharType="begin"/>
      </w:r>
      <w:r w:rsidR="006A0BE8">
        <w:instrText xml:space="preserve"> HYPERLINK "https://www.aclweb.org/anthology/N18-2047.pdf" </w:instrText>
      </w:r>
      <w:r w:rsidR="006A0BE8">
        <w:fldChar w:fldCharType="separate"/>
      </w:r>
      <w:r w:rsidRPr="004714D3">
        <w:rPr>
          <w:rStyle w:val="Hyperlink"/>
        </w:rPr>
        <w:t>Strong Baselines for Simple Question Answering over Knowledge Graphs with and without Neural Network</w:t>
      </w:r>
      <w:r w:rsidR="006A0BE8">
        <w:rPr>
          <w:rStyle w:val="Hyperlink"/>
        </w:rPr>
        <w:fldChar w:fldCharType="end"/>
      </w:r>
      <w:r w:rsidRPr="0018203E">
        <w:t>s</w:t>
      </w:r>
      <w:bookmarkEnd w:id="15"/>
    </w:p>
    <w:p w14:paraId="2F9A226C" w14:textId="77777777" w:rsidR="009A3B10" w:rsidRPr="009A3B10" w:rsidRDefault="009A3B10" w:rsidP="009A3B10">
      <w:pPr>
        <w:pStyle w:val="ListParagraph"/>
        <w:numPr>
          <w:ilvl w:val="0"/>
          <w:numId w:val="6"/>
        </w:numPr>
        <w:rPr>
          <w:rStyle w:val="Hyperlink"/>
          <w:color w:val="auto"/>
          <w:u w:val="none"/>
        </w:rPr>
      </w:pPr>
      <w:proofErr w:type="spellStart"/>
      <w:r w:rsidRPr="00A54427">
        <w:t>Qiming</w:t>
      </w:r>
      <w:proofErr w:type="spellEnd"/>
      <w:r w:rsidRPr="00A54427">
        <w:t xml:space="preserve"> Bao, Lin Ni, </w:t>
      </w:r>
      <w:proofErr w:type="spellStart"/>
      <w:r w:rsidRPr="00A54427">
        <w:t>Jiamou</w:t>
      </w:r>
      <w:proofErr w:type="spellEnd"/>
      <w:r w:rsidRPr="00A54427">
        <w:t xml:space="preserve"> Liu (Submitted on 8 Feb 2020),</w:t>
      </w:r>
      <w:r>
        <w:t xml:space="preserve"> </w:t>
      </w:r>
      <w:bookmarkStart w:id="16" w:name="OnlineMedicalChatbotPaper"/>
      <w:r w:rsidR="006A0BE8">
        <w:fldChar w:fldCharType="begin"/>
      </w:r>
      <w:r w:rsidR="006A0BE8">
        <w:instrText xml:space="preserve"> HYPERLINK "https://arxiv.org/pdf/2002.03140.pdf" </w:instrText>
      </w:r>
      <w:r w:rsidR="006A0BE8">
        <w:fldChar w:fldCharType="separate"/>
      </w:r>
      <w:r>
        <w:rPr>
          <w:rStyle w:val="Hyperlink"/>
        </w:rPr>
        <w:t xml:space="preserve">HHH: An Online Medical Chatbot System based on Knowledge Graph and Hierarchical Bi Directional Attention </w:t>
      </w:r>
      <w:r w:rsidR="006A0BE8">
        <w:rPr>
          <w:rStyle w:val="Hyperlink"/>
        </w:rPr>
        <w:fldChar w:fldCharType="end"/>
      </w:r>
      <w:bookmarkEnd w:id="16"/>
    </w:p>
    <w:p w14:paraId="47276672" w14:textId="77777777" w:rsidR="00F5296C" w:rsidRPr="00F5296C" w:rsidRDefault="00F5296C" w:rsidP="009A3B10">
      <w:pPr>
        <w:pStyle w:val="ListParagraph"/>
        <w:numPr>
          <w:ilvl w:val="0"/>
          <w:numId w:val="6"/>
        </w:numPr>
        <w:rPr>
          <w:rStyle w:val="Hyperlink"/>
          <w:color w:val="auto"/>
          <w:u w:val="none"/>
        </w:rPr>
      </w:pPr>
      <w:r w:rsidRPr="00F5296C">
        <w:rPr>
          <w:rFonts w:cs="Calibri"/>
          <w:shd w:val="clear" w:color="auto" w:fill="FFFFFF"/>
        </w:rPr>
        <w:t xml:space="preserve">Wen-tau </w:t>
      </w:r>
      <w:proofErr w:type="spellStart"/>
      <w:r w:rsidRPr="00F5296C">
        <w:rPr>
          <w:rFonts w:cs="Calibri"/>
          <w:shd w:val="clear" w:color="auto" w:fill="FFFFFF"/>
        </w:rPr>
        <w:t>Yih</w:t>
      </w:r>
      <w:proofErr w:type="spellEnd"/>
      <w:r w:rsidRPr="005A2BDA">
        <w:rPr>
          <w:rFonts w:cs="Calibri"/>
          <w:color w:val="212529"/>
          <w:shd w:val="clear" w:color="auto" w:fill="FFFFFF"/>
        </w:rPr>
        <w:t>, </w:t>
      </w:r>
      <w:proofErr w:type="spellStart"/>
      <w:r w:rsidRPr="00F5296C">
        <w:rPr>
          <w:rFonts w:cs="Calibri"/>
          <w:shd w:val="clear" w:color="auto" w:fill="FFFFFF"/>
        </w:rPr>
        <w:t>Xiaodong</w:t>
      </w:r>
      <w:proofErr w:type="spellEnd"/>
      <w:r w:rsidRPr="00F5296C">
        <w:rPr>
          <w:rFonts w:cs="Calibri"/>
          <w:shd w:val="clear" w:color="auto" w:fill="FFFFFF"/>
        </w:rPr>
        <w:t xml:space="preserve"> He</w:t>
      </w:r>
      <w:r w:rsidRPr="005A2BDA">
        <w:rPr>
          <w:rFonts w:cs="Calibri"/>
          <w:color w:val="212529"/>
          <w:shd w:val="clear" w:color="auto" w:fill="FFFFFF"/>
        </w:rPr>
        <w:t>, </w:t>
      </w:r>
      <w:r w:rsidRPr="00F5296C">
        <w:rPr>
          <w:rFonts w:cs="Calibri"/>
          <w:shd w:val="clear" w:color="auto" w:fill="FFFFFF"/>
        </w:rPr>
        <w:t>Christopher Meek</w:t>
      </w:r>
      <w:r w:rsidRPr="005A2BDA">
        <w:rPr>
          <w:rFonts w:cs="Calibri"/>
        </w:rPr>
        <w:t xml:space="preserve">, 06/2014, </w:t>
      </w:r>
      <w:bookmarkStart w:id="17" w:name="SemanticParsingForSingleRelationPaper"/>
      <w:r>
        <w:fldChar w:fldCharType="begin"/>
      </w:r>
      <w:r>
        <w:instrText xml:space="preserve"> HYPERLINK "https://www.aclweb.org/anthology/P14-2105/" </w:instrText>
      </w:r>
      <w:r>
        <w:fldChar w:fldCharType="separate"/>
      </w:r>
      <w:r w:rsidRPr="005A2BDA">
        <w:rPr>
          <w:rStyle w:val="Hyperlink"/>
          <w:rFonts w:cs="Calibri"/>
        </w:rPr>
        <w:t>Semantic Parsing for Single-Relation Question Answering</w:t>
      </w:r>
      <w:r>
        <w:rPr>
          <w:rStyle w:val="Hyperlink"/>
          <w:rFonts w:cs="Calibri"/>
        </w:rPr>
        <w:fldChar w:fldCharType="end"/>
      </w:r>
      <w:bookmarkEnd w:id="17"/>
    </w:p>
    <w:p w14:paraId="4D91FBC1" w14:textId="77777777" w:rsidR="009A3B10" w:rsidRPr="00F5296C" w:rsidRDefault="00F5296C" w:rsidP="009A3B10">
      <w:pPr>
        <w:pStyle w:val="ListParagraph"/>
        <w:numPr>
          <w:ilvl w:val="0"/>
          <w:numId w:val="6"/>
        </w:numPr>
        <w:rPr>
          <w:rStyle w:val="Hyperlink"/>
          <w:color w:val="auto"/>
          <w:u w:val="none"/>
        </w:rPr>
      </w:pPr>
      <w:proofErr w:type="spellStart"/>
      <w:r w:rsidRPr="00F5296C">
        <w:rPr>
          <w:rFonts w:cs="Calibri"/>
          <w:shd w:val="clear" w:color="auto" w:fill="FFFFFF"/>
        </w:rPr>
        <w:lastRenderedPageBreak/>
        <w:t>Wenpeng</w:t>
      </w:r>
      <w:proofErr w:type="spellEnd"/>
      <w:r w:rsidRPr="00F5296C">
        <w:rPr>
          <w:rFonts w:cs="Calibri"/>
          <w:shd w:val="clear" w:color="auto" w:fill="FFFFFF"/>
        </w:rPr>
        <w:t xml:space="preserve"> Yin</w:t>
      </w:r>
      <w:r w:rsidRPr="00F5296C">
        <w:rPr>
          <w:rFonts w:cs="Calibri"/>
          <w:color w:val="212529"/>
          <w:shd w:val="clear" w:color="auto" w:fill="FFFFFF"/>
        </w:rPr>
        <w:t>, </w:t>
      </w:r>
      <w:r w:rsidRPr="00F5296C">
        <w:rPr>
          <w:rFonts w:cs="Calibri"/>
          <w:shd w:val="clear" w:color="auto" w:fill="FFFFFF"/>
        </w:rPr>
        <w:t>Mo Yu</w:t>
      </w:r>
      <w:r w:rsidRPr="00F5296C">
        <w:rPr>
          <w:rFonts w:cs="Calibri"/>
          <w:color w:val="212529"/>
          <w:shd w:val="clear" w:color="auto" w:fill="FFFFFF"/>
        </w:rPr>
        <w:t>, </w:t>
      </w:r>
      <w:r w:rsidRPr="00F5296C">
        <w:rPr>
          <w:rFonts w:cs="Calibri"/>
          <w:shd w:val="clear" w:color="auto" w:fill="FFFFFF"/>
        </w:rPr>
        <w:t>Bing Xiang</w:t>
      </w:r>
      <w:r w:rsidRPr="00F5296C">
        <w:rPr>
          <w:rFonts w:cs="Calibri"/>
          <w:color w:val="212529"/>
          <w:shd w:val="clear" w:color="auto" w:fill="FFFFFF"/>
        </w:rPr>
        <w:t>, </w:t>
      </w:r>
      <w:r w:rsidRPr="00F5296C">
        <w:rPr>
          <w:rFonts w:cs="Calibri"/>
          <w:shd w:val="clear" w:color="auto" w:fill="FFFFFF"/>
        </w:rPr>
        <w:t>Bowen Zhou</w:t>
      </w:r>
      <w:r w:rsidRPr="00F5296C">
        <w:rPr>
          <w:rFonts w:cs="Calibri"/>
          <w:color w:val="212529"/>
          <w:shd w:val="clear" w:color="auto" w:fill="FFFFFF"/>
        </w:rPr>
        <w:t>, </w:t>
      </w:r>
      <w:proofErr w:type="spellStart"/>
      <w:r w:rsidRPr="00F5296C">
        <w:rPr>
          <w:rFonts w:cs="Calibri"/>
          <w:shd w:val="clear" w:color="auto" w:fill="FFFFFF"/>
        </w:rPr>
        <w:t>Hinrich</w:t>
      </w:r>
      <w:proofErr w:type="spellEnd"/>
      <w:r w:rsidRPr="00F5296C">
        <w:rPr>
          <w:rFonts w:cs="Calibri"/>
          <w:shd w:val="clear" w:color="auto" w:fill="FFFFFF"/>
        </w:rPr>
        <w:t xml:space="preserve"> </w:t>
      </w:r>
      <w:proofErr w:type="spellStart"/>
      <w:r w:rsidRPr="00F5296C">
        <w:rPr>
          <w:rFonts w:cs="Calibri"/>
          <w:shd w:val="clear" w:color="auto" w:fill="FFFFFF"/>
        </w:rPr>
        <w:t>Schütze</w:t>
      </w:r>
      <w:proofErr w:type="spellEnd"/>
      <w:r w:rsidRPr="00F5296C">
        <w:rPr>
          <w:rFonts w:cs="Calibri"/>
        </w:rPr>
        <w:t xml:space="preserve">, 2019, </w:t>
      </w:r>
      <w:bookmarkStart w:id="18" w:name="SimpleQAbyAttentiveCNN"/>
      <w:r>
        <w:fldChar w:fldCharType="begin"/>
      </w:r>
      <w:r>
        <w:instrText xml:space="preserve"> HYPERLINK "https://www.aclweb.org/anthology/C16-1164/" </w:instrText>
      </w:r>
      <w:r>
        <w:fldChar w:fldCharType="separate"/>
      </w:r>
      <w:r w:rsidRPr="00F5296C">
        <w:rPr>
          <w:rStyle w:val="Hyperlink"/>
          <w:rFonts w:cs="Calibri"/>
        </w:rPr>
        <w:t>Simple Question Answering by Attentive Convolutional Neural Network</w:t>
      </w:r>
      <w:r w:rsidRPr="00F5296C">
        <w:rPr>
          <w:rStyle w:val="Hyperlink"/>
          <w:rFonts w:cs="Calibri"/>
        </w:rPr>
        <w:fldChar w:fldCharType="end"/>
      </w:r>
      <w:bookmarkEnd w:id="18"/>
    </w:p>
    <w:p w14:paraId="7473FADE" w14:textId="77777777" w:rsidR="00F5296C" w:rsidRPr="00F5296C" w:rsidRDefault="00F5296C" w:rsidP="00F5296C">
      <w:pPr>
        <w:pStyle w:val="ListParagraph"/>
        <w:numPr>
          <w:ilvl w:val="0"/>
          <w:numId w:val="6"/>
        </w:numPr>
        <w:autoSpaceDE w:val="0"/>
        <w:autoSpaceDN w:val="0"/>
        <w:adjustRightInd w:val="0"/>
        <w:rPr>
          <w:rFonts w:eastAsiaTheme="minorHAnsi" w:cs="Calibri"/>
        </w:rPr>
      </w:pPr>
      <w:r w:rsidRPr="00F5296C">
        <w:rPr>
          <w:rFonts w:eastAsiaTheme="minorHAnsi" w:cs="Calibri"/>
        </w:rPr>
        <w:t xml:space="preserve">Xiao Huang, </w:t>
      </w:r>
      <w:proofErr w:type="spellStart"/>
      <w:r w:rsidRPr="00F5296C">
        <w:rPr>
          <w:rFonts w:eastAsiaTheme="minorHAnsi" w:cs="Calibri"/>
        </w:rPr>
        <w:t>Jingyuan</w:t>
      </w:r>
      <w:proofErr w:type="spellEnd"/>
      <w:r w:rsidRPr="00F5296C">
        <w:rPr>
          <w:rFonts w:eastAsiaTheme="minorHAnsi" w:cs="Calibri"/>
        </w:rPr>
        <w:t xml:space="preserve"> Zhang, </w:t>
      </w:r>
      <w:proofErr w:type="spellStart"/>
      <w:r w:rsidRPr="00F5296C">
        <w:rPr>
          <w:rFonts w:eastAsiaTheme="minorHAnsi" w:cs="Calibri"/>
        </w:rPr>
        <w:t>Dingcheng</w:t>
      </w:r>
      <w:proofErr w:type="spellEnd"/>
      <w:r w:rsidRPr="00F5296C">
        <w:rPr>
          <w:rFonts w:eastAsiaTheme="minorHAnsi" w:cs="Calibri"/>
        </w:rPr>
        <w:t xml:space="preserve"> Li, Ping Li Cognitive Computing Lab (CCL), Baidu Research, USA</w:t>
      </w:r>
      <w:r w:rsidRPr="00F5296C">
        <w:rPr>
          <w:rFonts w:cs="Calibri"/>
        </w:rPr>
        <w:t xml:space="preserve">, 2019, </w:t>
      </w:r>
      <w:bookmarkStart w:id="19" w:name="KGEmbeddingBasedQA"/>
      <w:r>
        <w:fldChar w:fldCharType="begin"/>
      </w:r>
      <w:r>
        <w:instrText xml:space="preserve"> HYPERLINK "https://dl.acm.org/doi/10.1145/3289600.3290956" </w:instrText>
      </w:r>
      <w:r>
        <w:fldChar w:fldCharType="separate"/>
      </w:r>
      <w:r w:rsidRPr="00F5296C">
        <w:rPr>
          <w:rStyle w:val="Hyperlink"/>
          <w:rFonts w:cs="Calibri"/>
        </w:rPr>
        <w:t>Knowledge Graph Embedding Based Question Answering</w:t>
      </w:r>
      <w:r w:rsidRPr="00F5296C">
        <w:rPr>
          <w:rStyle w:val="Hyperlink"/>
          <w:rFonts w:cs="Calibri"/>
        </w:rPr>
        <w:fldChar w:fldCharType="end"/>
      </w:r>
      <w:bookmarkEnd w:id="19"/>
    </w:p>
    <w:sectPr w:rsidR="00F5296C" w:rsidRPr="00F5296C" w:rsidSect="007C4ED7">
      <w:headerReference w:type="even" r:id="rId16"/>
      <w:headerReference w:type="default" r:id="rId17"/>
      <w:footerReference w:type="even" r:id="rId18"/>
      <w:footerReference w:type="default" r:id="rId19"/>
      <w:headerReference w:type="first" r:id="rId20"/>
      <w:footerReference w:type="first" r:id="rId21"/>
      <w:pgSz w:w="12240" w:h="15840"/>
      <w:pgMar w:top="1521" w:right="1080" w:bottom="684"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Mohan Rangarajan" w:date="2020-04-04T16:49:00Z" w:initials="MR">
    <w:p w14:paraId="205BFFAD" w14:textId="77777777" w:rsidR="007E5C27" w:rsidRDefault="007E5C27">
      <w:pPr>
        <w:pStyle w:val="CommentText"/>
      </w:pPr>
      <w:r>
        <w:rPr>
          <w:rStyle w:val="CommentReference"/>
        </w:rPr>
        <w:annotationRef/>
      </w:r>
      <w:r>
        <w:t>Ethan – Please review this as this is not stating what the future work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5BFF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5BFFAD" w16cid:durableId="223339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1D1FD" w14:textId="77777777" w:rsidR="00671A98" w:rsidRDefault="00671A98" w:rsidP="00A54427">
      <w:r>
        <w:separator/>
      </w:r>
    </w:p>
  </w:endnote>
  <w:endnote w:type="continuationSeparator" w:id="0">
    <w:p w14:paraId="5C9B4400" w14:textId="77777777" w:rsidR="00671A98" w:rsidRDefault="00671A98" w:rsidP="00A5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5085760"/>
      <w:docPartObj>
        <w:docPartGallery w:val="Page Numbers (Bottom of Page)"/>
        <w:docPartUnique/>
      </w:docPartObj>
    </w:sdtPr>
    <w:sdtContent>
      <w:p w14:paraId="5723144B" w14:textId="77777777" w:rsidR="006A0BE8" w:rsidRDefault="006A0BE8" w:rsidP="00A5442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E724F" w14:textId="77777777" w:rsidR="006A0BE8" w:rsidRDefault="006A0BE8" w:rsidP="00A54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6217061"/>
      <w:docPartObj>
        <w:docPartGallery w:val="Page Numbers (Bottom of Page)"/>
        <w:docPartUnique/>
      </w:docPartObj>
    </w:sdtPr>
    <w:sdtContent>
      <w:p w14:paraId="2CC78941" w14:textId="77777777" w:rsidR="006A0BE8" w:rsidRDefault="006A0BE8" w:rsidP="00A54427">
        <w:pPr>
          <w:pStyle w:val="Footer"/>
          <w:rPr>
            <w:rStyle w:val="PageNumber"/>
          </w:rPr>
        </w:pPr>
        <w:r>
          <w:rPr>
            <w:noProof/>
          </w:rPr>
          <mc:AlternateContent>
            <mc:Choice Requires="wps">
              <w:drawing>
                <wp:anchor distT="0" distB="0" distL="114300" distR="114300" simplePos="0" relativeHeight="251659264" behindDoc="0" locked="0" layoutInCell="1" allowOverlap="1" wp14:anchorId="68942521" wp14:editId="16616285">
                  <wp:simplePos x="0" y="0"/>
                  <wp:positionH relativeFrom="column">
                    <wp:posOffset>31750</wp:posOffset>
                  </wp:positionH>
                  <wp:positionV relativeFrom="paragraph">
                    <wp:posOffset>6985</wp:posOffset>
                  </wp:positionV>
                  <wp:extent cx="6019138" cy="0"/>
                  <wp:effectExtent l="0" t="0" r="13970" b="12700"/>
                  <wp:wrapNone/>
                  <wp:docPr id="13" name="Straight Connector 13"/>
                  <wp:cNvGraphicFramePr/>
                  <a:graphic xmlns:a="http://schemas.openxmlformats.org/drawingml/2006/main">
                    <a:graphicData uri="http://schemas.microsoft.com/office/word/2010/wordprocessingShape">
                      <wps:wsp>
                        <wps:cNvCnPr/>
                        <wps:spPr>
                          <a:xfrm>
                            <a:off x="0" y="0"/>
                            <a:ext cx="60191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61DC6"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pt,.55pt" to="476.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" strokecolor="#4472c4 [3204]" strokeweight=".5pt">
                  <v:stroke joinstyle="miter"/>
                </v:line>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E951E2" w14:textId="77777777" w:rsidR="006A0BE8" w:rsidRDefault="006A0BE8" w:rsidP="00A544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E2036" w14:textId="77777777" w:rsidR="006A0BE8" w:rsidRDefault="006A0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C4F74" w14:textId="77777777" w:rsidR="00671A98" w:rsidRDefault="00671A98" w:rsidP="00A54427">
      <w:r>
        <w:separator/>
      </w:r>
    </w:p>
  </w:footnote>
  <w:footnote w:type="continuationSeparator" w:id="0">
    <w:p w14:paraId="2A33EE3A" w14:textId="77777777" w:rsidR="00671A98" w:rsidRDefault="00671A98" w:rsidP="00A54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B9F17" w14:textId="77777777" w:rsidR="006A0BE8" w:rsidRDefault="006A0B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69957" w14:textId="77777777" w:rsidR="006A0BE8" w:rsidRDefault="006A0B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37571" w14:textId="77777777" w:rsidR="006A0BE8" w:rsidRDefault="006A0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5F02"/>
    <w:multiLevelType w:val="hybridMultilevel"/>
    <w:tmpl w:val="58A4F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03965"/>
    <w:multiLevelType w:val="multilevel"/>
    <w:tmpl w:val="385E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D0D3F"/>
    <w:multiLevelType w:val="hybridMultilevel"/>
    <w:tmpl w:val="D7D80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4795D"/>
    <w:multiLevelType w:val="hybridMultilevel"/>
    <w:tmpl w:val="75FCC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F951D6"/>
    <w:multiLevelType w:val="hybridMultilevel"/>
    <w:tmpl w:val="FEB4E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1560C"/>
    <w:multiLevelType w:val="hybridMultilevel"/>
    <w:tmpl w:val="DF48911A"/>
    <w:lvl w:ilvl="0" w:tplc="9CAC1826">
      <w:start w:val="1"/>
      <w:numFmt w:val="decimal"/>
      <w:lvlText w:val="%1."/>
      <w:lvlJc w:val="left"/>
      <w:pPr>
        <w:ind w:left="720" w:hanging="360"/>
      </w:pPr>
      <w:rPr>
        <w:rFonts w:ascii="Lucida Grande" w:hAnsi="Lucida Grande" w:cs="Lucida Grande"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F8"/>
    <w:rsid w:val="0001029B"/>
    <w:rsid w:val="000118F0"/>
    <w:rsid w:val="000313A5"/>
    <w:rsid w:val="00061141"/>
    <w:rsid w:val="00120AFB"/>
    <w:rsid w:val="001361D1"/>
    <w:rsid w:val="001A12A9"/>
    <w:rsid w:val="001A639F"/>
    <w:rsid w:val="001A6F9A"/>
    <w:rsid w:val="001D7C2D"/>
    <w:rsid w:val="001F13A5"/>
    <w:rsid w:val="001F2B8B"/>
    <w:rsid w:val="001F3781"/>
    <w:rsid w:val="00216791"/>
    <w:rsid w:val="002530EC"/>
    <w:rsid w:val="002670E5"/>
    <w:rsid w:val="00276428"/>
    <w:rsid w:val="002807DF"/>
    <w:rsid w:val="002D15E5"/>
    <w:rsid w:val="002F2E41"/>
    <w:rsid w:val="002F345A"/>
    <w:rsid w:val="003102F5"/>
    <w:rsid w:val="003129BC"/>
    <w:rsid w:val="003564E0"/>
    <w:rsid w:val="003749D5"/>
    <w:rsid w:val="003914FD"/>
    <w:rsid w:val="003B04BB"/>
    <w:rsid w:val="003C471C"/>
    <w:rsid w:val="003F1426"/>
    <w:rsid w:val="00404DF6"/>
    <w:rsid w:val="00432176"/>
    <w:rsid w:val="00447D52"/>
    <w:rsid w:val="00460EB7"/>
    <w:rsid w:val="00466578"/>
    <w:rsid w:val="004714D3"/>
    <w:rsid w:val="004A7D50"/>
    <w:rsid w:val="004C0019"/>
    <w:rsid w:val="00501F00"/>
    <w:rsid w:val="00526157"/>
    <w:rsid w:val="00541FEA"/>
    <w:rsid w:val="005815B0"/>
    <w:rsid w:val="005972B6"/>
    <w:rsid w:val="005A2BDA"/>
    <w:rsid w:val="005A37EB"/>
    <w:rsid w:val="005B0CF0"/>
    <w:rsid w:val="005C12EF"/>
    <w:rsid w:val="005C288B"/>
    <w:rsid w:val="005D2D84"/>
    <w:rsid w:val="005D43ED"/>
    <w:rsid w:val="005E00E6"/>
    <w:rsid w:val="005E1123"/>
    <w:rsid w:val="0060781D"/>
    <w:rsid w:val="00613FF4"/>
    <w:rsid w:val="00641353"/>
    <w:rsid w:val="00664174"/>
    <w:rsid w:val="00671A98"/>
    <w:rsid w:val="0067448B"/>
    <w:rsid w:val="006A0BE8"/>
    <w:rsid w:val="006A65B0"/>
    <w:rsid w:val="006C2919"/>
    <w:rsid w:val="007323E4"/>
    <w:rsid w:val="00746575"/>
    <w:rsid w:val="007605C5"/>
    <w:rsid w:val="00761843"/>
    <w:rsid w:val="007679CC"/>
    <w:rsid w:val="00767CA0"/>
    <w:rsid w:val="00791270"/>
    <w:rsid w:val="0079792E"/>
    <w:rsid w:val="007A3ABD"/>
    <w:rsid w:val="007B15EA"/>
    <w:rsid w:val="007C4ED7"/>
    <w:rsid w:val="007E5C27"/>
    <w:rsid w:val="00803A77"/>
    <w:rsid w:val="00806142"/>
    <w:rsid w:val="0081262E"/>
    <w:rsid w:val="008B24EB"/>
    <w:rsid w:val="008C4470"/>
    <w:rsid w:val="008D7DEF"/>
    <w:rsid w:val="008F28B4"/>
    <w:rsid w:val="00935E01"/>
    <w:rsid w:val="0095173F"/>
    <w:rsid w:val="00952F81"/>
    <w:rsid w:val="00960AFB"/>
    <w:rsid w:val="00966F48"/>
    <w:rsid w:val="00971F2D"/>
    <w:rsid w:val="009831E3"/>
    <w:rsid w:val="009A3B10"/>
    <w:rsid w:val="009C69D5"/>
    <w:rsid w:val="009D3404"/>
    <w:rsid w:val="009D5D10"/>
    <w:rsid w:val="009D5FDC"/>
    <w:rsid w:val="009E4EAC"/>
    <w:rsid w:val="009E5224"/>
    <w:rsid w:val="00A47A62"/>
    <w:rsid w:val="00A54427"/>
    <w:rsid w:val="00A61464"/>
    <w:rsid w:val="00A73802"/>
    <w:rsid w:val="00A77239"/>
    <w:rsid w:val="00A81311"/>
    <w:rsid w:val="00A82E04"/>
    <w:rsid w:val="00A84C24"/>
    <w:rsid w:val="00AD3057"/>
    <w:rsid w:val="00AE208A"/>
    <w:rsid w:val="00B021B4"/>
    <w:rsid w:val="00B15271"/>
    <w:rsid w:val="00B61260"/>
    <w:rsid w:val="00B647F8"/>
    <w:rsid w:val="00BB01C4"/>
    <w:rsid w:val="00BB653C"/>
    <w:rsid w:val="00BC1AD0"/>
    <w:rsid w:val="00BD1FAF"/>
    <w:rsid w:val="00BD63A6"/>
    <w:rsid w:val="00C32478"/>
    <w:rsid w:val="00C51DBB"/>
    <w:rsid w:val="00CB454C"/>
    <w:rsid w:val="00CC4B13"/>
    <w:rsid w:val="00D21EB0"/>
    <w:rsid w:val="00D53AA0"/>
    <w:rsid w:val="00D9512F"/>
    <w:rsid w:val="00DC5461"/>
    <w:rsid w:val="00DD3019"/>
    <w:rsid w:val="00DE2BCE"/>
    <w:rsid w:val="00DF5B99"/>
    <w:rsid w:val="00DF674C"/>
    <w:rsid w:val="00E04654"/>
    <w:rsid w:val="00E54AAD"/>
    <w:rsid w:val="00E55588"/>
    <w:rsid w:val="00E82761"/>
    <w:rsid w:val="00E91EC1"/>
    <w:rsid w:val="00EB5D2F"/>
    <w:rsid w:val="00EF0CFB"/>
    <w:rsid w:val="00F276D2"/>
    <w:rsid w:val="00F5296C"/>
    <w:rsid w:val="00F61410"/>
    <w:rsid w:val="00F635D9"/>
    <w:rsid w:val="00FA05CB"/>
    <w:rsid w:val="00FB1168"/>
    <w:rsid w:val="00FB6FF3"/>
    <w:rsid w:val="00FB73A6"/>
    <w:rsid w:val="00FE3AFC"/>
    <w:rsid w:val="00FF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C34C5"/>
  <w15:chartTrackingRefBased/>
  <w15:docId w15:val="{D6CC9AA1-95A8-DF47-87DA-B2672487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427"/>
    <w:rPr>
      <w:rFonts w:ascii="Calibri" w:eastAsia="Times New Roman" w:hAnsi="Calibri" w:cs="Times New Roman"/>
      <w:sz w:val="21"/>
      <w:szCs w:val="21"/>
    </w:rPr>
  </w:style>
  <w:style w:type="paragraph" w:styleId="Heading1">
    <w:name w:val="heading 1"/>
    <w:basedOn w:val="Normal"/>
    <w:next w:val="Normal"/>
    <w:link w:val="Heading1Char"/>
    <w:uiPriority w:val="9"/>
    <w:qFormat/>
    <w:rsid w:val="00B647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2F5"/>
    <w:pPr>
      <w:keepNext/>
      <w:keepLines/>
      <w:spacing w:before="40"/>
      <w:outlineLvl w:val="1"/>
    </w:pPr>
    <w:rPr>
      <w:rFonts w:asciiTheme="majorHAnsi" w:eastAsiaTheme="majorEastAsia" w:hAnsiTheme="majorHAnsi" w:cstheme="majorBidi"/>
      <w:b/>
      <w:color w:val="0070C0"/>
      <w:sz w:val="24"/>
      <w:szCs w:val="26"/>
    </w:rPr>
  </w:style>
  <w:style w:type="paragraph" w:styleId="Heading3">
    <w:name w:val="heading 3"/>
    <w:basedOn w:val="Normal"/>
    <w:next w:val="Normal"/>
    <w:link w:val="Heading3Char"/>
    <w:uiPriority w:val="9"/>
    <w:unhideWhenUsed/>
    <w:qFormat/>
    <w:rsid w:val="00541FEA"/>
    <w:pPr>
      <w:keepNext/>
      <w:keepLines/>
      <w:spacing w:before="40"/>
      <w:outlineLvl w:val="2"/>
    </w:pPr>
    <w:rPr>
      <w:rFonts w:asciiTheme="majorHAnsi" w:eastAsiaTheme="majorEastAsia" w:hAnsiTheme="majorHAnsi" w:cstheme="majorBidi"/>
      <w:b/>
      <w:color w:val="385623" w:themeColor="accent6" w:themeShade="80"/>
    </w:rPr>
  </w:style>
  <w:style w:type="paragraph" w:styleId="Heading4">
    <w:name w:val="heading 4"/>
    <w:basedOn w:val="Normal"/>
    <w:next w:val="Normal"/>
    <w:link w:val="Heading4Char"/>
    <w:uiPriority w:val="9"/>
    <w:unhideWhenUsed/>
    <w:qFormat/>
    <w:rsid w:val="00F614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2F5"/>
    <w:rPr>
      <w:rFonts w:asciiTheme="majorHAnsi" w:eastAsiaTheme="majorEastAsia" w:hAnsiTheme="majorHAnsi" w:cstheme="majorBidi"/>
      <w:b/>
      <w:color w:val="0070C0"/>
      <w:szCs w:val="26"/>
    </w:rPr>
  </w:style>
  <w:style w:type="paragraph" w:styleId="Title">
    <w:name w:val="Title"/>
    <w:basedOn w:val="Normal"/>
    <w:next w:val="Normal"/>
    <w:link w:val="TitleChar"/>
    <w:uiPriority w:val="10"/>
    <w:qFormat/>
    <w:rsid w:val="00B647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7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7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47F8"/>
    <w:pPr>
      <w:ind w:left="720"/>
      <w:contextualSpacing/>
    </w:pPr>
  </w:style>
  <w:style w:type="character" w:styleId="Hyperlink">
    <w:name w:val="Hyperlink"/>
    <w:basedOn w:val="DefaultParagraphFont"/>
    <w:uiPriority w:val="99"/>
    <w:unhideWhenUsed/>
    <w:rsid w:val="001A12A9"/>
    <w:rPr>
      <w:color w:val="0000FF"/>
      <w:u w:val="single"/>
    </w:rPr>
  </w:style>
  <w:style w:type="character" w:styleId="UnresolvedMention">
    <w:name w:val="Unresolved Mention"/>
    <w:basedOn w:val="DefaultParagraphFont"/>
    <w:uiPriority w:val="99"/>
    <w:semiHidden/>
    <w:unhideWhenUsed/>
    <w:rsid w:val="00216791"/>
    <w:rPr>
      <w:color w:val="605E5C"/>
      <w:shd w:val="clear" w:color="auto" w:fill="E1DFDD"/>
    </w:rPr>
  </w:style>
  <w:style w:type="character" w:customStyle="1" w:styleId="has-text-black-bis">
    <w:name w:val="has-text-black-bis"/>
    <w:basedOn w:val="DefaultParagraphFont"/>
    <w:rsid w:val="005D2D84"/>
  </w:style>
  <w:style w:type="paragraph" w:styleId="Caption">
    <w:name w:val="caption"/>
    <w:basedOn w:val="Normal"/>
    <w:next w:val="Normal"/>
    <w:uiPriority w:val="35"/>
    <w:unhideWhenUsed/>
    <w:qFormat/>
    <w:rsid w:val="007679CC"/>
    <w:pPr>
      <w:spacing w:after="200"/>
    </w:pPr>
    <w:rPr>
      <w:i/>
      <w:iCs/>
      <w:color w:val="44546A" w:themeColor="text2"/>
      <w:sz w:val="18"/>
      <w:szCs w:val="18"/>
    </w:rPr>
  </w:style>
  <w:style w:type="character" w:customStyle="1" w:styleId="Heading3Char">
    <w:name w:val="Heading 3 Char"/>
    <w:basedOn w:val="DefaultParagraphFont"/>
    <w:link w:val="Heading3"/>
    <w:uiPriority w:val="9"/>
    <w:rsid w:val="00541FEA"/>
    <w:rPr>
      <w:rFonts w:asciiTheme="majorHAnsi" w:eastAsiaTheme="majorEastAsia" w:hAnsiTheme="majorHAnsi" w:cstheme="majorBidi"/>
      <w:b/>
      <w:color w:val="385623" w:themeColor="accent6" w:themeShade="80"/>
      <w:sz w:val="21"/>
      <w:szCs w:val="21"/>
    </w:rPr>
  </w:style>
  <w:style w:type="character" w:customStyle="1" w:styleId="Heading4Char">
    <w:name w:val="Heading 4 Char"/>
    <w:basedOn w:val="DefaultParagraphFont"/>
    <w:link w:val="Heading4"/>
    <w:uiPriority w:val="9"/>
    <w:rsid w:val="00F61410"/>
    <w:rPr>
      <w:rFonts w:asciiTheme="majorHAnsi" w:eastAsiaTheme="majorEastAsia" w:hAnsiTheme="majorHAnsi" w:cstheme="majorBidi"/>
      <w:i/>
      <w:iCs/>
      <w:color w:val="2F5496" w:themeColor="accent1" w:themeShade="BF"/>
    </w:rPr>
  </w:style>
  <w:style w:type="character" w:customStyle="1" w:styleId="search-hit">
    <w:name w:val="search-hit"/>
    <w:basedOn w:val="DefaultParagraphFont"/>
    <w:rsid w:val="00DD3019"/>
  </w:style>
  <w:style w:type="paragraph" w:styleId="Header">
    <w:name w:val="header"/>
    <w:basedOn w:val="Normal"/>
    <w:link w:val="HeaderChar"/>
    <w:uiPriority w:val="99"/>
    <w:unhideWhenUsed/>
    <w:rsid w:val="00CB454C"/>
    <w:pPr>
      <w:tabs>
        <w:tab w:val="center" w:pos="4680"/>
        <w:tab w:val="right" w:pos="9360"/>
      </w:tabs>
    </w:pPr>
  </w:style>
  <w:style w:type="character" w:customStyle="1" w:styleId="HeaderChar">
    <w:name w:val="Header Char"/>
    <w:basedOn w:val="DefaultParagraphFont"/>
    <w:link w:val="Header"/>
    <w:uiPriority w:val="99"/>
    <w:rsid w:val="00CB454C"/>
    <w:rPr>
      <w:rFonts w:ascii="Times New Roman" w:eastAsia="Times New Roman" w:hAnsi="Times New Roman" w:cs="Times New Roman"/>
    </w:rPr>
  </w:style>
  <w:style w:type="paragraph" w:styleId="Footer">
    <w:name w:val="footer"/>
    <w:basedOn w:val="Normal"/>
    <w:link w:val="FooterChar"/>
    <w:uiPriority w:val="99"/>
    <w:unhideWhenUsed/>
    <w:rsid w:val="00CB454C"/>
    <w:pPr>
      <w:tabs>
        <w:tab w:val="center" w:pos="4680"/>
        <w:tab w:val="right" w:pos="9360"/>
      </w:tabs>
    </w:pPr>
  </w:style>
  <w:style w:type="character" w:customStyle="1" w:styleId="FooterChar">
    <w:name w:val="Footer Char"/>
    <w:basedOn w:val="DefaultParagraphFont"/>
    <w:link w:val="Footer"/>
    <w:uiPriority w:val="99"/>
    <w:rsid w:val="00CB454C"/>
    <w:rPr>
      <w:rFonts w:ascii="Times New Roman" w:eastAsia="Times New Roman" w:hAnsi="Times New Roman" w:cs="Times New Roman"/>
    </w:rPr>
  </w:style>
  <w:style w:type="character" w:styleId="PageNumber">
    <w:name w:val="page number"/>
    <w:basedOn w:val="DefaultParagraphFont"/>
    <w:uiPriority w:val="99"/>
    <w:semiHidden/>
    <w:unhideWhenUsed/>
    <w:rsid w:val="00CB454C"/>
  </w:style>
  <w:style w:type="paragraph" w:styleId="TOCHeading">
    <w:name w:val="TOC Heading"/>
    <w:basedOn w:val="Heading1"/>
    <w:next w:val="Normal"/>
    <w:uiPriority w:val="39"/>
    <w:unhideWhenUsed/>
    <w:qFormat/>
    <w:rsid w:val="006A65B0"/>
    <w:pPr>
      <w:spacing w:before="480" w:line="276" w:lineRule="auto"/>
      <w:outlineLvl w:val="9"/>
    </w:pPr>
    <w:rPr>
      <w:b/>
      <w:bCs/>
      <w:sz w:val="28"/>
      <w:szCs w:val="28"/>
    </w:rPr>
  </w:style>
  <w:style w:type="paragraph" w:styleId="TOC1">
    <w:name w:val="toc 1"/>
    <w:basedOn w:val="Normal"/>
    <w:next w:val="Normal"/>
    <w:autoRedefine/>
    <w:uiPriority w:val="39"/>
    <w:unhideWhenUsed/>
    <w:rsid w:val="006A65B0"/>
    <w:pPr>
      <w:spacing w:before="120"/>
    </w:pPr>
    <w:rPr>
      <w:rFonts w:asciiTheme="minorHAnsi" w:hAnsiTheme="minorHAnsi"/>
      <w:b/>
      <w:bCs/>
      <w:i/>
      <w:iCs/>
    </w:rPr>
  </w:style>
  <w:style w:type="paragraph" w:styleId="TOC2">
    <w:name w:val="toc 2"/>
    <w:basedOn w:val="Normal"/>
    <w:next w:val="Normal"/>
    <w:autoRedefine/>
    <w:uiPriority w:val="39"/>
    <w:unhideWhenUsed/>
    <w:rsid w:val="006A65B0"/>
    <w:pPr>
      <w:spacing w:before="120"/>
      <w:ind w:left="240"/>
    </w:pPr>
    <w:rPr>
      <w:rFonts w:asciiTheme="minorHAnsi" w:hAnsiTheme="minorHAnsi"/>
      <w:b/>
      <w:bCs/>
      <w:szCs w:val="22"/>
    </w:rPr>
  </w:style>
  <w:style w:type="paragraph" w:styleId="TOC3">
    <w:name w:val="toc 3"/>
    <w:basedOn w:val="Normal"/>
    <w:next w:val="Normal"/>
    <w:autoRedefine/>
    <w:uiPriority w:val="39"/>
    <w:unhideWhenUsed/>
    <w:rsid w:val="006A65B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A65B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A65B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A65B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A65B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A65B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A65B0"/>
    <w:pPr>
      <w:ind w:left="1920"/>
    </w:pPr>
    <w:rPr>
      <w:rFonts w:asciiTheme="minorHAnsi" w:hAnsiTheme="minorHAnsi"/>
      <w:sz w:val="20"/>
      <w:szCs w:val="20"/>
    </w:rPr>
  </w:style>
  <w:style w:type="paragraph" w:styleId="NoSpacing">
    <w:name w:val="No Spacing"/>
    <w:link w:val="NoSpacingChar"/>
    <w:uiPriority w:val="1"/>
    <w:qFormat/>
    <w:rsid w:val="007C4ED7"/>
    <w:rPr>
      <w:rFonts w:eastAsiaTheme="minorEastAsia"/>
      <w:sz w:val="22"/>
      <w:szCs w:val="22"/>
      <w:lang w:eastAsia="zh-CN"/>
    </w:rPr>
  </w:style>
  <w:style w:type="character" w:customStyle="1" w:styleId="NoSpacingChar">
    <w:name w:val="No Spacing Char"/>
    <w:basedOn w:val="DefaultParagraphFont"/>
    <w:link w:val="NoSpacing"/>
    <w:uiPriority w:val="1"/>
    <w:rsid w:val="007C4ED7"/>
    <w:rPr>
      <w:rFonts w:eastAsiaTheme="minorEastAsia"/>
      <w:sz w:val="22"/>
      <w:szCs w:val="22"/>
      <w:lang w:eastAsia="zh-CN"/>
    </w:rPr>
  </w:style>
  <w:style w:type="paragraph" w:customStyle="1" w:styleId="lead">
    <w:name w:val="lead"/>
    <w:basedOn w:val="Normal"/>
    <w:rsid w:val="004714D3"/>
    <w:pPr>
      <w:spacing w:before="100" w:beforeAutospacing="1" w:after="100" w:afterAutospacing="1"/>
    </w:pPr>
    <w:rPr>
      <w:rFonts w:ascii="Times New Roman" w:hAnsi="Times New Roman"/>
      <w:sz w:val="24"/>
    </w:rPr>
  </w:style>
  <w:style w:type="character" w:customStyle="1" w:styleId="fontstyle01">
    <w:name w:val="fontstyle01"/>
    <w:basedOn w:val="DefaultParagraphFont"/>
    <w:rsid w:val="0081262E"/>
    <w:rPr>
      <w:rFonts w:ascii="NimbusRomNo9L-Regu" w:hAnsi="NimbusRomNo9L-Regu" w:hint="default"/>
      <w:b w:val="0"/>
      <w:bCs w:val="0"/>
      <w:i w:val="0"/>
      <w:iCs w:val="0"/>
      <w:color w:val="000000"/>
      <w:sz w:val="22"/>
      <w:szCs w:val="22"/>
    </w:rPr>
  </w:style>
  <w:style w:type="character" w:styleId="FollowedHyperlink">
    <w:name w:val="FollowedHyperlink"/>
    <w:basedOn w:val="DefaultParagraphFont"/>
    <w:uiPriority w:val="99"/>
    <w:semiHidden/>
    <w:unhideWhenUsed/>
    <w:rsid w:val="009A3B10"/>
    <w:rPr>
      <w:color w:val="954F72" w:themeColor="followedHyperlink"/>
      <w:u w:val="single"/>
    </w:rPr>
  </w:style>
  <w:style w:type="character" w:styleId="CommentReference">
    <w:name w:val="annotation reference"/>
    <w:basedOn w:val="DefaultParagraphFont"/>
    <w:uiPriority w:val="99"/>
    <w:semiHidden/>
    <w:unhideWhenUsed/>
    <w:rsid w:val="007E5C27"/>
    <w:rPr>
      <w:sz w:val="16"/>
      <w:szCs w:val="16"/>
    </w:rPr>
  </w:style>
  <w:style w:type="paragraph" w:styleId="CommentText">
    <w:name w:val="annotation text"/>
    <w:basedOn w:val="Normal"/>
    <w:link w:val="CommentTextChar"/>
    <w:uiPriority w:val="99"/>
    <w:semiHidden/>
    <w:unhideWhenUsed/>
    <w:rsid w:val="007E5C27"/>
    <w:rPr>
      <w:sz w:val="20"/>
      <w:szCs w:val="20"/>
    </w:rPr>
  </w:style>
  <w:style w:type="character" w:customStyle="1" w:styleId="CommentTextChar">
    <w:name w:val="Comment Text Char"/>
    <w:basedOn w:val="DefaultParagraphFont"/>
    <w:link w:val="CommentText"/>
    <w:uiPriority w:val="99"/>
    <w:semiHidden/>
    <w:rsid w:val="007E5C27"/>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E5C27"/>
    <w:rPr>
      <w:b/>
      <w:bCs/>
    </w:rPr>
  </w:style>
  <w:style w:type="character" w:customStyle="1" w:styleId="CommentSubjectChar">
    <w:name w:val="Comment Subject Char"/>
    <w:basedOn w:val="CommentTextChar"/>
    <w:link w:val="CommentSubject"/>
    <w:uiPriority w:val="99"/>
    <w:semiHidden/>
    <w:rsid w:val="007E5C27"/>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7E5C27"/>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E5C2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5481">
      <w:bodyDiv w:val="1"/>
      <w:marLeft w:val="0"/>
      <w:marRight w:val="0"/>
      <w:marTop w:val="0"/>
      <w:marBottom w:val="0"/>
      <w:divBdr>
        <w:top w:val="none" w:sz="0" w:space="0" w:color="auto"/>
        <w:left w:val="none" w:sz="0" w:space="0" w:color="auto"/>
        <w:bottom w:val="none" w:sz="0" w:space="0" w:color="auto"/>
        <w:right w:val="none" w:sz="0" w:space="0" w:color="auto"/>
      </w:divBdr>
    </w:div>
    <w:div w:id="236791973">
      <w:bodyDiv w:val="1"/>
      <w:marLeft w:val="0"/>
      <w:marRight w:val="0"/>
      <w:marTop w:val="0"/>
      <w:marBottom w:val="0"/>
      <w:divBdr>
        <w:top w:val="none" w:sz="0" w:space="0" w:color="auto"/>
        <w:left w:val="none" w:sz="0" w:space="0" w:color="auto"/>
        <w:bottom w:val="none" w:sz="0" w:space="0" w:color="auto"/>
        <w:right w:val="none" w:sz="0" w:space="0" w:color="auto"/>
      </w:divBdr>
    </w:div>
    <w:div w:id="344284405">
      <w:bodyDiv w:val="1"/>
      <w:marLeft w:val="0"/>
      <w:marRight w:val="0"/>
      <w:marTop w:val="0"/>
      <w:marBottom w:val="0"/>
      <w:divBdr>
        <w:top w:val="none" w:sz="0" w:space="0" w:color="auto"/>
        <w:left w:val="none" w:sz="0" w:space="0" w:color="auto"/>
        <w:bottom w:val="none" w:sz="0" w:space="0" w:color="auto"/>
        <w:right w:val="none" w:sz="0" w:space="0" w:color="auto"/>
      </w:divBdr>
    </w:div>
    <w:div w:id="346954085">
      <w:bodyDiv w:val="1"/>
      <w:marLeft w:val="0"/>
      <w:marRight w:val="0"/>
      <w:marTop w:val="0"/>
      <w:marBottom w:val="0"/>
      <w:divBdr>
        <w:top w:val="none" w:sz="0" w:space="0" w:color="auto"/>
        <w:left w:val="none" w:sz="0" w:space="0" w:color="auto"/>
        <w:bottom w:val="none" w:sz="0" w:space="0" w:color="auto"/>
        <w:right w:val="none" w:sz="0" w:space="0" w:color="auto"/>
      </w:divBdr>
    </w:div>
    <w:div w:id="375355541">
      <w:bodyDiv w:val="1"/>
      <w:marLeft w:val="0"/>
      <w:marRight w:val="0"/>
      <w:marTop w:val="0"/>
      <w:marBottom w:val="0"/>
      <w:divBdr>
        <w:top w:val="none" w:sz="0" w:space="0" w:color="auto"/>
        <w:left w:val="none" w:sz="0" w:space="0" w:color="auto"/>
        <w:bottom w:val="none" w:sz="0" w:space="0" w:color="auto"/>
        <w:right w:val="none" w:sz="0" w:space="0" w:color="auto"/>
      </w:divBdr>
    </w:div>
    <w:div w:id="416444941">
      <w:bodyDiv w:val="1"/>
      <w:marLeft w:val="0"/>
      <w:marRight w:val="0"/>
      <w:marTop w:val="0"/>
      <w:marBottom w:val="0"/>
      <w:divBdr>
        <w:top w:val="none" w:sz="0" w:space="0" w:color="auto"/>
        <w:left w:val="none" w:sz="0" w:space="0" w:color="auto"/>
        <w:bottom w:val="none" w:sz="0" w:space="0" w:color="auto"/>
        <w:right w:val="none" w:sz="0" w:space="0" w:color="auto"/>
      </w:divBdr>
    </w:div>
    <w:div w:id="475222907">
      <w:bodyDiv w:val="1"/>
      <w:marLeft w:val="0"/>
      <w:marRight w:val="0"/>
      <w:marTop w:val="0"/>
      <w:marBottom w:val="0"/>
      <w:divBdr>
        <w:top w:val="none" w:sz="0" w:space="0" w:color="auto"/>
        <w:left w:val="none" w:sz="0" w:space="0" w:color="auto"/>
        <w:bottom w:val="none" w:sz="0" w:space="0" w:color="auto"/>
        <w:right w:val="none" w:sz="0" w:space="0" w:color="auto"/>
      </w:divBdr>
    </w:div>
    <w:div w:id="516385412">
      <w:bodyDiv w:val="1"/>
      <w:marLeft w:val="0"/>
      <w:marRight w:val="0"/>
      <w:marTop w:val="0"/>
      <w:marBottom w:val="0"/>
      <w:divBdr>
        <w:top w:val="none" w:sz="0" w:space="0" w:color="auto"/>
        <w:left w:val="none" w:sz="0" w:space="0" w:color="auto"/>
        <w:bottom w:val="none" w:sz="0" w:space="0" w:color="auto"/>
        <w:right w:val="none" w:sz="0" w:space="0" w:color="auto"/>
      </w:divBdr>
    </w:div>
    <w:div w:id="598877702">
      <w:bodyDiv w:val="1"/>
      <w:marLeft w:val="0"/>
      <w:marRight w:val="0"/>
      <w:marTop w:val="0"/>
      <w:marBottom w:val="0"/>
      <w:divBdr>
        <w:top w:val="none" w:sz="0" w:space="0" w:color="auto"/>
        <w:left w:val="none" w:sz="0" w:space="0" w:color="auto"/>
        <w:bottom w:val="none" w:sz="0" w:space="0" w:color="auto"/>
        <w:right w:val="none" w:sz="0" w:space="0" w:color="auto"/>
      </w:divBdr>
    </w:div>
    <w:div w:id="662587953">
      <w:bodyDiv w:val="1"/>
      <w:marLeft w:val="0"/>
      <w:marRight w:val="0"/>
      <w:marTop w:val="0"/>
      <w:marBottom w:val="0"/>
      <w:divBdr>
        <w:top w:val="none" w:sz="0" w:space="0" w:color="auto"/>
        <w:left w:val="none" w:sz="0" w:space="0" w:color="auto"/>
        <w:bottom w:val="none" w:sz="0" w:space="0" w:color="auto"/>
        <w:right w:val="none" w:sz="0" w:space="0" w:color="auto"/>
      </w:divBdr>
    </w:div>
    <w:div w:id="682630588">
      <w:bodyDiv w:val="1"/>
      <w:marLeft w:val="0"/>
      <w:marRight w:val="0"/>
      <w:marTop w:val="0"/>
      <w:marBottom w:val="0"/>
      <w:divBdr>
        <w:top w:val="none" w:sz="0" w:space="0" w:color="auto"/>
        <w:left w:val="none" w:sz="0" w:space="0" w:color="auto"/>
        <w:bottom w:val="none" w:sz="0" w:space="0" w:color="auto"/>
        <w:right w:val="none" w:sz="0" w:space="0" w:color="auto"/>
      </w:divBdr>
    </w:div>
    <w:div w:id="710418735">
      <w:bodyDiv w:val="1"/>
      <w:marLeft w:val="0"/>
      <w:marRight w:val="0"/>
      <w:marTop w:val="0"/>
      <w:marBottom w:val="0"/>
      <w:divBdr>
        <w:top w:val="none" w:sz="0" w:space="0" w:color="auto"/>
        <w:left w:val="none" w:sz="0" w:space="0" w:color="auto"/>
        <w:bottom w:val="none" w:sz="0" w:space="0" w:color="auto"/>
        <w:right w:val="none" w:sz="0" w:space="0" w:color="auto"/>
      </w:divBdr>
    </w:div>
    <w:div w:id="763963034">
      <w:bodyDiv w:val="1"/>
      <w:marLeft w:val="0"/>
      <w:marRight w:val="0"/>
      <w:marTop w:val="0"/>
      <w:marBottom w:val="0"/>
      <w:divBdr>
        <w:top w:val="none" w:sz="0" w:space="0" w:color="auto"/>
        <w:left w:val="none" w:sz="0" w:space="0" w:color="auto"/>
        <w:bottom w:val="none" w:sz="0" w:space="0" w:color="auto"/>
        <w:right w:val="none" w:sz="0" w:space="0" w:color="auto"/>
      </w:divBdr>
    </w:div>
    <w:div w:id="820197599">
      <w:bodyDiv w:val="1"/>
      <w:marLeft w:val="0"/>
      <w:marRight w:val="0"/>
      <w:marTop w:val="0"/>
      <w:marBottom w:val="0"/>
      <w:divBdr>
        <w:top w:val="none" w:sz="0" w:space="0" w:color="auto"/>
        <w:left w:val="none" w:sz="0" w:space="0" w:color="auto"/>
        <w:bottom w:val="none" w:sz="0" w:space="0" w:color="auto"/>
        <w:right w:val="none" w:sz="0" w:space="0" w:color="auto"/>
      </w:divBdr>
    </w:div>
    <w:div w:id="915866508">
      <w:bodyDiv w:val="1"/>
      <w:marLeft w:val="0"/>
      <w:marRight w:val="0"/>
      <w:marTop w:val="0"/>
      <w:marBottom w:val="0"/>
      <w:divBdr>
        <w:top w:val="none" w:sz="0" w:space="0" w:color="auto"/>
        <w:left w:val="none" w:sz="0" w:space="0" w:color="auto"/>
        <w:bottom w:val="none" w:sz="0" w:space="0" w:color="auto"/>
        <w:right w:val="none" w:sz="0" w:space="0" w:color="auto"/>
      </w:divBdr>
    </w:div>
    <w:div w:id="1079867769">
      <w:bodyDiv w:val="1"/>
      <w:marLeft w:val="0"/>
      <w:marRight w:val="0"/>
      <w:marTop w:val="0"/>
      <w:marBottom w:val="0"/>
      <w:divBdr>
        <w:top w:val="none" w:sz="0" w:space="0" w:color="auto"/>
        <w:left w:val="none" w:sz="0" w:space="0" w:color="auto"/>
        <w:bottom w:val="none" w:sz="0" w:space="0" w:color="auto"/>
        <w:right w:val="none" w:sz="0" w:space="0" w:color="auto"/>
      </w:divBdr>
    </w:div>
    <w:div w:id="1106270540">
      <w:bodyDiv w:val="1"/>
      <w:marLeft w:val="0"/>
      <w:marRight w:val="0"/>
      <w:marTop w:val="0"/>
      <w:marBottom w:val="0"/>
      <w:divBdr>
        <w:top w:val="none" w:sz="0" w:space="0" w:color="auto"/>
        <w:left w:val="none" w:sz="0" w:space="0" w:color="auto"/>
        <w:bottom w:val="none" w:sz="0" w:space="0" w:color="auto"/>
        <w:right w:val="none" w:sz="0" w:space="0" w:color="auto"/>
      </w:divBdr>
    </w:div>
    <w:div w:id="1176964114">
      <w:bodyDiv w:val="1"/>
      <w:marLeft w:val="0"/>
      <w:marRight w:val="0"/>
      <w:marTop w:val="0"/>
      <w:marBottom w:val="0"/>
      <w:divBdr>
        <w:top w:val="none" w:sz="0" w:space="0" w:color="auto"/>
        <w:left w:val="none" w:sz="0" w:space="0" w:color="auto"/>
        <w:bottom w:val="none" w:sz="0" w:space="0" w:color="auto"/>
        <w:right w:val="none" w:sz="0" w:space="0" w:color="auto"/>
      </w:divBdr>
    </w:div>
    <w:div w:id="1257443458">
      <w:bodyDiv w:val="1"/>
      <w:marLeft w:val="0"/>
      <w:marRight w:val="0"/>
      <w:marTop w:val="0"/>
      <w:marBottom w:val="0"/>
      <w:divBdr>
        <w:top w:val="none" w:sz="0" w:space="0" w:color="auto"/>
        <w:left w:val="none" w:sz="0" w:space="0" w:color="auto"/>
        <w:bottom w:val="none" w:sz="0" w:space="0" w:color="auto"/>
        <w:right w:val="none" w:sz="0" w:space="0" w:color="auto"/>
      </w:divBdr>
    </w:div>
    <w:div w:id="1373847406">
      <w:bodyDiv w:val="1"/>
      <w:marLeft w:val="0"/>
      <w:marRight w:val="0"/>
      <w:marTop w:val="0"/>
      <w:marBottom w:val="0"/>
      <w:divBdr>
        <w:top w:val="none" w:sz="0" w:space="0" w:color="auto"/>
        <w:left w:val="none" w:sz="0" w:space="0" w:color="auto"/>
        <w:bottom w:val="none" w:sz="0" w:space="0" w:color="auto"/>
        <w:right w:val="none" w:sz="0" w:space="0" w:color="auto"/>
      </w:divBdr>
    </w:div>
    <w:div w:id="1494103263">
      <w:bodyDiv w:val="1"/>
      <w:marLeft w:val="0"/>
      <w:marRight w:val="0"/>
      <w:marTop w:val="0"/>
      <w:marBottom w:val="0"/>
      <w:divBdr>
        <w:top w:val="none" w:sz="0" w:space="0" w:color="auto"/>
        <w:left w:val="none" w:sz="0" w:space="0" w:color="auto"/>
        <w:bottom w:val="none" w:sz="0" w:space="0" w:color="auto"/>
        <w:right w:val="none" w:sz="0" w:space="0" w:color="auto"/>
      </w:divBdr>
    </w:div>
    <w:div w:id="1499811364">
      <w:bodyDiv w:val="1"/>
      <w:marLeft w:val="0"/>
      <w:marRight w:val="0"/>
      <w:marTop w:val="0"/>
      <w:marBottom w:val="0"/>
      <w:divBdr>
        <w:top w:val="none" w:sz="0" w:space="0" w:color="auto"/>
        <w:left w:val="none" w:sz="0" w:space="0" w:color="auto"/>
        <w:bottom w:val="none" w:sz="0" w:space="0" w:color="auto"/>
        <w:right w:val="none" w:sz="0" w:space="0" w:color="auto"/>
      </w:divBdr>
    </w:div>
    <w:div w:id="1711950803">
      <w:bodyDiv w:val="1"/>
      <w:marLeft w:val="0"/>
      <w:marRight w:val="0"/>
      <w:marTop w:val="0"/>
      <w:marBottom w:val="0"/>
      <w:divBdr>
        <w:top w:val="none" w:sz="0" w:space="0" w:color="auto"/>
        <w:left w:val="none" w:sz="0" w:space="0" w:color="auto"/>
        <w:bottom w:val="none" w:sz="0" w:space="0" w:color="auto"/>
        <w:right w:val="none" w:sz="0" w:space="0" w:color="auto"/>
      </w:divBdr>
    </w:div>
    <w:div w:id="1851261621">
      <w:bodyDiv w:val="1"/>
      <w:marLeft w:val="0"/>
      <w:marRight w:val="0"/>
      <w:marTop w:val="0"/>
      <w:marBottom w:val="0"/>
      <w:divBdr>
        <w:top w:val="none" w:sz="0" w:space="0" w:color="auto"/>
        <w:left w:val="none" w:sz="0" w:space="0" w:color="auto"/>
        <w:bottom w:val="none" w:sz="0" w:space="0" w:color="auto"/>
        <w:right w:val="none" w:sz="0" w:space="0" w:color="auto"/>
      </w:divBdr>
    </w:div>
    <w:div w:id="187781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a review of relevant existing literature for building different components of a Question Answering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Ash17</b:Tag>
    <b:SourceType>DocumentFromInternetSite</b:SourceType>
    <b:Guid>{084469CA-ED82-6F4F-AAF9-43B5DE358D8F}</b:Guid>
    <b:Author>
      <b:Author>
        <b:NameList>
          <b:Person>
            <b:Last>Ashish Vaswani</b:Last>
            <b:First>Noam</b:First>
            <b:Middle>Shazeer, Niki Parmar, Jakob Uszkoreit, Llion Jones, Aidan N. Gomez, Lukasz Kaiser, Illia Polosukhin</b:Middle>
          </b:Person>
        </b:NameList>
      </b:Author>
    </b:Author>
    <b:Title>Attention Is All You Need</b:Title>
    <b:Year>2017</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8F5257-335B-2342-9734-25BEB419B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3816</Words>
  <Characters>21753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Literary Review</vt:lpstr>
    </vt:vector>
  </TitlesOfParts>
  <Company/>
  <LinksUpToDate>false</LinksUpToDate>
  <CharactersWithSpaces>25518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Literary Review</dc:title>
  <dc:subject>XCS224U</dc:subject>
  <dc:creator>Mohan Rangarajan</dc:creator>
  <cp:keywords/>
  <dc:description/>
  <cp:lastModifiedBy>Mohan Rangarajan</cp:lastModifiedBy>
  <cp:revision>2</cp:revision>
  <dcterms:created xsi:type="dcterms:W3CDTF">2020-04-04T21:58:00Z</dcterms:created>
  <dcterms:modified xsi:type="dcterms:W3CDTF">2020-04-04T21:58:00Z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mohan.rangarajan@avanade.com</vt:lpwstr>
  </property>
  <property fmtid="{D5CDD505-2E9C-101B-9397-08002B2CF9AE}" pid="5" name="MSIP_Label_236020b0-6d69-48c1-9bb5-c586c1062b70_SetDate">
    <vt:lpwstr>2020-04-03T21:59:42.9626970Z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1d4a1f3d-9dc8-4406-ba41-c6c79780ccbf</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mohan.rangarajan@avanade.com</vt:lpwstr>
  </property>
  <property fmtid="{D5CDD505-2E9C-101B-9397-08002B2CF9AE}" pid="13" name="MSIP_Label_5fae8262-b78e-4366-8929-a5d6aac95320_SetDate">
    <vt:lpwstr>2020-04-03T21:59:42.9626970Z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1d4a1f3d-9dc8-4406-ba41-c6c79780ccbf</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ies>
</file>