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50E7" w14:textId="77777777" w:rsidR="002167C9" w:rsidRDefault="002167C9" w:rsidP="002167C9">
      <w:r w:rsidRPr="002167C9">
        <w:t xml:space="preserve"> Interfaz aplicación escritorio alquiler motocicletas </w:t>
      </w:r>
    </w:p>
    <w:p w14:paraId="0CD0F4D3" w14:textId="5E9396C0" w:rsidR="002167C9" w:rsidRDefault="002167C9" w:rsidP="002167C9">
      <w:pPr>
        <w:rPr>
          <w:noProof/>
        </w:rPr>
      </w:pPr>
      <w:r>
        <w:t xml:space="preserve">Es una aplicación </w:t>
      </w:r>
      <w:proofErr w:type="spellStart"/>
      <w:r>
        <w:t>orientrada</w:t>
      </w:r>
      <w:proofErr w:type="spellEnd"/>
      <w:r>
        <w:t xml:space="preserve"> al cliente para facilitar la gestión de un servicio de alquiler de motocicletas donde el usuario puede gestionar nuevos alquileres y consultar los antiguos o actuales y modificar los que se encuentren en curso</w:t>
      </w:r>
      <w:r w:rsidR="007068E2">
        <w:t>.</w:t>
      </w:r>
      <w:r w:rsidR="007068E2" w:rsidRPr="007068E2">
        <w:rPr>
          <w:noProof/>
        </w:rPr>
        <w:t xml:space="preserve"> </w:t>
      </w:r>
    </w:p>
    <w:p w14:paraId="21845776" w14:textId="77777777" w:rsidR="007068E2" w:rsidRPr="002167C9" w:rsidRDefault="007068E2" w:rsidP="002167C9"/>
    <w:p w14:paraId="6E7501F0" w14:textId="32C5B19A" w:rsidR="002167C9" w:rsidRPr="002167C9" w:rsidRDefault="002167C9" w:rsidP="002167C9">
      <w:pPr>
        <w:pStyle w:val="Prrafodelista"/>
      </w:pPr>
      <w:proofErr w:type="spellStart"/>
      <w:r w:rsidRPr="002167C9">
        <w:t>Loggin</w:t>
      </w:r>
      <w:proofErr w:type="spellEnd"/>
      <w:r w:rsidRPr="002167C9">
        <w:t xml:space="preserve"> </w:t>
      </w:r>
    </w:p>
    <w:p w14:paraId="687DF707" w14:textId="77777777" w:rsidR="007068E2" w:rsidRDefault="002167C9" w:rsidP="002167C9">
      <w:r w:rsidRPr="002167C9">
        <w:t xml:space="preserve">Aquí encontramos dos cuadros de texto para ingresar el nombre y la contraseña, así como también un botón de inicio de sesión que nos lleva a la </w:t>
      </w:r>
      <w:proofErr w:type="spellStart"/>
      <w:r w:rsidRPr="002167C9">
        <w:t>pagina</w:t>
      </w:r>
      <w:proofErr w:type="spellEnd"/>
      <w:r w:rsidRPr="002167C9">
        <w:t xml:space="preserve"> de inicio de la aplicación, y un botón para registrarnos que nos manda a una ventana con un formulario de registro. </w:t>
      </w:r>
    </w:p>
    <w:p w14:paraId="19D84EEC" w14:textId="6A8AC394" w:rsidR="002167C9" w:rsidRDefault="007068E2" w:rsidP="002167C9">
      <w:r w:rsidRPr="007068E2">
        <w:drawing>
          <wp:inline distT="0" distB="0" distL="0" distR="0" wp14:anchorId="14A92C81" wp14:editId="111F1C50">
            <wp:extent cx="3706727" cy="2314961"/>
            <wp:effectExtent l="0" t="0" r="8255" b="9525"/>
            <wp:docPr id="145213006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0064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627" cy="23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889D" w14:textId="77777777" w:rsidR="007068E2" w:rsidRPr="002167C9" w:rsidRDefault="007068E2" w:rsidP="002167C9"/>
    <w:p w14:paraId="4F8A311D" w14:textId="689515FB" w:rsidR="002167C9" w:rsidRPr="002167C9" w:rsidRDefault="002167C9" w:rsidP="002167C9">
      <w:pPr>
        <w:pStyle w:val="Prrafodelista"/>
      </w:pPr>
      <w:r w:rsidRPr="002167C9">
        <w:t xml:space="preserve">Registro </w:t>
      </w:r>
    </w:p>
    <w:p w14:paraId="038AF689" w14:textId="77777777" w:rsidR="002167C9" w:rsidRPr="002167C9" w:rsidRDefault="002167C9" w:rsidP="002167C9">
      <w:r w:rsidRPr="002167C9">
        <w:t xml:space="preserve">Tenemos un formulario de registro compuesto por cuadros de texto y cajas de selección combo box donde seleccionaremos por ejemplo el tipo de carné y otro en el que según escribamos nuestra dirección nos mostrara una lista de sugerencias para autocompletar. </w:t>
      </w:r>
    </w:p>
    <w:p w14:paraId="58509BEE" w14:textId="77777777" w:rsidR="007068E2" w:rsidRDefault="002167C9" w:rsidP="002167C9">
      <w:pPr>
        <w:rPr>
          <w:noProof/>
        </w:rPr>
      </w:pPr>
      <w:r w:rsidRPr="002167C9">
        <w:t xml:space="preserve">También tenemos dos botones “volver” y “confirmar”, ambos nos llevan de vuelta al </w:t>
      </w:r>
      <w:proofErr w:type="spellStart"/>
      <w:proofErr w:type="gramStart"/>
      <w:r w:rsidRPr="002167C9">
        <w:t>loggin</w:t>
      </w:r>
      <w:proofErr w:type="spellEnd"/>
      <w:proofErr w:type="gramEnd"/>
      <w:r w:rsidRPr="002167C9">
        <w:t xml:space="preserve"> pero uno nos devuelve sin hacer nada y el otro creándonos un usuario para acceder</w:t>
      </w:r>
      <w:r w:rsidR="007068E2">
        <w:t>.</w:t>
      </w:r>
      <w:r w:rsidR="007068E2" w:rsidRPr="007068E2">
        <w:rPr>
          <w:noProof/>
        </w:rPr>
        <w:t xml:space="preserve"> </w:t>
      </w:r>
    </w:p>
    <w:p w14:paraId="614EC8F5" w14:textId="6D1C025C" w:rsidR="007068E2" w:rsidRDefault="007068E2" w:rsidP="007068E2">
      <w:r w:rsidRPr="007068E2">
        <w:drawing>
          <wp:inline distT="0" distB="0" distL="0" distR="0" wp14:anchorId="10D503FA" wp14:editId="2B01EA2C">
            <wp:extent cx="3800724" cy="2412995"/>
            <wp:effectExtent l="0" t="0" r="0" b="6985"/>
            <wp:docPr id="89361490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1490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396" cy="24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408C" w14:textId="531F68D3" w:rsidR="002167C9" w:rsidRPr="002167C9" w:rsidRDefault="002167C9" w:rsidP="007068E2">
      <w:r w:rsidRPr="002167C9">
        <w:lastRenderedPageBreak/>
        <w:t xml:space="preserve">Inicio </w:t>
      </w:r>
    </w:p>
    <w:p w14:paraId="2D59AA89" w14:textId="77777777" w:rsidR="007068E2" w:rsidRDefault="002167C9" w:rsidP="002167C9">
      <w:pPr>
        <w:rPr>
          <w:noProof/>
        </w:rPr>
      </w:pPr>
      <w:r w:rsidRPr="002167C9">
        <w:t xml:space="preserve">Encontramos 4 botones, uno para cerrar sesión y volver al </w:t>
      </w:r>
      <w:proofErr w:type="spellStart"/>
      <w:r w:rsidRPr="002167C9">
        <w:t>loggin</w:t>
      </w:r>
      <w:proofErr w:type="spellEnd"/>
      <w:r w:rsidRPr="002167C9">
        <w:t>, otro que nos envía a una ventana con nuestros datos, otro nos envía a una ventana para ver el histórico de los alquileres realizados, en curso o pendientes, y otro botón que nos abre una nueva ventana para realizar un alquiler</w:t>
      </w:r>
      <w:r w:rsidR="007068E2">
        <w:t>; también un desplegable para seleccionar el idioma de la aplicación.</w:t>
      </w:r>
      <w:r w:rsidR="007068E2" w:rsidRPr="007068E2">
        <w:rPr>
          <w:noProof/>
        </w:rPr>
        <w:t xml:space="preserve"> </w:t>
      </w:r>
    </w:p>
    <w:p w14:paraId="1627AD60" w14:textId="0B32EE9B" w:rsidR="007068E2" w:rsidRDefault="007068E2" w:rsidP="002167C9">
      <w:r w:rsidRPr="007068E2">
        <w:drawing>
          <wp:inline distT="0" distB="0" distL="0" distR="0" wp14:anchorId="6E9F00EF" wp14:editId="6E6255BD">
            <wp:extent cx="3760967" cy="2366968"/>
            <wp:effectExtent l="0" t="0" r="0" b="0"/>
            <wp:docPr id="34346615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66157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84" cy="23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AFE3" w14:textId="77777777" w:rsidR="007068E2" w:rsidRPr="002167C9" w:rsidRDefault="007068E2" w:rsidP="002167C9"/>
    <w:p w14:paraId="65364657" w14:textId="573FD09F" w:rsidR="002167C9" w:rsidRPr="002167C9" w:rsidRDefault="002167C9" w:rsidP="002167C9">
      <w:pPr>
        <w:ind w:firstLine="708"/>
      </w:pPr>
      <w:r w:rsidRPr="002167C9">
        <w:t xml:space="preserve">Alquileres </w:t>
      </w:r>
    </w:p>
    <w:p w14:paraId="6E35551D" w14:textId="77777777" w:rsidR="002167C9" w:rsidRDefault="002167C9" w:rsidP="002167C9">
      <w:r w:rsidRPr="002167C9">
        <w:t xml:space="preserve">Se nos muestra una tabla con los datos de los alquileres, un botón que nos devuelve a la </w:t>
      </w:r>
      <w:proofErr w:type="spellStart"/>
      <w:r w:rsidRPr="002167C9">
        <w:t>pagina</w:t>
      </w:r>
      <w:proofErr w:type="spellEnd"/>
      <w:r w:rsidRPr="002167C9">
        <w:t xml:space="preserve"> de inicio, uno que al tener un alquiler en curso o pendientes nos permitirá editar alguno de los datos y otro botón para confirmar esa modificación. </w:t>
      </w:r>
    </w:p>
    <w:p w14:paraId="0BEF67BD" w14:textId="73810587" w:rsidR="007068E2" w:rsidRDefault="007068E2" w:rsidP="002167C9">
      <w:r w:rsidRPr="007068E2">
        <w:drawing>
          <wp:inline distT="0" distB="0" distL="0" distR="0" wp14:anchorId="37BE1443" wp14:editId="461E63C2">
            <wp:extent cx="3800724" cy="2423274"/>
            <wp:effectExtent l="0" t="0" r="9525" b="0"/>
            <wp:docPr id="3905035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0358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298" cy="24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5A83" w14:textId="77777777" w:rsidR="007068E2" w:rsidRDefault="007068E2" w:rsidP="002167C9"/>
    <w:p w14:paraId="4A8F8FC2" w14:textId="77777777" w:rsidR="007068E2" w:rsidRDefault="007068E2" w:rsidP="002167C9"/>
    <w:p w14:paraId="17BCB119" w14:textId="77777777" w:rsidR="007068E2" w:rsidRDefault="007068E2" w:rsidP="002167C9"/>
    <w:p w14:paraId="2DC83A67" w14:textId="77777777" w:rsidR="007068E2" w:rsidRDefault="007068E2" w:rsidP="002167C9"/>
    <w:p w14:paraId="5A9AF28E" w14:textId="77777777" w:rsidR="007068E2" w:rsidRPr="002167C9" w:rsidRDefault="007068E2" w:rsidP="002167C9"/>
    <w:p w14:paraId="545AEE19" w14:textId="62DD6D8A" w:rsidR="002167C9" w:rsidRPr="002167C9" w:rsidRDefault="002167C9" w:rsidP="002167C9">
      <w:pPr>
        <w:ind w:firstLine="708"/>
      </w:pPr>
      <w:r w:rsidRPr="002167C9">
        <w:lastRenderedPageBreak/>
        <w:t xml:space="preserve">Perfil </w:t>
      </w:r>
    </w:p>
    <w:p w14:paraId="3F6D1CA2" w14:textId="2597FB73" w:rsidR="002167C9" w:rsidRDefault="002167C9" w:rsidP="002167C9">
      <w:r w:rsidRPr="002167C9">
        <w:t>Se nos muestran los datos del usuario, y botones para realizar modificaciones y confirmarlas y otro para volver al inicio</w:t>
      </w:r>
      <w:r w:rsidR="007068E2">
        <w:t xml:space="preserve"> y uno mas con el que se da de baja al usuario.</w:t>
      </w:r>
    </w:p>
    <w:p w14:paraId="52E76A10" w14:textId="77777777" w:rsidR="007068E2" w:rsidRDefault="007068E2" w:rsidP="007068E2">
      <w:r w:rsidRPr="007068E2">
        <w:drawing>
          <wp:inline distT="0" distB="0" distL="0" distR="0" wp14:anchorId="404FD025" wp14:editId="6105BC8F">
            <wp:extent cx="3946972" cy="2485887"/>
            <wp:effectExtent l="0" t="0" r="0" b="0"/>
            <wp:docPr id="1697352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522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082" cy="25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BC" w14:textId="77777777" w:rsidR="007068E2" w:rsidRDefault="007068E2" w:rsidP="007068E2"/>
    <w:p w14:paraId="38E3322A" w14:textId="13A8EF0C" w:rsidR="002167C9" w:rsidRPr="002167C9" w:rsidRDefault="002167C9" w:rsidP="007068E2">
      <w:r w:rsidRPr="002167C9">
        <w:t xml:space="preserve">Nuevo Alquiler </w:t>
      </w:r>
    </w:p>
    <w:p w14:paraId="79D865E5" w14:textId="380643EC" w:rsidR="002167C9" w:rsidRDefault="002167C9" w:rsidP="002167C9">
      <w:r w:rsidRPr="002167C9">
        <w:t xml:space="preserve">Aquí encontramos varios desplegables para elegir las fechas y horas de recogida y devolución del vehículo, y también la marca y el modelo </w:t>
      </w:r>
      <w:proofErr w:type="gramStart"/>
      <w:r w:rsidRPr="002167C9">
        <w:t>del mismo</w:t>
      </w:r>
      <w:proofErr w:type="gramEnd"/>
      <w:r w:rsidRPr="002167C9">
        <w:t xml:space="preserve">. Un botón para volver al inicio y otro para pasar a la siguiente ventana de confirmación. </w:t>
      </w:r>
    </w:p>
    <w:p w14:paraId="3AA02CB1" w14:textId="7B7DF97B" w:rsidR="007068E2" w:rsidRDefault="007068E2" w:rsidP="002167C9">
      <w:r w:rsidRPr="007068E2">
        <w:drawing>
          <wp:inline distT="0" distB="0" distL="0" distR="0" wp14:anchorId="2AD8E40A" wp14:editId="1211CCB0">
            <wp:extent cx="3975653" cy="2463278"/>
            <wp:effectExtent l="0" t="0" r="6350" b="0"/>
            <wp:docPr id="17379671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67177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383" cy="24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8F52" w14:textId="77777777" w:rsidR="007068E2" w:rsidRDefault="007068E2" w:rsidP="002167C9"/>
    <w:p w14:paraId="31F96232" w14:textId="77777777" w:rsidR="007068E2" w:rsidRDefault="007068E2" w:rsidP="002167C9"/>
    <w:p w14:paraId="6B224AA4" w14:textId="77777777" w:rsidR="007068E2" w:rsidRDefault="007068E2" w:rsidP="002167C9"/>
    <w:p w14:paraId="2E935E07" w14:textId="77777777" w:rsidR="007068E2" w:rsidRDefault="007068E2" w:rsidP="002167C9"/>
    <w:p w14:paraId="7D531532" w14:textId="77777777" w:rsidR="007068E2" w:rsidRDefault="007068E2" w:rsidP="002167C9"/>
    <w:p w14:paraId="18EAA1A3" w14:textId="77777777" w:rsidR="007068E2" w:rsidRDefault="007068E2" w:rsidP="002167C9"/>
    <w:p w14:paraId="74825554" w14:textId="15C7468F" w:rsidR="002167C9" w:rsidRDefault="002167C9" w:rsidP="002167C9">
      <w:r>
        <w:lastRenderedPageBreak/>
        <w:tab/>
        <w:t>Confirmar Alquiler</w:t>
      </w:r>
    </w:p>
    <w:p w14:paraId="46105960" w14:textId="465F982E" w:rsidR="002167C9" w:rsidRDefault="002167C9" w:rsidP="002167C9">
      <w:r w:rsidRPr="002167C9">
        <w:t xml:space="preserve">En esta ventana volvemos a ver los datos de la ventana </w:t>
      </w:r>
      <w:proofErr w:type="gramStart"/>
      <w:r w:rsidRPr="002167C9">
        <w:t>anterior</w:t>
      </w:r>
      <w:proofErr w:type="gramEnd"/>
      <w:r w:rsidRPr="002167C9">
        <w:t xml:space="preserve"> pero sin poder modificarlos además aquí encontramos un selector de métodos de pago guardados y un botón para agregar uno nuevo que nos abrirá una ventana para añadirlo; también dos botones para volver a la ventana anterior o para confirmar el alquiler. </w:t>
      </w:r>
    </w:p>
    <w:p w14:paraId="52CBA08B" w14:textId="74CE7162" w:rsidR="007068E2" w:rsidRDefault="007068E2" w:rsidP="002167C9">
      <w:r w:rsidRPr="007068E2">
        <w:drawing>
          <wp:inline distT="0" distB="0" distL="0" distR="0" wp14:anchorId="2EE0ABCC" wp14:editId="287F945A">
            <wp:extent cx="4198289" cy="2638249"/>
            <wp:effectExtent l="0" t="0" r="0" b="0"/>
            <wp:docPr id="78511333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1333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46" cy="26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E969" w14:textId="77777777" w:rsidR="007068E2" w:rsidRPr="002167C9" w:rsidRDefault="007068E2" w:rsidP="002167C9"/>
    <w:p w14:paraId="798E7603" w14:textId="5C5DE491" w:rsidR="002167C9" w:rsidRPr="002167C9" w:rsidRDefault="002167C9" w:rsidP="002167C9">
      <w:pPr>
        <w:ind w:firstLine="708"/>
      </w:pPr>
      <w:r w:rsidRPr="002167C9">
        <w:t xml:space="preserve">Añadir método de pago </w:t>
      </w:r>
    </w:p>
    <w:p w14:paraId="695251E4" w14:textId="77777777" w:rsidR="002167C9" w:rsidRDefault="002167C9" w:rsidP="002167C9">
      <w:r w:rsidRPr="002167C9">
        <w:t xml:space="preserve">Una pequeña ventana donde añadir los datos para crear el método de pago y dos botones que nos llevaran a la ventana anterior uno sin hacer nada y el otro creando el método de pago con los datos introducidos. </w:t>
      </w:r>
    </w:p>
    <w:p w14:paraId="14BA13C3" w14:textId="4312BD2E" w:rsidR="007068E2" w:rsidRDefault="007068E2" w:rsidP="002167C9">
      <w:r w:rsidRPr="007068E2">
        <w:drawing>
          <wp:inline distT="0" distB="0" distL="0" distR="0" wp14:anchorId="40F0593D" wp14:editId="0BB2F278">
            <wp:extent cx="3762900" cy="2114845"/>
            <wp:effectExtent l="0" t="0" r="9525" b="0"/>
            <wp:docPr id="8628629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290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DF08" w14:textId="77777777" w:rsidR="007068E2" w:rsidRDefault="007068E2" w:rsidP="002167C9"/>
    <w:p w14:paraId="286668B7" w14:textId="77777777" w:rsidR="007068E2" w:rsidRDefault="007068E2" w:rsidP="002167C9"/>
    <w:p w14:paraId="5D797B08" w14:textId="77777777" w:rsidR="007068E2" w:rsidRDefault="007068E2" w:rsidP="002167C9"/>
    <w:p w14:paraId="5DE06432" w14:textId="77777777" w:rsidR="007068E2" w:rsidRDefault="007068E2" w:rsidP="002167C9"/>
    <w:p w14:paraId="73F617D7" w14:textId="77777777" w:rsidR="007068E2" w:rsidRPr="002167C9" w:rsidRDefault="007068E2" w:rsidP="002167C9"/>
    <w:p w14:paraId="5DA5EEC1" w14:textId="6581F9F8" w:rsidR="002167C9" w:rsidRPr="002167C9" w:rsidRDefault="002167C9" w:rsidP="002167C9">
      <w:pPr>
        <w:ind w:firstLine="708"/>
      </w:pPr>
      <w:r w:rsidRPr="002167C9">
        <w:lastRenderedPageBreak/>
        <w:t xml:space="preserve">Confirmación </w:t>
      </w:r>
    </w:p>
    <w:p w14:paraId="41C55594" w14:textId="77777777" w:rsidR="002167C9" w:rsidRPr="002167C9" w:rsidRDefault="002167C9" w:rsidP="002167C9">
      <w:r w:rsidRPr="002167C9">
        <w:t xml:space="preserve">Esta es una ventana donde se nos muestran los datos del alquiler a modo de comprobante y confirmación </w:t>
      </w:r>
      <w:proofErr w:type="gramStart"/>
      <w:r w:rsidRPr="002167C9">
        <w:t>del mismo</w:t>
      </w:r>
      <w:proofErr w:type="gramEnd"/>
      <w:r w:rsidRPr="002167C9">
        <w:t xml:space="preserve">. </w:t>
      </w:r>
    </w:p>
    <w:p w14:paraId="07BC8619" w14:textId="4A70E515" w:rsidR="00A1054B" w:rsidRDefault="002167C9" w:rsidP="002167C9">
      <w:r w:rsidRPr="002167C9">
        <w:t>Tenemos un botón que nos llevara al inicio y otro para descargar una copia del comprobante.</w:t>
      </w:r>
    </w:p>
    <w:p w14:paraId="5C61E455" w14:textId="0DFB3F21" w:rsidR="007068E2" w:rsidRDefault="007068E2" w:rsidP="002167C9">
      <w:r w:rsidRPr="007068E2">
        <w:drawing>
          <wp:inline distT="0" distB="0" distL="0" distR="0" wp14:anchorId="7AB185EA" wp14:editId="471B869D">
            <wp:extent cx="5400040" cy="3440430"/>
            <wp:effectExtent l="0" t="0" r="0" b="7620"/>
            <wp:docPr id="156134085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0857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25B8" w14:textId="77777777" w:rsidR="007068E2" w:rsidRDefault="007068E2" w:rsidP="002167C9"/>
    <w:p w14:paraId="387B5328" w14:textId="77777777" w:rsidR="007068E2" w:rsidRDefault="007068E2" w:rsidP="002167C9"/>
    <w:p w14:paraId="0D2D678F" w14:textId="77777777" w:rsidR="007068E2" w:rsidRDefault="007068E2" w:rsidP="002167C9"/>
    <w:p w14:paraId="41671D3F" w14:textId="77777777" w:rsidR="007068E2" w:rsidRDefault="007068E2" w:rsidP="002167C9"/>
    <w:p w14:paraId="60F23D57" w14:textId="77777777" w:rsidR="007068E2" w:rsidRDefault="007068E2" w:rsidP="002167C9"/>
    <w:p w14:paraId="4726D869" w14:textId="77777777" w:rsidR="007068E2" w:rsidRDefault="007068E2" w:rsidP="002167C9"/>
    <w:p w14:paraId="6303ECBD" w14:textId="77777777" w:rsidR="007068E2" w:rsidRDefault="007068E2" w:rsidP="002167C9"/>
    <w:p w14:paraId="4EE171AB" w14:textId="77777777" w:rsidR="007068E2" w:rsidRDefault="007068E2" w:rsidP="002167C9"/>
    <w:p w14:paraId="5E454961" w14:textId="77777777" w:rsidR="007068E2" w:rsidRDefault="007068E2" w:rsidP="002167C9"/>
    <w:p w14:paraId="2ACBAD3A" w14:textId="77777777" w:rsidR="007068E2" w:rsidRDefault="007068E2" w:rsidP="002167C9"/>
    <w:p w14:paraId="2E4B4887" w14:textId="77777777" w:rsidR="007068E2" w:rsidRDefault="007068E2" w:rsidP="002167C9"/>
    <w:p w14:paraId="0229D5E7" w14:textId="77777777" w:rsidR="007068E2" w:rsidRDefault="007068E2" w:rsidP="002167C9"/>
    <w:p w14:paraId="7F9FB30E" w14:textId="77777777" w:rsidR="007068E2" w:rsidRDefault="007068E2" w:rsidP="002167C9"/>
    <w:p w14:paraId="5489F76D" w14:textId="77777777" w:rsidR="007068E2" w:rsidRDefault="007068E2" w:rsidP="002167C9"/>
    <w:p w14:paraId="5056A5BA" w14:textId="116EB53C" w:rsidR="007068E2" w:rsidRDefault="00D1096E" w:rsidP="002167C9">
      <w:pPr>
        <w:rPr>
          <w:b/>
          <w:bCs/>
          <w:u w:val="single"/>
        </w:rPr>
      </w:pPr>
      <w:r w:rsidRPr="00D1096E">
        <w:rPr>
          <w:b/>
          <w:bCs/>
          <w:u w:val="single"/>
        </w:rPr>
        <w:lastRenderedPageBreak/>
        <w:t>CHECKLIST</w:t>
      </w:r>
    </w:p>
    <w:p w14:paraId="5571E6A0" w14:textId="312241C6" w:rsidR="00D1096E" w:rsidRPr="00D1096E" w:rsidRDefault="00D1096E" w:rsidP="002167C9">
      <w:r w:rsidRPr="00D1096E">
        <w:t>Arquitectura y navegación</w:t>
      </w:r>
    </w:p>
    <w:p w14:paraId="70B4606D" w14:textId="33755BDE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¿Puedes decir dónde estás en el sitio? </w:t>
      </w:r>
      <w:r w:rsidR="00D1096E">
        <w:t>____________________________________X</w:t>
      </w:r>
    </w:p>
    <w:p w14:paraId="52E42CF5" w14:textId="769DF526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¿Puedes decir a dónde puedes ir en el </w:t>
      </w:r>
      <w:proofErr w:type="spellStart"/>
      <w:proofErr w:type="gramStart"/>
      <w:r w:rsidRPr="007068E2">
        <w:t>sitio?</w:t>
      </w:r>
      <w:r w:rsidR="00D1096E">
        <w:t>_</w:t>
      </w:r>
      <w:proofErr w:type="gramEnd"/>
      <w:r w:rsidR="00D1096E">
        <w:t>______________________________X</w:t>
      </w:r>
      <w:proofErr w:type="spellEnd"/>
    </w:p>
    <w:p w14:paraId="169D9A7C" w14:textId="24D2975C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¿Hay un número razonable de opciones de navegación? </w:t>
      </w:r>
      <w:r w:rsidR="00D1096E">
        <w:t>___________________X</w:t>
      </w:r>
    </w:p>
    <w:p w14:paraId="373C349B" w14:textId="517368BC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¿Los nombres de los enlaces coinciden con los nombres de las </w:t>
      </w:r>
      <w:proofErr w:type="spellStart"/>
      <w:proofErr w:type="gramStart"/>
      <w:r w:rsidRPr="007068E2">
        <w:t>páginas?</w:t>
      </w:r>
      <w:r w:rsidR="00D1096E">
        <w:t>_</w:t>
      </w:r>
      <w:proofErr w:type="gramEnd"/>
      <w:r w:rsidR="00D1096E">
        <w:t>___X</w:t>
      </w:r>
      <w:proofErr w:type="spellEnd"/>
    </w:p>
    <w:p w14:paraId="6B92C0B8" w14:textId="77777777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>¿Todas las frases de los enlaces tienen sentido cuando se leen fuera de</w:t>
      </w:r>
    </w:p>
    <w:p w14:paraId="77F85032" w14:textId="77777777" w:rsidR="007068E2" w:rsidRPr="007068E2" w:rsidRDefault="007068E2" w:rsidP="00D1096E">
      <w:pPr>
        <w:pStyle w:val="Prrafodelista"/>
      </w:pPr>
      <w:r w:rsidRPr="007068E2">
        <w:t>contexto? No se deben usar enlaces con el temido "haga clic aquí" o</w:t>
      </w:r>
    </w:p>
    <w:p w14:paraId="0C298A06" w14:textId="39C8624B" w:rsidR="007068E2" w:rsidRPr="007068E2" w:rsidRDefault="007068E2" w:rsidP="00D1096E">
      <w:pPr>
        <w:pStyle w:val="Prrafodelista"/>
      </w:pPr>
      <w:r w:rsidRPr="007068E2">
        <w:t xml:space="preserve">"más" como texto. </w:t>
      </w:r>
      <w:r w:rsidR="00D1096E">
        <w:t>______________________________________________________X</w:t>
      </w:r>
    </w:p>
    <w:p w14:paraId="30A0C566" w14:textId="235F7186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¿Hay un enlace de regreso a la página de inicio? </w:t>
      </w:r>
      <w:r w:rsidR="00D1096E">
        <w:t>___________________________X</w:t>
      </w:r>
    </w:p>
    <w:p w14:paraId="22C19CE5" w14:textId="77777777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>¿Todos los enlaces llevan al destino correcto? No hay enlaces rotos ni</w:t>
      </w:r>
    </w:p>
    <w:p w14:paraId="78ACB190" w14:textId="58273A48" w:rsidR="007068E2" w:rsidRPr="007068E2" w:rsidRDefault="007068E2" w:rsidP="00D1096E">
      <w:pPr>
        <w:pStyle w:val="Prrafodelista"/>
      </w:pPr>
      <w:r w:rsidRPr="007068E2">
        <w:t xml:space="preserve">deterioro de enlaces. </w:t>
      </w:r>
      <w:r w:rsidR="00D1096E">
        <w:t>____________________________________________________X</w:t>
      </w:r>
    </w:p>
    <w:p w14:paraId="1424E03E" w14:textId="0842F269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¿Hay una opción para buscar información? </w:t>
      </w:r>
      <w:r w:rsidR="00D1096E">
        <w:t>________________________________</w:t>
      </w:r>
    </w:p>
    <w:p w14:paraId="65BB78F9" w14:textId="71AB0C22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¿Títulos de la aplicación </w:t>
      </w:r>
      <w:proofErr w:type="spellStart"/>
      <w:proofErr w:type="gramStart"/>
      <w:r w:rsidRPr="007068E2">
        <w:t>claros</w:t>
      </w:r>
      <w:r w:rsidR="00D1096E">
        <w:t>?_</w:t>
      </w:r>
      <w:proofErr w:type="gramEnd"/>
      <w:r w:rsidR="00D1096E">
        <w:t>__________________________________________X</w:t>
      </w:r>
      <w:proofErr w:type="spellEnd"/>
    </w:p>
    <w:p w14:paraId="641CC91D" w14:textId="705A0939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¿Se informa al usuario de lo que está pasando? </w:t>
      </w:r>
      <w:r w:rsidR="00D1096E">
        <w:t>____________________________</w:t>
      </w:r>
    </w:p>
    <w:p w14:paraId="3F5C4383" w14:textId="3721E8D3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¿Búsqueda accesible e </w:t>
      </w:r>
      <w:proofErr w:type="gramStart"/>
      <w:r w:rsidRPr="007068E2">
        <w:t>intuitiva</w:t>
      </w:r>
      <w:r w:rsidR="00D1096E">
        <w:t>?_</w:t>
      </w:r>
      <w:proofErr w:type="gramEnd"/>
      <w:r w:rsidR="00D1096E">
        <w:t>_________________________________________</w:t>
      </w:r>
    </w:p>
    <w:p w14:paraId="5196DA98" w14:textId="593536EE" w:rsidR="007068E2" w:rsidRPr="007068E2" w:rsidRDefault="007068E2" w:rsidP="00D1096E">
      <w:r w:rsidRPr="007068E2">
        <w:t>Diseño y presentación</w:t>
      </w:r>
    </w:p>
    <w:p w14:paraId="58A81152" w14:textId="3B5EF06A" w:rsidR="007068E2" w:rsidRPr="007068E2" w:rsidRDefault="007068E2" w:rsidP="007068E2">
      <w:pPr>
        <w:pStyle w:val="Prrafodelista"/>
        <w:numPr>
          <w:ilvl w:val="0"/>
          <w:numId w:val="11"/>
        </w:numPr>
      </w:pPr>
      <w:r w:rsidRPr="007068E2">
        <w:t>¿El sitio tiene un "</w:t>
      </w:r>
      <w:proofErr w:type="spellStart"/>
      <w:r w:rsidRPr="007068E2">
        <w:t>look&amp;feel</w:t>
      </w:r>
      <w:proofErr w:type="spellEnd"/>
      <w:r w:rsidRPr="007068E2">
        <w:t xml:space="preserve">" consistente y claramente </w:t>
      </w:r>
      <w:proofErr w:type="spellStart"/>
      <w:proofErr w:type="gramStart"/>
      <w:r w:rsidRPr="007068E2">
        <w:t>reconocible?</w:t>
      </w:r>
      <w:r w:rsidR="00D1096E">
        <w:t>_</w:t>
      </w:r>
      <w:proofErr w:type="gramEnd"/>
      <w:r w:rsidR="00D1096E">
        <w:t>_________X</w:t>
      </w:r>
      <w:proofErr w:type="spellEnd"/>
    </w:p>
    <w:p w14:paraId="42AD6DDA" w14:textId="55F30DBE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¿La página se ajusta al tamaño de la ventana </w:t>
      </w:r>
      <w:proofErr w:type="gramStart"/>
      <w:r w:rsidRPr="007068E2">
        <w:t>horizontalmente?</w:t>
      </w:r>
      <w:r w:rsidR="00D1096E">
        <w:t>_</w:t>
      </w:r>
      <w:proofErr w:type="gramEnd"/>
      <w:r w:rsidR="00D1096E">
        <w:t>_____________</w:t>
      </w:r>
    </w:p>
    <w:p w14:paraId="125C0FBA" w14:textId="53CD14CC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>Si se utilizan gráficos, ¿mejoran el contenido o conducen a una</w:t>
      </w:r>
    </w:p>
    <w:p w14:paraId="70D409A4" w14:textId="78B97C71" w:rsidR="007068E2" w:rsidRPr="007068E2" w:rsidRDefault="007068E2" w:rsidP="00D1096E">
      <w:pPr>
        <w:pStyle w:val="Prrafodelista"/>
      </w:pPr>
      <w:r w:rsidRPr="007068E2">
        <w:t xml:space="preserve">mejor comprensión de la información presentada? </w:t>
      </w:r>
      <w:r w:rsidR="00D1096E">
        <w:t>________________________X</w:t>
      </w:r>
    </w:p>
    <w:p w14:paraId="1182C5D4" w14:textId="3E85AAA2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¿El diseño está despejado? </w:t>
      </w:r>
      <w:r w:rsidR="00D1096E">
        <w:t>_______________________________________________X</w:t>
      </w:r>
    </w:p>
    <w:p w14:paraId="60EC0332" w14:textId="74AE4520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¿Hay un buen contraste de colores? </w:t>
      </w:r>
      <w:r w:rsidR="00D1096E">
        <w:t>_______________________________________X</w:t>
      </w:r>
    </w:p>
    <w:p w14:paraId="4AD31592" w14:textId="0467BCAB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¿Hay un fondo limpio? No debe ser ocupado o distractor. </w:t>
      </w:r>
      <w:r w:rsidR="00D1096E">
        <w:t>___________________X</w:t>
      </w:r>
    </w:p>
    <w:p w14:paraId="1EEF5284" w14:textId="4AB733DD" w:rsidR="007068E2" w:rsidRPr="007068E2" w:rsidRDefault="007068E2" w:rsidP="00D1096E">
      <w:r w:rsidRPr="007068E2">
        <w:t>Contenido y legibilidad</w:t>
      </w:r>
    </w:p>
    <w:p w14:paraId="5E3D4893" w14:textId="77777777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>¿Se utiliza el estilo de escritura de pirámide invertida, comenzando</w:t>
      </w:r>
    </w:p>
    <w:p w14:paraId="70161933" w14:textId="4C1DEBE3" w:rsidR="007068E2" w:rsidRPr="007068E2" w:rsidRDefault="007068E2" w:rsidP="00D1096E">
      <w:pPr>
        <w:pStyle w:val="Prrafodelista"/>
      </w:pPr>
      <w:r w:rsidRPr="007068E2">
        <w:t xml:space="preserve">con la conclusión? </w:t>
      </w:r>
      <w:r w:rsidR="00D1096E">
        <w:t>______________________________________________________</w:t>
      </w:r>
    </w:p>
    <w:p w14:paraId="1AD1A5A7" w14:textId="021D06CE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¿El contenido importante está cerca de la parte superior de la </w:t>
      </w:r>
      <w:proofErr w:type="spellStart"/>
      <w:proofErr w:type="gramStart"/>
      <w:r w:rsidRPr="007068E2">
        <w:t>página?</w:t>
      </w:r>
      <w:r w:rsidR="00D1096E">
        <w:t>_</w:t>
      </w:r>
      <w:proofErr w:type="gramEnd"/>
      <w:r w:rsidR="00D1096E">
        <w:t>______X</w:t>
      </w:r>
      <w:proofErr w:type="spellEnd"/>
    </w:p>
    <w:p w14:paraId="77CCAF56" w14:textId="1F405360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¿Se utiliza un lenguaje que sea familiar y cómodo para los </w:t>
      </w:r>
      <w:proofErr w:type="spellStart"/>
      <w:proofErr w:type="gramStart"/>
      <w:r w:rsidRPr="007068E2">
        <w:t>lectores?</w:t>
      </w:r>
      <w:r w:rsidR="00D1096E">
        <w:t>_</w:t>
      </w:r>
      <w:proofErr w:type="gramEnd"/>
      <w:r w:rsidR="00D1096E">
        <w:t>_________X</w:t>
      </w:r>
      <w:proofErr w:type="spellEnd"/>
    </w:p>
    <w:p w14:paraId="026F74E0" w14:textId="4789C528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¿El texto es claro y conciso? </w:t>
      </w:r>
      <w:r w:rsidR="00D1096E">
        <w:t>______________________________________________X</w:t>
      </w:r>
    </w:p>
    <w:p w14:paraId="08E367F5" w14:textId="4B55781F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¿El texto es legible? </w:t>
      </w:r>
      <w:r w:rsidR="00D1096E">
        <w:t>_____________________________________________________X</w:t>
      </w:r>
    </w:p>
    <w:p w14:paraId="1717C66D" w14:textId="5A5431FB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¿Se enfatizan los conceptos clave? </w:t>
      </w:r>
      <w:r w:rsidR="00D1096E">
        <w:t>_______________________________________X</w:t>
      </w:r>
    </w:p>
    <w:p w14:paraId="0623F259" w14:textId="77777777" w:rsidR="007068E2" w:rsidRPr="007068E2" w:rsidRDefault="007068E2" w:rsidP="00D1096E">
      <w:pPr>
        <w:pStyle w:val="Prrafodelista"/>
        <w:numPr>
          <w:ilvl w:val="0"/>
          <w:numId w:val="11"/>
        </w:numPr>
      </w:pPr>
      <w:r w:rsidRPr="007068E2">
        <w:t>¿El texto está dividido para facilitar la lectura utilizando</w:t>
      </w:r>
    </w:p>
    <w:p w14:paraId="2C14F1C0" w14:textId="6CD668CC" w:rsidR="007068E2" w:rsidRPr="007068E2" w:rsidRDefault="007068E2" w:rsidP="00D1096E">
      <w:pPr>
        <w:pStyle w:val="Prrafodelista"/>
      </w:pPr>
      <w:r w:rsidRPr="007068E2">
        <w:t xml:space="preserve">encabezados, viñetas, listas y frecuentes saltos de párrafo? </w:t>
      </w:r>
      <w:r w:rsidR="00D1096E">
        <w:t>_______________X</w:t>
      </w:r>
    </w:p>
    <w:p w14:paraId="2878450D" w14:textId="0581C752" w:rsidR="007068E2" w:rsidRDefault="007068E2" w:rsidP="00D1096E">
      <w:pPr>
        <w:pStyle w:val="Prrafodelista"/>
        <w:numPr>
          <w:ilvl w:val="0"/>
          <w:numId w:val="11"/>
        </w:numPr>
      </w:pPr>
      <w:r w:rsidRPr="007068E2">
        <w:t xml:space="preserve">¿El sitio está libre de errores tipográficos, ortográficos o </w:t>
      </w:r>
      <w:proofErr w:type="spellStart"/>
      <w:proofErr w:type="gramStart"/>
      <w:r w:rsidRPr="007068E2">
        <w:t>gramaticales?</w:t>
      </w:r>
      <w:r w:rsidR="00D1096E">
        <w:t>_</w:t>
      </w:r>
      <w:proofErr w:type="gramEnd"/>
      <w:r w:rsidR="00D1096E">
        <w:t>_____</w:t>
      </w:r>
      <w:proofErr w:type="spellEnd"/>
    </w:p>
    <w:sectPr w:rsidR="00706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85BB9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A4131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3DC79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5990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2AE04F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AC586C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DBD3891"/>
    <w:multiLevelType w:val="hybridMultilevel"/>
    <w:tmpl w:val="AFD4C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2DBC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9766B6D"/>
    <w:multiLevelType w:val="hybridMultilevel"/>
    <w:tmpl w:val="BDE0E89A"/>
    <w:lvl w:ilvl="0" w:tplc="36B4E4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2813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BFBCE2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6391549">
    <w:abstractNumId w:val="0"/>
  </w:num>
  <w:num w:numId="2" w16cid:durableId="1204560814">
    <w:abstractNumId w:val="5"/>
  </w:num>
  <w:num w:numId="3" w16cid:durableId="2003657852">
    <w:abstractNumId w:val="9"/>
  </w:num>
  <w:num w:numId="4" w16cid:durableId="585189739">
    <w:abstractNumId w:val="2"/>
  </w:num>
  <w:num w:numId="5" w16cid:durableId="1157384323">
    <w:abstractNumId w:val="4"/>
  </w:num>
  <w:num w:numId="6" w16cid:durableId="2098214073">
    <w:abstractNumId w:val="1"/>
  </w:num>
  <w:num w:numId="7" w16cid:durableId="1633750507">
    <w:abstractNumId w:val="10"/>
  </w:num>
  <w:num w:numId="8" w16cid:durableId="547029099">
    <w:abstractNumId w:val="3"/>
  </w:num>
  <w:num w:numId="9" w16cid:durableId="791050833">
    <w:abstractNumId w:val="7"/>
  </w:num>
  <w:num w:numId="10" w16cid:durableId="1376781692">
    <w:abstractNumId w:val="8"/>
  </w:num>
  <w:num w:numId="11" w16cid:durableId="89544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C9"/>
    <w:rsid w:val="002167C9"/>
    <w:rsid w:val="00227365"/>
    <w:rsid w:val="007068E2"/>
    <w:rsid w:val="00A1054B"/>
    <w:rsid w:val="00D1096E"/>
    <w:rsid w:val="00F5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C9B2"/>
  <w15:chartTrackingRefBased/>
  <w15:docId w15:val="{A681BC81-2C9C-462A-B6C5-75A6D6E5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6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6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6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6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67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67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67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67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67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67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6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6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67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67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67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67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6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Franco Anduaga</dc:creator>
  <cp:keywords/>
  <dc:description/>
  <cp:lastModifiedBy>Izan Franco Anduaga</cp:lastModifiedBy>
  <cp:revision>1</cp:revision>
  <dcterms:created xsi:type="dcterms:W3CDTF">2024-09-27T15:39:00Z</dcterms:created>
  <dcterms:modified xsi:type="dcterms:W3CDTF">2024-09-27T16:08:00Z</dcterms:modified>
</cp:coreProperties>
</file>