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0505E" w:rsidR="00322EB8" w:rsidRDefault="00322EB8" w14:paraId="6DEE53C5" w14:textId="77777777">
      <w:pPr>
        <w:rPr>
          <w:rFonts w:ascii="Arial" w:hAnsi="Arial" w:eastAsia="Arial" w:cs="Arial"/>
          <w:b/>
          <w:bCs/>
          <w:sz w:val="18"/>
          <w:szCs w:val="18"/>
        </w:rPr>
      </w:pPr>
      <w:bookmarkStart w:name="_heading=h.gjdgxs" w:colFirst="0" w:colLast="0" w:id="0"/>
      <w:bookmarkEnd w:id="0"/>
    </w:p>
    <w:p w:rsidR="00322EB8" w:rsidRDefault="00322EB8" w14:paraId="6DEE53C6" w14:textId="77777777">
      <w:pPr>
        <w:rPr>
          <w:rFonts w:ascii="Arial" w:hAnsi="Arial" w:eastAsia="Arial" w:cs="Arial"/>
        </w:rPr>
      </w:pPr>
    </w:p>
    <w:p w:rsidR="00322EB8" w:rsidRDefault="00322EB8" w14:paraId="6DEE53C7" w14:textId="77777777"/>
    <w:tbl>
      <w:tblPr>
        <w:tblStyle w:val="a"/>
        <w:tblW w:w="10616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3582"/>
        <w:gridCol w:w="7034"/>
      </w:tblGrid>
      <w:tr w:rsidR="00322EB8" w:rsidTr="61FAA6F2" w14:paraId="6DEE53CA" w14:textId="77777777">
        <w:trPr>
          <w:trHeight w:val="1560"/>
        </w:trPr>
        <w:tc>
          <w:tcPr>
            <w:tcW w:w="35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22EB8" w:rsidRDefault="008C25F5" w14:paraId="6DEE53C8" w14:textId="719D76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CAFB9B" wp14:editId="1E69C239">
                  <wp:extent cx="2179320" cy="805815"/>
                  <wp:effectExtent l="0" t="0" r="0" b="0"/>
                  <wp:docPr id="2095356723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56723" name="Imagen 1" descr="Logotip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22EB8" w:rsidRDefault="007E00F7" w14:paraId="6DEE53C9" w14:textId="50CB3063">
            <w:pPr>
              <w:jc w:val="center"/>
            </w:pPr>
            <w:r>
              <w:rPr>
                <w:rFonts w:ascii="Arial" w:hAnsi="Arial" w:eastAsia="Arial" w:cs="Arial"/>
                <w:b/>
                <w:i/>
                <w:color w:val="000000"/>
                <w:sz w:val="44"/>
                <w:szCs w:val="44"/>
              </w:rPr>
              <w:t>C.F.G.</w:t>
            </w:r>
            <w:r w:rsidR="00E65A16">
              <w:rPr>
                <w:rFonts w:ascii="Arial" w:hAnsi="Arial" w:eastAsia="Arial" w:cs="Arial"/>
                <w:b/>
                <w:i/>
                <w:color w:val="000000"/>
                <w:sz w:val="44"/>
                <w:szCs w:val="44"/>
              </w:rPr>
              <w:t xml:space="preserve">S. </w:t>
            </w:r>
            <w:r w:rsidR="00C87ECD">
              <w:rPr>
                <w:rFonts w:ascii="Arial" w:hAnsi="Arial" w:eastAsia="Arial" w:cs="Arial"/>
                <w:b/>
                <w:i/>
                <w:color w:val="000000"/>
                <w:sz w:val="44"/>
                <w:szCs w:val="44"/>
              </w:rPr>
              <w:t>DESARROLLO DE APLICACIONES MULTIPLATAFORMA</w:t>
            </w:r>
          </w:p>
        </w:tc>
      </w:tr>
      <w:tr w:rsidR="00322EB8" w:rsidTr="61FAA6F2" w14:paraId="6DEE53CC" w14:textId="77777777">
        <w:trPr>
          <w:trHeight w:val="600"/>
        </w:trPr>
        <w:tc>
          <w:tcPr>
            <w:tcW w:w="10616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908F6" w:rsidRDefault="00C908F6" w14:paraId="21E08966" w14:textId="77777777">
            <w:pPr>
              <w:jc w:val="center"/>
              <w:rPr>
                <w:rFonts w:ascii="Arial" w:hAnsi="Arial" w:eastAsia="Arial" w:cs="Arial"/>
                <w:b/>
                <w:i/>
              </w:rPr>
            </w:pPr>
          </w:p>
          <w:p w:rsidRPr="006B5B41" w:rsidR="00C908F6" w:rsidRDefault="00C908F6" w14:paraId="323B2389" w14:textId="32914EB5">
            <w:pPr>
              <w:jc w:val="center"/>
              <w:rPr>
                <w:rFonts w:ascii="Arial" w:hAnsi="Arial" w:eastAsia="Arial" w:cs="Arial"/>
                <w:b/>
                <w:iCs/>
                <w:color w:val="007BB8"/>
              </w:rPr>
            </w:pPr>
            <w:r w:rsidRPr="006B5B41">
              <w:rPr>
                <w:rFonts w:ascii="Arial" w:hAnsi="Arial" w:eastAsia="Arial" w:cs="Arial"/>
                <w:b/>
                <w:iCs/>
                <w:color w:val="007BB8"/>
              </w:rPr>
              <w:t>CURSO 2024/2025</w:t>
            </w:r>
          </w:p>
          <w:p w:rsidR="00C908F6" w:rsidRDefault="00C908F6" w14:paraId="100CBCC7" w14:textId="77777777">
            <w:pPr>
              <w:jc w:val="center"/>
              <w:rPr>
                <w:rFonts w:ascii="Arial" w:hAnsi="Arial" w:eastAsia="Arial" w:cs="Arial"/>
                <w:b/>
                <w:i/>
              </w:rPr>
            </w:pPr>
          </w:p>
          <w:p w:rsidRPr="00F25983" w:rsidR="00322EB8" w:rsidP="00C908F6" w:rsidRDefault="00040EF4" w14:paraId="00A09523" w14:textId="3E03C8CD">
            <w:pPr>
              <w:ind w:left="360"/>
              <w:rPr>
                <w:rFonts w:ascii="Arial" w:hAnsi="Arial" w:eastAsia="Arial" w:cs="Arial"/>
                <w:b/>
                <w:i/>
              </w:rPr>
            </w:pPr>
            <w:r w:rsidRPr="00F25983">
              <w:rPr>
                <w:rFonts w:ascii="Arial" w:hAnsi="Arial" w:eastAsia="Arial" w:cs="Arial"/>
                <w:b/>
                <w:i/>
              </w:rPr>
              <w:t xml:space="preserve">Módulos </w:t>
            </w:r>
            <w:r w:rsidRPr="00F25983" w:rsidR="00E26583">
              <w:rPr>
                <w:rFonts w:ascii="Arial" w:hAnsi="Arial" w:eastAsia="Arial" w:cs="Arial"/>
                <w:b/>
                <w:i/>
              </w:rPr>
              <w:t xml:space="preserve">integrados en el </w:t>
            </w:r>
            <w:proofErr w:type="spellStart"/>
            <w:r w:rsidR="00722B21">
              <w:rPr>
                <w:rFonts w:ascii="Arial" w:hAnsi="Arial" w:eastAsia="Arial" w:cs="Arial"/>
                <w:b/>
                <w:i/>
              </w:rPr>
              <w:t>MiniR</w:t>
            </w:r>
            <w:r w:rsidRPr="00F25983" w:rsidR="00E26583">
              <w:rPr>
                <w:rFonts w:ascii="Arial" w:hAnsi="Arial" w:eastAsia="Arial" w:cs="Arial"/>
                <w:b/>
                <w:i/>
              </w:rPr>
              <w:t>eto</w:t>
            </w:r>
            <w:proofErr w:type="spellEnd"/>
            <w:r w:rsidRPr="00F25983" w:rsidR="00E26583">
              <w:rPr>
                <w:rFonts w:ascii="Arial" w:hAnsi="Arial" w:eastAsia="Arial" w:cs="Arial"/>
                <w:b/>
                <w:i/>
              </w:rPr>
              <w:t>:</w:t>
            </w:r>
          </w:p>
          <w:p w:rsidR="00722B21" w:rsidP="00722B21" w:rsidRDefault="00722B21" w14:paraId="0419C024" w14:textId="77777777">
            <w:pPr>
              <w:pStyle w:val="Prrafodelista"/>
              <w:rPr>
                <w:rFonts w:ascii="Arial" w:hAnsi="Arial" w:eastAsia="Arial" w:cs="Arial"/>
                <w:b/>
                <w:i/>
              </w:rPr>
            </w:pPr>
          </w:p>
          <w:p w:rsidRPr="00F25983" w:rsidR="00E26583" w:rsidP="00F25983" w:rsidRDefault="001F062C" w14:paraId="468E07A0" w14:textId="02301CF9">
            <w:pPr>
              <w:pStyle w:val="Prrafodelista"/>
              <w:numPr>
                <w:ilvl w:val="0"/>
                <w:numId w:val="10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Acceso a Datos</w:t>
            </w:r>
            <w:r w:rsidR="00203D3A">
              <w:rPr>
                <w:rFonts w:ascii="Arial" w:hAnsi="Arial" w:eastAsia="Arial" w:cs="Arial"/>
                <w:b/>
                <w:i/>
              </w:rPr>
              <w:t xml:space="preserve"> </w:t>
            </w:r>
            <w:r w:rsidR="009B1D24">
              <w:rPr>
                <w:rFonts w:ascii="Arial" w:hAnsi="Arial" w:eastAsia="Arial" w:cs="Arial"/>
                <w:b/>
                <w:i/>
              </w:rPr>
              <w:t>(</w:t>
            </w:r>
            <w:r>
              <w:rPr>
                <w:rFonts w:ascii="Arial" w:hAnsi="Arial" w:eastAsia="Arial" w:cs="Arial"/>
                <w:b/>
                <w:i/>
              </w:rPr>
              <w:t>AD</w:t>
            </w:r>
            <w:r w:rsidR="009B1D24">
              <w:rPr>
                <w:rFonts w:ascii="Arial" w:hAnsi="Arial" w:eastAsia="Arial" w:cs="Arial"/>
                <w:b/>
                <w:i/>
              </w:rPr>
              <w:t>)</w:t>
            </w:r>
          </w:p>
          <w:p w:rsidRPr="00F25983" w:rsidR="00E26583" w:rsidP="00F25983" w:rsidRDefault="001F062C" w14:paraId="0AEF8E9F" w14:textId="59EF9D1D">
            <w:pPr>
              <w:pStyle w:val="Prrafodelista"/>
              <w:numPr>
                <w:ilvl w:val="0"/>
                <w:numId w:val="10"/>
              </w:numPr>
              <w:rPr>
                <w:rFonts w:ascii="Arial" w:hAnsi="Arial" w:eastAsia="Arial" w:cs="Arial"/>
                <w:b/>
                <w:i/>
              </w:rPr>
            </w:pPr>
            <w:r>
              <w:rPr>
                <w:rFonts w:ascii="Arial" w:hAnsi="Arial" w:eastAsia="Arial" w:cs="Arial"/>
                <w:b/>
                <w:i/>
              </w:rPr>
              <w:t>Desarrollo de Interfaces</w:t>
            </w:r>
            <w:r w:rsidR="009B1D24">
              <w:rPr>
                <w:rFonts w:ascii="Arial" w:hAnsi="Arial" w:eastAsia="Arial" w:cs="Arial"/>
                <w:b/>
                <w:i/>
              </w:rPr>
              <w:t xml:space="preserve"> (</w:t>
            </w:r>
            <w:r>
              <w:rPr>
                <w:rFonts w:ascii="Arial" w:hAnsi="Arial" w:eastAsia="Arial" w:cs="Arial"/>
                <w:b/>
                <w:i/>
              </w:rPr>
              <w:t>DI</w:t>
            </w:r>
            <w:r w:rsidR="009B1D24">
              <w:rPr>
                <w:rFonts w:ascii="Arial" w:hAnsi="Arial" w:eastAsia="Arial" w:cs="Arial"/>
                <w:b/>
                <w:i/>
              </w:rPr>
              <w:t>)</w:t>
            </w:r>
          </w:p>
          <w:p w:rsidR="00E26583" w:rsidP="00722B21" w:rsidRDefault="00E26583" w14:paraId="6DEE53CB" w14:textId="28800DFD"/>
        </w:tc>
      </w:tr>
      <w:tr w:rsidR="00322EB8" w:rsidTr="61FAA6F2" w14:paraId="6DEE53CF" w14:textId="77777777">
        <w:trPr>
          <w:trHeight w:val="600"/>
        </w:trPr>
        <w:tc>
          <w:tcPr>
            <w:tcW w:w="358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7C0D" w:rsidRDefault="007E00F7" w14:paraId="0EA8FC35" w14:textId="6AECE178">
            <w:pPr>
              <w:jc w:val="center"/>
              <w:rPr>
                <w:rFonts w:ascii="Arial" w:hAnsi="Arial" w:eastAsia="Arial" w:cs="Arial"/>
                <w:b/>
                <w:i/>
                <w:color w:val="000000"/>
              </w:rPr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Duración:</w:t>
            </w:r>
            <w:r w:rsidRPr="004465DF">
              <w:rPr>
                <w:rFonts w:ascii="Arial" w:hAnsi="Arial" w:eastAsia="Arial" w:cs="Arial"/>
                <w:b/>
                <w:i/>
              </w:rPr>
              <w:t xml:space="preserve"> </w:t>
            </w:r>
            <w:r w:rsidRPr="004465DF" w:rsidR="00D57C0D">
              <w:rPr>
                <w:rFonts w:ascii="Arial" w:hAnsi="Arial" w:eastAsia="Arial" w:cs="Arial"/>
                <w:b/>
                <w:i/>
              </w:rPr>
              <w:t>5</w:t>
            </w:r>
            <w:r w:rsidRPr="004465DF">
              <w:rPr>
                <w:rFonts w:ascii="Arial" w:hAnsi="Arial" w:eastAsia="Arial" w:cs="Arial"/>
                <w:b/>
                <w:i/>
              </w:rPr>
              <w:t xml:space="preserve"> </w:t>
            </w:r>
            <w:r w:rsidR="004465DF">
              <w:rPr>
                <w:rFonts w:ascii="Arial" w:hAnsi="Arial" w:eastAsia="Arial" w:cs="Arial"/>
                <w:b/>
                <w:i/>
                <w:color w:val="000000"/>
              </w:rPr>
              <w:t>días lectivos</w:t>
            </w:r>
            <w:r>
              <w:rPr>
                <w:rFonts w:ascii="Arial" w:hAnsi="Arial" w:eastAsia="Arial" w:cs="Arial"/>
                <w:b/>
                <w:i/>
                <w:color w:val="000000"/>
              </w:rPr>
              <w:t xml:space="preserve"> </w:t>
            </w:r>
          </w:p>
          <w:p w:rsidR="00322EB8" w:rsidRDefault="00722B21" w14:paraId="6DEE53CD" w14:textId="242D6EE9">
            <w:pPr>
              <w:jc w:val="center"/>
            </w:pPr>
            <w:r>
              <w:rPr>
                <w:rFonts w:ascii="Arial" w:hAnsi="Arial" w:eastAsia="Arial" w:cs="Arial"/>
                <w:b/>
                <w:i/>
                <w:color w:val="000000"/>
              </w:rPr>
              <w:t>1</w:t>
            </w:r>
            <w:r w:rsidR="001F062C">
              <w:rPr>
                <w:rFonts w:ascii="Arial" w:hAnsi="Arial" w:eastAsia="Arial" w:cs="Arial"/>
                <w:b/>
                <w:i/>
                <w:color w:val="000000"/>
              </w:rPr>
              <w:t>5</w:t>
            </w:r>
            <w:r w:rsidR="00D83804">
              <w:rPr>
                <w:rFonts w:ascii="Arial" w:hAnsi="Arial" w:eastAsia="Arial" w:cs="Arial"/>
                <w:b/>
                <w:i/>
                <w:color w:val="000000"/>
              </w:rPr>
              <w:t xml:space="preserve"> </w:t>
            </w:r>
            <w:r w:rsidR="00D57C0D">
              <w:rPr>
                <w:rFonts w:ascii="Arial" w:hAnsi="Arial" w:eastAsia="Arial" w:cs="Arial"/>
                <w:b/>
                <w:i/>
                <w:color w:val="000000"/>
              </w:rPr>
              <w:t>h</w:t>
            </w:r>
            <w:r w:rsidR="00D83804">
              <w:rPr>
                <w:rFonts w:ascii="Arial" w:hAnsi="Arial" w:eastAsia="Arial" w:cs="Arial"/>
                <w:b/>
                <w:i/>
                <w:color w:val="000000"/>
              </w:rPr>
              <w:t>oras</w:t>
            </w:r>
            <w:r w:rsidR="004465DF">
              <w:rPr>
                <w:rFonts w:ascii="Arial" w:hAnsi="Arial" w:eastAsia="Arial" w:cs="Arial"/>
                <w:b/>
                <w:i/>
                <w:color w:val="000000"/>
              </w:rPr>
              <w:t xml:space="preserve"> totales</w:t>
            </w:r>
          </w:p>
        </w:tc>
        <w:tc>
          <w:tcPr>
            <w:tcW w:w="70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22EB8" w:rsidP="61FAA6F2" w:rsidRDefault="007E00F7" w14:paraId="6DEE53CE" w14:textId="5F6F345F">
            <w:pPr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</w:pPr>
            <w:r w:rsidRPr="61FAA6F2" w:rsidR="007E00F7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Organización: Grupos</w:t>
            </w:r>
            <w:r w:rsidRPr="61FAA6F2" w:rsidR="00C87ECD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61FAA6F2" w:rsidR="003A1FF1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de </w:t>
            </w:r>
            <w:r w:rsidRPr="61FAA6F2" w:rsidR="6CBE3DE2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5</w:t>
            </w:r>
            <w:r w:rsidRPr="61FAA6F2" w:rsidR="003A1FF1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o </w:t>
            </w:r>
            <w:r w:rsidRPr="61FAA6F2" w:rsidR="0B38C762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6</w:t>
            </w:r>
            <w:r w:rsidRPr="61FAA6F2" w:rsidR="003A1FF1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alumnos </w:t>
            </w:r>
          </w:p>
        </w:tc>
      </w:tr>
    </w:tbl>
    <w:p w:rsidR="00322EB8" w:rsidRDefault="00322EB8" w14:paraId="6DEE53D0" w14:textId="77777777"/>
    <w:p w:rsidR="00322EB8" w:rsidRDefault="00322EB8" w14:paraId="6DEE53D2" w14:textId="77777777"/>
    <w:p w:rsidR="00322EB8" w:rsidRDefault="00322EB8" w14:paraId="6DEE53D3" w14:textId="77777777"/>
    <w:p w:rsidR="00322EB8" w:rsidRDefault="00322EB8" w14:paraId="6DEE53D4" w14:textId="77777777"/>
    <w:tbl>
      <w:tblPr>
        <w:tblStyle w:val="a0"/>
        <w:tblW w:w="104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0470"/>
      </w:tblGrid>
      <w:tr w:rsidR="00322EB8" w14:paraId="6DEE53D8" w14:textId="77777777">
        <w:tc>
          <w:tcPr>
            <w:tcW w:w="10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BD3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2EB8" w:rsidRDefault="0079406D" w14:paraId="6DEE53D5" w14:textId="30417A39">
            <w:pPr>
              <w:jc w:val="center"/>
            </w:pPr>
            <w:proofErr w:type="spellStart"/>
            <w:r>
              <w:rPr>
                <w:rFonts w:ascii="Arial" w:hAnsi="Arial" w:eastAsia="Arial" w:cs="Arial"/>
                <w:b/>
                <w:i/>
                <w:color w:val="000000"/>
                <w:sz w:val="56"/>
                <w:szCs w:val="56"/>
              </w:rPr>
              <w:t>Mini</w:t>
            </w:r>
            <w:r w:rsidR="007E00F7">
              <w:rPr>
                <w:rFonts w:ascii="Arial" w:hAnsi="Arial" w:eastAsia="Arial" w:cs="Arial"/>
                <w:b/>
                <w:i/>
                <w:color w:val="000000"/>
                <w:sz w:val="56"/>
                <w:szCs w:val="56"/>
              </w:rPr>
              <w:t>Reto</w:t>
            </w:r>
            <w:proofErr w:type="spellEnd"/>
            <w:r w:rsidR="007E00F7">
              <w:rPr>
                <w:rFonts w:ascii="Arial" w:hAnsi="Arial" w:eastAsia="Arial" w:cs="Arial"/>
                <w:b/>
                <w:i/>
                <w:color w:val="000000"/>
                <w:sz w:val="56"/>
                <w:szCs w:val="56"/>
              </w:rPr>
              <w:t xml:space="preserve"> </w:t>
            </w:r>
          </w:p>
          <w:p w:rsidRPr="008D0C52" w:rsidR="00322EB8" w:rsidRDefault="001F062C" w14:paraId="6DEE53D6" w14:textId="40C23059">
            <w:pPr>
              <w:jc w:val="center"/>
            </w:pPr>
            <w:proofErr w:type="spellStart"/>
            <w:r w:rsidRPr="001F062C">
              <w:rPr>
                <w:rFonts w:ascii="Arial" w:hAnsi="Arial" w:eastAsia="Arial" w:cs="Arial"/>
                <w:b/>
                <w:bCs/>
                <w:i/>
                <w:sz w:val="56"/>
                <w:szCs w:val="56"/>
              </w:rPr>
              <w:t>ProyecStore</w:t>
            </w:r>
            <w:proofErr w:type="spellEnd"/>
            <w:r w:rsidRPr="001F062C">
              <w:rPr>
                <w:rFonts w:ascii="Arial" w:hAnsi="Arial" w:eastAsia="Arial" w:cs="Arial"/>
                <w:b/>
                <w:i/>
                <w:sz w:val="56"/>
                <w:szCs w:val="56"/>
              </w:rPr>
              <w:t> </w:t>
            </w:r>
            <w:r>
              <w:rPr>
                <w:rFonts w:ascii="Arial" w:hAnsi="Arial" w:eastAsia="Arial" w:cs="Arial"/>
                <w:b/>
                <w:i/>
                <w:sz w:val="56"/>
                <w:szCs w:val="56"/>
              </w:rPr>
              <w:t xml:space="preserve">- </w:t>
            </w:r>
            <w:r w:rsidRPr="001F062C">
              <w:rPr>
                <w:rFonts w:ascii="Arial" w:hAnsi="Arial" w:eastAsia="Arial" w:cs="Arial"/>
                <w:b/>
                <w:i/>
                <w:sz w:val="56"/>
                <w:szCs w:val="56"/>
              </w:rPr>
              <w:t>Gestión de repositorio de Proyectos fin de ciclo</w:t>
            </w:r>
          </w:p>
          <w:p w:rsidR="00322EB8" w:rsidRDefault="00322EB8" w14:paraId="6DEE53D7" w14:textId="77777777"/>
        </w:tc>
      </w:tr>
      <w:tr w:rsidR="00322EB8" w14:paraId="6DEE53DC" w14:textId="77777777">
        <w:tc>
          <w:tcPr>
            <w:tcW w:w="10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2EB8" w:rsidRDefault="001F5E6D" w14:paraId="6DEE53DB" w14:textId="70C5F183">
            <w:pPr>
              <w:jc w:val="center"/>
            </w:pPr>
            <w:r w:rsidRPr="001F5E6D">
              <w:rPr>
                <w:rFonts w:ascii="Arial" w:hAnsi="Arial" w:eastAsia="Arial" w:cs="Arial"/>
                <w:b/>
                <w:i/>
                <w:color w:val="000000"/>
                <w:sz w:val="36"/>
                <w:szCs w:val="36"/>
              </w:rPr>
              <w:t xml:space="preserve">Desarrollar una aplicación que permita gestionar y almacenar los documentos y la información de los Proyectos Fin de Ciclo y futuros Proyectos </w:t>
            </w:r>
            <w:proofErr w:type="spellStart"/>
            <w:r w:rsidRPr="001F5E6D">
              <w:rPr>
                <w:rFonts w:ascii="Arial" w:hAnsi="Arial" w:eastAsia="Arial" w:cs="Arial"/>
                <w:b/>
                <w:i/>
                <w:color w:val="000000"/>
                <w:sz w:val="36"/>
                <w:szCs w:val="36"/>
              </w:rPr>
              <w:t>intermodulares</w:t>
            </w:r>
            <w:proofErr w:type="spellEnd"/>
            <w:r w:rsidRPr="001F5E6D">
              <w:rPr>
                <w:rFonts w:ascii="Arial" w:hAnsi="Arial" w:eastAsia="Arial" w:cs="Arial"/>
                <w:b/>
                <w:i/>
                <w:color w:val="000000"/>
                <w:sz w:val="36"/>
                <w:szCs w:val="36"/>
              </w:rPr>
              <w:t xml:space="preserve"> de los alumnos, incluyendo documentación, fotos, software asociado, información de los alumnos, calificaciones y composición de los tribunales de evaluación. </w:t>
            </w:r>
          </w:p>
        </w:tc>
      </w:tr>
    </w:tbl>
    <w:p w:rsidR="00322EB8" w:rsidRDefault="00322EB8" w14:paraId="6DEE53DD" w14:textId="77777777"/>
    <w:p w:rsidR="00322EB8" w:rsidRDefault="00322EB8" w14:paraId="6DEE53DE" w14:textId="77777777"/>
    <w:p w:rsidR="00322EB8" w:rsidRDefault="00322EB8" w14:paraId="6DEE53DF" w14:textId="77777777"/>
    <w:p w:rsidR="008C25F5" w:rsidRDefault="008C25F5" w14:paraId="6DEE53E0" w14:textId="2E72D926">
      <w:pPr>
        <w:spacing w:after="200" w:line="276" w:lineRule="auto"/>
        <w:rPr>
          <w:rFonts w:ascii="Arial" w:hAnsi="Arial" w:eastAsia="Arial" w:cs="Arial"/>
        </w:rPr>
      </w:pPr>
      <w:r w:rsidRPr="61FAA6F2">
        <w:rPr>
          <w:rFonts w:ascii="Arial" w:hAnsi="Arial" w:eastAsia="Arial" w:cs="Arial"/>
        </w:rPr>
        <w:br w:type="page"/>
      </w:r>
    </w:p>
    <w:tbl>
      <w:tblPr>
        <w:tblStyle w:val="a2"/>
        <w:tblpPr w:leftFromText="141" w:rightFromText="141" w:vertAnchor="text" w:horzAnchor="margin" w:tblpY="46"/>
        <w:tblW w:w="107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001F69" w:rsidTr="00001F69" w14:paraId="6E367ABC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01F69" w:rsidP="00001F69" w:rsidRDefault="00001F69" w14:paraId="06F488F3" w14:textId="7CDA3BF9"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Objetivos específicos del reto </w:t>
            </w:r>
          </w:p>
        </w:tc>
      </w:tr>
    </w:tbl>
    <w:p w:rsidR="00001F69" w:rsidP="00DC64DB" w:rsidRDefault="00001F69" w14:paraId="6DDCA7A2" w14:textId="77777777">
      <w:pPr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4D38A6" w:rsidP="0052376F" w:rsidRDefault="006A7656" w14:paraId="3F0FDF27" w14:textId="66F82466">
      <w:pPr>
        <w:jc w:val="both"/>
        <w:rPr>
          <w:rFonts w:ascii="Arial" w:hAnsi="Arial" w:eastAsia="Arial" w:cs="Arial"/>
          <w:b/>
          <w:color w:val="000000"/>
        </w:rPr>
      </w:pPr>
      <w:r w:rsidRPr="006A7656">
        <w:rPr>
          <w:rFonts w:ascii="Arial" w:hAnsi="Arial" w:eastAsia="Arial" w:cs="Arial"/>
          <w:b/>
          <w:color w:val="000000"/>
        </w:rPr>
        <w:t>Objetivos de resultados</w:t>
      </w:r>
    </w:p>
    <w:p w:rsidRPr="006A7656" w:rsidR="00385E2A" w:rsidP="0052376F" w:rsidRDefault="00385E2A" w14:paraId="26065614" w14:textId="77777777">
      <w:pPr>
        <w:jc w:val="both"/>
        <w:rPr>
          <w:rFonts w:ascii="Arial" w:hAnsi="Arial" w:eastAsia="Arial" w:cs="Arial"/>
          <w:b/>
          <w:color w:val="000000"/>
        </w:rPr>
      </w:pPr>
    </w:p>
    <w:p w:rsidRPr="00EC34EA" w:rsidR="00EC34EA" w:rsidP="00385E2A" w:rsidRDefault="00EC34EA" w14:paraId="78B18FC5" w14:textId="77777777">
      <w:pPr>
        <w:pStyle w:val="paragraph"/>
        <w:numPr>
          <w:ilvl w:val="0"/>
          <w:numId w:val="147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C34EA">
        <w:rPr>
          <w:rStyle w:val="eop"/>
          <w:rFonts w:ascii="Arial" w:hAnsi="Arial" w:cs="Arial"/>
          <w:sz w:val="22"/>
          <w:szCs w:val="22"/>
        </w:rPr>
        <w:t xml:space="preserve">Realizar una API </w:t>
      </w:r>
      <w:proofErr w:type="spellStart"/>
      <w:r w:rsidRPr="00EC34EA">
        <w:rPr>
          <w:rStyle w:val="eop"/>
          <w:rFonts w:ascii="Arial" w:hAnsi="Arial" w:cs="Arial"/>
          <w:sz w:val="22"/>
          <w:szCs w:val="22"/>
        </w:rPr>
        <w:t>Rest</w:t>
      </w:r>
      <w:proofErr w:type="spellEnd"/>
      <w:r w:rsidRPr="00EC34EA">
        <w:rPr>
          <w:rStyle w:val="eop"/>
          <w:rFonts w:ascii="Arial" w:hAnsi="Arial" w:cs="Arial"/>
          <w:sz w:val="22"/>
          <w:szCs w:val="22"/>
        </w:rPr>
        <w:t xml:space="preserve"> Spring con uso de librería </w:t>
      </w:r>
      <w:proofErr w:type="spellStart"/>
      <w:r w:rsidRPr="00EC34EA">
        <w:rPr>
          <w:rStyle w:val="eop"/>
          <w:rFonts w:ascii="Arial" w:hAnsi="Arial" w:cs="Arial"/>
          <w:sz w:val="22"/>
          <w:szCs w:val="22"/>
        </w:rPr>
        <w:t>JdbcTemplate</w:t>
      </w:r>
      <w:proofErr w:type="spellEnd"/>
      <w:r w:rsidRPr="00EC34EA">
        <w:rPr>
          <w:rStyle w:val="eop"/>
          <w:rFonts w:ascii="Arial" w:hAnsi="Arial" w:cs="Arial"/>
          <w:sz w:val="22"/>
          <w:szCs w:val="22"/>
        </w:rPr>
        <w:t xml:space="preserve"> para acceso a una BD MySQL de Gestión de Proyectos y su consumo por aplicaciones clientes  </w:t>
      </w:r>
    </w:p>
    <w:p w:rsidRPr="00EC34EA" w:rsidR="00EC34EA" w:rsidP="61FAA6F2" w:rsidRDefault="00EC34EA" w14:paraId="4EE567D6" w14:textId="4DAF6AC8">
      <w:pPr>
        <w:pStyle w:val="paragraph"/>
        <w:numPr>
          <w:ilvl w:val="0"/>
          <w:numId w:val="147"/>
        </w:numPr>
        <w:spacing w:before="0" w:beforeAutospacing="off" w:after="0" w:afterAutospacing="off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61FAA6F2" w:rsidR="00EC34EA">
        <w:rPr>
          <w:rStyle w:val="eop"/>
          <w:rFonts w:ascii="Arial" w:hAnsi="Arial" w:cs="Arial"/>
          <w:sz w:val="22"/>
          <w:szCs w:val="22"/>
        </w:rPr>
        <w:t xml:space="preserve">Realizar una aplicación de escritorio en C# </w:t>
      </w:r>
      <w:r w:rsidRPr="61FAA6F2" w:rsidR="78DE5D76">
        <w:rPr>
          <w:rStyle w:val="eop"/>
          <w:rFonts w:ascii="Arial" w:hAnsi="Arial" w:cs="Arial"/>
          <w:sz w:val="22"/>
          <w:szCs w:val="22"/>
        </w:rPr>
        <w:t xml:space="preserve">(utilizando WinForms) </w:t>
      </w:r>
      <w:r w:rsidRPr="61FAA6F2" w:rsidR="00EC34EA">
        <w:rPr>
          <w:rStyle w:val="eop"/>
          <w:rFonts w:ascii="Arial" w:hAnsi="Arial" w:cs="Arial"/>
          <w:sz w:val="22"/>
          <w:szCs w:val="22"/>
        </w:rPr>
        <w:t xml:space="preserve">con buena usabilidad </w:t>
      </w:r>
      <w:r w:rsidRPr="61FAA6F2" w:rsidR="036437DD">
        <w:rPr>
          <w:rStyle w:val="eop"/>
          <w:rFonts w:ascii="Arial" w:hAnsi="Arial" w:cs="Arial"/>
          <w:sz w:val="22"/>
          <w:szCs w:val="22"/>
        </w:rPr>
        <w:t xml:space="preserve">que permita la </w:t>
      </w:r>
      <w:r w:rsidRPr="61FAA6F2" w:rsidR="00EC34EA">
        <w:rPr>
          <w:rStyle w:val="eop"/>
          <w:rFonts w:ascii="Arial" w:hAnsi="Arial" w:cs="Arial"/>
          <w:sz w:val="22"/>
          <w:szCs w:val="22"/>
        </w:rPr>
        <w:t xml:space="preserve">gestión de </w:t>
      </w:r>
      <w:r w:rsidRPr="61FAA6F2" w:rsidR="4697E1C6">
        <w:rPr>
          <w:rStyle w:val="eop"/>
          <w:rFonts w:ascii="Arial" w:hAnsi="Arial" w:cs="Arial"/>
          <w:sz w:val="22"/>
          <w:szCs w:val="22"/>
        </w:rPr>
        <w:t xml:space="preserve">un </w:t>
      </w:r>
      <w:r w:rsidRPr="61FAA6F2" w:rsidR="00EC34EA">
        <w:rPr>
          <w:rStyle w:val="eop"/>
          <w:rFonts w:ascii="Arial" w:hAnsi="Arial" w:cs="Arial"/>
          <w:sz w:val="22"/>
          <w:szCs w:val="22"/>
        </w:rPr>
        <w:t>repositorio de proyectos</w:t>
      </w:r>
      <w:r w:rsidRPr="61FAA6F2" w:rsidR="442DD75C">
        <w:rPr>
          <w:rStyle w:val="eop"/>
          <w:rFonts w:ascii="Arial" w:hAnsi="Arial" w:cs="Arial"/>
          <w:sz w:val="22"/>
          <w:szCs w:val="22"/>
        </w:rPr>
        <w:t xml:space="preserve"> y de la información relacionada con la presentación de estos. La aplicación consumirá</w:t>
      </w:r>
      <w:r w:rsidRPr="61FAA6F2" w:rsidR="00EC34EA">
        <w:rPr>
          <w:rStyle w:val="eop"/>
          <w:rFonts w:ascii="Arial" w:hAnsi="Arial" w:cs="Arial"/>
          <w:sz w:val="22"/>
          <w:szCs w:val="22"/>
        </w:rPr>
        <w:t xml:space="preserve"> una API de acceso a una BD de Gestión de Proyectos</w:t>
      </w:r>
      <w:r w:rsidRPr="61FAA6F2" w:rsidR="038E5DD2">
        <w:rPr>
          <w:rStyle w:val="eop"/>
          <w:rFonts w:ascii="Arial" w:hAnsi="Arial" w:cs="Arial"/>
          <w:sz w:val="22"/>
          <w:szCs w:val="22"/>
        </w:rPr>
        <w:t>.</w:t>
      </w:r>
    </w:p>
    <w:p w:rsidRPr="00EC34EA" w:rsidR="00322EB8" w:rsidP="61FAA6F2" w:rsidRDefault="00322EB8" w14:paraId="6DEE53E6" w14:textId="7B9D45C5">
      <w:pPr>
        <w:pStyle w:val="paragraph"/>
        <w:numPr>
          <w:ilvl w:val="0"/>
          <w:numId w:val="147"/>
        </w:numPr>
        <w:spacing w:before="0" w:beforeAutospacing="off" w:after="0" w:afterAutospacing="off"/>
        <w:ind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61FAA6F2" w:rsidR="00EC34EA">
        <w:rPr>
          <w:rStyle w:val="eop"/>
          <w:rFonts w:ascii="Arial" w:hAnsi="Arial" w:cs="Arial"/>
          <w:sz w:val="22"/>
          <w:szCs w:val="22"/>
        </w:rPr>
        <w:t>Coordinar el trabajo de desarrollo de la API y de la aplicación de escritorio en función de los requisitos actuales y futuros de esa aplicación de escritorio</w:t>
      </w:r>
      <w:r w:rsidRPr="61FAA6F2" w:rsidR="6D82AEE0">
        <w:rPr>
          <w:rStyle w:val="eop"/>
          <w:rFonts w:ascii="Arial" w:hAnsi="Arial" w:cs="Arial"/>
          <w:sz w:val="22"/>
          <w:szCs w:val="22"/>
        </w:rPr>
        <w:t>.</w:t>
      </w:r>
    </w:p>
    <w:p w:rsidR="61FAA6F2" w:rsidP="61FAA6F2" w:rsidRDefault="61FAA6F2" w14:paraId="302B67B7" w14:textId="613A31B2">
      <w:pPr>
        <w:pStyle w:val="paragraph"/>
        <w:spacing w:before="0" w:beforeAutospacing="off" w:after="0" w:afterAutospacing="off"/>
        <w:jc w:val="both"/>
        <w:rPr>
          <w:rStyle w:val="eop"/>
          <w:rFonts w:ascii="Arial" w:hAnsi="Arial" w:cs="Arial"/>
          <w:sz w:val="22"/>
          <w:szCs w:val="22"/>
        </w:rPr>
      </w:pPr>
    </w:p>
    <w:p w:rsidR="00DC0813" w:rsidP="0052376F" w:rsidRDefault="00DC0813" w14:paraId="7780BBF6" w14:textId="075A818B">
      <w:pPr>
        <w:jc w:val="both"/>
        <w:rPr>
          <w:rFonts w:ascii="Arial" w:hAnsi="Arial" w:eastAsia="Arial" w:cs="Arial"/>
          <w:b/>
          <w:color w:val="000000"/>
        </w:rPr>
      </w:pPr>
      <w:r w:rsidRPr="006A7656">
        <w:rPr>
          <w:rFonts w:ascii="Arial" w:hAnsi="Arial" w:eastAsia="Arial" w:cs="Arial"/>
          <w:b/>
          <w:color w:val="000000"/>
        </w:rPr>
        <w:t xml:space="preserve">Objetivos </w:t>
      </w:r>
      <w:r>
        <w:rPr>
          <w:rFonts w:ascii="Arial" w:hAnsi="Arial" w:eastAsia="Arial" w:cs="Arial"/>
          <w:b/>
          <w:color w:val="000000"/>
        </w:rPr>
        <w:t>del proceso</w:t>
      </w:r>
    </w:p>
    <w:p w:rsidRPr="006A7656" w:rsidR="00385E2A" w:rsidP="0052376F" w:rsidRDefault="00385E2A" w14:paraId="414FF487" w14:textId="77777777">
      <w:pPr>
        <w:jc w:val="both"/>
        <w:rPr>
          <w:rFonts w:ascii="Arial" w:hAnsi="Arial" w:eastAsia="Arial" w:cs="Arial"/>
          <w:b/>
          <w:color w:val="000000"/>
        </w:rPr>
      </w:pPr>
    </w:p>
    <w:p w:rsidRPr="006563AD" w:rsidR="006563AD" w:rsidP="00385E2A" w:rsidRDefault="006563AD" w14:paraId="71969C22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Fomentar el trabajo en equipo y la colaboración entre los estudiantes. </w:t>
      </w:r>
    </w:p>
    <w:p w:rsidRPr="006563AD" w:rsidR="006563AD" w:rsidP="00385E2A" w:rsidRDefault="006563AD" w14:paraId="39F0C48E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Desarrollar habilidades de comunicación y negociación para lograr acuerdos y tomar decisiones en conjunto. </w:t>
      </w:r>
    </w:p>
    <w:p w:rsidRPr="006563AD" w:rsidR="006563AD" w:rsidP="00385E2A" w:rsidRDefault="006563AD" w14:paraId="64B14D55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Potenciar la capacidad de resolución de problemas mediante la aplicación de conocimientos y técnicas de diferentes módulos. </w:t>
      </w:r>
    </w:p>
    <w:p w:rsidRPr="006563AD" w:rsidR="006563AD" w:rsidP="00385E2A" w:rsidRDefault="006563AD" w14:paraId="00F0963E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Desarrollar habilidades de planificación y organización del proyecto, desde la definición de objetivos y fases hasta la asignación de tareas y seguimiento del progreso. </w:t>
      </w:r>
    </w:p>
    <w:p w:rsidRPr="006563AD" w:rsidR="006563AD" w:rsidP="00385E2A" w:rsidRDefault="006563AD" w14:paraId="28C06C44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Fomentar la creatividad y la innovación en la búsqueda de soluciones originales y eficaces para el problema planteado. </w:t>
      </w:r>
    </w:p>
    <w:p w:rsidRPr="006563AD" w:rsidR="006563AD" w:rsidP="00385E2A" w:rsidRDefault="006563AD" w14:paraId="790638D4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Potenciar la capacidad crítica y reflexiva para evaluar el trabajo realizado y aprender de los aciertos y errores. </w:t>
      </w:r>
    </w:p>
    <w:p w:rsidRPr="006563AD" w:rsidR="006563AD" w:rsidP="00385E2A" w:rsidRDefault="006563AD" w14:paraId="7EBF1755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Fomentar el compromiso y la responsabilidad en el cumplimiento de las metas y plazos establecidos en el proyecto. </w:t>
      </w:r>
    </w:p>
    <w:p w:rsidRPr="006563AD" w:rsidR="006563AD" w:rsidP="00385E2A" w:rsidRDefault="006563AD" w14:paraId="03EF1949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Desarrollar habilidades de presentación y defensa del proyecto ante un público especializado o no especializado. </w:t>
      </w:r>
    </w:p>
    <w:p w:rsidRPr="006563AD" w:rsidR="006563AD" w:rsidP="00385E2A" w:rsidRDefault="006563AD" w14:paraId="06A9AD4F" w14:textId="77777777">
      <w:pPr>
        <w:pStyle w:val="paragraph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563AD">
        <w:rPr>
          <w:rStyle w:val="eop"/>
          <w:rFonts w:ascii="Arial" w:hAnsi="Arial" w:cs="Arial"/>
          <w:sz w:val="22"/>
          <w:szCs w:val="22"/>
        </w:rPr>
        <w:t>Promover el respeto y la valoración de la diversidad de enfoques y perspectivas que pueden aportar las diferentes disciplinas involucradas en el proyecto. </w:t>
      </w:r>
    </w:p>
    <w:p w:rsidR="00DC0813" w:rsidRDefault="00DC0813" w14:paraId="4255FABB" w14:textId="77777777"/>
    <w:p w:rsidR="006A7656" w:rsidRDefault="006A7656" w14:paraId="0ADB69D9" w14:textId="09DCFA2B"/>
    <w:tbl>
      <w:tblPr>
        <w:tblStyle w:val="a1"/>
        <w:tblW w:w="10706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322EB8" w:rsidTr="00B325DF" w14:paraId="6DEE53EA" w14:textId="77777777"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22EB8" w:rsidP="00B325DF" w:rsidRDefault="00322EB8" w14:paraId="6DEE53E7" w14:textId="77777777">
            <w:pPr>
              <w:jc w:val="center"/>
            </w:pPr>
          </w:p>
          <w:p w:rsidR="00322EB8" w:rsidP="00B325DF" w:rsidRDefault="007E00F7" w14:paraId="6DEE53E8" w14:textId="557BC2DA">
            <w:pPr>
              <w:jc w:val="center"/>
            </w:pPr>
            <w:r>
              <w:rPr>
                <w:rFonts w:ascii="Arial" w:hAnsi="Arial" w:eastAsia="Arial" w:cs="Arial"/>
                <w:b/>
                <w:color w:val="000000"/>
                <w:sz w:val="72"/>
                <w:szCs w:val="72"/>
              </w:rPr>
              <w:t>El Reto</w:t>
            </w:r>
            <w:r w:rsidR="00001F69">
              <w:rPr>
                <w:rFonts w:ascii="Arial" w:hAnsi="Arial" w:eastAsia="Arial" w:cs="Arial"/>
                <w:b/>
                <w:color w:val="000000"/>
                <w:sz w:val="72"/>
                <w:szCs w:val="72"/>
              </w:rPr>
              <w:t>. Descripción</w:t>
            </w:r>
          </w:p>
          <w:p w:rsidR="00322EB8" w:rsidP="00B325DF" w:rsidRDefault="00322EB8" w14:paraId="6DEE53E9" w14:textId="77777777">
            <w:pPr>
              <w:jc w:val="center"/>
            </w:pPr>
          </w:p>
        </w:tc>
      </w:tr>
    </w:tbl>
    <w:p w:rsidR="00322EB8" w:rsidRDefault="00322EB8" w14:paraId="6DEE53EB" w14:textId="77777777"/>
    <w:p w:rsidR="00E43603" w:rsidP="61FAA6F2" w:rsidRDefault="00E43603" w14:paraId="6DFE55FD" w14:textId="2D88DAA7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1B65AF8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este reto</w:t>
      </w:r>
      <w:r w:rsidRPr="61FAA6F2" w:rsidR="053825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,</w:t>
      </w:r>
      <w:r w:rsidRPr="61FAA6F2" w:rsidR="1B65AF8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debéis d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esarrollar una aplicación </w:t>
      </w:r>
      <w:r w:rsidRPr="61FAA6F2" w:rsidR="483E15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 escritorio 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que permita gestionar y almacenar los documentos y la información de los </w:t>
      </w:r>
      <w:r w:rsidRPr="61FAA6F2" w:rsidR="00E43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Proyectos Fin de Ciclo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y futuros </w:t>
      </w:r>
      <w:r w:rsidRPr="61FAA6F2" w:rsidR="00E43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Proyectos </w:t>
      </w:r>
      <w:r w:rsidRPr="61FAA6F2" w:rsidR="00E43603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intermodulares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 los alumnos, incluyendo documentación, fotos, software asociado, información de los alumnos, calificaciones y composición de los tribunales de evaluación. </w:t>
      </w:r>
      <w:r w:rsidRPr="61FAA6F2" w:rsidR="110A640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 continuación, se describen los datos que se usan en la aplicación y las funciones de los usuarios de la aplicación.</w:t>
      </w:r>
    </w:p>
    <w:p w:rsidR="61FAA6F2" w:rsidP="61FAA6F2" w:rsidRDefault="61FAA6F2" w14:paraId="55F726CE" w14:textId="5A5C04ED">
      <w:p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61109AB6" w:rsidP="61FAA6F2" w:rsidRDefault="61109AB6" w14:paraId="71652FA7" w14:textId="3EB26DA6">
      <w:p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61FAA6F2" w:rsidR="61109AB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La aplicación trabaja con una base de datos MySQL cuyo script de importación se entrega a los equipos. </w:t>
      </w:r>
      <w:r w:rsidRPr="61FAA6F2" w:rsidR="221A512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La aplicación de escritorio accederá a los datos de la base de datos consumiendo un servicio API </w:t>
      </w:r>
      <w:r w:rsidRPr="61FAA6F2" w:rsidR="221A512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Rest</w:t>
      </w:r>
      <w:r w:rsidRPr="61FAA6F2" w:rsidR="221A512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que se debe desarrollar. </w:t>
      </w:r>
    </w:p>
    <w:p w:rsidRPr="00E43603" w:rsidR="00E71274" w:rsidP="61FAA6F2" w:rsidRDefault="00E71274" w14:paraId="033E50B9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5135C51E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La aplicación gestionará un repositorio de los proyectos que han entregado alumnos de ciclos formativos en el centro y que han obtenido calificación de aprobado. De todo proyecto que se almacene en el repositorio, quedará registrado: </w:t>
      </w:r>
    </w:p>
    <w:p w:rsidRPr="00E43603" w:rsidR="00E43603" w:rsidP="61FAA6F2" w:rsidRDefault="00E43603" w14:paraId="16D7F3A1" w14:textId="77777777" w14:noSpellErr="1">
      <w:pPr>
        <w:numPr>
          <w:ilvl w:val="0"/>
          <w:numId w:val="90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 nombre (no se puede repetir). </w:t>
      </w:r>
    </w:p>
    <w:p w:rsidRPr="00E43603" w:rsidR="00E43603" w:rsidP="61FAA6F2" w:rsidRDefault="00E43603" w14:paraId="75AA3842" w14:textId="77777777">
      <w:pPr>
        <w:numPr>
          <w:ilvl w:val="0"/>
          <w:numId w:val="9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Tipo de proyecto (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Fin_Ciclo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Intermodular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y otros posibles) </w:t>
      </w:r>
    </w:p>
    <w:p w:rsidRPr="00E43603" w:rsidR="00E43603" w:rsidP="61FAA6F2" w:rsidRDefault="00E43603" w14:paraId="1E3D34D7" w14:textId="77777777" w14:noSpellErr="1">
      <w:pPr>
        <w:numPr>
          <w:ilvl w:val="0"/>
          <w:numId w:val="9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 resumen descriptivo. </w:t>
      </w:r>
    </w:p>
    <w:p w:rsidRPr="00E43603" w:rsidR="00E43603" w:rsidP="61FAA6F2" w:rsidRDefault="00E43603" w14:paraId="2D20CF22" w14:textId="77777777" w14:noSpellErr="1">
      <w:pPr>
        <w:numPr>
          <w:ilvl w:val="0"/>
          <w:numId w:val="93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Palabras clave de búsqueda </w:t>
      </w:r>
    </w:p>
    <w:p w:rsidRPr="00E43603" w:rsidR="00E43603" w:rsidP="61FAA6F2" w:rsidRDefault="00E43603" w14:paraId="5EB71993" w14:textId="77777777" w14:noSpellErr="1">
      <w:pPr>
        <w:numPr>
          <w:ilvl w:val="0"/>
          <w:numId w:val="94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Año académico en el que se presenta (por ejemplo, si es 2024-25, se registra 2024). </w:t>
      </w:r>
    </w:p>
    <w:p w:rsidRPr="00E43603" w:rsidR="00E43603" w:rsidP="61FAA6F2" w:rsidRDefault="00E43603" w14:paraId="315D0E85" w14:textId="77777777" w14:noSpellErr="1">
      <w:pPr>
        <w:numPr>
          <w:ilvl w:val="0"/>
          <w:numId w:val="95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Ciclo formativo. </w:t>
      </w:r>
    </w:p>
    <w:p w:rsidRPr="00E43603" w:rsidR="00E43603" w:rsidP="61FAA6F2" w:rsidRDefault="00E43603" w14:paraId="5A02D04B" w14:textId="77777777" w14:noSpellErr="1">
      <w:pPr>
        <w:numPr>
          <w:ilvl w:val="0"/>
          <w:numId w:val="96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Fecha de presentación. </w:t>
      </w:r>
    </w:p>
    <w:p w:rsidRPr="00E43603" w:rsidR="00E43603" w:rsidP="61FAA6F2" w:rsidRDefault="00E43603" w14:paraId="38FDAE21" w14:textId="77777777" w14:noSpellErr="1">
      <w:pPr>
        <w:numPr>
          <w:ilvl w:val="0"/>
          <w:numId w:val="97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Calificación obtenida. </w:t>
      </w:r>
    </w:p>
    <w:p w:rsidRPr="00E43603" w:rsidR="00E43603" w:rsidP="61FAA6F2" w:rsidRDefault="00E43603" w14:paraId="770DFC81" w14:textId="77777777" w14:noSpellErr="1">
      <w:pPr>
        <w:numPr>
          <w:ilvl w:val="0"/>
          <w:numId w:val="98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Alumnos que lo desarrollaron </w:t>
      </w:r>
    </w:p>
    <w:p w:rsidRPr="00E43603" w:rsidR="00E43603" w:rsidP="61FAA6F2" w:rsidRDefault="00E43603" w14:paraId="6E9CDCDE" w14:textId="77777777" w14:noSpellErr="1">
      <w:pPr>
        <w:numPr>
          <w:ilvl w:val="0"/>
          <w:numId w:val="99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Profesores que lo evaluaron </w:t>
      </w:r>
    </w:p>
    <w:p w:rsidR="5241907B" w:rsidP="24BB9211" w:rsidRDefault="5241907B" w14:paraId="68E85CB5" w14:textId="16B81FAF">
      <w:pPr>
        <w:numPr>
          <w:ilvl w:val="0"/>
          <w:numId w:val="99"/>
        </w:num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4BB9211" w:rsidR="5241907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Profesor tutor</w:t>
      </w:r>
      <w:r w:rsidRPr="24BB9211" w:rsidR="5C961C1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del proyecto (el que realiza el seguimiento)</w:t>
      </w:r>
    </w:p>
    <w:p w:rsidRPr="00E43603" w:rsidR="00E43603" w:rsidP="61FAA6F2" w:rsidRDefault="00E43603" w14:paraId="2275864B" w14:textId="08F5FFDA">
      <w:pPr>
        <w:numPr>
          <w:ilvl w:val="0"/>
          <w:numId w:val="10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Logo del proyecto </w:t>
      </w:r>
      <w:r w:rsidRPr="61FAA6F2" w:rsidR="309B0A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(</w:t>
      </w:r>
      <w:r w:rsidRPr="61FAA6F2" w:rsidR="309B0A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url</w:t>
      </w:r>
      <w:r w:rsidRPr="61FAA6F2" w:rsidR="309B0A2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del archivo)</w:t>
      </w:r>
    </w:p>
    <w:p w:rsidRPr="00E43603" w:rsidR="00E43603" w:rsidP="61FAA6F2" w:rsidRDefault="00E43603" w14:paraId="11ADA757" w14:textId="60F8C107">
      <w:pPr>
        <w:numPr>
          <w:ilvl w:val="0"/>
          <w:numId w:val="10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Documento memoria del proyecto </w:t>
      </w:r>
      <w:r w:rsidRPr="61FAA6F2" w:rsidR="27D23F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(</w:t>
      </w:r>
      <w:r w:rsidRPr="61FAA6F2" w:rsidR="27D23F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url</w:t>
      </w:r>
      <w:r w:rsidRPr="61FAA6F2" w:rsidR="27D23F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del archivo)</w:t>
      </w:r>
    </w:p>
    <w:p w:rsidRPr="00E43603" w:rsidR="00E43603" w:rsidP="61FAA6F2" w:rsidRDefault="00E43603" w14:paraId="4DF98202" w14:textId="0A712F3E">
      <w:pPr>
        <w:numPr>
          <w:ilvl w:val="0"/>
          <w:numId w:val="103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Software y documentación adicional </w:t>
      </w:r>
      <w:r w:rsidRPr="61FAA6F2" w:rsidR="3BFFB0B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(</w:t>
      </w:r>
      <w:r w:rsidRPr="61FAA6F2" w:rsidR="3BFFB0B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url</w:t>
      </w:r>
      <w:r w:rsidRPr="61FAA6F2" w:rsidR="3BFFB0B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del archivo)</w:t>
      </w:r>
    </w:p>
    <w:p w:rsidRPr="00E43603" w:rsidR="00E43603" w:rsidP="61FAA6F2" w:rsidRDefault="00E43603" w14:paraId="77FD528D" w14:textId="77777777" w14:noSpellErr="1">
      <w:pPr>
        <w:numPr>
          <w:ilvl w:val="0"/>
          <w:numId w:val="104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Comentarios </w:t>
      </w:r>
    </w:p>
    <w:p w:rsidR="00E71274" w:rsidP="61FAA6F2" w:rsidRDefault="00E71274" w14:paraId="3628B3C2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="00E71274" w:rsidP="61FAA6F2" w:rsidRDefault="00E43603" w14:paraId="4FAAF4C7" w14:textId="7E6615C4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De todos proyectos almacenados se han de registrar los datos de los alumnos que los desarrollaron/presentaron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Dado que puede haber distintos tipos de proyectos, un alumno podría haber desarrollado más de un proyecto. Un proyecto puede ser desarrollado por varios alumnos. </w:t>
      </w:r>
    </w:p>
    <w:p w:rsidR="00E71274" w:rsidP="61FAA6F2" w:rsidRDefault="00E71274" w14:paraId="1F2A3202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4C54E488" w14:textId="6C7D54C6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datos de los alumnos que se registran son: </w:t>
      </w:r>
    </w:p>
    <w:p w:rsidRPr="00E43603" w:rsidR="00E43603" w:rsidP="61FAA6F2" w:rsidRDefault="00E43603" w14:paraId="6FD0123D" w14:textId="77777777" w14:noSpellErr="1">
      <w:pPr>
        <w:numPr>
          <w:ilvl w:val="0"/>
          <w:numId w:val="105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DNI </w:t>
      </w:r>
    </w:p>
    <w:p w:rsidRPr="00E43603" w:rsidR="00E43603" w:rsidP="61FAA6F2" w:rsidRDefault="00E43603" w14:paraId="1C58B063" w14:textId="77777777" w14:noSpellErr="1">
      <w:pPr>
        <w:numPr>
          <w:ilvl w:val="0"/>
          <w:numId w:val="106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Nombre </w:t>
      </w:r>
    </w:p>
    <w:p w:rsidRPr="00E43603" w:rsidR="00E43603" w:rsidP="61FAA6F2" w:rsidRDefault="00E43603" w14:paraId="1173941E" w14:textId="77777777" w14:noSpellErr="1">
      <w:pPr>
        <w:numPr>
          <w:ilvl w:val="0"/>
          <w:numId w:val="107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Apellidos </w:t>
      </w:r>
    </w:p>
    <w:p w:rsidR="340B3EC5" w:rsidP="24BB9211" w:rsidRDefault="340B3EC5" w14:paraId="1C135F9C" w14:textId="3B0E5C03">
      <w:pPr>
        <w:numPr>
          <w:ilvl w:val="0"/>
          <w:numId w:val="107"/>
        </w:num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4BB9211" w:rsidR="340B3EC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Dni</w:t>
      </w:r>
    </w:p>
    <w:p w:rsidRPr="00E43603" w:rsidR="00E43603" w:rsidP="61FAA6F2" w:rsidRDefault="00E43603" w14:paraId="1A0607AF" w14:textId="2F53F3A1">
      <w:pPr>
        <w:numPr>
          <w:ilvl w:val="0"/>
          <w:numId w:val="108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Correo Electrónico </w:t>
      </w:r>
      <w:r w:rsidRPr="24BB9211" w:rsidR="3288401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y contraseña encriptada (creadenciales de acceso)</w:t>
      </w:r>
    </w:p>
    <w:p w:rsidRPr="00E43603" w:rsidR="00E43603" w:rsidP="61FAA6F2" w:rsidRDefault="00E43603" w14:paraId="746194AB" w14:textId="77777777" w14:noSpellErr="1">
      <w:pPr>
        <w:numPr>
          <w:ilvl w:val="0"/>
          <w:numId w:val="109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Teléfono </w:t>
      </w:r>
    </w:p>
    <w:p w:rsidRPr="00E43603" w:rsidR="00E43603" w:rsidP="61FAA6F2" w:rsidRDefault="00E43603" w14:paraId="5E916AFE" w14:textId="77777777" w14:noSpellErr="1">
      <w:pPr>
        <w:numPr>
          <w:ilvl w:val="0"/>
          <w:numId w:val="110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Genero </w:t>
      </w:r>
    </w:p>
    <w:p w:rsidRPr="00E43603" w:rsidR="00E43603" w:rsidP="61FAA6F2" w:rsidRDefault="00E43603" w14:paraId="0BC26A51" w14:textId="77777777" w14:noSpellErr="1">
      <w:pPr>
        <w:numPr>
          <w:ilvl w:val="0"/>
          <w:numId w:val="11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Fecha de nacimiento </w:t>
      </w:r>
    </w:p>
    <w:p w:rsidR="20D2FF9C" w:rsidP="24BB9211" w:rsidRDefault="20D2FF9C" w14:paraId="414BB21A" w14:textId="37ED5277">
      <w:pPr>
        <w:numPr>
          <w:ilvl w:val="0"/>
          <w:numId w:val="111"/>
        </w:num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4BB9211" w:rsidR="20D2FF9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Si es o no alumno actualmente</w:t>
      </w:r>
    </w:p>
    <w:p w:rsidRPr="00E43603" w:rsidR="00E43603" w:rsidP="61FAA6F2" w:rsidRDefault="00E43603" w14:paraId="3C756950" w14:textId="77777777" w14:noSpellErr="1">
      <w:pPr>
        <w:numPr>
          <w:ilvl w:val="0"/>
          <w:numId w:val="11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Ciclo Formativo (se tiene el último que cursó o el actual) </w:t>
      </w:r>
    </w:p>
    <w:p w:rsidR="00E71274" w:rsidP="61FAA6F2" w:rsidRDefault="00E71274" w14:paraId="4BBBC8D6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7F55EB44" w14:textId="30CD36CB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alumnos actuales de segundos cursos de CFGS del centro podrán acceder a la aplicación, aunque no tengan proyectos entregados, para conocer información básica de los proyectos del repositorio.  </w:t>
      </w:r>
    </w:p>
    <w:p w:rsidR="00E71274" w:rsidP="61FAA6F2" w:rsidRDefault="00E71274" w14:paraId="761850AD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1E2F7B4D" w14:textId="7E149154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cada año académico se podrán añadir los alumnos que, no estando registrados aún, tengan que realizar proyectos en el curso. Cuando presenten sus proyectos y los aprueben se cargarán los datos de esos proyectos y se les asignarán a los alumnos correspondientes. Los datos de los alumnos se podrán cargar y modificar de forma manual o a través de un fichero de carga (CSV, por ejemplo). </w:t>
      </w:r>
    </w:p>
    <w:p w:rsidR="00E71274" w:rsidP="61FAA6F2" w:rsidRDefault="00E71274" w14:paraId="1CBE1F81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1E9A0C85" w14:textId="1DDC0525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Todos los profesores que han evaluado proyectos y los actuales que tengan que evaluar nuevos proyectos deberán estar registrados. Todos los profesores actuales registrados podrán consultar toda la información sobre proyectos y básica sobre alumnado y profesorado participante. Habrá uno o varios profesores actuales que actuarán como administradores y podrán realizar cualquier operación sobre los datos de la aplicación. </w:t>
      </w:r>
    </w:p>
    <w:p w:rsidR="00E71274" w:rsidP="61FAA6F2" w:rsidRDefault="00E71274" w14:paraId="495A94A5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16DF121A" w14:textId="44CB6125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datos que se registran de los profesores son: </w:t>
      </w:r>
    </w:p>
    <w:p w:rsidRPr="00E43603" w:rsidR="00E43603" w:rsidP="61FAA6F2" w:rsidRDefault="00E43603" w14:paraId="06C62360" w14:textId="77777777" w14:noSpellErr="1">
      <w:pPr>
        <w:numPr>
          <w:ilvl w:val="0"/>
          <w:numId w:val="113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DNI </w:t>
      </w:r>
    </w:p>
    <w:p w:rsidRPr="00E43603" w:rsidR="00E43603" w:rsidP="61FAA6F2" w:rsidRDefault="00E43603" w14:paraId="7A47C8A1" w14:textId="77777777" w14:noSpellErr="1">
      <w:pPr>
        <w:numPr>
          <w:ilvl w:val="0"/>
          <w:numId w:val="114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Nombre </w:t>
      </w:r>
    </w:p>
    <w:p w:rsidRPr="00E43603" w:rsidR="00E43603" w:rsidP="61FAA6F2" w:rsidRDefault="00E43603" w14:paraId="2EE8AF84" w14:textId="77777777" w14:noSpellErr="1">
      <w:pPr>
        <w:numPr>
          <w:ilvl w:val="0"/>
          <w:numId w:val="115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Apellidos </w:t>
      </w:r>
    </w:p>
    <w:p w:rsidRPr="00E43603" w:rsidR="00E43603" w:rsidP="61FAA6F2" w:rsidRDefault="00E43603" w14:paraId="2FA22B81" w14:textId="77777777" w14:noSpellErr="1">
      <w:pPr>
        <w:numPr>
          <w:ilvl w:val="0"/>
          <w:numId w:val="116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Correo Electrónico </w:t>
      </w:r>
    </w:p>
    <w:p w:rsidRPr="00E43603" w:rsidR="00E43603" w:rsidP="61FAA6F2" w:rsidRDefault="00E43603" w14:paraId="7B6BB173" w14:textId="77777777" w14:noSpellErr="1">
      <w:pPr>
        <w:numPr>
          <w:ilvl w:val="0"/>
          <w:numId w:val="117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Contraseña de acceso </w:t>
      </w:r>
    </w:p>
    <w:p w:rsidRPr="00E43603" w:rsidR="00E43603" w:rsidP="61FAA6F2" w:rsidRDefault="00E43603" w14:paraId="6D8394D1" w14:textId="77777777" w14:noSpellErr="1">
      <w:pPr>
        <w:numPr>
          <w:ilvl w:val="0"/>
          <w:numId w:val="118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Teléfono </w:t>
      </w:r>
    </w:p>
    <w:p w:rsidRPr="00E43603" w:rsidR="00E43603" w:rsidP="61FAA6F2" w:rsidRDefault="00E43603" w14:paraId="6BF1027F" w14:textId="77777777" w14:noSpellErr="1">
      <w:pPr>
        <w:numPr>
          <w:ilvl w:val="0"/>
          <w:numId w:val="119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Genero </w:t>
      </w:r>
    </w:p>
    <w:p w:rsidRPr="00E43603" w:rsidR="00E43603" w:rsidP="61FAA6F2" w:rsidRDefault="00E43603" w14:paraId="17F9A39F" w14:textId="77777777" w14:noSpellErr="1">
      <w:pPr>
        <w:numPr>
          <w:ilvl w:val="0"/>
          <w:numId w:val="120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Fecha de nacimiento </w:t>
      </w:r>
    </w:p>
    <w:p w:rsidRPr="00E43603" w:rsidR="00E43603" w:rsidP="61FAA6F2" w:rsidRDefault="00E43603" w14:paraId="5F06CA60" w14:textId="77777777" w14:noSpellErr="1">
      <w:pPr>
        <w:numPr>
          <w:ilvl w:val="0"/>
          <w:numId w:val="12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Especialidad </w:t>
      </w:r>
    </w:p>
    <w:p w:rsidRPr="00E43603" w:rsidR="00E43603" w:rsidP="61FAA6F2" w:rsidRDefault="00E43603" w14:paraId="228EA6E2" w14:textId="77777777" w14:noSpellErr="1">
      <w:pPr>
        <w:numPr>
          <w:ilvl w:val="0"/>
          <w:numId w:val="12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Activo actualmente </w:t>
      </w:r>
    </w:p>
    <w:p w:rsidR="3D08F6EA" w:rsidP="24BB9211" w:rsidRDefault="3D08F6EA" w14:paraId="27360776" w14:textId="71B379C7">
      <w:pPr>
        <w:numPr>
          <w:ilvl w:val="0"/>
          <w:numId w:val="122"/>
        </w:num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4BB9211" w:rsidR="3D08F6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Si es administrador en la aplicación</w:t>
      </w:r>
    </w:p>
    <w:p w:rsidR="00E71274" w:rsidP="61FAA6F2" w:rsidRDefault="00E71274" w14:paraId="6D75D74D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="3D08F6EA" w:rsidP="24BB9211" w:rsidRDefault="3D08F6EA" w14:paraId="20B679A3" w14:textId="4C90BED3">
      <w:p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24BB9211" w:rsidR="3D08F6E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En la tabla </w:t>
      </w:r>
      <w:r w:rsidRPr="24BB9211" w:rsidR="3D08F6EA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realizan </w:t>
      </w:r>
      <w:r w:rsidRPr="24BB9211" w:rsidR="3D08F6E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se tiene información sobre los proyectos que realiza cada alumno. </w:t>
      </w:r>
      <w:r w:rsidRPr="24BB9211" w:rsidR="3D08F6E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Un proyecto podría ser realizado por varios alumnos.</w:t>
      </w:r>
      <w:r w:rsidRPr="24BB9211" w:rsidR="3D08F6E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w:rsidR="24BB9211" w:rsidP="24BB9211" w:rsidRDefault="24BB9211" w14:paraId="25D661FA" w14:textId="2B92684F">
      <w:p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37C0A53C" w:rsidP="24BB9211" w:rsidRDefault="37C0A53C" w14:paraId="3929A3E1" w14:textId="42AF89C1">
      <w:p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24BB9211" w:rsidR="37C0A53C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En la tabla </w:t>
      </w:r>
      <w:r w:rsidRPr="24BB9211" w:rsidR="37C0A53C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evaluan</w:t>
      </w:r>
      <w:r w:rsidRPr="24BB9211" w:rsidR="37C0A53C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4BB9211" w:rsidR="37C0A53C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se tiene información sobre los profesores que han realizado la evaluación de cada proyecto presentado. Un proyecto es evaluado por varios profesores.</w:t>
      </w:r>
    </w:p>
    <w:p w:rsidR="24BB9211" w:rsidP="24BB9211" w:rsidRDefault="24BB9211" w14:paraId="450BC718" w14:textId="4F571A35">
      <w:p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Pr="00E43603" w:rsidR="00E43603" w:rsidP="61FAA6F2" w:rsidRDefault="00E43603" w14:paraId="69BAF098" w14:textId="2E7C53AD">
      <w:p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4BB9211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Tanto alumnos como profesores se identifican con una cadena UUID. </w:t>
      </w:r>
    </w:p>
    <w:p w:rsidR="24BB9211" w:rsidP="24BB9211" w:rsidRDefault="24BB9211" w14:paraId="6B2738BE" w14:textId="46A94171">
      <w:p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Pr="00E43603" w:rsidR="00E43603" w:rsidP="61FAA6F2" w:rsidRDefault="00E43603" w14:paraId="34805BA4" w14:textId="1185C38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Se tendrá registrada información sobre los ciclos formativos para los que se tiene el repositorio de proyectos. De cada ciclo formativo se tiene la siguiente información: </w:t>
      </w:r>
    </w:p>
    <w:p w:rsidRPr="00E43603" w:rsidR="00E43603" w:rsidP="61FAA6F2" w:rsidRDefault="00E43603" w14:paraId="3B487347" w14:textId="77777777" w14:noSpellErr="1">
      <w:pPr>
        <w:numPr>
          <w:ilvl w:val="0"/>
          <w:numId w:val="123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Código </w:t>
      </w:r>
    </w:p>
    <w:p w:rsidRPr="00E43603" w:rsidR="00E43603" w:rsidP="61FAA6F2" w:rsidRDefault="00E43603" w14:paraId="657B3652" w14:textId="77777777" w14:noSpellErr="1">
      <w:pPr>
        <w:numPr>
          <w:ilvl w:val="0"/>
          <w:numId w:val="124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Nombre </w:t>
      </w:r>
    </w:p>
    <w:p w:rsidRPr="00E43603" w:rsidR="00E43603" w:rsidP="61FAA6F2" w:rsidRDefault="00E43603" w14:paraId="42DFC53A" w14:textId="77777777" w14:noSpellErr="1">
      <w:pPr>
        <w:numPr>
          <w:ilvl w:val="0"/>
          <w:numId w:val="125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Familia profesional </w:t>
      </w:r>
    </w:p>
    <w:p w:rsidRPr="00E43603" w:rsidR="00E43603" w:rsidP="61FAA6F2" w:rsidRDefault="00E43603" w14:paraId="1D9E08F4" w14:textId="77777777" w14:noSpellErr="1">
      <w:pPr>
        <w:numPr>
          <w:ilvl w:val="0"/>
          <w:numId w:val="126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RD de título </w:t>
      </w:r>
    </w:p>
    <w:p w:rsidRPr="00E43603" w:rsidR="00E43603" w:rsidP="61FAA6F2" w:rsidRDefault="00E43603" w14:paraId="52CA4C09" w14:textId="77777777" w14:noSpellErr="1">
      <w:pPr>
        <w:numPr>
          <w:ilvl w:val="0"/>
          <w:numId w:val="127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Orden de currículo </w:t>
      </w:r>
    </w:p>
    <w:p w:rsidR="61FAA6F2" w:rsidP="61FAA6F2" w:rsidRDefault="61FAA6F2" w14:paraId="7F6D579C" w14:textId="54889CE0">
      <w:pPr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Pr="00E43603" w:rsidR="00E43603" w:rsidP="61FAA6F2" w:rsidRDefault="00E43603" w14:paraId="35D3D57A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principio, las operaciones de actualización de información sobre los ciclos formativos no se realizan desde la aplicación, sino directamente en base de datos. </w:t>
      </w:r>
    </w:p>
    <w:p w:rsidRPr="00E43603" w:rsidR="00E43603" w:rsidP="61FAA6F2" w:rsidRDefault="00E43603" w14:paraId="1AB18BDB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 </w:t>
      </w:r>
    </w:p>
    <w:p w:rsidRPr="00E43603" w:rsidR="00E43603" w:rsidP="61FAA6F2" w:rsidRDefault="00E43603" w14:paraId="284EFE91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administradores podrán: </w:t>
      </w:r>
    </w:p>
    <w:p w:rsidRPr="00E43603" w:rsidR="00E43603" w:rsidP="61FAA6F2" w:rsidRDefault="00E43603" w14:paraId="7988C861" w14:textId="77777777" w14:noSpellErr="1">
      <w:pPr>
        <w:numPr>
          <w:ilvl w:val="0"/>
          <w:numId w:val="128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Realizar operaciones de actualización de datos de alumnado. </w:t>
      </w:r>
    </w:p>
    <w:p w:rsidRPr="00E43603" w:rsidR="00E43603" w:rsidP="61FAA6F2" w:rsidRDefault="00E43603" w14:paraId="0F7C2AED" w14:textId="77777777" w14:noSpellErr="1">
      <w:pPr>
        <w:numPr>
          <w:ilvl w:val="0"/>
          <w:numId w:val="129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Realizar operaciones de actualización de datos de profesorado. </w:t>
      </w:r>
    </w:p>
    <w:p w:rsidRPr="00E43603" w:rsidR="00E43603" w:rsidP="61FAA6F2" w:rsidRDefault="00E43603" w14:paraId="298778FA" w14:textId="77777777" w14:noSpellErr="1">
      <w:pPr>
        <w:numPr>
          <w:ilvl w:val="0"/>
          <w:numId w:val="130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Realizar operaciones de actualización de datos de proyectos. </w:t>
      </w:r>
    </w:p>
    <w:p w:rsidRPr="00E43603" w:rsidR="00E43603" w:rsidP="61FAA6F2" w:rsidRDefault="00E43603" w14:paraId="4D38CF1C" w14:textId="77777777" w14:noSpellErr="1">
      <w:pPr>
        <w:numPr>
          <w:ilvl w:val="0"/>
          <w:numId w:val="13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Asignar proyectos a profesorado para su evaluación. </w:t>
      </w:r>
    </w:p>
    <w:p w:rsidRPr="00E43603" w:rsidR="00E43603" w:rsidP="61FAA6F2" w:rsidRDefault="00E43603" w14:paraId="176E392B" w14:textId="77777777" w14:noSpellErr="1">
      <w:pPr>
        <w:numPr>
          <w:ilvl w:val="0"/>
          <w:numId w:val="13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Asignar proyectos a alumnado. </w:t>
      </w:r>
    </w:p>
    <w:p w:rsidRPr="00E43603" w:rsidR="00E43603" w:rsidP="61FAA6F2" w:rsidRDefault="00E43603" w14:paraId="7A93F1D9" w14:textId="77777777" w14:noSpellErr="1">
      <w:pPr>
        <w:numPr>
          <w:ilvl w:val="0"/>
          <w:numId w:val="133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Consultar cualquiera de los datos registrados. </w:t>
      </w:r>
    </w:p>
    <w:p w:rsidR="00E71274" w:rsidP="61FAA6F2" w:rsidRDefault="00E71274" w14:paraId="04BB991A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18B1F9C3" w14:textId="71B3406D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 profesor activo y no administrador podrá: </w:t>
      </w:r>
    </w:p>
    <w:p w:rsidRPr="00E43603" w:rsidR="00E43603" w:rsidP="61FAA6F2" w:rsidRDefault="00E43603" w14:paraId="7EC75EEA" w14:textId="77777777" w14:noSpellErr="1">
      <w:pPr>
        <w:numPr>
          <w:ilvl w:val="0"/>
          <w:numId w:val="134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Consultar información básica sobre todos los proyectos almacenados. </w:t>
      </w:r>
    </w:p>
    <w:p w:rsidRPr="00E43603" w:rsidR="00E43603" w:rsidP="61FAA6F2" w:rsidRDefault="00E43603" w14:paraId="4191363C" w14:textId="77777777" w14:noSpellErr="1">
      <w:pPr>
        <w:numPr>
          <w:ilvl w:val="0"/>
          <w:numId w:val="135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Consultar información completa sobre los proyectos que ha evaluado o que tiene asignados. </w:t>
      </w:r>
    </w:p>
    <w:p w:rsidRPr="00E43603" w:rsidR="00E43603" w:rsidP="61FAA6F2" w:rsidRDefault="00E43603" w14:paraId="7ADA861E" w14:textId="1BA7E9E4">
      <w:pPr>
        <w:numPr>
          <w:ilvl w:val="0"/>
          <w:numId w:val="136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Calificar </w:t>
      </w:r>
      <w:r w:rsidRPr="61FAA6F2" w:rsidR="3169692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 los alumnos de 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 proyecto asignado, siempre que no tenga</w:t>
      </w:r>
      <w:r w:rsidRPr="61FAA6F2" w:rsidR="65C075D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n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calificación. </w:t>
      </w:r>
    </w:p>
    <w:p w:rsidRPr="00E43603" w:rsidR="00E43603" w:rsidP="61FAA6F2" w:rsidRDefault="00E43603" w14:paraId="2C582370" w14:textId="77777777" w14:noSpellErr="1">
      <w:pPr>
        <w:numPr>
          <w:ilvl w:val="0"/>
          <w:numId w:val="137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Subir archivos de proyectos asignados y no evaluados. </w:t>
      </w:r>
    </w:p>
    <w:p w:rsidRPr="00E43603" w:rsidR="00E43603" w:rsidP="61FAA6F2" w:rsidRDefault="00E43603" w14:paraId="4C5440F3" w14:textId="77777777" w14:noSpellErr="1">
      <w:pPr>
        <w:numPr>
          <w:ilvl w:val="0"/>
          <w:numId w:val="138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Añadir comentarios a proyectos asignados. </w:t>
      </w:r>
    </w:p>
    <w:p w:rsidR="00E71274" w:rsidP="61FAA6F2" w:rsidRDefault="00E71274" w14:paraId="43C596E4" w14:textId="77777777" w14:noSpellErr="1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w:rsidRPr="00E43603" w:rsidR="00E43603" w:rsidP="61FAA6F2" w:rsidRDefault="00E43603" w14:paraId="574C8C22" w14:textId="2F044C43">
      <w:p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Un alumno actual podrá</w:t>
      </w:r>
      <w:r w:rsidRPr="61FAA6F2" w:rsidR="3F195DE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61FAA6F2" w:rsidR="3F195DE7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(no requerido)</w:t>
      </w: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: </w:t>
      </w:r>
    </w:p>
    <w:p w:rsidRPr="00E43603" w:rsidR="00E43603" w:rsidP="61FAA6F2" w:rsidRDefault="00E43603" w14:paraId="2EA8D6BC" w14:textId="77777777" w14:noSpellErr="1">
      <w:pPr>
        <w:numPr>
          <w:ilvl w:val="0"/>
          <w:numId w:val="139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Consultar información básica de todos los proyectos de su ciclo formativo. </w:t>
      </w:r>
    </w:p>
    <w:p w:rsidRPr="00E43603" w:rsidR="00E43603" w:rsidP="61FAA6F2" w:rsidRDefault="00E43603" w14:paraId="1E42B0BB" w14:textId="77777777" w14:noSpellErr="1">
      <w:pPr>
        <w:numPr>
          <w:ilvl w:val="0"/>
          <w:numId w:val="140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Subir archivos de sus proyectos no evaluados. </w:t>
      </w:r>
    </w:p>
    <w:p w:rsidRPr="00E43603" w:rsidR="00E43603" w:rsidP="61FAA6F2" w:rsidRDefault="00E43603" w14:paraId="7F82C5E1" w14:textId="77777777" w14:noSpellErr="1">
      <w:pPr>
        <w:numPr>
          <w:ilvl w:val="0"/>
          <w:numId w:val="141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Consultar toda la información de sus proyectos. </w:t>
      </w:r>
    </w:p>
    <w:p w:rsidR="00E43603" w:rsidP="61FAA6F2" w:rsidRDefault="00E43603" w14:paraId="56EE41AC" w14:textId="77777777" w14:noSpellErr="1">
      <w:pPr>
        <w:numPr>
          <w:ilvl w:val="0"/>
          <w:numId w:val="142"/>
        </w:numPr>
        <w:jc w:val="both"/>
        <w:rPr>
          <w:rFonts w:ascii="Arial" w:hAnsi="Arial" w:eastAsia="Arial" w:cs="Arial"/>
          <w:color w:val="000000"/>
          <w:sz w:val="22"/>
          <w:szCs w:val="22"/>
        </w:rPr>
      </w:pPr>
      <w:r w:rsidRPr="61FAA6F2" w:rsidR="00E4360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Añadir comentarios a sus proyectos. </w:t>
      </w:r>
    </w:p>
    <w:p w:rsidR="005C1615" w:rsidP="005C1615" w:rsidRDefault="005C1615" w14:paraId="3D602D12" w14:textId="77777777">
      <w:pPr>
        <w:jc w:val="both"/>
        <w:rPr>
          <w:rFonts w:ascii="Arial" w:hAnsi="Arial" w:eastAsia="Arial" w:cs="Arial"/>
          <w:color w:val="000000"/>
        </w:rPr>
      </w:pPr>
    </w:p>
    <w:p w:rsidRPr="0052376F" w:rsidR="00C92B60" w:rsidP="61FAA6F2" w:rsidRDefault="005C1615" w14:paraId="70918498" w14:textId="15DC4EB8">
      <w:pPr>
        <w:pStyle w:val="Normal"/>
        <w:jc w:val="both"/>
        <w:rPr>
          <w:rFonts w:ascii="Arial" w:hAnsi="Arial" w:eastAsia="Arial" w:cs="Arial"/>
          <w:color w:val="000000"/>
        </w:rPr>
      </w:pPr>
      <w:r w:rsidR="1825DC05">
        <w:drawing>
          <wp:inline wp14:editId="0DF6EA8E" wp14:anchorId="1CE4C9E4">
            <wp:extent cx="6638924" cy="4343400"/>
            <wp:effectExtent l="0" t="0" r="0" b="0"/>
            <wp:docPr id="402377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684751441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22EB8" w:rsidRDefault="00322EB8" w14:paraId="6DEE53ED" w14:textId="77777777"/>
    <w:tbl>
      <w:tblPr>
        <w:tblStyle w:val="a2"/>
        <w:tblW w:w="10706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322EB8" w14:paraId="6DEE53EF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22EB8" w:rsidRDefault="007E00F7" w14:paraId="6DEE53EE" w14:textId="34D23131"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Objetivos </w:t>
            </w:r>
            <w:r w:rsidR="00B429D9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específicos del </w:t>
            </w:r>
            <w:proofErr w:type="spellStart"/>
            <w:r w:rsidR="008D083B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Mini</w:t>
            </w:r>
            <w:r w:rsidR="00B429D9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reto</w:t>
            </w:r>
            <w:proofErr w:type="spellEnd"/>
            <w:r w:rsidR="005F62EA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 xml:space="preserve">/ Resultados de Aprendizaje </w:t>
            </w:r>
          </w:p>
        </w:tc>
      </w:tr>
    </w:tbl>
    <w:p w:rsidR="00322EB8" w:rsidRDefault="00322EB8" w14:paraId="6DEE53F0" w14:textId="77777777"/>
    <w:tbl>
      <w:tblPr>
        <w:tblStyle w:val="Tablaconcuadrcula4-nfasis3"/>
        <w:tblW w:w="10627" w:type="dxa"/>
        <w:tblLook w:val="04A0" w:firstRow="1" w:lastRow="0" w:firstColumn="1" w:lastColumn="0" w:noHBand="0" w:noVBand="1"/>
      </w:tblPr>
      <w:tblGrid>
        <w:gridCol w:w="3539"/>
        <w:gridCol w:w="2835"/>
        <w:gridCol w:w="4253"/>
      </w:tblGrid>
      <w:tr w:rsidR="00D12BC8" w:rsidTr="004A01C7" w14:paraId="0EB6FC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Pr="00ED086D" w:rsidR="00D12BC8" w:rsidRDefault="00D12BC8" w14:paraId="10759717" w14:textId="1E928E76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ED086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Objetivo específico</w:t>
            </w:r>
          </w:p>
        </w:tc>
        <w:tc>
          <w:tcPr>
            <w:tcW w:w="2835" w:type="dxa"/>
          </w:tcPr>
          <w:p w:rsidRPr="00ED086D" w:rsidR="00D12BC8" w:rsidRDefault="00D12BC8" w14:paraId="0A31F6DF" w14:textId="539E8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ED086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MODULOS</w:t>
            </w:r>
          </w:p>
        </w:tc>
        <w:tc>
          <w:tcPr>
            <w:tcW w:w="4253" w:type="dxa"/>
          </w:tcPr>
          <w:p w:rsidRPr="00ED086D" w:rsidR="00D12BC8" w:rsidRDefault="00D12BC8" w14:paraId="39D86E40" w14:textId="590C1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ED086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RESULTADOS DE APRENDIZAJE</w:t>
            </w:r>
          </w:p>
        </w:tc>
      </w:tr>
      <w:tr w:rsidR="00D12BC8" w:rsidTr="00057D1F" w14:paraId="74FA9F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Pr="00EC34EA" w:rsidR="00865861" w:rsidP="00865861" w:rsidRDefault="00865861" w14:paraId="3074CA49" w14:textId="698A01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C34EA">
              <w:rPr>
                <w:sz w:val="20"/>
                <w:szCs w:val="20"/>
              </w:rPr>
              <w:t xml:space="preserve">Realizar una API </w:t>
            </w:r>
            <w:proofErr w:type="spellStart"/>
            <w:r w:rsidRPr="00EC34EA">
              <w:rPr>
                <w:sz w:val="20"/>
                <w:szCs w:val="20"/>
              </w:rPr>
              <w:t>Rest</w:t>
            </w:r>
            <w:proofErr w:type="spellEnd"/>
            <w:r w:rsidRPr="00EC34EA">
              <w:rPr>
                <w:sz w:val="20"/>
                <w:szCs w:val="20"/>
              </w:rPr>
              <w:t xml:space="preserve"> Spring con uso de librería </w:t>
            </w:r>
            <w:proofErr w:type="spellStart"/>
            <w:r w:rsidRPr="00EC34EA">
              <w:rPr>
                <w:sz w:val="20"/>
                <w:szCs w:val="20"/>
              </w:rPr>
              <w:t>JdbcTemplate</w:t>
            </w:r>
            <w:proofErr w:type="spellEnd"/>
            <w:r w:rsidRPr="00EC34EA">
              <w:rPr>
                <w:sz w:val="20"/>
                <w:szCs w:val="20"/>
              </w:rPr>
              <w:t xml:space="preserve"> para acceso a una BD MySQL de Gestión de Proyectos y su consumo por aplicaciones clientes  </w:t>
            </w:r>
          </w:p>
          <w:p w:rsidRPr="00EC34EA" w:rsidR="00865861" w:rsidP="00865861" w:rsidRDefault="00865861" w14:paraId="0B812A57" w14:textId="4D5AF5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EC34EA">
              <w:rPr>
                <w:sz w:val="20"/>
                <w:szCs w:val="20"/>
              </w:rPr>
              <w:t>Realizar una aplicación de escritorio en C# con buena usabilidad para que administradores hagan gestión de repositorio de proyectos consumiendo una API de acceso a una BD de Gestión de Proyectos </w:t>
            </w:r>
          </w:p>
          <w:p w:rsidRPr="00EC34EA" w:rsidR="00865861" w:rsidP="00865861" w:rsidRDefault="00865861" w14:paraId="7541FA95" w14:textId="1BD39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EC34EA">
              <w:rPr>
                <w:sz w:val="20"/>
                <w:szCs w:val="20"/>
              </w:rPr>
              <w:t>Coordinar el trabajo de desarrollo de la API y de la aplicación de escritorio en función de los requisitos actuales y futuros de esa aplicación de escritorio </w:t>
            </w:r>
          </w:p>
          <w:p w:rsidRPr="00865861" w:rsidR="00D12BC8" w:rsidP="00865861" w:rsidRDefault="00D12BC8" w14:paraId="1D0CCB85" w14:textId="44ACB3A6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Pr="00ED086D" w:rsidR="00D12BC8" w:rsidP="00057D1F" w:rsidRDefault="00E71274" w14:paraId="0EE863A5" w14:textId="4FFD1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 A DATOS</w:t>
            </w:r>
          </w:p>
        </w:tc>
        <w:tc>
          <w:tcPr>
            <w:tcW w:w="4253" w:type="dxa"/>
          </w:tcPr>
          <w:p w:rsidRPr="004C734F" w:rsidR="00D12BC8" w:rsidRDefault="00E71274" w14:paraId="04435882" w14:textId="4863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1274">
              <w:rPr>
                <w:rFonts w:ascii="Arial" w:hAnsi="Arial" w:cs="Arial"/>
                <w:b/>
                <w:bCs/>
                <w:sz w:val="18"/>
                <w:szCs w:val="18"/>
              </w:rPr>
              <w:t>RA2. Desarrolla aplicaciones que gestionan información almacenada en bases de datos relacionales identificando y utilizando mecanismos de conexión.</w:t>
            </w:r>
          </w:p>
        </w:tc>
      </w:tr>
      <w:tr w:rsidR="00D12BC8" w:rsidTr="00057D1F" w14:paraId="053363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12BC8" w:rsidP="00865861" w:rsidRDefault="00865861" w14:paraId="286A1D47" w14:textId="7047A33B">
            <w:pPr>
              <w:rPr>
                <w:rStyle w:val="normaltextrun"/>
                <w:rFonts w:ascii="Arial" w:hAnsi="Arial" w:cs="Arial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C34EA">
              <w:rPr>
                <w:sz w:val="20"/>
                <w:szCs w:val="20"/>
              </w:rPr>
              <w:t>Realizar una aplicación de escritorio en C# (utilizando WinForms) que presente una buena usabilidad que permita el acceso, por parte de profesores y alumnos, al repositorio para la consulta de los diferentes tipos de trabajos.</w:t>
            </w:r>
            <w:r w:rsidRPr="00EC34EA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835" w:type="dxa"/>
            <w:vAlign w:val="center"/>
          </w:tcPr>
          <w:p w:rsidRPr="00ED086D" w:rsidR="00D12BC8" w:rsidP="00057D1F" w:rsidRDefault="00E71274" w14:paraId="09F1F733" w14:textId="452F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INTERFACES</w:t>
            </w:r>
          </w:p>
        </w:tc>
        <w:tc>
          <w:tcPr>
            <w:tcW w:w="4253" w:type="dxa"/>
          </w:tcPr>
          <w:p w:rsidRPr="004C734F" w:rsidR="00D12BC8" w:rsidRDefault="00E71274" w14:paraId="22A5212B" w14:textId="4F70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712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RA1. Genera interfaces gráficos de usuario mediante editores visuales utilizando las funcionalidades del editor y adaptando el código generado. </w:t>
            </w:r>
          </w:p>
        </w:tc>
      </w:tr>
    </w:tbl>
    <w:p w:rsidR="002D2BBD" w:rsidRDefault="002D2BBD" w14:paraId="597001ED" w14:textId="77777777"/>
    <w:tbl>
      <w:tblPr>
        <w:tblStyle w:val="a3"/>
        <w:tblpPr w:leftFromText="141" w:rightFromText="141" w:vertAnchor="text" w:tblpY="-36"/>
        <w:tblW w:w="107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EF299E" w:rsidTr="00EF299E" w14:paraId="13E59606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F299E" w:rsidP="00EF299E" w:rsidRDefault="000F6414" w14:paraId="26A14520" w14:textId="29081FD3">
            <w:pPr>
              <w:numPr>
                <w:ilvl w:val="0"/>
                <w:numId w:val="3"/>
              </w:numPr>
              <w:ind w:left="360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Equipos de trabajo</w:t>
            </w:r>
          </w:p>
        </w:tc>
      </w:tr>
    </w:tbl>
    <w:p w:rsidRPr="00407651" w:rsidR="00803319" w:rsidRDefault="00407651" w14:paraId="34EBC058" w14:textId="280EB5E7">
      <w:pPr>
        <w:rPr>
          <w:rFonts w:ascii="Arial" w:hAnsi="Arial" w:cs="Arial"/>
          <w:b/>
          <w:bCs/>
        </w:rPr>
      </w:pPr>
      <w:r w:rsidRPr="00407651">
        <w:rPr>
          <w:rFonts w:ascii="Arial" w:hAnsi="Arial" w:cs="Arial"/>
          <w:b/>
          <w:bCs/>
        </w:rPr>
        <w:t>Formación y compromiso</w:t>
      </w:r>
    </w:p>
    <w:p w:rsidRPr="00381BED" w:rsidR="00407651" w:rsidP="61FAA6F2" w:rsidRDefault="668D347D" w14:paraId="5F95CF49" w14:textId="17D3A8D8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668D347D">
        <w:rPr>
          <w:rFonts w:ascii="Arial" w:hAnsi="Arial" w:cs="Arial"/>
          <w:sz w:val="22"/>
          <w:szCs w:val="22"/>
        </w:rPr>
        <w:t xml:space="preserve">Los </w:t>
      </w:r>
      <w:r w:rsidRPr="61FAA6F2" w:rsidR="2DEEB665">
        <w:rPr>
          <w:rFonts w:ascii="Arial" w:hAnsi="Arial" w:cs="Arial"/>
          <w:sz w:val="22"/>
          <w:szCs w:val="22"/>
        </w:rPr>
        <w:t>equipos</w:t>
      </w:r>
      <w:r w:rsidRPr="61FAA6F2" w:rsidR="668D347D">
        <w:rPr>
          <w:rFonts w:ascii="Arial" w:hAnsi="Arial" w:cs="Arial"/>
          <w:sz w:val="22"/>
          <w:szCs w:val="22"/>
        </w:rPr>
        <w:t xml:space="preserve"> conformado con criterios de heterogeneidad</w:t>
      </w:r>
      <w:r w:rsidRPr="61FAA6F2" w:rsidR="796ADFCA">
        <w:rPr>
          <w:rFonts w:ascii="Arial" w:hAnsi="Arial" w:cs="Arial"/>
          <w:sz w:val="22"/>
          <w:szCs w:val="22"/>
        </w:rPr>
        <w:t xml:space="preserve">. Para que exista un compromiso en el trabajo en equipo de trabajo </w:t>
      </w:r>
      <w:r w:rsidRPr="61FAA6F2" w:rsidR="5E8B3E92">
        <w:rPr>
          <w:rFonts w:ascii="Arial" w:hAnsi="Arial" w:cs="Arial"/>
          <w:sz w:val="22"/>
          <w:szCs w:val="22"/>
        </w:rPr>
        <w:t xml:space="preserve">se redactará y firmará en la primera jornada un </w:t>
      </w:r>
      <w:r w:rsidRPr="61FAA6F2" w:rsidR="5E8B3E92">
        <w:rPr>
          <w:rFonts w:ascii="Arial" w:hAnsi="Arial" w:cs="Arial"/>
          <w:b w:val="1"/>
          <w:bCs w:val="1"/>
          <w:sz w:val="22"/>
          <w:szCs w:val="22"/>
        </w:rPr>
        <w:t xml:space="preserve">contrato de equipo </w:t>
      </w:r>
      <w:r w:rsidRPr="61FAA6F2" w:rsidR="5E8B3E92">
        <w:rPr>
          <w:rFonts w:ascii="Arial" w:hAnsi="Arial" w:cs="Arial"/>
          <w:sz w:val="22"/>
          <w:szCs w:val="22"/>
        </w:rPr>
        <w:t>con el que se comprometen todos sus miembros</w:t>
      </w:r>
      <w:r w:rsidRPr="61FAA6F2" w:rsidR="5A1C8E2C">
        <w:rPr>
          <w:rFonts w:ascii="Arial" w:hAnsi="Arial" w:cs="Arial"/>
          <w:sz w:val="22"/>
          <w:szCs w:val="22"/>
        </w:rPr>
        <w:t>.</w:t>
      </w:r>
    </w:p>
    <w:p w:rsidR="00DB7F9E" w:rsidP="000032D5" w:rsidRDefault="00DB7F9E" w14:paraId="6BC789BF" w14:textId="77777777">
      <w:pPr>
        <w:jc w:val="both"/>
        <w:rPr>
          <w:rFonts w:ascii="Arial" w:hAnsi="Arial" w:cs="Arial"/>
          <w:b/>
          <w:bCs/>
        </w:rPr>
      </w:pPr>
    </w:p>
    <w:p w:rsidRPr="00442B3C" w:rsidR="00407651" w:rsidP="000032D5" w:rsidRDefault="00442B3C" w14:paraId="17468962" w14:textId="2B72BCF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Roles en el equipo y coordinación</w:t>
      </w:r>
    </w:p>
    <w:p w:rsidRPr="00381BED" w:rsidR="00AB7ACA" w:rsidP="61FAA6F2" w:rsidRDefault="000F6414" w14:paraId="7E3983C8" w14:textId="5907C8C4" w14:noSpellErr="1">
      <w:pPr>
        <w:ind w:left="720"/>
        <w:jc w:val="both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61FAA6F2" w:rsidR="000F6414">
        <w:rPr>
          <w:rFonts w:ascii="Arial" w:hAnsi="Arial" w:cs="Arial"/>
          <w:sz w:val="22"/>
          <w:szCs w:val="22"/>
        </w:rPr>
        <w:t xml:space="preserve">Es muy importante la correcta coordinación entre los miembros de un equipo de trabajo para ser eficientes </w:t>
      </w:r>
      <w:r w:rsidRPr="61FAA6F2" w:rsidR="008252C0">
        <w:rPr>
          <w:rFonts w:ascii="Arial" w:hAnsi="Arial" w:cs="Arial"/>
          <w:sz w:val="22"/>
          <w:szCs w:val="22"/>
        </w:rPr>
        <w:t xml:space="preserve">con el resultado a conseguir y disponer de un clima de trabajo </w:t>
      </w:r>
      <w:r w:rsidRPr="61FAA6F2" w:rsidR="00E70765">
        <w:rPr>
          <w:rFonts w:ascii="Arial" w:hAnsi="Arial" w:cs="Arial"/>
          <w:sz w:val="22"/>
          <w:szCs w:val="22"/>
        </w:rPr>
        <w:t xml:space="preserve">apropiado. </w:t>
      </w:r>
      <w:r w:rsidRPr="61FAA6F2" w:rsidR="00CE49E8">
        <w:rPr>
          <w:rFonts w:ascii="Arial" w:hAnsi="Arial" w:cs="Arial"/>
          <w:sz w:val="22"/>
          <w:szCs w:val="22"/>
        </w:rPr>
        <w:t xml:space="preserve">En los equipos habrá un miembro que tendrá el rol de </w:t>
      </w:r>
      <w:r w:rsidRPr="61FAA6F2" w:rsidR="008D4BE7">
        <w:rPr>
          <w:rFonts w:ascii="Arial" w:hAnsi="Arial" w:cs="Arial"/>
          <w:b w:val="1"/>
          <w:bCs w:val="1"/>
          <w:sz w:val="22"/>
          <w:szCs w:val="22"/>
        </w:rPr>
        <w:t>coordinador</w:t>
      </w:r>
      <w:r w:rsidRPr="61FAA6F2" w:rsidR="008D4BE7">
        <w:rPr>
          <w:rFonts w:ascii="Arial" w:hAnsi="Arial" w:cs="Arial"/>
          <w:sz w:val="22"/>
          <w:szCs w:val="22"/>
        </w:rPr>
        <w:t xml:space="preserve"> y que será el encargado de coordinar las tareas que deban realizar los miembros del equipo </w:t>
      </w:r>
      <w:r w:rsidRPr="61FAA6F2" w:rsidR="00CF646C">
        <w:rPr>
          <w:rFonts w:ascii="Arial" w:hAnsi="Arial" w:cs="Arial"/>
          <w:sz w:val="22"/>
          <w:szCs w:val="22"/>
        </w:rPr>
        <w:t>y dirigir las reuniones del equipo, entre otras funciones.</w:t>
      </w:r>
      <w:r w:rsidRPr="61FAA6F2" w:rsidR="006F70A9">
        <w:rPr>
          <w:rFonts w:ascii="Arial" w:hAnsi="Arial" w:cs="Arial"/>
          <w:sz w:val="22"/>
          <w:szCs w:val="22"/>
        </w:rPr>
        <w:t xml:space="preserve"> </w:t>
      </w:r>
    </w:p>
    <w:p w:rsidRPr="00381BED" w:rsidR="00B007FB" w:rsidP="61FAA6F2" w:rsidRDefault="00B007FB" w14:paraId="2458748F" w14:textId="3056B0D7" w14:noSpellErr="1">
      <w:pPr>
        <w:pStyle w:val="paragraph"/>
        <w:spacing w:before="0" w:beforeAutospacing="off" w:after="0" w:afterAutospacing="off"/>
        <w:ind w:left="709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La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s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funci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ones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de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l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c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oordinador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deberá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n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ser decidida</w:t>
      </w:r>
      <w:r w:rsidRPr="61FAA6F2" w:rsidR="00615E4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s</w:t>
      </w:r>
      <w:r w:rsidRPr="61FAA6F2" w:rsidR="00B007FB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61FAA6F2" w:rsidR="002C3614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antes de</w:t>
      </w:r>
      <w:r w:rsidRPr="61FAA6F2" w:rsidR="00705781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 la primera jornada y establecidas en los contratos de equipo</w:t>
      </w:r>
      <w:r w:rsidRPr="61FAA6F2" w:rsidR="006F70A9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.</w:t>
      </w:r>
    </w:p>
    <w:p w:rsidRPr="00103145" w:rsidR="00103145" w:rsidP="00103145" w:rsidRDefault="00103145" w14:paraId="2303F7B3" w14:textId="0E936DDC">
      <w:pPr>
        <w:pStyle w:val="paragraph"/>
        <w:spacing w:before="0" w:beforeAutospacing="0" w:after="0" w:afterAutospacing="0"/>
        <w:ind w:left="709"/>
        <w:textAlignment w:val="baseline"/>
        <w:rPr>
          <w:rFonts w:ascii="Arial" w:hAnsi="Arial" w:cs="Arial"/>
          <w:sz w:val="18"/>
          <w:szCs w:val="18"/>
        </w:rPr>
      </w:pPr>
      <w:r w:rsidRPr="00103145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Pr="00442B3C" w:rsidR="00F80935" w:rsidP="00F80935" w:rsidRDefault="00F80935" w14:paraId="6080F329" w14:textId="7F3782B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tra</w:t>
      </w:r>
      <w:r w:rsidR="00603F93">
        <w:rPr>
          <w:rFonts w:ascii="Arial" w:hAnsi="Arial" w:cs="Arial"/>
          <w:b/>
          <w:bCs/>
        </w:rPr>
        <w:t>bajo diario</w:t>
      </w:r>
    </w:p>
    <w:p w:rsidRPr="007C7172" w:rsidR="007C7172" w:rsidP="61FAA6F2" w:rsidRDefault="004867EA" w14:paraId="3114FE53" w14:textId="024BABA0" w14:noSpellErr="1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004867EA">
        <w:rPr>
          <w:rFonts w:ascii="Arial" w:hAnsi="Arial" w:cs="Arial"/>
          <w:sz w:val="22"/>
          <w:szCs w:val="22"/>
        </w:rPr>
        <w:t>Los alumnos realizarán reuniones</w:t>
      </w:r>
      <w:r w:rsidRPr="61FAA6F2" w:rsidR="0099714E">
        <w:rPr>
          <w:rFonts w:ascii="Arial" w:hAnsi="Arial" w:cs="Arial"/>
          <w:sz w:val="22"/>
          <w:szCs w:val="22"/>
        </w:rPr>
        <w:t xml:space="preserve"> periódicas</w:t>
      </w:r>
      <w:r w:rsidRPr="61FAA6F2" w:rsidR="004867EA">
        <w:rPr>
          <w:rFonts w:ascii="Arial" w:hAnsi="Arial" w:cs="Arial"/>
          <w:sz w:val="22"/>
          <w:szCs w:val="22"/>
        </w:rPr>
        <w:t xml:space="preserve"> </w:t>
      </w:r>
      <w:r w:rsidRPr="61FAA6F2" w:rsidR="007C7172">
        <w:rPr>
          <w:rFonts w:ascii="Arial" w:hAnsi="Arial" w:cs="Arial"/>
          <w:sz w:val="22"/>
          <w:szCs w:val="22"/>
        </w:rPr>
        <w:t>donde se decidirán las tareas a realizar</w:t>
      </w:r>
      <w:r w:rsidRPr="61FAA6F2" w:rsidR="007C7172">
        <w:rPr>
          <w:rFonts w:ascii="Arial" w:hAnsi="Arial" w:cs="Arial"/>
          <w:sz w:val="22"/>
          <w:szCs w:val="22"/>
        </w:rPr>
        <w:t xml:space="preserve"> en </w:t>
      </w:r>
      <w:r w:rsidRPr="61FAA6F2" w:rsidR="004867EA">
        <w:rPr>
          <w:rFonts w:ascii="Arial" w:hAnsi="Arial" w:cs="Arial"/>
          <w:sz w:val="22"/>
          <w:szCs w:val="22"/>
        </w:rPr>
        <w:t>cada</w:t>
      </w:r>
      <w:r w:rsidRPr="61FAA6F2" w:rsidR="007C7172">
        <w:rPr>
          <w:rFonts w:ascii="Arial" w:hAnsi="Arial" w:cs="Arial"/>
          <w:sz w:val="22"/>
          <w:szCs w:val="22"/>
        </w:rPr>
        <w:t xml:space="preserve"> jornada </w:t>
      </w:r>
      <w:r w:rsidRPr="61FAA6F2" w:rsidR="00744323">
        <w:rPr>
          <w:rFonts w:ascii="Arial" w:hAnsi="Arial" w:cs="Arial"/>
          <w:sz w:val="22"/>
          <w:szCs w:val="22"/>
        </w:rPr>
        <w:t>y se analizarán los problemas y necesidades</w:t>
      </w:r>
      <w:r w:rsidRPr="61FAA6F2" w:rsidR="007C7172">
        <w:rPr>
          <w:rFonts w:ascii="Arial" w:hAnsi="Arial" w:cs="Arial"/>
          <w:sz w:val="22"/>
          <w:szCs w:val="22"/>
        </w:rPr>
        <w:t xml:space="preserve">. </w:t>
      </w:r>
      <w:r w:rsidRPr="61FAA6F2" w:rsidR="0078457B">
        <w:rPr>
          <w:rFonts w:ascii="Arial" w:hAnsi="Arial" w:cs="Arial"/>
          <w:sz w:val="22"/>
          <w:szCs w:val="22"/>
        </w:rPr>
        <w:t>Se asignan las tareas a los que van a ser responsables de realizarlas</w:t>
      </w:r>
      <w:r w:rsidRPr="61FAA6F2" w:rsidR="00B73873">
        <w:rPr>
          <w:rFonts w:ascii="Arial" w:hAnsi="Arial" w:cs="Arial"/>
          <w:sz w:val="22"/>
          <w:szCs w:val="22"/>
        </w:rPr>
        <w:t>.</w:t>
      </w:r>
    </w:p>
    <w:p w:rsidRPr="007C7172" w:rsidR="00B03522" w:rsidP="61FAA6F2" w:rsidRDefault="00B03522" w14:paraId="1ECA569B" w14:textId="5DA9558A" w14:noSpellErr="1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00B03522">
        <w:rPr>
          <w:rFonts w:ascii="Arial" w:hAnsi="Arial" w:cs="Arial"/>
          <w:sz w:val="22"/>
          <w:szCs w:val="22"/>
        </w:rPr>
        <w:t>Se redactará en el cuaderno de bitácora</w:t>
      </w:r>
      <w:r w:rsidRPr="61FAA6F2" w:rsidR="00FC20C7">
        <w:rPr>
          <w:rFonts w:ascii="Arial" w:hAnsi="Arial" w:cs="Arial"/>
          <w:sz w:val="22"/>
          <w:szCs w:val="22"/>
        </w:rPr>
        <w:t>,</w:t>
      </w:r>
      <w:r w:rsidRPr="61FAA6F2" w:rsidR="00B03522">
        <w:rPr>
          <w:rFonts w:ascii="Arial" w:hAnsi="Arial" w:cs="Arial"/>
          <w:sz w:val="22"/>
          <w:szCs w:val="22"/>
        </w:rPr>
        <w:t xml:space="preserve"> del que se entrega una plantilla</w:t>
      </w:r>
      <w:r w:rsidRPr="61FAA6F2" w:rsidR="00FC20C7">
        <w:rPr>
          <w:rFonts w:ascii="Arial" w:hAnsi="Arial" w:cs="Arial"/>
          <w:sz w:val="22"/>
          <w:szCs w:val="22"/>
        </w:rPr>
        <w:t>, los detalles de lo realizado en la j</w:t>
      </w:r>
      <w:r w:rsidRPr="61FAA6F2" w:rsidR="009017BB">
        <w:rPr>
          <w:rFonts w:ascii="Arial" w:hAnsi="Arial" w:cs="Arial"/>
          <w:sz w:val="22"/>
          <w:szCs w:val="22"/>
        </w:rPr>
        <w:t>or</w:t>
      </w:r>
      <w:r w:rsidRPr="61FAA6F2" w:rsidR="00FC20C7">
        <w:rPr>
          <w:rFonts w:ascii="Arial" w:hAnsi="Arial" w:cs="Arial"/>
          <w:sz w:val="22"/>
          <w:szCs w:val="22"/>
        </w:rPr>
        <w:t>nada a</w:t>
      </w:r>
      <w:r w:rsidRPr="61FAA6F2" w:rsidR="009017BB">
        <w:rPr>
          <w:rFonts w:ascii="Arial" w:hAnsi="Arial" w:cs="Arial"/>
          <w:sz w:val="22"/>
          <w:szCs w:val="22"/>
        </w:rPr>
        <w:t>nterior.</w:t>
      </w:r>
    </w:p>
    <w:p w:rsidRPr="007C7172" w:rsidR="007C7172" w:rsidP="61FAA6F2" w:rsidRDefault="005B758A" w14:paraId="59766EA0" w14:textId="739A3616" w14:noSpellErr="1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005B758A">
        <w:rPr>
          <w:rFonts w:ascii="Arial" w:hAnsi="Arial" w:cs="Arial"/>
          <w:sz w:val="22"/>
          <w:szCs w:val="22"/>
        </w:rPr>
        <w:t xml:space="preserve">Al final de la jornada deberá producirse una reunión </w:t>
      </w:r>
      <w:r w:rsidRPr="61FAA6F2" w:rsidR="002A0BA3">
        <w:rPr>
          <w:rFonts w:ascii="Arial" w:hAnsi="Arial" w:cs="Arial"/>
          <w:sz w:val="22"/>
          <w:szCs w:val="22"/>
        </w:rPr>
        <w:t xml:space="preserve">en la que se </w:t>
      </w:r>
      <w:r w:rsidRPr="61FAA6F2" w:rsidR="008D57F5">
        <w:rPr>
          <w:rFonts w:ascii="Arial" w:hAnsi="Arial" w:cs="Arial"/>
          <w:sz w:val="22"/>
          <w:szCs w:val="22"/>
        </w:rPr>
        <w:t xml:space="preserve">confirmen las tareas previstas que se han terminado y </w:t>
      </w:r>
      <w:r w:rsidRPr="61FAA6F2" w:rsidR="00FF427B">
        <w:rPr>
          <w:rFonts w:ascii="Arial" w:hAnsi="Arial" w:cs="Arial"/>
          <w:sz w:val="22"/>
          <w:szCs w:val="22"/>
        </w:rPr>
        <w:t>sobre los problemas de las que no se hayan podido resolver en tiempo</w:t>
      </w:r>
      <w:r w:rsidRPr="61FAA6F2" w:rsidR="007C4646">
        <w:rPr>
          <w:rFonts w:ascii="Arial" w:hAnsi="Arial" w:cs="Arial"/>
          <w:sz w:val="22"/>
          <w:szCs w:val="22"/>
        </w:rPr>
        <w:t xml:space="preserve">. Se podrá cumplimentar en esta reunión </w:t>
      </w:r>
      <w:r w:rsidRPr="61FAA6F2" w:rsidR="002A7D17">
        <w:rPr>
          <w:rFonts w:ascii="Arial" w:hAnsi="Arial" w:cs="Arial"/>
          <w:sz w:val="22"/>
          <w:szCs w:val="22"/>
        </w:rPr>
        <w:t>el cuaderno de bitácora con lo realizado en la jornada</w:t>
      </w:r>
      <w:r w:rsidRPr="61FAA6F2" w:rsidR="00637961">
        <w:rPr>
          <w:rFonts w:ascii="Arial" w:hAnsi="Arial" w:cs="Arial"/>
          <w:sz w:val="22"/>
          <w:szCs w:val="22"/>
        </w:rPr>
        <w:t>.</w:t>
      </w:r>
    </w:p>
    <w:p w:rsidRPr="007C7172" w:rsidR="00172CBE" w:rsidP="61FAA6F2" w:rsidRDefault="00172CBE" w14:paraId="671C7F66" w14:textId="017DFA0D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/>
        <w:jc w:val="both"/>
        <w:rPr>
          <w:rFonts w:ascii="Arial" w:hAnsi="Arial" w:cs="Arial"/>
          <w:sz w:val="22"/>
          <w:szCs w:val="22"/>
        </w:rPr>
      </w:pPr>
      <w:r w:rsidRPr="61FAA6F2" w:rsidR="00172CBE">
        <w:rPr>
          <w:rFonts w:ascii="Arial" w:hAnsi="Arial" w:cs="Arial"/>
          <w:sz w:val="22"/>
          <w:szCs w:val="22"/>
        </w:rPr>
        <w:t>En cada equipo se podrán distribuir las tareas de la forma que se acuerde que sea más adecuada y eficiente</w:t>
      </w:r>
      <w:r w:rsidRPr="61FAA6F2" w:rsidR="00A803F2">
        <w:rPr>
          <w:rFonts w:ascii="Arial" w:hAnsi="Arial" w:cs="Arial"/>
          <w:sz w:val="22"/>
          <w:szCs w:val="22"/>
        </w:rPr>
        <w:t>. A</w:t>
      </w:r>
      <w:r w:rsidRPr="61FAA6F2" w:rsidR="002F2B57">
        <w:rPr>
          <w:rFonts w:ascii="Arial" w:hAnsi="Arial" w:cs="Arial"/>
          <w:sz w:val="22"/>
          <w:szCs w:val="22"/>
        </w:rPr>
        <w:t xml:space="preserve">unque sería conveniente </w:t>
      </w:r>
      <w:r w:rsidRPr="61FAA6F2" w:rsidR="00381987">
        <w:rPr>
          <w:rFonts w:ascii="Arial" w:hAnsi="Arial" w:cs="Arial"/>
          <w:sz w:val="22"/>
          <w:szCs w:val="22"/>
        </w:rPr>
        <w:t>para alcanzar los resultados de aprendizaje que los miembros de los e</w:t>
      </w:r>
      <w:r w:rsidRPr="61FAA6F2" w:rsidR="00EB7E79">
        <w:rPr>
          <w:rFonts w:ascii="Arial" w:hAnsi="Arial" w:cs="Arial"/>
          <w:sz w:val="22"/>
          <w:szCs w:val="22"/>
        </w:rPr>
        <w:t>quipos participasen en tareas asociadas a</w:t>
      </w:r>
      <w:r w:rsidRPr="61FAA6F2" w:rsidR="60C5879C">
        <w:rPr>
          <w:rFonts w:ascii="Arial" w:hAnsi="Arial" w:cs="Arial"/>
          <w:sz w:val="22"/>
          <w:szCs w:val="22"/>
        </w:rPr>
        <w:t xml:space="preserve"> los dos</w:t>
      </w:r>
      <w:r w:rsidRPr="61FAA6F2" w:rsidR="00EB7E79">
        <w:rPr>
          <w:rFonts w:ascii="Arial" w:hAnsi="Arial" w:cs="Arial"/>
          <w:sz w:val="22"/>
          <w:szCs w:val="22"/>
        </w:rPr>
        <w:t xml:space="preserve"> módulos</w:t>
      </w:r>
      <w:r w:rsidRPr="61FAA6F2" w:rsidR="15D2E92A">
        <w:rPr>
          <w:rFonts w:ascii="Arial" w:hAnsi="Arial" w:cs="Arial"/>
          <w:sz w:val="22"/>
          <w:szCs w:val="22"/>
        </w:rPr>
        <w:t xml:space="preserve"> (DI y AD)</w:t>
      </w:r>
      <w:r w:rsidRPr="61FAA6F2" w:rsidR="00EB7E79">
        <w:rPr>
          <w:rFonts w:ascii="Arial" w:hAnsi="Arial" w:cs="Arial"/>
          <w:sz w:val="22"/>
          <w:szCs w:val="22"/>
        </w:rPr>
        <w:t>, puede que esto no sea eficiente</w:t>
      </w:r>
      <w:r w:rsidRPr="61FAA6F2" w:rsidR="00403346">
        <w:rPr>
          <w:rFonts w:ascii="Arial" w:hAnsi="Arial" w:cs="Arial"/>
          <w:sz w:val="22"/>
          <w:szCs w:val="22"/>
        </w:rPr>
        <w:t xml:space="preserve"> especialmente en cuanto a tiempos.</w:t>
      </w:r>
      <w:r w:rsidRPr="61FAA6F2" w:rsidR="002F2B57">
        <w:rPr>
          <w:rFonts w:ascii="Arial" w:hAnsi="Arial" w:cs="Arial"/>
          <w:sz w:val="22"/>
          <w:szCs w:val="22"/>
        </w:rPr>
        <w:t xml:space="preserve"> </w:t>
      </w:r>
    </w:p>
    <w:p w:rsidR="00DB7F9E" w:rsidP="006C027E" w:rsidRDefault="00DB7F9E" w14:paraId="65B565E5" w14:textId="77777777">
      <w:pPr>
        <w:jc w:val="both"/>
        <w:rPr>
          <w:rFonts w:ascii="Arial" w:hAnsi="Arial" w:cs="Arial"/>
          <w:b/>
          <w:bCs/>
        </w:rPr>
      </w:pPr>
    </w:p>
    <w:p w:rsidRPr="00442B3C" w:rsidR="006C027E" w:rsidP="006C027E" w:rsidRDefault="006C027E" w14:paraId="57818B75" w14:textId="30B9DF3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se</w:t>
      </w:r>
      <w:r w:rsidR="00E82A28">
        <w:rPr>
          <w:rFonts w:ascii="Arial" w:hAnsi="Arial" w:cs="Arial"/>
          <w:b/>
          <w:bCs/>
        </w:rPr>
        <w:t>guimiento</w:t>
      </w:r>
    </w:p>
    <w:p w:rsidR="00103145" w:rsidP="61FAA6F2" w:rsidRDefault="008F31E5" w14:paraId="2437B49F" w14:textId="28950628" w14:noSpellErr="1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008F31E5">
        <w:rPr>
          <w:rFonts w:ascii="Arial" w:hAnsi="Arial" w:cs="Arial"/>
          <w:sz w:val="22"/>
          <w:szCs w:val="22"/>
        </w:rPr>
        <w:t>Cada profesor asistirá al aula en las horas que tiene asignadas en su módulo</w:t>
      </w:r>
      <w:r w:rsidRPr="61FAA6F2" w:rsidR="00172CBE">
        <w:rPr>
          <w:rFonts w:ascii="Arial" w:hAnsi="Arial" w:cs="Arial"/>
          <w:sz w:val="22"/>
          <w:szCs w:val="22"/>
        </w:rPr>
        <w:t>.</w:t>
      </w:r>
    </w:p>
    <w:p w:rsidR="00417E33" w:rsidP="61FAA6F2" w:rsidRDefault="00417E33" w14:paraId="154F09A5" w14:textId="257607CF" w14:noSpellErr="1">
      <w:pPr>
        <w:ind w:left="720"/>
        <w:jc w:val="both"/>
        <w:rPr>
          <w:rFonts w:ascii="Arial" w:hAnsi="Arial" w:cs="Arial"/>
          <w:sz w:val="22"/>
          <w:szCs w:val="22"/>
        </w:rPr>
      </w:pPr>
      <w:r w:rsidRPr="61FAA6F2" w:rsidR="00417E33">
        <w:rPr>
          <w:rFonts w:ascii="Arial" w:hAnsi="Arial" w:cs="Arial"/>
          <w:sz w:val="22"/>
          <w:szCs w:val="22"/>
        </w:rPr>
        <w:t xml:space="preserve">El profesor velará </w:t>
      </w:r>
      <w:r w:rsidRPr="61FAA6F2" w:rsidR="004318DC">
        <w:rPr>
          <w:rFonts w:ascii="Arial" w:hAnsi="Arial" w:cs="Arial"/>
          <w:sz w:val="22"/>
          <w:szCs w:val="22"/>
        </w:rPr>
        <w:t>por:</w:t>
      </w:r>
    </w:p>
    <w:p w:rsidRPr="00EC5B29" w:rsidR="004318DC" w:rsidP="61FAA6F2" w:rsidRDefault="004318DC" w14:paraId="7EB2110E" w14:textId="28E33B1B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4318DC">
        <w:rPr>
          <w:rFonts w:ascii="Arial" w:hAnsi="Arial" w:cs="Arial"/>
          <w:sz w:val="22"/>
          <w:szCs w:val="22"/>
        </w:rPr>
        <w:t>En su caso, la comprobación de que los alu</w:t>
      </w:r>
      <w:r w:rsidRPr="61FAA6F2" w:rsidR="002E4C38">
        <w:rPr>
          <w:rFonts w:ascii="Arial" w:hAnsi="Arial" w:cs="Arial"/>
          <w:sz w:val="22"/>
          <w:szCs w:val="22"/>
        </w:rPr>
        <w:t>mnos participan en las reuniones de trabajo,</w:t>
      </w:r>
    </w:p>
    <w:p w:rsidRPr="00EC5B29" w:rsidR="002E4C38" w:rsidP="61FAA6F2" w:rsidRDefault="00B005A8" w14:paraId="53B53C2F" w14:textId="575819B2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B005A8">
        <w:rPr>
          <w:rFonts w:ascii="Arial" w:hAnsi="Arial" w:cs="Arial"/>
          <w:sz w:val="22"/>
          <w:szCs w:val="22"/>
        </w:rPr>
        <w:t>Comprobar que el coordinador realice su labor de forma correcta</w:t>
      </w:r>
      <w:r w:rsidRPr="61FAA6F2" w:rsidR="007B7048">
        <w:rPr>
          <w:rFonts w:ascii="Arial" w:hAnsi="Arial" w:cs="Arial"/>
          <w:sz w:val="22"/>
          <w:szCs w:val="22"/>
        </w:rPr>
        <w:t>.</w:t>
      </w:r>
    </w:p>
    <w:p w:rsidRPr="00EC5B29" w:rsidR="007B7048" w:rsidP="61FAA6F2" w:rsidRDefault="007B7048" w14:paraId="300B5D0E" w14:textId="141B4E36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7B7048">
        <w:rPr>
          <w:rFonts w:ascii="Arial" w:hAnsi="Arial" w:cs="Arial"/>
          <w:sz w:val="22"/>
          <w:szCs w:val="22"/>
        </w:rPr>
        <w:t>La resolución de las dudas en cuanto a los objetivos del reto.</w:t>
      </w:r>
    </w:p>
    <w:p w:rsidRPr="00EC5B29" w:rsidR="007B7048" w:rsidP="61FAA6F2" w:rsidRDefault="00836315" w14:paraId="2B986976" w14:textId="12A87C9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836315">
        <w:rPr>
          <w:rFonts w:ascii="Arial" w:hAnsi="Arial" w:cs="Arial"/>
          <w:sz w:val="22"/>
          <w:szCs w:val="22"/>
        </w:rPr>
        <w:t>La resolución</w:t>
      </w:r>
      <w:r w:rsidRPr="61FAA6F2" w:rsidR="00B23F62">
        <w:rPr>
          <w:rFonts w:ascii="Arial" w:hAnsi="Arial" w:cs="Arial"/>
          <w:sz w:val="22"/>
          <w:szCs w:val="22"/>
        </w:rPr>
        <w:t xml:space="preserve">, en la medida de lo posible, </w:t>
      </w:r>
      <w:r w:rsidRPr="61FAA6F2" w:rsidR="64DA4637">
        <w:rPr>
          <w:rFonts w:ascii="Arial" w:hAnsi="Arial" w:cs="Arial"/>
          <w:sz w:val="22"/>
          <w:szCs w:val="22"/>
        </w:rPr>
        <w:t xml:space="preserve">de </w:t>
      </w:r>
      <w:r w:rsidRPr="61FAA6F2" w:rsidR="00B23F62">
        <w:rPr>
          <w:rFonts w:ascii="Arial" w:hAnsi="Arial" w:cs="Arial"/>
          <w:sz w:val="22"/>
          <w:szCs w:val="22"/>
        </w:rPr>
        <w:t>las dudas técnicas sobre el desarrollo del reto.</w:t>
      </w:r>
    </w:p>
    <w:p w:rsidRPr="00EC5B29" w:rsidR="00E173D8" w:rsidP="61FAA6F2" w:rsidRDefault="00E173D8" w14:paraId="6D948767" w14:textId="107F9DC1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E173D8">
        <w:rPr>
          <w:rFonts w:ascii="Arial" w:hAnsi="Arial" w:cs="Arial"/>
          <w:sz w:val="22"/>
          <w:szCs w:val="22"/>
        </w:rPr>
        <w:t xml:space="preserve">El seguimiento del trabajo desarrollado en </w:t>
      </w:r>
      <w:r w:rsidRPr="61FAA6F2" w:rsidR="00797478">
        <w:rPr>
          <w:rFonts w:ascii="Arial" w:hAnsi="Arial" w:cs="Arial"/>
          <w:sz w:val="22"/>
          <w:szCs w:val="22"/>
        </w:rPr>
        <w:t>los equipos.</w:t>
      </w:r>
    </w:p>
    <w:p w:rsidR="00797478" w:rsidP="61FAA6F2" w:rsidRDefault="00797478" w14:paraId="773F0045" w14:textId="0D99F56A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797478">
        <w:rPr>
          <w:rFonts w:ascii="Arial" w:hAnsi="Arial" w:cs="Arial"/>
          <w:sz w:val="22"/>
          <w:szCs w:val="22"/>
        </w:rPr>
        <w:t>El seguimiento del trabajo individual del alumnado</w:t>
      </w:r>
    </w:p>
    <w:p w:rsidRPr="00B005A8" w:rsidR="00B92FEB" w:rsidP="00EC5B29" w:rsidRDefault="009D53F5" w14:paraId="058E0A61" w14:textId="6660E1F5" w14:noSpellErr="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61FAA6F2" w:rsidR="009D53F5">
        <w:rPr>
          <w:rFonts w:ascii="Arial" w:hAnsi="Arial" w:cs="Arial"/>
          <w:sz w:val="22"/>
          <w:szCs w:val="22"/>
        </w:rPr>
        <w:t>Facilitar el aprendizaje y el trabajo colabora</w:t>
      </w:r>
      <w:r w:rsidRPr="61FAA6F2" w:rsidR="009D7BFD">
        <w:rPr>
          <w:rFonts w:ascii="Arial" w:hAnsi="Arial" w:cs="Arial"/>
          <w:sz w:val="22"/>
          <w:szCs w:val="22"/>
        </w:rPr>
        <w:t>tivo en el aula</w:t>
      </w:r>
    </w:p>
    <w:p w:rsidRPr="00743D0E" w:rsidR="00B005A8" w:rsidP="00B005A8" w:rsidRDefault="00B005A8" w14:paraId="6813644A" w14:textId="77777777">
      <w:pPr>
        <w:pStyle w:val="Prrafodelista"/>
        <w:ind w:left="1440"/>
        <w:jc w:val="both"/>
        <w:rPr>
          <w:rFonts w:ascii="Arial" w:hAnsi="Arial" w:cs="Arial"/>
          <w:sz w:val="22"/>
          <w:szCs w:val="22"/>
        </w:rPr>
      </w:pPr>
    </w:p>
    <w:p w:rsidR="00890B4E" w:rsidP="61FAA6F2" w:rsidRDefault="00890B4E" w14:paraId="66C49085" w14:textId="461AFA59">
      <w:pPr>
        <w:ind w:left="720"/>
        <w:jc w:val="both"/>
        <w:rPr>
          <w:rFonts w:ascii="Arial" w:hAnsi="Arial" w:cs="Arial"/>
        </w:rPr>
      </w:pPr>
      <w:r w:rsidRPr="61FAA6F2" w:rsidR="00890B4E">
        <w:rPr>
          <w:rFonts w:ascii="Arial" w:hAnsi="Arial" w:cs="Arial"/>
          <w:sz w:val="22"/>
          <w:szCs w:val="22"/>
        </w:rPr>
        <w:t xml:space="preserve">Cuando un profesor </w:t>
      </w:r>
      <w:r w:rsidRPr="61FAA6F2" w:rsidR="00152AD1">
        <w:rPr>
          <w:rFonts w:ascii="Arial" w:hAnsi="Arial" w:cs="Arial"/>
          <w:sz w:val="22"/>
          <w:szCs w:val="22"/>
        </w:rPr>
        <w:t>no pueda resolver un problema u duda de carácter técnico</w:t>
      </w:r>
      <w:r w:rsidRPr="61FAA6F2" w:rsidR="00743D0E">
        <w:rPr>
          <w:rFonts w:ascii="Arial" w:hAnsi="Arial" w:cs="Arial"/>
          <w:sz w:val="22"/>
          <w:szCs w:val="22"/>
        </w:rPr>
        <w:t xml:space="preserve">, lo comunicará al </w:t>
      </w:r>
      <w:r w:rsidRPr="61FAA6F2" w:rsidR="00743D0E">
        <w:rPr>
          <w:rFonts w:ascii="Arial" w:hAnsi="Arial" w:cs="Arial"/>
          <w:sz w:val="22"/>
          <w:szCs w:val="22"/>
        </w:rPr>
        <w:t>al</w:t>
      </w:r>
      <w:r w:rsidRPr="61FAA6F2" w:rsidR="00743D0E">
        <w:rPr>
          <w:rFonts w:ascii="Arial" w:hAnsi="Arial" w:cs="Arial"/>
          <w:sz w:val="22"/>
          <w:szCs w:val="22"/>
        </w:rPr>
        <w:t xml:space="preserve"> profesor del módulo relacionado con el problema.</w:t>
      </w:r>
    </w:p>
    <w:p w:rsidRPr="00603C0B" w:rsidR="00034D68" w:rsidP="00603C0B" w:rsidRDefault="00034D68" w14:paraId="03B62F9B" w14:textId="77777777">
      <w:pPr>
        <w:ind w:left="720"/>
        <w:jc w:val="both"/>
        <w:rPr>
          <w:rFonts w:ascii="Arial" w:hAnsi="Arial" w:cs="Arial"/>
        </w:rPr>
      </w:pPr>
    </w:p>
    <w:tbl>
      <w:tblPr>
        <w:tblStyle w:val="a3"/>
        <w:tblpPr w:leftFromText="141" w:rightFromText="141" w:vertAnchor="text" w:horzAnchor="margin" w:tblpY="26"/>
        <w:tblW w:w="107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474FCD" w:rsidTr="00474FCD" w14:paraId="0DD243BF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474FCD" w:rsidP="00474FCD" w:rsidRDefault="00474FCD" w14:paraId="41E51E90" w14:textId="2C668526">
            <w:pPr>
              <w:numPr>
                <w:ilvl w:val="0"/>
                <w:numId w:val="3"/>
              </w:numPr>
              <w:ind w:left="360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Herramientas de seguimiento</w:t>
            </w:r>
          </w:p>
        </w:tc>
      </w:tr>
    </w:tbl>
    <w:p w:rsidR="00CF646C" w:rsidP="00721450" w:rsidRDefault="00CF646C" w14:paraId="36773B78" w14:textId="426AD1F8">
      <w:pPr>
        <w:ind w:left="720"/>
        <w:rPr>
          <w:rFonts w:ascii="Arial" w:hAnsi="Arial" w:cs="Arial"/>
        </w:rPr>
      </w:pPr>
    </w:p>
    <w:p w:rsidRPr="00603C0B" w:rsidR="00BB0573" w:rsidP="00A449A8" w:rsidRDefault="00D939E1" w14:paraId="46C91820" w14:textId="035B8F6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603C0B">
        <w:rPr>
          <w:rStyle w:val="normaltextrun"/>
          <w:rFonts w:ascii="Arial" w:hAnsi="Arial" w:cs="Arial"/>
          <w:color w:val="000000"/>
          <w:sz w:val="22"/>
          <w:szCs w:val="22"/>
        </w:rPr>
        <w:t>Las herramientas que el profesorado utilizará para el seguim</w:t>
      </w:r>
      <w:r w:rsidRPr="00603C0B" w:rsidR="00603C0B">
        <w:rPr>
          <w:rStyle w:val="normaltextrun"/>
          <w:rFonts w:ascii="Arial" w:hAnsi="Arial" w:cs="Arial"/>
          <w:color w:val="000000"/>
          <w:sz w:val="22"/>
          <w:szCs w:val="22"/>
        </w:rPr>
        <w:t>iento serán:</w:t>
      </w:r>
      <w:r w:rsidRPr="00603C0B" w:rsidR="00BB0573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Pr="00603C0B" w:rsidR="00D939E1" w:rsidP="00A449A8" w:rsidRDefault="00D939E1" w14:paraId="7B518B11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8460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355"/>
      </w:tblGrid>
      <w:tr w:rsidRPr="00603C0B" w:rsidR="00BB0573" w:rsidTr="61FAA6F2" w14:paraId="1FCC55FE" w14:textId="77777777">
        <w:trPr>
          <w:trHeight w:val="300"/>
        </w:trPr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F4B083" w:sz="12" w:space="0"/>
              <w:right w:val="single" w:color="F7CAAC" w:sz="6" w:space="0"/>
            </w:tcBorders>
            <w:shd w:val="clear" w:color="auto" w:fill="auto"/>
            <w:tcMar/>
            <w:hideMark/>
          </w:tcPr>
          <w:p w:rsidRPr="00603C0B" w:rsidR="00BB0573" w:rsidP="00BB0573" w:rsidRDefault="00BB0573" w14:paraId="2BAF4FF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603C0B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Seguimiento del equipo</w:t>
            </w:r>
            <w:r w:rsidRPr="00603C0B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355" w:type="dxa"/>
            <w:tcBorders>
              <w:top w:val="single" w:color="auto" w:sz="6" w:space="0"/>
              <w:left w:val="single" w:color="F7CAAC" w:sz="6" w:space="0"/>
              <w:bottom w:val="single" w:color="F4B083" w:sz="12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0B" w:rsidR="00BB0573" w:rsidP="61FAA6F2" w:rsidRDefault="00DB7F9E" w14:paraId="7F9C072D" w14:textId="7E7D18D2">
            <w:pPr>
              <w:pStyle w:val="paragraph"/>
              <w:spacing w:before="0" w:beforeAutospacing="off" w:after="0" w:afterAutospacing="off"/>
              <w:textAlignment w:val="baseline"/>
              <w:rPr>
                <w:rFonts w:ascii="Arial" w:hAnsi="Arial" w:cs="Arial"/>
                <w:b w:val="1"/>
                <w:bCs w:val="1"/>
              </w:rPr>
            </w:pPr>
            <w:r w:rsidRPr="61FAA6F2" w:rsidR="036EB0FE">
              <w:rPr>
                <w:rFonts w:ascii="Arial" w:hAnsi="Arial" w:cs="Arial"/>
                <w:sz w:val="22"/>
                <w:szCs w:val="22"/>
              </w:rPr>
              <w:t>Github</w:t>
            </w:r>
            <w:r w:rsidRPr="61FAA6F2" w:rsidR="036EB0FE">
              <w:rPr>
                <w:rFonts w:ascii="Arial" w:hAnsi="Arial" w:cs="Arial"/>
                <w:sz w:val="22"/>
                <w:szCs w:val="22"/>
              </w:rPr>
              <w:t>, cuaderno de trabajo y observación.</w:t>
            </w:r>
            <w:r w:rsidRPr="61FAA6F2" w:rsidR="036EB0F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 </w:t>
            </w:r>
          </w:p>
        </w:tc>
      </w:tr>
      <w:tr w:rsidRPr="00603C0B" w:rsidR="00BB0573" w:rsidTr="61FAA6F2" w14:paraId="5B9A3EE7" w14:textId="77777777">
        <w:trPr>
          <w:trHeight w:val="300"/>
        </w:trPr>
        <w:tc>
          <w:tcPr>
            <w:tcW w:w="3105" w:type="dxa"/>
            <w:tcBorders>
              <w:top w:val="single" w:color="F7CAAC" w:sz="6" w:space="0"/>
              <w:left w:val="single" w:color="auto" w:sz="6" w:space="0"/>
              <w:bottom w:val="single" w:color="auto" w:sz="6" w:space="0"/>
              <w:right w:val="single" w:color="F7CAAC" w:sz="6" w:space="0"/>
            </w:tcBorders>
            <w:shd w:val="clear" w:color="auto" w:fill="auto"/>
            <w:tcMar/>
            <w:hideMark/>
          </w:tcPr>
          <w:p w:rsidRPr="00603C0B" w:rsidR="00BB0573" w:rsidP="00BB0573" w:rsidRDefault="00BB0573" w14:paraId="7D0BA27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603C0B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Seguimiento del alumnado</w:t>
            </w:r>
            <w:r w:rsidRPr="00603C0B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355" w:type="dxa"/>
            <w:tcBorders>
              <w:top w:val="single" w:color="F7CAAC" w:sz="6" w:space="0"/>
              <w:left w:val="single" w:color="F7CAAC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03C0B" w:rsidR="00BB0573" w:rsidP="61FAA6F2" w:rsidRDefault="00DB7F9E" w14:paraId="4265EF4D" w14:textId="3E6A87C4">
            <w:pPr>
              <w:pStyle w:val="paragraph"/>
              <w:spacing w:before="0" w:beforeAutospacing="off" w:after="0" w:afterAutospacing="off"/>
              <w:textAlignment w:val="baseline"/>
              <w:rPr>
                <w:rFonts w:ascii="Arial" w:hAnsi="Arial" w:cs="Arial"/>
              </w:rPr>
            </w:pPr>
            <w:r w:rsidRPr="61FAA6F2" w:rsidR="036EB0FE">
              <w:rPr>
                <w:rFonts w:ascii="Arial" w:hAnsi="Arial" w:cs="Arial"/>
                <w:sz w:val="22"/>
                <w:szCs w:val="22"/>
              </w:rPr>
              <w:t>Cuaderno de trabajo y observación. </w:t>
            </w:r>
            <w:r w:rsidRPr="61FAA6F2" w:rsidR="00B005A8">
              <w:rPr>
                <w:rStyle w:val="eop"/>
                <w:rFonts w:ascii="Arial" w:hAnsi="Arial" w:cs="Arial"/>
                <w:b w:val="1"/>
                <w:bCs w:val="1"/>
                <w:sz w:val="22"/>
                <w:szCs w:val="22"/>
              </w:rPr>
              <w:t> </w:t>
            </w:r>
          </w:p>
        </w:tc>
      </w:tr>
    </w:tbl>
    <w:p w:rsidR="00B005A8" w:rsidP="00A449A8" w:rsidRDefault="00BB0573" w14:paraId="476C0D44" w14:textId="51D4D59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603C0B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Pr="00603C0B" w:rsidR="00BB0573" w:rsidP="00A449A8" w:rsidRDefault="00BB0573" w14:paraId="3339F766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tbl>
      <w:tblPr>
        <w:tblStyle w:val="a3"/>
        <w:tblpPr w:leftFromText="141" w:rightFromText="141" w:vertAnchor="text" w:horzAnchor="margin" w:tblpY="35"/>
        <w:tblW w:w="107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F65669" w:rsidTr="00F65669" w14:paraId="1291B203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65669" w:rsidP="00F65669" w:rsidRDefault="00F65669" w14:paraId="6D19D1C7" w14:textId="35C879BB">
            <w:pPr>
              <w:numPr>
                <w:ilvl w:val="0"/>
                <w:numId w:val="3"/>
              </w:numPr>
              <w:ind w:left="360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Herramientas de comunicación y colaboración</w:t>
            </w:r>
          </w:p>
        </w:tc>
      </w:tr>
    </w:tbl>
    <w:p w:rsidR="00474FCD" w:rsidP="00721450" w:rsidRDefault="00474FCD" w14:paraId="75C3DF2F" w14:textId="77777777">
      <w:pPr>
        <w:ind w:left="720"/>
        <w:rPr>
          <w:rFonts w:ascii="Arial" w:hAnsi="Arial" w:cs="Arial"/>
        </w:rPr>
      </w:pPr>
    </w:p>
    <w:p w:rsidR="008C0BD0" w:rsidRDefault="008C0BD0" w14:paraId="248B9B7F" w14:textId="77777777">
      <w:pPr>
        <w:rPr>
          <w:rFonts w:ascii="Arial" w:hAnsi="Arial" w:cs="Arial"/>
        </w:rPr>
      </w:pPr>
    </w:p>
    <w:p w:rsidR="002B64E7" w:rsidP="61FAA6F2" w:rsidRDefault="002B64E7" w14:paraId="0277748B" w14:textId="4F4F8F29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61FAA6F2" w:rsidR="002B64E7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 xml:space="preserve">Se especifican las formas en las que se produce la comunicación entre </w:t>
      </w:r>
      <w:r w:rsidRPr="61FAA6F2" w:rsidR="002B64E7">
        <w:rPr>
          <w:rStyle w:val="normaltextrun"/>
          <w:rFonts w:ascii="Arial" w:hAnsi="Arial" w:cs="Arial"/>
          <w:color w:val="000000" w:themeColor="text1" w:themeTint="FF" w:themeShade="FF"/>
          <w:sz w:val="22"/>
          <w:szCs w:val="22"/>
        </w:rPr>
        <w:t>los miembros de los equipos y entre el alumnado y los profesores</w:t>
      </w:r>
      <w:r w:rsidRPr="61FAA6F2" w:rsidR="00782D64">
        <w:rPr>
          <w:rStyle w:val="eop"/>
          <w:rFonts w:ascii="Arial" w:hAnsi="Arial" w:cs="Arial"/>
          <w:color w:val="000000" w:themeColor="text1" w:themeTint="FF" w:themeShade="FF"/>
          <w:sz w:val="22"/>
          <w:szCs w:val="22"/>
        </w:rPr>
        <w:t>.</w:t>
      </w:r>
    </w:p>
    <w:p w:rsidRPr="002B64E7" w:rsidR="00782D64" w:rsidP="00A449A8" w:rsidRDefault="00782D64" w14:paraId="76A926F9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8460" w:type="dxa"/>
        <w:tblInd w:w="84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5220"/>
      </w:tblGrid>
      <w:tr w:rsidRPr="002B64E7" w:rsidR="002B64E7" w:rsidTr="00B005A8" w14:paraId="6B7D0E74" w14:textId="77777777">
        <w:trPr>
          <w:trHeight w:val="300"/>
        </w:trPr>
        <w:tc>
          <w:tcPr>
            <w:tcW w:w="324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F7CAAC" w:sz="6" w:space="0"/>
            </w:tcBorders>
            <w:shd w:val="clear" w:color="auto" w:fill="auto"/>
            <w:hideMark/>
          </w:tcPr>
          <w:p w:rsidRPr="002B64E7" w:rsidR="002B64E7" w:rsidP="002B64E7" w:rsidRDefault="002B64E7" w14:paraId="6D67DFE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2B64E7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Dentro del alumnado</w:t>
            </w:r>
            <w:r w:rsidRPr="002B64E7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hideMark/>
          </w:tcPr>
          <w:p w:rsidRPr="00782D64" w:rsidR="002B64E7" w:rsidP="002B64E7" w:rsidRDefault="00865861" w14:paraId="4504FD7A" w14:textId="39F4CA5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865861">
              <w:rPr>
                <w:rFonts w:ascii="Arial" w:hAnsi="Arial" w:cs="Arial"/>
                <w:sz w:val="22"/>
                <w:szCs w:val="22"/>
              </w:rPr>
              <w:t xml:space="preserve">Oral en el aula, </w:t>
            </w:r>
            <w:proofErr w:type="spellStart"/>
            <w:r w:rsidRPr="00865861">
              <w:rPr>
                <w:rFonts w:ascii="Arial" w:hAnsi="Arial" w:cs="Arial"/>
                <w:sz w:val="22"/>
                <w:szCs w:val="22"/>
              </w:rPr>
              <w:t>Teams</w:t>
            </w:r>
            <w:proofErr w:type="spellEnd"/>
            <w:r w:rsidRPr="00865861">
              <w:rPr>
                <w:rFonts w:ascii="Arial" w:hAnsi="Arial" w:cs="Arial"/>
                <w:sz w:val="22"/>
                <w:szCs w:val="22"/>
              </w:rPr>
              <w:t>, correo electrónico y WhatsApp </w:t>
            </w:r>
          </w:p>
        </w:tc>
      </w:tr>
      <w:tr w:rsidRPr="002B64E7" w:rsidR="002B64E7" w:rsidTr="00B005A8" w14:paraId="50450410" w14:textId="77777777">
        <w:trPr>
          <w:trHeight w:val="300"/>
        </w:trPr>
        <w:tc>
          <w:tcPr>
            <w:tcW w:w="3240" w:type="dxa"/>
            <w:tcBorders>
              <w:top w:val="single" w:color="F7CAAC" w:sz="6" w:space="0"/>
              <w:left w:val="single" w:color="auto" w:sz="6" w:space="0"/>
              <w:bottom w:val="single" w:color="auto" w:sz="6" w:space="0"/>
              <w:right w:val="single" w:color="F7CAAC" w:sz="6" w:space="0"/>
            </w:tcBorders>
            <w:shd w:val="clear" w:color="auto" w:fill="auto"/>
            <w:hideMark/>
          </w:tcPr>
          <w:p w:rsidRPr="002B64E7" w:rsidR="002B64E7" w:rsidP="002B64E7" w:rsidRDefault="002B64E7" w14:paraId="37A06FE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2B64E7">
              <w:rPr>
                <w:rStyle w:val="normaltextrun"/>
                <w:rFonts w:ascii="Arial" w:hAnsi="Arial" w:cs="Arial"/>
                <w:b/>
                <w:bCs/>
                <w:sz w:val="22"/>
                <w:szCs w:val="22"/>
              </w:rPr>
              <w:t>Entre alumnado y profesorado</w:t>
            </w:r>
            <w:r w:rsidRPr="002B64E7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single" w:color="F7CAAC" w:sz="6" w:space="0"/>
              <w:left w:val="single" w:color="F7CAAC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82D64" w:rsidR="002B64E7" w:rsidP="002B64E7" w:rsidRDefault="00865861" w14:paraId="20F0C868" w14:textId="68B643D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proofErr w:type="spellStart"/>
            <w:r w:rsidRPr="00865861">
              <w:rPr>
                <w:rFonts w:ascii="Arial" w:hAnsi="Arial" w:cs="Arial"/>
                <w:sz w:val="22"/>
                <w:szCs w:val="22"/>
              </w:rPr>
              <w:t>Teams</w:t>
            </w:r>
            <w:proofErr w:type="spellEnd"/>
            <w:r w:rsidRPr="00865861">
              <w:rPr>
                <w:rFonts w:ascii="Arial" w:hAnsi="Arial" w:cs="Arial"/>
                <w:sz w:val="22"/>
                <w:szCs w:val="22"/>
              </w:rPr>
              <w:t>, correo electrónico y oral en el aula </w:t>
            </w:r>
          </w:p>
        </w:tc>
      </w:tr>
    </w:tbl>
    <w:p w:rsidRPr="002B64E7" w:rsidR="002B64E7" w:rsidP="00A449A8" w:rsidRDefault="002B64E7" w14:paraId="02B9C231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2B64E7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Pr="00E70765" w:rsidR="008C0BD0" w:rsidRDefault="008C0BD0" w14:paraId="186CA1AD" w14:textId="77777777">
      <w:pPr>
        <w:rPr>
          <w:rFonts w:ascii="Arial" w:hAnsi="Arial" w:cs="Arial"/>
        </w:rPr>
      </w:pPr>
    </w:p>
    <w:p w:rsidRPr="00E70765" w:rsidR="00462E64" w:rsidRDefault="00462E64" w14:paraId="285BFDF7" w14:textId="77777777">
      <w:pPr>
        <w:rPr>
          <w:rFonts w:ascii="Arial" w:hAnsi="Arial" w:cs="Arial"/>
        </w:rPr>
      </w:pPr>
    </w:p>
    <w:tbl>
      <w:tblPr>
        <w:tblStyle w:val="a3"/>
        <w:tblW w:w="10706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322EB8" w14:paraId="6DEE53F6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22EB8" w:rsidRDefault="007E00F7" w14:paraId="6DEE53F5" w14:textId="4B27B554">
            <w:pPr>
              <w:numPr>
                <w:ilvl w:val="0"/>
                <w:numId w:val="3"/>
              </w:numPr>
              <w:ind w:left="360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Tareas a realizar</w:t>
            </w:r>
            <w:proofErr w:type="gramEnd"/>
            <w:r w:rsidR="00706186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, recursos elaborados y formato</w:t>
            </w:r>
          </w:p>
        </w:tc>
      </w:tr>
    </w:tbl>
    <w:p w:rsidR="00322EB8" w:rsidRDefault="00322EB8" w14:paraId="6DEE53F7" w14:textId="77777777">
      <w:pPr>
        <w:spacing w:after="120"/>
      </w:pPr>
    </w:p>
    <w:p w:rsidR="00506A1A" w:rsidP="61FAA6F2" w:rsidRDefault="00747D56" w14:paraId="03839DF3" w14:textId="560C3354" w14:noSpellErr="1">
      <w:pPr>
        <w:rPr>
          <w:rFonts w:ascii="Arial" w:hAnsi="Arial" w:eastAsia="Arial" w:cs="Arial"/>
          <w:color w:val="000000"/>
          <w:sz w:val="22"/>
          <w:szCs w:val="22"/>
        </w:rPr>
      </w:pPr>
      <w:r w:rsidRPr="61FAA6F2" w:rsidR="00747D56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el proceso del reto se deberán generar los siguientes recurso</w:t>
      </w:r>
      <w:r w:rsidRPr="61FAA6F2" w:rsidR="00506A1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s</w:t>
      </w:r>
      <w:r w:rsidRPr="61FAA6F2" w:rsidR="00C539C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finales</w:t>
      </w:r>
      <w:r w:rsidRPr="61FAA6F2" w:rsidR="00506A1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:</w:t>
      </w:r>
    </w:p>
    <w:p w:rsidR="007D7B63" w:rsidRDefault="007D7B63" w14:paraId="55B43732" w14:textId="77777777">
      <w:pPr>
        <w:rPr>
          <w:rFonts w:ascii="Arial" w:hAnsi="Arial" w:eastAsia="Arial" w:cs="Arial"/>
          <w:color w:val="000000"/>
        </w:rPr>
      </w:pPr>
    </w:p>
    <w:tbl>
      <w:tblPr>
        <w:tblW w:w="8930" w:type="dxa"/>
        <w:tblInd w:w="84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</w:tblGrid>
      <w:tr w:rsidR="007D7B63" w:rsidTr="61FAA6F2" w14:paraId="43977807" w14:textId="77777777">
        <w:trPr>
          <w:trHeight w:val="300"/>
        </w:trPr>
        <w:tc>
          <w:tcPr>
            <w:tcW w:w="8930" w:type="dxa"/>
            <w:tcBorders>
              <w:top w:val="single" w:color="auto" w:sz="6" w:space="0"/>
              <w:left w:val="single" w:color="auto" w:sz="6" w:space="0"/>
              <w:bottom w:val="single" w:color="F4B083" w:sz="12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20D6E" w:rsidR="007D7B63" w:rsidP="007D7B63" w:rsidRDefault="007D7B63" w14:paraId="058E6A7A" w14:textId="350863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0D6E">
              <w:rPr>
                <w:rStyle w:val="normaltextrun"/>
                <w:rFonts w:ascii="Arial" w:hAnsi="Arial" w:cs="Arial"/>
                <w:b/>
                <w:bCs/>
              </w:rPr>
              <w:t>RESULTADOS</w:t>
            </w:r>
            <w:r w:rsidRPr="00820D6E">
              <w:rPr>
                <w:rStyle w:val="eop"/>
                <w:rFonts w:ascii="Arial" w:hAnsi="Arial" w:cs="Arial"/>
                <w:b/>
                <w:bCs/>
              </w:rPr>
              <w:t> </w:t>
            </w:r>
            <w:r w:rsidRPr="00820D6E">
              <w:rPr>
                <w:rStyle w:val="eop"/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Pr="00820D6E">
              <w:rPr>
                <w:rStyle w:val="eop"/>
                <w:rFonts w:ascii="Arial" w:hAnsi="Arial" w:cs="Arial"/>
                <w:b/>
                <w:bCs/>
              </w:rPr>
              <w:t xml:space="preserve"> </w:t>
            </w:r>
            <w:r w:rsidRPr="00820D6E" w:rsidR="006C2D0A">
              <w:rPr>
                <w:rStyle w:val="eop"/>
                <w:rFonts w:ascii="Arial" w:hAnsi="Arial" w:cs="Arial"/>
                <w:b/>
                <w:bCs/>
              </w:rPr>
              <w:t>RECURSOS GENERADOS</w:t>
            </w:r>
          </w:p>
        </w:tc>
      </w:tr>
      <w:tr w:rsidR="007D7B63" w:rsidTr="61FAA6F2" w14:paraId="6BAC1476" w14:textId="77777777">
        <w:trPr>
          <w:trHeight w:val="300"/>
        </w:trPr>
        <w:tc>
          <w:tcPr>
            <w:tcW w:w="893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tcMar/>
          </w:tcPr>
          <w:p w:rsidRPr="006540E2" w:rsidR="007D7B63" w:rsidP="61FAA6F2" w:rsidRDefault="00651DAD" w14:paraId="24E476BE" w14:textId="7E58DC90">
            <w:pPr>
              <w:pStyle w:val="paragraph"/>
              <w:spacing w:before="0" w:beforeAutospacing="off" w:after="0" w:afterAutospacing="off"/>
              <w:textAlignment w:val="baseline"/>
              <w:rPr>
                <w:rFonts w:ascii="Arial" w:hAnsi="Arial" w:eastAsia="Arial" w:cs="Arial"/>
                <w:sz w:val="22"/>
                <w:szCs w:val="22"/>
              </w:rPr>
            </w:pPr>
            <w:r w:rsidRPr="61FAA6F2" w:rsidR="49B10C02">
              <w:rPr>
                <w:rFonts w:ascii="Arial" w:hAnsi="Arial" w:eastAsia="Arial" w:cs="Arial"/>
                <w:sz w:val="22"/>
                <w:szCs w:val="22"/>
              </w:rPr>
              <w:t xml:space="preserve">Documentación del reto realizado con </w:t>
            </w:r>
            <w:r w:rsidRPr="61FAA6F2" w:rsidR="49B10C02">
              <w:rPr>
                <w:rFonts w:ascii="Arial" w:hAnsi="Arial" w:eastAsia="Arial" w:cs="Arial"/>
                <w:sz w:val="22"/>
                <w:szCs w:val="22"/>
              </w:rPr>
              <w:t>Markdown</w:t>
            </w:r>
            <w:r w:rsidRPr="61FAA6F2" w:rsidR="49B10C02">
              <w:rPr>
                <w:rFonts w:ascii="Arial" w:hAnsi="Arial" w:eastAsia="Arial" w:cs="Arial"/>
                <w:sz w:val="22"/>
                <w:szCs w:val="22"/>
              </w:rPr>
              <w:t xml:space="preserve"> e incluido en repositorio GitHub</w:t>
            </w:r>
            <w:r w:rsidRPr="61FAA6F2" w:rsidR="49B10C0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 </w:t>
            </w:r>
          </w:p>
        </w:tc>
      </w:tr>
      <w:tr w:rsidR="007D7B63" w:rsidTr="61FAA6F2" w14:paraId="03BE4EE9" w14:textId="77777777">
        <w:trPr>
          <w:trHeight w:val="300"/>
        </w:trPr>
        <w:tc>
          <w:tcPr>
            <w:tcW w:w="893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tcMar/>
          </w:tcPr>
          <w:p w:rsidRPr="006540E2" w:rsidR="007D7B63" w:rsidP="007D7B63" w:rsidRDefault="00F274D6" w14:paraId="4399F0F9" w14:textId="69E1C41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eastAsia="Arial" w:cs="Arial"/>
                <w:sz w:val="22"/>
                <w:szCs w:val="22"/>
              </w:rPr>
            </w:pPr>
            <w:r w:rsidRPr="00F274D6">
              <w:rPr>
                <w:rFonts w:ascii="Arial" w:hAnsi="Arial" w:eastAsia="Arial" w:cs="Arial"/>
                <w:sz w:val="22"/>
                <w:szCs w:val="22"/>
              </w:rPr>
              <w:t>Código fuente de la API en repositorio GitHub</w:t>
            </w:r>
            <w:r w:rsidRPr="00F274D6">
              <w:rPr>
                <w:rFonts w:ascii="Arial" w:hAnsi="Arial" w:eastAsia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7D7B63" w:rsidTr="61FAA6F2" w14:paraId="2FD8AF2B" w14:textId="77777777">
        <w:trPr>
          <w:trHeight w:val="300"/>
        </w:trPr>
        <w:tc>
          <w:tcPr>
            <w:tcW w:w="893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tcMar/>
          </w:tcPr>
          <w:p w:rsidRPr="00820D6E" w:rsidR="007D7B63" w:rsidP="4C83112D" w:rsidRDefault="00F274D6" w14:paraId="36E5FAF1" w14:textId="45EF31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eastAsia="Arial" w:cs="Arial"/>
                <w:sz w:val="22"/>
                <w:szCs w:val="22"/>
              </w:rPr>
            </w:pPr>
            <w:r w:rsidRPr="00F274D6">
              <w:rPr>
                <w:rFonts w:ascii="Arial" w:hAnsi="Arial" w:eastAsia="Arial" w:cs="Arial"/>
                <w:sz w:val="22"/>
                <w:szCs w:val="22"/>
              </w:rPr>
              <w:t>Proyecto en Visual Studio con el código de la aplicación de escritorio e interfaz generado</w:t>
            </w:r>
            <w:r w:rsidRPr="00F274D6">
              <w:rPr>
                <w:rFonts w:ascii="Arial" w:hAnsi="Arial" w:eastAsia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7D7B63" w:rsidTr="61FAA6F2" w14:paraId="6510BAA8" w14:textId="77777777">
        <w:trPr>
          <w:trHeight w:val="300"/>
        </w:trPr>
        <w:tc>
          <w:tcPr>
            <w:tcW w:w="893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tcMar/>
          </w:tcPr>
          <w:p w:rsidRPr="00820D6E" w:rsidR="007D7B63" w:rsidP="4C83112D" w:rsidRDefault="00F274D6" w14:paraId="26C4C044" w14:textId="5723ED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eastAsia="Arial" w:cs="Arial"/>
                <w:sz w:val="22"/>
                <w:szCs w:val="22"/>
              </w:rPr>
            </w:pPr>
            <w:r w:rsidRPr="00F274D6">
              <w:rPr>
                <w:rFonts w:ascii="Arial" w:hAnsi="Arial" w:eastAsia="Arial" w:cs="Arial"/>
                <w:sz w:val="22"/>
                <w:szCs w:val="22"/>
              </w:rPr>
              <w:t>Cuaderno de trabajo de los equipos (DOC)</w:t>
            </w:r>
            <w:r w:rsidRPr="00F274D6">
              <w:rPr>
                <w:rFonts w:ascii="Arial" w:hAnsi="Arial" w:eastAsia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7D7B63" w:rsidTr="61FAA6F2" w14:paraId="17F18231" w14:textId="77777777">
        <w:trPr>
          <w:trHeight w:val="300"/>
        </w:trPr>
        <w:tc>
          <w:tcPr>
            <w:tcW w:w="8930" w:type="dxa"/>
            <w:tcBorders>
              <w:top w:val="single" w:color="F7CAAC" w:sz="6" w:space="0"/>
              <w:left w:val="single" w:color="auto" w:sz="6" w:space="0"/>
              <w:bottom w:val="single" w:color="F7CAAC" w:sz="6" w:space="0"/>
              <w:right w:val="single" w:color="auto" w:sz="6" w:space="0"/>
            </w:tcBorders>
            <w:shd w:val="clear" w:color="auto" w:fill="auto"/>
            <w:tcMar/>
          </w:tcPr>
          <w:p w:rsidRPr="00820D6E" w:rsidR="007D7B63" w:rsidP="4C83112D" w:rsidRDefault="00F274D6" w14:paraId="4DD5A396" w14:textId="25E9707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eastAsia="Arial" w:cs="Arial"/>
                <w:sz w:val="22"/>
                <w:szCs w:val="22"/>
              </w:rPr>
            </w:pPr>
            <w:r w:rsidRPr="00F274D6">
              <w:rPr>
                <w:rFonts w:ascii="Arial" w:hAnsi="Arial" w:eastAsia="Arial" w:cs="Arial"/>
                <w:sz w:val="22"/>
                <w:szCs w:val="22"/>
              </w:rPr>
              <w:t>Ejecutables de las aplicaciones y aplicaciones desplegadas</w:t>
            </w:r>
            <w:r w:rsidRPr="00F274D6">
              <w:rPr>
                <w:rFonts w:ascii="Arial" w:hAnsi="Arial" w:eastAsia="Arial" w:cs="Arial"/>
                <w:b/>
                <w:bCs/>
                <w:sz w:val="22"/>
                <w:szCs w:val="22"/>
              </w:rPr>
              <w:t> </w:t>
            </w:r>
          </w:p>
        </w:tc>
      </w:tr>
    </w:tbl>
    <w:p w:rsidR="00506A1A" w:rsidP="61FAA6F2" w:rsidRDefault="00506A1A" w14:paraId="563B2F89" w14:textId="77777777" w14:noSpellErr="1">
      <w:pPr>
        <w:rPr>
          <w:rFonts w:ascii="Arial" w:hAnsi="Arial" w:eastAsia="Arial" w:cs="Arial"/>
          <w:color w:val="000000"/>
          <w:sz w:val="22"/>
          <w:szCs w:val="22"/>
        </w:rPr>
      </w:pPr>
    </w:p>
    <w:p w:rsidR="00322EB8" w:rsidP="61FAA6F2" w:rsidRDefault="007E00F7" w14:paraId="6DEE53F8" w14:textId="25B9316F">
      <w:pPr>
        <w:rPr>
          <w:rFonts w:ascii="Arial" w:hAnsi="Arial" w:eastAsia="Arial" w:cs="Arial"/>
          <w:color w:val="000000"/>
          <w:sz w:val="22"/>
          <w:szCs w:val="22"/>
        </w:rPr>
      </w:pPr>
      <w:r w:rsidRPr="61FAA6F2" w:rsidR="77A79088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l</w:t>
      </w:r>
      <w:r w:rsidRPr="61FAA6F2" w:rsidR="007E00F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a </w:t>
      </w:r>
      <w:r w:rsidRPr="61FAA6F2" w:rsidR="00BF163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documentación </w:t>
      </w:r>
      <w:r w:rsidRPr="61FAA6F2" w:rsidR="00247B0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del reto </w:t>
      </w:r>
      <w:r w:rsidRPr="61FAA6F2" w:rsidR="00A045A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se deberá </w:t>
      </w:r>
      <w:r w:rsidRPr="61FAA6F2" w:rsidR="00F53BC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hacer referencia al menos a</w:t>
      </w:r>
      <w:r w:rsidRPr="61FAA6F2" w:rsidR="007E00F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:</w:t>
      </w:r>
    </w:p>
    <w:p w:rsidR="00964F1D" w:rsidP="61FAA6F2" w:rsidRDefault="00964F1D" w14:paraId="3D00B8D6" w14:textId="77777777" w14:noSpellErr="1">
      <w:pPr>
        <w:rPr>
          <w:sz w:val="22"/>
          <w:szCs w:val="22"/>
        </w:rPr>
      </w:pPr>
    </w:p>
    <w:p w:rsidR="00D52BF0" w:rsidP="61FAA6F2" w:rsidRDefault="00F53BC4" w14:paraId="0B5D0310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F53BC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El nombre del reto</w:t>
      </w:r>
      <w:r w:rsidRPr="61FAA6F2" w:rsidR="00964F1D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y</w:t>
      </w:r>
      <w:r w:rsidRPr="61FAA6F2" w:rsidR="003E523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una descripción corta</w:t>
      </w:r>
      <w:r w:rsidRPr="61FAA6F2" w:rsidR="00D52BF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001673F1" w:rsidP="61FAA6F2" w:rsidRDefault="00D52BF0" w14:paraId="225A863B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D52BF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miembros del equipo</w:t>
      </w:r>
    </w:p>
    <w:p w:rsidR="003B4A9E" w:rsidP="61FAA6F2" w:rsidRDefault="001673F1" w14:paraId="1533A7FD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1673F1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resultados obtenidos</w:t>
      </w:r>
    </w:p>
    <w:p w:rsidR="003B4A9E" w:rsidP="61FAA6F2" w:rsidRDefault="003B4A9E" w14:paraId="63F261AB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3B4A9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Las tecnologías utilizadas en el desarrollo</w:t>
      </w:r>
    </w:p>
    <w:p w:rsidR="006C23C7" w:rsidP="61FAA6F2" w:rsidRDefault="003B4A9E" w14:paraId="25471FC4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3B4A9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Los resultados esperados para cada módulo</w:t>
      </w:r>
    </w:p>
    <w:p w:rsidR="00F139DE" w:rsidP="61FAA6F2" w:rsidRDefault="006C23C7" w14:paraId="209CD943" w14:textId="7777777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6C23C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La valoración de lo realizado</w:t>
      </w:r>
    </w:p>
    <w:p w:rsidR="00322EB8" w:rsidP="61FAA6F2" w:rsidRDefault="00F139DE" w14:paraId="6DEE53F9" w14:textId="6F356CE2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F139D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Las mejoras propuestas</w:t>
      </w:r>
      <w:r w:rsidRPr="61FAA6F2" w:rsidR="007E00F7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</w:p>
    <w:p w:rsidR="00AB6F40" w:rsidP="61FAA6F2" w:rsidRDefault="00AB6F40" w14:paraId="1B63BD2B" w14:textId="2C6527A7" w14:noSpellErr="1">
      <w:pPr>
        <w:numPr>
          <w:ilvl w:val="0"/>
          <w:numId w:val="4"/>
        </w:numPr>
        <w:rPr>
          <w:rFonts w:ascii="Arial" w:hAnsi="Arial" w:eastAsia="Arial" w:cs="Arial"/>
          <w:color w:val="000000"/>
          <w:sz w:val="22"/>
          <w:szCs w:val="22"/>
        </w:rPr>
      </w:pPr>
      <w:r w:rsidRPr="61FAA6F2" w:rsidR="00AB6F40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Bibliografía y webgrafía</w:t>
      </w:r>
    </w:p>
    <w:p w:rsidR="00322EB8" w:rsidP="61FAA6F2" w:rsidRDefault="00322EB8" w14:paraId="6DEE53FC" w14:textId="3740A544" w14:noSpellErr="1">
      <w:pPr>
        <w:ind w:left="360"/>
        <w:rPr>
          <w:rFonts w:ascii="Arial" w:hAnsi="Arial" w:eastAsia="Arial" w:cs="Arial"/>
          <w:i w:val="1"/>
          <w:iCs w:val="1"/>
          <w:color w:val="000000"/>
          <w:sz w:val="22"/>
          <w:szCs w:val="22"/>
        </w:rPr>
      </w:pPr>
    </w:p>
    <w:p w:rsidR="00322EB8" w:rsidP="61FAA6F2" w:rsidRDefault="00322EB8" w14:paraId="6DEE53FD" w14:textId="5505C0E1">
      <w:pPr>
        <w:spacing w:after="12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61FAA6F2" w:rsidR="00CF538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la última jornada del reto</w:t>
      </w:r>
      <w:r w:rsidRPr="61FAA6F2" w:rsidR="00B3616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, cada equipo hará una </w:t>
      </w:r>
      <w:r w:rsidRPr="61FAA6F2" w:rsidR="00B36164"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</w:rPr>
        <w:t>exposición</w:t>
      </w:r>
      <w:r w:rsidRPr="61FAA6F2" w:rsidR="00B3616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61FAA6F2" w:rsidR="31D61FFC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 la que muestren y expliquen el funcionamiento de la aplicación de escritorio y, si lo consideran procedente, del funcionamiento de algu</w:t>
      </w:r>
      <w:r w:rsidRPr="61FAA6F2" w:rsidR="5F3390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na parte importante de la API </w:t>
      </w:r>
      <w:r w:rsidRPr="61FAA6F2" w:rsidR="5F3390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Rest</w:t>
      </w:r>
      <w:r w:rsidRPr="61FAA6F2" w:rsidR="5F3390B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61FAA6F2" w:rsidP="61FAA6F2" w:rsidRDefault="61FAA6F2" w14:paraId="0F15D4C6" w14:textId="2B7AD9E2">
      <w:pPr>
        <w:rPr>
          <w:rFonts w:ascii="Arial" w:hAnsi="Arial" w:eastAsia="Arial" w:cs="Arial"/>
          <w:color w:val="000000" w:themeColor="text1" w:themeTint="FF" w:themeShade="FF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C83112D" w:rsidTr="61FAA6F2" w14:paraId="225C7D58" w14:textId="77777777">
        <w:trPr>
          <w:trHeight w:val="300"/>
        </w:trPr>
        <w:tc>
          <w:tcPr>
            <w:tcW w:w="1045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F2F2F2" w:themeFill="background1" w:themeFillShade="F2"/>
            <w:tcMar/>
          </w:tcPr>
          <w:p w:rsidR="4EA8AA1C" w:rsidP="4C83112D" w:rsidRDefault="4EA8AA1C" w14:paraId="6ED41D3D" w14:textId="08918004">
            <w:pPr>
              <w:pStyle w:val="Prrafodelista"/>
              <w:numPr>
                <w:ilvl w:val="0"/>
                <w:numId w:val="3"/>
              </w:numPr>
              <w:pBdr>
                <w:top w:val="single" w:color="000000" w:sz="12" w:space="4"/>
                <w:left w:val="single" w:color="000000" w:sz="12" w:space="4"/>
                <w:bottom w:val="single" w:color="000000" w:sz="12" w:space="4"/>
                <w:right w:val="single" w:color="000000" w:sz="12" w:space="4"/>
              </w:pBdr>
              <w:shd w:val="clear" w:color="auto" w:fill="C4F20C"/>
              <w:rPr>
                <w:rFonts w:ascii="Arial" w:hAnsi="Arial" w:eastAsia="Arial" w:cs="Arial"/>
                <w:b/>
                <w:bCs/>
                <w:color w:val="000000" w:themeColor="text1"/>
                <w:sz w:val="28"/>
                <w:szCs w:val="28"/>
              </w:rPr>
            </w:pPr>
            <w:r w:rsidRPr="4C83112D">
              <w:rPr>
                <w:rFonts w:ascii="Arial" w:hAnsi="Arial" w:eastAsia="Arial" w:cs="Arial"/>
                <w:b/>
                <w:bCs/>
                <w:color w:val="000000" w:themeColor="text1"/>
                <w:sz w:val="28"/>
                <w:szCs w:val="28"/>
              </w:rPr>
              <w:t>Especificaciones del reto para cada módulo</w:t>
            </w:r>
          </w:p>
          <w:p w:rsidR="4C83112D" w:rsidP="4C83112D" w:rsidRDefault="4C83112D" w14:paraId="60307DDE" w14:textId="25779253"/>
        </w:tc>
      </w:tr>
      <w:tr w:rsidR="4C83112D" w:rsidTr="61FAA6F2" w14:paraId="0C050FDA" w14:textId="77777777">
        <w:trPr>
          <w:trHeight w:val="300"/>
        </w:trPr>
        <w:tc>
          <w:tcPr>
            <w:tcW w:w="10455" w:type="dxa"/>
            <w:tcMar/>
          </w:tcPr>
          <w:p w:rsidR="4EA8AA1C" w:rsidP="61FAA6F2" w:rsidRDefault="4EA8AA1C" w14:paraId="4B408307" w14:textId="540BA052" w14:noSpellErr="1">
            <w:pPr>
              <w:rPr>
                <w:b w:val="1"/>
                <w:bCs w:val="1"/>
                <w:sz w:val="28"/>
                <w:szCs w:val="28"/>
              </w:rPr>
            </w:pPr>
            <w:r w:rsidRPr="61FAA6F2" w:rsidR="4D1FF3B8">
              <w:rPr>
                <w:b w:val="1"/>
                <w:bCs w:val="1"/>
                <w:sz w:val="28"/>
                <w:szCs w:val="28"/>
              </w:rPr>
              <w:t xml:space="preserve">Módulo: </w:t>
            </w:r>
            <w:r w:rsidRPr="61FAA6F2" w:rsidR="49DB840D">
              <w:rPr>
                <w:b w:val="1"/>
                <w:bCs w:val="1"/>
                <w:sz w:val="28"/>
                <w:szCs w:val="28"/>
              </w:rPr>
              <w:t>Acceso a Datos</w:t>
            </w:r>
          </w:p>
        </w:tc>
      </w:tr>
      <w:tr w:rsidR="4C83112D" w:rsidTr="61FAA6F2" w14:paraId="4419B590" w14:textId="77777777">
        <w:trPr>
          <w:trHeight w:val="300"/>
        </w:trPr>
        <w:tc>
          <w:tcPr>
            <w:tcW w:w="10455" w:type="dxa"/>
            <w:tcMar/>
          </w:tcPr>
          <w:p w:rsidR="61FAA6F2" w:rsidP="61FAA6F2" w:rsidRDefault="61FAA6F2" w14:paraId="1E0E4793" w14:textId="36663DFE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En 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Archivo</w:t>
            </w:r>
            <w:r w:rsidRPr="61FAA6F2" w:rsidR="53DF7D8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de 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Teams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1FAA6F2" w:rsidR="0192F63A">
              <w:rPr>
                <w:rFonts w:ascii="Times New Roman" w:hAnsi="Times New Roman" w:eastAsia="Times New Roman" w:cs="Times New Roman"/>
                <w:sz w:val="24"/>
                <w:szCs w:val="24"/>
              </w:rPr>
              <w:t>tenéis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 archivo “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BASE DE DATOS </w:t>
            </w:r>
            <w:r w:rsidRPr="61FAA6F2" w:rsidR="4E10DE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REPOSITORIO PROYECTOS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.PDF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que incluye el esquema relacional de la base de datos de </w:t>
            </w:r>
            <w:r w:rsidRPr="61FAA6F2" w:rsidR="4108CF3A">
              <w:rPr>
                <w:rFonts w:ascii="Times New Roman" w:hAnsi="Times New Roman" w:eastAsia="Times New Roman" w:cs="Times New Roman"/>
                <w:sz w:val="24"/>
                <w:szCs w:val="24"/>
              </w:rPr>
              <w:t>repositorio de proyectos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su descripción y un archivo “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script 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importacion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BD </w:t>
            </w:r>
            <w:r w:rsidRPr="61FAA6F2" w:rsidR="3F2F070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proyectos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.sql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” que debes usar para importar la base de datos MySQL.</w:t>
            </w:r>
          </w:p>
          <w:p w:rsidR="61FAA6F2" w:rsidP="61FAA6F2" w:rsidRDefault="61FAA6F2" w14:paraId="2A5E438E" w14:textId="536F4A22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5CF4BAAE" w14:textId="7FA176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partir de esa base de datos debes crear una API 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Rest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desarrollada con Spring </w:t>
            </w:r>
            <w:r w:rsidRPr="61FAA6F2" w:rsidR="39BABC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librería </w:t>
            </w:r>
            <w:r w:rsidRPr="61FAA6F2" w:rsidR="39BABC6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JdbcTemplate</w:t>
            </w:r>
            <w:r w:rsidRPr="61FAA6F2" w:rsidR="39BABC6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, 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que incluya los métodos necesarios para que las aplicaciones clientes puedan trabajar con la base de datos para la gestión de </w:t>
            </w:r>
            <w:r w:rsidRPr="61FAA6F2" w:rsidR="2752AEED">
              <w:rPr>
                <w:rFonts w:ascii="Times New Roman" w:hAnsi="Times New Roman" w:eastAsia="Times New Roman" w:cs="Times New Roman"/>
                <w:sz w:val="24"/>
                <w:szCs w:val="24"/>
              </w:rPr>
              <w:t>repositorio de proyectos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. Es importante dotar de una funcionalidad básica a la API para que pueda evolucionar el desarrollo de las aplicaciones clientes.</w:t>
            </w:r>
          </w:p>
          <w:p w:rsidR="61FAA6F2" w:rsidP="61FAA6F2" w:rsidRDefault="61FAA6F2" w14:paraId="57641828" w14:textId="2C94C14B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D4CCE7B" w:rsidP="61FAA6F2" w:rsidRDefault="7D4CCE7B" w14:paraId="11BBF61B" w14:textId="4FB4A8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FAA6F2" w:rsidR="7D4CCE7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61FAA6F2" w:rsidR="65316F30">
              <w:rPr>
                <w:rFonts w:ascii="Times New Roman" w:hAnsi="Times New Roman" w:eastAsia="Times New Roman" w:cs="Times New Roman"/>
                <w:sz w:val="24"/>
                <w:szCs w:val="24"/>
              </w:rPr>
              <w:t>l trabajar con un repositorio</w:t>
            </w:r>
            <w:r w:rsidRPr="61FAA6F2" w:rsidR="7FAB5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proyectos</w:t>
            </w:r>
            <w:r w:rsidRPr="61FAA6F2" w:rsidR="6A15C5EC">
              <w:rPr>
                <w:rFonts w:ascii="Times New Roman" w:hAnsi="Times New Roman" w:eastAsia="Times New Roman" w:cs="Times New Roman"/>
                <w:sz w:val="24"/>
                <w:szCs w:val="24"/>
              </w:rPr>
              <w:t>, se trata</w:t>
            </w:r>
            <w:r w:rsidRPr="61FAA6F2" w:rsidR="0B5DE16A">
              <w:rPr>
                <w:rFonts w:ascii="Times New Roman" w:hAnsi="Times New Roman" w:eastAsia="Times New Roman" w:cs="Times New Roman"/>
                <w:sz w:val="24"/>
                <w:szCs w:val="24"/>
              </w:rPr>
              <w:t>rá</w:t>
            </w:r>
            <w:r w:rsidRPr="61FAA6F2" w:rsidR="6A15C5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almacenar en repositorio la documentación</w:t>
            </w:r>
            <w:r w:rsidRPr="61FAA6F2" w:rsidR="238043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software y logo </w:t>
            </w:r>
            <w:r w:rsidRPr="61FAA6F2" w:rsidR="6A15C5EC">
              <w:rPr>
                <w:rFonts w:ascii="Times New Roman" w:hAnsi="Times New Roman" w:eastAsia="Times New Roman" w:cs="Times New Roman"/>
                <w:sz w:val="24"/>
                <w:szCs w:val="24"/>
              </w:rPr>
              <w:t>de cada proyecto</w:t>
            </w:r>
            <w:r w:rsidRPr="61FAA6F2" w:rsidR="1E07179B">
              <w:rPr>
                <w:rFonts w:ascii="Times New Roman" w:hAnsi="Times New Roman" w:eastAsia="Times New Roman" w:cs="Times New Roman"/>
                <w:sz w:val="24"/>
                <w:szCs w:val="24"/>
              </w:rPr>
              <w:t>. Se deberá implementar</w:t>
            </w:r>
            <w:r w:rsidRPr="61FAA6F2" w:rsidR="34088A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 la API funcionalidad </w:t>
            </w:r>
            <w:r w:rsidRPr="61FAA6F2" w:rsidR="69BDEE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para que al hacer el cliente una petición de almacenamiento, se suba el fichero adjunto, se guarde en una ruta de almacenamiento y se registre </w:t>
            </w:r>
            <w:r w:rsidRPr="61FAA6F2" w:rsidR="3019F2DF">
              <w:rPr>
                <w:rFonts w:ascii="Times New Roman" w:hAnsi="Times New Roman" w:eastAsia="Times New Roman" w:cs="Times New Roman"/>
                <w:sz w:val="24"/>
                <w:szCs w:val="24"/>
              </w:rPr>
              <w:t>en base de datos la correspondiente ruta.</w:t>
            </w:r>
            <w:r w:rsidRPr="61FAA6F2" w:rsidR="34088AB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5E226A79" w14:textId="39EB30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61FAA6F2" w:rsidP="61FAA6F2" w:rsidRDefault="61FAA6F2" w14:paraId="4B933EA4" w14:textId="5B8556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 API debe estar documentada con 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swagger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61FAA6F2" w:rsidP="61FAA6F2" w:rsidRDefault="61FAA6F2" w14:paraId="234473A2" w14:textId="76CA586D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209D3C14" w14:textId="2DF4D293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Los desarrollos de la API deben estar dentro del repositorio GitHub del equipo.</w:t>
            </w:r>
          </w:p>
          <w:p w:rsidR="61FAA6F2" w:rsidP="61FAA6F2" w:rsidRDefault="61FAA6F2" w14:paraId="381F151E" w14:textId="07B06908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6F76EDB2" w14:textId="3F697FA1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Dentro de la documentación elaborada con MarkDown, también se indicarán los </w:t>
            </w:r>
            <w:r w:rsidRPr="61FAA6F2" w:rsidR="61FAA6F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endpoints </w:t>
            </w: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de la API, las capas en las que se ha estructurado y otras cuestiones consideradas de interés.</w:t>
            </w:r>
          </w:p>
          <w:p w:rsidR="61FAA6F2" w:rsidP="61FAA6F2" w:rsidRDefault="61FAA6F2" w14:paraId="10D8C2E6" w14:textId="01E63DD8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7B9337BA" w14:textId="5A553D2E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>Se pueden incluir mejoras como la implementación de una API segura.</w:t>
            </w:r>
          </w:p>
          <w:p w:rsidR="61FAA6F2" w:rsidP="61FAA6F2" w:rsidRDefault="61FAA6F2" w14:paraId="2233B574" w14:textId="7ADF7B46">
            <w:pPr>
              <w:spacing w:before="0" w:beforeAutospacing="off" w:after="0" w:afterAutospacing="off"/>
            </w:pPr>
            <w:r w:rsidRPr="61FAA6F2" w:rsidR="61FAA6F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61FAA6F2" w:rsidP="61FAA6F2" w:rsidRDefault="61FAA6F2" w14:paraId="7A262D10" w14:textId="3C6890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4C83112D" w:rsidP="4C83112D" w:rsidRDefault="4C83112D" w14:paraId="271CA3FF" w14:textId="198F3C20">
      <w:pPr>
        <w:spacing w:after="12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07C2A3C" w:rsidTr="61FAA6F2" w14:paraId="15DC2B4C" w14:textId="77777777">
        <w:trPr>
          <w:trHeight w:val="300"/>
        </w:trPr>
        <w:tc>
          <w:tcPr>
            <w:tcW w:w="10455" w:type="dxa"/>
            <w:tcMar/>
          </w:tcPr>
          <w:p w:rsidR="007C2A3C" w:rsidP="61FAA6F2" w:rsidRDefault="007C2A3C" w14:paraId="25219EF7" w14:textId="2C06DFDF" w14:noSpellErr="1">
            <w:pPr>
              <w:rPr>
                <w:b w:val="1"/>
                <w:bCs w:val="1"/>
              </w:rPr>
            </w:pPr>
            <w:r w:rsidRPr="61FAA6F2" w:rsidR="3BB44D33">
              <w:rPr>
                <w:b w:val="1"/>
                <w:bCs w:val="1"/>
              </w:rPr>
              <w:t xml:space="preserve">Módulo: </w:t>
            </w:r>
            <w:r w:rsidRPr="61FAA6F2" w:rsidR="49DB840D">
              <w:rPr>
                <w:b w:val="1"/>
                <w:bCs w:val="1"/>
              </w:rPr>
              <w:t>Desarrollo de Interfaces</w:t>
            </w:r>
          </w:p>
        </w:tc>
      </w:tr>
      <w:tr w:rsidR="007C2A3C" w:rsidTr="61FAA6F2" w14:paraId="4904EB4C" w14:textId="77777777">
        <w:trPr>
          <w:trHeight w:val="300"/>
        </w:trPr>
        <w:tc>
          <w:tcPr>
            <w:tcW w:w="10455" w:type="dxa"/>
            <w:tcMar/>
          </w:tcPr>
          <w:p w:rsidR="007C2A3C" w:rsidP="61FAA6F2" w:rsidRDefault="007C2A3C" w14:paraId="7D0C8888" w14:textId="080AFD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23C55E">
              <w:rPr/>
              <w:t>Se debe crear una aplicación de escritorio que haga uso de la API para la comunicación con la base de datos.</w:t>
            </w:r>
          </w:p>
          <w:p w:rsidR="007C2A3C" w:rsidP="61FAA6F2" w:rsidRDefault="007C2A3C" w14:paraId="4B4FB976" w14:textId="34D7F2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23C55E">
              <w:rPr/>
              <w:t xml:space="preserve">Se debe diseñar la interfaz de la aplicación de escritorio que incluya los formularios correspondientes </w:t>
            </w:r>
            <w:r w:rsidR="5C8617BD">
              <w:rPr/>
              <w:t>teniendo en cuenta el acceso y funciones que puede realizar cada usuario</w:t>
            </w:r>
            <w:r w:rsidR="74ADF06A">
              <w:rPr/>
              <w:t xml:space="preserve">, </w:t>
            </w:r>
            <w:r w:rsidR="5C8617BD">
              <w:rPr/>
              <w:t>administrador, profesor y alumno</w:t>
            </w:r>
            <w:r w:rsidR="7308E69A">
              <w:rPr/>
              <w:t xml:space="preserve"> (opcional</w:t>
            </w:r>
            <w:r w:rsidR="5C8617BD">
              <w:rPr/>
              <w:t xml:space="preserve">). </w:t>
            </w:r>
            <w:r w:rsidR="5C8617BD">
              <w:rPr/>
              <w:t xml:space="preserve">Por tanto, será necesaria la utilización de los </w:t>
            </w:r>
            <w:r w:rsidR="18AA8470">
              <w:rPr/>
              <w:t>controles y elementos necesarios para poder acceder a los datos de los repositorios de proyectos, así como para poder realizar tareas como la subida de archivos o la int</w:t>
            </w:r>
            <w:r w:rsidR="709A7BA6">
              <w:rPr/>
              <w:t>roducción de comentarios.</w:t>
            </w:r>
          </w:p>
          <w:p w:rsidR="007C2A3C" w:rsidP="61FAA6F2" w:rsidRDefault="007C2A3C" w14:paraId="77D84D8B" w14:textId="0D1254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9A7BA6">
              <w:rPr/>
              <w:t xml:space="preserve">Se deberá tener en cuenta los criterios de usabilidad y accesibilidad, </w:t>
            </w:r>
            <w:r w:rsidR="461E2F9C">
              <w:rPr/>
              <w:t>permitiendo un uso eficaz y de forma autónoma por parte de todos los usuarios.</w:t>
            </w:r>
          </w:p>
          <w:p w:rsidR="007C2A3C" w:rsidP="61FAA6F2" w:rsidRDefault="007C2A3C" w14:paraId="71D30F75" w14:textId="54596E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1E2F9C">
              <w:rPr/>
              <w:t xml:space="preserve">El desarrollo de la aplicación debe estar dentro del repositorio GitHub del equipo. </w:t>
            </w:r>
          </w:p>
        </w:tc>
      </w:tr>
    </w:tbl>
    <w:p w:rsidR="007C2A3C" w:rsidP="007C2A3C" w:rsidRDefault="007C2A3C" w14:paraId="5CC39CBF" w14:textId="77777777">
      <w:pPr>
        <w:spacing w:after="120"/>
      </w:pPr>
    </w:p>
    <w:p w:rsidR="4C83112D" w:rsidP="4C83112D" w:rsidRDefault="4C83112D" w14:paraId="2D5D1815" w14:textId="2FFD77B5">
      <w:pPr>
        <w:spacing w:after="120"/>
      </w:pPr>
    </w:p>
    <w:tbl>
      <w:tblPr>
        <w:tblStyle w:val="a4"/>
        <w:tblW w:w="10706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322EB8" w:rsidTr="4C83112D" w14:paraId="6DEE53FF" w14:textId="77777777">
        <w:trPr>
          <w:trHeight w:val="420"/>
        </w:trPr>
        <w:tc>
          <w:tcPr>
            <w:tcW w:w="1070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Pr="00873EE1" w:rsidR="00322EB8" w:rsidP="00873EE1" w:rsidRDefault="0213BD04" w14:paraId="6DEE53FE" w14:textId="7F6ACE00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 w:rsidRPr="4C83112D">
              <w:rPr>
                <w:rFonts w:ascii="Arial" w:hAnsi="Arial" w:eastAsia="Arial" w:cs="Arial"/>
                <w:b/>
                <w:bCs/>
                <w:color w:val="000000" w:themeColor="text1"/>
                <w:sz w:val="28"/>
                <w:szCs w:val="28"/>
              </w:rPr>
              <w:t>Criterios de evaluación</w:t>
            </w:r>
          </w:p>
        </w:tc>
      </w:tr>
    </w:tbl>
    <w:p w:rsidR="00322EB8" w:rsidRDefault="00322EB8" w14:paraId="6DEE5400" w14:textId="77777777">
      <w:pPr>
        <w:spacing w:after="120"/>
      </w:pPr>
    </w:p>
    <w:p w:rsidR="00322EB8" w:rsidRDefault="006D6D8E" w14:paraId="6DEE5403" w14:textId="2616E307">
      <w:pPr>
        <w:spacing w:after="120"/>
        <w:rPr>
          <w:rFonts w:ascii="Arial" w:hAnsi="Arial" w:eastAsia="Arial" w:cs="Arial"/>
          <w:color w:val="000000"/>
        </w:rPr>
      </w:pPr>
      <w:r w:rsidRPr="006D6D8E">
        <w:rPr>
          <w:rFonts w:ascii="Arial" w:hAnsi="Arial" w:eastAsia="Arial" w:cs="Arial"/>
          <w:color w:val="000000"/>
        </w:rPr>
        <w:t>En la siguiente tabla se especifican los resultados de aprendizaje que se trabajan en el reto inicial para cada módulo y los criterios de evaluación que se utilizarán. </w:t>
      </w:r>
    </w:p>
    <w:p w:rsidR="006D6D8E" w:rsidRDefault="006D6D8E" w14:paraId="410F288C" w14:textId="77777777">
      <w:pPr>
        <w:spacing w:after="120"/>
        <w:rPr>
          <w:rFonts w:ascii="Arial" w:hAnsi="Arial" w:eastAsia="Arial" w:cs="Arial"/>
          <w:color w:val="000000"/>
        </w:rPr>
      </w:pPr>
    </w:p>
    <w:tbl>
      <w:tblPr>
        <w:tblW w:w="8775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520"/>
      </w:tblGrid>
      <w:tr w:rsidRPr="0032156E" w:rsidR="0032156E" w:rsidTr="0032156E" w14:paraId="2905888D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4B083" w:sz="12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45D99C13" w14:textId="77777777">
            <w:pPr>
              <w:spacing w:after="120"/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  <w:t>MÓDULO PROFESIONAL:  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4B083" w:sz="12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48456376" w14:textId="77777777">
            <w:pPr>
              <w:spacing w:after="120"/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  <w:t>ACCESO A DATOS </w:t>
            </w:r>
          </w:p>
        </w:tc>
      </w:tr>
      <w:tr w:rsidRPr="0032156E" w:rsidR="0032156E" w:rsidTr="0032156E" w14:paraId="326A1A10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5454452A" w14:textId="77777777">
            <w:pPr>
              <w:spacing w:after="120"/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  <w:t>RA. Resultados de Aprendizaje.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3FEE4216" w14:textId="77777777">
            <w:pPr>
              <w:spacing w:after="120"/>
              <w:rPr>
                <w:rFonts w:ascii="Calibri" w:hAnsi="Calibri" w:eastAsia="Arial" w:cs="Calibri"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  <w:t>Criterios de evaluación</w:t>
            </w:r>
            <w:r w:rsidRPr="0032156E">
              <w:rPr>
                <w:rFonts w:ascii="Calibri" w:hAnsi="Calibri" w:eastAsia="Arial" w:cs="Calibri"/>
                <w:color w:val="000000"/>
                <w:sz w:val="22"/>
                <w:szCs w:val="22"/>
              </w:rPr>
              <w:t> </w:t>
            </w:r>
          </w:p>
        </w:tc>
      </w:tr>
      <w:tr w:rsidRPr="0032156E" w:rsidR="0032156E" w:rsidTr="0032156E" w14:paraId="15EDC053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2B76AA03" w14:textId="77777777">
            <w:pPr>
              <w:spacing w:after="120"/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b/>
                <w:bCs/>
                <w:color w:val="000000"/>
                <w:sz w:val="22"/>
                <w:szCs w:val="22"/>
              </w:rPr>
              <w:t>RA2. Desarrolla aplicaciones que gestionan información almacenada en bases de datos relacionales identificando y utilizando mecanismos de conexión. 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0264F289" w14:textId="77777777">
            <w:pPr>
              <w:spacing w:after="120"/>
              <w:rPr>
                <w:rFonts w:ascii="Calibri" w:hAnsi="Calibri" w:eastAsia="Arial" w:cs="Calibri"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color w:val="000000"/>
                <w:sz w:val="22"/>
                <w:szCs w:val="22"/>
              </w:rPr>
              <w:t>2.a) Se han valorado las ventajas e inconvenientes de utilizar conectores. </w:t>
            </w:r>
          </w:p>
          <w:p w:rsidRPr="0032156E" w:rsidR="0032156E" w:rsidP="0032156E" w:rsidRDefault="0032156E" w14:paraId="75B92325" w14:textId="77777777">
            <w:pPr>
              <w:spacing w:after="120"/>
              <w:rPr>
                <w:rFonts w:ascii="Calibri" w:hAnsi="Calibri" w:eastAsia="Arial" w:cs="Calibri"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color w:val="000000"/>
                <w:sz w:val="22"/>
                <w:szCs w:val="22"/>
              </w:rPr>
              <w:t>2.c) Se utilizado el conector idóneo en la aplicación </w:t>
            </w:r>
          </w:p>
          <w:p w:rsidRPr="0032156E" w:rsidR="0032156E" w:rsidP="0032156E" w:rsidRDefault="0032156E" w14:paraId="5A86372E" w14:textId="77777777">
            <w:pPr>
              <w:spacing w:after="120"/>
              <w:rPr>
                <w:rFonts w:ascii="Calibri" w:hAnsi="Calibri" w:eastAsia="Arial" w:cs="Calibri"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color w:val="000000"/>
                <w:sz w:val="22"/>
                <w:szCs w:val="22"/>
              </w:rPr>
              <w:t>2.f) Se han desarrollado aplicaciones que modifican el contenido de la base de datos </w:t>
            </w:r>
          </w:p>
          <w:p w:rsidRPr="0032156E" w:rsidR="0032156E" w:rsidP="0032156E" w:rsidRDefault="0032156E" w14:paraId="69FFD07A" w14:textId="77777777">
            <w:pPr>
              <w:spacing w:after="120"/>
              <w:rPr>
                <w:rFonts w:ascii="Calibri" w:hAnsi="Calibri" w:eastAsia="Arial" w:cs="Calibri"/>
                <w:color w:val="000000"/>
                <w:sz w:val="22"/>
                <w:szCs w:val="22"/>
              </w:rPr>
            </w:pPr>
            <w:r w:rsidRPr="0032156E">
              <w:rPr>
                <w:rFonts w:ascii="Calibri" w:hAnsi="Calibri" w:eastAsia="Arial" w:cs="Calibri"/>
                <w:color w:val="000000"/>
                <w:sz w:val="22"/>
                <w:szCs w:val="22"/>
              </w:rPr>
              <w:t>2.h) Se han desarrollado aplicaciones que efectúan consultas </w:t>
            </w:r>
          </w:p>
        </w:tc>
      </w:tr>
    </w:tbl>
    <w:p w:rsidR="0032156E" w:rsidRDefault="0032156E" w14:paraId="21F5D040" w14:textId="77777777">
      <w:pPr>
        <w:spacing w:after="120"/>
        <w:rPr>
          <w:rFonts w:ascii="Arial" w:hAnsi="Arial" w:eastAsia="Arial" w:cs="Arial"/>
          <w:color w:val="000000"/>
        </w:rPr>
      </w:pPr>
    </w:p>
    <w:tbl>
      <w:tblPr>
        <w:tblW w:w="8775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520"/>
      </w:tblGrid>
      <w:tr w:rsidRPr="0032156E" w:rsidR="0032156E" w:rsidTr="0032156E" w14:paraId="5906B10F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4B083" w:sz="12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74D34ECB" w14:textId="77777777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156E">
              <w:rPr>
                <w:rFonts w:ascii="Calibri" w:hAnsi="Calibri" w:cs="Calibri"/>
                <w:b/>
                <w:bCs/>
                <w:sz w:val="22"/>
                <w:szCs w:val="22"/>
              </w:rPr>
              <w:t>MÓDULO PROFESIONAL:  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4B083" w:sz="12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6982C684" w14:textId="77777777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156E">
              <w:rPr>
                <w:rFonts w:ascii="Calibri" w:hAnsi="Calibri" w:cs="Calibri"/>
                <w:b/>
                <w:bCs/>
                <w:sz w:val="22"/>
                <w:szCs w:val="22"/>
              </w:rPr>
              <w:t>DESARROLLO DE INTERFACES </w:t>
            </w:r>
          </w:p>
        </w:tc>
      </w:tr>
      <w:tr w:rsidRPr="0032156E" w:rsidR="0032156E" w:rsidTr="0032156E" w14:paraId="7450BCAA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70C376FF" w14:textId="77777777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156E">
              <w:rPr>
                <w:rFonts w:ascii="Calibri" w:hAnsi="Calibri" w:cs="Calibri"/>
                <w:b/>
                <w:bCs/>
                <w:sz w:val="22"/>
                <w:szCs w:val="22"/>
              </w:rPr>
              <w:t>RA. Resultados de Aprendizaje.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FFFFFF"/>
            <w:vAlign w:val="center"/>
            <w:hideMark/>
          </w:tcPr>
          <w:p w:rsidRPr="0032156E" w:rsidR="0032156E" w:rsidP="0032156E" w:rsidRDefault="0032156E" w14:paraId="15B8F9B8" w14:textId="7777777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2156E">
              <w:rPr>
                <w:rFonts w:ascii="Calibri" w:hAnsi="Calibri" w:cs="Calibri"/>
                <w:b/>
                <w:bCs/>
                <w:sz w:val="22"/>
                <w:szCs w:val="22"/>
              </w:rPr>
              <w:t>Criterios de evaluación</w:t>
            </w:r>
            <w:r w:rsidRPr="0032156E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Pr="0032156E" w:rsidR="0032156E" w:rsidTr="0032156E" w14:paraId="10964C3D" w14:textId="77777777">
        <w:trPr>
          <w:trHeight w:val="300"/>
        </w:trPr>
        <w:tc>
          <w:tcPr>
            <w:tcW w:w="3255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5862C822" w14:textId="77777777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156E">
              <w:rPr>
                <w:rFonts w:ascii="Calibri" w:hAnsi="Calibri" w:cs="Calibri"/>
                <w:b/>
                <w:bCs/>
                <w:sz w:val="22"/>
                <w:szCs w:val="22"/>
              </w:rPr>
              <w:t>RA1. Genera interfaces gráficos de usuario mediante editores visuales utilizando las funcionalidades del editor y adaptando el código generado. </w:t>
            </w:r>
          </w:p>
        </w:tc>
        <w:tc>
          <w:tcPr>
            <w:tcW w:w="5520" w:type="dxa"/>
            <w:tcBorders>
              <w:top w:val="single" w:color="F7CAAC" w:sz="6" w:space="0"/>
              <w:left w:val="single" w:color="F7CAAC" w:sz="6" w:space="0"/>
              <w:bottom w:val="single" w:color="F7CAAC" w:sz="6" w:space="0"/>
              <w:right w:val="single" w:color="F7CAAC" w:sz="6" w:space="0"/>
            </w:tcBorders>
            <w:shd w:val="clear" w:color="auto" w:fill="auto"/>
            <w:vAlign w:val="center"/>
            <w:hideMark/>
          </w:tcPr>
          <w:p w:rsidRPr="0032156E" w:rsidR="0032156E" w:rsidP="0032156E" w:rsidRDefault="0032156E" w14:paraId="60A49C49" w14:textId="7777777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2156E">
              <w:rPr>
                <w:rFonts w:ascii="Calibri" w:hAnsi="Calibri" w:cs="Calibri"/>
                <w:sz w:val="22"/>
                <w:szCs w:val="22"/>
              </w:rPr>
              <w:t>1.g) Se ha desarrollado una aplicación que incluye el interfaz gráfico obtenido.  </w:t>
            </w:r>
          </w:p>
          <w:p w:rsidRPr="0032156E" w:rsidR="0032156E" w:rsidP="0032156E" w:rsidRDefault="0032156E" w14:paraId="260C97DA" w14:textId="7777777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2156E"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Pr="0032156E" w:rsidR="0032156E" w:rsidP="0032156E" w:rsidRDefault="0032156E" w14:paraId="4C2A5F49" w14:textId="77777777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2156E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322EB8" w:rsidRDefault="00322EB8" w14:paraId="6DEE5406" w14:textId="77777777">
      <w:pPr>
        <w:spacing w:after="120"/>
      </w:pPr>
    </w:p>
    <w:p w:rsidR="006D6D8E" w:rsidRDefault="006D6D8E" w14:paraId="785B46F8" w14:textId="77777777">
      <w:pPr>
        <w:spacing w:after="120"/>
      </w:pPr>
    </w:p>
    <w:tbl>
      <w:tblPr>
        <w:tblW w:w="10706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0706"/>
      </w:tblGrid>
      <w:tr w:rsidR="00EE0863" w:rsidTr="00A94421" w14:paraId="5C1AAD6F" w14:textId="77777777">
        <w:trPr>
          <w:trHeight w:val="420"/>
        </w:trPr>
        <w:tc>
          <w:tcPr>
            <w:tcW w:w="107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BD30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Pr="00EE0863" w:rsidR="00EE0863" w:rsidP="00EE0863" w:rsidRDefault="00EE0863" w14:paraId="55D4B46D" w14:textId="6F7AC609">
            <w:pPr>
              <w:pStyle w:val="Prrafodelista"/>
              <w:numPr>
                <w:ilvl w:val="0"/>
                <w:numId w:val="3"/>
              </w:numPr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 w:rsidRPr="00EE0863"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  <w:t>Recursos</w:t>
            </w:r>
          </w:p>
        </w:tc>
      </w:tr>
    </w:tbl>
    <w:p w:rsidR="00EE0863" w:rsidRDefault="00EE0863" w14:paraId="03336140" w14:textId="77777777">
      <w:pPr>
        <w:spacing w:after="120"/>
      </w:pPr>
    </w:p>
    <w:p w:rsidR="00322EB8" w:rsidRDefault="007E00F7" w14:paraId="6DEE5409" w14:textId="77777777">
      <w:pPr>
        <w:numPr>
          <w:ilvl w:val="0"/>
          <w:numId w:val="8"/>
        </w:num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Personas de contacto</w:t>
      </w:r>
    </w:p>
    <w:p w:rsidR="00EE0863" w:rsidP="00EE0863" w:rsidRDefault="00EE0863" w14:paraId="63769A7C" w14:textId="4AD0E000">
      <w:pPr>
        <w:numPr>
          <w:ilvl w:val="1"/>
          <w:numId w:val="8"/>
        </w:num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Luis Jesús Herrero de Cos (</w:t>
      </w:r>
      <w:r w:rsidR="002146A5">
        <w:rPr>
          <w:rFonts w:ascii="Arial" w:hAnsi="Arial" w:eastAsia="Arial" w:cs="Arial"/>
          <w:color w:val="000000"/>
        </w:rPr>
        <w:t>ACCESO A DATOS</w:t>
      </w:r>
      <w:r>
        <w:rPr>
          <w:rFonts w:ascii="Arial" w:hAnsi="Arial" w:eastAsia="Arial" w:cs="Arial"/>
          <w:color w:val="000000"/>
        </w:rPr>
        <w:t>)</w:t>
      </w:r>
    </w:p>
    <w:p w:rsidR="00EE0863" w:rsidP="001275BE" w:rsidRDefault="006D13A0" w14:paraId="57B9D41C" w14:textId="7939DB48">
      <w:pPr>
        <w:numPr>
          <w:ilvl w:val="1"/>
          <w:numId w:val="8"/>
        </w:numPr>
        <w:spacing w:after="20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Felipe Moreno Díaz</w:t>
      </w:r>
      <w:r w:rsidRPr="000B3333" w:rsidR="00EE0863">
        <w:rPr>
          <w:rFonts w:ascii="Arial" w:hAnsi="Arial" w:eastAsia="Arial" w:cs="Arial"/>
          <w:color w:val="000000"/>
        </w:rPr>
        <w:t xml:space="preserve"> (</w:t>
      </w:r>
      <w:r w:rsidR="002146A5">
        <w:rPr>
          <w:rFonts w:ascii="Arial" w:hAnsi="Arial" w:eastAsia="Arial" w:cs="Arial"/>
          <w:color w:val="000000"/>
        </w:rPr>
        <w:t>DESARROLLO DE INTERFACES</w:t>
      </w:r>
      <w:r w:rsidRPr="000B3333" w:rsidR="00EE0863">
        <w:rPr>
          <w:rFonts w:ascii="Arial" w:hAnsi="Arial" w:eastAsia="Arial" w:cs="Arial"/>
          <w:color w:val="000000"/>
        </w:rPr>
        <w:t>)</w:t>
      </w:r>
    </w:p>
    <w:sectPr w:rsidR="00EE0863" w:rsidSect="009C4CAE">
      <w:headerReference w:type="default" r:id="rId13"/>
      <w:footerReference w:type="default" r:id="rId14"/>
      <w:pgSz w:w="11906" w:h="16838" w:orient="portrait"/>
      <w:pgMar w:top="156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016" w:rsidRDefault="00EF2016" w14:paraId="513A5EA4" w14:textId="77777777">
      <w:r>
        <w:separator/>
      </w:r>
    </w:p>
  </w:endnote>
  <w:endnote w:type="continuationSeparator" w:id="0">
    <w:p w:rsidR="00EF2016" w:rsidRDefault="00EF2016" w14:paraId="05E6A4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2EB8" w:rsidRDefault="00322EB8" w14:paraId="6DEE544C" w14:textId="1E7A42E9">
    <w:pPr>
      <w:jc w:val="right"/>
    </w:pPr>
  </w:p>
  <w:p w:rsidR="00322EB8" w:rsidRDefault="00322EB8" w14:paraId="6DEE544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016" w:rsidRDefault="00EF2016" w14:paraId="233B6174" w14:textId="77777777">
      <w:r>
        <w:separator/>
      </w:r>
    </w:p>
  </w:footnote>
  <w:footnote w:type="continuationSeparator" w:id="0">
    <w:p w:rsidR="00EF2016" w:rsidRDefault="00EF2016" w14:paraId="4F4BFC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C25F5" w:rsidRDefault="008C25F5" w14:paraId="6F0302D2" w14:textId="4BFABC8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1EA290" wp14:editId="7D6C9A54">
          <wp:simplePos x="0" y="0"/>
          <wp:positionH relativeFrom="column">
            <wp:posOffset>5181600</wp:posOffset>
          </wp:positionH>
          <wp:positionV relativeFrom="paragraph">
            <wp:posOffset>-240030</wp:posOffset>
          </wp:positionV>
          <wp:extent cx="1419225" cy="524921"/>
          <wp:effectExtent l="0" t="0" r="0" b="8890"/>
          <wp:wrapNone/>
          <wp:docPr id="3839891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4087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524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9">
    <w:nsid w:val="31cc4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E70A7"/>
    <w:multiLevelType w:val="multilevel"/>
    <w:tmpl w:val="0B8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0707294"/>
    <w:multiLevelType w:val="multilevel"/>
    <w:tmpl w:val="D3D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0E56E26"/>
    <w:multiLevelType w:val="multilevel"/>
    <w:tmpl w:val="EA8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1275A41"/>
    <w:multiLevelType w:val="multilevel"/>
    <w:tmpl w:val="6A7C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1525617"/>
    <w:multiLevelType w:val="multilevel"/>
    <w:tmpl w:val="D24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4427D70"/>
    <w:multiLevelType w:val="multilevel"/>
    <w:tmpl w:val="261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54673C5"/>
    <w:multiLevelType w:val="multilevel"/>
    <w:tmpl w:val="436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6D67DA2"/>
    <w:multiLevelType w:val="multilevel"/>
    <w:tmpl w:val="F41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81E26BB"/>
    <w:multiLevelType w:val="multilevel"/>
    <w:tmpl w:val="3DE4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874780B"/>
    <w:multiLevelType w:val="multilevel"/>
    <w:tmpl w:val="1DD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08BD7319"/>
    <w:multiLevelType w:val="multilevel"/>
    <w:tmpl w:val="9ED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09052A3C"/>
    <w:multiLevelType w:val="multilevel"/>
    <w:tmpl w:val="E8A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0A4E793C"/>
    <w:multiLevelType w:val="hybridMultilevel"/>
    <w:tmpl w:val="F620A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D2E5C7E"/>
    <w:multiLevelType w:val="multilevel"/>
    <w:tmpl w:val="47D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0D6A3C78"/>
    <w:multiLevelType w:val="multilevel"/>
    <w:tmpl w:val="26D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E3E00C2"/>
    <w:multiLevelType w:val="multilevel"/>
    <w:tmpl w:val="60E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FE86B64"/>
    <w:multiLevelType w:val="multilevel"/>
    <w:tmpl w:val="736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0246805"/>
    <w:multiLevelType w:val="multilevel"/>
    <w:tmpl w:val="CAC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10BC3CC2"/>
    <w:multiLevelType w:val="multilevel"/>
    <w:tmpl w:val="52F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10E2567F"/>
    <w:multiLevelType w:val="multilevel"/>
    <w:tmpl w:val="1126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13258A9"/>
    <w:multiLevelType w:val="multilevel"/>
    <w:tmpl w:val="28D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1DE1F05"/>
    <w:multiLevelType w:val="multilevel"/>
    <w:tmpl w:val="5AD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21D0F7B"/>
    <w:multiLevelType w:val="multilevel"/>
    <w:tmpl w:val="40C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1220102D"/>
    <w:multiLevelType w:val="multilevel"/>
    <w:tmpl w:val="9F0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2A45E88"/>
    <w:multiLevelType w:val="multilevel"/>
    <w:tmpl w:val="90EAC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2828A0"/>
    <w:multiLevelType w:val="multilevel"/>
    <w:tmpl w:val="74D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36D6D97"/>
    <w:multiLevelType w:val="multilevel"/>
    <w:tmpl w:val="33D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3EB4D5A"/>
    <w:multiLevelType w:val="multilevel"/>
    <w:tmpl w:val="7A2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15127A3E"/>
    <w:multiLevelType w:val="multilevel"/>
    <w:tmpl w:val="D07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54E17CA"/>
    <w:multiLevelType w:val="hybridMultilevel"/>
    <w:tmpl w:val="9A58BA5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15FC14F4"/>
    <w:multiLevelType w:val="multilevel"/>
    <w:tmpl w:val="1B5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172943A2"/>
    <w:multiLevelType w:val="multilevel"/>
    <w:tmpl w:val="C24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7432B54"/>
    <w:multiLevelType w:val="multilevel"/>
    <w:tmpl w:val="C92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17B76E10"/>
    <w:multiLevelType w:val="multilevel"/>
    <w:tmpl w:val="55200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8149CE"/>
    <w:multiLevelType w:val="multilevel"/>
    <w:tmpl w:val="61D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91F5D23"/>
    <w:multiLevelType w:val="multilevel"/>
    <w:tmpl w:val="A34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96F7B12"/>
    <w:multiLevelType w:val="multilevel"/>
    <w:tmpl w:val="68A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9E0666D"/>
    <w:multiLevelType w:val="multilevel"/>
    <w:tmpl w:val="83D60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8" w15:restartNumberingAfterBreak="0">
    <w:nsid w:val="1B6D6DAD"/>
    <w:multiLevelType w:val="multilevel"/>
    <w:tmpl w:val="CF4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1BEB4262"/>
    <w:multiLevelType w:val="multilevel"/>
    <w:tmpl w:val="F37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1CAE73A1"/>
    <w:multiLevelType w:val="multilevel"/>
    <w:tmpl w:val="8F40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1CC73991"/>
    <w:multiLevelType w:val="multilevel"/>
    <w:tmpl w:val="7FF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1EBC517B"/>
    <w:multiLevelType w:val="hybridMultilevel"/>
    <w:tmpl w:val="F620A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1EE43999"/>
    <w:multiLevelType w:val="multilevel"/>
    <w:tmpl w:val="AB9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1FA357CF"/>
    <w:multiLevelType w:val="multilevel"/>
    <w:tmpl w:val="B0F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1FE96910"/>
    <w:multiLevelType w:val="multilevel"/>
    <w:tmpl w:val="A9A2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203C50A5"/>
    <w:multiLevelType w:val="multilevel"/>
    <w:tmpl w:val="FAA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20470E3A"/>
    <w:multiLevelType w:val="multilevel"/>
    <w:tmpl w:val="CE5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21B26BA"/>
    <w:multiLevelType w:val="multilevel"/>
    <w:tmpl w:val="AF7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22462206"/>
    <w:multiLevelType w:val="hybridMultilevel"/>
    <w:tmpl w:val="E0941670"/>
    <w:lvl w:ilvl="0" w:tplc="5BC88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397516"/>
    <w:multiLevelType w:val="multilevel"/>
    <w:tmpl w:val="1C5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52C48CB"/>
    <w:multiLevelType w:val="hybridMultilevel"/>
    <w:tmpl w:val="91503348"/>
    <w:lvl w:ilvl="0" w:tplc="91EEF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406ABC"/>
    <w:multiLevelType w:val="multilevel"/>
    <w:tmpl w:val="E9A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277D31B8"/>
    <w:multiLevelType w:val="multilevel"/>
    <w:tmpl w:val="4E6CE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4" w15:restartNumberingAfterBreak="0">
    <w:nsid w:val="28DC40C9"/>
    <w:multiLevelType w:val="multilevel"/>
    <w:tmpl w:val="222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29542CAD"/>
    <w:multiLevelType w:val="multilevel"/>
    <w:tmpl w:val="4B1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6" w15:restartNumberingAfterBreak="0">
    <w:nsid w:val="297C272E"/>
    <w:multiLevelType w:val="multilevel"/>
    <w:tmpl w:val="B13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 w15:restartNumberingAfterBreak="0">
    <w:nsid w:val="29FC671B"/>
    <w:multiLevelType w:val="multilevel"/>
    <w:tmpl w:val="A59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2B9527C7"/>
    <w:multiLevelType w:val="multilevel"/>
    <w:tmpl w:val="6A2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2BAE739A"/>
    <w:multiLevelType w:val="multilevel"/>
    <w:tmpl w:val="337A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2C5A40E9"/>
    <w:multiLevelType w:val="hybridMultilevel"/>
    <w:tmpl w:val="FADA401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2C94628C"/>
    <w:multiLevelType w:val="multilevel"/>
    <w:tmpl w:val="C1C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DF96A8B"/>
    <w:multiLevelType w:val="multilevel"/>
    <w:tmpl w:val="324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2E7B5230"/>
    <w:multiLevelType w:val="multilevel"/>
    <w:tmpl w:val="A21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2EEC3E2E"/>
    <w:multiLevelType w:val="multilevel"/>
    <w:tmpl w:val="516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30172775"/>
    <w:multiLevelType w:val="multilevel"/>
    <w:tmpl w:val="F82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6" w15:restartNumberingAfterBreak="0">
    <w:nsid w:val="3199668E"/>
    <w:multiLevelType w:val="multilevel"/>
    <w:tmpl w:val="5FF240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B5289B"/>
    <w:multiLevelType w:val="multilevel"/>
    <w:tmpl w:val="F17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8" w15:restartNumberingAfterBreak="0">
    <w:nsid w:val="32F7706A"/>
    <w:multiLevelType w:val="multilevel"/>
    <w:tmpl w:val="B20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9" w15:restartNumberingAfterBreak="0">
    <w:nsid w:val="341F38F1"/>
    <w:multiLevelType w:val="multilevel"/>
    <w:tmpl w:val="86E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36AF12CD"/>
    <w:multiLevelType w:val="multilevel"/>
    <w:tmpl w:val="D14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36D24FB3"/>
    <w:multiLevelType w:val="multilevel"/>
    <w:tmpl w:val="B0E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2" w15:restartNumberingAfterBreak="0">
    <w:nsid w:val="36E52D08"/>
    <w:multiLevelType w:val="multilevel"/>
    <w:tmpl w:val="6926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3" w15:restartNumberingAfterBreak="0">
    <w:nsid w:val="378704CA"/>
    <w:multiLevelType w:val="multilevel"/>
    <w:tmpl w:val="F4D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 w15:restartNumberingAfterBreak="0">
    <w:nsid w:val="380A1525"/>
    <w:multiLevelType w:val="multilevel"/>
    <w:tmpl w:val="DB2253E8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5" w15:restartNumberingAfterBreak="0">
    <w:nsid w:val="38DF783A"/>
    <w:multiLevelType w:val="multilevel"/>
    <w:tmpl w:val="39A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3B125F49"/>
    <w:multiLevelType w:val="multilevel"/>
    <w:tmpl w:val="7FE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3BCB29F2"/>
    <w:multiLevelType w:val="multilevel"/>
    <w:tmpl w:val="A9C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3C6E7A9E"/>
    <w:multiLevelType w:val="multilevel"/>
    <w:tmpl w:val="A62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 w15:restartNumberingAfterBreak="0">
    <w:nsid w:val="3C7B7F97"/>
    <w:multiLevelType w:val="multilevel"/>
    <w:tmpl w:val="332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0" w15:restartNumberingAfterBreak="0">
    <w:nsid w:val="3CD6287E"/>
    <w:multiLevelType w:val="multilevel"/>
    <w:tmpl w:val="2E0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3D0403C0"/>
    <w:multiLevelType w:val="hybridMultilevel"/>
    <w:tmpl w:val="18AA8B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 w15:restartNumberingAfterBreak="0">
    <w:nsid w:val="3DBA5A54"/>
    <w:multiLevelType w:val="multilevel"/>
    <w:tmpl w:val="19D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 w15:restartNumberingAfterBreak="0">
    <w:nsid w:val="3E9F182E"/>
    <w:multiLevelType w:val="multilevel"/>
    <w:tmpl w:val="B24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3EFB5476"/>
    <w:multiLevelType w:val="multilevel"/>
    <w:tmpl w:val="111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5" w15:restartNumberingAfterBreak="0">
    <w:nsid w:val="432C3EE4"/>
    <w:multiLevelType w:val="hybridMultilevel"/>
    <w:tmpl w:val="D944846A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6" w15:restartNumberingAfterBreak="0">
    <w:nsid w:val="434B519B"/>
    <w:multiLevelType w:val="multilevel"/>
    <w:tmpl w:val="E1B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7" w15:restartNumberingAfterBreak="0">
    <w:nsid w:val="448F57D9"/>
    <w:multiLevelType w:val="multilevel"/>
    <w:tmpl w:val="B79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455E7753"/>
    <w:multiLevelType w:val="hybridMultilevel"/>
    <w:tmpl w:val="0C740348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9" w15:restartNumberingAfterBreak="0">
    <w:nsid w:val="47DD3050"/>
    <w:multiLevelType w:val="multilevel"/>
    <w:tmpl w:val="57CA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0" w15:restartNumberingAfterBreak="0">
    <w:nsid w:val="49587EFA"/>
    <w:multiLevelType w:val="hybridMultilevel"/>
    <w:tmpl w:val="F620A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49BC7A5F"/>
    <w:multiLevelType w:val="multilevel"/>
    <w:tmpl w:val="CF1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2" w15:restartNumberingAfterBreak="0">
    <w:nsid w:val="4D8357B4"/>
    <w:multiLevelType w:val="multilevel"/>
    <w:tmpl w:val="93A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4EBB162A"/>
    <w:multiLevelType w:val="multilevel"/>
    <w:tmpl w:val="F72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4EEE393F"/>
    <w:multiLevelType w:val="multilevel"/>
    <w:tmpl w:val="B5CE2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5" w15:restartNumberingAfterBreak="0">
    <w:nsid w:val="4F984665"/>
    <w:multiLevelType w:val="multilevel"/>
    <w:tmpl w:val="A1D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504531DA"/>
    <w:multiLevelType w:val="multilevel"/>
    <w:tmpl w:val="71C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505C1389"/>
    <w:multiLevelType w:val="multilevel"/>
    <w:tmpl w:val="3C5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8" w15:restartNumberingAfterBreak="0">
    <w:nsid w:val="50953856"/>
    <w:multiLevelType w:val="multilevel"/>
    <w:tmpl w:val="159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9" w15:restartNumberingAfterBreak="0">
    <w:nsid w:val="511568E6"/>
    <w:multiLevelType w:val="multilevel"/>
    <w:tmpl w:val="2D5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52252BB1"/>
    <w:multiLevelType w:val="hybridMultilevel"/>
    <w:tmpl w:val="91503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3DB4ED5"/>
    <w:multiLevelType w:val="multilevel"/>
    <w:tmpl w:val="0B9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2" w15:restartNumberingAfterBreak="0">
    <w:nsid w:val="53FA73DD"/>
    <w:multiLevelType w:val="multilevel"/>
    <w:tmpl w:val="609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548410E5"/>
    <w:multiLevelType w:val="multilevel"/>
    <w:tmpl w:val="C92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4" w15:restartNumberingAfterBreak="0">
    <w:nsid w:val="56136B51"/>
    <w:multiLevelType w:val="multilevel"/>
    <w:tmpl w:val="A0B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5" w15:restartNumberingAfterBreak="0">
    <w:nsid w:val="562A562A"/>
    <w:multiLevelType w:val="hybridMultilevel"/>
    <w:tmpl w:val="F620A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6" w15:restartNumberingAfterBreak="0">
    <w:nsid w:val="572A350B"/>
    <w:multiLevelType w:val="multilevel"/>
    <w:tmpl w:val="263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59E906F4"/>
    <w:multiLevelType w:val="multilevel"/>
    <w:tmpl w:val="EE8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5AF83857"/>
    <w:multiLevelType w:val="multilevel"/>
    <w:tmpl w:val="385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5B0A4A40"/>
    <w:multiLevelType w:val="multilevel"/>
    <w:tmpl w:val="818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0" w15:restartNumberingAfterBreak="0">
    <w:nsid w:val="5B9A695C"/>
    <w:multiLevelType w:val="multilevel"/>
    <w:tmpl w:val="911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5B9B0DF8"/>
    <w:multiLevelType w:val="multilevel"/>
    <w:tmpl w:val="072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2" w15:restartNumberingAfterBreak="0">
    <w:nsid w:val="5BE646DC"/>
    <w:multiLevelType w:val="multilevel"/>
    <w:tmpl w:val="63FE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5DE30BEE"/>
    <w:multiLevelType w:val="multilevel"/>
    <w:tmpl w:val="D90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5DF24AE4"/>
    <w:multiLevelType w:val="multilevel"/>
    <w:tmpl w:val="8696C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5" w15:restartNumberingAfterBreak="0">
    <w:nsid w:val="5E3904E8"/>
    <w:multiLevelType w:val="multilevel"/>
    <w:tmpl w:val="F06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6" w15:restartNumberingAfterBreak="0">
    <w:nsid w:val="5F9235B4"/>
    <w:multiLevelType w:val="multilevel"/>
    <w:tmpl w:val="0FE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609D43F7"/>
    <w:multiLevelType w:val="multilevel"/>
    <w:tmpl w:val="3F4C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 w15:restartNumberingAfterBreak="0">
    <w:nsid w:val="65D0288F"/>
    <w:multiLevelType w:val="multilevel"/>
    <w:tmpl w:val="674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9" w15:restartNumberingAfterBreak="0">
    <w:nsid w:val="663F4EAA"/>
    <w:multiLevelType w:val="multilevel"/>
    <w:tmpl w:val="142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0" w15:restartNumberingAfterBreak="0">
    <w:nsid w:val="664E047D"/>
    <w:multiLevelType w:val="multilevel"/>
    <w:tmpl w:val="C4FA5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75702F"/>
    <w:multiLevelType w:val="multilevel"/>
    <w:tmpl w:val="1AC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2" w15:restartNumberingAfterBreak="0">
    <w:nsid w:val="66BA2809"/>
    <w:multiLevelType w:val="multilevel"/>
    <w:tmpl w:val="171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3" w15:restartNumberingAfterBreak="0">
    <w:nsid w:val="66D07E72"/>
    <w:multiLevelType w:val="multilevel"/>
    <w:tmpl w:val="3FF621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8B7AF2"/>
    <w:multiLevelType w:val="hybridMultilevel"/>
    <w:tmpl w:val="B602FC3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5" w15:restartNumberingAfterBreak="0">
    <w:nsid w:val="68A41773"/>
    <w:multiLevelType w:val="multilevel"/>
    <w:tmpl w:val="924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6" w15:restartNumberingAfterBreak="0">
    <w:nsid w:val="69FB0CC8"/>
    <w:multiLevelType w:val="multilevel"/>
    <w:tmpl w:val="1A3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7" w15:restartNumberingAfterBreak="0">
    <w:nsid w:val="6A191111"/>
    <w:multiLevelType w:val="multilevel"/>
    <w:tmpl w:val="CD8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8" w15:restartNumberingAfterBreak="0">
    <w:nsid w:val="6B0F7789"/>
    <w:multiLevelType w:val="multilevel"/>
    <w:tmpl w:val="3294D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9" w15:restartNumberingAfterBreak="0">
    <w:nsid w:val="6B38136B"/>
    <w:multiLevelType w:val="multilevel"/>
    <w:tmpl w:val="322C104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0" w15:restartNumberingAfterBreak="0">
    <w:nsid w:val="6B56B425"/>
    <w:multiLevelType w:val="hybridMultilevel"/>
    <w:tmpl w:val="A50093A4"/>
    <w:lvl w:ilvl="0" w:tplc="612EA5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243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103C3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C1B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D2E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E87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A2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46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B80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" w15:restartNumberingAfterBreak="0">
    <w:nsid w:val="6B5B3F36"/>
    <w:multiLevelType w:val="multilevel"/>
    <w:tmpl w:val="836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2" w15:restartNumberingAfterBreak="0">
    <w:nsid w:val="71D71BAE"/>
    <w:multiLevelType w:val="multilevel"/>
    <w:tmpl w:val="12B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3" w15:restartNumberingAfterBreak="0">
    <w:nsid w:val="72155C7E"/>
    <w:multiLevelType w:val="multilevel"/>
    <w:tmpl w:val="320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4" w15:restartNumberingAfterBreak="0">
    <w:nsid w:val="72E930E6"/>
    <w:multiLevelType w:val="multilevel"/>
    <w:tmpl w:val="6C6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5" w15:restartNumberingAfterBreak="0">
    <w:nsid w:val="73997EFB"/>
    <w:multiLevelType w:val="multilevel"/>
    <w:tmpl w:val="52C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6" w15:restartNumberingAfterBreak="0">
    <w:nsid w:val="746C23A4"/>
    <w:multiLevelType w:val="multilevel"/>
    <w:tmpl w:val="FE0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7" w15:restartNumberingAfterBreak="0">
    <w:nsid w:val="74DA11E6"/>
    <w:multiLevelType w:val="multilevel"/>
    <w:tmpl w:val="AA3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8" w15:restartNumberingAfterBreak="0">
    <w:nsid w:val="761A2171"/>
    <w:multiLevelType w:val="multilevel"/>
    <w:tmpl w:val="2C6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9" w15:restartNumberingAfterBreak="0">
    <w:nsid w:val="76E621DB"/>
    <w:multiLevelType w:val="multilevel"/>
    <w:tmpl w:val="08B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0" w15:restartNumberingAfterBreak="0">
    <w:nsid w:val="773214E0"/>
    <w:multiLevelType w:val="multilevel"/>
    <w:tmpl w:val="FFB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1" w15:restartNumberingAfterBreak="0">
    <w:nsid w:val="79E04758"/>
    <w:multiLevelType w:val="multilevel"/>
    <w:tmpl w:val="98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2" w15:restartNumberingAfterBreak="0">
    <w:nsid w:val="79F75D70"/>
    <w:multiLevelType w:val="hybridMultilevel"/>
    <w:tmpl w:val="B1383F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" w15:restartNumberingAfterBreak="0">
    <w:nsid w:val="7AC537F4"/>
    <w:multiLevelType w:val="multilevel"/>
    <w:tmpl w:val="859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4" w15:restartNumberingAfterBreak="0">
    <w:nsid w:val="7B4D0AE1"/>
    <w:multiLevelType w:val="multilevel"/>
    <w:tmpl w:val="0138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5" w15:restartNumberingAfterBreak="0">
    <w:nsid w:val="7B5C5E58"/>
    <w:multiLevelType w:val="multilevel"/>
    <w:tmpl w:val="3FE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6" w15:restartNumberingAfterBreak="0">
    <w:nsid w:val="7B664C3F"/>
    <w:multiLevelType w:val="multilevel"/>
    <w:tmpl w:val="88689BF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7" w15:restartNumberingAfterBreak="0">
    <w:nsid w:val="7D83648D"/>
    <w:multiLevelType w:val="multilevel"/>
    <w:tmpl w:val="9A20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8" w15:restartNumberingAfterBreak="0">
    <w:nsid w:val="7FC61533"/>
    <w:multiLevelType w:val="multilevel"/>
    <w:tmpl w:val="171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50">
    <w:abstractNumId w:val="149"/>
  </w:num>
  <w:num w:numId="1" w16cid:durableId="1051227517">
    <w:abstractNumId w:val="130"/>
  </w:num>
  <w:num w:numId="2" w16cid:durableId="574053085">
    <w:abstractNumId w:val="128"/>
  </w:num>
  <w:num w:numId="3" w16cid:durableId="1471438008">
    <w:abstractNumId w:val="94"/>
  </w:num>
  <w:num w:numId="4" w16cid:durableId="782116438">
    <w:abstractNumId w:val="53"/>
  </w:num>
  <w:num w:numId="5" w16cid:durableId="281571599">
    <w:abstractNumId w:val="129"/>
  </w:num>
  <w:num w:numId="6" w16cid:durableId="550658094">
    <w:abstractNumId w:val="37"/>
  </w:num>
  <w:num w:numId="7" w16cid:durableId="533155840">
    <w:abstractNumId w:val="146"/>
  </w:num>
  <w:num w:numId="8" w16cid:durableId="544410590">
    <w:abstractNumId w:val="114"/>
  </w:num>
  <w:num w:numId="9" w16cid:durableId="1928072892">
    <w:abstractNumId w:val="74"/>
  </w:num>
  <w:num w:numId="10" w16cid:durableId="19863771">
    <w:abstractNumId w:val="60"/>
  </w:num>
  <w:num w:numId="11" w16cid:durableId="1270118485">
    <w:abstractNumId w:val="29"/>
  </w:num>
  <w:num w:numId="12" w16cid:durableId="627079961">
    <w:abstractNumId w:val="81"/>
  </w:num>
  <w:num w:numId="13" w16cid:durableId="395980892">
    <w:abstractNumId w:val="124"/>
  </w:num>
  <w:num w:numId="14" w16cid:durableId="1020396940">
    <w:abstractNumId w:val="142"/>
  </w:num>
  <w:num w:numId="15" w16cid:durableId="479999078">
    <w:abstractNumId w:val="90"/>
  </w:num>
  <w:num w:numId="16" w16cid:durableId="740175383">
    <w:abstractNumId w:val="42"/>
  </w:num>
  <w:num w:numId="17" w16cid:durableId="1224095937">
    <w:abstractNumId w:val="12"/>
  </w:num>
  <w:num w:numId="18" w16cid:durableId="1217888205">
    <w:abstractNumId w:val="105"/>
  </w:num>
  <w:num w:numId="19" w16cid:durableId="532425357">
    <w:abstractNumId w:val="123"/>
  </w:num>
  <w:num w:numId="20" w16cid:durableId="1439135029">
    <w:abstractNumId w:val="66"/>
  </w:num>
  <w:num w:numId="21" w16cid:durableId="1247962504">
    <w:abstractNumId w:val="68"/>
  </w:num>
  <w:num w:numId="22" w16cid:durableId="569777122">
    <w:abstractNumId w:val="11"/>
  </w:num>
  <w:num w:numId="23" w16cid:durableId="1535970386">
    <w:abstractNumId w:val="88"/>
  </w:num>
  <w:num w:numId="24" w16cid:durableId="446855247">
    <w:abstractNumId w:val="85"/>
  </w:num>
  <w:num w:numId="25" w16cid:durableId="233467708">
    <w:abstractNumId w:val="138"/>
  </w:num>
  <w:num w:numId="26" w16cid:durableId="1875072016">
    <w:abstractNumId w:val="99"/>
  </w:num>
  <w:num w:numId="27" w16cid:durableId="355887827">
    <w:abstractNumId w:val="86"/>
  </w:num>
  <w:num w:numId="28" w16cid:durableId="1580409494">
    <w:abstractNumId w:val="116"/>
  </w:num>
  <w:num w:numId="29" w16cid:durableId="2043896822">
    <w:abstractNumId w:val="143"/>
  </w:num>
  <w:num w:numId="30" w16cid:durableId="1798453451">
    <w:abstractNumId w:val="48"/>
  </w:num>
  <w:num w:numId="31" w16cid:durableId="1993748733">
    <w:abstractNumId w:val="2"/>
  </w:num>
  <w:num w:numId="32" w16cid:durableId="1693342908">
    <w:abstractNumId w:val="35"/>
  </w:num>
  <w:num w:numId="33" w16cid:durableId="82725208">
    <w:abstractNumId w:val="103"/>
  </w:num>
  <w:num w:numId="34" w16cid:durableId="1051685099">
    <w:abstractNumId w:val="136"/>
  </w:num>
  <w:num w:numId="35" w16cid:durableId="2124034891">
    <w:abstractNumId w:val="67"/>
  </w:num>
  <w:num w:numId="36" w16cid:durableId="328100228">
    <w:abstractNumId w:val="59"/>
  </w:num>
  <w:num w:numId="37" w16cid:durableId="67963340">
    <w:abstractNumId w:val="109"/>
  </w:num>
  <w:num w:numId="38" w16cid:durableId="281494323">
    <w:abstractNumId w:val="43"/>
  </w:num>
  <w:num w:numId="39" w16cid:durableId="124399105">
    <w:abstractNumId w:val="31"/>
  </w:num>
  <w:num w:numId="40" w16cid:durableId="118693599">
    <w:abstractNumId w:val="58"/>
  </w:num>
  <w:num w:numId="41" w16cid:durableId="1912545920">
    <w:abstractNumId w:val="133"/>
  </w:num>
  <w:num w:numId="42" w16cid:durableId="2130082692">
    <w:abstractNumId w:val="40"/>
  </w:num>
  <w:num w:numId="43" w16cid:durableId="1932280374">
    <w:abstractNumId w:val="8"/>
  </w:num>
  <w:num w:numId="44" w16cid:durableId="752893820">
    <w:abstractNumId w:val="115"/>
  </w:num>
  <w:num w:numId="45" w16cid:durableId="1042438031">
    <w:abstractNumId w:val="117"/>
  </w:num>
  <w:num w:numId="46" w16cid:durableId="784275757">
    <w:abstractNumId w:val="19"/>
  </w:num>
  <w:num w:numId="47" w16cid:durableId="848720614">
    <w:abstractNumId w:val="27"/>
  </w:num>
  <w:num w:numId="48" w16cid:durableId="2120290685">
    <w:abstractNumId w:val="77"/>
  </w:num>
  <w:num w:numId="49" w16cid:durableId="2022387171">
    <w:abstractNumId w:val="25"/>
  </w:num>
  <w:num w:numId="50" w16cid:durableId="8602002">
    <w:abstractNumId w:val="14"/>
  </w:num>
  <w:num w:numId="51" w16cid:durableId="81339466">
    <w:abstractNumId w:val="98"/>
  </w:num>
  <w:num w:numId="52" w16cid:durableId="1114787949">
    <w:abstractNumId w:val="9"/>
  </w:num>
  <w:num w:numId="53" w16cid:durableId="1571578316">
    <w:abstractNumId w:val="41"/>
  </w:num>
  <w:num w:numId="54" w16cid:durableId="1760590717">
    <w:abstractNumId w:val="125"/>
  </w:num>
  <w:num w:numId="55" w16cid:durableId="1762991327">
    <w:abstractNumId w:val="101"/>
  </w:num>
  <w:num w:numId="56" w16cid:durableId="1089037581">
    <w:abstractNumId w:val="137"/>
  </w:num>
  <w:num w:numId="57" w16cid:durableId="912737094">
    <w:abstractNumId w:val="140"/>
  </w:num>
  <w:num w:numId="58" w16cid:durableId="1713261813">
    <w:abstractNumId w:val="76"/>
  </w:num>
  <w:num w:numId="59" w16cid:durableId="1518233988">
    <w:abstractNumId w:val="52"/>
  </w:num>
  <w:num w:numId="60" w16cid:durableId="361134560">
    <w:abstractNumId w:val="4"/>
  </w:num>
  <w:num w:numId="61" w16cid:durableId="9963546">
    <w:abstractNumId w:val="23"/>
  </w:num>
  <w:num w:numId="62" w16cid:durableId="2016225337">
    <w:abstractNumId w:val="17"/>
  </w:num>
  <w:num w:numId="63" w16cid:durableId="1457023566">
    <w:abstractNumId w:val="107"/>
  </w:num>
  <w:num w:numId="64" w16cid:durableId="1426488900">
    <w:abstractNumId w:val="1"/>
  </w:num>
  <w:num w:numId="65" w16cid:durableId="888230101">
    <w:abstractNumId w:val="104"/>
  </w:num>
  <w:num w:numId="66" w16cid:durableId="2059552603">
    <w:abstractNumId w:val="45"/>
  </w:num>
  <w:num w:numId="67" w16cid:durableId="1455558638">
    <w:abstractNumId w:val="92"/>
  </w:num>
  <w:num w:numId="68" w16cid:durableId="1094983117">
    <w:abstractNumId w:val="18"/>
  </w:num>
  <w:num w:numId="69" w16cid:durableId="416638211">
    <w:abstractNumId w:val="126"/>
  </w:num>
  <w:num w:numId="70" w16cid:durableId="240608523">
    <w:abstractNumId w:val="65"/>
  </w:num>
  <w:num w:numId="71" w16cid:durableId="1942058763">
    <w:abstractNumId w:val="56"/>
  </w:num>
  <w:num w:numId="72" w16cid:durableId="1836216004">
    <w:abstractNumId w:val="64"/>
  </w:num>
  <w:num w:numId="73" w16cid:durableId="1772778743">
    <w:abstractNumId w:val="54"/>
  </w:num>
  <w:num w:numId="74" w16cid:durableId="9645417">
    <w:abstractNumId w:val="32"/>
  </w:num>
  <w:num w:numId="75" w16cid:durableId="1098872460">
    <w:abstractNumId w:val="119"/>
  </w:num>
  <w:num w:numId="76" w16cid:durableId="1820001651">
    <w:abstractNumId w:val="132"/>
  </w:num>
  <w:num w:numId="77" w16cid:durableId="1279525346">
    <w:abstractNumId w:val="70"/>
  </w:num>
  <w:num w:numId="78" w16cid:durableId="796918701">
    <w:abstractNumId w:val="97"/>
  </w:num>
  <w:num w:numId="79" w16cid:durableId="216942016">
    <w:abstractNumId w:val="147"/>
  </w:num>
  <w:num w:numId="80" w16cid:durableId="1714696020">
    <w:abstractNumId w:val="139"/>
  </w:num>
  <w:num w:numId="81" w16cid:durableId="1199666113">
    <w:abstractNumId w:val="111"/>
  </w:num>
  <w:num w:numId="82" w16cid:durableId="407266065">
    <w:abstractNumId w:val="3"/>
  </w:num>
  <w:num w:numId="83" w16cid:durableId="857045333">
    <w:abstractNumId w:val="89"/>
  </w:num>
  <w:num w:numId="84" w16cid:durableId="1921523523">
    <w:abstractNumId w:val="131"/>
  </w:num>
  <w:num w:numId="85" w16cid:durableId="1654290900">
    <w:abstractNumId w:val="122"/>
  </w:num>
  <w:num w:numId="86" w16cid:durableId="983895712">
    <w:abstractNumId w:val="15"/>
  </w:num>
  <w:num w:numId="87" w16cid:durableId="1972176597">
    <w:abstractNumId w:val="145"/>
  </w:num>
  <w:num w:numId="88" w16cid:durableId="900486946">
    <w:abstractNumId w:val="108"/>
  </w:num>
  <w:num w:numId="89" w16cid:durableId="1802650291">
    <w:abstractNumId w:val="95"/>
  </w:num>
  <w:num w:numId="90" w16cid:durableId="2126000808">
    <w:abstractNumId w:val="71"/>
  </w:num>
  <w:num w:numId="91" w16cid:durableId="1097754053">
    <w:abstractNumId w:val="113"/>
  </w:num>
  <w:num w:numId="92" w16cid:durableId="1364478319">
    <w:abstractNumId w:val="6"/>
  </w:num>
  <w:num w:numId="93" w16cid:durableId="954336359">
    <w:abstractNumId w:val="62"/>
  </w:num>
  <w:num w:numId="94" w16cid:durableId="1245603754">
    <w:abstractNumId w:val="44"/>
  </w:num>
  <w:num w:numId="95" w16cid:durableId="1273510409">
    <w:abstractNumId w:val="91"/>
  </w:num>
  <w:num w:numId="96" w16cid:durableId="679700781">
    <w:abstractNumId w:val="22"/>
  </w:num>
  <w:num w:numId="97" w16cid:durableId="1346785535">
    <w:abstractNumId w:val="78"/>
  </w:num>
  <w:num w:numId="98" w16cid:durableId="1791775861">
    <w:abstractNumId w:val="93"/>
  </w:num>
  <w:num w:numId="99" w16cid:durableId="1602493212">
    <w:abstractNumId w:val="69"/>
  </w:num>
  <w:num w:numId="100" w16cid:durableId="668755392">
    <w:abstractNumId w:val="79"/>
  </w:num>
  <w:num w:numId="101" w16cid:durableId="1693215671">
    <w:abstractNumId w:val="5"/>
  </w:num>
  <w:num w:numId="102" w16cid:durableId="1656911140">
    <w:abstractNumId w:val="135"/>
  </w:num>
  <w:num w:numId="103" w16cid:durableId="1243218173">
    <w:abstractNumId w:val="63"/>
  </w:num>
  <w:num w:numId="104" w16cid:durableId="1649672365">
    <w:abstractNumId w:val="75"/>
  </w:num>
  <w:num w:numId="105" w16cid:durableId="150800163">
    <w:abstractNumId w:val="84"/>
  </w:num>
  <w:num w:numId="106" w16cid:durableId="1654065378">
    <w:abstractNumId w:val="144"/>
  </w:num>
  <w:num w:numId="107" w16cid:durableId="1180000453">
    <w:abstractNumId w:val="50"/>
  </w:num>
  <w:num w:numId="108" w16cid:durableId="618993150">
    <w:abstractNumId w:val="80"/>
  </w:num>
  <w:num w:numId="109" w16cid:durableId="1348142172">
    <w:abstractNumId w:val="10"/>
  </w:num>
  <w:num w:numId="110" w16cid:durableId="1824588081">
    <w:abstractNumId w:val="106"/>
  </w:num>
  <w:num w:numId="111" w16cid:durableId="213540260">
    <w:abstractNumId w:val="20"/>
  </w:num>
  <w:num w:numId="112" w16cid:durableId="322660853">
    <w:abstractNumId w:val="102"/>
  </w:num>
  <w:num w:numId="113" w16cid:durableId="924655399">
    <w:abstractNumId w:val="82"/>
  </w:num>
  <w:num w:numId="114" w16cid:durableId="827013217">
    <w:abstractNumId w:val="7"/>
  </w:num>
  <w:num w:numId="115" w16cid:durableId="683359737">
    <w:abstractNumId w:val="34"/>
  </w:num>
  <w:num w:numId="116" w16cid:durableId="1194271260">
    <w:abstractNumId w:val="13"/>
  </w:num>
  <w:num w:numId="117" w16cid:durableId="1662465444">
    <w:abstractNumId w:val="73"/>
  </w:num>
  <w:num w:numId="118" w16cid:durableId="934365380">
    <w:abstractNumId w:val="55"/>
  </w:num>
  <w:num w:numId="119" w16cid:durableId="1156343656">
    <w:abstractNumId w:val="110"/>
  </w:num>
  <w:num w:numId="120" w16cid:durableId="1183126411">
    <w:abstractNumId w:val="38"/>
  </w:num>
  <w:num w:numId="121" w16cid:durableId="46926521">
    <w:abstractNumId w:val="26"/>
  </w:num>
  <w:num w:numId="122" w16cid:durableId="1021586176">
    <w:abstractNumId w:val="47"/>
  </w:num>
  <w:num w:numId="123" w16cid:durableId="255066785">
    <w:abstractNumId w:val="112"/>
  </w:num>
  <w:num w:numId="124" w16cid:durableId="1119683853">
    <w:abstractNumId w:val="72"/>
  </w:num>
  <w:num w:numId="125" w16cid:durableId="1175072019">
    <w:abstractNumId w:val="134"/>
  </w:num>
  <w:num w:numId="126" w16cid:durableId="1936476300">
    <w:abstractNumId w:val="57"/>
  </w:num>
  <w:num w:numId="127" w16cid:durableId="1524325646">
    <w:abstractNumId w:val="21"/>
  </w:num>
  <w:num w:numId="128" w16cid:durableId="1946308387">
    <w:abstractNumId w:val="46"/>
  </w:num>
  <w:num w:numId="129" w16cid:durableId="554702111">
    <w:abstractNumId w:val="96"/>
  </w:num>
  <w:num w:numId="130" w16cid:durableId="1541162291">
    <w:abstractNumId w:val="36"/>
  </w:num>
  <w:num w:numId="131" w16cid:durableId="274675762">
    <w:abstractNumId w:val="16"/>
  </w:num>
  <w:num w:numId="132" w16cid:durableId="1790009650">
    <w:abstractNumId w:val="118"/>
  </w:num>
  <w:num w:numId="133" w16cid:durableId="251473250">
    <w:abstractNumId w:val="83"/>
  </w:num>
  <w:num w:numId="134" w16cid:durableId="486827111">
    <w:abstractNumId w:val="39"/>
  </w:num>
  <w:num w:numId="135" w16cid:durableId="1471167611">
    <w:abstractNumId w:val="30"/>
  </w:num>
  <w:num w:numId="136" w16cid:durableId="1810516753">
    <w:abstractNumId w:val="87"/>
  </w:num>
  <w:num w:numId="137" w16cid:durableId="1120534602">
    <w:abstractNumId w:val="141"/>
  </w:num>
  <w:num w:numId="138" w16cid:durableId="1314991465">
    <w:abstractNumId w:val="28"/>
  </w:num>
  <w:num w:numId="139" w16cid:durableId="653797033">
    <w:abstractNumId w:val="0"/>
  </w:num>
  <w:num w:numId="140" w16cid:durableId="1680424184">
    <w:abstractNumId w:val="127"/>
  </w:num>
  <w:num w:numId="141" w16cid:durableId="477724163">
    <w:abstractNumId w:val="121"/>
  </w:num>
  <w:num w:numId="142" w16cid:durableId="54089244">
    <w:abstractNumId w:val="148"/>
  </w:num>
  <w:num w:numId="143" w16cid:durableId="622269394">
    <w:abstractNumId w:val="61"/>
  </w:num>
  <w:num w:numId="144" w16cid:durableId="1411150816">
    <w:abstractNumId w:val="24"/>
  </w:num>
  <w:num w:numId="145" w16cid:durableId="1371372925">
    <w:abstractNumId w:val="33"/>
  </w:num>
  <w:num w:numId="146" w16cid:durableId="1222253912">
    <w:abstractNumId w:val="120"/>
  </w:num>
  <w:num w:numId="147" w16cid:durableId="1609653491">
    <w:abstractNumId w:val="51"/>
  </w:num>
  <w:num w:numId="148" w16cid:durableId="1148546476">
    <w:abstractNumId w:val="49"/>
  </w:num>
  <w:num w:numId="149" w16cid:durableId="1352802004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B8"/>
    <w:rsid w:val="00001F69"/>
    <w:rsid w:val="000032D5"/>
    <w:rsid w:val="00004808"/>
    <w:rsid w:val="00034D68"/>
    <w:rsid w:val="00040EF4"/>
    <w:rsid w:val="00054A96"/>
    <w:rsid w:val="00055A5C"/>
    <w:rsid w:val="00057D1F"/>
    <w:rsid w:val="00063681"/>
    <w:rsid w:val="00084759"/>
    <w:rsid w:val="000A4883"/>
    <w:rsid w:val="000A6C4C"/>
    <w:rsid w:val="000B10A4"/>
    <w:rsid w:val="000B3333"/>
    <w:rsid w:val="000D17A9"/>
    <w:rsid w:val="000D70E7"/>
    <w:rsid w:val="000E3634"/>
    <w:rsid w:val="000E507C"/>
    <w:rsid w:val="000E6F6F"/>
    <w:rsid w:val="000F066C"/>
    <w:rsid w:val="000F6414"/>
    <w:rsid w:val="001010F6"/>
    <w:rsid w:val="00103145"/>
    <w:rsid w:val="0011723A"/>
    <w:rsid w:val="00125D0F"/>
    <w:rsid w:val="00146027"/>
    <w:rsid w:val="00152AD1"/>
    <w:rsid w:val="00163906"/>
    <w:rsid w:val="001673F1"/>
    <w:rsid w:val="00172CBE"/>
    <w:rsid w:val="001975B0"/>
    <w:rsid w:val="001B7D7E"/>
    <w:rsid w:val="001E57B7"/>
    <w:rsid w:val="001F062C"/>
    <w:rsid w:val="001F27A0"/>
    <w:rsid w:val="001F4700"/>
    <w:rsid w:val="001F5E6D"/>
    <w:rsid w:val="002013C2"/>
    <w:rsid w:val="00203D3A"/>
    <w:rsid w:val="002146A5"/>
    <w:rsid w:val="0023396A"/>
    <w:rsid w:val="00247B04"/>
    <w:rsid w:val="00262757"/>
    <w:rsid w:val="002A0BA3"/>
    <w:rsid w:val="002A1B79"/>
    <w:rsid w:val="002A62C7"/>
    <w:rsid w:val="002A6A7C"/>
    <w:rsid w:val="002A7D17"/>
    <w:rsid w:val="002B64E7"/>
    <w:rsid w:val="002B772E"/>
    <w:rsid w:val="002C12C9"/>
    <w:rsid w:val="002C3614"/>
    <w:rsid w:val="002D2BBD"/>
    <w:rsid w:val="002E22A5"/>
    <w:rsid w:val="002E4C38"/>
    <w:rsid w:val="002F07E2"/>
    <w:rsid w:val="002F1BF1"/>
    <w:rsid w:val="002F2B57"/>
    <w:rsid w:val="002F2FA5"/>
    <w:rsid w:val="002F62F1"/>
    <w:rsid w:val="00306583"/>
    <w:rsid w:val="00306EE6"/>
    <w:rsid w:val="0032156E"/>
    <w:rsid w:val="00322EB8"/>
    <w:rsid w:val="00327DC2"/>
    <w:rsid w:val="003373F2"/>
    <w:rsid w:val="00373DDD"/>
    <w:rsid w:val="00381987"/>
    <w:rsid w:val="00381BED"/>
    <w:rsid w:val="003846C3"/>
    <w:rsid w:val="00385E2A"/>
    <w:rsid w:val="00395447"/>
    <w:rsid w:val="003A1FF1"/>
    <w:rsid w:val="003B2430"/>
    <w:rsid w:val="003B4A9E"/>
    <w:rsid w:val="003B76DE"/>
    <w:rsid w:val="003E5237"/>
    <w:rsid w:val="00403346"/>
    <w:rsid w:val="0040505E"/>
    <w:rsid w:val="00405504"/>
    <w:rsid w:val="00407651"/>
    <w:rsid w:val="00411746"/>
    <w:rsid w:val="00417E33"/>
    <w:rsid w:val="004318DC"/>
    <w:rsid w:val="00442B3C"/>
    <w:rsid w:val="004465DF"/>
    <w:rsid w:val="00462E64"/>
    <w:rsid w:val="00474FCD"/>
    <w:rsid w:val="00483DF5"/>
    <w:rsid w:val="0048538C"/>
    <w:rsid w:val="004867EA"/>
    <w:rsid w:val="004A01C7"/>
    <w:rsid w:val="004C30D6"/>
    <w:rsid w:val="004C734F"/>
    <w:rsid w:val="004D38A6"/>
    <w:rsid w:val="00505097"/>
    <w:rsid w:val="00506A1A"/>
    <w:rsid w:val="00510AB5"/>
    <w:rsid w:val="005212C6"/>
    <w:rsid w:val="0052376F"/>
    <w:rsid w:val="005B3980"/>
    <w:rsid w:val="005B758A"/>
    <w:rsid w:val="005C1615"/>
    <w:rsid w:val="005F13CA"/>
    <w:rsid w:val="005F5C9D"/>
    <w:rsid w:val="005F62EA"/>
    <w:rsid w:val="00603C0B"/>
    <w:rsid w:val="00603F93"/>
    <w:rsid w:val="00615E41"/>
    <w:rsid w:val="006207B0"/>
    <w:rsid w:val="00620BB8"/>
    <w:rsid w:val="00637961"/>
    <w:rsid w:val="00641D20"/>
    <w:rsid w:val="00644899"/>
    <w:rsid w:val="00651DAD"/>
    <w:rsid w:val="006540E2"/>
    <w:rsid w:val="006563AD"/>
    <w:rsid w:val="00657B8A"/>
    <w:rsid w:val="0066265E"/>
    <w:rsid w:val="006746A8"/>
    <w:rsid w:val="00690D6B"/>
    <w:rsid w:val="006A7656"/>
    <w:rsid w:val="006B5B41"/>
    <w:rsid w:val="006C027E"/>
    <w:rsid w:val="006C23C7"/>
    <w:rsid w:val="006C2D0A"/>
    <w:rsid w:val="006C64AE"/>
    <w:rsid w:val="006D13A0"/>
    <w:rsid w:val="006D1CF9"/>
    <w:rsid w:val="006D6D8E"/>
    <w:rsid w:val="006F0520"/>
    <w:rsid w:val="006F2C89"/>
    <w:rsid w:val="006F3447"/>
    <w:rsid w:val="006F536F"/>
    <w:rsid w:val="006F70A9"/>
    <w:rsid w:val="0070562F"/>
    <w:rsid w:val="00705781"/>
    <w:rsid w:val="00706186"/>
    <w:rsid w:val="00714B6B"/>
    <w:rsid w:val="00716578"/>
    <w:rsid w:val="00721450"/>
    <w:rsid w:val="00722B21"/>
    <w:rsid w:val="00731D6F"/>
    <w:rsid w:val="00735FDC"/>
    <w:rsid w:val="00741C5C"/>
    <w:rsid w:val="00743D0E"/>
    <w:rsid w:val="00744323"/>
    <w:rsid w:val="00747D56"/>
    <w:rsid w:val="007730FA"/>
    <w:rsid w:val="00782D64"/>
    <w:rsid w:val="0078457B"/>
    <w:rsid w:val="00787E2E"/>
    <w:rsid w:val="0079406D"/>
    <w:rsid w:val="00797478"/>
    <w:rsid w:val="007A1BE7"/>
    <w:rsid w:val="007B7048"/>
    <w:rsid w:val="007C2A3C"/>
    <w:rsid w:val="007C4646"/>
    <w:rsid w:val="007C7172"/>
    <w:rsid w:val="007D7B63"/>
    <w:rsid w:val="007E00F7"/>
    <w:rsid w:val="007F7A67"/>
    <w:rsid w:val="00803319"/>
    <w:rsid w:val="00820D6E"/>
    <w:rsid w:val="008252C0"/>
    <w:rsid w:val="00836315"/>
    <w:rsid w:val="00854B5A"/>
    <w:rsid w:val="008642B4"/>
    <w:rsid w:val="00865861"/>
    <w:rsid w:val="00873EE1"/>
    <w:rsid w:val="00874FEE"/>
    <w:rsid w:val="00890B4E"/>
    <w:rsid w:val="008C0BD0"/>
    <w:rsid w:val="008C197B"/>
    <w:rsid w:val="008C25F5"/>
    <w:rsid w:val="008D083B"/>
    <w:rsid w:val="008D0C52"/>
    <w:rsid w:val="008D4BE7"/>
    <w:rsid w:val="008D57F5"/>
    <w:rsid w:val="008E74BE"/>
    <w:rsid w:val="008F31E5"/>
    <w:rsid w:val="008F3C1D"/>
    <w:rsid w:val="008F60F3"/>
    <w:rsid w:val="009017BB"/>
    <w:rsid w:val="00914BF4"/>
    <w:rsid w:val="00927DAE"/>
    <w:rsid w:val="0095783C"/>
    <w:rsid w:val="00964F1D"/>
    <w:rsid w:val="00971558"/>
    <w:rsid w:val="0099589B"/>
    <w:rsid w:val="0099714E"/>
    <w:rsid w:val="009A65D1"/>
    <w:rsid w:val="009B1D24"/>
    <w:rsid w:val="009C4CAE"/>
    <w:rsid w:val="009D53F5"/>
    <w:rsid w:val="009D5B21"/>
    <w:rsid w:val="009D7BFD"/>
    <w:rsid w:val="009F5C37"/>
    <w:rsid w:val="00A00A43"/>
    <w:rsid w:val="00A04087"/>
    <w:rsid w:val="00A045A4"/>
    <w:rsid w:val="00A172E5"/>
    <w:rsid w:val="00A22FC0"/>
    <w:rsid w:val="00A327DF"/>
    <w:rsid w:val="00A4085E"/>
    <w:rsid w:val="00A449A8"/>
    <w:rsid w:val="00A631B3"/>
    <w:rsid w:val="00A67FA6"/>
    <w:rsid w:val="00A803F2"/>
    <w:rsid w:val="00A92DDD"/>
    <w:rsid w:val="00AA5CF3"/>
    <w:rsid w:val="00AB6F40"/>
    <w:rsid w:val="00AB7ACA"/>
    <w:rsid w:val="00AC4FD7"/>
    <w:rsid w:val="00AD3AB3"/>
    <w:rsid w:val="00AD715D"/>
    <w:rsid w:val="00AE4D70"/>
    <w:rsid w:val="00B005A8"/>
    <w:rsid w:val="00B007FB"/>
    <w:rsid w:val="00B03522"/>
    <w:rsid w:val="00B215E6"/>
    <w:rsid w:val="00B22FA0"/>
    <w:rsid w:val="00B23F62"/>
    <w:rsid w:val="00B325DF"/>
    <w:rsid w:val="00B36164"/>
    <w:rsid w:val="00B374F8"/>
    <w:rsid w:val="00B429D9"/>
    <w:rsid w:val="00B44685"/>
    <w:rsid w:val="00B56EB0"/>
    <w:rsid w:val="00B73873"/>
    <w:rsid w:val="00B92FEB"/>
    <w:rsid w:val="00BB0573"/>
    <w:rsid w:val="00BC0029"/>
    <w:rsid w:val="00BC4D23"/>
    <w:rsid w:val="00BF163A"/>
    <w:rsid w:val="00C01FC8"/>
    <w:rsid w:val="00C30E43"/>
    <w:rsid w:val="00C4472A"/>
    <w:rsid w:val="00C539CC"/>
    <w:rsid w:val="00C5569C"/>
    <w:rsid w:val="00C61199"/>
    <w:rsid w:val="00C65EBB"/>
    <w:rsid w:val="00C87ECD"/>
    <w:rsid w:val="00C908F6"/>
    <w:rsid w:val="00C92B60"/>
    <w:rsid w:val="00CB554E"/>
    <w:rsid w:val="00CC739E"/>
    <w:rsid w:val="00CD4F47"/>
    <w:rsid w:val="00CE033F"/>
    <w:rsid w:val="00CE49E8"/>
    <w:rsid w:val="00CF5383"/>
    <w:rsid w:val="00CF646C"/>
    <w:rsid w:val="00D10F9B"/>
    <w:rsid w:val="00D12BC8"/>
    <w:rsid w:val="00D26D8B"/>
    <w:rsid w:val="00D52BF0"/>
    <w:rsid w:val="00D57C0D"/>
    <w:rsid w:val="00D72812"/>
    <w:rsid w:val="00D83804"/>
    <w:rsid w:val="00D91368"/>
    <w:rsid w:val="00D939E1"/>
    <w:rsid w:val="00D96F20"/>
    <w:rsid w:val="00DA1700"/>
    <w:rsid w:val="00DB05A0"/>
    <w:rsid w:val="00DB7F9E"/>
    <w:rsid w:val="00DC032E"/>
    <w:rsid w:val="00DC0813"/>
    <w:rsid w:val="00DC4E43"/>
    <w:rsid w:val="00DC64DB"/>
    <w:rsid w:val="00DD17C7"/>
    <w:rsid w:val="00DD79D5"/>
    <w:rsid w:val="00DE0453"/>
    <w:rsid w:val="00DE19BD"/>
    <w:rsid w:val="00E1259A"/>
    <w:rsid w:val="00E173D8"/>
    <w:rsid w:val="00E2386D"/>
    <w:rsid w:val="00E26583"/>
    <w:rsid w:val="00E34372"/>
    <w:rsid w:val="00E43603"/>
    <w:rsid w:val="00E65A16"/>
    <w:rsid w:val="00E70765"/>
    <w:rsid w:val="00E71274"/>
    <w:rsid w:val="00E82A28"/>
    <w:rsid w:val="00EA33C5"/>
    <w:rsid w:val="00EB7E79"/>
    <w:rsid w:val="00EC34EA"/>
    <w:rsid w:val="00EC5B29"/>
    <w:rsid w:val="00ED086D"/>
    <w:rsid w:val="00EE0863"/>
    <w:rsid w:val="00EE4C51"/>
    <w:rsid w:val="00EF2016"/>
    <w:rsid w:val="00EF299E"/>
    <w:rsid w:val="00F139DE"/>
    <w:rsid w:val="00F25983"/>
    <w:rsid w:val="00F2681D"/>
    <w:rsid w:val="00F274D6"/>
    <w:rsid w:val="00F53BC4"/>
    <w:rsid w:val="00F65669"/>
    <w:rsid w:val="00F80935"/>
    <w:rsid w:val="00FB0C34"/>
    <w:rsid w:val="00FB225E"/>
    <w:rsid w:val="00FB2F00"/>
    <w:rsid w:val="00FC20C7"/>
    <w:rsid w:val="00FC3536"/>
    <w:rsid w:val="00FE0C67"/>
    <w:rsid w:val="00FE37C5"/>
    <w:rsid w:val="00FE6C1E"/>
    <w:rsid w:val="00FF427B"/>
    <w:rsid w:val="011F1611"/>
    <w:rsid w:val="011F1611"/>
    <w:rsid w:val="0192F63A"/>
    <w:rsid w:val="01DCB5AE"/>
    <w:rsid w:val="0213BD04"/>
    <w:rsid w:val="025A5FE8"/>
    <w:rsid w:val="02687363"/>
    <w:rsid w:val="036437DD"/>
    <w:rsid w:val="036EB0FE"/>
    <w:rsid w:val="038E5DD2"/>
    <w:rsid w:val="03B6F139"/>
    <w:rsid w:val="0415F0CC"/>
    <w:rsid w:val="0445D64A"/>
    <w:rsid w:val="04C28BEA"/>
    <w:rsid w:val="053825B9"/>
    <w:rsid w:val="0564A23C"/>
    <w:rsid w:val="059200AA"/>
    <w:rsid w:val="05DBDD65"/>
    <w:rsid w:val="06F1F692"/>
    <w:rsid w:val="0A6571CD"/>
    <w:rsid w:val="0A6D5F53"/>
    <w:rsid w:val="0AA2F70F"/>
    <w:rsid w:val="0AAACBF1"/>
    <w:rsid w:val="0B38C762"/>
    <w:rsid w:val="0B5DE16A"/>
    <w:rsid w:val="0C83C0BF"/>
    <w:rsid w:val="0D9D128F"/>
    <w:rsid w:val="0E039CD4"/>
    <w:rsid w:val="0F1274C3"/>
    <w:rsid w:val="0F511EFF"/>
    <w:rsid w:val="0FED5926"/>
    <w:rsid w:val="10531A85"/>
    <w:rsid w:val="10531A85"/>
    <w:rsid w:val="1057B8AD"/>
    <w:rsid w:val="110A6408"/>
    <w:rsid w:val="1149D656"/>
    <w:rsid w:val="11EF9B85"/>
    <w:rsid w:val="1339A703"/>
    <w:rsid w:val="1423D5D1"/>
    <w:rsid w:val="15D2E92A"/>
    <w:rsid w:val="1825DC05"/>
    <w:rsid w:val="18AA8470"/>
    <w:rsid w:val="18D50031"/>
    <w:rsid w:val="18D50031"/>
    <w:rsid w:val="18D7BAF6"/>
    <w:rsid w:val="19E5595E"/>
    <w:rsid w:val="1A05529E"/>
    <w:rsid w:val="1A8BB338"/>
    <w:rsid w:val="1B65AF81"/>
    <w:rsid w:val="1E07179B"/>
    <w:rsid w:val="1E4E91DF"/>
    <w:rsid w:val="1E714839"/>
    <w:rsid w:val="1F02F52E"/>
    <w:rsid w:val="20D2FF9C"/>
    <w:rsid w:val="218632A1"/>
    <w:rsid w:val="221A5121"/>
    <w:rsid w:val="227C788A"/>
    <w:rsid w:val="2286A77C"/>
    <w:rsid w:val="230F1B1E"/>
    <w:rsid w:val="2311BEFB"/>
    <w:rsid w:val="23306FE7"/>
    <w:rsid w:val="234BA889"/>
    <w:rsid w:val="238043A8"/>
    <w:rsid w:val="248966FF"/>
    <w:rsid w:val="24BB9211"/>
    <w:rsid w:val="2539EE33"/>
    <w:rsid w:val="2752AEED"/>
    <w:rsid w:val="27D23FEA"/>
    <w:rsid w:val="290A6A60"/>
    <w:rsid w:val="290A6A60"/>
    <w:rsid w:val="298D858F"/>
    <w:rsid w:val="298D858F"/>
    <w:rsid w:val="29914486"/>
    <w:rsid w:val="2AD5F6CC"/>
    <w:rsid w:val="2C6FACBA"/>
    <w:rsid w:val="2D096A96"/>
    <w:rsid w:val="2DD0D616"/>
    <w:rsid w:val="2DEEB665"/>
    <w:rsid w:val="2F6D180A"/>
    <w:rsid w:val="3019F2DF"/>
    <w:rsid w:val="309B0A2D"/>
    <w:rsid w:val="312EFC90"/>
    <w:rsid w:val="312EFC90"/>
    <w:rsid w:val="3169692A"/>
    <w:rsid w:val="31D61FFC"/>
    <w:rsid w:val="32884017"/>
    <w:rsid w:val="32F897A3"/>
    <w:rsid w:val="34088ABD"/>
    <w:rsid w:val="340B3EC5"/>
    <w:rsid w:val="34312779"/>
    <w:rsid w:val="351B23C3"/>
    <w:rsid w:val="366FF59F"/>
    <w:rsid w:val="36AE7460"/>
    <w:rsid w:val="37C0A53C"/>
    <w:rsid w:val="399D8285"/>
    <w:rsid w:val="39BABC62"/>
    <w:rsid w:val="3AE037EB"/>
    <w:rsid w:val="3B81EC94"/>
    <w:rsid w:val="3BB44D33"/>
    <w:rsid w:val="3BFFB0BB"/>
    <w:rsid w:val="3D08F6EA"/>
    <w:rsid w:val="3D4E4591"/>
    <w:rsid w:val="3DEEBAD8"/>
    <w:rsid w:val="3E405E63"/>
    <w:rsid w:val="3EC20609"/>
    <w:rsid w:val="3ED6E3CE"/>
    <w:rsid w:val="3F195DE7"/>
    <w:rsid w:val="3F2F0701"/>
    <w:rsid w:val="3F3A898D"/>
    <w:rsid w:val="3FE3322A"/>
    <w:rsid w:val="4056BC55"/>
    <w:rsid w:val="4056BC55"/>
    <w:rsid w:val="4108CF3A"/>
    <w:rsid w:val="43407456"/>
    <w:rsid w:val="442DD75C"/>
    <w:rsid w:val="44769620"/>
    <w:rsid w:val="45EB01DC"/>
    <w:rsid w:val="460C6B9E"/>
    <w:rsid w:val="461E2F9C"/>
    <w:rsid w:val="46702792"/>
    <w:rsid w:val="4697E1C6"/>
    <w:rsid w:val="46CD17EE"/>
    <w:rsid w:val="46E043EB"/>
    <w:rsid w:val="483E151D"/>
    <w:rsid w:val="48CD4E96"/>
    <w:rsid w:val="49B10C02"/>
    <w:rsid w:val="49DB840D"/>
    <w:rsid w:val="4A3D922B"/>
    <w:rsid w:val="4B621420"/>
    <w:rsid w:val="4B7F7046"/>
    <w:rsid w:val="4BB9B16E"/>
    <w:rsid w:val="4BF97D3B"/>
    <w:rsid w:val="4C83112D"/>
    <w:rsid w:val="4D1FF3B8"/>
    <w:rsid w:val="4E10DEFA"/>
    <w:rsid w:val="4EA8AA1C"/>
    <w:rsid w:val="4EC6EEFC"/>
    <w:rsid w:val="4EEFD483"/>
    <w:rsid w:val="4F5984CD"/>
    <w:rsid w:val="4FB2C469"/>
    <w:rsid w:val="4FE28F99"/>
    <w:rsid w:val="4FEEBB87"/>
    <w:rsid w:val="5002831A"/>
    <w:rsid w:val="50E35963"/>
    <w:rsid w:val="50E35963"/>
    <w:rsid w:val="50E63A85"/>
    <w:rsid w:val="510F55BA"/>
    <w:rsid w:val="5154B25D"/>
    <w:rsid w:val="51B09987"/>
    <w:rsid w:val="520FCA95"/>
    <w:rsid w:val="5241907B"/>
    <w:rsid w:val="526C7D23"/>
    <w:rsid w:val="52AB261B"/>
    <w:rsid w:val="52B081A9"/>
    <w:rsid w:val="53DF7D87"/>
    <w:rsid w:val="5446F67C"/>
    <w:rsid w:val="5540EFEB"/>
    <w:rsid w:val="5540EFEB"/>
    <w:rsid w:val="5544EC19"/>
    <w:rsid w:val="562205ED"/>
    <w:rsid w:val="56264352"/>
    <w:rsid w:val="5756AD73"/>
    <w:rsid w:val="57B07768"/>
    <w:rsid w:val="58CE1737"/>
    <w:rsid w:val="591A679F"/>
    <w:rsid w:val="592F6ED4"/>
    <w:rsid w:val="59619435"/>
    <w:rsid w:val="59F77998"/>
    <w:rsid w:val="5A1C8E2C"/>
    <w:rsid w:val="5BC19FB0"/>
    <w:rsid w:val="5BC9C983"/>
    <w:rsid w:val="5BDE5714"/>
    <w:rsid w:val="5C224465"/>
    <w:rsid w:val="5C8617BD"/>
    <w:rsid w:val="5C961C1B"/>
    <w:rsid w:val="5DBFDC4F"/>
    <w:rsid w:val="5E0AFD40"/>
    <w:rsid w:val="5E8B3E92"/>
    <w:rsid w:val="5F3390B9"/>
    <w:rsid w:val="5F58BD7F"/>
    <w:rsid w:val="60C5879C"/>
    <w:rsid w:val="61109AB6"/>
    <w:rsid w:val="6167BB31"/>
    <w:rsid w:val="61F4AB40"/>
    <w:rsid w:val="61FAA6F2"/>
    <w:rsid w:val="62D9DAFA"/>
    <w:rsid w:val="63144599"/>
    <w:rsid w:val="6387016C"/>
    <w:rsid w:val="64DA4637"/>
    <w:rsid w:val="64DBE7C4"/>
    <w:rsid w:val="652C1857"/>
    <w:rsid w:val="65316F30"/>
    <w:rsid w:val="65C075D9"/>
    <w:rsid w:val="66770684"/>
    <w:rsid w:val="668D347D"/>
    <w:rsid w:val="67536F36"/>
    <w:rsid w:val="67DBE79E"/>
    <w:rsid w:val="69BDEEDD"/>
    <w:rsid w:val="6A15C5EC"/>
    <w:rsid w:val="6A267A84"/>
    <w:rsid w:val="6A267A84"/>
    <w:rsid w:val="6AFA6003"/>
    <w:rsid w:val="6BA6A29F"/>
    <w:rsid w:val="6CA76B3B"/>
    <w:rsid w:val="6CBE3DE2"/>
    <w:rsid w:val="6D82AEE0"/>
    <w:rsid w:val="6E433B9C"/>
    <w:rsid w:val="6E4B2922"/>
    <w:rsid w:val="6EEF7D64"/>
    <w:rsid w:val="6EEF7D64"/>
    <w:rsid w:val="6F788A32"/>
    <w:rsid w:val="6F788A32"/>
    <w:rsid w:val="6F81DDEC"/>
    <w:rsid w:val="6F81DDEC"/>
    <w:rsid w:val="6FD5BEAC"/>
    <w:rsid w:val="6FE01801"/>
    <w:rsid w:val="7063CB36"/>
    <w:rsid w:val="709A7BA6"/>
    <w:rsid w:val="7182C9E4"/>
    <w:rsid w:val="7186528C"/>
    <w:rsid w:val="72443C1D"/>
    <w:rsid w:val="72826628"/>
    <w:rsid w:val="7308E69A"/>
    <w:rsid w:val="730D5F6E"/>
    <w:rsid w:val="738231DF"/>
    <w:rsid w:val="74ADF06A"/>
    <w:rsid w:val="7523C55E"/>
    <w:rsid w:val="76450030"/>
    <w:rsid w:val="769B1A10"/>
    <w:rsid w:val="77A79088"/>
    <w:rsid w:val="77D1094D"/>
    <w:rsid w:val="77F20B68"/>
    <w:rsid w:val="78DE5D76"/>
    <w:rsid w:val="796ADFCA"/>
    <w:rsid w:val="798DDBC9"/>
    <w:rsid w:val="7A08216C"/>
    <w:rsid w:val="7A2DC5AE"/>
    <w:rsid w:val="7A51BD35"/>
    <w:rsid w:val="7BCC2EEE"/>
    <w:rsid w:val="7C371685"/>
    <w:rsid w:val="7C371685"/>
    <w:rsid w:val="7D3EB701"/>
    <w:rsid w:val="7D4CCE7B"/>
    <w:rsid w:val="7DE3697F"/>
    <w:rsid w:val="7DE5ECFD"/>
    <w:rsid w:val="7E1AE94F"/>
    <w:rsid w:val="7F22BF25"/>
    <w:rsid w:val="7F6167AE"/>
    <w:rsid w:val="7FA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E53C5"/>
  <w15:docId w15:val="{49D18CBD-2CCB-42E4-8379-4C25152C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8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01E7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F65C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65CA"/>
  </w:style>
  <w:style w:type="paragraph" w:styleId="Piedepgina">
    <w:name w:val="footer"/>
    <w:basedOn w:val="Normal"/>
    <w:link w:val="PiedepginaCar"/>
    <w:uiPriority w:val="99"/>
    <w:unhideWhenUsed/>
    <w:rsid w:val="00BF65C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65CA"/>
  </w:style>
  <w:style w:type="table" w:styleId="Tablaconcuadrcula">
    <w:name w:val="Table Grid"/>
    <w:basedOn w:val="Tablanormal"/>
    <w:uiPriority w:val="59"/>
    <w:rsid w:val="00DA0A0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4B7F19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D01E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ED01E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ED01E7"/>
  </w:style>
  <w:style w:type="character" w:styleId="Hipervnculo">
    <w:name w:val="Hyperlink"/>
    <w:basedOn w:val="Fuentedeprrafopredeter"/>
    <w:uiPriority w:val="99"/>
    <w:unhideWhenUsed/>
    <w:rsid w:val="004E796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F34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24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6584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aragraph" w:customStyle="1">
    <w:name w:val="paragraph"/>
    <w:basedOn w:val="Normal"/>
    <w:rsid w:val="00FE0C67"/>
    <w:pPr>
      <w:spacing w:before="100" w:beforeAutospacing="1" w:after="100" w:afterAutospacing="1"/>
    </w:pPr>
  </w:style>
  <w:style w:type="character" w:styleId="normaltextrun" w:customStyle="1">
    <w:name w:val="normaltextrun"/>
    <w:basedOn w:val="Fuentedeprrafopredeter"/>
    <w:rsid w:val="00FE0C67"/>
  </w:style>
  <w:style w:type="character" w:styleId="eop" w:customStyle="1">
    <w:name w:val="eop"/>
    <w:basedOn w:val="Fuentedeprrafopredeter"/>
    <w:rsid w:val="00FE0C67"/>
  </w:style>
  <w:style w:type="table" w:styleId="Tablaconcuadrcula4-nfasis6">
    <w:name w:val="Grid Table 4 Accent 6"/>
    <w:basedOn w:val="Tablanormal"/>
    <w:uiPriority w:val="49"/>
    <w:rsid w:val="008F3C1D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4A01C7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1B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1B7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A1B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1B7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A1B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5.png" Id="Rabe6847514414d5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vllIfA5gjBVzPAMHbjNV50CXNA==">AMUW2mWtefB/VdWL2s+ZoSh1y7+KvsFmNbDeamABVQsq5+BglxHSX2Piej734GO4Hm0sLaWjisU1O8UyFHb194MzZnSYm1Gw9u14ITqmDNDiZdpx36ul/Xy3TaW+BHx0oC4KL+zfRvCv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61d26c-35ee-4ce0-b228-8530dc19c888">
      <Terms xmlns="http://schemas.microsoft.com/office/infopath/2007/PartnerControls"/>
    </lcf76f155ced4ddcb4097134ff3c332f>
    <TaxCatchAll xmlns="6052c2cd-9115-4e8a-b31e-ee6caf1678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F8C59F657FD4387DCDF7320857B6A" ma:contentTypeVersion="11" ma:contentTypeDescription="Crear nuevo documento." ma:contentTypeScope="" ma:versionID="32cf15b283a9143cc7cfad62478d1930">
  <xsd:schema xmlns:xsd="http://www.w3.org/2001/XMLSchema" xmlns:xs="http://www.w3.org/2001/XMLSchema" xmlns:p="http://schemas.microsoft.com/office/2006/metadata/properties" xmlns:ns2="a061d26c-35ee-4ce0-b228-8530dc19c888" xmlns:ns3="6052c2cd-9115-4e8a-b31e-ee6caf1678d9" targetNamespace="http://schemas.microsoft.com/office/2006/metadata/properties" ma:root="true" ma:fieldsID="98bcdb156cda57fa284eb4a05ede6d7f" ns2:_="" ns3:_="">
    <xsd:import namespace="a061d26c-35ee-4ce0-b228-8530dc19c888"/>
    <xsd:import namespace="6052c2cd-9115-4e8a-b31e-ee6caf1678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1d26c-35ee-4ce0-b228-8530dc19c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c2cd-9115-4e8a-b31e-ee6caf1678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1ae9c8-f2b7-4b34-94ea-32f541462d10}" ma:internalName="TaxCatchAll" ma:showField="CatchAllData" ma:web="6052c2cd-9115-4e8a-b31e-ee6caf1678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9F5A1B-BBD1-42FB-ACD0-6B4CC42FBF30}">
  <ds:schemaRefs>
    <ds:schemaRef ds:uri="http://schemas.microsoft.com/office/2006/metadata/properties"/>
    <ds:schemaRef ds:uri="http://schemas.microsoft.com/office/infopath/2007/PartnerControls"/>
    <ds:schemaRef ds:uri="27b22584-35c7-4e2a-8f07-9e44ca8ad774"/>
    <ds:schemaRef ds:uri="52db6c7b-ab94-47a2-a513-653b00301c30"/>
  </ds:schemaRefs>
</ds:datastoreItem>
</file>

<file path=customXml/itemProps3.xml><?xml version="1.0" encoding="utf-8"?>
<ds:datastoreItem xmlns:ds="http://schemas.openxmlformats.org/officeDocument/2006/customXml" ds:itemID="{369EC85C-DAAB-4A6E-A742-335366AC1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91C652-9775-4CE1-8F3C-B892B966DB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ngaston</dc:creator>
  <cp:lastModifiedBy>Luis Jesús Herrero de Cos</cp:lastModifiedBy>
  <cp:revision>52</cp:revision>
  <dcterms:created xsi:type="dcterms:W3CDTF">2024-01-19T11:19:00Z</dcterms:created>
  <dcterms:modified xsi:type="dcterms:W3CDTF">2024-11-18T13:47:50Z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0x010100217F8C59F657FD4387DCDF7320857B6A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