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667891C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0C53DF">
        <w:rPr>
          <w:b/>
          <w:bCs/>
          <w:u w:val="single"/>
        </w:rPr>
        <w:t>1</w:t>
      </w:r>
      <w:r w:rsidR="00686F41">
        <w:rPr>
          <w:b/>
          <w:bCs/>
          <w:u w:val="single"/>
        </w:rPr>
        <w:t>-0</w:t>
      </w:r>
      <w:r w:rsidR="000C53DF">
        <w:rPr>
          <w:b/>
          <w:bCs/>
          <w:u w:val="single"/>
        </w:rPr>
        <w:t>2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0C53DF">
        <w:rPr>
          <w:b/>
          <w:bCs/>
          <w:u w:val="single"/>
        </w:rPr>
        <w:t>2 de octubre</w:t>
      </w:r>
    </w:p>
    <w:p w14:paraId="39A8C734" w14:textId="1AC3A119" w:rsidR="00FF2CA4" w:rsidRDefault="00FF2CA4" w:rsidP="005F67B3">
      <w:pPr>
        <w:jc w:val="both"/>
      </w:pPr>
      <w:r>
        <w:t xml:space="preserve">En esta sesión vamos a realizar unas </w:t>
      </w:r>
      <w:r w:rsidR="00284417">
        <w:t>operaciones de preparación del IDE y de sus herramientas.</w:t>
      </w:r>
    </w:p>
    <w:p w14:paraId="01E50BA8" w14:textId="19B80FA2" w:rsidR="008F23E9" w:rsidRDefault="0057538B" w:rsidP="005F67B3">
      <w:pPr>
        <w:jc w:val="both"/>
      </w:pPr>
      <w:r>
        <w:t>1</w:t>
      </w:r>
      <w:r w:rsidR="00B36E41">
        <w:t xml:space="preserve">.- </w:t>
      </w:r>
      <w:r w:rsidR="0086214D">
        <w:t xml:space="preserve">Iniciamos y </w:t>
      </w:r>
      <w:r w:rsidR="002A787D">
        <w:t>u</w:t>
      </w:r>
      <w:r w:rsidR="00B226CC">
        <w:t>tilizamos la herramienta SDK Manager</w:t>
      </w:r>
      <w:r w:rsidR="00B36E41">
        <w:t>:</w:t>
      </w:r>
    </w:p>
    <w:p w14:paraId="0D17EDFB" w14:textId="1C63FDDE" w:rsidR="00F045DA" w:rsidRPr="00BA68FC" w:rsidRDefault="003C7996" w:rsidP="005F67B3">
      <w:pPr>
        <w:numPr>
          <w:ilvl w:val="0"/>
          <w:numId w:val="3"/>
        </w:numPr>
        <w:jc w:val="both"/>
      </w:pPr>
      <w:r>
        <w:t xml:space="preserve">Instalamos </w:t>
      </w:r>
      <w:r w:rsidR="000C75C3">
        <w:t>otros dos SDK (</w:t>
      </w:r>
      <w:r w:rsidR="000C75C3" w:rsidRPr="00BA4EFC">
        <w:rPr>
          <w:b/>
          <w:bCs/>
        </w:rPr>
        <w:t xml:space="preserve">Android </w:t>
      </w:r>
      <w:r w:rsidR="00E77E2C" w:rsidRPr="00BA4EFC">
        <w:rPr>
          <w:b/>
          <w:bCs/>
        </w:rPr>
        <w:t xml:space="preserve">Q y Android </w:t>
      </w:r>
      <w:proofErr w:type="spellStart"/>
      <w:r w:rsidR="00E77E2C" w:rsidRPr="00BA4EFC">
        <w:rPr>
          <w:b/>
          <w:bCs/>
        </w:rPr>
        <w:t>Mars</w:t>
      </w:r>
      <w:r w:rsidR="002E4BA2" w:rsidRPr="00BA4EFC">
        <w:rPr>
          <w:b/>
          <w:bCs/>
        </w:rPr>
        <w:t>hmallow</w:t>
      </w:r>
      <w:proofErr w:type="spellEnd"/>
      <w:r w:rsidR="002E4BA2">
        <w:t xml:space="preserve">). Si es necesario, actualizamos </w:t>
      </w:r>
      <w:r w:rsidR="00BA4EFC">
        <w:t>el SDK que tenemos instalado actualmente.</w:t>
      </w:r>
    </w:p>
    <w:p w14:paraId="3196B829" w14:textId="3A27C562" w:rsidR="00500B0A" w:rsidRPr="00BA68FC" w:rsidRDefault="00DA43B9" w:rsidP="005F67B3">
      <w:pPr>
        <w:numPr>
          <w:ilvl w:val="0"/>
          <w:numId w:val="3"/>
        </w:numPr>
        <w:jc w:val="both"/>
      </w:pPr>
      <w:r>
        <w:t>Comprobamos cual es la versión del emulador instalada</w:t>
      </w:r>
      <w:r w:rsidR="00B71816" w:rsidRPr="00BA68FC">
        <w:t>.</w:t>
      </w:r>
      <w:r>
        <w:t xml:space="preserve"> Si es necesario, actualizamos la versión</w:t>
      </w:r>
      <w:r w:rsidR="0013482D">
        <w:t>.</w:t>
      </w:r>
    </w:p>
    <w:p w14:paraId="350B3558" w14:textId="7316D19A" w:rsidR="00A20ABF" w:rsidRPr="00BA68FC" w:rsidRDefault="00F64F43" w:rsidP="005F67B3">
      <w:pPr>
        <w:numPr>
          <w:ilvl w:val="0"/>
          <w:numId w:val="3"/>
        </w:numPr>
        <w:jc w:val="both"/>
      </w:pPr>
      <w:r>
        <w:t>Si no está instalado, instala</w:t>
      </w:r>
      <w:r w:rsidR="009C78D3">
        <w:t>mos</w:t>
      </w:r>
      <w:r>
        <w:t xml:space="preserve"> </w:t>
      </w:r>
      <w:r w:rsidRPr="00F64F43">
        <w:rPr>
          <w:b/>
          <w:bCs/>
        </w:rPr>
        <w:t xml:space="preserve">Google Play </w:t>
      </w:r>
      <w:proofErr w:type="spellStart"/>
      <w:r w:rsidRPr="00F64F43">
        <w:rPr>
          <w:b/>
          <w:bCs/>
        </w:rPr>
        <w:t>services</w:t>
      </w:r>
      <w:proofErr w:type="spellEnd"/>
      <w:r w:rsidR="005D27C0">
        <w:t xml:space="preserve"> para que se puedan utilizar servicios de Google Play en nuestra</w:t>
      </w:r>
      <w:r w:rsidR="00CA1C0A">
        <w:t>s</w:t>
      </w:r>
      <w:r w:rsidR="005D27C0">
        <w:t xml:space="preserve"> aplicaciones (por </w:t>
      </w:r>
      <w:proofErr w:type="gramStart"/>
      <w:r w:rsidR="005D27C0">
        <w:t>ejemplo</w:t>
      </w:r>
      <w:proofErr w:type="gramEnd"/>
      <w:r w:rsidR="005D27C0">
        <w:t xml:space="preserve"> </w:t>
      </w:r>
      <w:r w:rsidR="00215900">
        <w:t xml:space="preserve">Google </w:t>
      </w:r>
      <w:proofErr w:type="spellStart"/>
      <w:r w:rsidR="00215900">
        <w:t>maps</w:t>
      </w:r>
      <w:proofErr w:type="spellEnd"/>
      <w:r w:rsidR="00215900">
        <w:t>).</w:t>
      </w:r>
    </w:p>
    <w:p w14:paraId="48E5AF71" w14:textId="513B756B" w:rsidR="00215900" w:rsidRPr="00BA68FC" w:rsidRDefault="00215900" w:rsidP="00215900">
      <w:pPr>
        <w:numPr>
          <w:ilvl w:val="0"/>
          <w:numId w:val="3"/>
        </w:numPr>
        <w:jc w:val="both"/>
      </w:pPr>
      <w:r>
        <w:t>Si no está instalado, instala</w:t>
      </w:r>
      <w:r w:rsidR="009C78D3">
        <w:t>mos</w:t>
      </w:r>
      <w:r>
        <w:t xml:space="preserve"> </w:t>
      </w:r>
      <w:r w:rsidRPr="00F64F43">
        <w:rPr>
          <w:b/>
          <w:bCs/>
        </w:rPr>
        <w:t xml:space="preserve">Google </w:t>
      </w:r>
      <w:r w:rsidR="009C78D3">
        <w:rPr>
          <w:b/>
          <w:bCs/>
        </w:rPr>
        <w:t>USB drive</w:t>
      </w:r>
      <w:r>
        <w:t xml:space="preserve"> para que se puedan </w:t>
      </w:r>
      <w:r w:rsidR="00CA1C0A">
        <w:t>ejecutar nuestras aplicaciones en dispositivos reales conectados por USB al ordenador.</w:t>
      </w:r>
    </w:p>
    <w:p w14:paraId="449B021E" w14:textId="72A5D271" w:rsidR="0057538B" w:rsidRDefault="00BC1F40" w:rsidP="0057538B">
      <w:pPr>
        <w:jc w:val="both"/>
      </w:pPr>
      <w:r>
        <w:t>2</w:t>
      </w:r>
      <w:r w:rsidR="0057538B">
        <w:t>.- Creamos y configuramos un AVD.</w:t>
      </w:r>
      <w:r>
        <w:t xml:space="preserve"> Debe usar el SO Android Q.</w:t>
      </w:r>
    </w:p>
    <w:p w14:paraId="09AD1597" w14:textId="49643F2B" w:rsidR="0057538B" w:rsidRDefault="00BC1F40" w:rsidP="0057538B">
      <w:pPr>
        <w:jc w:val="both"/>
      </w:pPr>
      <w:r>
        <w:t>3</w:t>
      </w:r>
      <w:r w:rsidR="0057538B">
        <w:t>.- Iniciamos con AVD Manager el dispositivo emulado.</w:t>
      </w:r>
      <w:r>
        <w:t xml:space="preserve"> </w:t>
      </w:r>
      <w:r w:rsidR="00812C5F">
        <w:t>Compilamos y e</w:t>
      </w:r>
      <w:r>
        <w:t xml:space="preserve">jecutamos la </w:t>
      </w:r>
      <w:r w:rsidR="00647A88">
        <w:t>aplicación del proyecto sobre el dispositivo emulado</w:t>
      </w:r>
      <w:r w:rsidR="00D64BFF">
        <w:t>.</w:t>
      </w:r>
    </w:p>
    <w:p w14:paraId="74A5D211" w14:textId="0F4F4019" w:rsidR="00D64BFF" w:rsidRDefault="00D64BFF" w:rsidP="0057538B">
      <w:pPr>
        <w:jc w:val="both"/>
      </w:pPr>
      <w:r>
        <w:t xml:space="preserve">4.- Vemos </w:t>
      </w:r>
      <w:proofErr w:type="spellStart"/>
      <w:r>
        <w:t>como</w:t>
      </w:r>
      <w:proofErr w:type="spellEnd"/>
      <w:r>
        <w:t xml:space="preserve"> se puede probar en un dispositivo real conectado por USB una </w:t>
      </w:r>
      <w:proofErr w:type="gramStart"/>
      <w:r>
        <w:t>app</w:t>
      </w:r>
      <w:proofErr w:type="gramEnd"/>
      <w:r>
        <w:t xml:space="preserve"> desarrollada en Android Studio</w:t>
      </w:r>
      <w:r w:rsidR="007334F6">
        <w:t>.</w:t>
      </w:r>
    </w:p>
    <w:p w14:paraId="0BBCB9BD" w14:textId="2736587F" w:rsidR="00C01EED" w:rsidRDefault="007334F6" w:rsidP="005D3BD2">
      <w:pPr>
        <w:jc w:val="both"/>
        <w:rPr>
          <w:b/>
          <w:bCs/>
        </w:rPr>
      </w:pPr>
      <w:r>
        <w:t>5</w:t>
      </w:r>
      <w:r w:rsidR="00A1049C" w:rsidRPr="00BA68FC">
        <w:t xml:space="preserve">.- </w:t>
      </w:r>
      <w:r w:rsidR="00B226CC">
        <w:t>Desactivamos actualizaciones automáticas de</w:t>
      </w:r>
      <w:r w:rsidR="00B74589">
        <w:t xml:space="preserve">l IDE y de </w:t>
      </w:r>
      <w:r w:rsidR="0086214D">
        <w:t>sus componentes</w:t>
      </w:r>
      <w:r w:rsidR="00AD2A4C" w:rsidRPr="00BA68FC">
        <w:rPr>
          <w:b/>
          <w:bCs/>
        </w:rPr>
        <w:t>.</w:t>
      </w:r>
    </w:p>
    <w:p w14:paraId="4A231560" w14:textId="2C504570" w:rsidR="00AE7F98" w:rsidRDefault="00D3565D" w:rsidP="003E20A5">
      <w:pPr>
        <w:tabs>
          <w:tab w:val="num" w:pos="720"/>
        </w:tabs>
        <w:ind w:left="360"/>
        <w:jc w:val="both"/>
      </w:pPr>
      <w:r>
        <w:t>Para desactivar las actualizaciones del IDE</w:t>
      </w:r>
      <w:r w:rsidR="00D076C2">
        <w:t xml:space="preserve"> y </w:t>
      </w:r>
      <w:proofErr w:type="spellStart"/>
      <w:r w:rsidR="00D076C2">
        <w:t>pluggins</w:t>
      </w:r>
      <w:proofErr w:type="spellEnd"/>
      <w:r w:rsidR="00922F10">
        <w:t xml:space="preserve">, </w:t>
      </w:r>
      <w:r w:rsidR="00422146">
        <w:t xml:space="preserve"> </w:t>
      </w:r>
      <w:r w:rsidR="000244A6">
        <w:rPr>
          <w:b/>
          <w:bCs/>
        </w:rPr>
        <w:t xml:space="preserve">File &gt; </w:t>
      </w:r>
      <w:proofErr w:type="spellStart"/>
      <w:r w:rsidR="000244A6">
        <w:rPr>
          <w:b/>
          <w:bCs/>
        </w:rPr>
        <w:t>Set</w:t>
      </w:r>
      <w:r w:rsidR="00D06A60">
        <w:rPr>
          <w:b/>
          <w:bCs/>
        </w:rPr>
        <w:t>t</w:t>
      </w:r>
      <w:r w:rsidR="000244A6">
        <w:rPr>
          <w:b/>
          <w:bCs/>
        </w:rPr>
        <w:t>ings</w:t>
      </w:r>
      <w:proofErr w:type="spellEnd"/>
      <w:r w:rsidR="000244A6">
        <w:rPr>
          <w:b/>
          <w:bCs/>
        </w:rPr>
        <w:t xml:space="preserve"> &gt; </w:t>
      </w:r>
      <w:proofErr w:type="spellStart"/>
      <w:r w:rsidR="00AE7F98" w:rsidRPr="00AE7F98">
        <w:rPr>
          <w:b/>
          <w:bCs/>
        </w:rPr>
        <w:t>Appearance</w:t>
      </w:r>
      <w:proofErr w:type="spellEnd"/>
      <w:r w:rsidR="00AE7F98" w:rsidRPr="00AE7F98">
        <w:rPr>
          <w:b/>
          <w:bCs/>
        </w:rPr>
        <w:t xml:space="preserve"> &amp; </w:t>
      </w:r>
      <w:proofErr w:type="spellStart"/>
      <w:r w:rsidR="00AE7F98" w:rsidRPr="00AE7F98">
        <w:rPr>
          <w:b/>
          <w:bCs/>
        </w:rPr>
        <w:t>Behavior</w:t>
      </w:r>
      <w:proofErr w:type="spellEnd"/>
      <w:r w:rsidR="00AE7F98" w:rsidRPr="00AE7F98">
        <w:rPr>
          <w:b/>
          <w:bCs/>
        </w:rPr>
        <w:t xml:space="preserve"> &gt; </w:t>
      </w:r>
      <w:proofErr w:type="spellStart"/>
      <w:r w:rsidR="00AE7F98" w:rsidRPr="00AE7F98">
        <w:rPr>
          <w:b/>
          <w:bCs/>
        </w:rPr>
        <w:t>System</w:t>
      </w:r>
      <w:proofErr w:type="spellEnd"/>
      <w:r w:rsidR="00AE7F98" w:rsidRPr="00AE7F98">
        <w:rPr>
          <w:b/>
          <w:bCs/>
        </w:rPr>
        <w:t xml:space="preserve"> </w:t>
      </w:r>
      <w:proofErr w:type="spellStart"/>
      <w:r w:rsidR="00AE7F98" w:rsidRPr="00AE7F98">
        <w:rPr>
          <w:b/>
          <w:bCs/>
        </w:rPr>
        <w:t>Settings</w:t>
      </w:r>
      <w:proofErr w:type="spellEnd"/>
      <w:r w:rsidR="00AE7F98" w:rsidRPr="00AE7F98">
        <w:rPr>
          <w:b/>
          <w:bCs/>
        </w:rPr>
        <w:t xml:space="preserve"> &gt; </w:t>
      </w:r>
      <w:proofErr w:type="spellStart"/>
      <w:r w:rsidR="00AE7F98" w:rsidRPr="00AE7F98">
        <w:rPr>
          <w:b/>
          <w:bCs/>
        </w:rPr>
        <w:t>Updates</w:t>
      </w:r>
      <w:proofErr w:type="spellEnd"/>
    </w:p>
    <w:p w14:paraId="38459F07" w14:textId="15863A3E" w:rsidR="002C7FF8" w:rsidRDefault="002C7FF8" w:rsidP="002C7FF8">
      <w:pPr>
        <w:tabs>
          <w:tab w:val="num" w:pos="720"/>
        </w:tabs>
        <w:jc w:val="both"/>
      </w:pPr>
      <w:r>
        <w:t xml:space="preserve">6.- Retomamos </w:t>
      </w:r>
      <w:r w:rsidR="00477BA5">
        <w:t xml:space="preserve">el estudio de código para </w:t>
      </w:r>
      <w:r w:rsidR="00CC0199">
        <w:t xml:space="preserve">desarrollar el diseño de la pantalla en </w:t>
      </w:r>
      <w:proofErr w:type="spellStart"/>
      <w:r w:rsidR="00CC0199">
        <w:rPr>
          <w:b/>
          <w:bCs/>
        </w:rPr>
        <w:t>MainActivity.kt</w:t>
      </w:r>
      <w:proofErr w:type="spellEnd"/>
      <w:r w:rsidR="00090E4A">
        <w:rPr>
          <w:b/>
          <w:bCs/>
        </w:rPr>
        <w:t xml:space="preserve">. </w:t>
      </w:r>
      <w:r w:rsidR="00090E4A">
        <w:t xml:space="preserve">Agregamos una función </w:t>
      </w:r>
      <w:proofErr w:type="spellStart"/>
      <w:r w:rsidR="00090E4A">
        <w:rPr>
          <w:b/>
          <w:bCs/>
        </w:rPr>
        <w:t>Composable</w:t>
      </w:r>
      <w:proofErr w:type="spellEnd"/>
      <w:r w:rsidR="00090E4A">
        <w:rPr>
          <w:b/>
          <w:bCs/>
        </w:rPr>
        <w:t xml:space="preserve"> </w:t>
      </w:r>
      <w:r w:rsidR="00090E4A">
        <w:t xml:space="preserve">para </w:t>
      </w:r>
      <w:r w:rsidR="00312CFA">
        <w:t>diseñar un botón (Button).</w:t>
      </w:r>
      <w:r w:rsidR="004F4458">
        <w:t xml:space="preserve"> Dentro del Button vamos a poner un texto SALUDA</w:t>
      </w:r>
      <w:r w:rsidR="002F050E">
        <w:t>R</w:t>
      </w:r>
      <w:r w:rsidR="00737F9C">
        <w:t xml:space="preserve">. </w:t>
      </w:r>
    </w:p>
    <w:p w14:paraId="0D895D15" w14:textId="3F661383" w:rsidR="00737F9C" w:rsidRDefault="00737F9C" w:rsidP="002C7FF8">
      <w:pPr>
        <w:tabs>
          <w:tab w:val="num" w:pos="720"/>
        </w:tabs>
        <w:jc w:val="both"/>
      </w:pPr>
      <w:r>
        <w:t xml:space="preserve">7.- Agregamos en </w:t>
      </w:r>
      <w:proofErr w:type="spellStart"/>
      <w:r>
        <w:t>Main</w:t>
      </w:r>
      <w:proofErr w:type="spellEnd"/>
      <w:r>
        <w:t xml:space="preserve"> la llamada a la función desarrollada en 6. Vemos lo que ocurre.</w:t>
      </w:r>
    </w:p>
    <w:p w14:paraId="163E5FD2" w14:textId="44316D0F" w:rsidR="00737F9C" w:rsidRDefault="00737F9C" w:rsidP="002C7FF8">
      <w:pPr>
        <w:tabs>
          <w:tab w:val="num" w:pos="720"/>
        </w:tabs>
        <w:jc w:val="both"/>
      </w:pPr>
      <w:r>
        <w:t xml:space="preserve">8.- Establecemos que la funcionalidad del Button sea escribir en terminal un Log </w:t>
      </w:r>
      <w:r w:rsidR="00757217">
        <w:t>con el texto “Bienvenido a Android!” y probamos.</w:t>
      </w:r>
    </w:p>
    <w:p w14:paraId="77219E6E" w14:textId="399F14CD" w:rsidR="0097734D" w:rsidRDefault="0097734D" w:rsidP="002C7FF8">
      <w:pPr>
        <w:tabs>
          <w:tab w:val="num" w:pos="720"/>
        </w:tabs>
        <w:jc w:val="both"/>
      </w:pPr>
      <w:r>
        <w:t xml:space="preserve">9.- </w:t>
      </w:r>
      <w:r w:rsidR="00061593">
        <w:t xml:space="preserve">Vamos a ver algo sobre los </w:t>
      </w:r>
      <w:r w:rsidR="009E74F1">
        <w:t xml:space="preserve">propiedades y </w:t>
      </w:r>
      <w:r w:rsidR="00061593">
        <w:t>modificadores de componentes)</w:t>
      </w:r>
      <w:r w:rsidR="006E70CA">
        <w:t>. Podemos trabajar sobre el mismo proyecto o, si queremos, iniciar uno nuevo.</w:t>
      </w:r>
    </w:p>
    <w:p w14:paraId="670783EC" w14:textId="15D257C9" w:rsidR="006043B6" w:rsidRDefault="006043B6" w:rsidP="002C7FF8">
      <w:pPr>
        <w:tabs>
          <w:tab w:val="num" w:pos="720"/>
        </w:tabs>
        <w:jc w:val="both"/>
      </w:pPr>
      <w:r>
        <w:t xml:space="preserve">10.- En </w:t>
      </w:r>
      <w:proofErr w:type="spellStart"/>
      <w:r>
        <w:rPr>
          <w:b/>
          <w:bCs/>
        </w:rPr>
        <w:t>setContent</w:t>
      </w:r>
      <w:proofErr w:type="spellEnd"/>
      <w:r>
        <w:rPr>
          <w:b/>
          <w:bCs/>
        </w:rPr>
        <w:t xml:space="preserve"> </w:t>
      </w:r>
      <w:r>
        <w:t xml:space="preserve">de </w:t>
      </w:r>
      <w:proofErr w:type="spellStart"/>
      <w:r>
        <w:rPr>
          <w:b/>
          <w:bCs/>
        </w:rPr>
        <w:t>onC</w:t>
      </w:r>
      <w:r w:rsidR="00A37412">
        <w:rPr>
          <w:b/>
          <w:bCs/>
        </w:rPr>
        <w:t>reate</w:t>
      </w:r>
      <w:proofErr w:type="spellEnd"/>
      <w:r w:rsidR="00A37412">
        <w:rPr>
          <w:b/>
          <w:bCs/>
        </w:rPr>
        <w:t xml:space="preserve">, </w:t>
      </w:r>
      <w:r w:rsidR="00A37412">
        <w:t xml:space="preserve">hacemos la llamada a una nueva función </w:t>
      </w:r>
      <w:r w:rsidR="00A37412" w:rsidRPr="00CD1DB1">
        <w:rPr>
          <w:b/>
          <w:bCs/>
        </w:rPr>
        <w:t>Content().</w:t>
      </w:r>
      <w:r w:rsidR="00A37412">
        <w:t xml:space="preserve"> </w:t>
      </w:r>
      <w:r w:rsidR="00CD1DB1">
        <w:t>Si es el caso, eliminamos todo el código sobrante.</w:t>
      </w:r>
    </w:p>
    <w:p w14:paraId="23865597" w14:textId="77777777" w:rsidR="009B2603" w:rsidRDefault="00CD1DB1" w:rsidP="002C7FF8">
      <w:pPr>
        <w:tabs>
          <w:tab w:val="num" w:pos="720"/>
        </w:tabs>
        <w:jc w:val="both"/>
      </w:pPr>
      <w:r>
        <w:lastRenderedPageBreak/>
        <w:t xml:space="preserve">La función </w:t>
      </w:r>
      <w:r>
        <w:rPr>
          <w:b/>
          <w:bCs/>
        </w:rPr>
        <w:t>C</w:t>
      </w:r>
      <w:r w:rsidR="00F75E5F">
        <w:rPr>
          <w:b/>
          <w:bCs/>
        </w:rPr>
        <w:t xml:space="preserve">ontent() </w:t>
      </w:r>
      <w:r w:rsidR="00F75E5F">
        <w:t>pinta</w:t>
      </w:r>
      <w:r w:rsidR="009B2603">
        <w:t>rá</w:t>
      </w:r>
      <w:r w:rsidR="00F75E5F">
        <w:t xml:space="preserve"> contenido de la pantalla</w:t>
      </w:r>
      <w:r w:rsidR="009B2603">
        <w:t xml:space="preserve"> (es </w:t>
      </w:r>
      <w:proofErr w:type="spellStart"/>
      <w:r w:rsidR="009B2603">
        <w:t>composable</w:t>
      </w:r>
      <w:proofErr w:type="spellEnd"/>
      <w:r w:rsidR="009B2603">
        <w:t>)</w:t>
      </w:r>
      <w:r w:rsidR="00F75E5F">
        <w:t>.</w:t>
      </w:r>
      <w:r w:rsidR="009B2603">
        <w:t xml:space="preserve"> Llamará a una función que pinta un texto (Text). Probamos varias propiedades de Text:</w:t>
      </w:r>
    </w:p>
    <w:p w14:paraId="1AAA9211" w14:textId="20B07C24" w:rsidR="009B2603" w:rsidRPr="009B2603" w:rsidRDefault="009B2603" w:rsidP="009B2603">
      <w:pPr>
        <w:tabs>
          <w:tab w:val="num" w:pos="720"/>
        </w:tabs>
        <w:jc w:val="both"/>
        <w:rPr>
          <w:b/>
          <w:bCs/>
        </w:rPr>
      </w:pPr>
      <w:proofErr w:type="spellStart"/>
      <w:r w:rsidRPr="009B2603">
        <w:rPr>
          <w:b/>
          <w:bCs/>
        </w:rPr>
        <w:t>fontSize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  <w:t>color,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fontWeight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softWrap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maxLines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textAlign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overflow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fontFamily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lineHeight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letterSpacing</w:t>
      </w:r>
      <w:proofErr w:type="spellEnd"/>
      <w:r w:rsidRPr="009B2603">
        <w:rPr>
          <w:b/>
          <w:bCs/>
        </w:rPr>
        <w:t>,</w:t>
      </w:r>
      <w:r w:rsidRPr="009B2603">
        <w:rPr>
          <w:b/>
          <w:bCs/>
        </w:rPr>
        <w:br/>
      </w:r>
      <w:proofErr w:type="spellStart"/>
      <w:r w:rsidRPr="009B2603">
        <w:rPr>
          <w:b/>
          <w:bCs/>
        </w:rPr>
        <w:t>onTextLayout</w:t>
      </w:r>
      <w:proofErr w:type="spellEnd"/>
    </w:p>
    <w:p w14:paraId="34610FDE" w14:textId="77777777" w:rsidR="009B2603" w:rsidRDefault="009B2603" w:rsidP="002C7FF8">
      <w:pPr>
        <w:tabs>
          <w:tab w:val="num" w:pos="720"/>
        </w:tabs>
        <w:jc w:val="both"/>
      </w:pPr>
    </w:p>
    <w:p w14:paraId="2A35CA12" w14:textId="45D6BAEB" w:rsidR="00CD1DB1" w:rsidRDefault="009B2603" w:rsidP="002C7FF8">
      <w:pPr>
        <w:tabs>
          <w:tab w:val="num" w:pos="720"/>
        </w:tabs>
        <w:jc w:val="both"/>
      </w:pPr>
      <w:r>
        <w:t>11.- Ahora desde Content llamamos a otra función que pinta el texto recibido como parámetro:</w:t>
      </w:r>
    </w:p>
    <w:p w14:paraId="3F4ED38F" w14:textId="1D85F692" w:rsidR="009B2603" w:rsidRDefault="009B2603" w:rsidP="002C7FF8">
      <w:pPr>
        <w:tabs>
          <w:tab w:val="num" w:pos="720"/>
        </w:tabs>
        <w:jc w:val="both"/>
      </w:pPr>
      <w:r>
        <w:t xml:space="preserve">El componente Text debe usar un tamaño de fuente de 20 </w:t>
      </w:r>
      <w:proofErr w:type="spellStart"/>
      <w:r>
        <w:t>sp</w:t>
      </w:r>
      <w:proofErr w:type="spellEnd"/>
      <w:r>
        <w:t>, el color de la letra será verde y el texto debe estar alineado a la derecha en el componente.</w:t>
      </w:r>
    </w:p>
    <w:p w14:paraId="676659AF" w14:textId="4B1046E0" w:rsidR="009B2603" w:rsidRDefault="009B2603" w:rsidP="002C7FF8">
      <w:pPr>
        <w:tabs>
          <w:tab w:val="num" w:pos="720"/>
        </w:tabs>
        <w:jc w:val="both"/>
      </w:pPr>
      <w:r>
        <w:t>Le aplicamos modificadores al componente Text:</w:t>
      </w:r>
    </w:p>
    <w:p w14:paraId="0BCA6A59" w14:textId="364FA230" w:rsidR="009B2603" w:rsidRDefault="00C7415A" w:rsidP="002C7FF8">
      <w:pPr>
        <w:tabs>
          <w:tab w:val="num" w:pos="720"/>
        </w:tabs>
        <w:jc w:val="both"/>
      </w:pPr>
      <w:proofErr w:type="spellStart"/>
      <w:r>
        <w:t>fillMaxWidth</w:t>
      </w:r>
      <w:proofErr w:type="spellEnd"/>
      <w:r>
        <w:t>(),</w:t>
      </w:r>
    </w:p>
    <w:p w14:paraId="56F8BCF8" w14:textId="4F5DB23B" w:rsidR="00C7415A" w:rsidRDefault="00C7415A" w:rsidP="002C7FF8">
      <w:pPr>
        <w:tabs>
          <w:tab w:val="num" w:pos="720"/>
        </w:tabs>
        <w:jc w:val="both"/>
      </w:pPr>
      <w:proofErr w:type="spellStart"/>
      <w:r>
        <w:t>background</w:t>
      </w:r>
      <w:proofErr w:type="spellEnd"/>
      <w:r>
        <w:t>(),</w:t>
      </w:r>
    </w:p>
    <w:p w14:paraId="772AA7BA" w14:textId="3E23E5E5" w:rsidR="00C7415A" w:rsidRDefault="00C7415A" w:rsidP="002C7FF8">
      <w:pPr>
        <w:tabs>
          <w:tab w:val="num" w:pos="720"/>
        </w:tabs>
        <w:jc w:val="both"/>
      </w:pPr>
      <w:proofErr w:type="spellStart"/>
      <w:r>
        <w:t>padding</w:t>
      </w:r>
      <w:proofErr w:type="spellEnd"/>
      <w:r>
        <w:t>(),</w:t>
      </w:r>
    </w:p>
    <w:p w14:paraId="219BA787" w14:textId="330D06EB" w:rsidR="00C7415A" w:rsidRPr="00F75E5F" w:rsidRDefault="00C7415A" w:rsidP="002C7FF8">
      <w:pPr>
        <w:tabs>
          <w:tab w:val="num" w:pos="720"/>
        </w:tabs>
        <w:jc w:val="both"/>
        <w:rPr>
          <w:color w:val="FF0000"/>
        </w:rPr>
      </w:pPr>
      <w:r>
        <w:t>clickable</w:t>
      </w:r>
    </w:p>
    <w:sectPr w:rsidR="00C7415A" w:rsidRPr="00F75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3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8"/>
  </w:num>
  <w:num w:numId="5" w16cid:durableId="166023599">
    <w:abstractNumId w:val="5"/>
  </w:num>
  <w:num w:numId="6" w16cid:durableId="1975452350">
    <w:abstractNumId w:val="10"/>
  </w:num>
  <w:num w:numId="7" w16cid:durableId="1061294594">
    <w:abstractNumId w:val="1"/>
  </w:num>
  <w:num w:numId="8" w16cid:durableId="1693456765">
    <w:abstractNumId w:val="11"/>
  </w:num>
  <w:num w:numId="9" w16cid:durableId="97675636">
    <w:abstractNumId w:val="7"/>
  </w:num>
  <w:num w:numId="10" w16cid:durableId="1173304775">
    <w:abstractNumId w:val="6"/>
  </w:num>
  <w:num w:numId="11" w16cid:durableId="237180658">
    <w:abstractNumId w:val="4"/>
  </w:num>
  <w:num w:numId="12" w16cid:durableId="2060977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244A6"/>
    <w:rsid w:val="000332B9"/>
    <w:rsid w:val="00061593"/>
    <w:rsid w:val="00090E4A"/>
    <w:rsid w:val="000C53DF"/>
    <w:rsid w:val="000C75C3"/>
    <w:rsid w:val="000F77A8"/>
    <w:rsid w:val="0013482D"/>
    <w:rsid w:val="00171774"/>
    <w:rsid w:val="00173427"/>
    <w:rsid w:val="00181002"/>
    <w:rsid w:val="001A47D0"/>
    <w:rsid w:val="001D0A01"/>
    <w:rsid w:val="00201AE3"/>
    <w:rsid w:val="00215900"/>
    <w:rsid w:val="002334EB"/>
    <w:rsid w:val="002760BC"/>
    <w:rsid w:val="00281241"/>
    <w:rsid w:val="00284417"/>
    <w:rsid w:val="00285A2F"/>
    <w:rsid w:val="002A787D"/>
    <w:rsid w:val="002C3FD6"/>
    <w:rsid w:val="002C6598"/>
    <w:rsid w:val="002C7FF8"/>
    <w:rsid w:val="002E4BA2"/>
    <w:rsid w:val="002F050E"/>
    <w:rsid w:val="00301AD0"/>
    <w:rsid w:val="00312CFA"/>
    <w:rsid w:val="00342A97"/>
    <w:rsid w:val="00342AAE"/>
    <w:rsid w:val="00351E93"/>
    <w:rsid w:val="003A1483"/>
    <w:rsid w:val="003A5B57"/>
    <w:rsid w:val="003B0AFE"/>
    <w:rsid w:val="003C7996"/>
    <w:rsid w:val="003E20A5"/>
    <w:rsid w:val="004067F7"/>
    <w:rsid w:val="00407F60"/>
    <w:rsid w:val="00422146"/>
    <w:rsid w:val="00442689"/>
    <w:rsid w:val="00446098"/>
    <w:rsid w:val="004507A8"/>
    <w:rsid w:val="00450A41"/>
    <w:rsid w:val="00457AF8"/>
    <w:rsid w:val="00477BA5"/>
    <w:rsid w:val="004A0202"/>
    <w:rsid w:val="004D0206"/>
    <w:rsid w:val="004D1DA0"/>
    <w:rsid w:val="004E18A2"/>
    <w:rsid w:val="004F4458"/>
    <w:rsid w:val="004F7CBB"/>
    <w:rsid w:val="00500B0A"/>
    <w:rsid w:val="00511E5B"/>
    <w:rsid w:val="005203EF"/>
    <w:rsid w:val="00544E42"/>
    <w:rsid w:val="00571085"/>
    <w:rsid w:val="0057538B"/>
    <w:rsid w:val="005864ED"/>
    <w:rsid w:val="00593CC3"/>
    <w:rsid w:val="005A11DB"/>
    <w:rsid w:val="005D27C0"/>
    <w:rsid w:val="005D3BD2"/>
    <w:rsid w:val="005D4555"/>
    <w:rsid w:val="005F67B3"/>
    <w:rsid w:val="005F795E"/>
    <w:rsid w:val="006043B6"/>
    <w:rsid w:val="006109E9"/>
    <w:rsid w:val="00647A88"/>
    <w:rsid w:val="0066673A"/>
    <w:rsid w:val="00667DB0"/>
    <w:rsid w:val="00670FB6"/>
    <w:rsid w:val="00686F41"/>
    <w:rsid w:val="0069031F"/>
    <w:rsid w:val="006A6BA7"/>
    <w:rsid w:val="006B236A"/>
    <w:rsid w:val="006E70CA"/>
    <w:rsid w:val="0070600F"/>
    <w:rsid w:val="007334F6"/>
    <w:rsid w:val="00737F9C"/>
    <w:rsid w:val="00757217"/>
    <w:rsid w:val="00766CB3"/>
    <w:rsid w:val="0078473E"/>
    <w:rsid w:val="007910C0"/>
    <w:rsid w:val="007A5100"/>
    <w:rsid w:val="008104A9"/>
    <w:rsid w:val="0081051A"/>
    <w:rsid w:val="00812C5F"/>
    <w:rsid w:val="008224AC"/>
    <w:rsid w:val="00837A49"/>
    <w:rsid w:val="008416FD"/>
    <w:rsid w:val="0086214D"/>
    <w:rsid w:val="00863548"/>
    <w:rsid w:val="00867E4B"/>
    <w:rsid w:val="008706E2"/>
    <w:rsid w:val="008B66FF"/>
    <w:rsid w:val="008F23E9"/>
    <w:rsid w:val="008F51D6"/>
    <w:rsid w:val="0091113C"/>
    <w:rsid w:val="00912044"/>
    <w:rsid w:val="009226D6"/>
    <w:rsid w:val="00922F10"/>
    <w:rsid w:val="00937448"/>
    <w:rsid w:val="0097734D"/>
    <w:rsid w:val="009901CE"/>
    <w:rsid w:val="009B2603"/>
    <w:rsid w:val="009C78D3"/>
    <w:rsid w:val="009C7AFD"/>
    <w:rsid w:val="009D4D59"/>
    <w:rsid w:val="009E74F1"/>
    <w:rsid w:val="00A1049C"/>
    <w:rsid w:val="00A20ABF"/>
    <w:rsid w:val="00A37412"/>
    <w:rsid w:val="00A4155C"/>
    <w:rsid w:val="00A43C21"/>
    <w:rsid w:val="00A43EEA"/>
    <w:rsid w:val="00A57543"/>
    <w:rsid w:val="00A65B2B"/>
    <w:rsid w:val="00A804EB"/>
    <w:rsid w:val="00AC4040"/>
    <w:rsid w:val="00AC4D2A"/>
    <w:rsid w:val="00AD2A4C"/>
    <w:rsid w:val="00AD3C37"/>
    <w:rsid w:val="00AD5297"/>
    <w:rsid w:val="00AD67F8"/>
    <w:rsid w:val="00AE7F98"/>
    <w:rsid w:val="00B000A4"/>
    <w:rsid w:val="00B056FB"/>
    <w:rsid w:val="00B226CC"/>
    <w:rsid w:val="00B248D1"/>
    <w:rsid w:val="00B34ABE"/>
    <w:rsid w:val="00B36E41"/>
    <w:rsid w:val="00B537C0"/>
    <w:rsid w:val="00B55390"/>
    <w:rsid w:val="00B71816"/>
    <w:rsid w:val="00B74589"/>
    <w:rsid w:val="00BA1D2F"/>
    <w:rsid w:val="00BA4EFC"/>
    <w:rsid w:val="00BA5286"/>
    <w:rsid w:val="00BA650A"/>
    <w:rsid w:val="00BA68FC"/>
    <w:rsid w:val="00BB495B"/>
    <w:rsid w:val="00BC1F40"/>
    <w:rsid w:val="00BD47F1"/>
    <w:rsid w:val="00C01EED"/>
    <w:rsid w:val="00C142D1"/>
    <w:rsid w:val="00C354BC"/>
    <w:rsid w:val="00C62788"/>
    <w:rsid w:val="00C7415A"/>
    <w:rsid w:val="00CA1C0A"/>
    <w:rsid w:val="00CC0199"/>
    <w:rsid w:val="00CD0911"/>
    <w:rsid w:val="00CD1DB1"/>
    <w:rsid w:val="00CE115A"/>
    <w:rsid w:val="00D06A60"/>
    <w:rsid w:val="00D076C2"/>
    <w:rsid w:val="00D30B15"/>
    <w:rsid w:val="00D3565D"/>
    <w:rsid w:val="00D64BFF"/>
    <w:rsid w:val="00D65DC0"/>
    <w:rsid w:val="00D66DFE"/>
    <w:rsid w:val="00D82278"/>
    <w:rsid w:val="00D96CCF"/>
    <w:rsid w:val="00DA3897"/>
    <w:rsid w:val="00DA43B9"/>
    <w:rsid w:val="00DA4783"/>
    <w:rsid w:val="00DA5429"/>
    <w:rsid w:val="00DD432E"/>
    <w:rsid w:val="00DF20D2"/>
    <w:rsid w:val="00DF2E25"/>
    <w:rsid w:val="00E0261C"/>
    <w:rsid w:val="00E71AE0"/>
    <w:rsid w:val="00E77E2C"/>
    <w:rsid w:val="00EA53FF"/>
    <w:rsid w:val="00EC5EFC"/>
    <w:rsid w:val="00F045DA"/>
    <w:rsid w:val="00F201D4"/>
    <w:rsid w:val="00F2576C"/>
    <w:rsid w:val="00F37159"/>
    <w:rsid w:val="00F572BB"/>
    <w:rsid w:val="00F64F43"/>
    <w:rsid w:val="00F75E5F"/>
    <w:rsid w:val="00FB3D53"/>
    <w:rsid w:val="00FD09D9"/>
    <w:rsid w:val="00FE119A"/>
    <w:rsid w:val="00FF2CA4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</cp:revision>
  <dcterms:created xsi:type="dcterms:W3CDTF">2024-10-02T09:12:00Z</dcterms:created>
  <dcterms:modified xsi:type="dcterms:W3CDTF">2024-10-02T09:12:00Z</dcterms:modified>
</cp:coreProperties>
</file>