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040E6" w14:textId="4DDC21E0" w:rsidR="00AF7AC0" w:rsidRDefault="00000000">
      <w:pPr>
        <w:rPr>
          <w:b/>
          <w:bCs/>
          <w:u w:val="single"/>
        </w:rPr>
      </w:pPr>
      <w:r w:rsidRPr="30D1993E">
        <w:rPr>
          <w:b/>
          <w:bCs/>
          <w:u w:val="single"/>
        </w:rPr>
        <w:t xml:space="preserve">Sesión </w:t>
      </w:r>
      <w:r w:rsidR="007A25D0">
        <w:rPr>
          <w:b/>
          <w:bCs/>
          <w:u w:val="single"/>
        </w:rPr>
        <w:t>4-0</w:t>
      </w:r>
      <w:r w:rsidR="00A953E5">
        <w:rPr>
          <w:b/>
          <w:bCs/>
          <w:u w:val="single"/>
        </w:rPr>
        <w:t>3</w:t>
      </w:r>
      <w:r w:rsidR="00735C7E">
        <w:rPr>
          <w:b/>
          <w:bCs/>
          <w:u w:val="single"/>
        </w:rPr>
        <w:t xml:space="preserve"> </w:t>
      </w:r>
      <w:r w:rsidRPr="30D1993E">
        <w:rPr>
          <w:b/>
          <w:bCs/>
          <w:u w:val="single"/>
        </w:rPr>
        <w:t xml:space="preserve">Clase del </w:t>
      </w:r>
      <w:r w:rsidR="00FD6C84">
        <w:rPr>
          <w:b/>
          <w:bCs/>
          <w:u w:val="single"/>
        </w:rPr>
        <w:t>1</w:t>
      </w:r>
      <w:r w:rsidR="00A953E5">
        <w:rPr>
          <w:b/>
          <w:bCs/>
          <w:u w:val="single"/>
        </w:rPr>
        <w:t>3</w:t>
      </w:r>
      <w:r w:rsidRPr="30D1993E">
        <w:rPr>
          <w:b/>
          <w:bCs/>
          <w:u w:val="single"/>
        </w:rPr>
        <w:t xml:space="preserve"> de </w:t>
      </w:r>
      <w:r w:rsidR="002D4152">
        <w:rPr>
          <w:b/>
          <w:bCs/>
          <w:u w:val="single"/>
        </w:rPr>
        <w:t>febrero</w:t>
      </w:r>
    </w:p>
    <w:p w14:paraId="501FFB6E" w14:textId="77777777" w:rsidR="00655AB2" w:rsidRDefault="00000000">
      <w:pPr>
        <w:jc w:val="both"/>
      </w:pPr>
      <w:r>
        <w:t xml:space="preserve">En esta sesión </w:t>
      </w:r>
      <w:r w:rsidR="002D4152">
        <w:t>va</w:t>
      </w:r>
      <w:r w:rsidR="002D2225">
        <w:t xml:space="preserve">mos a </w:t>
      </w:r>
      <w:r w:rsidR="007A25D0">
        <w:t xml:space="preserve">realizar una programación básica </w:t>
      </w:r>
      <w:r w:rsidR="00A953E5">
        <w:t>para obtener la ubicación del dispositivo</w:t>
      </w:r>
      <w:r w:rsidR="004E787F">
        <w:t>.</w:t>
      </w:r>
      <w:r w:rsidR="00FD6C84">
        <w:t xml:space="preserve"> </w:t>
      </w:r>
      <w:r w:rsidR="00655AB2" w:rsidRPr="00655AB2">
        <w:t xml:space="preserve">Para hacer esto en </w:t>
      </w:r>
      <w:proofErr w:type="spellStart"/>
      <w:r w:rsidR="00655AB2" w:rsidRPr="00655AB2">
        <w:rPr>
          <w:b/>
          <w:bCs/>
        </w:rPr>
        <w:t>Jetpack</w:t>
      </w:r>
      <w:proofErr w:type="spellEnd"/>
      <w:r w:rsidR="00655AB2" w:rsidRPr="00655AB2">
        <w:rPr>
          <w:b/>
          <w:bCs/>
        </w:rPr>
        <w:t xml:space="preserve"> </w:t>
      </w:r>
      <w:proofErr w:type="spellStart"/>
      <w:r w:rsidR="00655AB2" w:rsidRPr="00655AB2">
        <w:rPr>
          <w:b/>
          <w:bCs/>
        </w:rPr>
        <w:t>Compose</w:t>
      </w:r>
      <w:proofErr w:type="spellEnd"/>
      <w:r w:rsidR="00655AB2" w:rsidRPr="00655AB2">
        <w:t>, necesita</w:t>
      </w:r>
      <w:r w:rsidR="00655AB2">
        <w:t>mos</w:t>
      </w:r>
      <w:r w:rsidR="00655AB2" w:rsidRPr="00655AB2">
        <w:t xml:space="preserve"> usar la API de ubicación de Android (</w:t>
      </w:r>
      <w:proofErr w:type="spellStart"/>
      <w:r w:rsidR="00655AB2" w:rsidRPr="00655AB2">
        <w:rPr>
          <w:b/>
          <w:bCs/>
        </w:rPr>
        <w:t>FusedLocationProviderClient</w:t>
      </w:r>
      <w:proofErr w:type="spellEnd"/>
      <w:r w:rsidR="00655AB2" w:rsidRPr="00655AB2">
        <w:t>).</w:t>
      </w:r>
    </w:p>
    <w:p w14:paraId="26D5805B" w14:textId="77777777" w:rsidR="002918CA" w:rsidRPr="002918CA" w:rsidRDefault="002918CA" w:rsidP="00316906">
      <w:pPr>
        <w:pStyle w:val="Default"/>
        <w:spacing w:line="276" w:lineRule="auto"/>
        <w:jc w:val="both"/>
        <w:rPr>
          <w:rFonts w:asciiTheme="minorHAnsi" w:hAnsiTheme="minorHAnsi" w:cs="Arial"/>
          <w:bCs/>
        </w:rPr>
      </w:pPr>
      <w:r w:rsidRPr="002918CA">
        <w:rPr>
          <w:rFonts w:asciiTheme="minorHAnsi" w:hAnsiTheme="minorHAnsi" w:cs="Arial"/>
          <w:bCs/>
        </w:rPr>
        <w:t xml:space="preserve">Puedes consultar información sobre servicios de localización o ubicación en la documentación oficial de </w:t>
      </w:r>
      <w:r w:rsidRPr="002918CA">
        <w:rPr>
          <w:rFonts w:asciiTheme="minorHAnsi" w:hAnsiTheme="minorHAnsi" w:cs="Arial"/>
          <w:b/>
        </w:rPr>
        <w:t xml:space="preserve">Android </w:t>
      </w:r>
      <w:proofErr w:type="spellStart"/>
      <w:r w:rsidRPr="002918CA">
        <w:rPr>
          <w:rFonts w:asciiTheme="minorHAnsi" w:hAnsiTheme="minorHAnsi" w:cs="Arial"/>
          <w:b/>
        </w:rPr>
        <w:t>Developers</w:t>
      </w:r>
      <w:proofErr w:type="spellEnd"/>
      <w:r w:rsidRPr="002918CA">
        <w:rPr>
          <w:rFonts w:asciiTheme="minorHAnsi" w:hAnsiTheme="minorHAnsi" w:cs="Arial"/>
          <w:bCs/>
        </w:rPr>
        <w:t xml:space="preserve"> en el siguiente enlace:</w:t>
      </w:r>
    </w:p>
    <w:p w14:paraId="67A9E6B7" w14:textId="77777777" w:rsidR="002918CA" w:rsidRPr="002918CA" w:rsidRDefault="002918CA" w:rsidP="00316906">
      <w:pPr>
        <w:pStyle w:val="Default"/>
        <w:spacing w:line="276" w:lineRule="auto"/>
        <w:jc w:val="both"/>
        <w:rPr>
          <w:rFonts w:asciiTheme="minorHAnsi" w:hAnsiTheme="minorHAnsi" w:cs="Arial"/>
          <w:bCs/>
        </w:rPr>
      </w:pPr>
    </w:p>
    <w:p w14:paraId="7C04FB81" w14:textId="77777777" w:rsidR="002918CA" w:rsidRPr="002918CA" w:rsidRDefault="002918CA" w:rsidP="00316906">
      <w:pPr>
        <w:pStyle w:val="Default"/>
        <w:spacing w:line="276" w:lineRule="auto"/>
        <w:jc w:val="both"/>
        <w:rPr>
          <w:rFonts w:asciiTheme="minorHAnsi" w:hAnsiTheme="minorHAnsi" w:cs="Arial"/>
          <w:bCs/>
        </w:rPr>
      </w:pPr>
      <w:hyperlink r:id="rId8" w:history="1">
        <w:r w:rsidRPr="002918CA">
          <w:rPr>
            <w:rStyle w:val="Hipervnculo"/>
            <w:rFonts w:asciiTheme="minorHAnsi" w:hAnsiTheme="minorHAnsi"/>
          </w:rPr>
          <w:t>https://developer.android.com/training/location/index.html</w:t>
        </w:r>
      </w:hyperlink>
    </w:p>
    <w:p w14:paraId="66317BD2" w14:textId="77777777" w:rsidR="002918CA" w:rsidRPr="002918CA" w:rsidRDefault="002918CA" w:rsidP="00316906">
      <w:pPr>
        <w:pStyle w:val="Default"/>
        <w:spacing w:line="276" w:lineRule="auto"/>
        <w:jc w:val="both"/>
        <w:rPr>
          <w:rFonts w:asciiTheme="minorHAnsi" w:hAnsiTheme="minorHAnsi" w:cs="Arial"/>
          <w:bCs/>
        </w:rPr>
      </w:pPr>
    </w:p>
    <w:p w14:paraId="13682027" w14:textId="77777777" w:rsidR="002918CA" w:rsidRPr="002918CA" w:rsidRDefault="002918CA" w:rsidP="009F34B3">
      <w:pPr>
        <w:pStyle w:val="Default"/>
        <w:spacing w:after="240" w:line="276" w:lineRule="auto"/>
        <w:jc w:val="both"/>
        <w:rPr>
          <w:rFonts w:asciiTheme="minorHAnsi" w:hAnsiTheme="minorHAnsi" w:cs="Arial"/>
          <w:bCs/>
        </w:rPr>
      </w:pPr>
      <w:r w:rsidRPr="002918CA">
        <w:rPr>
          <w:rFonts w:asciiTheme="minorHAnsi" w:hAnsiTheme="minorHAnsi" w:cs="Arial"/>
          <w:bCs/>
        </w:rPr>
        <w:t>Un servicio de localización o de ubicación proporciona información sobre las coordenadas de posicionamiento de un dispositivo (latitud y longitud) y otros datos relacionados como altitud, precisión de la localización, etc.</w:t>
      </w:r>
    </w:p>
    <w:p w14:paraId="39ED1511" w14:textId="703BC736" w:rsidR="009F34B3" w:rsidRPr="009F34B3" w:rsidRDefault="009F34B3" w:rsidP="009F34B3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i/>
          <w:iCs/>
          <w:color w:val="000000"/>
        </w:rPr>
      </w:pPr>
      <w:r w:rsidRPr="009F34B3">
        <w:rPr>
          <w:rFonts w:cs="Calibri"/>
          <w:i/>
          <w:iCs/>
          <w:color w:val="000000"/>
        </w:rPr>
        <w:t>Aunque se puede obtener más información, el servicio de localización proporciona la información sobre el posicionamiento geográfico del dispositivo. El posicionamiento o ubicación se establece por la latitud (norte o sur respecto del ecuador de la tierra y comprendida entre -90</w:t>
      </w:r>
      <w:r>
        <w:rPr>
          <w:rFonts w:cs="Calibri"/>
          <w:i/>
          <w:iCs/>
          <w:color w:val="000000"/>
        </w:rPr>
        <w:t>.0</w:t>
      </w:r>
      <w:r w:rsidRPr="009F34B3">
        <w:rPr>
          <w:rFonts w:cs="Calibri"/>
          <w:i/>
          <w:iCs/>
          <w:color w:val="000000"/>
        </w:rPr>
        <w:t xml:space="preserve"> y +90</w:t>
      </w:r>
      <w:r>
        <w:rPr>
          <w:rFonts w:cs="Calibri"/>
          <w:i/>
          <w:iCs/>
          <w:color w:val="000000"/>
        </w:rPr>
        <w:t>.0</w:t>
      </w:r>
      <w:r w:rsidRPr="009F34B3">
        <w:rPr>
          <w:rFonts w:cs="Calibri"/>
          <w:i/>
          <w:iCs/>
          <w:color w:val="000000"/>
        </w:rPr>
        <w:t>) y la longitud (este u oeste respecto del meridiano de Greenwich y comprendida entre -180</w:t>
      </w:r>
      <w:r>
        <w:rPr>
          <w:rFonts w:cs="Calibri"/>
          <w:i/>
          <w:iCs/>
          <w:color w:val="000000"/>
        </w:rPr>
        <w:t>.0</w:t>
      </w:r>
      <w:r w:rsidRPr="009F34B3">
        <w:rPr>
          <w:rFonts w:cs="Calibri"/>
          <w:i/>
          <w:iCs/>
          <w:color w:val="000000"/>
        </w:rPr>
        <w:t xml:space="preserve"> y +1</w:t>
      </w:r>
      <w:r>
        <w:rPr>
          <w:rFonts w:cs="Calibri"/>
          <w:i/>
          <w:iCs/>
          <w:color w:val="000000"/>
        </w:rPr>
        <w:t>80.</w:t>
      </w:r>
      <w:r w:rsidRPr="009F34B3">
        <w:rPr>
          <w:rFonts w:cs="Calibri"/>
          <w:i/>
          <w:iCs/>
          <w:color w:val="000000"/>
        </w:rPr>
        <w:t xml:space="preserve">0). También </w:t>
      </w:r>
      <w:r>
        <w:rPr>
          <w:rFonts w:cs="Calibri"/>
          <w:i/>
          <w:iCs/>
          <w:color w:val="000000"/>
        </w:rPr>
        <w:t>permite</w:t>
      </w:r>
      <w:r w:rsidRPr="009F34B3">
        <w:rPr>
          <w:rFonts w:cs="Calibri"/>
          <w:i/>
          <w:iCs/>
          <w:color w:val="000000"/>
        </w:rPr>
        <w:t xml:space="preserve"> obtener la altitud medida en metro</w:t>
      </w:r>
      <w:r>
        <w:rPr>
          <w:rFonts w:cs="Calibri"/>
          <w:i/>
          <w:iCs/>
          <w:color w:val="000000"/>
        </w:rPr>
        <w:t>s</w:t>
      </w:r>
      <w:r w:rsidRPr="009F34B3">
        <w:rPr>
          <w:rFonts w:cs="Calibri"/>
          <w:i/>
          <w:iCs/>
          <w:color w:val="000000"/>
        </w:rPr>
        <w:t xml:space="preserve">. </w:t>
      </w:r>
    </w:p>
    <w:p w14:paraId="17F6B401" w14:textId="77777777" w:rsidR="00655AB2" w:rsidRDefault="00655AB2">
      <w:pPr>
        <w:jc w:val="both"/>
      </w:pPr>
    </w:p>
    <w:p w14:paraId="132BE8DD" w14:textId="7BE95355" w:rsidR="008F25C6" w:rsidRDefault="00FD6C84">
      <w:pPr>
        <w:jc w:val="both"/>
      </w:pPr>
      <w:r>
        <w:t xml:space="preserve">1.- </w:t>
      </w:r>
      <w:r w:rsidR="009702B3">
        <w:t xml:space="preserve">Por ahora, simplemente debemos diseñar un </w:t>
      </w:r>
      <w:proofErr w:type="spellStart"/>
      <w:r w:rsidR="009702B3">
        <w:t>Composable</w:t>
      </w:r>
      <w:proofErr w:type="spellEnd"/>
      <w:r w:rsidR="009702B3">
        <w:t xml:space="preserve"> </w:t>
      </w:r>
      <w:proofErr w:type="spellStart"/>
      <w:r w:rsidR="0007739C">
        <w:rPr>
          <w:b/>
          <w:bCs/>
        </w:rPr>
        <w:t>HomeView</w:t>
      </w:r>
      <w:proofErr w:type="spellEnd"/>
      <w:r w:rsidR="0007739C">
        <w:rPr>
          <w:b/>
          <w:bCs/>
        </w:rPr>
        <w:t xml:space="preserve"> </w:t>
      </w:r>
      <w:r w:rsidR="009702B3">
        <w:t xml:space="preserve">dentro de </w:t>
      </w:r>
      <w:proofErr w:type="spellStart"/>
      <w:r w:rsidR="009702B3" w:rsidRPr="008F25C6">
        <w:rPr>
          <w:b/>
          <w:bCs/>
        </w:rPr>
        <w:t>MainActivity</w:t>
      </w:r>
      <w:proofErr w:type="spellEnd"/>
      <w:r w:rsidR="009702B3">
        <w:t xml:space="preserve"> que tenga un </w:t>
      </w:r>
      <w:r w:rsidR="009702B3" w:rsidRPr="008F25C6">
        <w:rPr>
          <w:b/>
          <w:bCs/>
        </w:rPr>
        <w:t xml:space="preserve">Button </w:t>
      </w:r>
      <w:r w:rsidR="00564B89" w:rsidRPr="008F25C6">
        <w:rPr>
          <w:b/>
          <w:bCs/>
        </w:rPr>
        <w:t>INICIAR</w:t>
      </w:r>
      <w:r w:rsidR="00C55622" w:rsidRPr="008F25C6">
        <w:rPr>
          <w:b/>
          <w:bCs/>
        </w:rPr>
        <w:t>_LOCALIZACION</w:t>
      </w:r>
      <w:r w:rsidR="00C55622">
        <w:t xml:space="preserve"> y dos Text para que se escriba en ellos la información sobre la ubicación actual. Debes crear </w:t>
      </w:r>
      <w:r w:rsidR="00EA6C78">
        <w:t xml:space="preserve">en el </w:t>
      </w:r>
      <w:proofErr w:type="spellStart"/>
      <w:r w:rsidR="00EA6C78">
        <w:t>compos</w:t>
      </w:r>
      <w:r w:rsidR="005B5890">
        <w:t>able</w:t>
      </w:r>
      <w:proofErr w:type="spellEnd"/>
      <w:r w:rsidR="005B5890">
        <w:t xml:space="preserve"> </w:t>
      </w:r>
      <w:r w:rsidR="00511A6F">
        <w:t xml:space="preserve">dos variables de estado </w:t>
      </w:r>
      <w:proofErr w:type="spellStart"/>
      <w:r w:rsidR="008E6504" w:rsidRPr="008F25C6">
        <w:rPr>
          <w:b/>
          <w:bCs/>
        </w:rPr>
        <w:t>textLatitud</w:t>
      </w:r>
      <w:proofErr w:type="spellEnd"/>
      <w:r w:rsidR="008E6504">
        <w:t xml:space="preserve"> y </w:t>
      </w:r>
      <w:proofErr w:type="spellStart"/>
      <w:r w:rsidR="008E6504" w:rsidRPr="008F25C6">
        <w:rPr>
          <w:b/>
          <w:bCs/>
        </w:rPr>
        <w:t>textLongitud</w:t>
      </w:r>
      <w:proofErr w:type="spellEnd"/>
      <w:r w:rsidR="008E6504">
        <w:t xml:space="preserve"> destinad</w:t>
      </w:r>
      <w:r w:rsidR="005B5890">
        <w:t>a</w:t>
      </w:r>
      <w:r w:rsidR="008E6504">
        <w:t>s a contener el valor que se es</w:t>
      </w:r>
      <w:r w:rsidR="008F25C6">
        <w:t xml:space="preserve">cribirán en los dos </w:t>
      </w:r>
      <w:r w:rsidR="008F25C6" w:rsidRPr="008F25C6">
        <w:rPr>
          <w:b/>
          <w:bCs/>
        </w:rPr>
        <w:t>Text</w:t>
      </w:r>
      <w:r w:rsidR="008F25C6">
        <w:t>.</w:t>
      </w:r>
    </w:p>
    <w:p w14:paraId="5AE6195C" w14:textId="25BB4964" w:rsidR="008F25C6" w:rsidRDefault="00A8257D">
      <w:pPr>
        <w:jc w:val="both"/>
      </w:pPr>
      <w:r>
        <w:t xml:space="preserve">2.- Debemos declarar en </w:t>
      </w:r>
      <w:proofErr w:type="spellStart"/>
      <w:r>
        <w:t>Manifest</w:t>
      </w:r>
      <w:proofErr w:type="spellEnd"/>
      <w:r>
        <w:t xml:space="preserve"> estos dos permisos </w:t>
      </w:r>
      <w:r w:rsidR="00645F86">
        <w:t xml:space="preserve">de acceso a </w:t>
      </w:r>
      <w:r w:rsidR="00684A7D">
        <w:t>la ubicación:</w:t>
      </w:r>
    </w:p>
    <w:p w14:paraId="6FBD6B1F" w14:textId="2911B6EE" w:rsidR="00684A7D" w:rsidRDefault="002D6ECA">
      <w:pPr>
        <w:jc w:val="both"/>
      </w:pPr>
      <w:r>
        <w:t>ACCESS_COARSE_LOCATION</w:t>
      </w:r>
      <w:r>
        <w:tab/>
      </w:r>
      <w:r>
        <w:tab/>
        <w:t>(menor precisión</w:t>
      </w:r>
      <w:r w:rsidR="00894869">
        <w:t>, ubicación aproximada</w:t>
      </w:r>
      <w:r>
        <w:t>)</w:t>
      </w:r>
    </w:p>
    <w:p w14:paraId="6D18E3AD" w14:textId="2FFA76A2" w:rsidR="002D6ECA" w:rsidRDefault="002D6ECA">
      <w:pPr>
        <w:jc w:val="both"/>
      </w:pPr>
      <w:r>
        <w:t>ACCESS_FINE_LOCATION</w:t>
      </w:r>
      <w:r>
        <w:tab/>
      </w:r>
      <w:r>
        <w:tab/>
      </w:r>
      <w:r>
        <w:tab/>
        <w:t>(mayor precisión</w:t>
      </w:r>
      <w:r w:rsidR="00894869">
        <w:t>, ubicación precisa</w:t>
      </w:r>
      <w:r>
        <w:t>)</w:t>
      </w:r>
    </w:p>
    <w:p w14:paraId="1264434E" w14:textId="49AE6692" w:rsidR="00B539A1" w:rsidRDefault="00B539A1">
      <w:pPr>
        <w:jc w:val="both"/>
      </w:pPr>
      <w:r>
        <w:t>3.- Esos dos permisos son de los permisos “riesgosos”, permisos que comprometen la privacidad del usuario. Por ello, se debe meter código en la apli</w:t>
      </w:r>
      <w:r w:rsidR="00BA4B62">
        <w:t xml:space="preserve">cación que controle que el usuario conoce esos permisos y los ha autorizado en la primera ejecución de la </w:t>
      </w:r>
      <w:proofErr w:type="gramStart"/>
      <w:r w:rsidR="00BA4B62">
        <w:t>app</w:t>
      </w:r>
      <w:proofErr w:type="gramEnd"/>
      <w:r w:rsidR="005F202C">
        <w:t xml:space="preserve">. </w:t>
      </w:r>
    </w:p>
    <w:p w14:paraId="5681306E" w14:textId="7F673766" w:rsidR="005F202C" w:rsidRDefault="008B4753">
      <w:pPr>
        <w:jc w:val="both"/>
      </w:pPr>
      <w:r>
        <w:t>3.1.- A</w:t>
      </w:r>
      <w:r w:rsidR="00D004FD">
        <w:t xml:space="preserve">ñade la siguiente función para gestionar la autorización de los permisos </w:t>
      </w:r>
      <w:r w:rsidR="00D43F0C">
        <w:t xml:space="preserve">en la </w:t>
      </w:r>
      <w:proofErr w:type="gramStart"/>
      <w:r w:rsidR="00D43F0C">
        <w:t>app</w:t>
      </w:r>
      <w:proofErr w:type="gramEnd"/>
      <w:r w:rsidR="00D43F0C">
        <w:t>:</w:t>
      </w:r>
    </w:p>
    <w:p w14:paraId="3782DE11" w14:textId="1BAB3714" w:rsidR="00975134" w:rsidRDefault="00975134" w:rsidP="009751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97513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@Composable</w:t>
      </w:r>
      <w:r w:rsidRPr="0097513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La función recibirá una función </w:t>
      </w:r>
      <w:proofErr w:type="spellStart"/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onGranted</w:t>
      </w:r>
      <w:proofErr w:type="spellEnd"/>
    </w:p>
    <w:p w14:paraId="7B66E3AB" w14:textId="5EB0964D" w:rsidR="00975134" w:rsidRPr="00975134" w:rsidRDefault="00975134" w:rsidP="009751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751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9751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751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RequestLocationPermission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onGranted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() -&gt; 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751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751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LocalContext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7513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current</w:t>
      </w:r>
      <w:proofErr w:type="spellEnd"/>
      <w:r w:rsidRPr="0097513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//llamada a </w:t>
      </w:r>
      <w:proofErr w:type="spellStart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funcion</w:t>
      </w:r>
      <w:proofErr w:type="spellEnd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para solicitar permisos</w:t>
      </w:r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751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permissionLauncher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7513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rememberLauncherForActivityResult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97513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>contract</w:t>
      </w:r>
      <w:proofErr w:type="spellEnd"/>
      <w:r w:rsidRPr="00975134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ActivityResultContracts.RequestPermission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) </w:t>
      </w:r>
      <w:r w:rsidRPr="0097513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isGranted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7513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-&gt;  </w:t>
      </w:r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//si el usuario ha dado permisos se ejecuta la </w:t>
      </w:r>
      <w:proofErr w:type="spellStart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funcion</w:t>
      </w:r>
      <w:proofErr w:type="spellEnd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onGranted</w:t>
      </w:r>
      <w:proofErr w:type="spellEnd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751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9751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isGranted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onGranted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7513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97513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</w:t>
      </w:r>
      <w:proofErr w:type="spellStart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que se carga la primera vez que se inicia el </w:t>
      </w:r>
      <w:proofErr w:type="spellStart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composable</w:t>
      </w:r>
      <w:proofErr w:type="spellEnd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7513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LaunchedEffect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7513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97513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//Comprobamos si el usuario ha dado permisos</w:t>
      </w:r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751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9751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ContextCompat.checkSelfPermission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Manifest.permission.</w:t>
      </w:r>
      <w:r w:rsidRPr="009751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ACCESS_FINE_LOCATION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!=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PackageManager.</w:t>
      </w:r>
      <w:r w:rsidRPr="009751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PERMISSION_GRANTED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//Si el usuario no ha dado permisos se solicitan</w:t>
      </w:r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permissionLauncher.launch(Manifest.permission.</w:t>
      </w:r>
      <w:r w:rsidRPr="009751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ACCESS_FINE_LOCATION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 </w:t>
      </w:r>
      <w:proofErr w:type="spellStart"/>
      <w:r w:rsidRPr="009751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9751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//Si el usuario ha dado permisos se ejecuta la </w:t>
      </w:r>
      <w:proofErr w:type="spellStart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funcion</w:t>
      </w:r>
      <w:proofErr w:type="spellEnd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onGranted</w:t>
      </w:r>
      <w:proofErr w:type="spellEnd"/>
      <w:r w:rsidRPr="009751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onGranted</w:t>
      </w:r>
      <w:proofErr w:type="spellEnd"/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7513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97513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751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791AA76F" w14:textId="77777777" w:rsidR="00D43F0C" w:rsidRDefault="00D43F0C">
      <w:pPr>
        <w:jc w:val="both"/>
      </w:pPr>
    </w:p>
    <w:p w14:paraId="524E44EA" w14:textId="3F0B7382" w:rsidR="00D43F0C" w:rsidRDefault="004123EB">
      <w:pPr>
        <w:jc w:val="both"/>
      </w:pPr>
      <w:r>
        <w:t xml:space="preserve">Si tienes error en </w:t>
      </w:r>
      <w:proofErr w:type="spellStart"/>
      <w:r w:rsidR="00D43F0C" w:rsidRPr="0092475F">
        <w:rPr>
          <w:b/>
          <w:bCs/>
        </w:rPr>
        <w:t>Manifest.permission.ACCESS_FINE_LOCATION</w:t>
      </w:r>
      <w:proofErr w:type="spellEnd"/>
      <w:r>
        <w:t xml:space="preserve">, debes añadir el </w:t>
      </w:r>
      <w:proofErr w:type="spellStart"/>
      <w:r w:rsidRPr="0092475F">
        <w:rPr>
          <w:b/>
          <w:bCs/>
        </w:rPr>
        <w:t>import</w:t>
      </w:r>
      <w:proofErr w:type="spellEnd"/>
      <w:r w:rsidRPr="0092475F">
        <w:rPr>
          <w:b/>
          <w:bCs/>
        </w:rPr>
        <w:t xml:space="preserve"> </w:t>
      </w:r>
      <w:proofErr w:type="spellStart"/>
      <w:r w:rsidRPr="0092475F">
        <w:rPr>
          <w:b/>
          <w:bCs/>
        </w:rPr>
        <w:t>andoid.Manifest</w:t>
      </w:r>
      <w:proofErr w:type="spellEnd"/>
      <w:r w:rsidR="0092475F">
        <w:t>.</w:t>
      </w:r>
    </w:p>
    <w:p w14:paraId="3B520401" w14:textId="30E7CEAC" w:rsidR="00D43F0C" w:rsidRPr="00293B5F" w:rsidRDefault="0074272F">
      <w:pPr>
        <w:jc w:val="both"/>
        <w:rPr>
          <w:i/>
          <w:iCs/>
        </w:rPr>
      </w:pPr>
      <w:r w:rsidRPr="00293B5F">
        <w:rPr>
          <w:i/>
          <w:iCs/>
        </w:rPr>
        <w:t>No hace falta pedir el permiso ACCESS_COARSE_LOCAT</w:t>
      </w:r>
      <w:r w:rsidR="00E93D5A" w:rsidRPr="00293B5F">
        <w:rPr>
          <w:i/>
          <w:iCs/>
        </w:rPr>
        <w:t xml:space="preserve">ION </w:t>
      </w:r>
      <w:r w:rsidR="0058268D" w:rsidRPr="00293B5F">
        <w:rPr>
          <w:i/>
          <w:iCs/>
        </w:rPr>
        <w:t>si ya se pide el permiso ACCESS_FINE_LOCATION (es de más precisión y sirve para lo mismo).</w:t>
      </w:r>
    </w:p>
    <w:p w14:paraId="67E7CEB3" w14:textId="6E00E9A9" w:rsidR="00293B5F" w:rsidRDefault="00D07412">
      <w:pPr>
        <w:jc w:val="both"/>
      </w:pPr>
      <w:r>
        <w:t xml:space="preserve">4.- </w:t>
      </w:r>
      <w:r w:rsidR="0007739C">
        <w:t xml:space="preserve">Volvemos a editar </w:t>
      </w:r>
      <w:proofErr w:type="spellStart"/>
      <w:r w:rsidR="0007739C">
        <w:rPr>
          <w:b/>
          <w:bCs/>
        </w:rPr>
        <w:t>HomeView</w:t>
      </w:r>
      <w:proofErr w:type="spellEnd"/>
      <w:r w:rsidR="0007739C">
        <w:rPr>
          <w:b/>
          <w:bCs/>
        </w:rPr>
        <w:t xml:space="preserve"> </w:t>
      </w:r>
      <w:r w:rsidR="0007739C">
        <w:t xml:space="preserve">para empezar a programar la </w:t>
      </w:r>
      <w:r w:rsidR="00B1529F">
        <w:t>gestión de la ubicación.</w:t>
      </w:r>
    </w:p>
    <w:p w14:paraId="05BCC9C5" w14:textId="31EB3F05" w:rsidR="00B1529F" w:rsidRDefault="00B1529F">
      <w:pPr>
        <w:jc w:val="both"/>
      </w:pPr>
      <w:r>
        <w:t>4.1.- Añadimos una variable</w:t>
      </w:r>
      <w:r w:rsidR="00975BD3">
        <w:t xml:space="preserve"> para el contexto</w:t>
      </w:r>
      <w:r>
        <w:t xml:space="preserve"> </w:t>
      </w:r>
      <w:r w:rsidR="00915E93">
        <w:t xml:space="preserve">y otra </w:t>
      </w:r>
      <w:r>
        <w:t xml:space="preserve">de estado </w:t>
      </w:r>
      <w:r w:rsidR="00975BD3">
        <w:t>que nos permitirá acceder a la información de ubicación del dispositivo.</w:t>
      </w:r>
    </w:p>
    <w:p w14:paraId="12D3B5FB" w14:textId="77777777" w:rsidR="00975BD3" w:rsidRPr="00975BD3" w:rsidRDefault="00975BD3" w:rsidP="00975B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75BD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75BD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975BD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75BD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LocalContext</w:t>
      </w:r>
      <w:r w:rsidRPr="00975BD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75BD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current</w:t>
      </w:r>
      <w:proofErr w:type="spellEnd"/>
      <w:r w:rsidRPr="00975BD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br/>
      </w:r>
      <w:r w:rsidRPr="00975BD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//cliente que se usa para acceder a la ubicación del dispositivo</w:t>
      </w:r>
      <w:r w:rsidRPr="00975BD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975BD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75BD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fusedLocationClient</w:t>
      </w:r>
      <w:proofErr w:type="spellEnd"/>
      <w:r w:rsidRPr="00975BD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75BD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975BD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975BD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975BD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75BD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LocationServices.getFusedLocationProviderClient</w:t>
      </w:r>
      <w:proofErr w:type="spellEnd"/>
      <w:r w:rsidRPr="00975BD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75BD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975BD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75BD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5C736547" w14:textId="77777777" w:rsidR="00975BD3" w:rsidRDefault="00975BD3">
      <w:pPr>
        <w:jc w:val="both"/>
      </w:pPr>
    </w:p>
    <w:p w14:paraId="52633D74" w14:textId="4BE0B758" w:rsidR="00915E93" w:rsidRDefault="005548B9">
      <w:pPr>
        <w:jc w:val="both"/>
      </w:pPr>
      <w:r>
        <w:t xml:space="preserve">4.-2.- </w:t>
      </w:r>
      <w:r w:rsidR="00067287">
        <w:t>Creamos</w:t>
      </w:r>
      <w:r>
        <w:t xml:space="preserve"> otra variable de estado para controlar </w:t>
      </w:r>
      <w:r w:rsidR="008E3A14">
        <w:t xml:space="preserve">si el cliente de ubicación estará obteniendo </w:t>
      </w:r>
      <w:r w:rsidR="001E0655">
        <w:t>datos</w:t>
      </w:r>
    </w:p>
    <w:p w14:paraId="3DC43AD5" w14:textId="77777777" w:rsidR="008E3A14" w:rsidRPr="008E3A14" w:rsidRDefault="008E3A14" w:rsidP="008E3A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E3A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Estado para saber si está obteniendo la ubicación</w:t>
      </w:r>
      <w:r w:rsidRPr="008E3A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8E3A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8E3A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isTracking</w:t>
      </w:r>
      <w:proofErr w:type="spellEnd"/>
      <w:r w:rsidRPr="008E3A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E3A1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8E3A1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8E3A1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8E3A1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mutableStateOf</w:t>
      </w:r>
      <w:proofErr w:type="spellEnd"/>
      <w:r w:rsidRPr="008E3A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E3A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8E3A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8E3A1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</w:p>
    <w:p w14:paraId="72F3EA26" w14:textId="77777777" w:rsidR="008E3A14" w:rsidRPr="0007739C" w:rsidRDefault="008E3A14">
      <w:pPr>
        <w:jc w:val="both"/>
      </w:pPr>
    </w:p>
    <w:p w14:paraId="2099E27A" w14:textId="21C9B55C" w:rsidR="00D07412" w:rsidRDefault="004608D7" w:rsidP="00067287">
      <w:pPr>
        <w:tabs>
          <w:tab w:val="left" w:pos="1170"/>
        </w:tabs>
        <w:jc w:val="both"/>
      </w:pPr>
      <w:r>
        <w:t>4.3.-</w:t>
      </w:r>
      <w:r w:rsidR="00067287">
        <w:t xml:space="preserve"> Creamos y configuramos una variable de estado para </w:t>
      </w:r>
      <w:r w:rsidR="00BD6EE3">
        <w:t>la solicitud de ubicación:</w:t>
      </w:r>
    </w:p>
    <w:p w14:paraId="596C74C2" w14:textId="77777777" w:rsidR="00DC12AD" w:rsidRDefault="0001721D" w:rsidP="000172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</w:pPr>
      <w:r w:rsidRPr="000172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172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locationRequest</w:t>
      </w:r>
      <w:proofErr w:type="spellEnd"/>
      <w:r w:rsidRPr="000172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1721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01721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01721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01721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1721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r w:rsidR="00DC12AD" w:rsidRPr="00DC12A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Usa GPS para obtener la ubicación más precisa. </w:t>
      </w:r>
    </w:p>
    <w:p w14:paraId="386522DE" w14:textId="7504D8C6" w:rsidR="0001721D" w:rsidRPr="0001721D" w:rsidRDefault="00DC12AD" w:rsidP="000172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   // </w:t>
      </w:r>
      <w:r w:rsidR="0001721D" w:rsidRPr="0001721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Cada 5 segundos</w:t>
      </w:r>
      <w:r w:rsidR="00B414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actualiza la ubicación</w:t>
      </w:r>
      <w:r w:rsidR="0001721D" w:rsidRPr="0001721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="0001721D" w:rsidRPr="000172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LocationRequest.Builder</w:t>
      </w:r>
      <w:proofErr w:type="spellEnd"/>
      <w:r w:rsidR="0001721D" w:rsidRPr="000172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="0001721D" w:rsidRPr="000172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Priority.</w:t>
      </w:r>
      <w:r w:rsidR="0001721D" w:rsidRPr="0001721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PRIORITY_HIGH_ACCURACY</w:t>
      </w:r>
      <w:proofErr w:type="spellEnd"/>
      <w:r w:rsidR="0001721D" w:rsidRPr="000172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="0001721D" w:rsidRPr="0001721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5000</w:t>
      </w:r>
      <w:r w:rsidR="0001721D" w:rsidRPr="000172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="0001721D" w:rsidRPr="000172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.</w:t>
      </w:r>
      <w:proofErr w:type="spellStart"/>
      <w:r w:rsidR="0001721D" w:rsidRPr="000172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build</w:t>
      </w:r>
      <w:proofErr w:type="spellEnd"/>
      <w:r w:rsidR="0001721D" w:rsidRPr="000172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="0001721D" w:rsidRPr="000172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="0001721D" w:rsidRPr="0001721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6363C21E" w14:textId="4AD001AC" w:rsidR="00BD6EE3" w:rsidRDefault="00B4142E" w:rsidP="00067287">
      <w:pPr>
        <w:tabs>
          <w:tab w:val="left" w:pos="1170"/>
        </w:tabs>
        <w:jc w:val="both"/>
      </w:pPr>
      <w:r>
        <w:lastRenderedPageBreak/>
        <w:t>Podemos pasar más datos de configuración a esa variable</w:t>
      </w:r>
      <w:r w:rsidR="00FB1094">
        <w:t xml:space="preserve"> usando varias funciones </w:t>
      </w:r>
      <w:r w:rsidR="0031768C">
        <w:rPr>
          <w:b/>
          <w:bCs/>
        </w:rPr>
        <w:t xml:space="preserve">set. </w:t>
      </w:r>
      <w:r w:rsidR="0031768C">
        <w:t xml:space="preserve">Por ejemplo, si queremos que las actualizaciones de ubicación se realicen </w:t>
      </w:r>
      <w:r w:rsidR="00FD40F6">
        <w:t>si pasan 5 segundos o si el dispositivo se mueve más de 5 metros:</w:t>
      </w:r>
    </w:p>
    <w:p w14:paraId="1B964B3B" w14:textId="77777777" w:rsidR="00937726" w:rsidRPr="00937726" w:rsidRDefault="00937726" w:rsidP="009377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377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LocationRequest.Builder</w:t>
      </w:r>
      <w:proofErr w:type="spellEnd"/>
      <w:r w:rsidRPr="009377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377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Priority.</w:t>
      </w:r>
      <w:r w:rsidRPr="009377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PRIORITY_HIGH_ACCURACY</w:t>
      </w:r>
      <w:proofErr w:type="spellEnd"/>
      <w:r w:rsidRPr="009377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9377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5000</w:t>
      </w:r>
      <w:r w:rsidRPr="009377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377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.</w:t>
      </w:r>
      <w:proofErr w:type="spellStart"/>
      <w:r w:rsidRPr="009377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setMinUpdateDistanceMeters</w:t>
      </w:r>
      <w:proofErr w:type="spellEnd"/>
      <w:r w:rsidRPr="009377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377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4f</w:t>
      </w:r>
      <w:r w:rsidRPr="009377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377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Cuando se mueva 4 metros</w:t>
      </w:r>
      <w:r w:rsidRPr="009377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377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377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build</w:t>
      </w:r>
      <w:proofErr w:type="spellEnd"/>
      <w:r w:rsidRPr="009377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</w:p>
    <w:p w14:paraId="3EC743A8" w14:textId="77777777" w:rsidR="00FD40F6" w:rsidRDefault="00FD40F6" w:rsidP="00067287">
      <w:pPr>
        <w:tabs>
          <w:tab w:val="left" w:pos="1170"/>
        </w:tabs>
        <w:jc w:val="both"/>
      </w:pPr>
    </w:p>
    <w:p w14:paraId="5B47F73F" w14:textId="4AE6BDE4" w:rsidR="00937726" w:rsidRDefault="00937726" w:rsidP="00067287">
      <w:pPr>
        <w:tabs>
          <w:tab w:val="left" w:pos="1170"/>
        </w:tabs>
        <w:jc w:val="both"/>
      </w:pPr>
      <w:r>
        <w:t xml:space="preserve">4.4.- </w:t>
      </w:r>
      <w:r w:rsidR="00795E1C">
        <w:t>C</w:t>
      </w:r>
      <w:r w:rsidR="005107CB">
        <w:t>reamos el objeto que se encargará de recibir las actualizaciones de ubicación</w:t>
      </w:r>
      <w:r w:rsidR="00740C25">
        <w:t>:</w:t>
      </w:r>
    </w:p>
    <w:p w14:paraId="493099B6" w14:textId="4EF2BD8A" w:rsidR="00795E1C" w:rsidRPr="00795E1C" w:rsidRDefault="00795E1C" w:rsidP="00795E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95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//objeto que recibirá las actualizaciones de ubicación</w:t>
      </w:r>
      <w:r w:rsidRPr="00795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795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locationCallback</w:t>
      </w:r>
      <w:proofErr w:type="spellEnd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95E1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795E1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795E1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795E1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95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//El objeto implementa el interface </w:t>
      </w:r>
      <w:proofErr w:type="spellStart"/>
      <w:r w:rsidRPr="00795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LocationCallback</w:t>
      </w:r>
      <w:proofErr w:type="spellEnd"/>
      <w:r w:rsidRPr="00795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95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795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LocationCallback</w:t>
      </w:r>
      <w:proofErr w:type="spellEnd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795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r w:rsidR="0003772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Si</w:t>
      </w:r>
      <w:r w:rsidRPr="00795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se recibe una actualización de ubicación se hace esto</w:t>
      </w:r>
      <w:r w:rsidRPr="00795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795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795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95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795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95E1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onLocationResult</w:t>
      </w:r>
      <w:proofErr w:type="spellEnd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locationResult</w:t>
      </w:r>
      <w:proofErr w:type="spellEnd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LocationResult</w:t>
      </w:r>
      <w:proofErr w:type="spellEnd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</w:t>
      </w:r>
      <w:r w:rsidRPr="00795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si se recibió una actualización se actualiza</w:t>
      </w:r>
      <w:r w:rsidR="0003772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n</w:t>
      </w:r>
      <w:r w:rsidRPr="00795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latitud y longitud</w:t>
      </w:r>
      <w:r w:rsidRPr="00795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locationResult.</w:t>
      </w:r>
      <w:proofErr w:type="spellStart"/>
      <w:r w:rsidRPr="00795E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lastLocation</w:t>
      </w:r>
      <w:proofErr w:type="spellEnd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?.</w:t>
      </w:r>
      <w:proofErr w:type="spellStart"/>
      <w:r w:rsidRPr="00795E1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95E1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795E1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</w:t>
      </w:r>
      <w:proofErr w:type="spellEnd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795E1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795E1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textLatitud.</w:t>
      </w:r>
      <w:r w:rsidRPr="00795E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795E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795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"Latitud: </w:t>
      </w:r>
      <w:r w:rsidRPr="00795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location.</w:t>
      </w:r>
      <w:r w:rsidRPr="00795E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latitude</w:t>
      </w:r>
      <w:proofErr w:type="spellEnd"/>
      <w:r w:rsidRPr="00795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795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795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textLongitud.</w:t>
      </w:r>
      <w:r w:rsidRPr="00795E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795E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795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"Longitud: </w:t>
      </w:r>
      <w:r w:rsidRPr="00795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location.</w:t>
      </w:r>
      <w:r w:rsidRPr="00795E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longitude</w:t>
      </w:r>
      <w:proofErr w:type="spellEnd"/>
      <w:r w:rsidRPr="00795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795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795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795E1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795E1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795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795E1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33CE611A" w14:textId="77777777" w:rsidR="00740C25" w:rsidRPr="0031768C" w:rsidRDefault="00740C25" w:rsidP="00067287">
      <w:pPr>
        <w:tabs>
          <w:tab w:val="left" w:pos="1170"/>
        </w:tabs>
        <w:jc w:val="both"/>
      </w:pPr>
    </w:p>
    <w:p w14:paraId="664EABBF" w14:textId="3B8260C6" w:rsidR="00D07412" w:rsidRDefault="007B3008">
      <w:pPr>
        <w:jc w:val="both"/>
      </w:pPr>
      <w:r>
        <w:t xml:space="preserve">4.5.- </w:t>
      </w:r>
      <w:r w:rsidR="00343C6D">
        <w:t xml:space="preserve">Añadimos la siguiente función que sirve para que se inicie </w:t>
      </w:r>
      <w:r w:rsidR="005E567E">
        <w:t xml:space="preserve">la información de actualización de la </w:t>
      </w:r>
      <w:r w:rsidR="00343C6D">
        <w:t>ubicación</w:t>
      </w:r>
      <w:r w:rsidR="005E567E">
        <w:t>.</w:t>
      </w:r>
      <w:r w:rsidR="002A0CED">
        <w:t xml:space="preserve"> </w:t>
      </w:r>
    </w:p>
    <w:p w14:paraId="2FAD9893" w14:textId="77777777" w:rsidR="00F56AA6" w:rsidRPr="00F56AA6" w:rsidRDefault="0095693B" w:rsidP="00F56AA6">
      <w:pPr>
        <w:pStyle w:val="HTMLconformatoprevio"/>
        <w:shd w:val="clear" w:color="auto" w:fill="1E1F22"/>
        <w:rPr>
          <w:color w:val="BCBEC4"/>
        </w:rPr>
      </w:pPr>
      <w:r w:rsidRPr="0095693B">
        <w:rPr>
          <w:color w:val="7A7E85"/>
        </w:rPr>
        <w:t>//Función para iniciar la actualización de ubicación</w:t>
      </w:r>
      <w:r w:rsidRPr="0095693B">
        <w:rPr>
          <w:color w:val="7A7E85"/>
        </w:rPr>
        <w:br/>
      </w:r>
      <w:proofErr w:type="spellStart"/>
      <w:r w:rsidR="00F56AA6" w:rsidRPr="00F56AA6">
        <w:rPr>
          <w:color w:val="CF8E6D"/>
        </w:rPr>
        <w:t>fun</w:t>
      </w:r>
      <w:proofErr w:type="spellEnd"/>
      <w:r w:rsidR="00F56AA6" w:rsidRPr="00F56AA6">
        <w:rPr>
          <w:color w:val="CF8E6D"/>
        </w:rPr>
        <w:t xml:space="preserve"> </w:t>
      </w:r>
      <w:proofErr w:type="spellStart"/>
      <w:r w:rsidR="00F56AA6" w:rsidRPr="00F56AA6">
        <w:rPr>
          <w:color w:val="56A8F5"/>
        </w:rPr>
        <w:t>startLocationUpdates</w:t>
      </w:r>
      <w:proofErr w:type="spellEnd"/>
      <w:r w:rsidR="00F56AA6" w:rsidRPr="00F56AA6">
        <w:rPr>
          <w:color w:val="BCBEC4"/>
        </w:rPr>
        <w:t>() {</w:t>
      </w:r>
      <w:r w:rsidR="00F56AA6" w:rsidRPr="00F56AA6">
        <w:rPr>
          <w:color w:val="BCBEC4"/>
        </w:rPr>
        <w:br/>
        <w:t xml:space="preserve">    </w:t>
      </w:r>
      <w:r w:rsidR="00F56AA6" w:rsidRPr="00F56AA6">
        <w:rPr>
          <w:color w:val="7A7E85"/>
        </w:rPr>
        <w:t>//Verificamos si el usuario ha dado permisos</w:t>
      </w:r>
      <w:r w:rsidR="00F56AA6" w:rsidRPr="00F56AA6">
        <w:rPr>
          <w:color w:val="7A7E85"/>
        </w:rPr>
        <w:br/>
        <w:t xml:space="preserve">    </w:t>
      </w:r>
      <w:proofErr w:type="spellStart"/>
      <w:r w:rsidR="00F56AA6" w:rsidRPr="00F56AA6">
        <w:rPr>
          <w:color w:val="CF8E6D"/>
        </w:rPr>
        <w:t>if</w:t>
      </w:r>
      <w:proofErr w:type="spellEnd"/>
      <w:r w:rsidR="00F56AA6" w:rsidRPr="00F56AA6">
        <w:rPr>
          <w:color w:val="CF8E6D"/>
        </w:rPr>
        <w:t xml:space="preserve"> </w:t>
      </w:r>
      <w:r w:rsidR="00F56AA6" w:rsidRPr="00F56AA6">
        <w:rPr>
          <w:color w:val="BCBEC4"/>
        </w:rPr>
        <w:t>(</w:t>
      </w:r>
      <w:proofErr w:type="spellStart"/>
      <w:r w:rsidR="00F56AA6" w:rsidRPr="00F56AA6">
        <w:rPr>
          <w:color w:val="BCBEC4"/>
        </w:rPr>
        <w:t>ContextCompat.checkSelfPermission</w:t>
      </w:r>
      <w:proofErr w:type="spellEnd"/>
      <w:r w:rsidR="00F56AA6" w:rsidRPr="00F56AA6">
        <w:rPr>
          <w:color w:val="BCBEC4"/>
        </w:rPr>
        <w:t>(</w:t>
      </w:r>
      <w:proofErr w:type="spellStart"/>
      <w:r w:rsidR="00F56AA6" w:rsidRPr="00F56AA6">
        <w:rPr>
          <w:color w:val="BCBEC4"/>
        </w:rPr>
        <w:t>context</w:t>
      </w:r>
      <w:proofErr w:type="spellEnd"/>
      <w:r w:rsidR="00F56AA6" w:rsidRPr="00F56AA6">
        <w:rPr>
          <w:color w:val="BCBEC4"/>
        </w:rPr>
        <w:t xml:space="preserve">, </w:t>
      </w:r>
      <w:proofErr w:type="spellStart"/>
      <w:r w:rsidR="00F56AA6" w:rsidRPr="00F56AA6">
        <w:rPr>
          <w:color w:val="BCBEC4"/>
        </w:rPr>
        <w:t>Manifest.permission.</w:t>
      </w:r>
      <w:r w:rsidR="00F56AA6" w:rsidRPr="00F56AA6">
        <w:rPr>
          <w:i/>
          <w:iCs/>
          <w:color w:val="C77DBB"/>
        </w:rPr>
        <w:t>ACCESS_FINE_LOCATION</w:t>
      </w:r>
      <w:proofErr w:type="spellEnd"/>
      <w:r w:rsidR="00F56AA6" w:rsidRPr="00F56AA6">
        <w:rPr>
          <w:color w:val="BCBEC4"/>
        </w:rPr>
        <w:t>) ==</w:t>
      </w:r>
      <w:r w:rsidR="00F56AA6" w:rsidRPr="00F56AA6">
        <w:rPr>
          <w:color w:val="BCBEC4"/>
        </w:rPr>
        <w:br/>
        <w:t xml:space="preserve">        </w:t>
      </w:r>
      <w:proofErr w:type="spellStart"/>
      <w:r w:rsidR="00F56AA6" w:rsidRPr="00F56AA6">
        <w:rPr>
          <w:color w:val="BCBEC4"/>
        </w:rPr>
        <w:t>PackageManager.</w:t>
      </w:r>
      <w:r w:rsidR="00F56AA6" w:rsidRPr="00F56AA6">
        <w:rPr>
          <w:i/>
          <w:iCs/>
          <w:color w:val="C77DBB"/>
        </w:rPr>
        <w:t>PERMISSION_GRANTED</w:t>
      </w:r>
      <w:proofErr w:type="spellEnd"/>
      <w:r w:rsidR="00F56AA6" w:rsidRPr="00F56AA6">
        <w:rPr>
          <w:color w:val="BCBEC4"/>
        </w:rPr>
        <w:t>) {</w:t>
      </w:r>
      <w:r w:rsidR="00F56AA6" w:rsidRPr="00F56AA6">
        <w:rPr>
          <w:color w:val="BCBEC4"/>
        </w:rPr>
        <w:br/>
        <w:t xml:space="preserve">        </w:t>
      </w:r>
      <w:r w:rsidR="00F56AA6" w:rsidRPr="00F56AA6">
        <w:rPr>
          <w:color w:val="7A7E85"/>
        </w:rPr>
        <w:t>// Si ha dado permisos se inicia la actualización de ubicación</w:t>
      </w:r>
      <w:r w:rsidR="00F56AA6" w:rsidRPr="00F56AA6">
        <w:rPr>
          <w:color w:val="7A7E85"/>
        </w:rPr>
        <w:br/>
        <w:t xml:space="preserve">        //se pasa la solicitud y el </w:t>
      </w:r>
      <w:proofErr w:type="spellStart"/>
      <w:r w:rsidR="00F56AA6" w:rsidRPr="00F56AA6">
        <w:rPr>
          <w:color w:val="7A7E85"/>
        </w:rPr>
        <w:t>callback</w:t>
      </w:r>
      <w:proofErr w:type="spellEnd"/>
      <w:r w:rsidR="00F56AA6" w:rsidRPr="00F56AA6">
        <w:rPr>
          <w:color w:val="7A7E85"/>
        </w:rPr>
        <w:br/>
        <w:t xml:space="preserve">        //y se pasa el </w:t>
      </w:r>
      <w:proofErr w:type="spellStart"/>
      <w:r w:rsidR="00F56AA6" w:rsidRPr="00F56AA6">
        <w:rPr>
          <w:color w:val="7A7E85"/>
        </w:rPr>
        <w:t>Looper</w:t>
      </w:r>
      <w:proofErr w:type="spellEnd"/>
      <w:r w:rsidR="00F56AA6" w:rsidRPr="00F56AA6">
        <w:rPr>
          <w:color w:val="7A7E85"/>
        </w:rPr>
        <w:t xml:space="preserve"> para que se ejecute en el hilo principal</w:t>
      </w:r>
      <w:r w:rsidR="00F56AA6" w:rsidRPr="00F56AA6">
        <w:rPr>
          <w:color w:val="7A7E85"/>
        </w:rPr>
        <w:br/>
        <w:t xml:space="preserve">        </w:t>
      </w:r>
      <w:proofErr w:type="spellStart"/>
      <w:r w:rsidR="00F56AA6" w:rsidRPr="00F56AA6">
        <w:rPr>
          <w:color w:val="BCBEC4"/>
        </w:rPr>
        <w:t>fusedLocationClient.requestLocationUpdates</w:t>
      </w:r>
      <w:proofErr w:type="spellEnd"/>
      <w:r w:rsidR="00F56AA6" w:rsidRPr="00F56AA6">
        <w:rPr>
          <w:color w:val="BCBEC4"/>
        </w:rPr>
        <w:t>(</w:t>
      </w:r>
      <w:proofErr w:type="spellStart"/>
      <w:r w:rsidR="00F56AA6" w:rsidRPr="00F56AA6">
        <w:rPr>
          <w:color w:val="BCBEC4"/>
        </w:rPr>
        <w:t>locationRequest</w:t>
      </w:r>
      <w:proofErr w:type="spellEnd"/>
      <w:r w:rsidR="00F56AA6" w:rsidRPr="00F56AA6">
        <w:rPr>
          <w:color w:val="BCBEC4"/>
        </w:rPr>
        <w:t>,</w:t>
      </w:r>
      <w:r w:rsidR="00F56AA6" w:rsidRPr="00F56AA6">
        <w:rPr>
          <w:color w:val="BCBEC4"/>
        </w:rPr>
        <w:br/>
        <w:t xml:space="preserve">            </w:t>
      </w:r>
      <w:proofErr w:type="spellStart"/>
      <w:r w:rsidR="00F56AA6" w:rsidRPr="00F56AA6">
        <w:rPr>
          <w:color w:val="BCBEC4"/>
        </w:rPr>
        <w:t>locationCallback</w:t>
      </w:r>
      <w:proofErr w:type="spellEnd"/>
      <w:r w:rsidR="00F56AA6" w:rsidRPr="00F56AA6">
        <w:rPr>
          <w:color w:val="BCBEC4"/>
        </w:rPr>
        <w:t>,</w:t>
      </w:r>
      <w:r w:rsidR="00F56AA6" w:rsidRPr="00F56AA6">
        <w:rPr>
          <w:color w:val="BCBEC4"/>
        </w:rPr>
        <w:br/>
        <w:t xml:space="preserve">            </w:t>
      </w:r>
      <w:proofErr w:type="spellStart"/>
      <w:r w:rsidR="00F56AA6" w:rsidRPr="00F56AA6">
        <w:rPr>
          <w:color w:val="BCBEC4"/>
        </w:rPr>
        <w:t>Looper.getMainLooper</w:t>
      </w:r>
      <w:proofErr w:type="spellEnd"/>
      <w:r w:rsidR="00F56AA6" w:rsidRPr="00F56AA6">
        <w:rPr>
          <w:color w:val="BCBEC4"/>
        </w:rPr>
        <w:t>())</w:t>
      </w:r>
      <w:r w:rsidR="00F56AA6" w:rsidRPr="00F56AA6">
        <w:rPr>
          <w:color w:val="BCBEC4"/>
        </w:rPr>
        <w:br/>
        <w:t xml:space="preserve">        </w:t>
      </w:r>
      <w:r w:rsidR="00F56AA6" w:rsidRPr="00F56AA6">
        <w:rPr>
          <w:color w:val="7A7E85"/>
        </w:rPr>
        <w:t>//se cambia el estado a true (para que se use en el Button)</w:t>
      </w:r>
      <w:r w:rsidR="00F56AA6" w:rsidRPr="00F56AA6">
        <w:rPr>
          <w:color w:val="7A7E85"/>
        </w:rPr>
        <w:br/>
        <w:t xml:space="preserve">        </w:t>
      </w:r>
      <w:proofErr w:type="spellStart"/>
      <w:r w:rsidR="00F56AA6" w:rsidRPr="00F56AA6">
        <w:rPr>
          <w:color w:val="BCBEC4"/>
        </w:rPr>
        <w:t>isTracking.</w:t>
      </w:r>
      <w:r w:rsidR="00F56AA6" w:rsidRPr="00F56AA6">
        <w:rPr>
          <w:color w:val="C77DBB"/>
        </w:rPr>
        <w:t>value</w:t>
      </w:r>
      <w:proofErr w:type="spellEnd"/>
      <w:r w:rsidR="00F56AA6" w:rsidRPr="00F56AA6">
        <w:rPr>
          <w:color w:val="C77DBB"/>
        </w:rPr>
        <w:t xml:space="preserve"> </w:t>
      </w:r>
      <w:r w:rsidR="00F56AA6" w:rsidRPr="00F56AA6">
        <w:rPr>
          <w:color w:val="BCBEC4"/>
        </w:rPr>
        <w:t xml:space="preserve">= </w:t>
      </w:r>
      <w:r w:rsidR="00F56AA6" w:rsidRPr="00F56AA6">
        <w:rPr>
          <w:color w:val="CF8E6D"/>
        </w:rPr>
        <w:t>true</w:t>
      </w:r>
      <w:r w:rsidR="00F56AA6" w:rsidRPr="00F56AA6">
        <w:rPr>
          <w:color w:val="CF8E6D"/>
        </w:rPr>
        <w:br/>
        <w:t xml:space="preserve">    </w:t>
      </w:r>
      <w:r w:rsidR="00F56AA6" w:rsidRPr="00F56AA6">
        <w:rPr>
          <w:color w:val="BCBEC4"/>
        </w:rPr>
        <w:t>}</w:t>
      </w:r>
      <w:r w:rsidR="00F56AA6" w:rsidRPr="00F56AA6">
        <w:rPr>
          <w:color w:val="BCBEC4"/>
        </w:rPr>
        <w:br/>
        <w:t>}</w:t>
      </w:r>
    </w:p>
    <w:p w14:paraId="6A88CC8A" w14:textId="31C317BE" w:rsidR="0095693B" w:rsidRPr="0095693B" w:rsidRDefault="0095693B" w:rsidP="009569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75847495" w14:textId="77777777" w:rsidR="00684A7D" w:rsidRDefault="00684A7D">
      <w:pPr>
        <w:jc w:val="both"/>
      </w:pPr>
    </w:p>
    <w:p w14:paraId="6196A960" w14:textId="3FC19707" w:rsidR="00C37CBE" w:rsidRDefault="005E567E" w:rsidP="005A2107">
      <w:pPr>
        <w:jc w:val="both"/>
      </w:pPr>
      <w:r>
        <w:t xml:space="preserve">4.6.- Ya sólo te queda a ti programar el Button para que al clicarlo </w:t>
      </w:r>
      <w:r w:rsidR="005A2107">
        <w:t>se inicie la actualización de la ubicación y que el Button quede desactivado.</w:t>
      </w:r>
    </w:p>
    <w:p w14:paraId="3A7EC061" w14:textId="77777777" w:rsidR="00222895" w:rsidRDefault="00222895">
      <w:pPr>
        <w:spacing w:after="0" w:line="240" w:lineRule="auto"/>
      </w:pPr>
      <w:r>
        <w:br w:type="page"/>
      </w:r>
    </w:p>
    <w:p w14:paraId="04ED7A3A" w14:textId="792422D0" w:rsidR="003D3ADB" w:rsidRDefault="00350236">
      <w:pPr>
        <w:jc w:val="both"/>
      </w:pPr>
      <w:r>
        <w:lastRenderedPageBreak/>
        <w:t>5.-</w:t>
      </w:r>
      <w:r w:rsidR="00222895">
        <w:t xml:space="preserve"> Puedes comprobar que esto funciona correctamente.</w:t>
      </w:r>
    </w:p>
    <w:p w14:paraId="067240F1" w14:textId="77777777" w:rsidR="001267E8" w:rsidRDefault="00222895">
      <w:pPr>
        <w:jc w:val="both"/>
      </w:pPr>
      <w:r>
        <w:t>Pero hay un problema que no apreciamos</w:t>
      </w:r>
      <w:r w:rsidR="009A7C6A">
        <w:t>: Una vez iniciado un actualizador de ubicación, sigue funcionando y consumiendo recursos y batería</w:t>
      </w:r>
      <w:r w:rsidR="00507420">
        <w:t>,</w:t>
      </w:r>
      <w:r w:rsidR="009A7C6A">
        <w:t xml:space="preserve"> aunque la </w:t>
      </w:r>
      <w:proofErr w:type="gramStart"/>
      <w:r w:rsidR="009A7C6A">
        <w:t>app</w:t>
      </w:r>
      <w:proofErr w:type="gramEnd"/>
      <w:r w:rsidR="009A7C6A">
        <w:t xml:space="preserve"> se cierre</w:t>
      </w:r>
      <w:r w:rsidR="00507420">
        <w:t xml:space="preserve">. Tal como lo hemos programado, sólo si se apaga el dispositivo </w:t>
      </w:r>
      <w:r w:rsidR="001267E8">
        <w:t>se cerraría este actualizador de ubicación.</w:t>
      </w:r>
    </w:p>
    <w:p w14:paraId="3E2EBB02" w14:textId="75A92159" w:rsidR="004C55B8" w:rsidRDefault="001267E8">
      <w:pPr>
        <w:jc w:val="both"/>
      </w:pPr>
      <w:r>
        <w:t>Para solucionar este problema, hay que trabajar en el ciclo de vida de</w:t>
      </w:r>
      <w:r w:rsidR="0094513B">
        <w:t xml:space="preserve">l </w:t>
      </w:r>
      <w:proofErr w:type="spellStart"/>
      <w:r w:rsidR="0094513B">
        <w:t>composable</w:t>
      </w:r>
      <w:proofErr w:type="spellEnd"/>
      <w:r w:rsidR="0094513B">
        <w:t xml:space="preserve"> o de la </w:t>
      </w:r>
      <w:proofErr w:type="spellStart"/>
      <w:r w:rsidR="0094513B">
        <w:t>activity</w:t>
      </w:r>
      <w:proofErr w:type="spellEnd"/>
      <w:r w:rsidR="0094513B">
        <w:t xml:space="preserve"> en que se inició la actuali</w:t>
      </w:r>
      <w:r w:rsidR="004C55B8">
        <w:t>z</w:t>
      </w:r>
      <w:r w:rsidR="0094513B">
        <w:t>ación de ubicación.</w:t>
      </w:r>
    </w:p>
    <w:p w14:paraId="322D1539" w14:textId="02F7780A" w:rsidR="00222895" w:rsidRDefault="004C55B8">
      <w:pPr>
        <w:jc w:val="both"/>
      </w:pPr>
      <w:r>
        <w:t xml:space="preserve">Aunque se puede hacer de varias formas, esta vez lo vamos a ver con un mecanismo novedoso en </w:t>
      </w:r>
      <w:proofErr w:type="spellStart"/>
      <w:r>
        <w:rPr>
          <w:b/>
          <w:bCs/>
        </w:rPr>
        <w:t>Jetpack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Compose</w:t>
      </w:r>
      <w:proofErr w:type="spellEnd"/>
      <w:r>
        <w:rPr>
          <w:b/>
          <w:bCs/>
        </w:rPr>
        <w:t>.</w:t>
      </w:r>
    </w:p>
    <w:p w14:paraId="19D09B4F" w14:textId="2A95AA63" w:rsidR="004C55B8" w:rsidRDefault="00BF1492">
      <w:pPr>
        <w:jc w:val="both"/>
      </w:pPr>
      <w:r>
        <w:t xml:space="preserve">Seguimos programando en el </w:t>
      </w:r>
      <w:proofErr w:type="spellStart"/>
      <w:r>
        <w:t>composable</w:t>
      </w:r>
      <w:proofErr w:type="spellEnd"/>
      <w:r>
        <w:t xml:space="preserve"> </w:t>
      </w:r>
      <w:proofErr w:type="spellStart"/>
      <w:r>
        <w:rPr>
          <w:b/>
          <w:bCs/>
        </w:rPr>
        <w:t>HomeView</w:t>
      </w:r>
      <w:proofErr w:type="spellEnd"/>
      <w:r>
        <w:rPr>
          <w:b/>
          <w:bCs/>
        </w:rPr>
        <w:t>.</w:t>
      </w:r>
    </w:p>
    <w:p w14:paraId="54191EEE" w14:textId="4DA770AD" w:rsidR="00BF1492" w:rsidRDefault="00BF1492">
      <w:pPr>
        <w:jc w:val="both"/>
      </w:pPr>
      <w:r>
        <w:t xml:space="preserve">5.1.- </w:t>
      </w:r>
      <w:r w:rsidR="004C6E6C">
        <w:t xml:space="preserve">Añadimos una variable de estado para controlar el ciclo de vida de la </w:t>
      </w:r>
      <w:proofErr w:type="spellStart"/>
      <w:r w:rsidR="004C6E6C">
        <w:t>Activity</w:t>
      </w:r>
      <w:proofErr w:type="spellEnd"/>
      <w:r w:rsidR="004C6E6C">
        <w:t xml:space="preserve"> de la </w:t>
      </w:r>
      <w:proofErr w:type="gramStart"/>
      <w:r w:rsidR="004C6E6C">
        <w:t>app</w:t>
      </w:r>
      <w:proofErr w:type="gramEnd"/>
      <w:r w:rsidR="008E5BF0">
        <w:t>:</w:t>
      </w:r>
    </w:p>
    <w:p w14:paraId="189F7DB7" w14:textId="77777777" w:rsidR="008E5BF0" w:rsidRPr="008E5BF0" w:rsidRDefault="008E5BF0" w:rsidP="008E5B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E5B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//estado que obtiene el ciclo de vida de la </w:t>
      </w:r>
      <w:proofErr w:type="spellStart"/>
      <w:r w:rsidRPr="008E5B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8E5B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</w:t>
      </w:r>
      <w:r w:rsidRPr="008E5B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// que lanzo el </w:t>
      </w:r>
      <w:proofErr w:type="spellStart"/>
      <w:r w:rsidRPr="008E5B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composable</w:t>
      </w:r>
      <w:proofErr w:type="spellEnd"/>
      <w:r w:rsidRPr="008E5B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8E5B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mainactivity</w:t>
      </w:r>
      <w:proofErr w:type="spellEnd"/>
      <w:r w:rsidRPr="008E5B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)</w:t>
      </w:r>
      <w:r w:rsidRPr="008E5BF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8E5B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8E5B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lifecycleOwner</w:t>
      </w:r>
      <w:proofErr w:type="spellEnd"/>
      <w:r w:rsidRPr="008E5B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E5BF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LocalLifecycleOwner</w:t>
      </w:r>
      <w:r w:rsidRPr="008E5B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8E5BF0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current</w:t>
      </w:r>
      <w:proofErr w:type="spellEnd"/>
    </w:p>
    <w:p w14:paraId="5DC866A1" w14:textId="77777777" w:rsidR="008E5BF0" w:rsidRDefault="008E5BF0">
      <w:pPr>
        <w:jc w:val="both"/>
      </w:pPr>
    </w:p>
    <w:p w14:paraId="70D61AD7" w14:textId="6D3338BE" w:rsidR="008E5BF0" w:rsidRDefault="00E25C25">
      <w:pPr>
        <w:jc w:val="both"/>
      </w:pPr>
      <w:r>
        <w:t>5.2.- Añadimos una función para poder detener la actualización de la ubicación:</w:t>
      </w:r>
    </w:p>
    <w:p w14:paraId="6486428F" w14:textId="77777777" w:rsidR="00E25C25" w:rsidRPr="00E25C25" w:rsidRDefault="00E25C25" w:rsidP="00E25C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E25C2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//detiene la actualización de ubicación</w:t>
      </w:r>
      <w:r w:rsidRPr="00E25C2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25C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25C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25C2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stopLocationUpdates</w:t>
      </w:r>
      <w:proofErr w:type="spellEnd"/>
      <w:r w:rsidRPr="00E25C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E25C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25C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fusedLocationClient.removeLocationUpdates</w:t>
      </w:r>
      <w:proofErr w:type="spellEnd"/>
      <w:r w:rsidRPr="00E25C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25C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locationCallback</w:t>
      </w:r>
      <w:proofErr w:type="spellEnd"/>
      <w:r w:rsidRPr="00E25C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25C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588C3385" w14:textId="77777777" w:rsidR="00E25C25" w:rsidRDefault="00E25C25">
      <w:pPr>
        <w:jc w:val="both"/>
      </w:pPr>
    </w:p>
    <w:p w14:paraId="4CAF2DB5" w14:textId="5C9D9B83" w:rsidR="00E25C25" w:rsidRDefault="00E25C25">
      <w:pPr>
        <w:jc w:val="both"/>
      </w:pPr>
      <w:r>
        <w:t xml:space="preserve">5.3.- </w:t>
      </w:r>
      <w:r w:rsidR="00040811">
        <w:t>Y añadimos el código para controlar el ciclo de vida y responder a alguno de los estados del ciclo de vida:</w:t>
      </w:r>
    </w:p>
    <w:p w14:paraId="55669C50" w14:textId="4F5E8E0F" w:rsidR="00040811" w:rsidRPr="00040811" w:rsidRDefault="00040811" w:rsidP="000408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//se ejecuta cuando el </w:t>
      </w:r>
      <w:proofErr w:type="spellStart"/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composable</w:t>
      </w:r>
      <w:proofErr w:type="spellEnd"/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se crea y se destruye</w:t>
      </w: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>// cuando se sale de la pantalla</w:t>
      </w: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bookmarkStart w:id="0" w:name="_Hlk190183457"/>
      <w:proofErr w:type="spellStart"/>
      <w:r w:rsidRPr="00040811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DisposableEffect</w:t>
      </w:r>
      <w:proofErr w:type="spellEnd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lifecycleOwner</w:t>
      </w:r>
      <w:proofErr w:type="spellEnd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0408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0408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//observador que escucha los cambios en el ciclo de vida del </w:t>
      </w:r>
      <w:proofErr w:type="spellStart"/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owner</w:t>
      </w:r>
      <w:proofErr w:type="spellEnd"/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// (de la </w:t>
      </w:r>
      <w:proofErr w:type="spellStart"/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mainactivity</w:t>
      </w:r>
      <w:proofErr w:type="spellEnd"/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)</w:t>
      </w: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// _ es el </w:t>
      </w:r>
      <w:proofErr w:type="spellStart"/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LifecycleOwner</w:t>
      </w:r>
      <w:proofErr w:type="spellEnd"/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(no lo usamos, lo ignoramos)</w:t>
      </w: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408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observer</w:t>
      </w:r>
      <w:proofErr w:type="spellEnd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4081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LifecycleEventObserver</w:t>
      </w:r>
      <w:proofErr w:type="spellEnd"/>
      <w:r w:rsidRPr="0004081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0408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_, 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event</w:t>
      </w:r>
      <w:proofErr w:type="spellEnd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0408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0408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408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0408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event</w:t>
      </w:r>
      <w:proofErr w:type="spellEnd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Reiniciar ubicación </w:t>
      </w:r>
      <w:r w:rsidR="00024A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cuando entra pantalla</w:t>
      </w: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Lifecycle.Event.</w:t>
      </w:r>
      <w:r w:rsidRPr="0004081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ON_RESUME</w:t>
      </w:r>
      <w:proofErr w:type="spellEnd"/>
      <w:r w:rsidRPr="0004081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startLocationUpdates</w:t>
      </w:r>
      <w:proofErr w:type="spellEnd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Detener ubicación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cuando sale de pantall</w:t>
      </w:r>
      <w:r w:rsidR="00024A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a</w:t>
      </w: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Lifecycle.Event.</w:t>
      </w:r>
      <w:r w:rsidRPr="0004081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ON_STOP</w:t>
      </w:r>
      <w:proofErr w:type="spellEnd"/>
      <w:r w:rsidRPr="0004081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stopLocationUpdates</w:t>
      </w:r>
      <w:proofErr w:type="spellEnd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0408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0408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-&gt; {}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408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0408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//añadir el observador al ciclo de vida del </w:t>
      </w:r>
      <w:proofErr w:type="spellStart"/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owner</w:t>
      </w:r>
      <w:proofErr w:type="spellEnd"/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lifecycleOwner.</w:t>
      </w:r>
      <w:r w:rsidRPr="0004081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lifecycle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.addObserver</w:t>
      </w:r>
      <w:proofErr w:type="spellEnd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observer</w:t>
      </w:r>
      <w:proofErr w:type="spellEnd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//cuando se sale de la pantalla se elimina el observador</w:t>
      </w:r>
      <w:r w:rsidRPr="000408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onDispose</w:t>
      </w:r>
      <w:proofErr w:type="spellEnd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0408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0408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lifecycleOwner.</w:t>
      </w:r>
      <w:r w:rsidRPr="0004081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lifecycle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.removeObserver</w:t>
      </w:r>
      <w:proofErr w:type="spellEnd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observer</w:t>
      </w:r>
      <w:proofErr w:type="spellEnd"/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0408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408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0408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bookmarkEnd w:id="0"/>
    </w:p>
    <w:p w14:paraId="6674540F" w14:textId="53A6FEF6" w:rsidR="00350236" w:rsidRDefault="003B6ABC">
      <w:pPr>
        <w:jc w:val="both"/>
      </w:pPr>
      <w:r>
        <w:lastRenderedPageBreak/>
        <w:t xml:space="preserve">6.- </w:t>
      </w:r>
      <w:r w:rsidR="00A43A95">
        <w:t xml:space="preserve">Pero puede ser muy normal que estas aplicaciones de ubicación necesiten tener activa la ubicación </w:t>
      </w:r>
      <w:r w:rsidR="008D7E37">
        <w:t xml:space="preserve">en segundo plano. Para este caso, solo deberíamos programar que </w:t>
      </w:r>
      <w:r w:rsidR="00537FE4">
        <w:t xml:space="preserve">se detenga la actualización cuando se destruye la </w:t>
      </w:r>
      <w:proofErr w:type="spellStart"/>
      <w:r w:rsidR="00537FE4">
        <w:t>activity</w:t>
      </w:r>
      <w:proofErr w:type="spellEnd"/>
      <w:r w:rsidR="00537FE4">
        <w:t>:</w:t>
      </w:r>
    </w:p>
    <w:p w14:paraId="7957C236" w14:textId="32FE10F0" w:rsidR="00C61CDE" w:rsidRPr="00C61CDE" w:rsidRDefault="00C61CDE" w:rsidP="00C61C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61CD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DisposableEffect</w:t>
      </w:r>
      <w:proofErr w:type="spellEnd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lifecycleOwner</w:t>
      </w:r>
      <w:proofErr w:type="spellEnd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C61CD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C61CD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//observador que escucha los cambios en el ciclo de vida del </w:t>
      </w:r>
      <w:proofErr w:type="spellStart"/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owner</w:t>
      </w:r>
      <w:proofErr w:type="spellEnd"/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// (de la </w:t>
      </w:r>
      <w:proofErr w:type="spellStart"/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mainactivity</w:t>
      </w:r>
      <w:proofErr w:type="spellEnd"/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)</w:t>
      </w:r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// _ es el </w:t>
      </w:r>
      <w:proofErr w:type="spellStart"/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LifecycleOwner</w:t>
      </w:r>
      <w:proofErr w:type="spellEnd"/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(no lo usamos, lo ignoramos)</w:t>
      </w:r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61C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observer</w:t>
      </w:r>
      <w:proofErr w:type="spellEnd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61CD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LifecycleEventObserver</w:t>
      </w:r>
      <w:proofErr w:type="spellEnd"/>
      <w:r w:rsidRPr="00C61CD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61CD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_, </w:t>
      </w:r>
      <w:proofErr w:type="spellStart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event</w:t>
      </w:r>
      <w:proofErr w:type="spellEnd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61CD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C61CD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61C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C61C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event</w:t>
      </w:r>
      <w:proofErr w:type="spellEnd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Detener ubicación al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terminar </w:t>
      </w:r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la app</w:t>
      </w:r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Lifecycle.Event.</w:t>
      </w:r>
      <w:r w:rsidRPr="00C61C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ON_</w:t>
      </w:r>
      <w:r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DESTROY</w:t>
      </w:r>
      <w:proofErr w:type="spellEnd"/>
      <w:r w:rsidRPr="00C61C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stopLocationUpdates</w:t>
      </w:r>
      <w:proofErr w:type="spellEnd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61C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61C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-&gt; {}</w:t>
      </w:r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61CD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C61CD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//añadir el observador al ciclo de vida del </w:t>
      </w:r>
      <w:proofErr w:type="spellStart"/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owner</w:t>
      </w:r>
      <w:proofErr w:type="spellEnd"/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lifecycleOwner.</w:t>
      </w:r>
      <w:r w:rsidRPr="00C61C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lifecycle</w:t>
      </w:r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.addObserver</w:t>
      </w:r>
      <w:proofErr w:type="spellEnd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observer</w:t>
      </w:r>
      <w:proofErr w:type="spellEnd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//cuando se sale de la pantalla se elimina el observador</w:t>
      </w:r>
      <w:r w:rsidRPr="00C61C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onDispose</w:t>
      </w:r>
      <w:proofErr w:type="spellEnd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61CD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C61CD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lifecycleOwner.</w:t>
      </w:r>
      <w:r w:rsidRPr="00C61C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lifecycle</w:t>
      </w:r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.removeObserver</w:t>
      </w:r>
      <w:proofErr w:type="spellEnd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observer</w:t>
      </w:r>
      <w:proofErr w:type="spellEnd"/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61C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61CD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C61CD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5705CB05" w14:textId="77777777" w:rsidR="00537FE4" w:rsidRDefault="00537FE4">
      <w:pPr>
        <w:jc w:val="both"/>
      </w:pPr>
    </w:p>
    <w:p w14:paraId="0493C70F" w14:textId="77777777" w:rsidR="00537FE4" w:rsidRDefault="00537FE4">
      <w:pPr>
        <w:jc w:val="both"/>
      </w:pPr>
    </w:p>
    <w:p w14:paraId="24434283" w14:textId="77777777" w:rsidR="00350236" w:rsidRPr="003D3ADB" w:rsidRDefault="00350236">
      <w:pPr>
        <w:jc w:val="both"/>
      </w:pPr>
    </w:p>
    <w:sectPr w:rsidR="00350236" w:rsidRPr="003D3ADB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B012"/>
    <w:multiLevelType w:val="hybridMultilevel"/>
    <w:tmpl w:val="BCA82372"/>
    <w:lvl w:ilvl="0" w:tplc="2122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42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6B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8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6E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88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28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82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EF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5CAA"/>
    <w:multiLevelType w:val="hybridMultilevel"/>
    <w:tmpl w:val="5D7E3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E93"/>
    <w:multiLevelType w:val="hybridMultilevel"/>
    <w:tmpl w:val="D60AB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4BB3"/>
    <w:multiLevelType w:val="multilevel"/>
    <w:tmpl w:val="BA0A86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B23B09"/>
    <w:multiLevelType w:val="hybridMultilevel"/>
    <w:tmpl w:val="685CE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266A4"/>
    <w:multiLevelType w:val="hybridMultilevel"/>
    <w:tmpl w:val="D88AC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61C97"/>
    <w:multiLevelType w:val="multilevel"/>
    <w:tmpl w:val="FC12F816"/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404ADB"/>
    <w:multiLevelType w:val="hybridMultilevel"/>
    <w:tmpl w:val="CE401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9766E"/>
    <w:multiLevelType w:val="multilevel"/>
    <w:tmpl w:val="7C3C88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19509FF"/>
    <w:multiLevelType w:val="hybridMultilevel"/>
    <w:tmpl w:val="AB4E51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14330"/>
    <w:multiLevelType w:val="hybridMultilevel"/>
    <w:tmpl w:val="9D6A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B6855"/>
    <w:multiLevelType w:val="hybridMultilevel"/>
    <w:tmpl w:val="7EAAC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D13CA"/>
    <w:multiLevelType w:val="hybridMultilevel"/>
    <w:tmpl w:val="A8A44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65697"/>
    <w:multiLevelType w:val="hybridMultilevel"/>
    <w:tmpl w:val="3C38A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F0AAA"/>
    <w:multiLevelType w:val="multilevel"/>
    <w:tmpl w:val="7AB4CE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553990"/>
    <w:multiLevelType w:val="hybridMultilevel"/>
    <w:tmpl w:val="00921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03F07"/>
    <w:multiLevelType w:val="hybridMultilevel"/>
    <w:tmpl w:val="6AF25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7104">
    <w:abstractNumId w:val="0"/>
  </w:num>
  <w:num w:numId="2" w16cid:durableId="1797065532">
    <w:abstractNumId w:val="3"/>
  </w:num>
  <w:num w:numId="3" w16cid:durableId="1092121979">
    <w:abstractNumId w:val="6"/>
  </w:num>
  <w:num w:numId="4" w16cid:durableId="1242058072">
    <w:abstractNumId w:val="14"/>
  </w:num>
  <w:num w:numId="5" w16cid:durableId="1221819366">
    <w:abstractNumId w:val="8"/>
  </w:num>
  <w:num w:numId="6" w16cid:durableId="372652831">
    <w:abstractNumId w:val="10"/>
  </w:num>
  <w:num w:numId="7" w16cid:durableId="1287272088">
    <w:abstractNumId w:val="4"/>
  </w:num>
  <w:num w:numId="8" w16cid:durableId="824323346">
    <w:abstractNumId w:val="9"/>
  </w:num>
  <w:num w:numId="9" w16cid:durableId="1759138413">
    <w:abstractNumId w:val="16"/>
  </w:num>
  <w:num w:numId="10" w16cid:durableId="1304699542">
    <w:abstractNumId w:val="1"/>
  </w:num>
  <w:num w:numId="11" w16cid:durableId="219024309">
    <w:abstractNumId w:val="11"/>
  </w:num>
  <w:num w:numId="12" w16cid:durableId="1031801804">
    <w:abstractNumId w:val="7"/>
  </w:num>
  <w:num w:numId="13" w16cid:durableId="536115350">
    <w:abstractNumId w:val="15"/>
  </w:num>
  <w:num w:numId="14" w16cid:durableId="997927757">
    <w:abstractNumId w:val="13"/>
  </w:num>
  <w:num w:numId="15" w16cid:durableId="1274282936">
    <w:abstractNumId w:val="12"/>
  </w:num>
  <w:num w:numId="16" w16cid:durableId="2005085070">
    <w:abstractNumId w:val="2"/>
  </w:num>
  <w:num w:numId="17" w16cid:durableId="1005717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AC0"/>
    <w:rsid w:val="00002EC8"/>
    <w:rsid w:val="0000707C"/>
    <w:rsid w:val="00010107"/>
    <w:rsid w:val="0001721D"/>
    <w:rsid w:val="00017B30"/>
    <w:rsid w:val="00017C3F"/>
    <w:rsid w:val="00024ACD"/>
    <w:rsid w:val="000353CC"/>
    <w:rsid w:val="00037725"/>
    <w:rsid w:val="00040811"/>
    <w:rsid w:val="00046BCB"/>
    <w:rsid w:val="000523DB"/>
    <w:rsid w:val="0006542A"/>
    <w:rsid w:val="00067287"/>
    <w:rsid w:val="0007431C"/>
    <w:rsid w:val="00076B5D"/>
    <w:rsid w:val="0007739C"/>
    <w:rsid w:val="00080FF7"/>
    <w:rsid w:val="00090A66"/>
    <w:rsid w:val="000A63FB"/>
    <w:rsid w:val="000A6EFC"/>
    <w:rsid w:val="000B611D"/>
    <w:rsid w:val="000C29F0"/>
    <w:rsid w:val="000E1602"/>
    <w:rsid w:val="000E1676"/>
    <w:rsid w:val="000E4DDF"/>
    <w:rsid w:val="000E519A"/>
    <w:rsid w:val="000E6898"/>
    <w:rsid w:val="000F446D"/>
    <w:rsid w:val="001055BA"/>
    <w:rsid w:val="00107B54"/>
    <w:rsid w:val="001111C0"/>
    <w:rsid w:val="00121CED"/>
    <w:rsid w:val="001267E8"/>
    <w:rsid w:val="00130070"/>
    <w:rsid w:val="00130678"/>
    <w:rsid w:val="00133A6B"/>
    <w:rsid w:val="00137838"/>
    <w:rsid w:val="00144B42"/>
    <w:rsid w:val="001506D3"/>
    <w:rsid w:val="00154F52"/>
    <w:rsid w:val="0017299C"/>
    <w:rsid w:val="00176D56"/>
    <w:rsid w:val="00191D9B"/>
    <w:rsid w:val="00192CC1"/>
    <w:rsid w:val="001A3EA1"/>
    <w:rsid w:val="001C0B75"/>
    <w:rsid w:val="001C1A4A"/>
    <w:rsid w:val="001D13B9"/>
    <w:rsid w:val="001D29B7"/>
    <w:rsid w:val="001E0655"/>
    <w:rsid w:val="001F2D82"/>
    <w:rsid w:val="001F6B22"/>
    <w:rsid w:val="00201441"/>
    <w:rsid w:val="00205595"/>
    <w:rsid w:val="00211E69"/>
    <w:rsid w:val="00212FBC"/>
    <w:rsid w:val="00215955"/>
    <w:rsid w:val="002160D2"/>
    <w:rsid w:val="0022283A"/>
    <w:rsid w:val="00222895"/>
    <w:rsid w:val="0023258C"/>
    <w:rsid w:val="00233768"/>
    <w:rsid w:val="00235294"/>
    <w:rsid w:val="0023573A"/>
    <w:rsid w:val="0024159B"/>
    <w:rsid w:val="00245A80"/>
    <w:rsid w:val="002526F0"/>
    <w:rsid w:val="00252DE8"/>
    <w:rsid w:val="00256BE0"/>
    <w:rsid w:val="00263A6F"/>
    <w:rsid w:val="00273EE8"/>
    <w:rsid w:val="00276CCB"/>
    <w:rsid w:val="0028600F"/>
    <w:rsid w:val="002918CA"/>
    <w:rsid w:val="00293B5F"/>
    <w:rsid w:val="00293CB1"/>
    <w:rsid w:val="002A0CED"/>
    <w:rsid w:val="002B1E27"/>
    <w:rsid w:val="002B6FF3"/>
    <w:rsid w:val="002B7A04"/>
    <w:rsid w:val="002C2396"/>
    <w:rsid w:val="002C7A05"/>
    <w:rsid w:val="002D2225"/>
    <w:rsid w:val="002D4152"/>
    <w:rsid w:val="002D5FB2"/>
    <w:rsid w:val="002D6ECA"/>
    <w:rsid w:val="002D75B6"/>
    <w:rsid w:val="002E0F2F"/>
    <w:rsid w:val="00301D11"/>
    <w:rsid w:val="00304F3D"/>
    <w:rsid w:val="00313D32"/>
    <w:rsid w:val="0031686E"/>
    <w:rsid w:val="00316906"/>
    <w:rsid w:val="0031768C"/>
    <w:rsid w:val="0032054D"/>
    <w:rsid w:val="0033264B"/>
    <w:rsid w:val="0033513E"/>
    <w:rsid w:val="003354AE"/>
    <w:rsid w:val="003355C3"/>
    <w:rsid w:val="00337822"/>
    <w:rsid w:val="00340E41"/>
    <w:rsid w:val="00343C6D"/>
    <w:rsid w:val="00346A4D"/>
    <w:rsid w:val="00350236"/>
    <w:rsid w:val="0035305F"/>
    <w:rsid w:val="00357CF6"/>
    <w:rsid w:val="00361929"/>
    <w:rsid w:val="003643F8"/>
    <w:rsid w:val="0037540C"/>
    <w:rsid w:val="00382904"/>
    <w:rsid w:val="00383493"/>
    <w:rsid w:val="0038512D"/>
    <w:rsid w:val="0038786A"/>
    <w:rsid w:val="003930F1"/>
    <w:rsid w:val="00396E19"/>
    <w:rsid w:val="003A23ED"/>
    <w:rsid w:val="003A27AA"/>
    <w:rsid w:val="003B0F30"/>
    <w:rsid w:val="003B508D"/>
    <w:rsid w:val="003B5948"/>
    <w:rsid w:val="003B60C6"/>
    <w:rsid w:val="003B6ABC"/>
    <w:rsid w:val="003C00A3"/>
    <w:rsid w:val="003C037C"/>
    <w:rsid w:val="003D0B80"/>
    <w:rsid w:val="003D24EC"/>
    <w:rsid w:val="003D3ADB"/>
    <w:rsid w:val="003D4E33"/>
    <w:rsid w:val="003E64F1"/>
    <w:rsid w:val="003E6E9F"/>
    <w:rsid w:val="003F023F"/>
    <w:rsid w:val="003F36AE"/>
    <w:rsid w:val="004016A4"/>
    <w:rsid w:val="00402560"/>
    <w:rsid w:val="00407881"/>
    <w:rsid w:val="004123EB"/>
    <w:rsid w:val="004124F9"/>
    <w:rsid w:val="0042153B"/>
    <w:rsid w:val="004243A4"/>
    <w:rsid w:val="00445808"/>
    <w:rsid w:val="00447458"/>
    <w:rsid w:val="00447F36"/>
    <w:rsid w:val="0045198C"/>
    <w:rsid w:val="0045545E"/>
    <w:rsid w:val="004608D7"/>
    <w:rsid w:val="00473303"/>
    <w:rsid w:val="004735C3"/>
    <w:rsid w:val="00480A70"/>
    <w:rsid w:val="00480CEE"/>
    <w:rsid w:val="00481E4E"/>
    <w:rsid w:val="0048451C"/>
    <w:rsid w:val="00490746"/>
    <w:rsid w:val="004A0D3E"/>
    <w:rsid w:val="004C55B8"/>
    <w:rsid w:val="004C6E6C"/>
    <w:rsid w:val="004D04DC"/>
    <w:rsid w:val="004D10F9"/>
    <w:rsid w:val="004D2554"/>
    <w:rsid w:val="004E1437"/>
    <w:rsid w:val="004E5953"/>
    <w:rsid w:val="004E63BC"/>
    <w:rsid w:val="004E6D73"/>
    <w:rsid w:val="004E787F"/>
    <w:rsid w:val="004F47D4"/>
    <w:rsid w:val="00507420"/>
    <w:rsid w:val="005107CB"/>
    <w:rsid w:val="00511A6F"/>
    <w:rsid w:val="00520269"/>
    <w:rsid w:val="00522291"/>
    <w:rsid w:val="00522A6D"/>
    <w:rsid w:val="005306AF"/>
    <w:rsid w:val="00530D14"/>
    <w:rsid w:val="00536E8B"/>
    <w:rsid w:val="00537FE4"/>
    <w:rsid w:val="005518A6"/>
    <w:rsid w:val="00553E55"/>
    <w:rsid w:val="005548B9"/>
    <w:rsid w:val="00556F2C"/>
    <w:rsid w:val="00564B89"/>
    <w:rsid w:val="00570477"/>
    <w:rsid w:val="00581BEC"/>
    <w:rsid w:val="0058268D"/>
    <w:rsid w:val="00591985"/>
    <w:rsid w:val="00591C88"/>
    <w:rsid w:val="005940C6"/>
    <w:rsid w:val="00597DF2"/>
    <w:rsid w:val="005A066B"/>
    <w:rsid w:val="005A2107"/>
    <w:rsid w:val="005A3F69"/>
    <w:rsid w:val="005A4528"/>
    <w:rsid w:val="005B5890"/>
    <w:rsid w:val="005B650F"/>
    <w:rsid w:val="005B7142"/>
    <w:rsid w:val="005C2C21"/>
    <w:rsid w:val="005D0588"/>
    <w:rsid w:val="005D1FDA"/>
    <w:rsid w:val="005D7158"/>
    <w:rsid w:val="005D7FBF"/>
    <w:rsid w:val="005E0CF7"/>
    <w:rsid w:val="005E567E"/>
    <w:rsid w:val="005E5705"/>
    <w:rsid w:val="005E654E"/>
    <w:rsid w:val="005E7B5A"/>
    <w:rsid w:val="005F202C"/>
    <w:rsid w:val="005F297C"/>
    <w:rsid w:val="00600837"/>
    <w:rsid w:val="00603212"/>
    <w:rsid w:val="006075C6"/>
    <w:rsid w:val="00611AE9"/>
    <w:rsid w:val="00614D4A"/>
    <w:rsid w:val="00615BFD"/>
    <w:rsid w:val="00623A20"/>
    <w:rsid w:val="00624E49"/>
    <w:rsid w:val="00631102"/>
    <w:rsid w:val="00637ADA"/>
    <w:rsid w:val="0064231B"/>
    <w:rsid w:val="00642B69"/>
    <w:rsid w:val="00645F86"/>
    <w:rsid w:val="00654CDA"/>
    <w:rsid w:val="00655AB2"/>
    <w:rsid w:val="0067199F"/>
    <w:rsid w:val="00677126"/>
    <w:rsid w:val="00677966"/>
    <w:rsid w:val="006838C9"/>
    <w:rsid w:val="00684A7D"/>
    <w:rsid w:val="006876F1"/>
    <w:rsid w:val="006967E4"/>
    <w:rsid w:val="00697F51"/>
    <w:rsid w:val="006A0061"/>
    <w:rsid w:val="006A56CA"/>
    <w:rsid w:val="006B3E3B"/>
    <w:rsid w:val="006C5036"/>
    <w:rsid w:val="006C5E54"/>
    <w:rsid w:val="006D141F"/>
    <w:rsid w:val="006D1823"/>
    <w:rsid w:val="006D44E7"/>
    <w:rsid w:val="006E331B"/>
    <w:rsid w:val="006F02C7"/>
    <w:rsid w:val="006F1E1C"/>
    <w:rsid w:val="006F3D75"/>
    <w:rsid w:val="006F655C"/>
    <w:rsid w:val="006F65AB"/>
    <w:rsid w:val="006F77DF"/>
    <w:rsid w:val="00704A11"/>
    <w:rsid w:val="00705FA7"/>
    <w:rsid w:val="0070710D"/>
    <w:rsid w:val="00710B25"/>
    <w:rsid w:val="00720ADA"/>
    <w:rsid w:val="0072155E"/>
    <w:rsid w:val="0073369E"/>
    <w:rsid w:val="00735C7E"/>
    <w:rsid w:val="00740C25"/>
    <w:rsid w:val="0074272F"/>
    <w:rsid w:val="00745BA4"/>
    <w:rsid w:val="00761025"/>
    <w:rsid w:val="007638A0"/>
    <w:rsid w:val="00763D5D"/>
    <w:rsid w:val="00782BCA"/>
    <w:rsid w:val="0079000C"/>
    <w:rsid w:val="00791DEB"/>
    <w:rsid w:val="00795E1C"/>
    <w:rsid w:val="007969D0"/>
    <w:rsid w:val="007A25D0"/>
    <w:rsid w:val="007A2AB3"/>
    <w:rsid w:val="007A2DFE"/>
    <w:rsid w:val="007B2E63"/>
    <w:rsid w:val="007B3008"/>
    <w:rsid w:val="007B3AF3"/>
    <w:rsid w:val="007B56FD"/>
    <w:rsid w:val="007C32B0"/>
    <w:rsid w:val="007C46F0"/>
    <w:rsid w:val="007D4130"/>
    <w:rsid w:val="007E1994"/>
    <w:rsid w:val="007F596F"/>
    <w:rsid w:val="00805174"/>
    <w:rsid w:val="00810415"/>
    <w:rsid w:val="00813BCC"/>
    <w:rsid w:val="00814B00"/>
    <w:rsid w:val="00815711"/>
    <w:rsid w:val="00816EDB"/>
    <w:rsid w:val="008178F1"/>
    <w:rsid w:val="00821262"/>
    <w:rsid w:val="00825BDC"/>
    <w:rsid w:val="0083046C"/>
    <w:rsid w:val="008327E8"/>
    <w:rsid w:val="00832D20"/>
    <w:rsid w:val="008371AC"/>
    <w:rsid w:val="00844102"/>
    <w:rsid w:val="00845AA9"/>
    <w:rsid w:val="008474BA"/>
    <w:rsid w:val="008661CA"/>
    <w:rsid w:val="008703E9"/>
    <w:rsid w:val="008721D7"/>
    <w:rsid w:val="00882443"/>
    <w:rsid w:val="00882597"/>
    <w:rsid w:val="00883789"/>
    <w:rsid w:val="00886DB7"/>
    <w:rsid w:val="00894869"/>
    <w:rsid w:val="008B2AF3"/>
    <w:rsid w:val="008B4753"/>
    <w:rsid w:val="008B5DB0"/>
    <w:rsid w:val="008C6044"/>
    <w:rsid w:val="008D7E37"/>
    <w:rsid w:val="008E0D77"/>
    <w:rsid w:val="008E2359"/>
    <w:rsid w:val="008E3A14"/>
    <w:rsid w:val="008E456E"/>
    <w:rsid w:val="008E5BF0"/>
    <w:rsid w:val="008E6504"/>
    <w:rsid w:val="008E7F40"/>
    <w:rsid w:val="008F03BE"/>
    <w:rsid w:val="008F1596"/>
    <w:rsid w:val="008F25C6"/>
    <w:rsid w:val="008F53A8"/>
    <w:rsid w:val="0090163F"/>
    <w:rsid w:val="0090664A"/>
    <w:rsid w:val="00915E93"/>
    <w:rsid w:val="009217A7"/>
    <w:rsid w:val="0092475F"/>
    <w:rsid w:val="00931957"/>
    <w:rsid w:val="00936686"/>
    <w:rsid w:val="00937726"/>
    <w:rsid w:val="00942C53"/>
    <w:rsid w:val="0094513B"/>
    <w:rsid w:val="009455AE"/>
    <w:rsid w:val="009521DE"/>
    <w:rsid w:val="00954F99"/>
    <w:rsid w:val="0095693B"/>
    <w:rsid w:val="00967931"/>
    <w:rsid w:val="009702B3"/>
    <w:rsid w:val="00971407"/>
    <w:rsid w:val="00975134"/>
    <w:rsid w:val="00975BD3"/>
    <w:rsid w:val="0098177E"/>
    <w:rsid w:val="00984B5E"/>
    <w:rsid w:val="00990D46"/>
    <w:rsid w:val="009976C1"/>
    <w:rsid w:val="00997716"/>
    <w:rsid w:val="009A0FE7"/>
    <w:rsid w:val="009A19D7"/>
    <w:rsid w:val="009A7197"/>
    <w:rsid w:val="009A745E"/>
    <w:rsid w:val="009A7B78"/>
    <w:rsid w:val="009A7C6A"/>
    <w:rsid w:val="009A7D2C"/>
    <w:rsid w:val="009B7548"/>
    <w:rsid w:val="009C24F0"/>
    <w:rsid w:val="009C5645"/>
    <w:rsid w:val="009C6083"/>
    <w:rsid w:val="009D03EA"/>
    <w:rsid w:val="009D41BB"/>
    <w:rsid w:val="009D4D81"/>
    <w:rsid w:val="009D6DD6"/>
    <w:rsid w:val="009E08CA"/>
    <w:rsid w:val="009E2206"/>
    <w:rsid w:val="009E5D91"/>
    <w:rsid w:val="009F0644"/>
    <w:rsid w:val="009F34B3"/>
    <w:rsid w:val="009F5418"/>
    <w:rsid w:val="00A008FB"/>
    <w:rsid w:val="00A05719"/>
    <w:rsid w:val="00A10BB7"/>
    <w:rsid w:val="00A131AC"/>
    <w:rsid w:val="00A247EE"/>
    <w:rsid w:val="00A24F70"/>
    <w:rsid w:val="00A27ACE"/>
    <w:rsid w:val="00A32B2E"/>
    <w:rsid w:val="00A36BB4"/>
    <w:rsid w:val="00A37007"/>
    <w:rsid w:val="00A41778"/>
    <w:rsid w:val="00A43A95"/>
    <w:rsid w:val="00A477EC"/>
    <w:rsid w:val="00A51B55"/>
    <w:rsid w:val="00A51E25"/>
    <w:rsid w:val="00A56085"/>
    <w:rsid w:val="00A57A3A"/>
    <w:rsid w:val="00A621A6"/>
    <w:rsid w:val="00A668B7"/>
    <w:rsid w:val="00A74687"/>
    <w:rsid w:val="00A756DD"/>
    <w:rsid w:val="00A76AE8"/>
    <w:rsid w:val="00A77AA3"/>
    <w:rsid w:val="00A77DB8"/>
    <w:rsid w:val="00A8257D"/>
    <w:rsid w:val="00A846F7"/>
    <w:rsid w:val="00A84F73"/>
    <w:rsid w:val="00A92788"/>
    <w:rsid w:val="00A953E5"/>
    <w:rsid w:val="00AB35B8"/>
    <w:rsid w:val="00AB5E4F"/>
    <w:rsid w:val="00AC4595"/>
    <w:rsid w:val="00AC45E3"/>
    <w:rsid w:val="00AC6529"/>
    <w:rsid w:val="00AD1CC5"/>
    <w:rsid w:val="00AD5A38"/>
    <w:rsid w:val="00AD62B2"/>
    <w:rsid w:val="00AE06E4"/>
    <w:rsid w:val="00AF3D42"/>
    <w:rsid w:val="00AF490C"/>
    <w:rsid w:val="00AF642A"/>
    <w:rsid w:val="00AF6EC0"/>
    <w:rsid w:val="00AF7AC0"/>
    <w:rsid w:val="00B03B94"/>
    <w:rsid w:val="00B10419"/>
    <w:rsid w:val="00B1480B"/>
    <w:rsid w:val="00B1529F"/>
    <w:rsid w:val="00B17765"/>
    <w:rsid w:val="00B22A37"/>
    <w:rsid w:val="00B23830"/>
    <w:rsid w:val="00B2441F"/>
    <w:rsid w:val="00B32A2D"/>
    <w:rsid w:val="00B32E00"/>
    <w:rsid w:val="00B4142E"/>
    <w:rsid w:val="00B42E72"/>
    <w:rsid w:val="00B43374"/>
    <w:rsid w:val="00B45939"/>
    <w:rsid w:val="00B46003"/>
    <w:rsid w:val="00B47D74"/>
    <w:rsid w:val="00B47EBB"/>
    <w:rsid w:val="00B512AA"/>
    <w:rsid w:val="00B539A1"/>
    <w:rsid w:val="00B60367"/>
    <w:rsid w:val="00B61EFF"/>
    <w:rsid w:val="00B829BC"/>
    <w:rsid w:val="00B8652B"/>
    <w:rsid w:val="00B93628"/>
    <w:rsid w:val="00B9543A"/>
    <w:rsid w:val="00BA4B62"/>
    <w:rsid w:val="00BB2560"/>
    <w:rsid w:val="00BB33EF"/>
    <w:rsid w:val="00BB3783"/>
    <w:rsid w:val="00BC3AC9"/>
    <w:rsid w:val="00BC5002"/>
    <w:rsid w:val="00BC658C"/>
    <w:rsid w:val="00BC66ED"/>
    <w:rsid w:val="00BD01FD"/>
    <w:rsid w:val="00BD4D51"/>
    <w:rsid w:val="00BD6C28"/>
    <w:rsid w:val="00BD6EE3"/>
    <w:rsid w:val="00BE1E69"/>
    <w:rsid w:val="00BE4567"/>
    <w:rsid w:val="00BF119D"/>
    <w:rsid w:val="00BF1492"/>
    <w:rsid w:val="00BF1F3D"/>
    <w:rsid w:val="00BF6B1E"/>
    <w:rsid w:val="00C01E40"/>
    <w:rsid w:val="00C04023"/>
    <w:rsid w:val="00C102C3"/>
    <w:rsid w:val="00C23507"/>
    <w:rsid w:val="00C2713E"/>
    <w:rsid w:val="00C346DA"/>
    <w:rsid w:val="00C36143"/>
    <w:rsid w:val="00C37CBE"/>
    <w:rsid w:val="00C443C7"/>
    <w:rsid w:val="00C46216"/>
    <w:rsid w:val="00C55622"/>
    <w:rsid w:val="00C579E3"/>
    <w:rsid w:val="00C61CDE"/>
    <w:rsid w:val="00C62C16"/>
    <w:rsid w:val="00C74B97"/>
    <w:rsid w:val="00C770E8"/>
    <w:rsid w:val="00C81016"/>
    <w:rsid w:val="00C81BAF"/>
    <w:rsid w:val="00C866BB"/>
    <w:rsid w:val="00C93D96"/>
    <w:rsid w:val="00C960F4"/>
    <w:rsid w:val="00CA3A6F"/>
    <w:rsid w:val="00CA3FD4"/>
    <w:rsid w:val="00CA4076"/>
    <w:rsid w:val="00CA4C7B"/>
    <w:rsid w:val="00CB3A25"/>
    <w:rsid w:val="00CB6F2F"/>
    <w:rsid w:val="00CC232A"/>
    <w:rsid w:val="00CD206E"/>
    <w:rsid w:val="00CD35A5"/>
    <w:rsid w:val="00CD644E"/>
    <w:rsid w:val="00CE1685"/>
    <w:rsid w:val="00CE7FE5"/>
    <w:rsid w:val="00D004FD"/>
    <w:rsid w:val="00D020D1"/>
    <w:rsid w:val="00D03FD8"/>
    <w:rsid w:val="00D07412"/>
    <w:rsid w:val="00D151AC"/>
    <w:rsid w:val="00D21AD5"/>
    <w:rsid w:val="00D21B33"/>
    <w:rsid w:val="00D2439E"/>
    <w:rsid w:val="00D245D0"/>
    <w:rsid w:val="00D2609F"/>
    <w:rsid w:val="00D31B84"/>
    <w:rsid w:val="00D359D0"/>
    <w:rsid w:val="00D36546"/>
    <w:rsid w:val="00D37F1F"/>
    <w:rsid w:val="00D43F0C"/>
    <w:rsid w:val="00D461EB"/>
    <w:rsid w:val="00D51E28"/>
    <w:rsid w:val="00D52440"/>
    <w:rsid w:val="00D547D7"/>
    <w:rsid w:val="00D70385"/>
    <w:rsid w:val="00D73642"/>
    <w:rsid w:val="00D75E1E"/>
    <w:rsid w:val="00D7656C"/>
    <w:rsid w:val="00D80A04"/>
    <w:rsid w:val="00DA11E7"/>
    <w:rsid w:val="00DB460B"/>
    <w:rsid w:val="00DB674A"/>
    <w:rsid w:val="00DC12AD"/>
    <w:rsid w:val="00DC2783"/>
    <w:rsid w:val="00DC2B69"/>
    <w:rsid w:val="00DD21EA"/>
    <w:rsid w:val="00DD5BD5"/>
    <w:rsid w:val="00DE2F47"/>
    <w:rsid w:val="00DE4F2F"/>
    <w:rsid w:val="00DF10EF"/>
    <w:rsid w:val="00DF137F"/>
    <w:rsid w:val="00DF6CFF"/>
    <w:rsid w:val="00DF7BB5"/>
    <w:rsid w:val="00E1255F"/>
    <w:rsid w:val="00E14191"/>
    <w:rsid w:val="00E159BA"/>
    <w:rsid w:val="00E218AC"/>
    <w:rsid w:val="00E237B5"/>
    <w:rsid w:val="00E25C25"/>
    <w:rsid w:val="00E25E64"/>
    <w:rsid w:val="00E34317"/>
    <w:rsid w:val="00E367B7"/>
    <w:rsid w:val="00E472FD"/>
    <w:rsid w:val="00E5071D"/>
    <w:rsid w:val="00E5198C"/>
    <w:rsid w:val="00E51B6C"/>
    <w:rsid w:val="00E534A8"/>
    <w:rsid w:val="00E61F94"/>
    <w:rsid w:val="00E63623"/>
    <w:rsid w:val="00E762F7"/>
    <w:rsid w:val="00E805BF"/>
    <w:rsid w:val="00E8104B"/>
    <w:rsid w:val="00E85DB7"/>
    <w:rsid w:val="00E93D5A"/>
    <w:rsid w:val="00E9435D"/>
    <w:rsid w:val="00EA6C78"/>
    <w:rsid w:val="00EB11D7"/>
    <w:rsid w:val="00EB77DB"/>
    <w:rsid w:val="00EC1856"/>
    <w:rsid w:val="00EC38F3"/>
    <w:rsid w:val="00EC3BC6"/>
    <w:rsid w:val="00ED2FFA"/>
    <w:rsid w:val="00ED6ABF"/>
    <w:rsid w:val="00ED6EFF"/>
    <w:rsid w:val="00EE0053"/>
    <w:rsid w:val="00EE04FF"/>
    <w:rsid w:val="00EE16B7"/>
    <w:rsid w:val="00EF2E23"/>
    <w:rsid w:val="00F03729"/>
    <w:rsid w:val="00F172D4"/>
    <w:rsid w:val="00F265E6"/>
    <w:rsid w:val="00F306F1"/>
    <w:rsid w:val="00F42021"/>
    <w:rsid w:val="00F44D05"/>
    <w:rsid w:val="00F53332"/>
    <w:rsid w:val="00F554B5"/>
    <w:rsid w:val="00F56AA6"/>
    <w:rsid w:val="00F57860"/>
    <w:rsid w:val="00F6560D"/>
    <w:rsid w:val="00F71917"/>
    <w:rsid w:val="00F827A8"/>
    <w:rsid w:val="00F86185"/>
    <w:rsid w:val="00F87532"/>
    <w:rsid w:val="00FA146C"/>
    <w:rsid w:val="00FB1094"/>
    <w:rsid w:val="00FB1C19"/>
    <w:rsid w:val="00FB28FD"/>
    <w:rsid w:val="00FC4995"/>
    <w:rsid w:val="00FC4A80"/>
    <w:rsid w:val="00FC6610"/>
    <w:rsid w:val="00FD1E1F"/>
    <w:rsid w:val="00FD25B4"/>
    <w:rsid w:val="00FD40F6"/>
    <w:rsid w:val="00FD6C84"/>
    <w:rsid w:val="00FE4B9D"/>
    <w:rsid w:val="00FE6952"/>
    <w:rsid w:val="00FF2147"/>
    <w:rsid w:val="027E5BAB"/>
    <w:rsid w:val="06C6C3E5"/>
    <w:rsid w:val="0C2E0A29"/>
    <w:rsid w:val="27D3F7B1"/>
    <w:rsid w:val="28C91762"/>
    <w:rsid w:val="2A6C19DB"/>
    <w:rsid w:val="2E9F864C"/>
    <w:rsid w:val="30D1993E"/>
    <w:rsid w:val="3721EEA8"/>
    <w:rsid w:val="37E68E3A"/>
    <w:rsid w:val="38BA0B8C"/>
    <w:rsid w:val="3B796AB8"/>
    <w:rsid w:val="3CF3BBB2"/>
    <w:rsid w:val="45B072F0"/>
    <w:rsid w:val="499F3C1F"/>
    <w:rsid w:val="49E8DDF2"/>
    <w:rsid w:val="4EA908FB"/>
    <w:rsid w:val="4EF5F9E2"/>
    <w:rsid w:val="51C53B20"/>
    <w:rsid w:val="552209B6"/>
    <w:rsid w:val="754C0FD7"/>
    <w:rsid w:val="79CAA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40E6"/>
  <w15:docId w15:val="{F13B18D9-2260-4152-A16B-5BBFE1F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226D6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226D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9226D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qFormat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CE0106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A25CC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5C2"/>
    <w:rPr>
      <w:color w:val="96607D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E02A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E02AD"/>
  </w:style>
  <w:style w:type="paragraph" w:styleId="Ttulo">
    <w:name w:val="Title"/>
    <w:basedOn w:val="Normal"/>
    <w:next w:val="Textoindependiente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Default">
    <w:name w:val="Default"/>
    <w:qFormat/>
    <w:rsid w:val="001D39AF"/>
    <w:rPr>
      <w:rFonts w:ascii="Calibri" w:eastAsia="Times New Roman" w:hAnsi="Calibri" w:cs="Calibri"/>
      <w:color w:val="000000"/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E02A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E02AD"/>
    <w:pPr>
      <w:tabs>
        <w:tab w:val="center" w:pos="4252"/>
        <w:tab w:val="right" w:pos="8504"/>
      </w:tabs>
      <w:spacing w:after="0" w:line="240" w:lineRule="auto"/>
    </w:pPr>
  </w:style>
  <w:style w:type="numbering" w:customStyle="1" w:styleId="Ningunalista">
    <w:name w:val="Ninguna lista"/>
    <w:uiPriority w:val="99"/>
    <w:semiHidden/>
    <w:unhideWhenUsed/>
    <w:qFormat/>
  </w:style>
  <w:style w:type="character" w:customStyle="1" w:styleId="hljs-comment">
    <w:name w:val="hljs-comment"/>
    <w:basedOn w:val="Fuentedeprrafopredeter"/>
    <w:rsid w:val="006D1823"/>
  </w:style>
  <w:style w:type="character" w:customStyle="1" w:styleId="hljs-keyword">
    <w:name w:val="hljs-keyword"/>
    <w:basedOn w:val="Fuentedeprrafopredeter"/>
    <w:rsid w:val="006D1823"/>
  </w:style>
  <w:style w:type="character" w:customStyle="1" w:styleId="hljs-literal">
    <w:name w:val="hljs-literal"/>
    <w:basedOn w:val="Fuentedeprrafopredeter"/>
    <w:rsid w:val="006D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location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Props1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1439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dc:description/>
  <cp:lastModifiedBy>Luis Jesús Herrero de Cos</cp:lastModifiedBy>
  <cp:revision>84</cp:revision>
  <cp:lastPrinted>2024-12-18T14:46:00Z</cp:lastPrinted>
  <dcterms:created xsi:type="dcterms:W3CDTF">2025-02-06T14:27:00Z</dcterms:created>
  <dcterms:modified xsi:type="dcterms:W3CDTF">2025-02-12T13:44:00Z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