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7E68F" w14:textId="071F30E5" w:rsidR="00AC2B51" w:rsidRDefault="00AC2B51" w:rsidP="00AC2B51">
      <w:pPr>
        <w:pStyle w:val="Prrafodelista"/>
        <w:numPr>
          <w:ilvl w:val="0"/>
          <w:numId w:val="1"/>
        </w:numPr>
        <w:jc w:val="both"/>
      </w:pPr>
      <w:r>
        <w:t>Crea una nueva base de datos.</w:t>
      </w:r>
    </w:p>
    <w:p w14:paraId="7EA8B76C" w14:textId="5A1D45A6" w:rsidR="00403720" w:rsidRDefault="00403720" w:rsidP="006625A2">
      <w:pPr>
        <w:pStyle w:val="Prrafodelista"/>
        <w:numPr>
          <w:ilvl w:val="0"/>
          <w:numId w:val="1"/>
        </w:numPr>
        <w:jc w:val="both"/>
      </w:pPr>
      <w:r>
        <w:t xml:space="preserve">Configura la instancia con los datos básicos: nombre, empresa, dirección completa, teléfono, CIF, email, etc. Utiliza herramientas online para crear un logo para tu empresa y añádelo en el apartado correspondiente. </w:t>
      </w:r>
    </w:p>
    <w:p w14:paraId="3005D9D5" w14:textId="633EB243" w:rsidR="00FD737C" w:rsidRDefault="00FD737C" w:rsidP="006625A2">
      <w:pPr>
        <w:pStyle w:val="Prrafodelista"/>
        <w:numPr>
          <w:ilvl w:val="0"/>
          <w:numId w:val="1"/>
        </w:numPr>
        <w:jc w:val="both"/>
      </w:pPr>
      <w:r>
        <w:t xml:space="preserve">Crea un nuevo canal de nombre “Proyecto1” y prueba su utilización. </w:t>
      </w:r>
    </w:p>
    <w:p w14:paraId="0FA57EE6" w14:textId="4575EA41" w:rsidR="005236B8" w:rsidRDefault="005236B8" w:rsidP="005236B8">
      <w:pPr>
        <w:pStyle w:val="Prrafodelista"/>
        <w:jc w:val="both"/>
      </w:pPr>
      <w:r>
        <w:rPr>
          <w:noProof/>
        </w:rPr>
        <w:drawing>
          <wp:inline distT="0" distB="0" distL="0" distR="0" wp14:anchorId="57A8A0A5" wp14:editId="49D8E499">
            <wp:extent cx="3924300" cy="2518216"/>
            <wp:effectExtent l="0" t="0" r="0" b="0"/>
            <wp:docPr id="11031503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5030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588" cy="25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9E96" w14:textId="41E6BA72" w:rsidR="00FD737C" w:rsidRDefault="00E96CCD" w:rsidP="006625A2">
      <w:pPr>
        <w:pStyle w:val="Prrafodelista"/>
        <w:numPr>
          <w:ilvl w:val="0"/>
          <w:numId w:val="1"/>
        </w:numPr>
        <w:jc w:val="both"/>
      </w:pPr>
      <w:r>
        <w:t>Crea dos contactos, uno de tipo individual (proveedor) y uno de tipo compañía (personal de la empresa).</w:t>
      </w:r>
    </w:p>
    <w:p w14:paraId="7CC9E0F9" w14:textId="50EC91C6" w:rsidR="005236B8" w:rsidRPr="005236B8" w:rsidRDefault="005236B8" w:rsidP="005236B8">
      <w:pPr>
        <w:pStyle w:val="Prrafodelista"/>
        <w:jc w:val="both"/>
      </w:pPr>
      <w:r>
        <w:rPr>
          <w:noProof/>
        </w:rPr>
        <w:drawing>
          <wp:inline distT="0" distB="0" distL="0" distR="0" wp14:anchorId="64565652" wp14:editId="58E227FB">
            <wp:extent cx="2438400" cy="1334703"/>
            <wp:effectExtent l="0" t="0" r="0" b="0"/>
            <wp:docPr id="470023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2396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1737" cy="13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13FBC" wp14:editId="2705415F">
            <wp:extent cx="2276475" cy="1268442"/>
            <wp:effectExtent l="0" t="0" r="0" b="8255"/>
            <wp:docPr id="1162992653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92653" name="Imagen 1" descr="Interfaz de usuario gráfica, Texto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627" cy="126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88BF" w14:textId="23252D10" w:rsidR="009723E2" w:rsidRDefault="009723E2" w:rsidP="006625A2">
      <w:pPr>
        <w:pStyle w:val="Prrafodelista"/>
        <w:numPr>
          <w:ilvl w:val="0"/>
          <w:numId w:val="1"/>
        </w:numPr>
        <w:jc w:val="both"/>
      </w:pPr>
      <w:r>
        <w:t>Utiliza el presupuesto del cliente Gemini Furniture, pedido definido para aumentar las ventas, para:</w:t>
      </w:r>
    </w:p>
    <w:p w14:paraId="643E785B" w14:textId="5C3DB9CD" w:rsidR="009723E2" w:rsidRDefault="009723E2" w:rsidP="009723E2">
      <w:pPr>
        <w:pStyle w:val="Prrafodelista"/>
        <w:numPr>
          <w:ilvl w:val="1"/>
          <w:numId w:val="1"/>
        </w:numPr>
        <w:jc w:val="both"/>
      </w:pPr>
      <w:r>
        <w:t xml:space="preserve">Enviarlo por correo electrónico a Audrey Peterson. </w:t>
      </w:r>
      <w:r w:rsidR="00F870DF">
        <w:t xml:space="preserve">Cambia el asunto y cuerpo de dicho correo electrónico. </w:t>
      </w:r>
    </w:p>
    <w:p w14:paraId="60482DE6" w14:textId="53FEE536" w:rsidR="00DF3DBA" w:rsidRDefault="00DF3DBA" w:rsidP="00DF3DBA">
      <w:pPr>
        <w:ind w:left="1080"/>
        <w:jc w:val="both"/>
      </w:pPr>
      <w:r>
        <w:rPr>
          <w:noProof/>
        </w:rPr>
        <w:drawing>
          <wp:inline distT="0" distB="0" distL="0" distR="0" wp14:anchorId="74AC1AD0" wp14:editId="4DEE7699">
            <wp:extent cx="4333875" cy="2798366"/>
            <wp:effectExtent l="0" t="0" r="0" b="2540"/>
            <wp:docPr id="17876372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372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737" cy="28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C729" w14:textId="3C2D6416" w:rsidR="00F870DF" w:rsidRDefault="00F870DF" w:rsidP="009723E2">
      <w:pPr>
        <w:pStyle w:val="Prrafodelista"/>
        <w:numPr>
          <w:ilvl w:val="1"/>
          <w:numId w:val="1"/>
        </w:numPr>
        <w:jc w:val="both"/>
      </w:pPr>
      <w:r>
        <w:lastRenderedPageBreak/>
        <w:t>Crea tres facturas</w:t>
      </w:r>
    </w:p>
    <w:p w14:paraId="34656B12" w14:textId="3D8D62B7" w:rsidR="00F870DF" w:rsidRDefault="00F870DF" w:rsidP="00F870DF">
      <w:pPr>
        <w:pStyle w:val="Prrafodelista"/>
        <w:numPr>
          <w:ilvl w:val="2"/>
          <w:numId w:val="1"/>
        </w:numPr>
        <w:jc w:val="both"/>
      </w:pPr>
      <w:r>
        <w:t>Una de tipo regular</w:t>
      </w:r>
    </w:p>
    <w:p w14:paraId="07616B5B" w14:textId="191CEE74" w:rsidR="00DF3DBA" w:rsidRDefault="00DF3DBA" w:rsidP="00DF3DBA">
      <w:pPr>
        <w:pStyle w:val="Prrafodelista"/>
        <w:ind w:left="2160"/>
        <w:jc w:val="both"/>
      </w:pPr>
      <w:r>
        <w:rPr>
          <w:noProof/>
        </w:rPr>
        <w:drawing>
          <wp:inline distT="0" distB="0" distL="0" distR="0" wp14:anchorId="05F489BF" wp14:editId="262F6F36">
            <wp:extent cx="3984204" cy="2190750"/>
            <wp:effectExtent l="0" t="0" r="0" b="0"/>
            <wp:docPr id="4935610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610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9247" cy="219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CF15" w14:textId="4F64A2E4" w:rsidR="00F870DF" w:rsidRDefault="00F870DF" w:rsidP="00F870DF">
      <w:pPr>
        <w:pStyle w:val="Prrafodelista"/>
        <w:numPr>
          <w:ilvl w:val="2"/>
          <w:numId w:val="1"/>
        </w:numPr>
        <w:jc w:val="both"/>
      </w:pPr>
      <w:r>
        <w:t>Una con un anticipo, con un porcentaje del 25%</w:t>
      </w:r>
    </w:p>
    <w:p w14:paraId="69760684" w14:textId="392DCB27" w:rsidR="00DF3DBA" w:rsidRDefault="00DF3DBA" w:rsidP="00DF3DBA">
      <w:pPr>
        <w:pStyle w:val="Prrafodelista"/>
        <w:ind w:left="2160"/>
        <w:jc w:val="both"/>
      </w:pPr>
      <w:r>
        <w:rPr>
          <w:noProof/>
        </w:rPr>
        <w:drawing>
          <wp:inline distT="0" distB="0" distL="0" distR="0" wp14:anchorId="2CD75BCE" wp14:editId="0867AD6F">
            <wp:extent cx="3895090" cy="2073961"/>
            <wp:effectExtent l="0" t="0" r="0" b="2540"/>
            <wp:docPr id="20760665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665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2278" cy="207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1734" w14:textId="657E64DF" w:rsidR="00F870DF" w:rsidRDefault="00F870DF" w:rsidP="00F870DF">
      <w:pPr>
        <w:pStyle w:val="Prrafodelista"/>
        <w:numPr>
          <w:ilvl w:val="2"/>
          <w:numId w:val="1"/>
        </w:numPr>
        <w:jc w:val="both"/>
      </w:pPr>
      <w:r>
        <w:t>Una con un anticipo, con una cantidad fija de 450 $</w:t>
      </w:r>
    </w:p>
    <w:p w14:paraId="4EC15023" w14:textId="247BF6AA" w:rsidR="00DF3DBA" w:rsidRDefault="00DF3DBA" w:rsidP="00DF3DBA">
      <w:pPr>
        <w:pStyle w:val="Prrafodelista"/>
        <w:ind w:left="2160"/>
        <w:jc w:val="both"/>
      </w:pPr>
      <w:r>
        <w:rPr>
          <w:noProof/>
        </w:rPr>
        <w:drawing>
          <wp:inline distT="0" distB="0" distL="0" distR="0" wp14:anchorId="42B29B6C" wp14:editId="6E417AAB">
            <wp:extent cx="3668439" cy="1895475"/>
            <wp:effectExtent l="0" t="0" r="8255" b="0"/>
            <wp:docPr id="211371180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1180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5652" cy="189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B8B2" w14:textId="41456A69" w:rsidR="00F870DF" w:rsidRDefault="00F870DF" w:rsidP="00F870DF">
      <w:pPr>
        <w:pStyle w:val="Prrafodelista"/>
        <w:numPr>
          <w:ilvl w:val="0"/>
          <w:numId w:val="1"/>
        </w:numPr>
        <w:jc w:val="both"/>
      </w:pPr>
      <w:r>
        <w:t>Crea un nuevo presupuesto para el cliente Deco Addict. La fecha de expiración será dentro de 15 días. Elige para el presupuesto 5 productos diferentes con referencia FURN. Del primer, segundo y tercer producto, se tendrán 10 unidades, del cuarto producto 15 unidades y del quinto producto 20 unidades.</w:t>
      </w:r>
      <w:r w:rsidR="002C58EE">
        <w:t xml:space="preserve"> Se incluirá una sección que indique “muebles de oficina”.</w:t>
      </w:r>
    </w:p>
    <w:p w14:paraId="1F10166A" w14:textId="50ED2FEC" w:rsidR="002C58EE" w:rsidRDefault="002C58EE" w:rsidP="002C58EE">
      <w:pPr>
        <w:pStyle w:val="Prrafodelista"/>
        <w:numPr>
          <w:ilvl w:val="1"/>
          <w:numId w:val="1"/>
        </w:numPr>
        <w:jc w:val="both"/>
      </w:pPr>
      <w:r>
        <w:t>Seleccionar la opción previsualizar para tener una vista previa de la apariencia final que tendrá el presupuesto.</w:t>
      </w:r>
    </w:p>
    <w:p w14:paraId="5C0A8A8B" w14:textId="4908A731" w:rsidR="00DF3DBA" w:rsidRDefault="00547F9A" w:rsidP="00DF3DBA">
      <w:pPr>
        <w:pStyle w:val="Prrafodelista"/>
        <w:ind w:left="1440"/>
        <w:jc w:val="both"/>
      </w:pPr>
      <w:r w:rsidRPr="00547F9A">
        <w:lastRenderedPageBreak/>
        <w:drawing>
          <wp:inline distT="0" distB="0" distL="0" distR="0" wp14:anchorId="6C02ED0C" wp14:editId="0F48E7E3">
            <wp:extent cx="2876550" cy="2926950"/>
            <wp:effectExtent l="0" t="0" r="0" b="6985"/>
            <wp:docPr id="119691232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12321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293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608A" w14:textId="050E6C33" w:rsidR="002C58EE" w:rsidRDefault="002C58EE" w:rsidP="002C58EE">
      <w:pPr>
        <w:pStyle w:val="Prrafodelista"/>
        <w:numPr>
          <w:ilvl w:val="1"/>
          <w:numId w:val="1"/>
        </w:numPr>
        <w:jc w:val="both"/>
      </w:pPr>
      <w:r>
        <w:t>Crear una factura a partir del presupuesto</w:t>
      </w:r>
    </w:p>
    <w:p w14:paraId="5A172565" w14:textId="2B51DF91" w:rsidR="00DF3DBA" w:rsidRDefault="00547F9A" w:rsidP="00DF3DBA">
      <w:pPr>
        <w:pStyle w:val="Prrafodelista"/>
        <w:ind w:left="1440"/>
        <w:jc w:val="both"/>
      </w:pPr>
      <w:r>
        <w:rPr>
          <w:noProof/>
        </w:rPr>
        <w:drawing>
          <wp:inline distT="0" distB="0" distL="0" distR="0" wp14:anchorId="7EFA9676" wp14:editId="6CEB89C2">
            <wp:extent cx="4105275" cy="2536349"/>
            <wp:effectExtent l="0" t="0" r="0" b="0"/>
            <wp:docPr id="118775875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5875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495" cy="25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841F" w14:textId="3D1CF839" w:rsidR="002C58EE" w:rsidRDefault="002C58EE" w:rsidP="002C58EE">
      <w:pPr>
        <w:pStyle w:val="Prrafodelista"/>
        <w:numPr>
          <w:ilvl w:val="1"/>
          <w:numId w:val="1"/>
        </w:numPr>
        <w:jc w:val="both"/>
      </w:pPr>
      <w:r>
        <w:t>Imprimir el presupuesto en un archivo de tipo PDF</w:t>
      </w:r>
    </w:p>
    <w:p w14:paraId="489F851D" w14:textId="77777777" w:rsidR="00A13A02" w:rsidRDefault="00A13A02" w:rsidP="00A13A02">
      <w:pPr>
        <w:pStyle w:val="Prrafodelista"/>
      </w:pPr>
    </w:p>
    <w:p w14:paraId="636584AB" w14:textId="7D9B65E1" w:rsidR="00A13A02" w:rsidRDefault="00E914D2" w:rsidP="00A13A02">
      <w:pPr>
        <w:pStyle w:val="Prrafodelista"/>
        <w:ind w:left="1440"/>
        <w:jc w:val="both"/>
      </w:pPr>
      <w:r>
        <w:rPr>
          <w:noProof/>
        </w:rPr>
        <w:lastRenderedPageBreak/>
        <w:drawing>
          <wp:inline distT="0" distB="0" distL="0" distR="0" wp14:anchorId="4DA05370" wp14:editId="683532EB">
            <wp:extent cx="3734467" cy="2857500"/>
            <wp:effectExtent l="0" t="0" r="0" b="0"/>
            <wp:docPr id="934006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0612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8542" cy="28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75F4" w14:textId="0814B163" w:rsidR="002C58EE" w:rsidRDefault="002C58EE" w:rsidP="002C58EE">
      <w:pPr>
        <w:pStyle w:val="Prrafodelista"/>
        <w:numPr>
          <w:ilvl w:val="0"/>
          <w:numId w:val="1"/>
        </w:numPr>
        <w:jc w:val="both"/>
      </w:pPr>
      <w:r>
        <w:t>Crea una nueva factura para el cliente “Azure Interior” con 5 productos diferentes (los que tú decidas).</w:t>
      </w:r>
    </w:p>
    <w:p w14:paraId="3914E489" w14:textId="1959F426" w:rsidR="00E914D2" w:rsidRDefault="00E914D2" w:rsidP="00E914D2">
      <w:pPr>
        <w:jc w:val="both"/>
      </w:pPr>
      <w:r>
        <w:rPr>
          <w:noProof/>
        </w:rPr>
        <w:drawing>
          <wp:inline distT="0" distB="0" distL="0" distR="0" wp14:anchorId="2AF806CF" wp14:editId="4AEB6907">
            <wp:extent cx="3533775" cy="2287147"/>
            <wp:effectExtent l="0" t="0" r="0" b="0"/>
            <wp:docPr id="699239559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559" name="Imagen 1" descr="Una captura de pantalla de una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8963" cy="229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CEF3" w14:textId="5A91D5D8" w:rsidR="008F5C38" w:rsidRDefault="008F5C38" w:rsidP="002C58EE">
      <w:pPr>
        <w:pStyle w:val="Prrafodelista"/>
        <w:numPr>
          <w:ilvl w:val="0"/>
          <w:numId w:val="1"/>
        </w:numPr>
        <w:jc w:val="both"/>
      </w:pPr>
      <w:r>
        <w:t xml:space="preserve">Define dos actividades, una para </w:t>
      </w:r>
      <w:r w:rsidR="00F7551D">
        <w:t>Anita Oliver y otra para Abigail Peterson, el primero “Precio de Productos” y el segundo “Objetivos”.</w:t>
      </w:r>
    </w:p>
    <w:p w14:paraId="27C595B7" w14:textId="61D53AF4" w:rsidR="00F7551D" w:rsidRDefault="00F7551D" w:rsidP="00F7551D">
      <w:pPr>
        <w:pStyle w:val="Prrafodelista"/>
        <w:jc w:val="both"/>
      </w:pPr>
      <w:r>
        <w:t>En el primero, el ingreso esperado será 200 $ y la probabilidad será del 32%,</w:t>
      </w:r>
      <w:r w:rsidR="005C1220">
        <w:t xml:space="preserve"> el cierre será para dentro de 15 días</w:t>
      </w:r>
      <w:r>
        <w:t>, para el segundo el ingreso esperado será de 245.000 $ y la probabilidad será del 5%</w:t>
      </w:r>
      <w:r w:rsidR="005C1220">
        <w:t>, el cierre será para el 31 de marzo de 2024</w:t>
      </w:r>
      <w:r>
        <w:t>.</w:t>
      </w:r>
    </w:p>
    <w:p w14:paraId="4A4A5DED" w14:textId="77777777" w:rsidR="005236B8" w:rsidRDefault="005236B8" w:rsidP="00F7551D">
      <w:pPr>
        <w:pStyle w:val="Prrafodelista"/>
        <w:jc w:val="both"/>
      </w:pPr>
    </w:p>
    <w:p w14:paraId="477D06AB" w14:textId="1BD467D2" w:rsidR="005236B8" w:rsidRDefault="005236B8" w:rsidP="00F7551D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3E9F9B90" wp14:editId="6694EF2E">
            <wp:extent cx="3743325" cy="2184193"/>
            <wp:effectExtent l="0" t="0" r="0" b="6985"/>
            <wp:docPr id="56704351" name="Imagen 1" descr="Interfaz de usuario gráfica, Texto, Chat o mensaje de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4351" name="Imagen 1" descr="Interfaz de usuario gráfica, Texto, Chat o mensaje de texto, Sitio web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6397" cy="218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E571" w14:textId="7E0D6620" w:rsidR="005236B8" w:rsidRDefault="005236B8" w:rsidP="00F7551D">
      <w:pPr>
        <w:pStyle w:val="Prrafodelista"/>
        <w:jc w:val="both"/>
      </w:pPr>
      <w:r>
        <w:rPr>
          <w:noProof/>
        </w:rPr>
        <w:drawing>
          <wp:inline distT="0" distB="0" distL="0" distR="0" wp14:anchorId="6313C4FF" wp14:editId="5E3140F6">
            <wp:extent cx="3839136" cy="2124075"/>
            <wp:effectExtent l="0" t="0" r="9525" b="0"/>
            <wp:docPr id="15580724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72408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2356" cy="212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C4FB9"/>
    <w:multiLevelType w:val="hybridMultilevel"/>
    <w:tmpl w:val="BD5E43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7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29"/>
    <w:rsid w:val="0023754C"/>
    <w:rsid w:val="002C58EE"/>
    <w:rsid w:val="00403720"/>
    <w:rsid w:val="005236B8"/>
    <w:rsid w:val="00547F9A"/>
    <w:rsid w:val="005C1220"/>
    <w:rsid w:val="006625A2"/>
    <w:rsid w:val="00812BDB"/>
    <w:rsid w:val="008756CA"/>
    <w:rsid w:val="008F5C38"/>
    <w:rsid w:val="009723E2"/>
    <w:rsid w:val="00A13A02"/>
    <w:rsid w:val="00AC2B51"/>
    <w:rsid w:val="00BD0529"/>
    <w:rsid w:val="00C82C9C"/>
    <w:rsid w:val="00DF3DBA"/>
    <w:rsid w:val="00E914D2"/>
    <w:rsid w:val="00E96CCD"/>
    <w:rsid w:val="00F7551D"/>
    <w:rsid w:val="00F870DF"/>
    <w:rsid w:val="00FC16C3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65CF"/>
  <w15:chartTrackingRefBased/>
  <w15:docId w15:val="{EA26074B-D492-4A7D-BF95-5AD4A1C6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0bdd57-5a2d-474b-8088-eeec80ad729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AD1FB1C369FF42BEAA6C7AEBF99CDC" ma:contentTypeVersion="5" ma:contentTypeDescription="Crear nuevo documento." ma:contentTypeScope="" ma:versionID="7068807ab2cb3599aa3e4811f81f2f99">
  <xsd:schema xmlns:xsd="http://www.w3.org/2001/XMLSchema" xmlns:xs="http://www.w3.org/2001/XMLSchema" xmlns:p="http://schemas.microsoft.com/office/2006/metadata/properties" xmlns:ns2="fd0bdd57-5a2d-474b-8088-eeec80ad7296" targetNamespace="http://schemas.microsoft.com/office/2006/metadata/properties" ma:root="true" ma:fieldsID="94fb4e8213f1c7dab2420be1a70e9e53" ns2:_="">
    <xsd:import namespace="fd0bdd57-5a2d-474b-8088-eeec80ad72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bdd57-5a2d-474b-8088-eeec80ad72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A55515-EB07-46C7-A859-8BEE1E67F3D9}">
  <ds:schemaRefs>
    <ds:schemaRef ds:uri="http://schemas.microsoft.com/office/2006/metadata/properties"/>
    <ds:schemaRef ds:uri="http://schemas.microsoft.com/office/infopath/2007/PartnerControls"/>
    <ds:schemaRef ds:uri="a6d3f22f-33c9-416f-82ab-3708079da66c"/>
  </ds:schemaRefs>
</ds:datastoreItem>
</file>

<file path=customXml/itemProps2.xml><?xml version="1.0" encoding="utf-8"?>
<ds:datastoreItem xmlns:ds="http://schemas.openxmlformats.org/officeDocument/2006/customXml" ds:itemID="{F79EEDCB-BBF9-45D9-B3E5-F73DAC60DA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43FEEB-8C37-42BB-AC61-60C22D841C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</dc:creator>
  <cp:keywords/>
  <dc:description/>
  <cp:lastModifiedBy>Izan Franco Anduaga</cp:lastModifiedBy>
  <cp:revision>5</cp:revision>
  <dcterms:created xsi:type="dcterms:W3CDTF">2023-11-24T10:21:00Z</dcterms:created>
  <dcterms:modified xsi:type="dcterms:W3CDTF">2024-10-25T16:05:00Z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0x010100E32C418C78937B49BB7B7DB65B1FCDBD</vt:lpwstr>
  </property>
  <property fmtid="{D5CDD505-2E9C-101B-9397-08002B2CF9AE}" pid="3" name="Order">
    <vt:r8>630400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