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color="f58025" w:space="0" w:sz="8" w:val="single"/>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1"/>
          <w:strike w:val="0"/>
          <w:color w:val="595959"/>
          <w:sz w:val="40"/>
          <w:szCs w:val="40"/>
          <w:u w:val="none"/>
          <w:shd w:fill="auto" w:val="clear"/>
          <w:vertAlign w:val="baseline"/>
        </w:rPr>
      </w:pPr>
      <w:r w:rsidDel="00000000" w:rsidR="00000000" w:rsidRPr="00000000">
        <w:rPr>
          <w:rFonts w:ascii="Calibri" w:cs="Calibri" w:eastAsia="Calibri" w:hAnsi="Calibri"/>
          <w:b w:val="0"/>
          <w:i w:val="0"/>
          <w:smallCaps w:val="1"/>
          <w:strike w:val="0"/>
          <w:color w:val="595959"/>
          <w:sz w:val="40"/>
          <w:szCs w:val="40"/>
          <w:u w:val="none"/>
          <w:shd w:fill="auto" w:val="clear"/>
          <w:vertAlign w:val="baseline"/>
          <w:rtl w:val="0"/>
        </w:rPr>
        <w:t xml:space="preserve">ETHAN FREGIEN </w:t>
      </w:r>
    </w:p>
    <w:p w:rsidR="00000000" w:rsidDel="00000000" w:rsidP="00000000" w:rsidRDefault="00000000" w:rsidRPr="00000000" w14:paraId="00000002">
      <w:pPr>
        <w:keepNext w:val="0"/>
        <w:keepLines w:val="0"/>
        <w:pageBreakBefore w:val="0"/>
        <w:widowControl w:val="1"/>
        <w:pBdr>
          <w:top w:space="0" w:sz="0" w:val="nil"/>
          <w:left w:space="0" w:sz="0" w:val="nil"/>
          <w:bottom w:color="f58025" w:space="0" w:sz="8" w:val="single"/>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1"/>
          <w:strike w:val="0"/>
          <w:color w:val="595959"/>
          <w:sz w:val="16"/>
          <w:szCs w:val="16"/>
          <w:u w:val="none"/>
          <w:shd w:fill="auto" w:val="clear"/>
          <w:vertAlign w:val="baseline"/>
        </w:rPr>
      </w:pPr>
      <w:r w:rsidDel="00000000" w:rsidR="00000000" w:rsidRPr="00000000">
        <w:rPr>
          <w:rFonts w:ascii="Calibri" w:cs="Calibri" w:eastAsia="Calibri" w:hAnsi="Calibri"/>
          <w:b w:val="0"/>
          <w:i w:val="0"/>
          <w:smallCaps w:val="1"/>
          <w:strike w:val="0"/>
          <w:color w:val="595959"/>
          <w:sz w:val="16"/>
          <w:szCs w:val="16"/>
          <w:u w:val="none"/>
          <w:shd w:fill="auto" w:val="clear"/>
          <w:vertAlign w:val="baseline"/>
          <w:rtl w:val="0"/>
        </w:rPr>
        <w:t xml:space="preserve">PHONE: (715)-584-2410 | EMAIL: </w:t>
      </w:r>
      <w:hyperlink r:id="rId7">
        <w:r w:rsidDel="00000000" w:rsidR="00000000" w:rsidRPr="00000000">
          <w:rPr>
            <w:rFonts w:ascii="Calibri" w:cs="Calibri" w:eastAsia="Calibri" w:hAnsi="Calibri"/>
            <w:b w:val="0"/>
            <w:i w:val="0"/>
            <w:smallCaps w:val="1"/>
            <w:strike w:val="0"/>
            <w:color w:val="0563c1"/>
            <w:sz w:val="16"/>
            <w:szCs w:val="16"/>
            <w:u w:val="single"/>
            <w:shd w:fill="auto" w:val="clear"/>
            <w:vertAlign w:val="baseline"/>
            <w:rtl w:val="0"/>
          </w:rPr>
          <w:t xml:space="preserve">ETHANFREGIEN@GMAIL.COM</w:t>
        </w:r>
      </w:hyperlink>
      <w:r w:rsidDel="00000000" w:rsidR="00000000" w:rsidRPr="00000000">
        <w:rPr>
          <w:rFonts w:ascii="Calibri" w:cs="Calibri" w:eastAsia="Calibri" w:hAnsi="Calibri"/>
          <w:b w:val="0"/>
          <w:i w:val="0"/>
          <w:smallCaps w:val="1"/>
          <w:strike w:val="0"/>
          <w:color w:val="595959"/>
          <w:sz w:val="16"/>
          <w:szCs w:val="16"/>
          <w:u w:val="none"/>
          <w:shd w:fill="auto" w:val="clear"/>
          <w:vertAlign w:val="baseline"/>
          <w:rtl w:val="0"/>
        </w:rPr>
        <w:t xml:space="preserve"> |MIDDLETON, WI (WILLING TO RELOCATE) </w:t>
      </w:r>
    </w:p>
    <w:p w:rsidR="00000000" w:rsidDel="00000000" w:rsidP="00000000" w:rsidRDefault="00000000" w:rsidRPr="00000000" w14:paraId="00000003">
      <w:pPr>
        <w:keepNext w:val="0"/>
        <w:keepLines w:val="0"/>
        <w:pageBreakBefore w:val="0"/>
        <w:widowControl w:val="1"/>
        <w:pBdr>
          <w:top w:space="0" w:sz="0" w:val="nil"/>
          <w:left w:space="0" w:sz="0" w:val="nil"/>
          <w:bottom w:color="f58025" w:space="0" w:sz="8" w:val="single"/>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1"/>
          <w:strike w:val="0"/>
          <w:color w:val="595959"/>
          <w:sz w:val="16"/>
          <w:szCs w:val="16"/>
          <w:u w:val="none"/>
          <w:shd w:fill="auto" w:val="clear"/>
          <w:vertAlign w:val="baseline"/>
        </w:rPr>
      </w:pPr>
      <w:r w:rsidDel="00000000" w:rsidR="00000000" w:rsidRPr="00000000">
        <w:rPr>
          <w:rFonts w:ascii="Calibri" w:cs="Calibri" w:eastAsia="Calibri" w:hAnsi="Calibri"/>
          <w:b w:val="0"/>
          <w:i w:val="0"/>
          <w:smallCaps w:val="1"/>
          <w:strike w:val="0"/>
          <w:color w:val="595959"/>
          <w:sz w:val="16"/>
          <w:szCs w:val="16"/>
          <w:u w:val="none"/>
          <w:shd w:fill="auto" w:val="clear"/>
          <w:vertAlign w:val="baseline"/>
          <w:rtl w:val="0"/>
        </w:rPr>
        <w:t xml:space="preserve">LINKEDIN: ETHAN-FREGIEN | GITHUB: /ETHANFREGIEN2233 | </w:t>
      </w:r>
      <w:r w:rsidDel="00000000" w:rsidR="00000000" w:rsidRPr="00000000">
        <w:rPr>
          <w:smallCaps w:val="1"/>
          <w:color w:val="595959"/>
          <w:sz w:val="16"/>
          <w:szCs w:val="16"/>
          <w:rtl w:val="0"/>
        </w:rPr>
        <w:t xml:space="preserve">PORTFOLIO: ETHANFREGIEN.COM</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color="f58025" w:space="0" w:sz="8" w:val="single"/>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1"/>
          <w:strike w:val="0"/>
          <w:color w:val="59595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color="f58025" w:space="0" w:sz="8" w:val="single"/>
          <w:right w:space="0" w:sz="0" w:val="nil"/>
          <w:between w:space="0" w:sz="0" w:val="nil"/>
        </w:pBdr>
        <w:shd w:fill="auto" w:val="clear"/>
        <w:spacing w:after="240" w:before="0" w:line="240" w:lineRule="auto"/>
        <w:ind w:left="0" w:right="0" w:firstLine="0"/>
        <w:jc w:val="both"/>
        <w:rPr>
          <w:rFonts w:ascii="Calibri" w:cs="Calibri" w:eastAsia="Calibri" w:hAnsi="Calibri"/>
          <w:b w:val="0"/>
          <w:i w:val="0"/>
          <w:smallCaps w:val="0"/>
          <w:strike w:val="0"/>
          <w:color w:val="615d5b"/>
          <w:sz w:val="28"/>
          <w:szCs w:val="28"/>
          <w:u w:val="none"/>
          <w:shd w:fill="auto" w:val="clear"/>
          <w:vertAlign w:val="baseline"/>
        </w:rPr>
      </w:pPr>
      <w:r w:rsidDel="00000000" w:rsidR="00000000" w:rsidRPr="00000000">
        <w:rPr>
          <w:rFonts w:ascii="Calibri" w:cs="Calibri" w:eastAsia="Calibri" w:hAnsi="Calibri"/>
          <w:b w:val="0"/>
          <w:i w:val="0"/>
          <w:smallCaps w:val="1"/>
          <w:strike w:val="0"/>
          <w:color w:val="595959"/>
          <w:sz w:val="28"/>
          <w:szCs w:val="28"/>
          <w:u w:val="none"/>
          <w:shd w:fill="auto" w:val="clear"/>
          <w:vertAlign w:val="baseline"/>
          <w:rtl w:val="0"/>
        </w:rPr>
        <w:t xml:space="preserve">INTRODUCTION</w:t>
      </w:r>
      <w:r w:rsidDel="00000000" w:rsidR="00000000" w:rsidRPr="00000000">
        <w:rPr>
          <w:color w:val="615d5b"/>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5229225</wp:posOffset>
                </wp:positionH>
                <wp:positionV relativeFrom="paragraph">
                  <wp:posOffset>0</wp:posOffset>
                </wp:positionV>
                <wp:extent cx="1890713" cy="3734157"/>
                <wp:effectExtent b="0" l="0" r="0" t="0"/>
                <wp:wrapSquare wrapText="bothSides" distB="0" distT="0" distL="114300" distR="114300"/>
                <wp:docPr id="2" name=""/>
                <a:graphic>
                  <a:graphicData uri="http://schemas.microsoft.com/office/word/2010/wordprocessingShape">
                    <wps:wsp>
                      <wps:cNvSpPr/>
                      <wps:cNvPr id="2" name="Shape 2"/>
                      <wps:spPr>
                        <a:xfrm>
                          <a:off x="4403025" y="2470325"/>
                          <a:ext cx="1886100" cy="3663300"/>
                        </a:xfrm>
                        <a:prstGeom prst="rect">
                          <a:avLst/>
                        </a:prstGeom>
                        <a:solidFill>
                          <a:srgbClr val="F2F2F2"/>
                        </a:solidFill>
                        <a:ln cap="flat" cmpd="sng" w="12700">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Ebrima" w:cs="Ebrima" w:eastAsia="Ebrima" w:hAnsi="Ebrima"/>
                                <w:b w:val="0"/>
                                <w:i w:val="0"/>
                                <w:smallCaps w:val="0"/>
                                <w:strike w:val="0"/>
                                <w:color w:val="595959"/>
                                <w:sz w:val="24"/>
                                <w:vertAlign w:val="baseline"/>
                              </w:rPr>
                              <w:t xml:space="preserve">SKILLS AT A GLANCE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Ebrima" w:cs="Ebrima" w:eastAsia="Ebrima" w:hAnsi="Ebrima"/>
                                <w:b w:val="0"/>
                                <w:i w:val="0"/>
                                <w:smallCaps w:val="0"/>
                                <w:strike w:val="0"/>
                                <w:color w:val="595959"/>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Technical Skills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.NET Stack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Knockout.js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OOP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JavaScript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MVC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MVVM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APIs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CSS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Telerik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HTML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SQL Server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Azure DevOps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GitHub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React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Node.js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jQuery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5229225</wp:posOffset>
                </wp:positionH>
                <wp:positionV relativeFrom="paragraph">
                  <wp:posOffset>0</wp:posOffset>
                </wp:positionV>
                <wp:extent cx="1890713" cy="3734157"/>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90713" cy="3734157"/>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615d5b"/>
          <w:sz w:val="20"/>
          <w:szCs w:val="20"/>
          <w:u w:val="none"/>
          <w:shd w:fill="auto" w:val="clear"/>
          <w:vertAlign w:val="baseline"/>
        </w:rPr>
      </w:pPr>
      <w:r w:rsidDel="00000000" w:rsidR="00000000" w:rsidRPr="00000000">
        <w:rPr>
          <w:rFonts w:ascii="Calibri" w:cs="Calibri" w:eastAsia="Calibri" w:hAnsi="Calibri"/>
          <w:b w:val="0"/>
          <w:i w:val="0"/>
          <w:smallCaps w:val="0"/>
          <w:strike w:val="0"/>
          <w:color w:val="615d5b"/>
          <w:sz w:val="20"/>
          <w:szCs w:val="20"/>
          <w:u w:val="none"/>
          <w:shd w:fill="auto" w:val="clear"/>
          <w:vertAlign w:val="baseline"/>
          <w:rtl w:val="0"/>
        </w:rPr>
        <w:t xml:space="preserve">Software Engineer with </w:t>
      </w:r>
      <w:r w:rsidDel="00000000" w:rsidR="00000000" w:rsidRPr="00000000">
        <w:rPr>
          <w:color w:val="615d5b"/>
          <w:sz w:val="20"/>
          <w:szCs w:val="20"/>
          <w:rtl w:val="0"/>
        </w:rPr>
        <w:t xml:space="preserve">professional experience focused in full-stack development in .NET, Javascript and SQL Server. Knowledge in React.js.  Experienced in working with clients to create impactful and practical business applications. Applications worked on include projects for all sides of the business. Payroll, accounting, engineering, sales and operations are departments I have worked with closely.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color="f58025" w:space="0" w:sz="8" w:val="single"/>
          <w:right w:space="0" w:sz="0" w:val="nil"/>
          <w:between w:space="0" w:sz="0" w:val="nil"/>
        </w:pBdr>
        <w:shd w:fill="auto" w:val="clear"/>
        <w:spacing w:after="240" w:before="360" w:line="240" w:lineRule="auto"/>
        <w:ind w:left="0" w:right="0" w:firstLine="0"/>
        <w:jc w:val="left"/>
        <w:rPr>
          <w:rFonts w:ascii="Calibri" w:cs="Calibri" w:eastAsia="Calibri" w:hAnsi="Calibri"/>
          <w:b w:val="0"/>
          <w:i w:val="0"/>
          <w:smallCaps w:val="1"/>
          <w:strike w:val="0"/>
          <w:color w:val="615d5b"/>
          <w:sz w:val="28"/>
          <w:szCs w:val="28"/>
          <w:u w:val="none"/>
          <w:shd w:fill="auto" w:val="clear"/>
          <w:vertAlign w:val="baseline"/>
        </w:rPr>
      </w:pPr>
      <w:r w:rsidDel="00000000" w:rsidR="00000000" w:rsidRPr="00000000">
        <w:rPr>
          <w:rFonts w:ascii="Calibri" w:cs="Calibri" w:eastAsia="Calibri" w:hAnsi="Calibri"/>
          <w:b w:val="0"/>
          <w:i w:val="0"/>
          <w:smallCaps w:val="1"/>
          <w:strike w:val="0"/>
          <w:color w:val="615d5b"/>
          <w:sz w:val="28"/>
          <w:szCs w:val="28"/>
          <w:u w:val="none"/>
          <w:shd w:fill="auto" w:val="clear"/>
          <w:vertAlign w:val="baseline"/>
          <w:rtl w:val="0"/>
        </w:rPr>
        <w:t xml:space="preserve">EXPERIENCE</w:t>
      </w:r>
    </w:p>
    <w:p w:rsidR="00000000" w:rsidDel="00000000" w:rsidP="00000000" w:rsidRDefault="00000000" w:rsidRPr="00000000" w14:paraId="00000008">
      <w:pPr>
        <w:spacing w:after="120" w:before="120" w:lineRule="auto"/>
        <w:jc w:val="both"/>
        <w:rPr>
          <w:rFonts w:ascii="Quattrocento Sans" w:cs="Quattrocento Sans" w:eastAsia="Quattrocento Sans" w:hAnsi="Quattrocento Sans"/>
          <w:smallCaps w:val="1"/>
          <w:color w:val="595959"/>
          <w:sz w:val="22"/>
          <w:szCs w:val="22"/>
        </w:rPr>
      </w:pPr>
      <w:r w:rsidDel="00000000" w:rsidR="00000000" w:rsidRPr="00000000">
        <w:rPr>
          <w:rFonts w:ascii="Quattrocento Sans" w:cs="Quattrocento Sans" w:eastAsia="Quattrocento Sans" w:hAnsi="Quattrocento Sans"/>
          <w:smallCaps w:val="1"/>
          <w:color w:val="595959"/>
          <w:sz w:val="22"/>
          <w:szCs w:val="22"/>
          <w:rtl w:val="0"/>
        </w:rPr>
        <w:t xml:space="preserve">CLEARY BUILDING CORP (VERONA, WI)</w:t>
      </w:r>
    </w:p>
    <w:p w:rsidR="00000000" w:rsidDel="00000000" w:rsidP="00000000" w:rsidRDefault="00000000" w:rsidRPr="00000000" w14:paraId="00000009">
      <w:pPr>
        <w:spacing w:after="120" w:before="120" w:lineRule="auto"/>
        <w:jc w:val="both"/>
        <w:rPr>
          <w:rFonts w:ascii="Quattrocento Sans" w:cs="Quattrocento Sans" w:eastAsia="Quattrocento Sans" w:hAnsi="Quattrocento Sans"/>
          <w:smallCaps w:val="1"/>
          <w:color w:val="595959"/>
          <w:sz w:val="22"/>
          <w:szCs w:val="22"/>
        </w:rPr>
      </w:pPr>
      <w:r w:rsidDel="00000000" w:rsidR="00000000" w:rsidRPr="00000000">
        <w:rPr>
          <w:b w:val="1"/>
          <w:color w:val="f58025"/>
          <w:sz w:val="20"/>
          <w:szCs w:val="20"/>
          <w:rtl w:val="0"/>
        </w:rPr>
        <w:t xml:space="preserve">Software Engineer </w:t>
      </w:r>
      <w:r w:rsidDel="00000000" w:rsidR="00000000" w:rsidRPr="00000000">
        <w:rPr>
          <w:rFonts w:ascii="Quattrocento Sans" w:cs="Quattrocento Sans" w:eastAsia="Quattrocento Sans" w:hAnsi="Quattrocento Sans"/>
          <w:smallCaps w:val="1"/>
          <w:color w:val="595959"/>
          <w:sz w:val="22"/>
          <w:szCs w:val="22"/>
          <w:rtl w:val="0"/>
        </w:rPr>
        <w:t xml:space="preserve"> </w:t>
      </w:r>
    </w:p>
    <w:p w:rsidR="00000000" w:rsidDel="00000000" w:rsidP="00000000" w:rsidRDefault="00000000" w:rsidRPr="00000000" w14:paraId="0000000A">
      <w:pPr>
        <w:numPr>
          <w:ilvl w:val="0"/>
          <w:numId w:val="1"/>
        </w:numPr>
        <w:ind w:left="720" w:hanging="360"/>
      </w:pPr>
      <w:r w:rsidDel="00000000" w:rsidR="00000000" w:rsidRPr="00000000">
        <w:rPr>
          <w:color w:val="615d5b"/>
          <w:sz w:val="18"/>
          <w:szCs w:val="18"/>
          <w:rtl w:val="0"/>
        </w:rPr>
        <w:t xml:space="preserve">Full lifecycle application development</w:t>
      </w:r>
    </w:p>
    <w:p w:rsidR="00000000" w:rsidDel="00000000" w:rsidP="00000000" w:rsidRDefault="00000000" w:rsidRPr="00000000" w14:paraId="0000000B">
      <w:pPr>
        <w:numPr>
          <w:ilvl w:val="0"/>
          <w:numId w:val="1"/>
        </w:numPr>
        <w:ind w:left="720" w:hanging="360"/>
        <w:rPr>
          <w:color w:val="615d5b"/>
          <w:sz w:val="18"/>
          <w:szCs w:val="18"/>
          <w:u w:val="none"/>
        </w:rPr>
      </w:pPr>
      <w:r w:rsidDel="00000000" w:rsidR="00000000" w:rsidRPr="00000000">
        <w:rPr>
          <w:color w:val="615d5b"/>
          <w:sz w:val="18"/>
          <w:szCs w:val="18"/>
          <w:rtl w:val="0"/>
        </w:rPr>
        <w:t xml:space="preserve">Create and maintain stored procedures/tables in SQL </w:t>
      </w:r>
    </w:p>
    <w:p w:rsidR="00000000" w:rsidDel="00000000" w:rsidP="00000000" w:rsidRDefault="00000000" w:rsidRPr="00000000" w14:paraId="0000000C">
      <w:pPr>
        <w:numPr>
          <w:ilvl w:val="0"/>
          <w:numId w:val="1"/>
        </w:numPr>
        <w:ind w:left="720" w:hanging="360"/>
      </w:pPr>
      <w:r w:rsidDel="00000000" w:rsidR="00000000" w:rsidRPr="00000000">
        <w:rPr>
          <w:color w:val="615d5b"/>
          <w:sz w:val="18"/>
          <w:szCs w:val="18"/>
          <w:rtl w:val="0"/>
        </w:rPr>
        <w:t xml:space="preserve">Design, code and debug company ERP system  in various software languages</w:t>
      </w:r>
    </w:p>
    <w:p w:rsidR="00000000" w:rsidDel="00000000" w:rsidP="00000000" w:rsidRDefault="00000000" w:rsidRPr="00000000" w14:paraId="0000000D">
      <w:pPr>
        <w:numPr>
          <w:ilvl w:val="0"/>
          <w:numId w:val="1"/>
        </w:numPr>
        <w:ind w:left="720" w:hanging="360"/>
        <w:rPr>
          <w:color w:val="615d5b"/>
          <w:sz w:val="18"/>
          <w:szCs w:val="18"/>
          <w:u w:val="none"/>
        </w:rPr>
      </w:pPr>
      <w:r w:rsidDel="00000000" w:rsidR="00000000" w:rsidRPr="00000000">
        <w:rPr>
          <w:color w:val="615d5b"/>
          <w:sz w:val="18"/>
          <w:szCs w:val="18"/>
          <w:rtl w:val="0"/>
        </w:rPr>
        <w:t xml:space="preserve">Software analysis, code analysis, requirements analysis, software review, identification of code metrics, system risk analysis, software reliability analysis</w:t>
      </w:r>
    </w:p>
    <w:p w:rsidR="00000000" w:rsidDel="00000000" w:rsidP="00000000" w:rsidRDefault="00000000" w:rsidRPr="00000000" w14:paraId="0000000E">
      <w:pPr>
        <w:spacing w:after="120" w:before="120" w:lineRule="auto"/>
        <w:jc w:val="both"/>
        <w:rPr>
          <w:rFonts w:ascii="Quattrocento Sans" w:cs="Quattrocento Sans" w:eastAsia="Quattrocento Sans" w:hAnsi="Quattrocento Sans"/>
          <w:smallCaps w:val="1"/>
          <w:color w:val="595959"/>
          <w:sz w:val="22"/>
          <w:szCs w:val="22"/>
        </w:rPr>
      </w:pPr>
      <w:r w:rsidDel="00000000" w:rsidR="00000000" w:rsidRPr="00000000">
        <w:rPr>
          <w:rtl w:val="0"/>
        </w:rPr>
      </w:r>
    </w:p>
    <w:p w:rsidR="00000000" w:rsidDel="00000000" w:rsidP="00000000" w:rsidRDefault="00000000" w:rsidRPr="00000000" w14:paraId="0000000F">
      <w:pPr>
        <w:spacing w:after="120" w:before="120" w:lineRule="auto"/>
        <w:jc w:val="both"/>
        <w:rPr/>
      </w:pPr>
      <w:r w:rsidDel="00000000" w:rsidR="00000000" w:rsidRPr="00000000">
        <w:rPr>
          <w:rFonts w:ascii="Quattrocento Sans" w:cs="Quattrocento Sans" w:eastAsia="Quattrocento Sans" w:hAnsi="Quattrocento Sans"/>
          <w:smallCaps w:val="1"/>
          <w:color w:val="595959"/>
          <w:sz w:val="22"/>
          <w:szCs w:val="22"/>
          <w:rtl w:val="0"/>
        </w:rPr>
        <w:t xml:space="preserve">NATIONAL GUARD (MADISON, WI)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16" w:right="0" w:firstLine="0"/>
        <w:jc w:val="left"/>
        <w:rPr>
          <w:rFonts w:ascii="Calibri" w:cs="Calibri" w:eastAsia="Calibri" w:hAnsi="Calibri"/>
          <w:b w:val="1"/>
          <w:i w:val="0"/>
          <w:smallCaps w:val="0"/>
          <w:strike w:val="0"/>
          <w:color w:val="f58025"/>
          <w:sz w:val="20"/>
          <w:szCs w:val="20"/>
          <w:u w:val="none"/>
          <w:shd w:fill="auto" w:val="clear"/>
          <w:vertAlign w:val="baseline"/>
        </w:rPr>
      </w:pPr>
      <w:r w:rsidDel="00000000" w:rsidR="00000000" w:rsidRPr="00000000">
        <w:rPr>
          <w:rFonts w:ascii="Calibri" w:cs="Calibri" w:eastAsia="Calibri" w:hAnsi="Calibri"/>
          <w:b w:val="1"/>
          <w:i w:val="0"/>
          <w:smallCaps w:val="0"/>
          <w:strike w:val="0"/>
          <w:color w:val="f58025"/>
          <w:sz w:val="20"/>
          <w:szCs w:val="20"/>
          <w:u w:val="none"/>
          <w:shd w:fill="auto" w:val="clear"/>
          <w:vertAlign w:val="baseline"/>
          <w:rtl w:val="0"/>
        </w:rPr>
        <w:t xml:space="preserve">15F Aircraft Electrician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615d5b"/>
          <w:sz w:val="18"/>
          <w:szCs w:val="18"/>
          <w:u w:val="none"/>
          <w:shd w:fill="auto" w:val="clear"/>
          <w:vertAlign w:val="baseline"/>
          <w:rtl w:val="0"/>
        </w:rPr>
        <w:t xml:space="preserve">Diagnosed and troubleshooted malfunctions in electrical and electronic components within government aircraft.</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615d5b"/>
          <w:sz w:val="18"/>
          <w:szCs w:val="18"/>
          <w:u w:val="none"/>
          <w:shd w:fill="auto" w:val="clear"/>
          <w:vertAlign w:val="baseline"/>
          <w:rtl w:val="0"/>
        </w:rPr>
        <w:t xml:space="preserve">Successfully applied principles of electronics, hydrostatic motion, and hydraulics to repair aircraft instrument systems.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615d5b"/>
          <w:sz w:val="18"/>
          <w:szCs w:val="18"/>
          <w:u w:val="none"/>
          <w:shd w:fill="auto" w:val="clear"/>
          <w:vertAlign w:val="baseline"/>
          <w:rtl w:val="0"/>
        </w:rPr>
        <w:t xml:space="preserve">Effectively worked with an aircraft team of 3 or more to ensure all aircraft components met safety regulations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color="f58025" w:space="0" w:sz="8" w:val="single"/>
          <w:right w:space="0" w:sz="0" w:val="nil"/>
          <w:between w:space="0" w:sz="0" w:val="nil"/>
        </w:pBdr>
        <w:shd w:fill="auto" w:val="clear"/>
        <w:spacing w:after="240" w:before="360" w:line="240" w:lineRule="auto"/>
        <w:ind w:left="0" w:right="0" w:firstLine="0"/>
        <w:jc w:val="left"/>
        <w:rPr>
          <w:rFonts w:ascii="Calibri" w:cs="Calibri" w:eastAsia="Calibri" w:hAnsi="Calibri"/>
          <w:b w:val="0"/>
          <w:i w:val="0"/>
          <w:smallCaps w:val="1"/>
          <w:strike w:val="0"/>
          <w:color w:val="615d5b"/>
          <w:sz w:val="28"/>
          <w:szCs w:val="28"/>
          <w:u w:val="none"/>
          <w:shd w:fill="auto" w:val="clear"/>
          <w:vertAlign w:val="baseline"/>
        </w:rPr>
      </w:pPr>
      <w:r w:rsidDel="00000000" w:rsidR="00000000" w:rsidRPr="00000000">
        <w:rPr>
          <w:smallCaps w:val="1"/>
          <w:color w:val="615d5b"/>
          <w:sz w:val="28"/>
          <w:szCs w:val="28"/>
          <w:rtl w:val="0"/>
        </w:rPr>
        <w:t xml:space="preserve">ACADEMIC </w:t>
      </w:r>
      <w:r w:rsidDel="00000000" w:rsidR="00000000" w:rsidRPr="00000000">
        <w:rPr>
          <w:rFonts w:ascii="Calibri" w:cs="Calibri" w:eastAsia="Calibri" w:hAnsi="Calibri"/>
          <w:b w:val="0"/>
          <w:i w:val="0"/>
          <w:smallCaps w:val="1"/>
          <w:strike w:val="0"/>
          <w:color w:val="615d5b"/>
          <w:sz w:val="28"/>
          <w:szCs w:val="28"/>
          <w:u w:val="none"/>
          <w:shd w:fill="auto" w:val="clear"/>
          <w:vertAlign w:val="baseline"/>
          <w:rtl w:val="0"/>
        </w:rPr>
        <w:t xml:space="preserve">PROJECTS</w:t>
      </w:r>
    </w:p>
    <w:p w:rsidR="00000000" w:rsidDel="00000000" w:rsidP="00000000" w:rsidRDefault="00000000" w:rsidRPr="00000000" w14:paraId="00000015">
      <w:pPr>
        <w:spacing w:after="120" w:before="120" w:lineRule="auto"/>
        <w:jc w:val="both"/>
        <w:rPr>
          <w:rFonts w:ascii="Quattrocento Sans" w:cs="Quattrocento Sans" w:eastAsia="Quattrocento Sans" w:hAnsi="Quattrocento Sans"/>
          <w:smallCaps w:val="1"/>
          <w:color w:val="595959"/>
          <w:sz w:val="22"/>
          <w:szCs w:val="22"/>
        </w:rPr>
      </w:pPr>
      <w:r w:rsidDel="00000000" w:rsidR="00000000" w:rsidRPr="00000000">
        <w:rPr>
          <w:rFonts w:ascii="Quattrocento Sans" w:cs="Quattrocento Sans" w:eastAsia="Quattrocento Sans" w:hAnsi="Quattrocento Sans"/>
          <w:smallCaps w:val="1"/>
          <w:color w:val="595959"/>
          <w:sz w:val="22"/>
          <w:szCs w:val="22"/>
          <w:rtl w:val="0"/>
        </w:rPr>
        <w:t xml:space="preserve">THE RAFFLER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16" w:right="0" w:firstLine="0"/>
        <w:jc w:val="left"/>
        <w:rPr>
          <w:rFonts w:ascii="Calibri" w:cs="Calibri" w:eastAsia="Calibri" w:hAnsi="Calibri"/>
          <w:b w:val="1"/>
          <w:i w:val="0"/>
          <w:smallCaps w:val="0"/>
          <w:strike w:val="0"/>
          <w:color w:val="f58025"/>
          <w:sz w:val="20"/>
          <w:szCs w:val="20"/>
          <w:u w:val="single"/>
          <w:shd w:fill="auto" w:val="clear"/>
          <w:vertAlign w:val="baseline"/>
        </w:rPr>
      </w:pPr>
      <w:r w:rsidDel="00000000" w:rsidR="00000000" w:rsidRPr="00000000">
        <w:rPr>
          <w:rFonts w:ascii="Calibri" w:cs="Calibri" w:eastAsia="Calibri" w:hAnsi="Calibri"/>
          <w:b w:val="1"/>
          <w:i w:val="0"/>
          <w:smallCaps w:val="0"/>
          <w:strike w:val="0"/>
          <w:color w:val="f58025"/>
          <w:sz w:val="20"/>
          <w:szCs w:val="20"/>
          <w:u w:val="none"/>
          <w:shd w:fill="auto" w:val="clear"/>
          <w:vertAlign w:val="baseline"/>
          <w:rtl w:val="0"/>
        </w:rPr>
        <w:t xml:space="preserve">ethanfregien2233/the-raffler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615d5b"/>
          <w:sz w:val="18"/>
          <w:szCs w:val="18"/>
          <w:u w:val="none"/>
          <w:shd w:fill="auto" w:val="clear"/>
          <w:vertAlign w:val="baseline"/>
          <w:rtl w:val="0"/>
        </w:rPr>
        <w:t xml:space="preserve">Summary: A MERN application designed to host raffle giveaways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615d5b"/>
          <w:sz w:val="18"/>
          <w:szCs w:val="18"/>
          <w:u w:val="none"/>
          <w:shd w:fill="auto" w:val="clear"/>
          <w:vertAlign w:val="baseline"/>
          <w:rtl w:val="0"/>
        </w:rPr>
        <w:t xml:space="preserve">Role: Front end react design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615d5b"/>
          <w:sz w:val="18"/>
          <w:szCs w:val="18"/>
          <w:u w:val="none"/>
          <w:shd w:fill="auto" w:val="clear"/>
          <w:vertAlign w:val="baseline"/>
          <w:rtl w:val="0"/>
        </w:rPr>
        <w:t xml:space="preserve">Tools: MongoDB, Express, React, Node, CSS, GraphQL </w:t>
      </w:r>
      <w:r w:rsidDel="00000000" w:rsidR="00000000" w:rsidRPr="00000000">
        <w:rPr>
          <w:rtl w:val="0"/>
        </w:rPr>
      </w:r>
    </w:p>
    <w:p w:rsidR="00000000" w:rsidDel="00000000" w:rsidP="00000000" w:rsidRDefault="00000000" w:rsidRPr="00000000" w14:paraId="0000001A">
      <w:pPr>
        <w:spacing w:after="120" w:before="120" w:lineRule="auto"/>
        <w:jc w:val="both"/>
        <w:rPr>
          <w:rFonts w:ascii="Quattrocento Sans" w:cs="Quattrocento Sans" w:eastAsia="Quattrocento Sans" w:hAnsi="Quattrocento Sans"/>
          <w:smallCaps w:val="1"/>
          <w:color w:val="595959"/>
          <w:sz w:val="22"/>
          <w:szCs w:val="22"/>
        </w:rPr>
      </w:pPr>
      <w:r w:rsidDel="00000000" w:rsidR="00000000" w:rsidRPr="00000000">
        <w:rPr>
          <w:rFonts w:ascii="Quattrocento Sans" w:cs="Quattrocento Sans" w:eastAsia="Quattrocento Sans" w:hAnsi="Quattrocento Sans"/>
          <w:smallCaps w:val="1"/>
          <w:color w:val="595959"/>
          <w:sz w:val="22"/>
          <w:szCs w:val="22"/>
          <w:rtl w:val="0"/>
        </w:rPr>
        <w:t xml:space="preserve">CODE QUIZ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16" w:right="0" w:firstLine="0"/>
        <w:jc w:val="left"/>
        <w:rPr>
          <w:rFonts w:ascii="Calibri" w:cs="Calibri" w:eastAsia="Calibri" w:hAnsi="Calibri"/>
          <w:b w:val="1"/>
          <w:i w:val="0"/>
          <w:smallCaps w:val="0"/>
          <w:strike w:val="0"/>
          <w:color w:val="f58025"/>
          <w:sz w:val="20"/>
          <w:szCs w:val="20"/>
          <w:u w:val="single"/>
          <w:shd w:fill="auto" w:val="clear"/>
          <w:vertAlign w:val="baseline"/>
        </w:rPr>
      </w:pPr>
      <w:r w:rsidDel="00000000" w:rsidR="00000000" w:rsidRPr="00000000">
        <w:rPr>
          <w:rFonts w:ascii="Calibri" w:cs="Calibri" w:eastAsia="Calibri" w:hAnsi="Calibri"/>
          <w:b w:val="1"/>
          <w:i w:val="0"/>
          <w:smallCaps w:val="0"/>
          <w:strike w:val="0"/>
          <w:color w:val="f58025"/>
          <w:sz w:val="20"/>
          <w:szCs w:val="20"/>
          <w:u w:val="none"/>
          <w:shd w:fill="auto" w:val="clear"/>
          <w:vertAlign w:val="baseline"/>
          <w:rtl w:val="0"/>
        </w:rPr>
        <w:t xml:space="preserve">ethanfregien2233/code-quiz | </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615d5b"/>
          <w:sz w:val="18"/>
          <w:szCs w:val="18"/>
          <w:u w:val="none"/>
          <w:shd w:fill="auto" w:val="clear"/>
          <w:vertAlign w:val="baseline"/>
          <w:rtl w:val="0"/>
        </w:rPr>
        <w:t xml:space="preserve">Summary: A timed JavaScript quiz to test users’ knowledge in coding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615d5b"/>
          <w:sz w:val="18"/>
          <w:szCs w:val="18"/>
          <w:u w:val="none"/>
          <w:shd w:fill="auto" w:val="clear"/>
          <w:vertAlign w:val="baseline"/>
          <w:rtl w:val="0"/>
        </w:rPr>
        <w:t xml:space="preserve">Role: Sole author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615d5b"/>
          <w:sz w:val="18"/>
          <w:szCs w:val="18"/>
          <w:u w:val="none"/>
          <w:shd w:fill="auto" w:val="clear"/>
          <w:vertAlign w:val="baseline"/>
          <w:rtl w:val="0"/>
        </w:rPr>
        <w:t xml:space="preserve">Tools: HTML, CSS, JavaScript </w:t>
      </w:r>
      <w:r w:rsidDel="00000000" w:rsidR="00000000" w:rsidRPr="00000000">
        <w:rPr>
          <w:rtl w:val="0"/>
        </w:rPr>
      </w:r>
    </w:p>
    <w:p w:rsidR="00000000" w:rsidDel="00000000" w:rsidP="00000000" w:rsidRDefault="00000000" w:rsidRPr="00000000" w14:paraId="0000001F">
      <w:pPr>
        <w:spacing w:after="120" w:before="120" w:lineRule="auto"/>
        <w:jc w:val="both"/>
        <w:rPr>
          <w:rFonts w:ascii="Quattrocento Sans" w:cs="Quattrocento Sans" w:eastAsia="Quattrocento Sans" w:hAnsi="Quattrocento Sans"/>
          <w:smallCaps w:val="1"/>
          <w:color w:val="595959"/>
          <w:sz w:val="22"/>
          <w:szCs w:val="22"/>
        </w:rPr>
      </w:pPr>
      <w:r w:rsidDel="00000000" w:rsidR="00000000" w:rsidRPr="00000000">
        <w:rPr>
          <w:rFonts w:ascii="Quattrocento Sans" w:cs="Quattrocento Sans" w:eastAsia="Quattrocento Sans" w:hAnsi="Quattrocento Sans"/>
          <w:smallCaps w:val="1"/>
          <w:color w:val="595959"/>
          <w:sz w:val="22"/>
          <w:szCs w:val="22"/>
          <w:rtl w:val="0"/>
        </w:rPr>
        <w:t xml:space="preserve">REEL ROULETTE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16" w:right="0" w:firstLine="0"/>
        <w:jc w:val="left"/>
        <w:rPr>
          <w:rFonts w:ascii="Calibri" w:cs="Calibri" w:eastAsia="Calibri" w:hAnsi="Calibri"/>
          <w:b w:val="1"/>
          <w:i w:val="0"/>
          <w:smallCaps w:val="0"/>
          <w:strike w:val="0"/>
          <w:color w:val="f58025"/>
          <w:sz w:val="20"/>
          <w:szCs w:val="20"/>
          <w:u w:val="none"/>
          <w:shd w:fill="auto" w:val="clear"/>
          <w:vertAlign w:val="baseline"/>
        </w:rPr>
      </w:pPr>
      <w:r w:rsidDel="00000000" w:rsidR="00000000" w:rsidRPr="00000000">
        <w:rPr>
          <w:rFonts w:ascii="Calibri" w:cs="Calibri" w:eastAsia="Calibri" w:hAnsi="Calibri"/>
          <w:b w:val="1"/>
          <w:i w:val="0"/>
          <w:smallCaps w:val="0"/>
          <w:strike w:val="0"/>
          <w:color w:val="f58025"/>
          <w:sz w:val="20"/>
          <w:szCs w:val="20"/>
          <w:u w:val="none"/>
          <w:shd w:fill="auto" w:val="clear"/>
          <w:vertAlign w:val="baseline"/>
          <w:rtl w:val="0"/>
        </w:rPr>
        <w:t xml:space="preserve">ethanfregien2233/reel-roulette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615d5b"/>
          <w:sz w:val="18"/>
          <w:szCs w:val="18"/>
          <w:u w:val="none"/>
          <w:shd w:fill="auto" w:val="clear"/>
          <w:vertAlign w:val="baseline"/>
          <w:rtl w:val="0"/>
        </w:rPr>
        <w:t xml:space="preserve">Summary: A JavaScript application for generating random movie suggestions and trailers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615d5b"/>
          <w:sz w:val="18"/>
          <w:szCs w:val="18"/>
          <w:u w:val="none"/>
          <w:shd w:fill="auto" w:val="clear"/>
          <w:vertAlign w:val="baseline"/>
          <w:rtl w:val="0"/>
        </w:rPr>
        <w:t xml:space="preserve">Role: Front end design, YouTube API implementation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615d5b"/>
          <w:sz w:val="18"/>
          <w:szCs w:val="18"/>
          <w:u w:val="none"/>
          <w:shd w:fill="auto" w:val="clear"/>
          <w:vertAlign w:val="baseline"/>
          <w:rtl w:val="0"/>
        </w:rPr>
        <w:t xml:space="preserve">Tools: HTML, CSS, JavaScript, YouTube API, Movie DB API</w:t>
      </w:r>
      <w:r w:rsidDel="00000000" w:rsidR="00000000" w:rsidRPr="00000000">
        <w:rPr>
          <w:rtl w:val="0"/>
        </w:rPr>
      </w:r>
    </w:p>
    <w:p w:rsidR="00000000" w:rsidDel="00000000" w:rsidP="00000000" w:rsidRDefault="00000000" w:rsidRPr="00000000" w14:paraId="00000024">
      <w:pPr>
        <w:pBdr>
          <w:bottom w:color="f58025" w:space="0" w:sz="8" w:val="single"/>
        </w:pBdr>
        <w:spacing w:after="240" w:before="360" w:lineRule="auto"/>
        <w:rPr>
          <w:smallCaps w:val="1"/>
          <w:color w:val="615d5b"/>
          <w:sz w:val="28"/>
          <w:szCs w:val="28"/>
        </w:rPr>
      </w:pPr>
      <w:r w:rsidDel="00000000" w:rsidR="00000000" w:rsidRPr="00000000">
        <w:rPr>
          <w:smallCaps w:val="1"/>
          <w:color w:val="615d5b"/>
          <w:sz w:val="28"/>
          <w:szCs w:val="28"/>
          <w:rtl w:val="0"/>
        </w:rPr>
        <w:t xml:space="preserve">PROFESSIONAL PROJECTS</w:t>
      </w:r>
    </w:p>
    <w:p w:rsidR="00000000" w:rsidDel="00000000" w:rsidP="00000000" w:rsidRDefault="00000000" w:rsidRPr="00000000" w14:paraId="00000025">
      <w:pPr>
        <w:spacing w:after="120" w:before="120" w:lineRule="auto"/>
        <w:jc w:val="both"/>
        <w:rPr>
          <w:rFonts w:ascii="Quattrocento Sans" w:cs="Quattrocento Sans" w:eastAsia="Quattrocento Sans" w:hAnsi="Quattrocento Sans"/>
          <w:smallCaps w:val="1"/>
          <w:color w:val="595959"/>
          <w:sz w:val="22"/>
          <w:szCs w:val="22"/>
        </w:rPr>
      </w:pPr>
      <w:r w:rsidDel="00000000" w:rsidR="00000000" w:rsidRPr="00000000">
        <w:rPr>
          <w:rFonts w:ascii="Quattrocento Sans" w:cs="Quattrocento Sans" w:eastAsia="Quattrocento Sans" w:hAnsi="Quattrocento Sans"/>
          <w:smallCaps w:val="1"/>
          <w:color w:val="595959"/>
          <w:sz w:val="22"/>
          <w:szCs w:val="22"/>
          <w:rtl w:val="0"/>
        </w:rPr>
        <w:t xml:space="preserve">CLEARY BUILDING COLORIZER</w:t>
      </w:r>
    </w:p>
    <w:p w:rsidR="00000000" w:rsidDel="00000000" w:rsidP="00000000" w:rsidRDefault="00000000" w:rsidRPr="00000000" w14:paraId="00000026">
      <w:pPr>
        <w:spacing w:after="120" w:before="120" w:lineRule="auto"/>
        <w:ind w:left="216" w:firstLine="0"/>
        <w:rPr>
          <w:b w:val="1"/>
          <w:color w:val="f58025"/>
          <w:sz w:val="20"/>
          <w:szCs w:val="20"/>
        </w:rPr>
      </w:pPr>
      <w:r w:rsidDel="00000000" w:rsidR="00000000" w:rsidRPr="00000000">
        <w:rPr>
          <w:b w:val="1"/>
          <w:color w:val="f58025"/>
          <w:sz w:val="20"/>
          <w:szCs w:val="20"/>
          <w:rtl w:val="0"/>
        </w:rPr>
        <w:t xml:space="preserve">https://myclearybuilding.com/colorizer/</w:t>
      </w: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color w:val="615d5b"/>
          <w:sz w:val="18"/>
          <w:szCs w:val="18"/>
          <w:rtl w:val="0"/>
        </w:rPr>
        <w:t xml:space="preserve">Summary: A public facing application made for testing different colours on Cleary Building products  before buying.</w:t>
      </w:r>
    </w:p>
    <w:p w:rsidR="00000000" w:rsidDel="00000000" w:rsidP="00000000" w:rsidRDefault="00000000" w:rsidRPr="00000000" w14:paraId="00000028">
      <w:pPr>
        <w:numPr>
          <w:ilvl w:val="0"/>
          <w:numId w:val="1"/>
        </w:numPr>
        <w:ind w:left="720" w:hanging="360"/>
        <w:rPr>
          <w:color w:val="615d5b"/>
          <w:sz w:val="18"/>
          <w:szCs w:val="18"/>
          <w:u w:val="none"/>
        </w:rPr>
      </w:pPr>
      <w:r w:rsidDel="00000000" w:rsidR="00000000" w:rsidRPr="00000000">
        <w:rPr>
          <w:color w:val="615d5b"/>
          <w:sz w:val="18"/>
          <w:szCs w:val="18"/>
          <w:rtl w:val="0"/>
        </w:rPr>
        <w:t xml:space="preserve">Role: Front end design, Knockout.js MVVM implementation, VB.Net backend work and object structuring.</w:t>
      </w:r>
    </w:p>
    <w:p w:rsidR="00000000" w:rsidDel="00000000" w:rsidP="00000000" w:rsidRDefault="00000000" w:rsidRPr="00000000" w14:paraId="00000029">
      <w:pPr>
        <w:numPr>
          <w:ilvl w:val="0"/>
          <w:numId w:val="1"/>
        </w:numPr>
        <w:ind w:left="720" w:hanging="360"/>
        <w:rPr>
          <w:color w:val="615d5b"/>
          <w:sz w:val="18"/>
          <w:szCs w:val="18"/>
          <w:u w:val="none"/>
        </w:rPr>
      </w:pPr>
      <w:r w:rsidDel="00000000" w:rsidR="00000000" w:rsidRPr="00000000">
        <w:rPr>
          <w:color w:val="615d5b"/>
          <w:sz w:val="18"/>
          <w:szCs w:val="18"/>
          <w:rtl w:val="0"/>
        </w:rPr>
        <w:t xml:space="preserve">Tools: Knockout.js, ASP.Net, VB.Net, C#, Bootstrap</w:t>
      </w:r>
    </w:p>
    <w:p w:rsidR="00000000" w:rsidDel="00000000" w:rsidP="00000000" w:rsidRDefault="00000000" w:rsidRPr="00000000" w14:paraId="0000002A">
      <w:pPr>
        <w:spacing w:after="120" w:before="120" w:lineRule="auto"/>
        <w:jc w:val="both"/>
        <w:rPr>
          <w:rFonts w:ascii="Quattrocento Sans" w:cs="Quattrocento Sans" w:eastAsia="Quattrocento Sans" w:hAnsi="Quattrocento Sans"/>
          <w:smallCaps w:val="1"/>
          <w:color w:val="595959"/>
          <w:sz w:val="22"/>
          <w:szCs w:val="22"/>
        </w:rPr>
      </w:pPr>
      <w:r w:rsidDel="00000000" w:rsidR="00000000" w:rsidRPr="00000000">
        <w:rPr>
          <w:rFonts w:ascii="Quattrocento Sans" w:cs="Quattrocento Sans" w:eastAsia="Quattrocento Sans" w:hAnsi="Quattrocento Sans"/>
          <w:smallCaps w:val="1"/>
          <w:color w:val="595959"/>
          <w:sz w:val="22"/>
          <w:szCs w:val="22"/>
          <w:rtl w:val="0"/>
        </w:rPr>
        <w:t xml:space="preserve">WEATHER DAY PAYROLL PROJECT</w:t>
      </w:r>
    </w:p>
    <w:p w:rsidR="00000000" w:rsidDel="00000000" w:rsidP="00000000" w:rsidRDefault="00000000" w:rsidRPr="00000000" w14:paraId="0000002B">
      <w:pPr>
        <w:spacing w:after="120" w:before="120" w:lineRule="auto"/>
        <w:ind w:left="216" w:firstLine="0"/>
        <w:rPr>
          <w:b w:val="1"/>
          <w:color w:val="f58025"/>
          <w:sz w:val="20"/>
          <w:szCs w:val="20"/>
        </w:rPr>
      </w:pPr>
      <w:r w:rsidDel="00000000" w:rsidR="00000000" w:rsidRPr="00000000">
        <w:rPr>
          <w:b w:val="1"/>
          <w:color w:val="f58025"/>
          <w:sz w:val="20"/>
          <w:szCs w:val="20"/>
          <w:rtl w:val="0"/>
        </w:rPr>
        <w:t xml:space="preserve">Project for Cleary Building Corp.</w:t>
      </w: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color w:val="615d5b"/>
          <w:sz w:val="18"/>
          <w:szCs w:val="18"/>
          <w:rtl w:val="0"/>
        </w:rPr>
        <w:t xml:space="preserve">Summary: An internal application made for allowing branches to declare weather days, track payroll hours and serve as the backbone for new pay procedures in 2023</w:t>
      </w:r>
    </w:p>
    <w:p w:rsidR="00000000" w:rsidDel="00000000" w:rsidP="00000000" w:rsidRDefault="00000000" w:rsidRPr="00000000" w14:paraId="0000002D">
      <w:pPr>
        <w:numPr>
          <w:ilvl w:val="0"/>
          <w:numId w:val="1"/>
        </w:numPr>
        <w:ind w:left="720" w:hanging="360"/>
        <w:rPr>
          <w:color w:val="615d5b"/>
          <w:sz w:val="18"/>
          <w:szCs w:val="18"/>
        </w:rPr>
      </w:pPr>
      <w:r w:rsidDel="00000000" w:rsidR="00000000" w:rsidRPr="00000000">
        <w:rPr>
          <w:color w:val="615d5b"/>
          <w:sz w:val="18"/>
          <w:szCs w:val="18"/>
          <w:rtl w:val="0"/>
        </w:rPr>
        <w:t xml:space="preserve">Role: Requirement gathering, full lifecycle application development and support.</w:t>
      </w:r>
    </w:p>
    <w:p w:rsidR="00000000" w:rsidDel="00000000" w:rsidP="00000000" w:rsidRDefault="00000000" w:rsidRPr="00000000" w14:paraId="0000002E">
      <w:pPr>
        <w:numPr>
          <w:ilvl w:val="0"/>
          <w:numId w:val="1"/>
        </w:numPr>
        <w:ind w:left="720" w:hanging="360"/>
        <w:rPr>
          <w:color w:val="615d5b"/>
          <w:sz w:val="18"/>
          <w:szCs w:val="18"/>
        </w:rPr>
      </w:pPr>
      <w:r w:rsidDel="00000000" w:rsidR="00000000" w:rsidRPr="00000000">
        <w:rPr>
          <w:color w:val="615d5b"/>
          <w:sz w:val="18"/>
          <w:szCs w:val="18"/>
          <w:rtl w:val="0"/>
        </w:rPr>
        <w:t xml:space="preserve">Tools: .NET Stack</w:t>
      </w:r>
    </w:p>
    <w:p w:rsidR="00000000" w:rsidDel="00000000" w:rsidP="00000000" w:rsidRDefault="00000000" w:rsidRPr="00000000" w14:paraId="0000002F">
      <w:pPr>
        <w:ind w:left="720" w:firstLine="0"/>
        <w:rPr>
          <w:color w:val="615d5b"/>
          <w:sz w:val="18"/>
          <w:szCs w:val="18"/>
        </w:rPr>
      </w:pPr>
      <w:r w:rsidDel="00000000" w:rsidR="00000000" w:rsidRPr="00000000">
        <w:rPr>
          <w:rtl w:val="0"/>
        </w:rPr>
      </w:r>
    </w:p>
    <w:p w:rsidR="00000000" w:rsidDel="00000000" w:rsidP="00000000" w:rsidRDefault="00000000" w:rsidRPr="00000000" w14:paraId="00000030">
      <w:pPr>
        <w:ind w:left="0" w:firstLine="0"/>
        <w:rPr>
          <w:rFonts w:ascii="Quattrocento Sans" w:cs="Quattrocento Sans" w:eastAsia="Quattrocento Sans" w:hAnsi="Quattrocento Sans"/>
          <w:smallCaps w:val="1"/>
          <w:color w:val="595959"/>
          <w:sz w:val="22"/>
          <w:szCs w:val="22"/>
        </w:rPr>
      </w:pPr>
      <w:r w:rsidDel="00000000" w:rsidR="00000000" w:rsidRPr="00000000">
        <w:rPr>
          <w:rFonts w:ascii="Quattrocento Sans" w:cs="Quattrocento Sans" w:eastAsia="Quattrocento Sans" w:hAnsi="Quattrocento Sans"/>
          <w:smallCaps w:val="1"/>
          <w:color w:val="595959"/>
          <w:sz w:val="22"/>
          <w:szCs w:val="22"/>
          <w:rtl w:val="0"/>
        </w:rPr>
        <w:t xml:space="preserve"> SEMI DRIVERS PAYROLL PROJECT</w:t>
      </w:r>
    </w:p>
    <w:p w:rsidR="00000000" w:rsidDel="00000000" w:rsidP="00000000" w:rsidRDefault="00000000" w:rsidRPr="00000000" w14:paraId="00000031">
      <w:pPr>
        <w:spacing w:after="120" w:before="120" w:lineRule="auto"/>
        <w:ind w:left="216" w:firstLine="0"/>
        <w:rPr>
          <w:b w:val="1"/>
          <w:color w:val="f58025"/>
          <w:sz w:val="20"/>
          <w:szCs w:val="20"/>
        </w:rPr>
      </w:pPr>
      <w:r w:rsidDel="00000000" w:rsidR="00000000" w:rsidRPr="00000000">
        <w:rPr>
          <w:b w:val="1"/>
          <w:color w:val="f58025"/>
          <w:sz w:val="20"/>
          <w:szCs w:val="20"/>
          <w:rtl w:val="0"/>
        </w:rPr>
        <w:t xml:space="preserve">Project for Cleary Building Corp.</w:t>
      </w:r>
    </w:p>
    <w:p w:rsidR="00000000" w:rsidDel="00000000" w:rsidP="00000000" w:rsidRDefault="00000000" w:rsidRPr="00000000" w14:paraId="00000032">
      <w:pPr>
        <w:numPr>
          <w:ilvl w:val="0"/>
          <w:numId w:val="1"/>
        </w:numPr>
        <w:ind w:left="720" w:hanging="360"/>
      </w:pPr>
      <w:r w:rsidDel="00000000" w:rsidR="00000000" w:rsidRPr="00000000">
        <w:rPr>
          <w:color w:val="615d5b"/>
          <w:sz w:val="18"/>
          <w:szCs w:val="18"/>
          <w:rtl w:val="0"/>
        </w:rPr>
        <w:t xml:space="preserve">Summary: An internal application to track, manage and revise Semi truck drivers hours and payroll to be regulated by the DOT</w:t>
      </w:r>
    </w:p>
    <w:p w:rsidR="00000000" w:rsidDel="00000000" w:rsidP="00000000" w:rsidRDefault="00000000" w:rsidRPr="00000000" w14:paraId="00000033">
      <w:pPr>
        <w:numPr>
          <w:ilvl w:val="0"/>
          <w:numId w:val="1"/>
        </w:numPr>
        <w:ind w:left="720" w:hanging="360"/>
        <w:rPr>
          <w:color w:val="615d5b"/>
          <w:sz w:val="18"/>
          <w:szCs w:val="18"/>
        </w:rPr>
      </w:pPr>
      <w:r w:rsidDel="00000000" w:rsidR="00000000" w:rsidRPr="00000000">
        <w:rPr>
          <w:color w:val="615d5b"/>
          <w:sz w:val="18"/>
          <w:szCs w:val="18"/>
          <w:rtl w:val="0"/>
        </w:rPr>
        <w:t xml:space="preserve">Role: Requirement gathering, full lifecycle application development and support.</w:t>
      </w:r>
    </w:p>
    <w:p w:rsidR="00000000" w:rsidDel="00000000" w:rsidP="00000000" w:rsidRDefault="00000000" w:rsidRPr="00000000" w14:paraId="00000034">
      <w:pPr>
        <w:numPr>
          <w:ilvl w:val="0"/>
          <w:numId w:val="1"/>
        </w:numPr>
        <w:ind w:left="720" w:hanging="360"/>
        <w:rPr>
          <w:color w:val="615d5b"/>
          <w:sz w:val="18"/>
          <w:szCs w:val="18"/>
        </w:rPr>
      </w:pPr>
      <w:r w:rsidDel="00000000" w:rsidR="00000000" w:rsidRPr="00000000">
        <w:rPr>
          <w:color w:val="615d5b"/>
          <w:sz w:val="18"/>
          <w:szCs w:val="18"/>
          <w:rtl w:val="0"/>
        </w:rPr>
        <w:t xml:space="preserve">Tools: .NET Stack</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color="f58025" w:space="0" w:sz="8" w:val="single"/>
          <w:right w:space="0" w:sz="0" w:val="nil"/>
          <w:between w:space="0" w:sz="0" w:val="nil"/>
        </w:pBdr>
        <w:shd w:fill="auto" w:val="clear"/>
        <w:spacing w:after="240" w:before="360" w:line="240" w:lineRule="auto"/>
        <w:ind w:left="0" w:right="0" w:firstLine="0"/>
        <w:jc w:val="left"/>
        <w:rPr>
          <w:rFonts w:ascii="Calibri" w:cs="Calibri" w:eastAsia="Calibri" w:hAnsi="Calibri"/>
          <w:b w:val="0"/>
          <w:i w:val="0"/>
          <w:smallCaps w:val="1"/>
          <w:strike w:val="0"/>
          <w:color w:val="615d5b"/>
          <w:sz w:val="28"/>
          <w:szCs w:val="28"/>
          <w:u w:val="none"/>
          <w:shd w:fill="auto" w:val="clear"/>
          <w:vertAlign w:val="baseline"/>
        </w:rPr>
      </w:pPr>
      <w:r w:rsidDel="00000000" w:rsidR="00000000" w:rsidRPr="00000000">
        <w:rPr>
          <w:rFonts w:ascii="Calibri" w:cs="Calibri" w:eastAsia="Calibri" w:hAnsi="Calibri"/>
          <w:b w:val="0"/>
          <w:i w:val="0"/>
          <w:smallCaps w:val="1"/>
          <w:strike w:val="0"/>
          <w:color w:val="615d5b"/>
          <w:sz w:val="28"/>
          <w:szCs w:val="28"/>
          <w:u w:val="none"/>
          <w:shd w:fill="auto" w:val="clear"/>
          <w:vertAlign w:val="baseline"/>
          <w:rtl w:val="0"/>
        </w:rPr>
        <w:t xml:space="preserve">EDUCATION</w:t>
      </w:r>
    </w:p>
    <w:p w:rsidR="00000000" w:rsidDel="00000000" w:rsidP="00000000" w:rsidRDefault="00000000" w:rsidRPr="00000000" w14:paraId="00000036">
      <w:pPr>
        <w:spacing w:after="120" w:before="120" w:lineRule="auto"/>
        <w:jc w:val="both"/>
        <w:rPr>
          <w:rFonts w:ascii="Quattrocento Sans" w:cs="Quattrocento Sans" w:eastAsia="Quattrocento Sans" w:hAnsi="Quattrocento Sans"/>
          <w:smallCaps w:val="1"/>
          <w:color w:val="595959"/>
          <w:sz w:val="22"/>
          <w:szCs w:val="22"/>
        </w:rPr>
      </w:pPr>
      <w:r w:rsidDel="00000000" w:rsidR="00000000" w:rsidRPr="00000000">
        <w:rPr>
          <w:rFonts w:ascii="Quattrocento Sans" w:cs="Quattrocento Sans" w:eastAsia="Quattrocento Sans" w:hAnsi="Quattrocento Sans"/>
          <w:smallCaps w:val="1"/>
          <w:color w:val="595959"/>
          <w:sz w:val="22"/>
          <w:szCs w:val="22"/>
          <w:rtl w:val="0"/>
        </w:rPr>
        <w:t xml:space="preserve">UNIVERSITY OF WISCONSIN MADISON, WI</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16" w:right="0" w:firstLine="0"/>
        <w:jc w:val="left"/>
        <w:rPr>
          <w:rFonts w:ascii="Calibri" w:cs="Calibri" w:eastAsia="Calibri" w:hAnsi="Calibri"/>
          <w:b w:val="1"/>
          <w:i w:val="0"/>
          <w:smallCaps w:val="0"/>
          <w:strike w:val="0"/>
          <w:color w:val="f58025"/>
          <w:sz w:val="20"/>
          <w:szCs w:val="20"/>
          <w:u w:val="none"/>
          <w:shd w:fill="auto" w:val="clear"/>
          <w:vertAlign w:val="baseline"/>
        </w:rPr>
      </w:pPr>
      <w:r w:rsidDel="00000000" w:rsidR="00000000" w:rsidRPr="00000000">
        <w:rPr>
          <w:rFonts w:ascii="Calibri" w:cs="Calibri" w:eastAsia="Calibri" w:hAnsi="Calibri"/>
          <w:b w:val="1"/>
          <w:i w:val="0"/>
          <w:smallCaps w:val="0"/>
          <w:strike w:val="0"/>
          <w:color w:val="f58025"/>
          <w:sz w:val="20"/>
          <w:szCs w:val="20"/>
          <w:u w:val="none"/>
          <w:shd w:fill="auto" w:val="clear"/>
          <w:vertAlign w:val="baseline"/>
          <w:rtl w:val="0"/>
        </w:rPr>
        <w:t xml:space="preserve">Certificate, Full Stack Web Development; Graduated 2022</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615d5b"/>
          <w:sz w:val="18"/>
          <w:szCs w:val="18"/>
          <w:u w:val="none"/>
          <w:shd w:fill="auto" w:val="clear"/>
          <w:vertAlign w:val="baseline"/>
          <w:rtl w:val="0"/>
        </w:rPr>
        <w:t xml:space="preserve">A 24-week intensive program focused on gaining technical programming skills in HTML5, CSS3, JavaScript, jQuery, Bootstrap, MVC, Node Js, MySQL,</w:t>
      </w:r>
      <w:r w:rsidDel="00000000" w:rsidR="00000000" w:rsidRPr="00000000">
        <w:rPr>
          <w:color w:val="615d5b"/>
          <w:sz w:val="18"/>
          <w:szCs w:val="18"/>
          <w:rtl w:val="0"/>
        </w:rPr>
        <w:t xml:space="preserve"> </w:t>
      </w:r>
      <w:r w:rsidDel="00000000" w:rsidR="00000000" w:rsidRPr="00000000">
        <w:rPr>
          <w:rFonts w:ascii="Calibri" w:cs="Calibri" w:eastAsia="Calibri" w:hAnsi="Calibri"/>
          <w:b w:val="0"/>
          <w:i w:val="0"/>
          <w:smallCaps w:val="0"/>
          <w:strike w:val="0"/>
          <w:color w:val="615d5b"/>
          <w:sz w:val="18"/>
          <w:szCs w:val="18"/>
          <w:u w:val="none"/>
          <w:shd w:fill="auto" w:val="clear"/>
          <w:vertAlign w:val="baseline"/>
          <w:rtl w:val="0"/>
        </w:rPr>
        <w:t xml:space="preserve">Express.js, Handlebars.js &amp; ReactJS.</w:t>
      </w:r>
      <w:r w:rsidDel="00000000" w:rsidR="00000000" w:rsidRPr="00000000">
        <w:rPr>
          <w:rtl w:val="0"/>
        </w:rPr>
      </w:r>
    </w:p>
    <w:p w:rsidR="00000000" w:rsidDel="00000000" w:rsidP="00000000" w:rsidRDefault="00000000" w:rsidRPr="00000000" w14:paraId="00000039">
      <w:pPr>
        <w:spacing w:after="120" w:before="120" w:lineRule="auto"/>
        <w:jc w:val="both"/>
        <w:rPr>
          <w:rFonts w:ascii="Quattrocento Sans" w:cs="Quattrocento Sans" w:eastAsia="Quattrocento Sans" w:hAnsi="Quattrocento Sans"/>
          <w:smallCaps w:val="1"/>
          <w:color w:val="595959"/>
          <w:sz w:val="22"/>
          <w:szCs w:val="22"/>
        </w:rPr>
      </w:pPr>
      <w:r w:rsidDel="00000000" w:rsidR="00000000" w:rsidRPr="00000000">
        <w:rPr>
          <w:rFonts w:ascii="Quattrocento Sans" w:cs="Quattrocento Sans" w:eastAsia="Quattrocento Sans" w:hAnsi="Quattrocento Sans"/>
          <w:smallCaps w:val="1"/>
          <w:color w:val="595959"/>
          <w:sz w:val="22"/>
          <w:szCs w:val="22"/>
          <w:rtl w:val="0"/>
        </w:rPr>
        <w:t xml:space="preserve">COLLEGE OF MENOMINEE NATION (KESHENA, WI)</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16" w:right="0" w:firstLine="0"/>
        <w:jc w:val="left"/>
        <w:rPr>
          <w:rFonts w:ascii="Calibri" w:cs="Calibri" w:eastAsia="Calibri" w:hAnsi="Calibri"/>
          <w:b w:val="1"/>
          <w:i w:val="0"/>
          <w:smallCaps w:val="0"/>
          <w:strike w:val="0"/>
          <w:color w:val="f58025"/>
          <w:sz w:val="20"/>
          <w:szCs w:val="20"/>
          <w:u w:val="none"/>
          <w:shd w:fill="auto" w:val="clear"/>
          <w:vertAlign w:val="baseline"/>
        </w:rPr>
      </w:pPr>
      <w:r w:rsidDel="00000000" w:rsidR="00000000" w:rsidRPr="00000000">
        <w:rPr>
          <w:rFonts w:ascii="Calibri" w:cs="Calibri" w:eastAsia="Calibri" w:hAnsi="Calibri"/>
          <w:b w:val="1"/>
          <w:i w:val="0"/>
          <w:smallCaps w:val="0"/>
          <w:strike w:val="0"/>
          <w:color w:val="f58025"/>
          <w:sz w:val="20"/>
          <w:szCs w:val="20"/>
          <w:u w:val="none"/>
          <w:shd w:fill="auto" w:val="clear"/>
          <w:vertAlign w:val="baseline"/>
          <w:rtl w:val="0"/>
        </w:rPr>
        <w:t xml:space="preserve">Associates, Biological &amp; Physical Sciences; Graduated 2020</w:t>
      </w:r>
    </w:p>
    <w:p w:rsidR="00000000" w:rsidDel="00000000" w:rsidP="00000000" w:rsidRDefault="00000000" w:rsidRPr="00000000" w14:paraId="0000003B">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thanfregien@gmail.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A4xa9dJVt70GmezfC9sCMisA6w==">AMUW2mVg8lG7KNwCROKsy4C7VptDzY+flahnPh2hgib7u/2KlsO62BHCf0+HOLi86zJ+jz7268y2HGl8hYEjkQKQDB3i0JxG+UwHNvJzSDZoCXzUHZAFhC8=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