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A3DD2" w14:textId="77777777" w:rsidR="008B708E" w:rsidRPr="00E249C1" w:rsidRDefault="008B708E" w:rsidP="008B708E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Introduction to Systems Programming (System I)</w:t>
      </w:r>
    </w:p>
    <w:p w14:paraId="16029D99" w14:textId="3EC7CEC8" w:rsidR="008B708E" w:rsidRPr="00E249C1" w:rsidRDefault="008B708E" w:rsidP="008B708E">
      <w:pPr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Lab</w:t>
      </w:r>
      <w:r w:rsidRPr="00E249C1">
        <w:rPr>
          <w:b/>
          <w:sz w:val="40"/>
          <w:szCs w:val="32"/>
          <w:u w:val="single"/>
        </w:rPr>
        <w:t xml:space="preserve"> #</w:t>
      </w:r>
      <w:r w:rsidR="00E501AB">
        <w:rPr>
          <w:b/>
          <w:sz w:val="40"/>
          <w:szCs w:val="32"/>
          <w:u w:val="single"/>
        </w:rPr>
        <w:t>8</w:t>
      </w:r>
    </w:p>
    <w:p w14:paraId="7D64B73E" w14:textId="6A3A5A69" w:rsidR="008B708E" w:rsidRDefault="008B708E" w:rsidP="008B708E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>
        <w:rPr>
          <w:sz w:val="32"/>
          <w:szCs w:val="32"/>
        </w:rPr>
        <w:t>40</w:t>
      </w:r>
    </w:p>
    <w:p w14:paraId="580BDCA7" w14:textId="4FE68450" w:rsidR="00E501AB" w:rsidRDefault="00E501AB" w:rsidP="00E501A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Wednesday, October 21, 2020 before 11:59 PM </w:t>
      </w:r>
    </w:p>
    <w:p w14:paraId="5BAB5C96" w14:textId="784F4905" w:rsidR="00E501AB" w:rsidRPr="00E501AB" w:rsidRDefault="00E501AB" w:rsidP="00E501AB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>
        <w:rPr>
          <w:b/>
          <w:color w:val="FF0000"/>
          <w:sz w:val="32"/>
          <w:szCs w:val="32"/>
          <w:u w:val="single"/>
        </w:rPr>
        <w:t>Wednesday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October 21, 2020</w:t>
      </w:r>
    </w:p>
    <w:p w14:paraId="1BD6BC5D" w14:textId="77777777" w:rsidR="008B708E" w:rsidRDefault="008B708E" w:rsidP="008B708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B708E" w:rsidRPr="00E364A6" w14:paraId="2E4844AB" w14:textId="77777777" w:rsidTr="00BC54D5">
        <w:tc>
          <w:tcPr>
            <w:tcW w:w="9576" w:type="dxa"/>
            <w:shd w:val="clear" w:color="auto" w:fill="D9D9D9"/>
          </w:tcPr>
          <w:p w14:paraId="1804F28F" w14:textId="77777777" w:rsidR="008B708E" w:rsidRPr="00E364A6" w:rsidRDefault="008B708E" w:rsidP="00BC54D5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Pr="00E364A6">
              <w:rPr>
                <w:b/>
                <w:color w:val="FF0000"/>
              </w:rPr>
              <w:t>MUid.doc</w:t>
            </w:r>
            <w:r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>
              <w:rPr>
                <w:rFonts w:ascii="Courier New" w:hAnsi="Courier New"/>
                <w:b/>
              </w:rPr>
              <w:t>vendomcg</w:t>
            </w:r>
            <w:r w:rsidRPr="009920BA">
              <w:rPr>
                <w:rFonts w:ascii="Courier New" w:hAnsi="Courier New"/>
                <w:b/>
              </w:rPr>
              <w:t>.docx</w:t>
            </w:r>
            <w:r w:rsidRPr="00E364A6">
              <w:rPr>
                <w:b/>
              </w:rPr>
              <w:t>).</w:t>
            </w:r>
            <w:r>
              <w:rPr>
                <w:b/>
              </w:rPr>
              <w:t xml:space="preserve"> </w:t>
            </w:r>
          </w:p>
          <w:p w14:paraId="10DA2953" w14:textId="77777777" w:rsidR="008B708E" w:rsidRPr="00EC2157" w:rsidRDefault="008B708E" w:rsidP="00BC54D5">
            <w:pPr>
              <w:jc w:val="both"/>
              <w:rPr>
                <w:sz w:val="20"/>
              </w:rPr>
            </w:pPr>
          </w:p>
          <w:p w14:paraId="1C7012AC" w14:textId="7B9A9AF0" w:rsidR="008B708E" w:rsidRDefault="008B708E" w:rsidP="00BC54D5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 gain experience with</w:t>
            </w:r>
            <w:r w:rsidR="005C6334">
              <w:t xml:space="preserve"> programming a database application using C++ and</w:t>
            </w:r>
            <w:r>
              <w:t xml:space="preserve"> number representation</w:t>
            </w:r>
            <w:r w:rsidR="005C6334">
              <w:t>s</w:t>
            </w:r>
            <w:r>
              <w:t xml:space="preserve"> including:</w:t>
            </w:r>
          </w:p>
          <w:p w14:paraId="128908D5" w14:textId="77777777" w:rsidR="008B708E" w:rsidRDefault="008B708E" w:rsidP="00BC54D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Binary</w:t>
            </w:r>
          </w:p>
          <w:p w14:paraId="2E249DA2" w14:textId="77777777" w:rsidR="008B708E" w:rsidRDefault="008B708E" w:rsidP="00BC54D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Octal</w:t>
            </w:r>
          </w:p>
          <w:p w14:paraId="4DC029EA" w14:textId="77777777" w:rsidR="008B708E" w:rsidRDefault="008B708E" w:rsidP="00BC54D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Hexadecimal</w:t>
            </w:r>
          </w:p>
          <w:p w14:paraId="6014DC95" w14:textId="77777777" w:rsidR="008B708E" w:rsidRPr="004A0955" w:rsidRDefault="008B708E" w:rsidP="00BC54D5">
            <w:pPr>
              <w:jc w:val="both"/>
              <w:rPr>
                <w:sz w:val="20"/>
              </w:rPr>
            </w:pPr>
          </w:p>
          <w:p w14:paraId="1B5F3385" w14:textId="77777777" w:rsidR="008B708E" w:rsidRPr="00E249C1" w:rsidRDefault="008B708E" w:rsidP="00BC54D5">
            <w:pPr>
              <w:jc w:val="both"/>
            </w:pPr>
            <w:r>
              <w:t>Fill in answers to all of the questions. You may</w:t>
            </w:r>
            <w:r w:rsidRPr="00C72981">
              <w:t xml:space="preserve"> discuss the questions with your</w:t>
            </w:r>
            <w:r>
              <w:t xml:space="preserve"> neighbor or instructor. </w:t>
            </w:r>
            <w:r w:rsidRPr="00DE3CCC">
              <w:rPr>
                <w:b/>
                <w:color w:val="FF0000"/>
              </w:rPr>
              <w:t>Yes, you may verify your solution with reference solution available on Canvas.</w:t>
            </w:r>
          </w:p>
        </w:tc>
      </w:tr>
    </w:tbl>
    <w:p w14:paraId="257F1550" w14:textId="77777777" w:rsidR="008B708E" w:rsidRDefault="008B708E" w:rsidP="008B708E">
      <w:pPr>
        <w:jc w:val="both"/>
      </w:pPr>
    </w:p>
    <w:p w14:paraId="17615297" w14:textId="77777777" w:rsidR="008B708E" w:rsidRDefault="008B708E" w:rsidP="008B708E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8B708E" w:rsidRPr="00AE2F69" w14:paraId="2DB20623" w14:textId="77777777" w:rsidTr="00BC54D5">
        <w:trPr>
          <w:trHeight w:val="432"/>
          <w:jc w:val="center"/>
        </w:trPr>
        <w:tc>
          <w:tcPr>
            <w:tcW w:w="1350" w:type="dxa"/>
            <w:vAlign w:val="center"/>
          </w:tcPr>
          <w:p w14:paraId="0BAA2AFF" w14:textId="77777777" w:rsidR="008B708E" w:rsidRPr="00AE2F69" w:rsidRDefault="008B708E" w:rsidP="00BC54D5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BFBFBF" w:themeFill="background1" w:themeFillShade="BF"/>
          </w:tcPr>
          <w:p w14:paraId="1A403EB3" w14:textId="77777777" w:rsidR="008B708E" w:rsidRPr="00AE2F69" w:rsidRDefault="008B708E" w:rsidP="00BC54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21A22D88" w14:textId="77777777" w:rsidR="008B708E" w:rsidRDefault="008B708E" w:rsidP="008B708E"/>
    <w:p w14:paraId="65B97273" w14:textId="77777777" w:rsidR="008B708E" w:rsidRDefault="008B708E" w:rsidP="008B708E">
      <w:pPr>
        <w:jc w:val="both"/>
      </w:pPr>
    </w:p>
    <w:p w14:paraId="1668A0E3" w14:textId="77777777" w:rsidR="008B708E" w:rsidRPr="00A5123C" w:rsidRDefault="008B708E" w:rsidP="008B708E">
      <w:pPr>
        <w:pStyle w:val="Heading1"/>
        <w:rPr>
          <w:color w:val="FF0000"/>
        </w:rPr>
      </w:pPr>
      <w:r w:rsidRPr="00A5123C">
        <w:rPr>
          <w:color w:val="FF0000"/>
        </w:rPr>
        <w:t xml:space="preserve">Note: It is possible to get extra-credit. There are 45 possible points on this lab. </w:t>
      </w:r>
    </w:p>
    <w:p w14:paraId="46F0E8A6" w14:textId="77777777" w:rsidR="008B708E" w:rsidRDefault="008B708E" w:rsidP="008B708E"/>
    <w:p w14:paraId="231A0D63" w14:textId="77777777" w:rsidR="008B708E" w:rsidRDefault="008B708E" w:rsidP="008B708E"/>
    <w:p w14:paraId="398043B7" w14:textId="77777777" w:rsidR="008B708E" w:rsidRDefault="008B708E" w:rsidP="008B708E"/>
    <w:p w14:paraId="08B29887" w14:textId="77777777" w:rsidR="008B708E" w:rsidRPr="00FA7C49" w:rsidRDefault="008B708E" w:rsidP="008B708E"/>
    <w:p w14:paraId="46922CBD" w14:textId="77777777" w:rsidR="008B708E" w:rsidRDefault="008B708E" w:rsidP="008B708E">
      <w:pPr>
        <w:pStyle w:val="Heading1"/>
      </w:pPr>
      <w:r>
        <w:t>Part #1: Binary number representation</w:t>
      </w:r>
    </w:p>
    <w:p w14:paraId="70CB2340" w14:textId="77777777" w:rsidR="008B708E" w:rsidRPr="00FA7C49" w:rsidRDefault="008B708E" w:rsidP="008B708E">
      <w:pPr>
        <w:rPr>
          <w:b/>
          <w:color w:val="000000" w:themeColor="text1"/>
        </w:rPr>
      </w:pPr>
      <w:r>
        <w:rPr>
          <w:b/>
          <w:color w:val="000000" w:themeColor="text1"/>
        </w:rPr>
        <w:t>[15 points]</w:t>
      </w:r>
    </w:p>
    <w:p w14:paraId="3C14513A" w14:textId="77777777" w:rsidR="008B708E" w:rsidRDefault="008B708E" w:rsidP="008B708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8B708E" w14:paraId="3C6B17E8" w14:textId="77777777" w:rsidTr="00BC54D5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27CE506" w14:textId="77777777" w:rsidR="008B708E" w:rsidRPr="009338DB" w:rsidRDefault="008B708E" w:rsidP="00BC54D5">
            <w:r>
              <w:t>The first exercise is completed for you to provide an example (you can copy-paste for other problems in this exercise)</w:t>
            </w:r>
          </w:p>
        </w:tc>
      </w:tr>
    </w:tbl>
    <w:p w14:paraId="7380FB84" w14:textId="77777777" w:rsidR="008B708E" w:rsidRDefault="008B708E" w:rsidP="008B708E">
      <w:pPr>
        <w:rPr>
          <w:b/>
        </w:rPr>
      </w:pPr>
    </w:p>
    <w:p w14:paraId="363DE7CC" w14:textId="77777777" w:rsidR="008B708E" w:rsidRDefault="008B708E" w:rsidP="008B708E">
      <w:pPr>
        <w:numPr>
          <w:ilvl w:val="0"/>
          <w:numId w:val="3"/>
        </w:numPr>
        <w:tabs>
          <w:tab w:val="left" w:pos="360"/>
        </w:tabs>
        <w:suppressAutoHyphens/>
        <w:jc w:val="both"/>
      </w:pPr>
      <w:r>
        <w:t>Convert 54</w:t>
      </w:r>
      <w:r w:rsidRPr="00752A88">
        <w:rPr>
          <w:vertAlign w:val="subscript"/>
        </w:rPr>
        <w:t>10</w:t>
      </w:r>
      <w:r>
        <w:t xml:space="preserve"> to binary.</w:t>
      </w:r>
      <w:r>
        <w:tab/>
      </w:r>
      <w:r>
        <w:tab/>
      </w:r>
      <w:r w:rsidRPr="00A36732">
        <w:rPr>
          <w:b/>
        </w:rPr>
        <w:t>[</w:t>
      </w:r>
      <w:r>
        <w:rPr>
          <w:b/>
        </w:rPr>
        <w:t>2</w:t>
      </w:r>
      <w:r w:rsidRPr="00A36732">
        <w:rPr>
          <w:b/>
        </w:rPr>
        <w:t xml:space="preserve"> points intermediate steps, </w:t>
      </w:r>
      <w:proofErr w:type="gramStart"/>
      <w:r w:rsidRPr="00A36732">
        <w:rPr>
          <w:b/>
        </w:rPr>
        <w:t>1 point</w:t>
      </w:r>
      <w:proofErr w:type="gramEnd"/>
      <w:r w:rsidRPr="00A36732">
        <w:rPr>
          <w:b/>
        </w:rPr>
        <w:t xml:space="preserve"> final answer]</w:t>
      </w:r>
    </w:p>
    <w:p w14:paraId="7FF245DC" w14:textId="77777777" w:rsidR="008B708E" w:rsidRDefault="008B708E" w:rsidP="008B708E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3"/>
        <w:gridCol w:w="1296"/>
        <w:gridCol w:w="950"/>
        <w:gridCol w:w="1389"/>
      </w:tblGrid>
      <w:tr w:rsidR="00E8770F" w:rsidRPr="00E8770F" w14:paraId="203FF1B5" w14:textId="77777777" w:rsidTr="00BC54D5">
        <w:tc>
          <w:tcPr>
            <w:tcW w:w="763" w:type="dxa"/>
          </w:tcPr>
          <w:p w14:paraId="0C6F1770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Step</w:t>
            </w:r>
          </w:p>
        </w:tc>
        <w:tc>
          <w:tcPr>
            <w:tcW w:w="1296" w:type="dxa"/>
          </w:tcPr>
          <w:p w14:paraId="1CE2E9BF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Operation</w:t>
            </w:r>
          </w:p>
        </w:tc>
        <w:tc>
          <w:tcPr>
            <w:tcW w:w="950" w:type="dxa"/>
          </w:tcPr>
          <w:p w14:paraId="482E17DB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Result</w:t>
            </w:r>
          </w:p>
        </w:tc>
        <w:tc>
          <w:tcPr>
            <w:tcW w:w="1389" w:type="dxa"/>
          </w:tcPr>
          <w:p w14:paraId="2B5613BD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Remainder</w:t>
            </w:r>
          </w:p>
        </w:tc>
      </w:tr>
      <w:tr w:rsidR="00E8770F" w:rsidRPr="00E8770F" w14:paraId="7BD823B2" w14:textId="77777777" w:rsidTr="00BC54D5">
        <w:tc>
          <w:tcPr>
            <w:tcW w:w="763" w:type="dxa"/>
          </w:tcPr>
          <w:p w14:paraId="5028817F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</w:t>
            </w:r>
          </w:p>
        </w:tc>
        <w:tc>
          <w:tcPr>
            <w:tcW w:w="1296" w:type="dxa"/>
          </w:tcPr>
          <w:p w14:paraId="3CFCCFAF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54/2</w:t>
            </w:r>
          </w:p>
        </w:tc>
        <w:tc>
          <w:tcPr>
            <w:tcW w:w="950" w:type="dxa"/>
          </w:tcPr>
          <w:p w14:paraId="49B851A7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27</w:t>
            </w:r>
          </w:p>
        </w:tc>
        <w:tc>
          <w:tcPr>
            <w:tcW w:w="1389" w:type="dxa"/>
          </w:tcPr>
          <w:p w14:paraId="3F214EC8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0</w:t>
            </w:r>
          </w:p>
        </w:tc>
      </w:tr>
      <w:tr w:rsidR="00E8770F" w:rsidRPr="00E8770F" w14:paraId="74909CF8" w14:textId="77777777" w:rsidTr="00BC54D5">
        <w:tc>
          <w:tcPr>
            <w:tcW w:w="763" w:type="dxa"/>
          </w:tcPr>
          <w:p w14:paraId="2DDE6A16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2</w:t>
            </w:r>
          </w:p>
        </w:tc>
        <w:tc>
          <w:tcPr>
            <w:tcW w:w="1296" w:type="dxa"/>
          </w:tcPr>
          <w:p w14:paraId="4898A2BC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27/2</w:t>
            </w:r>
          </w:p>
        </w:tc>
        <w:tc>
          <w:tcPr>
            <w:tcW w:w="950" w:type="dxa"/>
          </w:tcPr>
          <w:p w14:paraId="22A7F0D9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13</w:t>
            </w:r>
          </w:p>
        </w:tc>
        <w:tc>
          <w:tcPr>
            <w:tcW w:w="1389" w:type="dxa"/>
          </w:tcPr>
          <w:p w14:paraId="1FCF738D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</w:t>
            </w:r>
          </w:p>
        </w:tc>
      </w:tr>
      <w:tr w:rsidR="00E8770F" w:rsidRPr="00E8770F" w14:paraId="009AB93A" w14:textId="77777777" w:rsidTr="00BC54D5">
        <w:tc>
          <w:tcPr>
            <w:tcW w:w="763" w:type="dxa"/>
          </w:tcPr>
          <w:p w14:paraId="6AE2D180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3</w:t>
            </w:r>
          </w:p>
        </w:tc>
        <w:tc>
          <w:tcPr>
            <w:tcW w:w="1296" w:type="dxa"/>
          </w:tcPr>
          <w:p w14:paraId="1A8BFBA3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13/2</w:t>
            </w:r>
          </w:p>
        </w:tc>
        <w:tc>
          <w:tcPr>
            <w:tcW w:w="950" w:type="dxa"/>
          </w:tcPr>
          <w:p w14:paraId="0741517E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6</w:t>
            </w:r>
          </w:p>
        </w:tc>
        <w:tc>
          <w:tcPr>
            <w:tcW w:w="1389" w:type="dxa"/>
          </w:tcPr>
          <w:p w14:paraId="6FE007DE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</w:t>
            </w:r>
          </w:p>
        </w:tc>
      </w:tr>
      <w:tr w:rsidR="00E8770F" w:rsidRPr="00E8770F" w14:paraId="4391ACB8" w14:textId="77777777" w:rsidTr="00BC54D5">
        <w:tc>
          <w:tcPr>
            <w:tcW w:w="763" w:type="dxa"/>
          </w:tcPr>
          <w:p w14:paraId="4AC09700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4</w:t>
            </w:r>
          </w:p>
        </w:tc>
        <w:tc>
          <w:tcPr>
            <w:tcW w:w="1296" w:type="dxa"/>
          </w:tcPr>
          <w:p w14:paraId="596DA5EE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6/2</w:t>
            </w:r>
          </w:p>
        </w:tc>
        <w:tc>
          <w:tcPr>
            <w:tcW w:w="950" w:type="dxa"/>
          </w:tcPr>
          <w:p w14:paraId="5E8372FA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3</w:t>
            </w:r>
          </w:p>
        </w:tc>
        <w:tc>
          <w:tcPr>
            <w:tcW w:w="1389" w:type="dxa"/>
          </w:tcPr>
          <w:p w14:paraId="73DEC0A7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0</w:t>
            </w:r>
          </w:p>
        </w:tc>
      </w:tr>
      <w:tr w:rsidR="00E8770F" w:rsidRPr="00E8770F" w14:paraId="1DC74DD9" w14:textId="77777777" w:rsidTr="00BC54D5">
        <w:tc>
          <w:tcPr>
            <w:tcW w:w="763" w:type="dxa"/>
          </w:tcPr>
          <w:p w14:paraId="469BF7F8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5</w:t>
            </w:r>
          </w:p>
        </w:tc>
        <w:tc>
          <w:tcPr>
            <w:tcW w:w="1296" w:type="dxa"/>
          </w:tcPr>
          <w:p w14:paraId="6884B8DD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3/2</w:t>
            </w:r>
          </w:p>
        </w:tc>
        <w:tc>
          <w:tcPr>
            <w:tcW w:w="950" w:type="dxa"/>
          </w:tcPr>
          <w:p w14:paraId="46B4D2F9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</w:t>
            </w:r>
          </w:p>
        </w:tc>
        <w:tc>
          <w:tcPr>
            <w:tcW w:w="1389" w:type="dxa"/>
          </w:tcPr>
          <w:p w14:paraId="220E6862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</w:t>
            </w:r>
          </w:p>
        </w:tc>
      </w:tr>
      <w:tr w:rsidR="00E8770F" w:rsidRPr="00E8770F" w14:paraId="4AC5438E" w14:textId="77777777" w:rsidTr="00BC54D5">
        <w:tc>
          <w:tcPr>
            <w:tcW w:w="763" w:type="dxa"/>
          </w:tcPr>
          <w:p w14:paraId="020233EF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6</w:t>
            </w:r>
          </w:p>
        </w:tc>
        <w:tc>
          <w:tcPr>
            <w:tcW w:w="1296" w:type="dxa"/>
          </w:tcPr>
          <w:p w14:paraId="298F10D9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1/2</w:t>
            </w:r>
          </w:p>
        </w:tc>
        <w:tc>
          <w:tcPr>
            <w:tcW w:w="950" w:type="dxa"/>
          </w:tcPr>
          <w:p w14:paraId="70861113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0</w:t>
            </w:r>
          </w:p>
        </w:tc>
        <w:tc>
          <w:tcPr>
            <w:tcW w:w="1389" w:type="dxa"/>
          </w:tcPr>
          <w:p w14:paraId="6249F83E" w14:textId="77777777" w:rsidR="008B708E" w:rsidRPr="00E8770F" w:rsidRDefault="008B708E" w:rsidP="00BC54D5">
            <w:pPr>
              <w:tabs>
                <w:tab w:val="left" w:pos="1080"/>
              </w:tabs>
              <w:jc w:val="both"/>
              <w:rPr>
                <w:color w:val="FF0000"/>
              </w:rPr>
            </w:pPr>
            <w:r w:rsidRPr="00E8770F">
              <w:rPr>
                <w:color w:val="FF0000"/>
              </w:rPr>
              <w:t>1</w:t>
            </w:r>
          </w:p>
        </w:tc>
      </w:tr>
    </w:tbl>
    <w:p w14:paraId="0CBD810C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5D0C5065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3C7524E2" w14:textId="77777777" w:rsidR="008B708E" w:rsidRPr="002328CE" w:rsidRDefault="008B708E" w:rsidP="008B708E">
      <w:pPr>
        <w:tabs>
          <w:tab w:val="left" w:pos="1080"/>
        </w:tabs>
        <w:ind w:left="360"/>
        <w:rPr>
          <w:color w:val="FF0000"/>
        </w:rPr>
      </w:pPr>
      <w:r>
        <w:rPr>
          <w:color w:val="FF0000"/>
        </w:rPr>
        <w:t>Successively dividing by 2 until quotient is less than 2 and writing remainders in reverse order, 54</w:t>
      </w:r>
      <w:r w:rsidRPr="005C65F7">
        <w:rPr>
          <w:color w:val="FF0000"/>
          <w:vertAlign w:val="subscript"/>
        </w:rPr>
        <w:t>10</w:t>
      </w:r>
      <w:r w:rsidRPr="005C65F7">
        <w:rPr>
          <w:color w:val="FF0000"/>
        </w:rPr>
        <w:t xml:space="preserve"> = 11011</w:t>
      </w:r>
      <w:r>
        <w:rPr>
          <w:color w:val="FF0000"/>
        </w:rPr>
        <w:t>0</w:t>
      </w:r>
      <w:r w:rsidRPr="005C65F7">
        <w:rPr>
          <w:color w:val="FF0000"/>
          <w:vertAlign w:val="subscript"/>
        </w:rPr>
        <w:t>2</w:t>
      </w:r>
    </w:p>
    <w:p w14:paraId="7514C50B" w14:textId="4785C9D9" w:rsidR="008B708E" w:rsidRDefault="008B708E" w:rsidP="008B708E">
      <w:pPr>
        <w:tabs>
          <w:tab w:val="left" w:pos="1080"/>
        </w:tabs>
        <w:jc w:val="both"/>
      </w:pPr>
    </w:p>
    <w:p w14:paraId="729D68EA" w14:textId="1BCEC61B" w:rsidR="00E8770F" w:rsidRDefault="00E8770F" w:rsidP="008B708E">
      <w:pPr>
        <w:tabs>
          <w:tab w:val="left" w:pos="1080"/>
        </w:tabs>
        <w:jc w:val="both"/>
      </w:pPr>
    </w:p>
    <w:p w14:paraId="6692BF44" w14:textId="77777777" w:rsidR="00E8770F" w:rsidRDefault="00E8770F" w:rsidP="008B708E">
      <w:pPr>
        <w:tabs>
          <w:tab w:val="left" w:pos="1080"/>
        </w:tabs>
        <w:jc w:val="both"/>
      </w:pPr>
    </w:p>
    <w:p w14:paraId="38D83A1F" w14:textId="77777777" w:rsidR="008B708E" w:rsidRDefault="008B708E" w:rsidP="008B708E">
      <w:pPr>
        <w:numPr>
          <w:ilvl w:val="0"/>
          <w:numId w:val="3"/>
        </w:numPr>
        <w:tabs>
          <w:tab w:val="left" w:pos="360"/>
        </w:tabs>
        <w:suppressAutoHyphens/>
        <w:jc w:val="both"/>
      </w:pPr>
      <w:r>
        <w:t>Convert 119</w:t>
      </w:r>
      <w:r w:rsidRPr="00752A88">
        <w:rPr>
          <w:vertAlign w:val="subscript"/>
        </w:rPr>
        <w:t>10</w:t>
      </w:r>
      <w:r>
        <w:t xml:space="preserve"> to 8-bit binary.  </w:t>
      </w:r>
      <w:r>
        <w:rPr>
          <w:b/>
        </w:rPr>
        <w:t>[2</w:t>
      </w:r>
      <w:r w:rsidRPr="00A36732">
        <w:rPr>
          <w:b/>
        </w:rPr>
        <w:t xml:space="preserve"> points intermediate steps, </w:t>
      </w:r>
      <w:proofErr w:type="gramStart"/>
      <w:r w:rsidRPr="00A36732">
        <w:rPr>
          <w:b/>
        </w:rPr>
        <w:t>1 point</w:t>
      </w:r>
      <w:proofErr w:type="gramEnd"/>
      <w:r w:rsidRPr="00A36732">
        <w:rPr>
          <w:b/>
        </w:rPr>
        <w:t xml:space="preserve"> final answer]</w:t>
      </w:r>
      <w:r>
        <w:tab/>
      </w:r>
      <w:r>
        <w:tab/>
      </w:r>
    </w:p>
    <w:p w14:paraId="5A3A8C4E" w14:textId="77777777" w:rsidR="008B708E" w:rsidRDefault="008B708E" w:rsidP="008B708E">
      <w:pPr>
        <w:tabs>
          <w:tab w:val="left" w:pos="1080"/>
        </w:tabs>
        <w:jc w:val="both"/>
      </w:pPr>
    </w:p>
    <w:p w14:paraId="13256C66" w14:textId="77777777" w:rsidR="008B708E" w:rsidRDefault="008B708E" w:rsidP="008B708E">
      <w:pPr>
        <w:tabs>
          <w:tab w:val="left" w:pos="1080"/>
        </w:tabs>
        <w:jc w:val="both"/>
      </w:pPr>
    </w:p>
    <w:p w14:paraId="1DBC334A" w14:textId="77777777" w:rsidR="008B708E" w:rsidRPr="005C65F7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  <w:r>
        <w:rPr>
          <w:color w:val="FF0000"/>
        </w:rPr>
        <w:t xml:space="preserve"> </w:t>
      </w:r>
    </w:p>
    <w:p w14:paraId="58085421" w14:textId="544A6511" w:rsidR="008B708E" w:rsidRDefault="008B708E" w:rsidP="008B708E">
      <w:pPr>
        <w:tabs>
          <w:tab w:val="left" w:pos="1080"/>
        </w:tabs>
        <w:jc w:val="both"/>
      </w:pPr>
    </w:p>
    <w:p w14:paraId="45143297" w14:textId="77777777" w:rsidR="00E8770F" w:rsidRDefault="00E8770F" w:rsidP="008B708E">
      <w:pPr>
        <w:tabs>
          <w:tab w:val="left" w:pos="1080"/>
        </w:tabs>
        <w:jc w:val="both"/>
      </w:pPr>
    </w:p>
    <w:p w14:paraId="5290634F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083EA811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66C249E6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4699DF76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181E82B8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65897FF1" w14:textId="26C07C28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66FE3C1B" w14:textId="77777777" w:rsidR="008B708E" w:rsidRDefault="008B708E" w:rsidP="00E8770F">
      <w:pPr>
        <w:tabs>
          <w:tab w:val="left" w:pos="1080"/>
        </w:tabs>
        <w:rPr>
          <w:color w:val="FF0000"/>
        </w:rPr>
      </w:pPr>
    </w:p>
    <w:p w14:paraId="4254C5CE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49353C30" w14:textId="77777777" w:rsidR="008B708E" w:rsidRPr="004A49EC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1A52DACD" w14:textId="77777777" w:rsidR="008B708E" w:rsidRDefault="008B708E" w:rsidP="008B708E">
      <w:pPr>
        <w:tabs>
          <w:tab w:val="left" w:pos="1080"/>
        </w:tabs>
        <w:jc w:val="both"/>
      </w:pPr>
    </w:p>
    <w:p w14:paraId="77A0AA62" w14:textId="77777777" w:rsidR="008B708E" w:rsidRDefault="008B708E" w:rsidP="008B708E">
      <w:pPr>
        <w:numPr>
          <w:ilvl w:val="0"/>
          <w:numId w:val="3"/>
        </w:numPr>
        <w:tabs>
          <w:tab w:val="left" w:pos="1080"/>
        </w:tabs>
        <w:suppressAutoHyphens/>
        <w:jc w:val="both"/>
      </w:pPr>
      <w:r>
        <w:t>Convert 128</w:t>
      </w:r>
      <w:r>
        <w:rPr>
          <w:vertAlign w:val="subscript"/>
        </w:rPr>
        <w:t>10</w:t>
      </w:r>
      <w:r>
        <w:t xml:space="preserve"> to binary. </w:t>
      </w:r>
      <w:r w:rsidRPr="00A36732">
        <w:rPr>
          <w:b/>
        </w:rPr>
        <w:t>[</w:t>
      </w:r>
      <w:r>
        <w:rPr>
          <w:b/>
        </w:rPr>
        <w:t>2</w:t>
      </w:r>
      <w:r w:rsidRPr="00A36732">
        <w:rPr>
          <w:b/>
        </w:rPr>
        <w:t xml:space="preserve"> points intermediate steps, </w:t>
      </w:r>
      <w:proofErr w:type="gramStart"/>
      <w:r w:rsidRPr="00A36732">
        <w:rPr>
          <w:b/>
        </w:rPr>
        <w:t>1 point</w:t>
      </w:r>
      <w:proofErr w:type="gramEnd"/>
      <w:r w:rsidRPr="00A36732">
        <w:rPr>
          <w:b/>
        </w:rPr>
        <w:t xml:space="preserve"> final answer]</w:t>
      </w:r>
    </w:p>
    <w:p w14:paraId="69B56F7B" w14:textId="77777777" w:rsidR="008B708E" w:rsidRDefault="008B708E" w:rsidP="008B708E">
      <w:pPr>
        <w:tabs>
          <w:tab w:val="left" w:pos="1080"/>
        </w:tabs>
        <w:jc w:val="both"/>
      </w:pPr>
    </w:p>
    <w:p w14:paraId="7082A184" w14:textId="77777777" w:rsidR="008B708E" w:rsidRDefault="008B708E" w:rsidP="008B708E">
      <w:pPr>
        <w:tabs>
          <w:tab w:val="left" w:pos="1080"/>
        </w:tabs>
        <w:jc w:val="both"/>
      </w:pPr>
    </w:p>
    <w:p w14:paraId="5E7B2B01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362DAE7D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118BC52F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3A185266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5F4CD36D" w14:textId="77777777" w:rsidR="008B708E" w:rsidRDefault="008B708E" w:rsidP="00E8770F">
      <w:pPr>
        <w:tabs>
          <w:tab w:val="left" w:pos="1080"/>
        </w:tabs>
        <w:rPr>
          <w:color w:val="FF0000"/>
        </w:rPr>
      </w:pPr>
    </w:p>
    <w:p w14:paraId="2157D910" w14:textId="4521D6B1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3E360EDB" w14:textId="77777777" w:rsidR="00E8770F" w:rsidRDefault="00E8770F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422EF3D5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1E4D14FD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0E2AE2E3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1E4EE20D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5342E06B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47A83E97" w14:textId="77777777" w:rsidR="008B708E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1C75F8E8" w14:textId="77777777" w:rsidR="008B708E" w:rsidRPr="004A49EC" w:rsidRDefault="008B708E" w:rsidP="008B708E">
      <w:pPr>
        <w:tabs>
          <w:tab w:val="left" w:pos="1080"/>
        </w:tabs>
        <w:ind w:left="360"/>
        <w:jc w:val="center"/>
        <w:rPr>
          <w:color w:val="FF0000"/>
        </w:rPr>
      </w:pPr>
    </w:p>
    <w:p w14:paraId="74DA8BC8" w14:textId="77777777" w:rsidR="008B708E" w:rsidRDefault="008B708E" w:rsidP="008B708E">
      <w:pPr>
        <w:tabs>
          <w:tab w:val="left" w:pos="1080"/>
        </w:tabs>
        <w:jc w:val="both"/>
      </w:pPr>
    </w:p>
    <w:p w14:paraId="7F317E00" w14:textId="77777777" w:rsidR="008B708E" w:rsidRDefault="008B708E" w:rsidP="008B708E">
      <w:pPr>
        <w:numPr>
          <w:ilvl w:val="0"/>
          <w:numId w:val="3"/>
        </w:numPr>
        <w:tabs>
          <w:tab w:val="left" w:pos="1080"/>
        </w:tabs>
        <w:suppressAutoHyphens/>
        <w:jc w:val="both"/>
      </w:pPr>
      <w:r>
        <w:t>Convert 10100</w:t>
      </w:r>
      <w:r w:rsidRPr="00A82863">
        <w:rPr>
          <w:vertAlign w:val="subscript"/>
        </w:rPr>
        <w:t>2</w:t>
      </w:r>
      <w:r>
        <w:t xml:space="preserve"> to decimal.</w:t>
      </w:r>
      <w:r>
        <w:tab/>
      </w:r>
      <w:r w:rsidRPr="00A36732">
        <w:rPr>
          <w:b/>
        </w:rPr>
        <w:t>[</w:t>
      </w:r>
      <w:r>
        <w:rPr>
          <w:b/>
        </w:rPr>
        <w:t xml:space="preserve">2 </w:t>
      </w:r>
      <w:r w:rsidRPr="00A36732">
        <w:rPr>
          <w:b/>
        </w:rPr>
        <w:t xml:space="preserve">points intermediate steps, </w:t>
      </w:r>
      <w:proofErr w:type="gramStart"/>
      <w:r w:rsidRPr="00A36732">
        <w:rPr>
          <w:b/>
        </w:rPr>
        <w:t>1 point</w:t>
      </w:r>
      <w:proofErr w:type="gramEnd"/>
      <w:r w:rsidRPr="00A36732">
        <w:rPr>
          <w:b/>
        </w:rPr>
        <w:t xml:space="preserve"> final answer]</w:t>
      </w:r>
    </w:p>
    <w:p w14:paraId="28BBBA11" w14:textId="77777777" w:rsidR="008B708E" w:rsidRDefault="008B708E" w:rsidP="008B708E">
      <w:pPr>
        <w:tabs>
          <w:tab w:val="left" w:pos="1080"/>
        </w:tabs>
        <w:jc w:val="both"/>
      </w:pPr>
    </w:p>
    <w:p w14:paraId="44DDDF97" w14:textId="77777777" w:rsidR="008B708E" w:rsidRPr="005C65F7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0ED76D4A" w14:textId="77777777" w:rsidR="008B708E" w:rsidRDefault="008B708E" w:rsidP="008B708E">
      <w:pPr>
        <w:tabs>
          <w:tab w:val="left" w:pos="1080"/>
        </w:tabs>
        <w:jc w:val="both"/>
      </w:pPr>
    </w:p>
    <w:p w14:paraId="798863A8" w14:textId="77777777" w:rsidR="008B708E" w:rsidRDefault="008B708E" w:rsidP="008B708E">
      <w:pPr>
        <w:tabs>
          <w:tab w:val="left" w:pos="1080"/>
        </w:tabs>
        <w:jc w:val="both"/>
      </w:pPr>
    </w:p>
    <w:p w14:paraId="1A0323D3" w14:textId="51E01B2F" w:rsidR="008B708E" w:rsidRDefault="008B708E" w:rsidP="008B708E">
      <w:pPr>
        <w:tabs>
          <w:tab w:val="left" w:pos="1080"/>
        </w:tabs>
        <w:jc w:val="both"/>
      </w:pPr>
    </w:p>
    <w:p w14:paraId="1D7FBC02" w14:textId="485C5BB6" w:rsidR="00E8770F" w:rsidRDefault="00E8770F" w:rsidP="008B708E">
      <w:pPr>
        <w:tabs>
          <w:tab w:val="left" w:pos="1080"/>
        </w:tabs>
        <w:jc w:val="both"/>
      </w:pPr>
    </w:p>
    <w:p w14:paraId="1A373DCB" w14:textId="77777777" w:rsidR="00E8770F" w:rsidRDefault="00E8770F" w:rsidP="008B708E">
      <w:pPr>
        <w:tabs>
          <w:tab w:val="left" w:pos="1080"/>
        </w:tabs>
        <w:jc w:val="both"/>
      </w:pPr>
    </w:p>
    <w:p w14:paraId="05820CF4" w14:textId="77777777" w:rsidR="008B708E" w:rsidRDefault="008B708E" w:rsidP="008B708E">
      <w:pPr>
        <w:tabs>
          <w:tab w:val="left" w:pos="1080"/>
        </w:tabs>
        <w:jc w:val="both"/>
      </w:pPr>
    </w:p>
    <w:p w14:paraId="6937B06E" w14:textId="3AE4B722" w:rsidR="008B708E" w:rsidRDefault="008B708E" w:rsidP="008B708E">
      <w:pPr>
        <w:tabs>
          <w:tab w:val="left" w:pos="1080"/>
        </w:tabs>
        <w:jc w:val="both"/>
      </w:pPr>
    </w:p>
    <w:p w14:paraId="73526971" w14:textId="77777777" w:rsidR="00E8770F" w:rsidRDefault="00E8770F" w:rsidP="008B708E">
      <w:pPr>
        <w:tabs>
          <w:tab w:val="left" w:pos="1080"/>
        </w:tabs>
        <w:jc w:val="both"/>
      </w:pPr>
    </w:p>
    <w:p w14:paraId="18785C6A" w14:textId="77777777" w:rsidR="008B708E" w:rsidRDefault="008B708E" w:rsidP="008B708E">
      <w:pPr>
        <w:tabs>
          <w:tab w:val="left" w:pos="1080"/>
        </w:tabs>
        <w:jc w:val="both"/>
      </w:pPr>
    </w:p>
    <w:p w14:paraId="5C7DFC23" w14:textId="77777777" w:rsidR="008B708E" w:rsidRDefault="008B708E" w:rsidP="008B708E">
      <w:pPr>
        <w:tabs>
          <w:tab w:val="left" w:pos="1080"/>
        </w:tabs>
        <w:jc w:val="both"/>
      </w:pPr>
    </w:p>
    <w:p w14:paraId="683EBC4E" w14:textId="77777777" w:rsidR="008B708E" w:rsidRDefault="008B708E" w:rsidP="008B708E">
      <w:pPr>
        <w:tabs>
          <w:tab w:val="left" w:pos="1080"/>
        </w:tabs>
        <w:jc w:val="both"/>
      </w:pPr>
    </w:p>
    <w:p w14:paraId="49CAE443" w14:textId="77777777" w:rsidR="008B708E" w:rsidRDefault="008B708E" w:rsidP="008B708E">
      <w:pPr>
        <w:tabs>
          <w:tab w:val="left" w:pos="1080"/>
        </w:tabs>
        <w:jc w:val="both"/>
      </w:pPr>
    </w:p>
    <w:p w14:paraId="07A3B5B6" w14:textId="77777777" w:rsidR="008B708E" w:rsidRDefault="008B708E" w:rsidP="008B708E">
      <w:pPr>
        <w:tabs>
          <w:tab w:val="left" w:pos="1080"/>
        </w:tabs>
        <w:jc w:val="both"/>
      </w:pPr>
    </w:p>
    <w:p w14:paraId="2E7EB2A7" w14:textId="7951CADB" w:rsidR="008B708E" w:rsidRDefault="008B708E" w:rsidP="00E8770F">
      <w:pPr>
        <w:numPr>
          <w:ilvl w:val="0"/>
          <w:numId w:val="3"/>
        </w:numPr>
        <w:tabs>
          <w:tab w:val="left" w:pos="1080"/>
        </w:tabs>
        <w:suppressAutoHyphens/>
        <w:jc w:val="both"/>
      </w:pPr>
      <w:r>
        <w:t>Convert 00001101</w:t>
      </w:r>
      <w:r w:rsidRPr="00E8770F">
        <w:rPr>
          <w:vertAlign w:val="subscript"/>
        </w:rPr>
        <w:t>2</w:t>
      </w:r>
      <w:r>
        <w:t xml:space="preserve"> to decimal. </w:t>
      </w:r>
      <w:r w:rsidRPr="00E8770F">
        <w:rPr>
          <w:b/>
        </w:rPr>
        <w:t xml:space="preserve">[2 points intermediate steps, </w:t>
      </w:r>
      <w:proofErr w:type="gramStart"/>
      <w:r w:rsidRPr="00E8770F">
        <w:rPr>
          <w:b/>
        </w:rPr>
        <w:t>1 point</w:t>
      </w:r>
      <w:proofErr w:type="gramEnd"/>
      <w:r w:rsidRPr="00E8770F">
        <w:rPr>
          <w:b/>
        </w:rPr>
        <w:t xml:space="preserve"> final answer]</w:t>
      </w:r>
    </w:p>
    <w:p w14:paraId="4D987899" w14:textId="77777777" w:rsidR="008B708E" w:rsidRDefault="008B708E" w:rsidP="008B708E">
      <w:pPr>
        <w:tabs>
          <w:tab w:val="left" w:pos="1080"/>
        </w:tabs>
        <w:jc w:val="both"/>
      </w:pPr>
    </w:p>
    <w:p w14:paraId="6D576DCE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4E1C6B13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33449FD4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6AB45F61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24BC0480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5C056A6E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56D0E62F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271B8C51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66E2C0D6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240CC18A" w14:textId="77777777" w:rsidR="008B708E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18697EE9" w14:textId="77777777" w:rsidR="008B708E" w:rsidRPr="005C65F7" w:rsidRDefault="008B708E" w:rsidP="008B708E">
      <w:pPr>
        <w:tabs>
          <w:tab w:val="left" w:pos="1080"/>
        </w:tabs>
        <w:ind w:left="1440"/>
        <w:jc w:val="both"/>
        <w:rPr>
          <w:color w:val="FF0000"/>
        </w:rPr>
      </w:pPr>
    </w:p>
    <w:p w14:paraId="223677D4" w14:textId="77777777" w:rsidR="008B708E" w:rsidRDefault="008B708E" w:rsidP="008B708E">
      <w:pPr>
        <w:tabs>
          <w:tab w:val="left" w:pos="1080"/>
        </w:tabs>
        <w:jc w:val="both"/>
      </w:pPr>
    </w:p>
    <w:p w14:paraId="1E9FC8EC" w14:textId="77777777" w:rsidR="008B708E" w:rsidRDefault="008B708E" w:rsidP="008B708E">
      <w:pPr>
        <w:pStyle w:val="Heading1"/>
      </w:pPr>
      <w:r>
        <w:t>Part #2: Octal number representation</w:t>
      </w:r>
    </w:p>
    <w:p w14:paraId="72EBD575" w14:textId="77777777" w:rsidR="008B708E" w:rsidRPr="00FA7C49" w:rsidRDefault="008B708E" w:rsidP="008B708E">
      <w:pPr>
        <w:rPr>
          <w:b/>
          <w:color w:val="000000" w:themeColor="text1"/>
        </w:rPr>
      </w:pPr>
      <w:r>
        <w:rPr>
          <w:b/>
          <w:color w:val="000000" w:themeColor="text1"/>
        </w:rPr>
        <w:t>[6 points]</w:t>
      </w:r>
    </w:p>
    <w:p w14:paraId="5C68CD88" w14:textId="77777777" w:rsidR="008B708E" w:rsidRDefault="008B708E" w:rsidP="008B708E"/>
    <w:p w14:paraId="3BA1C721" w14:textId="77777777" w:rsidR="008B708E" w:rsidRPr="00FA7C49" w:rsidRDefault="008B708E" w:rsidP="008B708E"/>
    <w:p w14:paraId="486105F8" w14:textId="77777777" w:rsidR="008B708E" w:rsidRDefault="008B708E" w:rsidP="008B708E">
      <w:pPr>
        <w:numPr>
          <w:ilvl w:val="0"/>
          <w:numId w:val="3"/>
        </w:numPr>
        <w:tabs>
          <w:tab w:val="left" w:pos="360"/>
        </w:tabs>
        <w:suppressAutoHyphens/>
        <w:jc w:val="both"/>
      </w:pPr>
      <w:r>
        <w:t>Convert 36</w:t>
      </w:r>
      <w:r w:rsidRPr="00752A88">
        <w:rPr>
          <w:vertAlign w:val="subscript"/>
        </w:rPr>
        <w:t>10</w:t>
      </w:r>
      <w:r>
        <w:t xml:space="preserve"> to octal            </w:t>
      </w:r>
      <w:proofErr w:type="gramStart"/>
      <w:r>
        <w:t xml:space="preserve">   </w:t>
      </w:r>
      <w:r w:rsidRPr="00A36732">
        <w:rPr>
          <w:b/>
        </w:rPr>
        <w:t>[</w:t>
      </w:r>
      <w:proofErr w:type="gramEnd"/>
      <w:r>
        <w:rPr>
          <w:b/>
        </w:rPr>
        <w:t>2</w:t>
      </w:r>
      <w:r w:rsidRPr="00A36732">
        <w:rPr>
          <w:b/>
        </w:rPr>
        <w:t xml:space="preserve"> points intermediate steps, 1 point final answer]</w:t>
      </w:r>
    </w:p>
    <w:p w14:paraId="4D2ED1C9" w14:textId="77777777" w:rsidR="008B708E" w:rsidRDefault="008B708E" w:rsidP="008B708E">
      <w:pPr>
        <w:tabs>
          <w:tab w:val="left" w:pos="1080"/>
        </w:tabs>
        <w:jc w:val="both"/>
      </w:pPr>
    </w:p>
    <w:p w14:paraId="1832EBEE" w14:textId="77777777" w:rsidR="008B708E" w:rsidRDefault="008B708E" w:rsidP="008B708E">
      <w:pPr>
        <w:tabs>
          <w:tab w:val="left" w:pos="1080"/>
        </w:tabs>
        <w:jc w:val="both"/>
      </w:pPr>
    </w:p>
    <w:p w14:paraId="7491D01E" w14:textId="77777777" w:rsidR="008B708E" w:rsidRDefault="008B708E" w:rsidP="008B708E">
      <w:pPr>
        <w:tabs>
          <w:tab w:val="left" w:pos="1080"/>
        </w:tabs>
        <w:jc w:val="both"/>
      </w:pPr>
    </w:p>
    <w:p w14:paraId="18E9F3C1" w14:textId="77777777" w:rsidR="008B708E" w:rsidRDefault="008B708E" w:rsidP="008B708E">
      <w:pPr>
        <w:tabs>
          <w:tab w:val="left" w:pos="1080"/>
        </w:tabs>
        <w:jc w:val="both"/>
      </w:pPr>
    </w:p>
    <w:p w14:paraId="6238F978" w14:textId="77777777" w:rsidR="008B708E" w:rsidRDefault="008B708E" w:rsidP="008B708E">
      <w:pPr>
        <w:tabs>
          <w:tab w:val="left" w:pos="1080"/>
        </w:tabs>
        <w:jc w:val="both"/>
      </w:pPr>
    </w:p>
    <w:p w14:paraId="3EC75FF0" w14:textId="77777777" w:rsidR="008B708E" w:rsidRDefault="008B708E" w:rsidP="008B708E">
      <w:pPr>
        <w:tabs>
          <w:tab w:val="left" w:pos="1080"/>
        </w:tabs>
        <w:jc w:val="both"/>
      </w:pPr>
    </w:p>
    <w:p w14:paraId="01B850E2" w14:textId="77777777" w:rsidR="008B708E" w:rsidRDefault="008B708E" w:rsidP="008B708E">
      <w:pPr>
        <w:tabs>
          <w:tab w:val="left" w:pos="1080"/>
        </w:tabs>
        <w:jc w:val="both"/>
      </w:pPr>
    </w:p>
    <w:p w14:paraId="1703A7A6" w14:textId="77777777" w:rsidR="008B708E" w:rsidRDefault="008B708E" w:rsidP="008B708E">
      <w:pPr>
        <w:tabs>
          <w:tab w:val="left" w:pos="1080"/>
        </w:tabs>
        <w:jc w:val="both"/>
      </w:pPr>
    </w:p>
    <w:p w14:paraId="024351F8" w14:textId="77777777" w:rsidR="008B708E" w:rsidRDefault="008B708E" w:rsidP="008B708E">
      <w:pPr>
        <w:tabs>
          <w:tab w:val="left" w:pos="1080"/>
        </w:tabs>
        <w:jc w:val="both"/>
      </w:pPr>
    </w:p>
    <w:p w14:paraId="6BAC4639" w14:textId="77777777" w:rsidR="008B708E" w:rsidRDefault="008B708E" w:rsidP="008B708E">
      <w:pPr>
        <w:tabs>
          <w:tab w:val="left" w:pos="1080"/>
        </w:tabs>
        <w:jc w:val="both"/>
      </w:pPr>
    </w:p>
    <w:p w14:paraId="4B0EDC37" w14:textId="77777777" w:rsidR="008B708E" w:rsidRDefault="008B708E" w:rsidP="008B708E">
      <w:pPr>
        <w:tabs>
          <w:tab w:val="left" w:pos="1080"/>
        </w:tabs>
        <w:jc w:val="both"/>
      </w:pPr>
    </w:p>
    <w:p w14:paraId="1422FCEE" w14:textId="77777777" w:rsidR="008B708E" w:rsidRDefault="008B708E" w:rsidP="008B708E">
      <w:pPr>
        <w:tabs>
          <w:tab w:val="left" w:pos="1080"/>
        </w:tabs>
        <w:jc w:val="both"/>
      </w:pPr>
    </w:p>
    <w:p w14:paraId="1D4DECDC" w14:textId="77777777" w:rsidR="008B708E" w:rsidRDefault="008B708E" w:rsidP="008B708E">
      <w:pPr>
        <w:tabs>
          <w:tab w:val="left" w:pos="1080"/>
        </w:tabs>
        <w:jc w:val="both"/>
      </w:pPr>
    </w:p>
    <w:p w14:paraId="518488D1" w14:textId="77777777" w:rsidR="008B708E" w:rsidRDefault="008B708E" w:rsidP="008B708E">
      <w:pPr>
        <w:tabs>
          <w:tab w:val="left" w:pos="1080"/>
        </w:tabs>
        <w:jc w:val="both"/>
      </w:pPr>
    </w:p>
    <w:p w14:paraId="64818C0C" w14:textId="77777777" w:rsidR="008B708E" w:rsidRDefault="008B708E" w:rsidP="008B708E">
      <w:pPr>
        <w:numPr>
          <w:ilvl w:val="0"/>
          <w:numId w:val="3"/>
        </w:numPr>
        <w:tabs>
          <w:tab w:val="left" w:pos="360"/>
        </w:tabs>
        <w:suppressAutoHyphens/>
        <w:jc w:val="both"/>
      </w:pPr>
      <w:r>
        <w:t>Convert 110</w:t>
      </w:r>
      <w:r>
        <w:rPr>
          <w:vertAlign w:val="subscript"/>
        </w:rPr>
        <w:t>8</w:t>
      </w:r>
      <w:r>
        <w:t xml:space="preserve"> to decimal.  </w:t>
      </w:r>
      <w:r>
        <w:tab/>
      </w:r>
      <w:r>
        <w:tab/>
      </w:r>
      <w:r w:rsidRPr="00A36732">
        <w:rPr>
          <w:b/>
        </w:rPr>
        <w:t>[</w:t>
      </w:r>
      <w:r>
        <w:rPr>
          <w:b/>
        </w:rPr>
        <w:t>2</w:t>
      </w:r>
      <w:r w:rsidRPr="00A36732">
        <w:rPr>
          <w:b/>
        </w:rPr>
        <w:t xml:space="preserve"> points intermediate steps, </w:t>
      </w:r>
      <w:proofErr w:type="gramStart"/>
      <w:r w:rsidRPr="00A36732">
        <w:rPr>
          <w:b/>
        </w:rPr>
        <w:t>1 point</w:t>
      </w:r>
      <w:proofErr w:type="gramEnd"/>
      <w:r w:rsidRPr="00A36732">
        <w:rPr>
          <w:b/>
        </w:rPr>
        <w:t xml:space="preserve"> final answer]</w:t>
      </w:r>
    </w:p>
    <w:p w14:paraId="58E68532" w14:textId="77777777" w:rsidR="008B708E" w:rsidRDefault="008B708E" w:rsidP="008B708E">
      <w:pPr>
        <w:tabs>
          <w:tab w:val="left" w:pos="1080"/>
        </w:tabs>
        <w:jc w:val="both"/>
      </w:pPr>
    </w:p>
    <w:p w14:paraId="1E90AB07" w14:textId="77777777" w:rsidR="008B708E" w:rsidRDefault="008B708E" w:rsidP="008B708E">
      <w:pPr>
        <w:tabs>
          <w:tab w:val="left" w:pos="1080"/>
        </w:tabs>
        <w:jc w:val="both"/>
      </w:pPr>
    </w:p>
    <w:p w14:paraId="2EFDF98B" w14:textId="77777777" w:rsidR="008B708E" w:rsidRDefault="008B708E" w:rsidP="008B708E">
      <w:pPr>
        <w:tabs>
          <w:tab w:val="left" w:pos="1080"/>
        </w:tabs>
        <w:jc w:val="both"/>
      </w:pPr>
    </w:p>
    <w:p w14:paraId="605B26B5" w14:textId="77777777" w:rsidR="008B708E" w:rsidRDefault="008B708E" w:rsidP="008B708E">
      <w:pPr>
        <w:tabs>
          <w:tab w:val="left" w:pos="1080"/>
        </w:tabs>
        <w:jc w:val="both"/>
      </w:pPr>
    </w:p>
    <w:p w14:paraId="23E8C619" w14:textId="77777777" w:rsidR="008B708E" w:rsidRDefault="008B708E" w:rsidP="008B708E">
      <w:pPr>
        <w:tabs>
          <w:tab w:val="left" w:pos="1080"/>
        </w:tabs>
        <w:jc w:val="both"/>
      </w:pPr>
    </w:p>
    <w:p w14:paraId="3404667A" w14:textId="77777777" w:rsidR="008B708E" w:rsidRDefault="008B708E" w:rsidP="008B708E">
      <w:pPr>
        <w:tabs>
          <w:tab w:val="left" w:pos="1080"/>
        </w:tabs>
        <w:jc w:val="both"/>
      </w:pPr>
    </w:p>
    <w:p w14:paraId="27DC3568" w14:textId="77777777" w:rsidR="008B708E" w:rsidRDefault="008B708E" w:rsidP="008B708E">
      <w:pPr>
        <w:tabs>
          <w:tab w:val="left" w:pos="1080"/>
        </w:tabs>
        <w:jc w:val="both"/>
      </w:pPr>
    </w:p>
    <w:p w14:paraId="45F99D83" w14:textId="77777777" w:rsidR="008B708E" w:rsidRDefault="008B708E" w:rsidP="008B708E">
      <w:pPr>
        <w:tabs>
          <w:tab w:val="left" w:pos="1080"/>
        </w:tabs>
        <w:jc w:val="both"/>
      </w:pPr>
    </w:p>
    <w:p w14:paraId="141C966A" w14:textId="77777777" w:rsidR="008B708E" w:rsidRDefault="008B708E" w:rsidP="008B708E">
      <w:pPr>
        <w:tabs>
          <w:tab w:val="left" w:pos="1080"/>
        </w:tabs>
        <w:jc w:val="both"/>
      </w:pPr>
    </w:p>
    <w:p w14:paraId="27C32299" w14:textId="77777777" w:rsidR="008B708E" w:rsidRDefault="008B708E" w:rsidP="008B708E">
      <w:pPr>
        <w:tabs>
          <w:tab w:val="left" w:pos="1080"/>
        </w:tabs>
        <w:jc w:val="both"/>
      </w:pPr>
    </w:p>
    <w:p w14:paraId="04130301" w14:textId="77777777" w:rsidR="008B708E" w:rsidRDefault="008B708E" w:rsidP="008B708E">
      <w:pPr>
        <w:tabs>
          <w:tab w:val="left" w:pos="1080"/>
        </w:tabs>
        <w:jc w:val="both"/>
      </w:pPr>
    </w:p>
    <w:p w14:paraId="6866F269" w14:textId="77777777" w:rsidR="008B708E" w:rsidRDefault="008B708E" w:rsidP="008B708E">
      <w:pPr>
        <w:tabs>
          <w:tab w:val="left" w:pos="1080"/>
        </w:tabs>
        <w:jc w:val="both"/>
      </w:pPr>
    </w:p>
    <w:p w14:paraId="506E9710" w14:textId="77777777" w:rsidR="008B708E" w:rsidRDefault="008B708E" w:rsidP="008B708E">
      <w:pPr>
        <w:tabs>
          <w:tab w:val="left" w:pos="1080"/>
        </w:tabs>
        <w:jc w:val="both"/>
      </w:pPr>
    </w:p>
    <w:p w14:paraId="1EF7C6D1" w14:textId="77777777" w:rsidR="00E8770F" w:rsidRDefault="00E8770F" w:rsidP="008B708E">
      <w:pPr>
        <w:pStyle w:val="Heading1"/>
      </w:pPr>
    </w:p>
    <w:p w14:paraId="3DA61063" w14:textId="3BA408F1" w:rsidR="008B708E" w:rsidRDefault="008B708E" w:rsidP="008B708E">
      <w:pPr>
        <w:pStyle w:val="Heading1"/>
      </w:pPr>
      <w:r>
        <w:t>Part #3: Hexadecimal number representation</w:t>
      </w:r>
    </w:p>
    <w:p w14:paraId="26CF7C0F" w14:textId="77777777" w:rsidR="008B708E" w:rsidRPr="00FA7C49" w:rsidRDefault="008B708E" w:rsidP="008B708E">
      <w:pPr>
        <w:rPr>
          <w:b/>
          <w:color w:val="000000" w:themeColor="text1"/>
        </w:rPr>
      </w:pPr>
      <w:r>
        <w:rPr>
          <w:b/>
          <w:color w:val="000000" w:themeColor="text1"/>
        </w:rPr>
        <w:t>[12 points]</w:t>
      </w:r>
    </w:p>
    <w:p w14:paraId="00D719FA" w14:textId="77777777" w:rsidR="008B708E" w:rsidRDefault="008B708E" w:rsidP="008B708E"/>
    <w:p w14:paraId="570C4D15" w14:textId="77777777" w:rsidR="008B708E" w:rsidRPr="00FA7C49" w:rsidRDefault="008B708E" w:rsidP="008B708E"/>
    <w:p w14:paraId="0DF6007D" w14:textId="77777777" w:rsidR="008B708E" w:rsidRPr="00976DE7" w:rsidRDefault="008B708E" w:rsidP="008B708E">
      <w:pPr>
        <w:numPr>
          <w:ilvl w:val="0"/>
          <w:numId w:val="3"/>
        </w:numPr>
        <w:tabs>
          <w:tab w:val="left" w:pos="1080"/>
        </w:tabs>
        <w:suppressAutoHyphens/>
        <w:jc w:val="both"/>
      </w:pPr>
      <w:r>
        <w:t>Convert 10F</w:t>
      </w:r>
      <w:r>
        <w:rPr>
          <w:vertAlign w:val="subscript"/>
        </w:rPr>
        <w:t>16</w:t>
      </w:r>
      <w:r>
        <w:t xml:space="preserve"> to decimal.</w:t>
      </w:r>
      <w:r>
        <w:tab/>
        <w:t xml:space="preserve">         </w:t>
      </w:r>
      <w:r w:rsidRPr="00A36732">
        <w:rPr>
          <w:b/>
        </w:rPr>
        <w:t>[</w:t>
      </w:r>
      <w:r>
        <w:rPr>
          <w:b/>
        </w:rPr>
        <w:t>2</w:t>
      </w:r>
      <w:r w:rsidRPr="00A36732">
        <w:rPr>
          <w:b/>
        </w:rPr>
        <w:t xml:space="preserve"> points intermediate steps, </w:t>
      </w:r>
      <w:proofErr w:type="gramStart"/>
      <w:r w:rsidRPr="00A36732">
        <w:rPr>
          <w:b/>
        </w:rPr>
        <w:t>1 point</w:t>
      </w:r>
      <w:proofErr w:type="gramEnd"/>
      <w:r w:rsidRPr="00A36732">
        <w:rPr>
          <w:b/>
        </w:rPr>
        <w:t xml:space="preserve"> final answer]</w:t>
      </w:r>
    </w:p>
    <w:p w14:paraId="317D82E5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3713499C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79FBA4E8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45F2642C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7EF9CA9E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4FDEF90C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38051FB2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379DBD71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3979605B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007267C4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40038279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61B1459B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68C834F5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63A47930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  <w:rPr>
          <w:b/>
        </w:rPr>
      </w:pPr>
    </w:p>
    <w:p w14:paraId="37CA0CA4" w14:textId="77777777" w:rsidR="008B708E" w:rsidRDefault="008B708E" w:rsidP="008B708E">
      <w:pPr>
        <w:tabs>
          <w:tab w:val="left" w:pos="1080"/>
        </w:tabs>
        <w:suppressAutoHyphens/>
        <w:ind w:left="360"/>
        <w:jc w:val="both"/>
      </w:pPr>
    </w:p>
    <w:p w14:paraId="5D53C020" w14:textId="77777777" w:rsidR="008B708E" w:rsidRPr="00976DE7" w:rsidRDefault="008B708E" w:rsidP="008B708E">
      <w:pPr>
        <w:numPr>
          <w:ilvl w:val="0"/>
          <w:numId w:val="3"/>
        </w:numPr>
        <w:tabs>
          <w:tab w:val="left" w:pos="1080"/>
        </w:tabs>
        <w:suppressAutoHyphens/>
        <w:jc w:val="both"/>
      </w:pPr>
      <w:r>
        <w:t>Convert ABC</w:t>
      </w:r>
      <w:r w:rsidRPr="00976DE7">
        <w:rPr>
          <w:vertAlign w:val="subscript"/>
        </w:rPr>
        <w:t>16</w:t>
      </w:r>
      <w:r>
        <w:t xml:space="preserve"> to binary               </w:t>
      </w:r>
      <w:proofErr w:type="gramStart"/>
      <w:r>
        <w:t xml:space="preserve">   </w:t>
      </w:r>
      <w:r w:rsidRPr="00976DE7">
        <w:rPr>
          <w:b/>
        </w:rPr>
        <w:t>[</w:t>
      </w:r>
      <w:proofErr w:type="gramEnd"/>
      <w:r w:rsidRPr="00976DE7">
        <w:rPr>
          <w:b/>
        </w:rPr>
        <w:t>2 points intermediate steps, 1 point final answer]</w:t>
      </w:r>
    </w:p>
    <w:p w14:paraId="70FE6F94" w14:textId="77777777" w:rsidR="008B708E" w:rsidRDefault="008B708E" w:rsidP="008B708E">
      <w:pPr>
        <w:tabs>
          <w:tab w:val="left" w:pos="1080"/>
        </w:tabs>
        <w:jc w:val="both"/>
      </w:pPr>
    </w:p>
    <w:p w14:paraId="6C0B6671" w14:textId="77777777" w:rsidR="008B708E" w:rsidRDefault="008B708E" w:rsidP="008B708E">
      <w:pPr>
        <w:tabs>
          <w:tab w:val="left" w:pos="1080"/>
        </w:tabs>
        <w:jc w:val="both"/>
      </w:pPr>
    </w:p>
    <w:p w14:paraId="0C65E9A0" w14:textId="77777777" w:rsidR="008B708E" w:rsidRDefault="008B708E" w:rsidP="008B708E">
      <w:pPr>
        <w:tabs>
          <w:tab w:val="left" w:pos="1080"/>
        </w:tabs>
        <w:jc w:val="both"/>
      </w:pPr>
    </w:p>
    <w:p w14:paraId="3CC05A3E" w14:textId="77777777" w:rsidR="008B708E" w:rsidRDefault="008B708E" w:rsidP="008B708E">
      <w:pPr>
        <w:tabs>
          <w:tab w:val="left" w:pos="1080"/>
        </w:tabs>
        <w:jc w:val="both"/>
      </w:pPr>
    </w:p>
    <w:p w14:paraId="3A52E26D" w14:textId="77777777" w:rsidR="008B708E" w:rsidRDefault="008B708E" w:rsidP="008B708E">
      <w:pPr>
        <w:tabs>
          <w:tab w:val="left" w:pos="1080"/>
        </w:tabs>
        <w:jc w:val="both"/>
      </w:pPr>
    </w:p>
    <w:p w14:paraId="18C54AA3" w14:textId="77777777" w:rsidR="008B708E" w:rsidRDefault="008B708E" w:rsidP="008B708E">
      <w:pPr>
        <w:tabs>
          <w:tab w:val="left" w:pos="1080"/>
        </w:tabs>
        <w:jc w:val="both"/>
      </w:pPr>
    </w:p>
    <w:p w14:paraId="63CD1D4A" w14:textId="77777777" w:rsidR="008B708E" w:rsidRDefault="008B708E" w:rsidP="008B708E">
      <w:pPr>
        <w:tabs>
          <w:tab w:val="left" w:pos="1080"/>
        </w:tabs>
        <w:jc w:val="both"/>
      </w:pPr>
    </w:p>
    <w:p w14:paraId="4EE98410" w14:textId="77777777" w:rsidR="008B708E" w:rsidRDefault="008B708E" w:rsidP="008B708E">
      <w:pPr>
        <w:tabs>
          <w:tab w:val="left" w:pos="1080"/>
        </w:tabs>
        <w:jc w:val="both"/>
      </w:pPr>
    </w:p>
    <w:p w14:paraId="6F7C2E08" w14:textId="77777777" w:rsidR="008B708E" w:rsidRDefault="008B708E" w:rsidP="008B708E">
      <w:pPr>
        <w:tabs>
          <w:tab w:val="left" w:pos="1080"/>
        </w:tabs>
        <w:jc w:val="both"/>
      </w:pPr>
    </w:p>
    <w:p w14:paraId="09FEC90B" w14:textId="77777777" w:rsidR="008B708E" w:rsidRDefault="008B708E" w:rsidP="008B708E">
      <w:pPr>
        <w:tabs>
          <w:tab w:val="left" w:pos="1080"/>
        </w:tabs>
        <w:jc w:val="both"/>
      </w:pPr>
    </w:p>
    <w:p w14:paraId="0E736046" w14:textId="77777777" w:rsidR="008B708E" w:rsidRDefault="008B708E" w:rsidP="008B708E">
      <w:pPr>
        <w:tabs>
          <w:tab w:val="left" w:pos="1080"/>
        </w:tabs>
        <w:jc w:val="both"/>
      </w:pPr>
    </w:p>
    <w:p w14:paraId="7B411686" w14:textId="77777777" w:rsidR="008B708E" w:rsidRDefault="008B708E" w:rsidP="008B708E">
      <w:pPr>
        <w:tabs>
          <w:tab w:val="left" w:pos="1080"/>
        </w:tabs>
        <w:jc w:val="both"/>
      </w:pPr>
    </w:p>
    <w:p w14:paraId="0B09FC42" w14:textId="77777777" w:rsidR="008B708E" w:rsidRDefault="008B708E" w:rsidP="008B708E">
      <w:pPr>
        <w:tabs>
          <w:tab w:val="left" w:pos="1080"/>
        </w:tabs>
        <w:jc w:val="both"/>
      </w:pPr>
    </w:p>
    <w:p w14:paraId="191F20E8" w14:textId="77777777" w:rsidR="008B708E" w:rsidRDefault="008B708E" w:rsidP="008B708E">
      <w:pPr>
        <w:tabs>
          <w:tab w:val="left" w:pos="1080"/>
        </w:tabs>
        <w:jc w:val="both"/>
      </w:pPr>
    </w:p>
    <w:p w14:paraId="5A3E2F35" w14:textId="77777777" w:rsidR="008B708E" w:rsidRDefault="008B708E" w:rsidP="008B708E">
      <w:pPr>
        <w:tabs>
          <w:tab w:val="left" w:pos="1080"/>
        </w:tabs>
        <w:jc w:val="both"/>
      </w:pPr>
    </w:p>
    <w:p w14:paraId="1EA5F6AC" w14:textId="01CA5B54" w:rsidR="008B708E" w:rsidRDefault="008B708E" w:rsidP="00CB262A">
      <w:pPr>
        <w:numPr>
          <w:ilvl w:val="0"/>
          <w:numId w:val="3"/>
        </w:numPr>
        <w:tabs>
          <w:tab w:val="left" w:pos="1080"/>
        </w:tabs>
        <w:suppressAutoHyphens/>
        <w:jc w:val="both"/>
      </w:pPr>
      <w:r>
        <w:t xml:space="preserve">Convert </w:t>
      </w:r>
      <w:r w:rsidR="00CB262A">
        <w:t>0110100101010011</w:t>
      </w:r>
      <w:r w:rsidR="00CB262A" w:rsidRPr="00CB262A">
        <w:rPr>
          <w:vertAlign w:val="subscript"/>
        </w:rPr>
        <w:t>2</w:t>
      </w:r>
      <w:r w:rsidR="00CB262A">
        <w:t xml:space="preserve"> </w:t>
      </w:r>
      <w:r>
        <w:t xml:space="preserve">to </w:t>
      </w:r>
      <w:r w:rsidR="00CB262A">
        <w:t>Hex.</w:t>
      </w:r>
      <w:r>
        <w:t xml:space="preserve">  </w:t>
      </w:r>
      <w:r w:rsidRPr="00CB262A">
        <w:rPr>
          <w:b/>
        </w:rPr>
        <w:t xml:space="preserve">[2 points intermediate steps, </w:t>
      </w:r>
      <w:proofErr w:type="gramStart"/>
      <w:r w:rsidRPr="00CB262A">
        <w:rPr>
          <w:b/>
        </w:rPr>
        <w:t>1 point</w:t>
      </w:r>
      <w:proofErr w:type="gramEnd"/>
      <w:r w:rsidRPr="00CB262A">
        <w:rPr>
          <w:b/>
        </w:rPr>
        <w:t xml:space="preserve"> final answer]</w:t>
      </w:r>
    </w:p>
    <w:p w14:paraId="5FF4E5F8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512751DB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6C7C1493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6F2E3952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5B59EA9C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238A4B33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0B73A5EB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6EB0D94C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118D29E7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6F8D4EF8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1B1B67F2" w14:textId="77777777" w:rsidR="008B708E" w:rsidRDefault="008B708E" w:rsidP="008B708E">
      <w:pPr>
        <w:tabs>
          <w:tab w:val="left" w:pos="1080"/>
        </w:tabs>
        <w:ind w:left="360"/>
        <w:jc w:val="both"/>
      </w:pPr>
    </w:p>
    <w:p w14:paraId="056F7F77" w14:textId="77777777" w:rsidR="008B708E" w:rsidRDefault="008B708E" w:rsidP="008B708E">
      <w:pPr>
        <w:numPr>
          <w:ilvl w:val="0"/>
          <w:numId w:val="3"/>
        </w:numPr>
        <w:tabs>
          <w:tab w:val="left" w:pos="360"/>
        </w:tabs>
        <w:suppressAutoHyphens/>
        <w:jc w:val="both"/>
      </w:pPr>
      <w:r>
        <w:lastRenderedPageBreak/>
        <w:t>Convert 10011111</w:t>
      </w:r>
      <w:r w:rsidRPr="00A82863">
        <w:rPr>
          <w:vertAlign w:val="subscript"/>
        </w:rPr>
        <w:t>2</w:t>
      </w:r>
      <w:r>
        <w:t xml:space="preserve"> to Hex          </w:t>
      </w:r>
      <w:proofErr w:type="gramStart"/>
      <w:r>
        <w:t xml:space="preserve">   </w:t>
      </w:r>
      <w:r w:rsidRPr="00A36732">
        <w:rPr>
          <w:b/>
        </w:rPr>
        <w:t>[</w:t>
      </w:r>
      <w:proofErr w:type="gramEnd"/>
      <w:r>
        <w:rPr>
          <w:b/>
        </w:rPr>
        <w:t>2</w:t>
      </w:r>
      <w:r w:rsidRPr="00A36732">
        <w:rPr>
          <w:b/>
        </w:rPr>
        <w:t xml:space="preserve"> points intermediate steps, 1 point final answer]</w:t>
      </w:r>
    </w:p>
    <w:p w14:paraId="2179B5D3" w14:textId="77777777" w:rsidR="008B708E" w:rsidRDefault="008B708E" w:rsidP="008B708E">
      <w:pPr>
        <w:tabs>
          <w:tab w:val="left" w:pos="1080"/>
        </w:tabs>
        <w:jc w:val="both"/>
      </w:pPr>
    </w:p>
    <w:p w14:paraId="55411EF7" w14:textId="77777777" w:rsidR="008B708E" w:rsidRDefault="008B708E" w:rsidP="008B708E">
      <w:pPr>
        <w:tabs>
          <w:tab w:val="left" w:pos="1080"/>
        </w:tabs>
        <w:jc w:val="both"/>
      </w:pPr>
    </w:p>
    <w:p w14:paraId="3E4DD63A" w14:textId="77777777" w:rsidR="008B708E" w:rsidRDefault="008B708E" w:rsidP="008B708E">
      <w:pPr>
        <w:tabs>
          <w:tab w:val="left" w:pos="1080"/>
        </w:tabs>
        <w:jc w:val="both"/>
      </w:pPr>
    </w:p>
    <w:p w14:paraId="4B204982" w14:textId="77777777" w:rsidR="008B708E" w:rsidRDefault="008B708E" w:rsidP="008B708E">
      <w:pPr>
        <w:tabs>
          <w:tab w:val="left" w:pos="1080"/>
        </w:tabs>
        <w:jc w:val="both"/>
      </w:pPr>
    </w:p>
    <w:p w14:paraId="30B0E348" w14:textId="77777777" w:rsidR="008B708E" w:rsidRDefault="008B708E" w:rsidP="008B708E">
      <w:pPr>
        <w:tabs>
          <w:tab w:val="left" w:pos="1080"/>
        </w:tabs>
        <w:jc w:val="both"/>
      </w:pPr>
    </w:p>
    <w:p w14:paraId="0D0C1FF2" w14:textId="77777777" w:rsidR="008B708E" w:rsidRDefault="008B708E" w:rsidP="008B708E">
      <w:pPr>
        <w:tabs>
          <w:tab w:val="left" w:pos="1080"/>
        </w:tabs>
        <w:jc w:val="both"/>
      </w:pPr>
    </w:p>
    <w:p w14:paraId="253231C6" w14:textId="77777777" w:rsidR="008B708E" w:rsidRDefault="008B708E" w:rsidP="008B708E">
      <w:pPr>
        <w:tabs>
          <w:tab w:val="left" w:pos="1080"/>
        </w:tabs>
        <w:jc w:val="both"/>
      </w:pPr>
    </w:p>
    <w:p w14:paraId="11AC4EE0" w14:textId="77777777" w:rsidR="008B708E" w:rsidRDefault="008B708E" w:rsidP="008B708E">
      <w:pPr>
        <w:tabs>
          <w:tab w:val="left" w:pos="1080"/>
        </w:tabs>
        <w:jc w:val="both"/>
      </w:pPr>
    </w:p>
    <w:p w14:paraId="1A5AA7F7" w14:textId="77777777" w:rsidR="008B708E" w:rsidRDefault="008B708E" w:rsidP="008B708E">
      <w:pPr>
        <w:tabs>
          <w:tab w:val="left" w:pos="1080"/>
        </w:tabs>
        <w:jc w:val="both"/>
      </w:pPr>
    </w:p>
    <w:p w14:paraId="181376E8" w14:textId="77777777" w:rsidR="008B708E" w:rsidRDefault="008B708E" w:rsidP="008B708E">
      <w:pPr>
        <w:tabs>
          <w:tab w:val="left" w:pos="1080"/>
        </w:tabs>
        <w:jc w:val="both"/>
      </w:pPr>
    </w:p>
    <w:p w14:paraId="3DC56558" w14:textId="77777777" w:rsidR="008B708E" w:rsidRDefault="008B708E" w:rsidP="008B708E">
      <w:pPr>
        <w:tabs>
          <w:tab w:val="left" w:pos="1080"/>
        </w:tabs>
        <w:jc w:val="both"/>
      </w:pPr>
    </w:p>
    <w:p w14:paraId="58CDAA3F" w14:textId="24312C1A" w:rsidR="008B708E" w:rsidRDefault="008B708E" w:rsidP="008B708E">
      <w:pPr>
        <w:pStyle w:val="Heading1"/>
      </w:pPr>
      <w:r>
        <w:t xml:space="preserve">Part #4: </w:t>
      </w:r>
      <w:r w:rsidR="003163A4">
        <w:t>Programming in C++ with SQL</w:t>
      </w:r>
    </w:p>
    <w:p w14:paraId="65092573" w14:textId="77777777" w:rsidR="008B708E" w:rsidRPr="00FA7C49" w:rsidRDefault="008B708E" w:rsidP="008B708E">
      <w:pPr>
        <w:tabs>
          <w:tab w:val="left" w:pos="1080"/>
        </w:tabs>
        <w:jc w:val="both"/>
        <w:rPr>
          <w:b/>
        </w:rPr>
      </w:pPr>
      <w:r>
        <w:rPr>
          <w:b/>
        </w:rPr>
        <w:t>[12 points]</w:t>
      </w:r>
    </w:p>
    <w:p w14:paraId="2AEEA291" w14:textId="77777777" w:rsidR="008B708E" w:rsidRDefault="008B708E" w:rsidP="008B708E">
      <w:pPr>
        <w:tabs>
          <w:tab w:val="left" w:pos="1080"/>
        </w:tabs>
        <w:jc w:val="both"/>
      </w:pPr>
    </w:p>
    <w:p w14:paraId="1FDF5CD6" w14:textId="77777777" w:rsidR="008B708E" w:rsidRDefault="008B708E" w:rsidP="008B708E">
      <w:pPr>
        <w:tabs>
          <w:tab w:val="left" w:pos="1080"/>
        </w:tabs>
        <w:jc w:val="both"/>
      </w:pPr>
      <w:r>
        <w:rPr>
          <w:b/>
        </w:rPr>
        <w:t>Background:</w:t>
      </w:r>
      <w:r>
        <w:t xml:space="preserve"> As we discussed in class, we can create a program just like the </w:t>
      </w:r>
      <w:proofErr w:type="spellStart"/>
      <w:r>
        <w:t>mysql</w:t>
      </w:r>
      <w:proofErr w:type="spellEnd"/>
      <w:r>
        <w:t xml:space="preserve"> command-line program that we used in the previous lab. In this lab, we will be making a light-weight interactive program to interface with a MySQL RDMS. </w:t>
      </w:r>
    </w:p>
    <w:p w14:paraId="56F92E25" w14:textId="77777777" w:rsidR="008B708E" w:rsidRDefault="008B708E" w:rsidP="008B708E">
      <w:pPr>
        <w:tabs>
          <w:tab w:val="left" w:pos="1080"/>
        </w:tabs>
        <w:jc w:val="both"/>
      </w:pPr>
    </w:p>
    <w:p w14:paraId="306C2852" w14:textId="77777777" w:rsidR="008B708E" w:rsidRDefault="008B708E" w:rsidP="008B708E">
      <w:pPr>
        <w:tabs>
          <w:tab w:val="left" w:pos="1080"/>
        </w:tabs>
        <w:jc w:val="both"/>
      </w:pPr>
      <w:r>
        <w:t>The program will need to do the following:</w:t>
      </w:r>
    </w:p>
    <w:p w14:paraId="40539453" w14:textId="77777777" w:rsidR="008B708E" w:rsidRDefault="008B708E" w:rsidP="008B708E">
      <w:pPr>
        <w:pStyle w:val="ListParagraph"/>
        <w:numPr>
          <w:ilvl w:val="0"/>
          <w:numId w:val="4"/>
        </w:numPr>
        <w:tabs>
          <w:tab w:val="left" w:pos="1080"/>
        </w:tabs>
        <w:jc w:val="both"/>
      </w:pPr>
      <w:r>
        <w:t xml:space="preserve">Take an argument from the command-line to specify interactive mode (-I) or to load (-L) a file into the database. </w:t>
      </w:r>
      <w:r w:rsidRPr="00CD514C">
        <w:rPr>
          <w:b/>
        </w:rPr>
        <w:t>[</w:t>
      </w:r>
      <w:r>
        <w:rPr>
          <w:b/>
        </w:rPr>
        <w:t>1</w:t>
      </w:r>
      <w:r w:rsidRPr="00CD514C">
        <w:rPr>
          <w:b/>
        </w:rPr>
        <w:t xml:space="preserve"> point]</w:t>
      </w:r>
    </w:p>
    <w:p w14:paraId="616E1961" w14:textId="77777777" w:rsidR="008B708E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 xml:space="preserve">Interactive mode will operate like the </w:t>
      </w:r>
      <w:proofErr w:type="spellStart"/>
      <w:r>
        <w:t>mysql</w:t>
      </w:r>
      <w:proofErr w:type="spellEnd"/>
      <w:r>
        <w:t xml:space="preserve"> program where it reads from standard input to get queries from a user.</w:t>
      </w:r>
    </w:p>
    <w:p w14:paraId="57D08749" w14:textId="77777777" w:rsidR="008B708E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 xml:space="preserve">Loading a file takes an additional argument of the file (so it will be: -L filename) to parse and load into the database. </w:t>
      </w:r>
    </w:p>
    <w:p w14:paraId="75E2EEAE" w14:textId="77777777" w:rsidR="008B708E" w:rsidRDefault="008B708E" w:rsidP="008B708E">
      <w:pPr>
        <w:pStyle w:val="ListParagraph"/>
        <w:numPr>
          <w:ilvl w:val="0"/>
          <w:numId w:val="4"/>
        </w:numPr>
        <w:tabs>
          <w:tab w:val="left" w:pos="1080"/>
        </w:tabs>
        <w:jc w:val="both"/>
      </w:pPr>
      <w:r>
        <w:t xml:space="preserve">The program will need to use the argument to determine its execution path. </w:t>
      </w:r>
      <w:r w:rsidRPr="00CD514C">
        <w:rPr>
          <w:b/>
        </w:rPr>
        <w:t>[</w:t>
      </w:r>
      <w:r>
        <w:rPr>
          <w:b/>
        </w:rPr>
        <w:t>1</w:t>
      </w:r>
      <w:r w:rsidRPr="00CD514C">
        <w:rPr>
          <w:b/>
        </w:rPr>
        <w:t xml:space="preserve"> point]</w:t>
      </w:r>
    </w:p>
    <w:p w14:paraId="1DEB9062" w14:textId="468C452B" w:rsidR="008B708E" w:rsidRDefault="008B708E" w:rsidP="008B708E">
      <w:pPr>
        <w:pStyle w:val="ListParagraph"/>
        <w:numPr>
          <w:ilvl w:val="0"/>
          <w:numId w:val="4"/>
        </w:numPr>
        <w:tabs>
          <w:tab w:val="left" w:pos="1080"/>
        </w:tabs>
        <w:jc w:val="both"/>
      </w:pPr>
      <w:r>
        <w:t>The program will need to connect to the database</w:t>
      </w:r>
      <w:r w:rsidR="00557CDE">
        <w:t xml:space="preserve"> </w:t>
      </w:r>
      <w:r w:rsidR="00557CDE" w:rsidRPr="00557CDE">
        <w:rPr>
          <w:b/>
          <w:color w:val="FF0000"/>
        </w:rPr>
        <w:t>(INFO</w:t>
      </w:r>
      <w:r w:rsidR="002C413D">
        <w:rPr>
          <w:b/>
          <w:color w:val="FF0000"/>
        </w:rPr>
        <w:t xml:space="preserve"> BELOW</w:t>
      </w:r>
      <w:r w:rsidR="00557CDE" w:rsidRPr="00557CDE">
        <w:rPr>
          <w:b/>
          <w:color w:val="FF0000"/>
        </w:rPr>
        <w:t>)</w:t>
      </w:r>
      <w:r>
        <w:t xml:space="preserve">. </w:t>
      </w:r>
      <w:r w:rsidRPr="00CD514C">
        <w:rPr>
          <w:b/>
        </w:rPr>
        <w:t>[</w:t>
      </w:r>
      <w:r>
        <w:rPr>
          <w:b/>
        </w:rPr>
        <w:t>1</w:t>
      </w:r>
      <w:r w:rsidRPr="00CD514C">
        <w:rPr>
          <w:b/>
        </w:rPr>
        <w:t xml:space="preserve"> point]</w:t>
      </w:r>
    </w:p>
    <w:p w14:paraId="710ECD26" w14:textId="77777777" w:rsidR="008B708E" w:rsidRDefault="008B708E" w:rsidP="008B708E">
      <w:pPr>
        <w:pStyle w:val="ListParagraph"/>
        <w:numPr>
          <w:ilvl w:val="0"/>
          <w:numId w:val="4"/>
        </w:numPr>
        <w:tabs>
          <w:tab w:val="left" w:pos="1080"/>
        </w:tabs>
        <w:jc w:val="both"/>
      </w:pPr>
      <w:r>
        <w:t xml:space="preserve">Interactive mode (-I): </w:t>
      </w:r>
      <w:r w:rsidRPr="00CD514C">
        <w:rPr>
          <w:b/>
        </w:rPr>
        <w:t>[</w:t>
      </w:r>
      <w:r>
        <w:rPr>
          <w:b/>
        </w:rPr>
        <w:t>5</w:t>
      </w:r>
      <w:r w:rsidRPr="00CD514C">
        <w:rPr>
          <w:b/>
        </w:rPr>
        <w:t xml:space="preserve"> points]</w:t>
      </w:r>
    </w:p>
    <w:p w14:paraId="5FE12AEE" w14:textId="198E8F94" w:rsidR="008B708E" w:rsidRDefault="008B708E" w:rsidP="0003573A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>Continue to run unless the user enters “quit”</w:t>
      </w:r>
      <w:r w:rsidR="0003573A" w:rsidRPr="0003573A">
        <w:t xml:space="preserve"> </w:t>
      </w:r>
      <w:r w:rsidR="0003573A">
        <w:t>or reaches logical end-of-file</w:t>
      </w:r>
    </w:p>
    <w:p w14:paraId="5C38DDAD" w14:textId="77777777" w:rsidR="008B708E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>Take a user input and make it a query</w:t>
      </w:r>
    </w:p>
    <w:p w14:paraId="0C9D214C" w14:textId="77777777" w:rsidR="008B708E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>Execute the query</w:t>
      </w:r>
    </w:p>
    <w:p w14:paraId="03132639" w14:textId="77777777" w:rsidR="008B708E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>Access and format the results</w:t>
      </w:r>
    </w:p>
    <w:p w14:paraId="10AE025F" w14:textId="3FC2E400" w:rsidR="008B708E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>Display the results to the user</w:t>
      </w:r>
      <w:r w:rsidR="002D327D">
        <w:t xml:space="preserve"> </w:t>
      </w:r>
      <w:r w:rsidR="002D327D" w:rsidRPr="002D327D">
        <w:rPr>
          <w:b/>
          <w:color w:val="FF0000"/>
        </w:rPr>
        <w:t>(EXAMPLE ON NEXT PAGE)</w:t>
      </w:r>
    </w:p>
    <w:p w14:paraId="7E9DA9B0" w14:textId="77777777" w:rsidR="008B708E" w:rsidRDefault="008B708E" w:rsidP="008B708E">
      <w:pPr>
        <w:pStyle w:val="ListParagraph"/>
        <w:numPr>
          <w:ilvl w:val="0"/>
          <w:numId w:val="4"/>
        </w:numPr>
        <w:tabs>
          <w:tab w:val="left" w:pos="1080"/>
        </w:tabs>
        <w:jc w:val="both"/>
      </w:pPr>
      <w:r>
        <w:t xml:space="preserve">Load a file (-L): </w:t>
      </w:r>
      <w:r w:rsidRPr="00CD514C">
        <w:rPr>
          <w:b/>
        </w:rPr>
        <w:t>[</w:t>
      </w:r>
      <w:r>
        <w:rPr>
          <w:b/>
        </w:rPr>
        <w:t>4</w:t>
      </w:r>
      <w:r w:rsidRPr="00CD514C">
        <w:rPr>
          <w:b/>
        </w:rPr>
        <w:t xml:space="preserve"> points]</w:t>
      </w:r>
    </w:p>
    <w:p w14:paraId="0183B81B" w14:textId="77777777" w:rsidR="008B708E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 xml:space="preserve">Parse the supplied file. </w:t>
      </w:r>
    </w:p>
    <w:p w14:paraId="353A9E54" w14:textId="68630F42" w:rsidR="008B708E" w:rsidRDefault="008B708E" w:rsidP="008B708E">
      <w:pPr>
        <w:pStyle w:val="ListParagraph"/>
        <w:numPr>
          <w:ilvl w:val="2"/>
          <w:numId w:val="4"/>
        </w:numPr>
        <w:tabs>
          <w:tab w:val="left" w:pos="1080"/>
        </w:tabs>
        <w:jc w:val="both"/>
      </w:pPr>
      <w:r>
        <w:t>Note: it can be safely assumed any file give will be structured the same, but values can be different</w:t>
      </w:r>
      <w:r w:rsidR="002E19A2">
        <w:t xml:space="preserve"> (first column is table then columns formatted as </w:t>
      </w:r>
      <w:proofErr w:type="spellStart"/>
      <w:r w:rsidR="002E19A2">
        <w:t>attribute:value</w:t>
      </w:r>
      <w:proofErr w:type="spellEnd"/>
      <w:r w:rsidR="002E19A2">
        <w:t xml:space="preserve"> for some arbitrary number of columns)</w:t>
      </w:r>
      <w:r>
        <w:t>.</w:t>
      </w:r>
    </w:p>
    <w:p w14:paraId="2CD8276A" w14:textId="77777777" w:rsidR="008B708E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>Generate a query to insert the file’s contents into the database</w:t>
      </w:r>
    </w:p>
    <w:p w14:paraId="7B6CE73B" w14:textId="48A1136C" w:rsidR="008B708E" w:rsidRPr="009D3A34" w:rsidRDefault="008B708E" w:rsidP="008B708E">
      <w:pPr>
        <w:pStyle w:val="ListParagraph"/>
        <w:numPr>
          <w:ilvl w:val="1"/>
          <w:numId w:val="4"/>
        </w:numPr>
        <w:tabs>
          <w:tab w:val="left" w:pos="1080"/>
        </w:tabs>
        <w:jc w:val="both"/>
      </w:pPr>
      <w:r>
        <w:t>Execute the query</w:t>
      </w:r>
      <w:r w:rsidR="002D327D">
        <w:t xml:space="preserve"> </w:t>
      </w:r>
      <w:r w:rsidR="002D327D" w:rsidRPr="002D327D">
        <w:rPr>
          <w:b/>
          <w:color w:val="FF0000"/>
        </w:rPr>
        <w:t>(EXAMPLE ON NEXT PAGE)</w:t>
      </w:r>
    </w:p>
    <w:p w14:paraId="1BEFC333" w14:textId="78929387" w:rsidR="008B708E" w:rsidRPr="009D3A34" w:rsidRDefault="008B708E" w:rsidP="008B708E">
      <w:pPr>
        <w:tabs>
          <w:tab w:val="left" w:pos="1080"/>
        </w:tabs>
        <w:jc w:val="both"/>
        <w:rPr>
          <w:b/>
          <w:color w:val="FF0000"/>
        </w:rPr>
      </w:pPr>
      <w:r w:rsidRPr="00B9311E">
        <w:rPr>
          <w:b/>
          <w:color w:val="FF0000"/>
        </w:rPr>
        <w:t xml:space="preserve">NOTE: Assuming the prior sections are completed correctly, full credit for the lab will only require </w:t>
      </w:r>
      <w:r w:rsidRPr="00B9311E">
        <w:rPr>
          <w:b/>
          <w:i/>
          <w:color w:val="FF0000"/>
          <w:u w:val="single"/>
        </w:rPr>
        <w:t>one</w:t>
      </w:r>
      <w:r w:rsidRPr="00B9311E">
        <w:rPr>
          <w:b/>
          <w:color w:val="FF0000"/>
        </w:rPr>
        <w:t xml:space="preserve"> of the two options to be correctly implemented. However, they will both be required for Homework </w:t>
      </w:r>
      <w:r w:rsidR="00FF5E83">
        <w:rPr>
          <w:b/>
          <w:color w:val="FF0000"/>
        </w:rPr>
        <w:t>4</w:t>
      </w:r>
      <w:r w:rsidRPr="00B9311E">
        <w:rPr>
          <w:b/>
          <w:color w:val="FF0000"/>
        </w:rPr>
        <w:t xml:space="preserve">. </w:t>
      </w:r>
    </w:p>
    <w:p w14:paraId="5092B35B" w14:textId="6CA0E5F1" w:rsidR="00557CDE" w:rsidRDefault="00557CDE" w:rsidP="008B708E">
      <w:pPr>
        <w:pStyle w:val="Heading1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Database Information (same as Lab </w:t>
      </w:r>
      <w:r w:rsidR="00E501AB">
        <w:rPr>
          <w:b w:val="0"/>
          <w:color w:val="000000" w:themeColor="text1"/>
        </w:rPr>
        <w:t>7</w:t>
      </w:r>
      <w:r>
        <w:rPr>
          <w:b w:val="0"/>
          <w:color w:val="000000" w:themeColor="text1"/>
        </w:rPr>
        <w:t>):</w:t>
      </w:r>
    </w:p>
    <w:p w14:paraId="6D3F3292" w14:textId="5C824D62" w:rsidR="00557CDE" w:rsidRDefault="00557CDE" w:rsidP="00557CDE">
      <w:pPr>
        <w:pStyle w:val="ListParagraph"/>
        <w:ind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Server: </w:t>
      </w:r>
      <w:r w:rsidR="00E501AB">
        <w:rPr>
          <w:rFonts w:ascii="Courier New" w:hAnsi="Courier New"/>
          <w:sz w:val="22"/>
          <w:szCs w:val="22"/>
        </w:rPr>
        <w:t>localhost</w:t>
      </w:r>
      <w:r w:rsidRPr="006B4991">
        <w:rPr>
          <w:rFonts w:ascii="Courier New" w:hAnsi="Courier New"/>
          <w:sz w:val="22"/>
          <w:szCs w:val="22"/>
        </w:rPr>
        <w:t xml:space="preserve"> </w:t>
      </w:r>
    </w:p>
    <w:p w14:paraId="10BD9226" w14:textId="50A7AB73" w:rsidR="00557CDE" w:rsidRDefault="00557CDE" w:rsidP="00557CDE">
      <w:pPr>
        <w:pStyle w:val="ListParagraph"/>
        <w:ind w:left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User: </w:t>
      </w:r>
      <w:r w:rsidRPr="006B4991">
        <w:rPr>
          <w:rFonts w:ascii="Courier New" w:hAnsi="Courier New"/>
          <w:sz w:val="22"/>
          <w:szCs w:val="22"/>
        </w:rPr>
        <w:t xml:space="preserve">cse278 </w:t>
      </w:r>
    </w:p>
    <w:p w14:paraId="71BDAC33" w14:textId="631CF9EE" w:rsidR="00557CDE" w:rsidRPr="002C413D" w:rsidRDefault="00557CDE" w:rsidP="00557CDE">
      <w:pPr>
        <w:rPr>
          <w:rFonts w:ascii="Courier New" w:hAnsi="Courier New"/>
          <w:i/>
          <w:iCs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Password: </w:t>
      </w:r>
      <w:r w:rsidR="00E501AB">
        <w:rPr>
          <w:rFonts w:ascii="Courier New" w:hAnsi="Courier New"/>
          <w:sz w:val="22"/>
          <w:szCs w:val="22"/>
        </w:rPr>
        <w:t>S3rul3z</w:t>
      </w:r>
    </w:p>
    <w:p w14:paraId="1512E3E5" w14:textId="5D6CBA5B" w:rsidR="00557CDE" w:rsidRPr="00557CDE" w:rsidRDefault="00557CDE" w:rsidP="00557CDE">
      <w:r>
        <w:rPr>
          <w:rFonts w:ascii="Courier New" w:hAnsi="Courier New"/>
          <w:sz w:val="22"/>
          <w:szCs w:val="22"/>
        </w:rPr>
        <w:t xml:space="preserve">Database Name: </w:t>
      </w:r>
      <w:r w:rsidRPr="006B4991">
        <w:rPr>
          <w:rFonts w:ascii="Courier New" w:hAnsi="Courier New"/>
          <w:sz w:val="22"/>
          <w:szCs w:val="22"/>
        </w:rPr>
        <w:t>cse278</w:t>
      </w:r>
    </w:p>
    <w:p w14:paraId="7F442EF7" w14:textId="77777777" w:rsidR="00557CDE" w:rsidRDefault="00557CDE" w:rsidP="008B708E">
      <w:pPr>
        <w:pStyle w:val="Heading1"/>
        <w:rPr>
          <w:b w:val="0"/>
          <w:color w:val="000000" w:themeColor="text1"/>
        </w:rPr>
      </w:pPr>
    </w:p>
    <w:p w14:paraId="2B4F7C15" w14:textId="26F77B5C" w:rsidR="002D327D" w:rsidRDefault="002D327D" w:rsidP="008B708E">
      <w:pPr>
        <w:pStyle w:val="Heading1"/>
      </w:pPr>
      <w:r w:rsidRPr="002D327D">
        <w:rPr>
          <w:b w:val="0"/>
          <w:color w:val="000000" w:themeColor="text1"/>
        </w:rPr>
        <w:t>Example Query Result:</w:t>
      </w:r>
      <w:r>
        <w:rPr>
          <w:noProof/>
        </w:rPr>
        <w:drawing>
          <wp:inline distT="0" distB="0" distL="0" distR="0" wp14:anchorId="4CBBC836" wp14:editId="5AFCAA3D">
            <wp:extent cx="51689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8 at 3.21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BDB9" w14:textId="387B4B55" w:rsidR="002D327D" w:rsidRDefault="002D327D" w:rsidP="002D327D"/>
    <w:p w14:paraId="6D05CFB9" w14:textId="1EFB2AE0" w:rsidR="002D327D" w:rsidRPr="002D327D" w:rsidRDefault="002D327D" w:rsidP="002D327D">
      <w:pPr>
        <w:rPr>
          <w:sz w:val="28"/>
          <w:szCs w:val="28"/>
        </w:rPr>
      </w:pPr>
      <w:r w:rsidRPr="002D327D">
        <w:rPr>
          <w:color w:val="000000" w:themeColor="text1"/>
          <w:sz w:val="28"/>
          <w:szCs w:val="28"/>
        </w:rPr>
        <w:t xml:space="preserve">Example </w:t>
      </w:r>
      <w:r>
        <w:rPr>
          <w:color w:val="000000" w:themeColor="text1"/>
          <w:sz w:val="28"/>
          <w:szCs w:val="28"/>
        </w:rPr>
        <w:t>File Load</w:t>
      </w:r>
      <w:r w:rsidRPr="002D327D">
        <w:rPr>
          <w:color w:val="000000" w:themeColor="text1"/>
          <w:sz w:val="28"/>
          <w:szCs w:val="28"/>
        </w:rPr>
        <w:t xml:space="preserve"> Result:</w:t>
      </w:r>
    </w:p>
    <w:p w14:paraId="0FD0D835" w14:textId="5FD90A1C" w:rsidR="00557CDE" w:rsidRDefault="002D327D" w:rsidP="00557CDE">
      <w:pPr>
        <w:pStyle w:val="Heading1"/>
      </w:pPr>
      <w:r>
        <w:rPr>
          <w:noProof/>
        </w:rPr>
        <w:drawing>
          <wp:inline distT="0" distB="0" distL="0" distR="0" wp14:anchorId="693B2DDA" wp14:editId="72E0E64B">
            <wp:extent cx="5943600" cy="96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8 at 3.25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3A4" w14:textId="77777777" w:rsidR="00557CDE" w:rsidRPr="00557CDE" w:rsidRDefault="00557CDE" w:rsidP="00557CDE"/>
    <w:p w14:paraId="58204807" w14:textId="3E53ED03" w:rsidR="008B708E" w:rsidRDefault="008B708E" w:rsidP="008B708E">
      <w:pPr>
        <w:pStyle w:val="Heading1"/>
      </w:pPr>
      <w:r>
        <w:t>Submit to Canvas</w:t>
      </w:r>
      <w:r w:rsidR="00ED66EF">
        <w:t xml:space="preserve"> (and </w:t>
      </w:r>
      <w:r w:rsidR="00ED66EF" w:rsidRPr="00ED66EF">
        <w:rPr>
          <w:i/>
          <w:iCs/>
          <w:u w:val="single"/>
        </w:rPr>
        <w:t>NOT</w:t>
      </w:r>
      <w:r w:rsidR="00ED66EF">
        <w:t xml:space="preserve"> CODE)</w:t>
      </w:r>
    </w:p>
    <w:p w14:paraId="69781FD7" w14:textId="77777777" w:rsidR="008B708E" w:rsidRDefault="008B708E" w:rsidP="008B708E">
      <w:pPr>
        <w:jc w:val="both"/>
      </w:pPr>
      <w:r>
        <w:t>Once you successfully completed the aforementioned exercises upload the following files to Canvas.</w:t>
      </w:r>
    </w:p>
    <w:p w14:paraId="406A5924" w14:textId="77777777" w:rsidR="008B708E" w:rsidRDefault="008B708E" w:rsidP="008B708E">
      <w:pPr>
        <w:numPr>
          <w:ilvl w:val="1"/>
          <w:numId w:val="1"/>
        </w:numPr>
        <w:jc w:val="both"/>
      </w:pPr>
      <w:r>
        <w:t xml:space="preserve">This MS-Word document (duly filled-in) </w:t>
      </w:r>
      <w:r w:rsidRPr="00050DC7">
        <w:rPr>
          <w:highlight w:val="yellow"/>
        </w:rPr>
        <w:t>saved as a PDF document</w:t>
      </w:r>
      <w:r>
        <w:t>.</w:t>
      </w:r>
    </w:p>
    <w:p w14:paraId="4AEA9258" w14:textId="77777777" w:rsidR="008B708E" w:rsidRDefault="008B708E" w:rsidP="008B708E">
      <w:pPr>
        <w:numPr>
          <w:ilvl w:val="1"/>
          <w:numId w:val="1"/>
        </w:numPr>
        <w:jc w:val="both"/>
      </w:pPr>
      <w:r>
        <w:t>The C++ source file of the program developed as part of this lab.</w:t>
      </w:r>
    </w:p>
    <w:p w14:paraId="23FD12C3" w14:textId="77777777" w:rsidR="008B708E" w:rsidRDefault="008B708E" w:rsidP="008B708E">
      <w:pPr>
        <w:ind w:left="1080"/>
        <w:jc w:val="both"/>
      </w:pPr>
    </w:p>
    <w:p w14:paraId="3EC57FAF" w14:textId="4FE2A2EA" w:rsidR="008B708E" w:rsidRDefault="008B708E" w:rsidP="008B708E">
      <w:pPr>
        <w:ind w:left="360"/>
        <w:jc w:val="both"/>
      </w:pPr>
      <w:r w:rsidRPr="00B821EF">
        <w:rPr>
          <w:color w:val="FF0000"/>
        </w:rPr>
        <w:t xml:space="preserve">Ensure you actually </w:t>
      </w:r>
      <w:r w:rsidRPr="00B821EF">
        <w:rPr>
          <w:b/>
          <w:color w:val="FF0000"/>
        </w:rPr>
        <w:t>submit</w:t>
      </w:r>
      <w:r w:rsidRPr="00B821EF">
        <w:rPr>
          <w:color w:val="FF0000"/>
        </w:rPr>
        <w:t xml:space="preserve"> the files after uploading them to </w:t>
      </w:r>
      <w:r>
        <w:rPr>
          <w:color w:val="FF0000"/>
        </w:rPr>
        <w:t xml:space="preserve">Canvas and the files are </w:t>
      </w:r>
      <w:r w:rsidRPr="00F60043">
        <w:rPr>
          <w:b/>
          <w:color w:val="FF0000"/>
          <w:u w:val="single"/>
        </w:rPr>
        <w:t>NOT</w:t>
      </w:r>
      <w:r>
        <w:rPr>
          <w:color w:val="FF0000"/>
        </w:rPr>
        <w:t xml:space="preserve"> empty/template files</w:t>
      </w:r>
      <w:r>
        <w:t>.</w:t>
      </w:r>
      <w:r w:rsidR="00ED66EF">
        <w:t xml:space="preserve"> </w:t>
      </w:r>
    </w:p>
    <w:p w14:paraId="39C022EF" w14:textId="77777777" w:rsidR="008B708E" w:rsidRPr="00437339" w:rsidRDefault="008B708E" w:rsidP="008B708E">
      <w:pPr>
        <w:jc w:val="both"/>
      </w:pPr>
    </w:p>
    <w:p w14:paraId="1B08F3CF" w14:textId="77777777" w:rsidR="008B708E" w:rsidRPr="00437339" w:rsidRDefault="008B708E" w:rsidP="008B708E">
      <w:pPr>
        <w:jc w:val="both"/>
      </w:pPr>
    </w:p>
    <w:p w14:paraId="417DFC87" w14:textId="77777777" w:rsidR="008B708E" w:rsidRDefault="008B708E" w:rsidP="008B708E"/>
    <w:p w14:paraId="3B6A9970" w14:textId="77777777" w:rsidR="005058F1" w:rsidRPr="008B708E" w:rsidRDefault="00E60F4F" w:rsidP="008B708E"/>
    <w:sectPr w:rsidR="005058F1" w:rsidRPr="008B708E" w:rsidSect="00E249C1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AFE1D" w14:textId="77777777" w:rsidR="00E60F4F" w:rsidRDefault="00E60F4F" w:rsidP="00FA7C49">
      <w:r>
        <w:separator/>
      </w:r>
    </w:p>
  </w:endnote>
  <w:endnote w:type="continuationSeparator" w:id="0">
    <w:p w14:paraId="4794B4CF" w14:textId="77777777" w:rsidR="00E60F4F" w:rsidRDefault="00E60F4F" w:rsidP="00FA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DB6FBD" w14:paraId="13BE6F52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7E3A85B" w14:textId="77777777" w:rsidR="00DB6FBD" w:rsidRDefault="00F63C5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0BC1627A" w14:textId="77777777" w:rsidR="00DB6FBD" w:rsidRDefault="00E60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1D935" w14:textId="77777777" w:rsidR="00E60F4F" w:rsidRDefault="00E60F4F" w:rsidP="00FA7C49">
      <w:r>
        <w:separator/>
      </w:r>
    </w:p>
  </w:footnote>
  <w:footnote w:type="continuationSeparator" w:id="0">
    <w:p w14:paraId="70AFB09D" w14:textId="77777777" w:rsidR="00E60F4F" w:rsidRDefault="00E60F4F" w:rsidP="00FA7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DE10F76"/>
    <w:multiLevelType w:val="hybridMultilevel"/>
    <w:tmpl w:val="299E05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C772D8C"/>
    <w:multiLevelType w:val="hybridMultilevel"/>
    <w:tmpl w:val="23FA7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925ED"/>
    <w:multiLevelType w:val="hybridMultilevel"/>
    <w:tmpl w:val="4C4A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94"/>
    <w:rsid w:val="00004F70"/>
    <w:rsid w:val="0003573A"/>
    <w:rsid w:val="000A749D"/>
    <w:rsid w:val="00167EAA"/>
    <w:rsid w:val="00202775"/>
    <w:rsid w:val="002053A9"/>
    <w:rsid w:val="00227D20"/>
    <w:rsid w:val="002301F9"/>
    <w:rsid w:val="002C1EFC"/>
    <w:rsid w:val="002C413D"/>
    <w:rsid w:val="002D327D"/>
    <w:rsid w:val="002E19A2"/>
    <w:rsid w:val="003163A4"/>
    <w:rsid w:val="00447549"/>
    <w:rsid w:val="004A2A94"/>
    <w:rsid w:val="00557CDE"/>
    <w:rsid w:val="005C6334"/>
    <w:rsid w:val="0079729D"/>
    <w:rsid w:val="007A7429"/>
    <w:rsid w:val="007F7563"/>
    <w:rsid w:val="008B4A35"/>
    <w:rsid w:val="008B708E"/>
    <w:rsid w:val="00A5123C"/>
    <w:rsid w:val="00A642BF"/>
    <w:rsid w:val="00AD1BBE"/>
    <w:rsid w:val="00B9311E"/>
    <w:rsid w:val="00C03F44"/>
    <w:rsid w:val="00CB262A"/>
    <w:rsid w:val="00CD514C"/>
    <w:rsid w:val="00D874E2"/>
    <w:rsid w:val="00E501AB"/>
    <w:rsid w:val="00E60F4F"/>
    <w:rsid w:val="00E8770F"/>
    <w:rsid w:val="00E9672A"/>
    <w:rsid w:val="00EA3003"/>
    <w:rsid w:val="00ED66EF"/>
    <w:rsid w:val="00F63C56"/>
    <w:rsid w:val="00F64F72"/>
    <w:rsid w:val="00FA7C49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D6608"/>
  <w14:defaultImageDpi w14:val="32767"/>
  <w15:chartTrackingRefBased/>
  <w15:docId w15:val="{FD369B41-85D0-194B-9D70-C01DCB19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2A9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4A2A94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2A94"/>
    <w:rPr>
      <w:rFonts w:ascii="Times New Roman" w:eastAsiaTheme="majorEastAsia" w:hAnsi="Times New Roman" w:cstheme="majorBidi"/>
      <w:b/>
      <w:bCs/>
      <w:color w:val="0000FF"/>
      <w:sz w:val="28"/>
      <w:szCs w:val="28"/>
    </w:rPr>
  </w:style>
  <w:style w:type="table" w:styleId="TableGrid">
    <w:name w:val="Table Grid"/>
    <w:basedOn w:val="TableNormal"/>
    <w:rsid w:val="004A2A94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A2A94"/>
    <w:rPr>
      <w:color w:val="0000FF"/>
      <w:u w:val="single"/>
    </w:rPr>
  </w:style>
  <w:style w:type="paragraph" w:styleId="Header">
    <w:name w:val="header"/>
    <w:basedOn w:val="Normal"/>
    <w:link w:val="HeaderChar"/>
    <w:rsid w:val="004A2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A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4A2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A9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A2A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Vendome, Christopher</dc:creator>
  <cp:keywords/>
  <dc:description/>
  <cp:lastModifiedBy>Vendome, Christopher</cp:lastModifiedBy>
  <cp:revision>23</cp:revision>
  <dcterms:created xsi:type="dcterms:W3CDTF">2018-10-18T14:32:00Z</dcterms:created>
  <dcterms:modified xsi:type="dcterms:W3CDTF">2020-10-16T03:56:00Z</dcterms:modified>
</cp:coreProperties>
</file>