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0C75" w14:textId="09D6846E" w:rsidR="006D2F55" w:rsidRPr="00CD503C" w:rsidRDefault="000B5C33" w:rsidP="00DE732C">
      <w:pPr>
        <w:pStyle w:val="Heading3"/>
      </w:pPr>
      <w:r>
        <w:t>Ethan Horrigan</w:t>
      </w:r>
    </w:p>
    <w:p w14:paraId="40B0ADDC" w14:textId="67768AAE" w:rsidR="006D2F55" w:rsidRPr="00CD503C" w:rsidRDefault="000B5C33" w:rsidP="00BB11E8">
      <w:pPr>
        <w:pStyle w:val="Heading1"/>
      </w:pPr>
      <w:r>
        <w:t>Developer Diary</w:t>
      </w:r>
    </w:p>
    <w:p w14:paraId="550AA417" w14:textId="27CC26AD" w:rsidR="006D2F55" w:rsidRDefault="000B5C33" w:rsidP="00615683">
      <w:pPr>
        <w:pStyle w:val="Heading3"/>
      </w:pPr>
      <w:r>
        <w:t>One Life</w:t>
      </w:r>
    </w:p>
    <w:p w14:paraId="1445F806" w14:textId="5E7D00AD" w:rsidR="006D2F55" w:rsidRDefault="006D2F55" w:rsidP="00615683">
      <w:pPr>
        <w:pStyle w:val="Heading4"/>
      </w:pPr>
    </w:p>
    <w:p w14:paraId="6D1D9AE9" w14:textId="77777777" w:rsidR="000B5C33" w:rsidRDefault="000B5C33" w:rsidP="00862179"/>
    <w:p w14:paraId="10BECEDA" w14:textId="5F91880F" w:rsidR="009577B5" w:rsidRDefault="000B5C33" w:rsidP="00862179">
      <w:r w:rsidRPr="00862179">
        <w:t xml:space="preserve"> </w:t>
      </w:r>
      <w:r w:rsidR="00E319F6" w:rsidRPr="00862179">
        <w:t>[</w:t>
      </w:r>
      <w:r w:rsidR="00E46A64" w:rsidRPr="00862179">
        <w:t>For best results when selecting text to copy or edit, don’t include space to the right of the characters in your selection. To replace the sample photo below with your own, just delete it. Then, on the Insert tab, click Picture</w:t>
      </w:r>
      <w:r w:rsidR="00E319F6" w:rsidRPr="00862179">
        <w:t>]</w:t>
      </w:r>
    </w:p>
    <w:p w14:paraId="11FC075E" w14:textId="4FF1F7DE" w:rsidR="006D2F55" w:rsidRDefault="00E46A64" w:rsidP="00862179">
      <w:bookmarkStart w:id="0" w:name="_GoBack"/>
      <w:bookmarkEnd w:id="0"/>
      <w:r w:rsidRPr="006A150C">
        <w:rPr>
          <w:noProof/>
        </w:rPr>
        <w:drawing>
          <wp:inline distT="0" distB="0" distL="0" distR="0" wp14:anchorId="0CB34D0F" wp14:editId="48E7EBE7">
            <wp:extent cx="5116763" cy="3409950"/>
            <wp:effectExtent l="76200" t="76200" r="141605" b="133350"/>
            <wp:docPr id="2" name="Picture 2" title="A dog and person in a grass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3009196Mediu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6763"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D2F55" w:rsidSect="002570DB">
      <w:footerReference w:type="default" r:id="rId8"/>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30F11" w14:textId="77777777" w:rsidR="00BA4D74" w:rsidRDefault="00BA4D74">
      <w:pPr>
        <w:spacing w:after="0" w:line="240" w:lineRule="auto"/>
      </w:pPr>
      <w:r>
        <w:separator/>
      </w:r>
    </w:p>
  </w:endnote>
  <w:endnote w:type="continuationSeparator" w:id="0">
    <w:p w14:paraId="2F8DC29A" w14:textId="77777777" w:rsidR="00BA4D74" w:rsidRDefault="00BA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EE52" w14:textId="77777777" w:rsidR="00BA4D74" w:rsidRDefault="00BA4D74">
      <w:pPr>
        <w:spacing w:after="0" w:line="240" w:lineRule="auto"/>
      </w:pPr>
      <w:r>
        <w:separator/>
      </w:r>
    </w:p>
  </w:footnote>
  <w:footnote w:type="continuationSeparator" w:id="0">
    <w:p w14:paraId="566F545A" w14:textId="77777777" w:rsidR="00BA4D74" w:rsidRDefault="00BA4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140BEB"/>
    <w:rsid w:val="001D023E"/>
    <w:rsid w:val="002570DB"/>
    <w:rsid w:val="00361215"/>
    <w:rsid w:val="0055186A"/>
    <w:rsid w:val="005635D8"/>
    <w:rsid w:val="00615683"/>
    <w:rsid w:val="00646B78"/>
    <w:rsid w:val="00680FA5"/>
    <w:rsid w:val="006A150C"/>
    <w:rsid w:val="006C1488"/>
    <w:rsid w:val="006D2F55"/>
    <w:rsid w:val="007D4E56"/>
    <w:rsid w:val="007F2AF9"/>
    <w:rsid w:val="00813C0E"/>
    <w:rsid w:val="00862179"/>
    <w:rsid w:val="008A1304"/>
    <w:rsid w:val="008A5BA8"/>
    <w:rsid w:val="008C289D"/>
    <w:rsid w:val="008E74B6"/>
    <w:rsid w:val="00916F94"/>
    <w:rsid w:val="009577B5"/>
    <w:rsid w:val="00962519"/>
    <w:rsid w:val="00B81DBF"/>
    <w:rsid w:val="00BA4D74"/>
    <w:rsid w:val="00BB11E8"/>
    <w:rsid w:val="00BD6945"/>
    <w:rsid w:val="00C018C6"/>
    <w:rsid w:val="00C40258"/>
    <w:rsid w:val="00C54672"/>
    <w:rsid w:val="00C9327D"/>
    <w:rsid w:val="00CD503C"/>
    <w:rsid w:val="00DE732C"/>
    <w:rsid w:val="00E319F6"/>
    <w:rsid w:val="00E4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semiHidden/>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semiHidden/>
    <w:unhideWhenUsed/>
    <w:rsid w:val="00140BEB"/>
    <w:rPr>
      <w:color w:val="8A351A" w:themeColor="accent4"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2019-10-07T20:21:00Z</dcterms:created>
  <dcterms:modified xsi:type="dcterms:W3CDTF">2019-10-07T20:21:00Z</dcterms:modified>
</cp:coreProperties>
</file>