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exact" w:line="503" w:before="60" w:after="0"/>
        <w:ind w:start="160"/>
        <w:rPr/>
      </w:pPr>
      <w:r>
        <w:rPr/>
        <w:t>bCMPEN-441:</w:t>
      </w:r>
      <w:r>
        <w:rPr>
          <w:spacing w:val="-18"/>
        </w:rPr>
        <w:t xml:space="preserve"> </w:t>
      </w:r>
      <w:r>
        <w:rPr/>
        <w:t>Operating System and System Programming</w:t>
      </w:r>
    </w:p>
    <w:p>
      <w:pPr>
        <w:pStyle w:val="Normal"/>
        <w:spacing w:lineRule="exact" w:line="457"/>
        <w:ind w:start="160"/>
        <w:rPr>
          <w:sz w:val="40"/>
        </w:rPr>
      </w:pPr>
      <w:r>
        <w:rPr>
          <w:sz w:val="40"/>
        </w:rPr>
        <w:t>Homework</w:t>
      </w:r>
      <w:r>
        <w:rPr>
          <w:spacing w:val="-4"/>
          <w:sz w:val="40"/>
        </w:rPr>
        <w:t xml:space="preserve"> </w:t>
      </w:r>
      <w:r>
        <w:rPr>
          <w:sz w:val="40"/>
        </w:rPr>
        <w:t>9: Free Memory Management</w:t>
      </w:r>
    </w:p>
    <w:p>
      <w:pPr>
        <w:pStyle w:val="Heading1"/>
        <w:spacing w:before="417" w:after="0"/>
        <w:rPr/>
      </w:pPr>
      <w:r>
        <w:rPr>
          <w:spacing w:val="-2"/>
        </w:rPr>
        <w:t>Objectives</w:t>
      </w:r>
    </w:p>
    <w:p>
      <w:pPr>
        <w:pStyle w:val="BodyText"/>
        <w:spacing w:lineRule="exact" w:line="274"/>
        <w:rPr/>
      </w:pPr>
      <w:r>
        <w:rPr/>
        <w:t>By</w:t>
      </w:r>
      <w:r>
        <w:rPr>
          <w:spacing w:val="-7"/>
        </w:rPr>
        <w:t xml:space="preserve"> </w:t>
      </w:r>
      <w:r>
        <w:rPr/>
        <w:t>completing</w:t>
      </w:r>
      <w:r>
        <w:rPr>
          <w:spacing w:val="-2"/>
        </w:rPr>
        <w:t xml:space="preserve"> </w:t>
      </w:r>
      <w:r>
        <w:rPr/>
        <w:t>this</w:t>
      </w:r>
      <w:r>
        <w:rPr>
          <w:spacing w:val="1"/>
        </w:rPr>
        <w:t xml:space="preserve"> </w:t>
      </w:r>
      <w:r>
        <w:rPr/>
        <w:t>assignment,</w:t>
      </w:r>
      <w:r>
        <w:rPr>
          <w:spacing w:val="-2"/>
        </w:rPr>
        <w:t xml:space="preserve"> </w:t>
      </w:r>
      <w:r>
        <w:rPr/>
        <w:t>students should</w:t>
      </w:r>
      <w:r>
        <w:rPr>
          <w:spacing w:val="1"/>
        </w:rPr>
        <w:t xml:space="preserve"> </w:t>
      </w:r>
      <w:r>
        <w:rPr/>
        <w:t>know</w:t>
      </w:r>
      <w:r>
        <w:rPr>
          <w:spacing w:val="-5"/>
        </w:rPr>
        <w:t>:</w:t>
      </w:r>
    </w:p>
    <w:p>
      <w:pPr>
        <w:pStyle w:val="ListParagraph"/>
        <w:numPr>
          <w:ilvl w:val="0"/>
          <w:numId w:val="1"/>
        </w:numPr>
        <w:tabs>
          <w:tab w:val="clear" w:pos="720"/>
          <w:tab w:val="left" w:pos="536" w:leader="none"/>
        </w:tabs>
        <w:spacing w:before="201" w:after="0"/>
        <w:ind w:hanging="196" w:start="536"/>
        <w:rPr>
          <w:sz w:val="24"/>
        </w:rPr>
      </w:pPr>
      <w:r>
        <w:rPr>
          <w:sz w:val="24"/>
        </w:rPr>
        <w:t>External and internal fragmentation</w:t>
      </w:r>
    </w:p>
    <w:p>
      <w:pPr>
        <w:pStyle w:val="ListParagraph"/>
        <w:numPr>
          <w:ilvl w:val="0"/>
          <w:numId w:val="1"/>
        </w:numPr>
        <w:tabs>
          <w:tab w:val="clear" w:pos="720"/>
          <w:tab w:val="left" w:pos="536" w:leader="none"/>
        </w:tabs>
        <w:spacing w:before="201" w:after="0"/>
        <w:ind w:hanging="196" w:start="536"/>
        <w:rPr>
          <w:sz w:val="24"/>
        </w:rPr>
      </w:pPr>
      <w:r>
        <w:rPr>
          <w:sz w:val="24"/>
        </w:rPr>
        <w:t xml:space="preserve">How to track the free memory list </w:t>
      </w:r>
    </w:p>
    <w:p>
      <w:pPr>
        <w:pStyle w:val="ListParagraph"/>
        <w:numPr>
          <w:ilvl w:val="0"/>
          <w:numId w:val="1"/>
        </w:numPr>
        <w:tabs>
          <w:tab w:val="clear" w:pos="720"/>
          <w:tab w:val="left" w:pos="536" w:leader="none"/>
        </w:tabs>
        <w:spacing w:before="201" w:after="0"/>
        <w:ind w:hanging="196" w:start="536"/>
        <w:rPr>
          <w:sz w:val="24"/>
        </w:rPr>
      </w:pPr>
      <w:r>
        <w:rPr>
          <w:sz w:val="24"/>
        </w:rPr>
        <w:t>How to allocate varied-size memory blocks (First fit, Best fit, and worst fit)</w:t>
      </w:r>
    </w:p>
    <w:p>
      <w:pPr>
        <w:pStyle w:val="Normal"/>
        <w:tabs>
          <w:tab w:val="clear" w:pos="720"/>
          <w:tab w:val="left" w:pos="536" w:leader="none"/>
        </w:tabs>
        <w:spacing w:before="181" w:after="0"/>
        <w:ind w:start="340"/>
        <w:rPr>
          <w:rFonts w:ascii="Courier New" w:hAnsi="Courier New"/>
        </w:rPr>
      </w:pPr>
      <w:r>
        <w:rPr>
          <w:rFonts w:ascii="Courier New" w:hAnsi="Courier New"/>
        </w:rPr>
      </w:r>
    </w:p>
    <w:p>
      <w:pPr>
        <w:pStyle w:val="Heading1"/>
        <w:spacing w:lineRule="auto" w:line="240"/>
        <w:rPr/>
      </w:pPr>
      <w:r>
        <w:rPr/>
        <w:t>Implementation (20</w:t>
      </w:r>
      <w:r>
        <w:rPr>
          <w:spacing w:val="1"/>
        </w:rPr>
        <w:t xml:space="preserve"> </w:t>
      </w:r>
      <w:r>
        <w:rPr>
          <w:spacing w:val="-2"/>
        </w:rPr>
        <w:t>points)</w:t>
      </w:r>
    </w:p>
    <w:p>
      <w:pPr>
        <w:pStyle w:val="BodyText"/>
        <w:spacing w:lineRule="auto" w:line="353" w:before="3" w:after="0"/>
        <w:ind w:start="160" w:end="99"/>
        <w:rPr/>
      </w:pPr>
      <w:r>
        <w:rPr/>
        <w:t xml:space="preserve">To test if your study meets the objectives, you are required to answer the following questions. </w:t>
      </w:r>
    </w:p>
    <w:p>
      <w:pPr>
        <w:pStyle w:val="BodyText"/>
        <w:spacing w:lineRule="auto" w:line="353" w:before="3" w:after="0"/>
        <w:ind w:start="160" w:end="99"/>
        <w:rPr/>
      </w:pPr>
      <w:r>
        <w:rPr/>
      </w:r>
    </w:p>
    <w:p>
      <w:pPr>
        <w:pStyle w:val="Normal"/>
        <w:spacing w:lineRule="auto" w:line="360"/>
        <w:ind w:start="158"/>
        <w:rPr>
          <w:b/>
          <w:sz w:val="32"/>
        </w:rPr>
      </w:pPr>
      <w:r>
        <w:rPr>
          <w:b/>
          <w:sz w:val="32"/>
        </w:rPr>
        <w:t>Question</w:t>
      </w:r>
      <w:r>
        <w:rPr>
          <w:b/>
          <w:spacing w:val="-9"/>
          <w:sz w:val="32"/>
        </w:rPr>
        <w:t xml:space="preserve"> </w:t>
      </w:r>
      <w:r>
        <w:rPr>
          <w:b/>
          <w:sz w:val="32"/>
        </w:rPr>
        <w:t>1(2 points)</w:t>
      </w:r>
    </w:p>
    <w:p>
      <w:pPr>
        <w:pStyle w:val="Normal"/>
        <w:spacing w:lineRule="auto" w:line="360"/>
        <w:ind w:start="158"/>
        <w:rPr>
          <w:b/>
          <w:sz w:val="32"/>
        </w:rPr>
      </w:pPr>
      <w:r>
        <w:rPr>
          <w:b/>
          <w:sz w:val="28"/>
          <w:szCs w:val="28"/>
        </w:rPr>
        <w:t>Basic Concepts</w:t>
      </w:r>
    </w:p>
    <w:p>
      <w:pPr>
        <w:pStyle w:val="Normal"/>
        <w:spacing w:lineRule="auto" w:line="360"/>
        <w:ind w:start="158"/>
        <w:rPr>
          <w:sz w:val="24"/>
          <w:szCs w:val="24"/>
        </w:rPr>
      </w:pPr>
      <w:r>
        <w:rPr>
          <w:sz w:val="24"/>
          <w:szCs w:val="24"/>
        </w:rPr>
        <w:t>1). What is the external fragmentation?</w:t>
      </w:r>
    </w:p>
    <w:p>
      <w:pPr>
        <w:pStyle w:val="Normal"/>
        <w:spacing w:lineRule="auto" w:line="360"/>
        <w:ind w:start="158"/>
        <w:rPr>
          <w:sz w:val="24"/>
          <w:szCs w:val="24"/>
        </w:rPr>
      </w:pPr>
      <w:r>
        <w:rPr>
          <w:sz w:val="24"/>
          <w:szCs w:val="24"/>
        </w:rPr>
        <w:t xml:space="preserve">Answer: </w:t>
      </w:r>
      <w:r>
        <w:rPr>
          <w:sz w:val="24"/>
          <w:szCs w:val="24"/>
        </w:rPr>
        <w:t>free mem split into small noncontiguous blocks of memory</w:t>
      </w:r>
    </w:p>
    <w:p>
      <w:pPr>
        <w:pStyle w:val="Normal"/>
        <w:spacing w:lineRule="auto" w:line="360"/>
        <w:ind w:start="158"/>
        <w:rPr>
          <w:sz w:val="24"/>
          <w:szCs w:val="24"/>
        </w:rPr>
      </w:pPr>
      <w:r>
        <w:rPr>
          <w:sz w:val="24"/>
          <w:szCs w:val="24"/>
        </w:rPr>
      </w:r>
    </w:p>
    <w:p>
      <w:pPr>
        <w:pStyle w:val="Normal"/>
        <w:spacing w:lineRule="auto" w:line="360"/>
        <w:ind w:start="158"/>
        <w:rPr>
          <w:sz w:val="24"/>
          <w:szCs w:val="24"/>
        </w:rPr>
      </w:pPr>
      <w:r>
        <w:rPr>
          <w:sz w:val="24"/>
          <w:szCs w:val="24"/>
        </w:rPr>
        <w:t>2). What is the internal fragmentation?</w:t>
      </w:r>
    </w:p>
    <w:p>
      <w:pPr>
        <w:pStyle w:val="Normal"/>
        <w:spacing w:lineRule="auto" w:line="360"/>
        <w:ind w:start="158"/>
        <w:rPr>
          <w:b w:val="false"/>
          <w:bCs w:val="false"/>
          <w:sz w:val="24"/>
          <w:szCs w:val="24"/>
        </w:rPr>
      </w:pPr>
      <w:r>
        <w:rPr>
          <w:sz w:val="24"/>
          <w:szCs w:val="24"/>
        </w:rPr>
        <w:t xml:space="preserve">Answer: </w:t>
      </w:r>
      <w:r>
        <w:rPr>
          <w:b w:val="false"/>
          <w:bCs w:val="false"/>
          <w:sz w:val="24"/>
          <w:szCs w:val="24"/>
        </w:rPr>
        <w:t>allocated mem larger than requested</w:t>
      </w:r>
    </w:p>
    <w:p>
      <w:pPr>
        <w:pStyle w:val="Normal"/>
        <w:spacing w:lineRule="auto" w:line="360"/>
        <w:ind w:start="158"/>
        <w:rPr>
          <w:b/>
          <w:sz w:val="32"/>
        </w:rPr>
      </w:pPr>
      <w:r>
        <w:rPr>
          <w:b/>
          <w:sz w:val="32"/>
        </w:rPr>
      </w:r>
    </w:p>
    <w:p>
      <w:pPr>
        <w:pStyle w:val="Normal"/>
        <w:spacing w:lineRule="auto" w:line="360"/>
        <w:ind w:start="158"/>
        <w:rPr>
          <w:b/>
          <w:sz w:val="32"/>
        </w:rPr>
      </w:pPr>
      <w:r>
        <w:rPr>
          <w:b/>
          <w:sz w:val="32"/>
        </w:rPr>
        <w:t>Question</w:t>
      </w:r>
      <w:r>
        <w:rPr>
          <w:b/>
          <w:spacing w:val="-9"/>
          <w:sz w:val="32"/>
        </w:rPr>
        <w:t xml:space="preserve"> </w:t>
      </w:r>
      <w:r>
        <w:rPr>
          <w:b/>
          <w:sz w:val="32"/>
        </w:rPr>
        <w:t>2(3 points)</w:t>
      </w:r>
    </w:p>
    <w:p>
      <w:pPr>
        <w:pStyle w:val="Normal"/>
        <w:spacing w:lineRule="auto" w:line="360"/>
        <w:ind w:start="158"/>
        <w:rPr>
          <w:b/>
          <w:sz w:val="28"/>
          <w:szCs w:val="28"/>
        </w:rPr>
      </w:pPr>
      <w:r>
        <w:rPr>
          <w:b/>
          <w:sz w:val="28"/>
          <w:szCs w:val="28"/>
        </w:rPr>
        <w:t>Basic Concepts</w:t>
      </w:r>
    </w:p>
    <w:p>
      <w:pPr>
        <w:pStyle w:val="Normal"/>
        <w:spacing w:lineRule="auto" w:line="360"/>
        <w:ind w:start="158"/>
        <w:rPr>
          <w:sz w:val="24"/>
          <w:szCs w:val="24"/>
        </w:rPr>
      </w:pPr>
      <w:r>
        <w:rPr>
          <w:sz w:val="24"/>
          <w:szCs w:val="24"/>
        </w:rPr>
        <w:t>1). What is the Coalescing skill?</w:t>
      </w:r>
    </w:p>
    <w:p>
      <w:pPr>
        <w:pStyle w:val="Normal"/>
        <w:spacing w:lineRule="auto" w:line="360"/>
        <w:ind w:start="158"/>
        <w:rPr>
          <w:b w:val="false"/>
          <w:bCs w:val="false"/>
          <w:sz w:val="24"/>
          <w:szCs w:val="24"/>
        </w:rPr>
      </w:pPr>
      <w:r>
        <w:rPr>
          <w:sz w:val="24"/>
          <w:szCs w:val="24"/>
        </w:rPr>
        <w:t xml:space="preserve">Answer: </w:t>
      </w:r>
      <w:r>
        <w:rPr>
          <w:b w:val="false"/>
          <w:bCs w:val="false"/>
          <w:sz w:val="24"/>
          <w:szCs w:val="24"/>
        </w:rPr>
        <w:t>merging adjacent free blocks into one</w:t>
      </w:r>
    </w:p>
    <w:p>
      <w:pPr>
        <w:pStyle w:val="Normal"/>
        <w:spacing w:lineRule="auto" w:line="360"/>
        <w:ind w:start="158"/>
        <w:rPr>
          <w:sz w:val="24"/>
          <w:szCs w:val="24"/>
        </w:rPr>
      </w:pPr>
      <w:r>
        <w:rPr>
          <w:sz w:val="24"/>
          <w:szCs w:val="24"/>
        </w:rPr>
      </w:r>
    </w:p>
    <w:p>
      <w:pPr>
        <w:pStyle w:val="Normal"/>
        <w:spacing w:lineRule="auto" w:line="360"/>
        <w:ind w:start="158"/>
        <w:rPr>
          <w:sz w:val="24"/>
          <w:szCs w:val="24"/>
        </w:rPr>
      </w:pPr>
      <w:r>
        <w:rPr>
          <w:sz w:val="24"/>
          <w:szCs w:val="24"/>
        </w:rPr>
        <w:t>2) What is the motivation to use the Coalescing skill for free memory management?</w:t>
      </w:r>
    </w:p>
    <w:p>
      <w:pPr>
        <w:pStyle w:val="Normal"/>
        <w:spacing w:lineRule="auto" w:line="360"/>
        <w:ind w:start="158"/>
        <w:rPr>
          <w:b w:val="false"/>
          <w:bCs w:val="false"/>
          <w:sz w:val="24"/>
          <w:szCs w:val="24"/>
        </w:rPr>
      </w:pPr>
      <w:r>
        <w:rPr>
          <w:sz w:val="24"/>
          <w:szCs w:val="24"/>
        </w:rPr>
        <w:t xml:space="preserve">Answer: </w:t>
      </w:r>
      <w:r>
        <w:rPr>
          <w:b w:val="false"/>
          <w:bCs w:val="false"/>
          <w:sz w:val="24"/>
          <w:szCs w:val="24"/>
        </w:rPr>
        <w:t>reduce ext. frag</w:t>
      </w:r>
    </w:p>
    <w:p>
      <w:pPr>
        <w:pStyle w:val="Normal"/>
        <w:spacing w:lineRule="auto" w:line="360"/>
        <w:ind w:start="158"/>
        <w:rPr>
          <w:sz w:val="24"/>
          <w:szCs w:val="24"/>
        </w:rPr>
      </w:pPr>
      <w:r>
        <w:rPr>
          <w:sz w:val="24"/>
          <w:szCs w:val="24"/>
        </w:rPr>
      </w:r>
    </w:p>
    <w:p>
      <w:pPr>
        <w:pStyle w:val="Normal"/>
        <w:spacing w:lineRule="auto" w:line="360"/>
        <w:ind w:start="158"/>
        <w:rPr>
          <w:b/>
          <w:sz w:val="32"/>
        </w:rPr>
      </w:pPr>
      <w:r>
        <w:rPr>
          <w:b/>
          <w:sz w:val="32"/>
        </w:rPr>
        <w:t>Question</w:t>
      </w:r>
      <w:r>
        <w:rPr>
          <w:b/>
          <w:spacing w:val="-9"/>
          <w:sz w:val="32"/>
        </w:rPr>
        <w:t xml:space="preserve"> </w:t>
      </w:r>
      <w:r>
        <w:rPr>
          <w:b/>
          <w:sz w:val="32"/>
        </w:rPr>
        <w:t>3(9 points)</w:t>
      </w:r>
    </w:p>
    <w:p>
      <w:pPr>
        <w:pStyle w:val="Normal"/>
        <w:spacing w:lineRule="auto" w:line="360"/>
        <w:ind w:start="158"/>
        <w:rPr>
          <w:b/>
          <w:sz w:val="28"/>
          <w:szCs w:val="28"/>
        </w:rPr>
      </w:pPr>
      <w:r>
        <w:rPr>
          <w:b/>
          <w:sz w:val="28"/>
          <w:szCs w:val="28"/>
        </w:rPr>
        <w:t>Analytics and Calculation</w:t>
      </w:r>
    </w:p>
    <w:p>
      <w:pPr>
        <w:pStyle w:val="Normal"/>
        <w:spacing w:lineRule="auto" w:line="360"/>
        <w:ind w:start="158"/>
        <w:rPr>
          <w:sz w:val="24"/>
          <w:szCs w:val="24"/>
        </w:rPr>
      </w:pPr>
      <w:r>
        <w:rPr>
          <w:sz w:val="24"/>
          <w:szCs w:val="24"/>
        </w:rPr>
        <w:t>Given Fig 17.7, complement the following questions</w:t>
      </w:r>
    </w:p>
    <w:p>
      <w:pPr>
        <w:pStyle w:val="Normal"/>
        <w:spacing w:lineRule="auto" w:line="360"/>
        <w:ind w:start="158"/>
        <w:jc w:val="center"/>
        <w:rPr>
          <w:b/>
          <w:sz w:val="32"/>
        </w:rPr>
      </w:pPr>
      <w:r>
        <w:rPr/>
        <w:drawing>
          <wp:inline distT="0" distB="0" distL="0" distR="0">
            <wp:extent cx="3909060" cy="54864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3909060" cy="5486400"/>
                    </a:xfrm>
                    <a:prstGeom prst="rect">
                      <a:avLst/>
                    </a:prstGeom>
                    <a:noFill/>
                  </pic:spPr>
                </pic:pic>
              </a:graphicData>
            </a:graphic>
          </wp:inline>
        </w:drawing>
      </w:r>
    </w:p>
    <w:p>
      <w:pPr>
        <w:pStyle w:val="Normal"/>
        <w:spacing w:lineRule="auto" w:line="360"/>
        <w:ind w:start="158"/>
        <w:rPr>
          <w:bCs/>
          <w:sz w:val="24"/>
          <w:szCs w:val="24"/>
        </w:rPr>
      </w:pPr>
      <w:r>
        <w:rPr>
          <w:bCs/>
          <w:sz w:val="24"/>
          <w:szCs w:val="24"/>
        </w:rPr>
        <w:t>Please give the calculation process to explain how to get the following free block address:</w:t>
      </w:r>
    </w:p>
    <w:p>
      <w:pPr>
        <w:pStyle w:val="ListParagraph"/>
        <w:numPr>
          <w:ilvl w:val="0"/>
          <w:numId w:val="3"/>
        </w:numPr>
        <w:spacing w:lineRule="auto" w:line="360"/>
        <w:rPr>
          <w:bCs/>
          <w:sz w:val="24"/>
          <w:szCs w:val="24"/>
        </w:rPr>
      </w:pPr>
      <w:r>
        <w:rPr>
          <w:bCs/>
          <w:sz w:val="24"/>
          <w:szCs w:val="24"/>
        </w:rPr>
        <w:t>The “next” address in the first block</w:t>
      </w:r>
    </w:p>
    <w:p>
      <w:pPr>
        <w:pStyle w:val="ListParagraph"/>
        <w:spacing w:lineRule="auto" w:line="360"/>
        <w:ind w:hanging="0" w:start="878"/>
        <w:rPr>
          <w:sz w:val="24"/>
          <w:szCs w:val="24"/>
        </w:rPr>
      </w:pPr>
      <w:r>
        <w:rPr>
          <w:sz w:val="24"/>
          <w:szCs w:val="24"/>
        </w:rPr>
      </w:r>
    </w:p>
    <w:p>
      <w:pPr>
        <w:pStyle w:val="ListParagraph"/>
        <w:spacing w:lineRule="auto" w:line="360"/>
        <w:ind w:hanging="0" w:start="878"/>
        <w:rPr>
          <w:bCs/>
          <w:sz w:val="24"/>
          <w:szCs w:val="24"/>
        </w:rPr>
      </w:pPr>
      <w:r>
        <w:rPr>
          <w:bCs/>
          <w:sz w:val="24"/>
          <w:szCs w:val="24"/>
        </w:rPr>
        <w:t xml:space="preserve">Answer: </w:t>
      </w:r>
      <w:r>
        <w:rPr>
          <w:bCs/>
          <w:sz w:val="24"/>
          <w:szCs w:val="24"/>
        </w:rPr>
        <w:t>16484</w:t>
      </w:r>
    </w:p>
    <w:p>
      <w:pPr>
        <w:pStyle w:val="ListParagraph"/>
        <w:numPr>
          <w:ilvl w:val="0"/>
          <w:numId w:val="3"/>
        </w:numPr>
        <w:spacing w:lineRule="auto" w:line="360"/>
        <w:rPr>
          <w:bCs/>
          <w:sz w:val="24"/>
          <w:szCs w:val="24"/>
        </w:rPr>
      </w:pPr>
      <w:r>
        <w:rPr>
          <w:bCs/>
          <w:sz w:val="24"/>
          <w:szCs w:val="24"/>
        </w:rPr>
        <w:t>What is the entry address of the first block</w:t>
      </w:r>
    </w:p>
    <w:p>
      <w:pPr>
        <w:pStyle w:val="ListParagraph"/>
        <w:spacing w:lineRule="auto" w:line="360"/>
        <w:ind w:hanging="0" w:start="878"/>
        <w:rPr>
          <w:bCs/>
          <w:sz w:val="24"/>
          <w:szCs w:val="24"/>
        </w:rPr>
      </w:pPr>
      <w:r>
        <w:rPr>
          <w:bCs/>
          <w:sz w:val="24"/>
          <w:szCs w:val="24"/>
        </w:rPr>
        <w:t xml:space="preserve">Answer: </w:t>
      </w:r>
      <w:r>
        <w:rPr>
          <w:bCs/>
          <w:sz w:val="24"/>
          <w:szCs w:val="24"/>
        </w:rPr>
        <w:t>16384</w:t>
      </w:r>
    </w:p>
    <w:p>
      <w:pPr>
        <w:pStyle w:val="ListParagraph"/>
        <w:numPr>
          <w:ilvl w:val="0"/>
          <w:numId w:val="3"/>
        </w:numPr>
        <w:spacing w:lineRule="auto" w:line="360"/>
        <w:rPr>
          <w:bCs/>
          <w:sz w:val="24"/>
          <w:szCs w:val="24"/>
        </w:rPr>
      </w:pPr>
      <w:r>
        <w:rPr>
          <w:bCs/>
          <w:sz w:val="24"/>
          <w:szCs w:val="24"/>
        </w:rPr>
        <w:t>The “next” address in the second block</w:t>
      </w:r>
    </w:p>
    <w:p>
      <w:pPr>
        <w:pStyle w:val="ListParagraph"/>
        <w:spacing w:lineRule="auto" w:line="360"/>
        <w:ind w:hanging="0" w:start="878"/>
        <w:rPr>
          <w:bCs/>
          <w:sz w:val="24"/>
          <w:szCs w:val="24"/>
        </w:rPr>
      </w:pPr>
      <w:r>
        <w:rPr>
          <w:bCs/>
          <w:sz w:val="24"/>
          <w:szCs w:val="24"/>
        </w:rPr>
        <w:t xml:space="preserve">Answer: </w:t>
      </w:r>
      <w:r>
        <w:rPr>
          <w:bCs/>
          <w:sz w:val="24"/>
          <w:szCs w:val="24"/>
        </w:rPr>
        <w:t>16592</w:t>
      </w:r>
    </w:p>
    <w:p>
      <w:pPr>
        <w:pStyle w:val="ListParagraph"/>
        <w:numPr>
          <w:ilvl w:val="0"/>
          <w:numId w:val="3"/>
        </w:numPr>
        <w:spacing w:lineRule="auto" w:line="360"/>
        <w:rPr>
          <w:bCs/>
          <w:sz w:val="24"/>
          <w:szCs w:val="24"/>
        </w:rPr>
      </w:pPr>
      <w:r>
        <w:rPr>
          <w:bCs/>
          <w:sz w:val="24"/>
          <w:szCs w:val="24"/>
        </w:rPr>
        <w:t>What is the entry address of the second block</w:t>
      </w:r>
    </w:p>
    <w:p>
      <w:pPr>
        <w:pStyle w:val="ListParagraph"/>
        <w:spacing w:lineRule="auto" w:line="360"/>
        <w:ind w:hanging="0" w:start="878"/>
        <w:rPr>
          <w:bCs/>
          <w:sz w:val="24"/>
          <w:szCs w:val="24"/>
        </w:rPr>
      </w:pPr>
      <w:r>
        <w:rPr>
          <w:bCs/>
          <w:sz w:val="24"/>
          <w:szCs w:val="24"/>
        </w:rPr>
        <w:t xml:space="preserve">Answer: </w:t>
      </w:r>
      <w:r>
        <w:rPr>
          <w:bCs/>
          <w:sz w:val="24"/>
          <w:szCs w:val="24"/>
        </w:rPr>
        <w:t>16492</w:t>
      </w:r>
    </w:p>
    <w:p>
      <w:pPr>
        <w:pStyle w:val="ListParagraph"/>
        <w:numPr>
          <w:ilvl w:val="0"/>
          <w:numId w:val="3"/>
        </w:numPr>
        <w:spacing w:lineRule="auto" w:line="360"/>
        <w:rPr>
          <w:bCs/>
          <w:sz w:val="24"/>
          <w:szCs w:val="24"/>
        </w:rPr>
      </w:pPr>
      <w:r>
        <w:rPr>
          <w:bCs/>
          <w:sz w:val="24"/>
          <w:szCs w:val="24"/>
        </w:rPr>
        <w:t>The “next” address in the third block</w:t>
      </w:r>
    </w:p>
    <w:p>
      <w:pPr>
        <w:pStyle w:val="ListParagraph"/>
        <w:spacing w:lineRule="auto" w:line="360"/>
        <w:ind w:hanging="0" w:start="878"/>
        <w:rPr>
          <w:bCs/>
          <w:sz w:val="24"/>
          <w:szCs w:val="24"/>
        </w:rPr>
      </w:pPr>
      <w:r>
        <w:rPr>
          <w:bCs/>
          <w:sz w:val="24"/>
          <w:szCs w:val="24"/>
        </w:rPr>
        <w:t xml:space="preserve">Answer: </w:t>
      </w:r>
      <w:r>
        <w:rPr>
          <w:bCs/>
          <w:sz w:val="24"/>
          <w:szCs w:val="24"/>
        </w:rPr>
        <w:t>16808</w:t>
      </w:r>
    </w:p>
    <w:p>
      <w:pPr>
        <w:pStyle w:val="ListParagraph"/>
        <w:numPr>
          <w:ilvl w:val="0"/>
          <w:numId w:val="3"/>
        </w:numPr>
        <w:spacing w:lineRule="auto" w:line="360"/>
        <w:rPr>
          <w:bCs/>
          <w:sz w:val="24"/>
          <w:szCs w:val="24"/>
        </w:rPr>
      </w:pPr>
      <w:r>
        <w:rPr>
          <w:bCs/>
          <w:sz w:val="24"/>
          <w:szCs w:val="24"/>
        </w:rPr>
        <w:t>What is the entry address of the third block</w:t>
      </w:r>
    </w:p>
    <w:p>
      <w:pPr>
        <w:pStyle w:val="ListParagraph"/>
        <w:spacing w:lineRule="auto" w:line="360"/>
        <w:ind w:hanging="0" w:start="878"/>
        <w:rPr>
          <w:bCs/>
          <w:sz w:val="24"/>
          <w:szCs w:val="24"/>
        </w:rPr>
      </w:pPr>
      <w:r>
        <w:rPr>
          <w:bCs/>
          <w:sz w:val="24"/>
          <w:szCs w:val="24"/>
        </w:rPr>
        <w:t xml:space="preserve">Answer: </w:t>
      </w:r>
      <w:r>
        <w:rPr>
          <w:bCs/>
          <w:sz w:val="24"/>
          <w:szCs w:val="24"/>
        </w:rPr>
        <w:t>16708</w:t>
      </w:r>
    </w:p>
    <w:p>
      <w:pPr>
        <w:pStyle w:val="Normal"/>
        <w:spacing w:lineRule="auto" w:line="360"/>
        <w:ind w:start="158"/>
        <w:rPr>
          <w:b/>
          <w:sz w:val="32"/>
        </w:rPr>
      </w:pPr>
      <w:r>
        <w:rPr>
          <w:b/>
          <w:sz w:val="32"/>
        </w:rPr>
      </w:r>
    </w:p>
    <w:p>
      <w:pPr>
        <w:pStyle w:val="Normal"/>
        <w:spacing w:lineRule="auto" w:line="360"/>
        <w:ind w:start="158"/>
        <w:rPr>
          <w:b/>
          <w:sz w:val="32"/>
        </w:rPr>
      </w:pPr>
      <w:r>
        <w:rPr>
          <w:b/>
          <w:sz w:val="32"/>
        </w:rPr>
        <w:t>Question</w:t>
      </w:r>
      <w:r>
        <w:rPr>
          <w:b/>
          <w:spacing w:val="-9"/>
          <w:sz w:val="32"/>
        </w:rPr>
        <w:t xml:space="preserve"> </w:t>
      </w:r>
      <w:r>
        <w:rPr>
          <w:b/>
          <w:sz w:val="32"/>
        </w:rPr>
        <w:t>4(6 points)</w:t>
      </w:r>
    </w:p>
    <w:p>
      <w:pPr>
        <w:pStyle w:val="Normal"/>
        <w:spacing w:lineRule="auto" w:line="360"/>
        <w:ind w:start="158"/>
        <w:rPr>
          <w:sz w:val="24"/>
          <w:szCs w:val="24"/>
        </w:rPr>
      </w:pPr>
      <w:r>
        <w:rPr>
          <w:b/>
          <w:sz w:val="28"/>
          <w:szCs w:val="28"/>
        </w:rPr>
        <w:t>Analytics and Calculation</w:t>
      </w:r>
    </w:p>
    <w:p>
      <w:pPr>
        <w:pStyle w:val="Normal"/>
        <w:spacing w:lineRule="auto" w:line="360"/>
        <w:ind w:start="158"/>
        <w:rPr>
          <w:sz w:val="24"/>
          <w:szCs w:val="24"/>
        </w:rPr>
      </w:pPr>
      <w:r>
        <w:rPr>
          <w:sz w:val="24"/>
          <w:szCs w:val="24"/>
        </w:rPr>
        <w:t>Given the following free list, assume an allocation request of size 40 at first and 75 at second. Please use different strategies to allocate free memory. And explain which strategy will cause either internal or external fragmentation.</w:t>
      </w:r>
    </w:p>
    <w:p>
      <w:pPr>
        <w:pStyle w:val="BodyText"/>
        <w:spacing w:lineRule="auto" w:line="353" w:before="3" w:after="0"/>
        <w:ind w:start="160" w:end="99"/>
        <w:rPr>
          <w:color w:val="FF0000"/>
        </w:rPr>
      </w:pPr>
      <w:r>
        <w:rPr>
          <w:color w:val="FF0000"/>
        </w:rPr>
        <mc:AlternateContent>
          <mc:Choice Requires="wps">
            <w:drawing>
              <wp:anchor distT="0" distB="12700" distL="0" distR="22860" simplePos="0" relativeHeight="3" behindDoc="0" locked="0" layoutInCell="1" allowOverlap="1" wp14:anchorId="04B8A341">
                <wp:simplePos x="0" y="0"/>
                <wp:positionH relativeFrom="column">
                  <wp:posOffset>596265</wp:posOffset>
                </wp:positionH>
                <wp:positionV relativeFrom="paragraph">
                  <wp:posOffset>158115</wp:posOffset>
                </wp:positionV>
                <wp:extent cx="720090" cy="768985"/>
                <wp:effectExtent l="5080" t="5715" r="5715" b="5080"/>
                <wp:wrapNone/>
                <wp:docPr id="2" name="Oval 1"/>
                <a:graphic xmlns:a="http://schemas.openxmlformats.org/drawingml/2006/main">
                  <a:graphicData uri="http://schemas.microsoft.com/office/word/2010/wordprocessingShape">
                    <wps:wsp>
                      <wps:cNvSpPr/>
                      <wps:spPr>
                        <a:xfrm>
                          <a:off x="0" y="0"/>
                          <a:ext cx="720000" cy="768960"/>
                        </a:xfrm>
                        <a:prstGeom prst="ellipse">
                          <a:avLst/>
                        </a:prstGeom>
                        <a:noFill/>
                        <a:ln w="9525">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stroked="t" o:allowincell="f" style="position:absolute;margin-left:46.95pt;margin-top:12.45pt;width:56.65pt;height:60.5pt;mso-wrap-style:none;v-text-anchor:middle" wp14:anchorId="04B8A341">
                <v:fill o:detectmouseclick="t" on="false"/>
                <v:stroke color="#223852" weight="9360" joinstyle="round" endcap="flat"/>
                <w10:wrap type="none"/>
              </v:oval>
            </w:pict>
          </mc:Fallback>
        </mc:AlternateContent>
        <mc:AlternateContent>
          <mc:Choice Requires="wps">
            <w:drawing>
              <wp:anchor distT="0" distB="12700" distL="0" distR="22860" simplePos="0" relativeHeight="4" behindDoc="0" locked="0" layoutInCell="1" allowOverlap="1" wp14:anchorId="2540A0D4">
                <wp:simplePos x="0" y="0"/>
                <wp:positionH relativeFrom="column">
                  <wp:posOffset>2373630</wp:posOffset>
                </wp:positionH>
                <wp:positionV relativeFrom="paragraph">
                  <wp:posOffset>172085</wp:posOffset>
                </wp:positionV>
                <wp:extent cx="720090" cy="768985"/>
                <wp:effectExtent l="5080" t="5715" r="5715" b="5080"/>
                <wp:wrapNone/>
                <wp:docPr id="3" name="Oval 1"/>
                <a:graphic xmlns:a="http://schemas.openxmlformats.org/drawingml/2006/main">
                  <a:graphicData uri="http://schemas.microsoft.com/office/word/2010/wordprocessingShape">
                    <wps:wsp>
                      <wps:cNvSpPr/>
                      <wps:spPr>
                        <a:xfrm>
                          <a:off x="0" y="0"/>
                          <a:ext cx="720000" cy="768960"/>
                        </a:xfrm>
                        <a:prstGeom prst="ellipse">
                          <a:avLst/>
                        </a:prstGeom>
                        <a:noFill/>
                        <a:ln w="9525">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stroked="t" o:allowincell="f" style="position:absolute;margin-left:186.9pt;margin-top:13.55pt;width:56.65pt;height:60.5pt;mso-wrap-style:none;v-text-anchor:middle" wp14:anchorId="2540A0D4">
                <v:fill o:detectmouseclick="t" on="false"/>
                <v:stroke color="#223852" weight="9360" joinstyle="round" endcap="flat"/>
                <w10:wrap type="none"/>
              </v:oval>
            </w:pict>
          </mc:Fallback>
        </mc:AlternateContent>
        <mc:AlternateContent>
          <mc:Choice Requires="wps">
            <w:drawing>
              <wp:anchor distT="0" distB="12700" distL="0" distR="22860" simplePos="0" relativeHeight="5" behindDoc="0" locked="0" layoutInCell="1" allowOverlap="1" wp14:anchorId="370FEDCE">
                <wp:simplePos x="0" y="0"/>
                <wp:positionH relativeFrom="column">
                  <wp:posOffset>4134485</wp:posOffset>
                </wp:positionH>
                <wp:positionV relativeFrom="paragraph">
                  <wp:posOffset>140335</wp:posOffset>
                </wp:positionV>
                <wp:extent cx="720090" cy="768985"/>
                <wp:effectExtent l="5080" t="5715" r="5715" b="5080"/>
                <wp:wrapNone/>
                <wp:docPr id="4" name="Oval 1"/>
                <a:graphic xmlns:a="http://schemas.openxmlformats.org/drawingml/2006/main">
                  <a:graphicData uri="http://schemas.microsoft.com/office/word/2010/wordprocessingShape">
                    <wps:wsp>
                      <wps:cNvSpPr/>
                      <wps:spPr>
                        <a:xfrm>
                          <a:off x="0" y="0"/>
                          <a:ext cx="720000" cy="768960"/>
                        </a:xfrm>
                        <a:prstGeom prst="ellipse">
                          <a:avLst/>
                        </a:prstGeom>
                        <a:noFill/>
                        <a:ln w="9525">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stroked="t" o:allowincell="f" style="position:absolute;margin-left:325.55pt;margin-top:11.05pt;width:56.65pt;height:60.5pt;mso-wrap-style:none;v-text-anchor:middle" wp14:anchorId="370FEDCE">
                <v:fill o:detectmouseclick="t" on="false"/>
                <v:stroke color="#223852" weight="9360" joinstyle="round" endcap="flat"/>
                <w10:wrap type="none"/>
              </v:oval>
            </w:pict>
          </mc:Fallback>
        </mc:AlternateContent>
      </w:r>
    </w:p>
    <w:p>
      <w:pPr>
        <w:pStyle w:val="BodyText"/>
        <w:tabs>
          <w:tab w:val="clear" w:pos="720"/>
          <w:tab w:val="left" w:pos="693" w:leader="none"/>
          <w:tab w:val="left" w:pos="1707" w:leader="none"/>
        </w:tabs>
        <w:spacing w:lineRule="auto" w:line="353" w:before="3" w:after="0"/>
        <w:ind w:start="0" w:end="99"/>
        <w:rPr>
          <w:color w:val="FF0000"/>
        </w:rPr>
      </w:pPr>
      <w:r>
        <w:rPr>
          <w:color w:val="FF0000"/>
        </w:rPr>
        <mc:AlternateContent>
          <mc:Choice Requires="wps">
            <w:drawing>
              <wp:anchor distT="19050" distB="46990" distL="0" distR="34925" simplePos="0" relativeHeight="6" behindDoc="0" locked="0" layoutInCell="1" allowOverlap="1" wp14:anchorId="06C5E09F">
                <wp:simplePos x="0" y="0"/>
                <wp:positionH relativeFrom="column">
                  <wp:posOffset>3235325</wp:posOffset>
                </wp:positionH>
                <wp:positionV relativeFrom="paragraph">
                  <wp:posOffset>214630</wp:posOffset>
                </wp:positionV>
                <wp:extent cx="803275" cy="124460"/>
                <wp:effectExtent l="5715" t="5080" r="5080" b="5715"/>
                <wp:wrapNone/>
                <wp:docPr id="5" name="Arrow: Right 3"/>
                <a:graphic xmlns:a="http://schemas.openxmlformats.org/drawingml/2006/main">
                  <a:graphicData uri="http://schemas.microsoft.com/office/word/2010/wordprocessingShape">
                    <wps:wsp>
                      <wps:cNvSpPr/>
                      <wps:spPr>
                        <a:xfrm>
                          <a:off x="0" y="0"/>
                          <a:ext cx="803160" cy="124560"/>
                        </a:xfrm>
                        <a:prstGeom prst="rightArrow">
                          <a:avLst>
                            <a:gd name="adj1" fmla="val 50000"/>
                            <a:gd name="adj2" fmla="val 50000"/>
                          </a:avLst>
                        </a:prstGeom>
                        <a:noFill/>
                        <a:ln w="9525">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stroked="t" o:allowincell="f" style="position:absolute;margin-left:254.75pt;margin-top:16.9pt;width:63.2pt;height:9.75pt;mso-wrap-style:none;v-text-anchor:middle" wp14:anchorId="06C5E09F" type="_x0000_t13" path="l-2147483635,-2147483631l-2147483635,0l-2147483622,-2147483632l-2147483635,-2147483623l-2147483635,-2147483629l0,-2147483629xe">
                <v:fill o:detectmouseclick="t" on="false"/>
                <v:stroke color="#223852" weight="9360" joinstyle="round" endcap="flat"/>
                <w10:wrap type="none"/>
              </v:shape>
            </w:pict>
          </mc:Fallback>
        </mc:AlternateContent>
        <mc:AlternateContent>
          <mc:Choice Requires="wps">
            <w:drawing>
              <wp:anchor distT="19050" distB="46990" distL="0" distR="34925" simplePos="0" relativeHeight="7" behindDoc="0" locked="0" layoutInCell="1" allowOverlap="1" wp14:anchorId="5167D2E6">
                <wp:simplePos x="0" y="0"/>
                <wp:positionH relativeFrom="column">
                  <wp:posOffset>1445260</wp:posOffset>
                </wp:positionH>
                <wp:positionV relativeFrom="paragraph">
                  <wp:posOffset>222885</wp:posOffset>
                </wp:positionV>
                <wp:extent cx="803275" cy="124460"/>
                <wp:effectExtent l="5715" t="5080" r="5080" b="5715"/>
                <wp:wrapNone/>
                <wp:docPr id="6" name="Arrow: Right 3"/>
                <a:graphic xmlns:a="http://schemas.openxmlformats.org/drawingml/2006/main">
                  <a:graphicData uri="http://schemas.microsoft.com/office/word/2010/wordprocessingShape">
                    <wps:wsp>
                      <wps:cNvSpPr/>
                      <wps:spPr>
                        <a:xfrm>
                          <a:off x="0" y="0"/>
                          <a:ext cx="803160" cy="124560"/>
                        </a:xfrm>
                        <a:prstGeom prst="rightArrow">
                          <a:avLst>
                            <a:gd name="adj1" fmla="val 50000"/>
                            <a:gd name="adj2" fmla="val 50000"/>
                          </a:avLst>
                        </a:prstGeom>
                        <a:noFill/>
                        <a:ln w="9525">
                          <a:solidFill>
                            <a:srgbClr val="223852"/>
                          </a:solidFill>
                          <a:round/>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stroked="t" o:allowincell="f" style="position:absolute;margin-left:113.8pt;margin-top:17.55pt;width:63.2pt;height:9.75pt;mso-wrap-style:none;v-text-anchor:middle" wp14:anchorId="5167D2E6" type="_x0000_t13" path="l-2147483635,-2147483631l-2147483635,0l-2147483622,-2147483632l-2147483635,-2147483623l-2147483635,-2147483629l0,-2147483629xe">
                <v:fill o:detectmouseclick="t" on="false"/>
                <v:stroke color="#223852" weight="9360" joinstyle="round" endcap="flat"/>
                <w10:wrap type="none"/>
              </v:shape>
            </w:pict>
          </mc:Fallback>
        </mc:AlternateContent>
        <mc:AlternateContent>
          <mc:Choice Requires="wps">
            <w:drawing>
              <wp:anchor distT="0" distB="23495" distL="0" distR="27940" simplePos="0" relativeHeight="8" behindDoc="0" locked="0" layoutInCell="1" allowOverlap="1" wp14:anchorId="48D10C41">
                <wp:simplePos x="0" y="0"/>
                <wp:positionH relativeFrom="column">
                  <wp:posOffset>769620</wp:posOffset>
                </wp:positionH>
                <wp:positionV relativeFrom="paragraph">
                  <wp:posOffset>68580</wp:posOffset>
                </wp:positionV>
                <wp:extent cx="353060" cy="453390"/>
                <wp:effectExtent l="3175" t="3175" r="3175" b="3175"/>
                <wp:wrapNone/>
                <wp:docPr id="7" name="Text Box 5"/>
                <a:graphic xmlns:a="http://schemas.openxmlformats.org/drawingml/2006/main">
                  <a:graphicData uri="http://schemas.microsoft.com/office/word/2010/wordprocessingShape">
                    <wps:wsp>
                      <wps:cNvSpPr/>
                      <wps:spPr>
                        <a:xfrm>
                          <a:off x="0" y="0"/>
                          <a:ext cx="353160" cy="4532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pPr>
                            <w:r>
                              <w:rPr/>
                              <w:t>60</w:t>
                            </w:r>
                          </w:p>
                        </w:txbxContent>
                      </wps:txbx>
                      <wps:bodyPr anchor="t">
                        <a:prstTxWarp prst="textNoShape"/>
                        <a:noAutofit/>
                      </wps:bodyPr>
                    </wps:wsp>
                  </a:graphicData>
                </a:graphic>
              </wp:anchor>
            </w:drawing>
          </mc:Choice>
          <mc:Fallback>
            <w:pict>
              <v:rect id="shape_0" fillcolor="white" stroked="t" o:allowincell="f" style="position:absolute;margin-left:60.6pt;margin-top:5.4pt;width:27.75pt;height:35.65pt;mso-wrap-style:square;v-text-anchor:top" wp14:anchorId="48D10C41">
                <v:fill o:detectmouseclick="t" type="solid" color2="black"/>
                <v:stroke color="black" weight="6480" joinstyle="round" endcap="flat"/>
                <v:textbox>
                  <w:txbxContent>
                    <w:p>
                      <w:pPr>
                        <w:pStyle w:val="FrameContents"/>
                        <w:rPr/>
                      </w:pPr>
                      <w:r>
                        <w:rPr/>
                        <w:t>60</w:t>
                      </w:r>
                    </w:p>
                  </w:txbxContent>
                </v:textbox>
                <w10:wrap type="none"/>
              </v:rect>
            </w:pict>
          </mc:Fallback>
        </mc:AlternateContent>
        <mc:AlternateContent>
          <mc:Choice Requires="wps">
            <w:drawing>
              <wp:anchor distT="0" distB="23495" distL="0" distR="27940" simplePos="0" relativeHeight="10" behindDoc="0" locked="0" layoutInCell="1" allowOverlap="1" wp14:anchorId="197566E0">
                <wp:simplePos x="0" y="0"/>
                <wp:positionH relativeFrom="column">
                  <wp:posOffset>4329430</wp:posOffset>
                </wp:positionH>
                <wp:positionV relativeFrom="paragraph">
                  <wp:posOffset>69215</wp:posOffset>
                </wp:positionV>
                <wp:extent cx="353060" cy="453390"/>
                <wp:effectExtent l="3175" t="3175" r="3175" b="3175"/>
                <wp:wrapNone/>
                <wp:docPr id="8" name="Text Box 5"/>
                <a:graphic xmlns:a="http://schemas.openxmlformats.org/drawingml/2006/main">
                  <a:graphicData uri="http://schemas.microsoft.com/office/word/2010/wordprocessingShape">
                    <wps:wsp>
                      <wps:cNvSpPr/>
                      <wps:spPr>
                        <a:xfrm>
                          <a:off x="0" y="0"/>
                          <a:ext cx="353160" cy="4532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pPr>
                            <w:r>
                              <w:rPr/>
                              <w:t>40</w:t>
                            </w:r>
                          </w:p>
                        </w:txbxContent>
                      </wps:txbx>
                      <wps:bodyPr anchor="t">
                        <a:prstTxWarp prst="textNoShape"/>
                        <a:noAutofit/>
                      </wps:bodyPr>
                    </wps:wsp>
                  </a:graphicData>
                </a:graphic>
              </wp:anchor>
            </w:drawing>
          </mc:Choice>
          <mc:Fallback>
            <w:pict>
              <v:rect id="shape_0" fillcolor="white" stroked="t" o:allowincell="f" style="position:absolute;margin-left:340.9pt;margin-top:5.45pt;width:27.75pt;height:35.65pt;mso-wrap-style:square;v-text-anchor:top" wp14:anchorId="197566E0">
                <v:fill o:detectmouseclick="t" type="solid" color2="black"/>
                <v:stroke color="black" weight="6480" joinstyle="round" endcap="flat"/>
                <v:textbox>
                  <w:txbxContent>
                    <w:p>
                      <w:pPr>
                        <w:pStyle w:val="FrameContents"/>
                        <w:rPr/>
                      </w:pPr>
                      <w:r>
                        <w:rPr/>
                        <w:t>40</w:t>
                      </w:r>
                    </w:p>
                  </w:txbxContent>
                </v:textbox>
                <w10:wrap type="none"/>
              </v:rect>
            </w:pict>
          </mc:Fallback>
        </mc:AlternateContent>
        <mc:AlternateContent>
          <mc:Choice Requires="wps">
            <w:drawing>
              <wp:anchor distT="0" distB="23495" distL="0" distR="27940" simplePos="0" relativeHeight="12" behindDoc="0" locked="0" layoutInCell="1" allowOverlap="1" wp14:anchorId="6663C4F1">
                <wp:simplePos x="0" y="0"/>
                <wp:positionH relativeFrom="column">
                  <wp:posOffset>2559685</wp:posOffset>
                </wp:positionH>
                <wp:positionV relativeFrom="paragraph">
                  <wp:posOffset>103505</wp:posOffset>
                </wp:positionV>
                <wp:extent cx="353060" cy="453390"/>
                <wp:effectExtent l="3175" t="3175" r="3175" b="3175"/>
                <wp:wrapNone/>
                <wp:docPr id="9" name="Text Box 5"/>
                <a:graphic xmlns:a="http://schemas.openxmlformats.org/drawingml/2006/main">
                  <a:graphicData uri="http://schemas.microsoft.com/office/word/2010/wordprocessingShape">
                    <wps:wsp>
                      <wps:cNvSpPr/>
                      <wps:spPr>
                        <a:xfrm>
                          <a:off x="0" y="0"/>
                          <a:ext cx="353160" cy="4532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pPr>
                            <w:r>
                              <w:rPr/>
                              <w:t>80</w:t>
                            </w:r>
                          </w:p>
                        </w:txbxContent>
                      </wps:txbx>
                      <wps:bodyPr anchor="t">
                        <a:prstTxWarp prst="textNoShape"/>
                        <a:noAutofit/>
                      </wps:bodyPr>
                    </wps:wsp>
                  </a:graphicData>
                </a:graphic>
              </wp:anchor>
            </w:drawing>
          </mc:Choice>
          <mc:Fallback>
            <w:pict>
              <v:rect id="shape_0" fillcolor="white" stroked="t" o:allowincell="f" style="position:absolute;margin-left:201.55pt;margin-top:8.15pt;width:27.75pt;height:35.65pt;mso-wrap-style:square;v-text-anchor:top" wp14:anchorId="6663C4F1">
                <v:fill o:detectmouseclick="t" type="solid" color2="black"/>
                <v:stroke color="black" weight="6480" joinstyle="round" endcap="flat"/>
                <v:textbox>
                  <w:txbxContent>
                    <w:p>
                      <w:pPr>
                        <w:pStyle w:val="FrameContents"/>
                        <w:rPr/>
                      </w:pPr>
                      <w:r>
                        <w:rPr/>
                        <w:t>80</w:t>
                      </w:r>
                    </w:p>
                  </w:txbxContent>
                </v:textbox>
                <w10:wrap type="none"/>
              </v:rect>
            </w:pict>
          </mc:Fallback>
        </mc:AlternateContent>
      </w:r>
    </w:p>
    <w:p>
      <w:pPr>
        <w:pStyle w:val="BodyText"/>
        <w:spacing w:lineRule="auto" w:line="353" w:before="3" w:after="0"/>
        <w:ind w:start="160" w:end="99"/>
        <w:rPr>
          <w:color w:val="FF0000"/>
        </w:rPr>
      </w:pPr>
      <w:r>
        <w:rPr>
          <w:color w:val="FF0000"/>
        </w:rPr>
        <w:t xml:space="preserve">    </w:t>
      </w:r>
    </w:p>
    <w:p>
      <w:pPr>
        <w:pStyle w:val="BodyText"/>
        <w:spacing w:lineRule="auto" w:line="353" w:before="3" w:after="0"/>
        <w:ind w:start="160" w:end="99"/>
        <w:rPr>
          <w:color w:val="FF0000"/>
        </w:rPr>
      </w:pPr>
      <w:r>
        <w:rPr>
          <w:color w:val="FF0000"/>
        </w:rPr>
      </w:r>
    </w:p>
    <w:p>
      <w:pPr>
        <w:pStyle w:val="Normal"/>
        <w:spacing w:lineRule="auto" w:line="360"/>
        <w:ind w:start="158"/>
        <w:rPr>
          <w:color w:themeColor="text1" w:val="000000"/>
          <w:sz w:val="24"/>
          <w:szCs w:val="24"/>
        </w:rPr>
      </w:pPr>
      <w:r>
        <w:rPr>
          <w:color w:themeColor="text1" w:val="000000"/>
          <w:sz w:val="24"/>
          <w:szCs w:val="24"/>
        </w:rPr>
        <w:t>(Hint: Similar examples are on page 192 of the textbook (paperback))</w:t>
      </w:r>
    </w:p>
    <w:p>
      <w:pPr>
        <w:pStyle w:val="Normal"/>
        <w:spacing w:lineRule="auto" w:line="360"/>
        <w:ind w:start="158"/>
        <w:rPr>
          <w:sz w:val="24"/>
          <w:szCs w:val="24"/>
        </w:rPr>
      </w:pPr>
      <w:r>
        <w:rPr>
          <w:sz w:val="24"/>
          <w:szCs w:val="24"/>
        </w:rPr>
        <w:t>1). First fit</w:t>
      </w:r>
    </w:p>
    <w:p>
      <w:pPr>
        <w:pStyle w:val="Normal"/>
        <w:spacing w:lineRule="auto" w:line="360"/>
        <w:ind w:start="158"/>
        <w:rPr>
          <w:b w:val="false"/>
          <w:bCs w:val="false"/>
          <w:sz w:val="24"/>
          <w:szCs w:val="24"/>
        </w:rPr>
      </w:pPr>
      <w:r>
        <w:rPr>
          <w:sz w:val="24"/>
          <w:szCs w:val="24"/>
        </w:rPr>
        <w:t xml:space="preserve">Answer: </w:t>
      </w:r>
      <w:r>
        <w:rPr>
          <w:sz w:val="24"/>
          <w:szCs w:val="24"/>
        </w:rPr>
        <w:t xml:space="preserve">some </w:t>
      </w:r>
      <w:r>
        <w:rPr>
          <w:b w:val="false"/>
          <w:bCs w:val="false"/>
          <w:sz w:val="24"/>
          <w:szCs w:val="24"/>
        </w:rPr>
        <w:t>external fragmentation, minimal int. frag.</w:t>
      </w:r>
    </w:p>
    <w:p>
      <w:pPr>
        <w:pStyle w:val="Normal"/>
        <w:spacing w:lineRule="auto" w:line="360"/>
        <w:ind w:start="158"/>
        <w:rPr>
          <w:sz w:val="24"/>
          <w:szCs w:val="24"/>
        </w:rPr>
      </w:pPr>
      <w:r>
        <w:rPr>
          <w:sz w:val="24"/>
          <w:szCs w:val="24"/>
        </w:rPr>
      </w:r>
    </w:p>
    <w:p>
      <w:pPr>
        <w:pStyle w:val="Normal"/>
        <w:spacing w:lineRule="auto" w:line="360"/>
        <w:ind w:start="158"/>
        <w:rPr>
          <w:sz w:val="24"/>
          <w:szCs w:val="24"/>
        </w:rPr>
      </w:pPr>
      <w:r>
        <w:rPr>
          <w:sz w:val="24"/>
          <w:szCs w:val="24"/>
        </w:rPr>
        <w:t>2). Best fit</w:t>
      </w:r>
    </w:p>
    <w:p>
      <w:pPr>
        <w:pStyle w:val="Normal"/>
        <w:spacing w:lineRule="auto" w:line="360"/>
        <w:ind w:start="158"/>
        <w:rPr>
          <w:b w:val="false"/>
          <w:bCs w:val="false"/>
          <w:sz w:val="24"/>
          <w:szCs w:val="24"/>
        </w:rPr>
      </w:pPr>
      <w:r>
        <w:rPr>
          <w:sz w:val="24"/>
          <w:szCs w:val="24"/>
        </w:rPr>
        <w:t xml:space="preserve">Answer: </w:t>
      </w:r>
      <w:r>
        <w:rPr>
          <w:sz w:val="24"/>
          <w:szCs w:val="24"/>
        </w:rPr>
        <w:t>less</w:t>
      </w:r>
      <w:r>
        <w:rPr>
          <w:b w:val="false"/>
          <w:bCs w:val="false"/>
          <w:sz w:val="24"/>
          <w:szCs w:val="24"/>
        </w:rPr>
        <w:t xml:space="preserve"> ext. frag, no int. frag</w:t>
      </w:r>
    </w:p>
    <w:p>
      <w:pPr>
        <w:pStyle w:val="Normal"/>
        <w:spacing w:lineRule="auto" w:line="360"/>
        <w:ind w:start="158"/>
        <w:rPr>
          <w:sz w:val="24"/>
          <w:szCs w:val="24"/>
        </w:rPr>
      </w:pPr>
      <w:r>
        <w:rPr>
          <w:sz w:val="24"/>
          <w:szCs w:val="24"/>
        </w:rPr>
      </w:r>
    </w:p>
    <w:p>
      <w:pPr>
        <w:pStyle w:val="Normal"/>
        <w:spacing w:lineRule="auto" w:line="360"/>
        <w:ind w:start="158"/>
        <w:rPr>
          <w:sz w:val="24"/>
          <w:szCs w:val="24"/>
        </w:rPr>
      </w:pPr>
      <w:r>
        <w:rPr>
          <w:sz w:val="24"/>
          <w:szCs w:val="24"/>
        </w:rPr>
        <w:t>3). Worst fit</w:t>
      </w:r>
    </w:p>
    <w:p>
      <w:pPr>
        <w:pStyle w:val="Normal"/>
        <w:spacing w:lineRule="auto" w:line="360"/>
        <w:ind w:start="158"/>
        <w:rPr>
          <w:b w:val="false"/>
          <w:bCs w:val="false"/>
          <w:sz w:val="24"/>
          <w:szCs w:val="24"/>
        </w:rPr>
      </w:pPr>
      <w:r>
        <w:rPr>
          <w:sz w:val="24"/>
          <w:szCs w:val="24"/>
        </w:rPr>
        <w:t xml:space="preserve">Answer: </w:t>
      </w:r>
      <w:r>
        <w:rPr>
          <w:sz w:val="24"/>
          <w:szCs w:val="24"/>
        </w:rPr>
        <w:t>ext frag no int frag</w:t>
      </w:r>
    </w:p>
    <w:p>
      <w:pPr>
        <w:pStyle w:val="Normal"/>
        <w:spacing w:lineRule="auto" w:line="360"/>
        <w:ind w:start="158"/>
        <w:rPr>
          <w:color w:val="FF0000"/>
          <w:sz w:val="24"/>
          <w:szCs w:val="24"/>
        </w:rPr>
      </w:pPr>
      <w:r>
        <w:rPr>
          <w:color w:val="FF0000"/>
          <w:sz w:val="24"/>
          <w:szCs w:val="24"/>
        </w:rPr>
      </w:r>
    </w:p>
    <w:p>
      <w:pPr>
        <w:pStyle w:val="Normal"/>
        <w:spacing w:lineRule="auto" w:line="360"/>
        <w:ind w:start="158"/>
        <w:rPr>
          <w:color w:val="FF0000"/>
          <w:sz w:val="24"/>
          <w:szCs w:val="24"/>
        </w:rPr>
      </w:pPr>
      <w:r>
        <w:rPr>
          <w:color w:val="FF0000"/>
          <w:sz w:val="24"/>
          <w:szCs w:val="24"/>
        </w:rPr>
      </w:r>
    </w:p>
    <w:p>
      <w:pPr>
        <w:pStyle w:val="Heading1"/>
        <w:spacing w:lineRule="exact" w:line="413"/>
        <w:rPr/>
      </w:pPr>
      <w:r>
        <w:rPr>
          <w:spacing w:val="-2"/>
        </w:rPr>
        <w:t>Submission</w:t>
      </w:r>
    </w:p>
    <w:p>
      <w:pPr>
        <w:pStyle w:val="BodyText"/>
        <w:spacing w:lineRule="exact" w:line="275"/>
        <w:rPr/>
      </w:pPr>
      <w:r>
        <w:rPr/>
        <w:t>Follow the name convection shown below and submit</w:t>
      </w:r>
      <w:r>
        <w:rPr>
          <w:spacing w:val="-3"/>
        </w:rPr>
        <w:t xml:space="preserve"> </w:t>
      </w:r>
      <w:r>
        <w:rPr/>
        <w:t>the</w:t>
      </w:r>
      <w:r>
        <w:rPr>
          <w:spacing w:val="-1"/>
        </w:rPr>
        <w:t xml:space="preserve"> </w:t>
      </w:r>
      <w:r>
        <w:rPr/>
        <w:t>file(s)</w:t>
      </w:r>
      <w:r>
        <w:rPr>
          <w:spacing w:val="-2"/>
        </w:rPr>
        <w:t xml:space="preserve"> </w:t>
      </w:r>
      <w:r>
        <w:rPr/>
        <w:t>to Canvas</w:t>
      </w:r>
      <w:r>
        <w:rPr>
          <w:spacing w:val="-1"/>
        </w:rPr>
        <w:t xml:space="preserve"> </w:t>
      </w:r>
      <w:r>
        <w:rPr/>
        <w:t>before</w:t>
      </w:r>
      <w:r>
        <w:rPr>
          <w:spacing w:val="-1"/>
        </w:rPr>
        <w:t xml:space="preserve"> </w:t>
      </w:r>
      <w:r>
        <w:rPr/>
        <w:t>the</w:t>
      </w:r>
      <w:r>
        <w:rPr>
          <w:spacing w:val="2"/>
        </w:rPr>
        <w:t xml:space="preserve"> </w:t>
      </w:r>
      <w:r>
        <w:rPr>
          <w:spacing w:val="-2"/>
        </w:rPr>
        <w:t>deadline:</w:t>
      </w:r>
    </w:p>
    <w:p>
      <w:pPr>
        <w:pStyle w:val="ListParagraph"/>
        <w:numPr>
          <w:ilvl w:val="0"/>
          <w:numId w:val="2"/>
        </w:numPr>
        <w:tabs>
          <w:tab w:val="clear" w:pos="720"/>
          <w:tab w:val="left" w:pos="1600" w:leader="none"/>
        </w:tabs>
        <w:spacing w:before="142" w:after="0"/>
        <w:rPr>
          <w:rFonts w:ascii="Courier New" w:hAnsi="Courier New"/>
          <w:b/>
          <w:spacing w:val="-2"/>
          <w:sz w:val="24"/>
        </w:rPr>
      </w:pPr>
      <w:r>
        <w:rPr>
          <w:rFonts w:ascii="Courier New" w:hAnsi="Courier New"/>
          <w:b/>
          <w:spacing w:val="-2"/>
          <w:sz w:val="24"/>
        </w:rPr>
        <w:t>HW9_YourFirstnameLastname.doc</w:t>
      </w:r>
    </w:p>
    <w:p>
      <w:pPr>
        <w:pStyle w:val="ListParagraph"/>
        <w:tabs>
          <w:tab w:val="clear" w:pos="720"/>
          <w:tab w:val="left" w:pos="1600" w:leader="none"/>
        </w:tabs>
        <w:spacing w:before="142" w:after="0"/>
        <w:ind w:hanging="0" w:start="1080"/>
        <w:rPr>
          <w:rFonts w:ascii="Courier New" w:hAnsi="Courier New"/>
          <w:b/>
          <w:spacing w:val="-2"/>
          <w:sz w:val="24"/>
        </w:rPr>
      </w:pPr>
      <w:r>
        <w:rPr>
          <w:rFonts w:ascii="Courier New" w:hAnsi="Courier New"/>
          <w:b/>
          <w:spacing w:val="-2"/>
          <w:sz w:val="24"/>
        </w:rPr>
        <w:t>OR</w:t>
      </w:r>
    </w:p>
    <w:p>
      <w:pPr>
        <w:pStyle w:val="ListParagraph"/>
        <w:numPr>
          <w:ilvl w:val="0"/>
          <w:numId w:val="2"/>
        </w:numPr>
        <w:tabs>
          <w:tab w:val="clear" w:pos="720"/>
          <w:tab w:val="left" w:pos="1600" w:leader="none"/>
        </w:tabs>
        <w:spacing w:before="142" w:after="0"/>
        <w:rPr>
          <w:sz w:val="24"/>
          <w:szCs w:val="24"/>
        </w:rPr>
      </w:pPr>
      <w:r>
        <w:rPr>
          <w:rFonts w:ascii="Courier New" w:hAnsi="Courier New"/>
          <w:b/>
          <w:spacing w:val="-2"/>
          <w:sz w:val="24"/>
        </w:rPr>
        <w:t>HW9_YourFirstnameLastname.docx</w:t>
      </w:r>
    </w:p>
    <w:p>
      <w:pPr>
        <w:pStyle w:val="Normal"/>
        <w:tabs>
          <w:tab w:val="clear" w:pos="720"/>
          <w:tab w:val="left" w:pos="1600" w:leader="none"/>
        </w:tabs>
        <w:spacing w:before="142" w:after="0"/>
        <w:rPr>
          <w:sz w:val="24"/>
          <w:szCs w:val="24"/>
        </w:rPr>
      </w:pPr>
      <w:r>
        <w:rPr>
          <w:sz w:val="24"/>
          <w:szCs w:val="24"/>
        </w:rPr>
      </w:r>
    </w:p>
    <w:sectPr>
      <w:type w:val="nextPage"/>
      <w:pgSz w:w="12240" w:h="15840"/>
      <w:pgMar w:left="1280" w:right="1500" w:gutter="0" w:header="0" w:top="13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Noto Sans">
    <w:charset w:val="01" w:characterSet="utf-8"/>
    <w:family w:val="swiss"/>
    <w:pitch w:val="variable"/>
  </w:font>
  <w:font w:name="Courier New">
    <w:charset w:val="01" w:characterSet="utf-8"/>
    <w:family w:val="roman"/>
    <w:pitch w:val="variable"/>
  </w:font>
  <w:font w:name="Arial">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537" w:hanging="197"/>
      </w:pPr>
      <w:rPr>
        <w:rFonts w:ascii="Arial" w:hAnsi="Arial" w:cs="Aria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432" w:hanging="197"/>
      </w:pPr>
      <w:rPr>
        <w:rFonts w:ascii="Symbol" w:hAnsi="Symbol" w:cs="Symbol" w:hint="default"/>
        <w:lang w:val="en-US" w:eastAsia="en-US" w:bidi="ar-SA"/>
      </w:rPr>
    </w:lvl>
    <w:lvl w:ilvl="2">
      <w:start w:val="0"/>
      <w:numFmt w:val="bullet"/>
      <w:lvlText w:val=""/>
      <w:lvlJc w:val="start"/>
      <w:pPr>
        <w:tabs>
          <w:tab w:val="num" w:pos="0"/>
        </w:tabs>
        <w:ind w:start="2324" w:hanging="197"/>
      </w:pPr>
      <w:rPr>
        <w:rFonts w:ascii="Symbol" w:hAnsi="Symbol" w:cs="Symbol" w:hint="default"/>
        <w:lang w:val="en-US" w:eastAsia="en-US" w:bidi="ar-SA"/>
      </w:rPr>
    </w:lvl>
    <w:lvl w:ilvl="3">
      <w:start w:val="0"/>
      <w:numFmt w:val="bullet"/>
      <w:lvlText w:val=""/>
      <w:lvlJc w:val="start"/>
      <w:pPr>
        <w:tabs>
          <w:tab w:val="num" w:pos="0"/>
        </w:tabs>
        <w:ind w:start="3216" w:hanging="197"/>
      </w:pPr>
      <w:rPr>
        <w:rFonts w:ascii="Symbol" w:hAnsi="Symbol" w:cs="Symbol" w:hint="default"/>
        <w:lang w:val="en-US" w:eastAsia="en-US" w:bidi="ar-SA"/>
      </w:rPr>
    </w:lvl>
    <w:lvl w:ilvl="4">
      <w:start w:val="0"/>
      <w:numFmt w:val="bullet"/>
      <w:lvlText w:val=""/>
      <w:lvlJc w:val="start"/>
      <w:pPr>
        <w:tabs>
          <w:tab w:val="num" w:pos="0"/>
        </w:tabs>
        <w:ind w:start="4108" w:hanging="197"/>
      </w:pPr>
      <w:rPr>
        <w:rFonts w:ascii="Symbol" w:hAnsi="Symbol" w:cs="Symbol" w:hint="default"/>
        <w:lang w:val="en-US" w:eastAsia="en-US" w:bidi="ar-SA"/>
      </w:rPr>
    </w:lvl>
    <w:lvl w:ilvl="5">
      <w:start w:val="0"/>
      <w:numFmt w:val="bullet"/>
      <w:lvlText w:val=""/>
      <w:lvlJc w:val="start"/>
      <w:pPr>
        <w:tabs>
          <w:tab w:val="num" w:pos="0"/>
        </w:tabs>
        <w:ind w:start="5000" w:hanging="197"/>
      </w:pPr>
      <w:rPr>
        <w:rFonts w:ascii="Symbol" w:hAnsi="Symbol" w:cs="Symbol" w:hint="default"/>
        <w:lang w:val="en-US" w:eastAsia="en-US" w:bidi="ar-SA"/>
      </w:rPr>
    </w:lvl>
    <w:lvl w:ilvl="6">
      <w:start w:val="0"/>
      <w:numFmt w:val="bullet"/>
      <w:lvlText w:val=""/>
      <w:lvlJc w:val="start"/>
      <w:pPr>
        <w:tabs>
          <w:tab w:val="num" w:pos="0"/>
        </w:tabs>
        <w:ind w:start="5892" w:hanging="197"/>
      </w:pPr>
      <w:rPr>
        <w:rFonts w:ascii="Symbol" w:hAnsi="Symbol" w:cs="Symbol" w:hint="default"/>
        <w:lang w:val="en-US" w:eastAsia="en-US" w:bidi="ar-SA"/>
      </w:rPr>
    </w:lvl>
    <w:lvl w:ilvl="7">
      <w:start w:val="0"/>
      <w:numFmt w:val="bullet"/>
      <w:lvlText w:val=""/>
      <w:lvlJc w:val="start"/>
      <w:pPr>
        <w:tabs>
          <w:tab w:val="num" w:pos="0"/>
        </w:tabs>
        <w:ind w:start="6784" w:hanging="197"/>
      </w:pPr>
      <w:rPr>
        <w:rFonts w:ascii="Symbol" w:hAnsi="Symbol" w:cs="Symbol" w:hint="default"/>
        <w:lang w:val="en-US" w:eastAsia="en-US" w:bidi="ar-SA"/>
      </w:rPr>
    </w:lvl>
    <w:lvl w:ilvl="8">
      <w:start w:val="0"/>
      <w:numFmt w:val="bullet"/>
      <w:lvlText w:val=""/>
      <w:lvlJc w:val="start"/>
      <w:pPr>
        <w:tabs>
          <w:tab w:val="num" w:pos="0"/>
        </w:tabs>
        <w:ind w:start="7676" w:hanging="197"/>
      </w:pPr>
      <w:rPr>
        <w:rFonts w:ascii="Symbol" w:hAnsi="Symbol" w:cs="Symbol" w:hint="default"/>
        <w:lang w:val="en-US" w:eastAsia="en-US" w:bidi="ar-SA"/>
      </w:r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
    <w:lvl w:ilvl="0">
      <w:start w:val="1"/>
      <w:numFmt w:val="lowerLetter"/>
      <w:lvlText w:val="%1)"/>
      <w:lvlJc w:val="start"/>
      <w:pPr>
        <w:tabs>
          <w:tab w:val="num" w:pos="0"/>
        </w:tabs>
        <w:ind w:start="878" w:hanging="360"/>
      </w:pPr>
      <w:rPr/>
    </w:lvl>
    <w:lvl w:ilvl="1">
      <w:start w:val="1"/>
      <w:numFmt w:val="lowerLetter"/>
      <w:lvlText w:val="%2."/>
      <w:lvlJc w:val="start"/>
      <w:pPr>
        <w:tabs>
          <w:tab w:val="num" w:pos="0"/>
        </w:tabs>
        <w:ind w:start="1598" w:hanging="360"/>
      </w:pPr>
      <w:rPr/>
    </w:lvl>
    <w:lvl w:ilvl="2">
      <w:start w:val="1"/>
      <w:numFmt w:val="lowerRoman"/>
      <w:lvlText w:val="%3."/>
      <w:lvlJc w:val="end"/>
      <w:pPr>
        <w:tabs>
          <w:tab w:val="num" w:pos="0"/>
        </w:tabs>
        <w:ind w:start="2318" w:hanging="180"/>
      </w:pPr>
      <w:rPr/>
    </w:lvl>
    <w:lvl w:ilvl="3">
      <w:start w:val="1"/>
      <w:numFmt w:val="decimal"/>
      <w:lvlText w:val="%4."/>
      <w:lvlJc w:val="start"/>
      <w:pPr>
        <w:tabs>
          <w:tab w:val="num" w:pos="0"/>
        </w:tabs>
        <w:ind w:start="3038" w:hanging="360"/>
      </w:pPr>
      <w:rPr/>
    </w:lvl>
    <w:lvl w:ilvl="4">
      <w:start w:val="1"/>
      <w:numFmt w:val="lowerLetter"/>
      <w:lvlText w:val="%5."/>
      <w:lvlJc w:val="start"/>
      <w:pPr>
        <w:tabs>
          <w:tab w:val="num" w:pos="0"/>
        </w:tabs>
        <w:ind w:start="3758" w:hanging="360"/>
      </w:pPr>
      <w:rPr/>
    </w:lvl>
    <w:lvl w:ilvl="5">
      <w:start w:val="1"/>
      <w:numFmt w:val="lowerRoman"/>
      <w:lvlText w:val="%6."/>
      <w:lvlJc w:val="end"/>
      <w:pPr>
        <w:tabs>
          <w:tab w:val="num" w:pos="0"/>
        </w:tabs>
        <w:ind w:start="4478" w:hanging="180"/>
      </w:pPr>
      <w:rPr/>
    </w:lvl>
    <w:lvl w:ilvl="6">
      <w:start w:val="1"/>
      <w:numFmt w:val="decimal"/>
      <w:lvlText w:val="%7."/>
      <w:lvlJc w:val="start"/>
      <w:pPr>
        <w:tabs>
          <w:tab w:val="num" w:pos="0"/>
        </w:tabs>
        <w:ind w:start="5198" w:hanging="360"/>
      </w:pPr>
      <w:rPr/>
    </w:lvl>
    <w:lvl w:ilvl="7">
      <w:start w:val="1"/>
      <w:numFmt w:val="lowerLetter"/>
      <w:lvlText w:val="%8."/>
      <w:lvlJc w:val="start"/>
      <w:pPr>
        <w:tabs>
          <w:tab w:val="num" w:pos="0"/>
        </w:tabs>
        <w:ind w:start="5918" w:hanging="360"/>
      </w:pPr>
      <w:rPr/>
    </w:lvl>
    <w:lvl w:ilvl="8">
      <w:start w:val="1"/>
      <w:numFmt w:val="lowerRoman"/>
      <w:lvlText w:val="%9."/>
      <w:lvlJc w:val="end"/>
      <w:pPr>
        <w:tabs>
          <w:tab w:val="num" w:pos="0"/>
        </w:tabs>
        <w:ind w:start="6638"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4337"/>
    <w:pPr>
      <w:widowControl w:val="fals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lineRule="exact" w:line="412"/>
      <w:ind w:start="160"/>
      <w:outlineLvl w:val="0"/>
    </w:pPr>
    <w:rPr>
      <w:b/>
      <w:bCs/>
      <w:sz w:val="36"/>
      <w:szCs w:val="3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44337"/>
    <w:rPr>
      <w:color w:themeColor="hyperlink" w:val="0000FF"/>
      <w:u w:val="single"/>
    </w:rPr>
  </w:style>
  <w:style w:type="character" w:styleId="UnresolvedMention">
    <w:name w:val="Unresolved Mention"/>
    <w:basedOn w:val="DefaultParagraphFont"/>
    <w:uiPriority w:val="99"/>
    <w:semiHidden/>
    <w:unhideWhenUsed/>
    <w:qFormat/>
    <w:rsid w:val="00644337"/>
    <w:rPr>
      <w:color w:val="605E5C"/>
      <w:shd w:fill="E1DFDD" w:val="clear"/>
    </w:rPr>
  </w:style>
  <w:style w:type="character" w:styleId="PlaceholderText">
    <w:name w:val="Placeholder Text"/>
    <w:basedOn w:val="DefaultParagraphFont"/>
    <w:uiPriority w:val="99"/>
    <w:semiHidden/>
    <w:qFormat/>
    <w:rsid w:val="007d70d7"/>
    <w:rPr>
      <w:color w:val="666666"/>
    </w:rPr>
  </w:style>
  <w:style w:type="paragraph" w:styleId="Heading">
    <w:name w:val="Heading"/>
    <w:basedOn w:val="Normal"/>
    <w:next w:val="BodyText"/>
    <w:qFormat/>
    <w:pPr>
      <w:keepNext w:val="true"/>
      <w:spacing w:before="240" w:after="120"/>
    </w:pPr>
    <w:rPr>
      <w:rFonts w:ascii="Noto Sans" w:hAnsi="Noto Sans" w:eastAsia="Noto Sans CJK SC" w:cs="FreeSans"/>
      <w:sz w:val="28"/>
      <w:szCs w:val="28"/>
    </w:rPr>
  </w:style>
  <w:style w:type="paragraph" w:styleId="BodyText">
    <w:name w:val="Body Text"/>
    <w:basedOn w:val="Normal"/>
    <w:uiPriority w:val="1"/>
    <w:qFormat/>
    <w:pPr>
      <w:ind w:start="160"/>
    </w:pPr>
    <w:rPr>
      <w:sz w:val="24"/>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uiPriority w:val="10"/>
    <w:qFormat/>
    <w:pPr>
      <w:spacing w:lineRule="exact" w:line="503" w:before="60" w:after="0"/>
      <w:ind w:start="160"/>
    </w:pPr>
    <w:rPr>
      <w:b/>
      <w:bCs/>
      <w:sz w:val="44"/>
      <w:szCs w:val="44"/>
    </w:rPr>
  </w:style>
  <w:style w:type="paragraph" w:styleId="ListParagraph">
    <w:name w:val="List Paragraph"/>
    <w:basedOn w:val="Normal"/>
    <w:uiPriority w:val="1"/>
    <w:qFormat/>
    <w:pPr>
      <w:spacing w:before="180" w:after="0"/>
      <w:ind w:hanging="196" w:start="536"/>
    </w:pPr>
    <w:rPr/>
  </w:style>
  <w:style w:type="paragraph" w:styleId="TableParagraph" w:customStyle="1">
    <w:name w:val="Table Paragraph"/>
    <w:basedOn w:val="Normal"/>
    <w:uiPriority w:val="1"/>
    <w:qFormat/>
    <w:pPr>
      <w:spacing w:before="20" w:after="0"/>
      <w:ind w:start="50"/>
    </w:pPr>
    <w:rPr>
      <w:rFonts w:ascii="Courier New" w:hAnsi="Courier New" w:eastAsia="Courier New" w:cs="Courier New"/>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966f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561</TotalTime>
  <Application>LibreOffice/25.8.5.2$Linux_X86_64 LibreOffice_project/580$Build-2</Application>
  <AppVersion>15.0000</AppVersion>
  <Pages>4</Pages>
  <Words>335</Words>
  <Characters>1781</Characters>
  <CharactersWithSpaces>2056</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2023-09-11T10:15:00Z</dcterms:created>
  <dc:creator>Jonathan</dc:creator>
  <dc:description/>
  <dc:language>en-US</dc:language>
  <cp:lastModifiedBy/>
  <dcterms:modified xsi:type="dcterms:W3CDTF">2026-04-02T13:06:40Z</dcterms:modified>
  <cp:revision>462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2022-09-03T00:00:00Z</vt:filetime>
  </property>
  <property fmtid="{D5CDD505-2E9C-101B-9397-08002B2CF9AE}" pid="3" name="Creator">
    <vt:lpwstr>Microsoft® Word 2016</vt:lpwstr>
  </property>
  <property fmtid="{D5CDD505-2E9C-101B-9397-08002B2CF9AE}" pid="4" name="GrammarlyDocumentId">
    <vt:lpwstr>4d251d0f860d9d29b7ab5052220bf25e320bf98aceacbcf69c887c8e6a991e93</vt:lpwstr>
  </property>
  <property fmtid="{D5CDD505-2E9C-101B-9397-08002B2CF9AE}" pid="5" name="LastSaved">
    <vt:filetime>2023-09-11T00:00:00Z</vt:filetime>
  </property>
  <property fmtid="{D5CDD505-2E9C-101B-9397-08002B2CF9AE}" pid="6" name="Producer">
    <vt:lpwstr>Microsoft® Word 2016</vt:lpwstr>
  </property>
</Properties>
</file>