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3B3B8" w14:textId="32F232E5" w:rsidR="00956722" w:rsidRDefault="00DC371E">
      <w:pPr>
        <w:pStyle w:val="Title"/>
      </w:pPr>
      <w:r>
        <w:softHyphen/>
      </w:r>
      <w:r>
        <w:softHyphen/>
      </w:r>
      <w:r>
        <w:softHyphen/>
      </w:r>
      <w:r>
        <w:softHyphen/>
      </w:r>
      <w:r>
        <w:softHyphen/>
      </w:r>
      <w:r w:rsidR="00271B37">
        <w:t>CMP</w:t>
      </w:r>
      <w:r w:rsidR="00AB4F62">
        <w:t>EN</w:t>
      </w:r>
      <w:r w:rsidR="00B2340F">
        <w:t xml:space="preserve"> </w:t>
      </w:r>
      <w:r w:rsidR="00AB4F62">
        <w:t>44</w:t>
      </w:r>
      <w:r w:rsidR="00271B37">
        <w:t>1</w:t>
      </w:r>
      <w:r w:rsidR="00B2340F">
        <w:t xml:space="preserve"> / CMPSC 474</w:t>
      </w:r>
      <w:r w:rsidR="00271B37">
        <w:t>:</w:t>
      </w:r>
      <w:r w:rsidR="00271B37">
        <w:rPr>
          <w:spacing w:val="-19"/>
        </w:rPr>
        <w:t xml:space="preserve"> </w:t>
      </w:r>
      <w:r w:rsidR="00C07536" w:rsidRPr="00C07536">
        <w:t>Operating System and System Programming</w:t>
      </w:r>
    </w:p>
    <w:p w14:paraId="5033B3B9" w14:textId="18CFBD2B" w:rsidR="00956722" w:rsidRDefault="00271B37">
      <w:pPr>
        <w:spacing w:line="458" w:lineRule="exact"/>
        <w:ind w:left="220"/>
        <w:rPr>
          <w:sz w:val="40"/>
        </w:rPr>
      </w:pPr>
      <w:r>
        <w:rPr>
          <w:sz w:val="40"/>
        </w:rPr>
        <w:t>Lab</w:t>
      </w:r>
      <w:r>
        <w:rPr>
          <w:spacing w:val="-2"/>
          <w:sz w:val="40"/>
        </w:rPr>
        <w:t xml:space="preserve"> </w:t>
      </w:r>
      <w:r>
        <w:rPr>
          <w:sz w:val="40"/>
        </w:rPr>
        <w:t>0</w:t>
      </w:r>
      <w:r w:rsidR="00DB5946">
        <w:rPr>
          <w:sz w:val="40"/>
        </w:rPr>
        <w:t>7</w:t>
      </w:r>
      <w:r>
        <w:rPr>
          <w:sz w:val="40"/>
        </w:rPr>
        <w:t>:</w:t>
      </w:r>
      <w:r>
        <w:rPr>
          <w:spacing w:val="-3"/>
          <w:sz w:val="40"/>
        </w:rPr>
        <w:t xml:space="preserve"> </w:t>
      </w:r>
      <w:r w:rsidR="00DB5946">
        <w:rPr>
          <w:spacing w:val="-3"/>
          <w:sz w:val="40"/>
        </w:rPr>
        <w:t>Virtual M</w:t>
      </w:r>
      <w:r w:rsidR="00A67C4B">
        <w:rPr>
          <w:spacing w:val="-3"/>
          <w:sz w:val="40"/>
        </w:rPr>
        <w:t>emory and Memory Address Translation</w:t>
      </w:r>
      <w:r w:rsidR="00FE45EF">
        <w:rPr>
          <w:sz w:val="40"/>
        </w:rPr>
        <w:t xml:space="preserve"> </w:t>
      </w:r>
      <w:r>
        <w:rPr>
          <w:sz w:val="40"/>
        </w:rPr>
        <w:t>(20</w:t>
      </w:r>
      <w:r>
        <w:rPr>
          <w:spacing w:val="-3"/>
          <w:sz w:val="40"/>
        </w:rPr>
        <w:t xml:space="preserve"> </w:t>
      </w:r>
      <w:r>
        <w:rPr>
          <w:spacing w:val="-2"/>
          <w:sz w:val="40"/>
        </w:rPr>
        <w:t>Points)</w:t>
      </w:r>
    </w:p>
    <w:p w14:paraId="5033B3BA" w14:textId="77777777" w:rsidR="00956722" w:rsidRDefault="00271B37">
      <w:pPr>
        <w:pStyle w:val="Heading1"/>
        <w:spacing w:before="422"/>
      </w:pPr>
      <w:r>
        <w:rPr>
          <w:spacing w:val="-2"/>
        </w:rPr>
        <w:t>Objectives</w:t>
      </w:r>
    </w:p>
    <w:p w14:paraId="5033B3BB" w14:textId="77777777" w:rsidR="00956722" w:rsidRDefault="00271B37">
      <w:pPr>
        <w:pStyle w:val="BodyText"/>
        <w:spacing w:before="55"/>
        <w:ind w:left="220"/>
        <w:jc w:val="both"/>
      </w:pPr>
      <w:r>
        <w:t>By</w:t>
      </w:r>
      <w:r>
        <w:rPr>
          <w:spacing w:val="-3"/>
        </w:rPr>
        <w:t xml:space="preserve"> </w:t>
      </w:r>
      <w:r>
        <w:t>completing</w:t>
      </w:r>
      <w:r>
        <w:rPr>
          <w:spacing w:val="-1"/>
        </w:rPr>
        <w:t xml:space="preserve"> </w:t>
      </w:r>
      <w:r>
        <w:t>this</w:t>
      </w:r>
      <w:r>
        <w:rPr>
          <w:spacing w:val="-1"/>
        </w:rPr>
        <w:t xml:space="preserve"> </w:t>
      </w:r>
      <w:r>
        <w:t>lab, students</w:t>
      </w:r>
      <w:r>
        <w:rPr>
          <w:spacing w:val="-1"/>
        </w:rPr>
        <w:t xml:space="preserve"> </w:t>
      </w:r>
      <w:r>
        <w:t>should</w:t>
      </w:r>
      <w:r>
        <w:rPr>
          <w:spacing w:val="-1"/>
        </w:rPr>
        <w:t xml:space="preserve"> </w:t>
      </w:r>
      <w:r>
        <w:t>be</w:t>
      </w:r>
      <w:r>
        <w:rPr>
          <w:spacing w:val="-2"/>
        </w:rPr>
        <w:t xml:space="preserve"> </w:t>
      </w:r>
      <w:r>
        <w:t xml:space="preserve">able </w:t>
      </w:r>
      <w:r>
        <w:rPr>
          <w:spacing w:val="-5"/>
        </w:rPr>
        <w:t>to:</w:t>
      </w:r>
    </w:p>
    <w:p w14:paraId="5033B3BE" w14:textId="348422B9" w:rsidR="00956722" w:rsidRPr="00DA106E" w:rsidRDefault="003F3170">
      <w:pPr>
        <w:pStyle w:val="ListParagraph"/>
        <w:numPr>
          <w:ilvl w:val="0"/>
          <w:numId w:val="5"/>
        </w:numPr>
        <w:tabs>
          <w:tab w:val="left" w:pos="580"/>
        </w:tabs>
        <w:spacing w:before="101" w:line="204" w:lineRule="auto"/>
        <w:ind w:right="839" w:hanging="180"/>
        <w:rPr>
          <w:sz w:val="24"/>
        </w:rPr>
      </w:pPr>
      <w:r>
        <w:rPr>
          <w:position w:val="2"/>
          <w:sz w:val="24"/>
        </w:rPr>
        <w:t>Familiar</w:t>
      </w:r>
      <w:r w:rsidR="00D237DA">
        <w:rPr>
          <w:position w:val="2"/>
          <w:sz w:val="24"/>
        </w:rPr>
        <w:t>ize</w:t>
      </w:r>
      <w:r>
        <w:rPr>
          <w:position w:val="2"/>
          <w:sz w:val="24"/>
        </w:rPr>
        <w:t xml:space="preserve"> basi</w:t>
      </w:r>
      <w:r w:rsidR="00DA106E">
        <w:rPr>
          <w:position w:val="2"/>
          <w:sz w:val="24"/>
        </w:rPr>
        <w:t>c bash commands</w:t>
      </w:r>
    </w:p>
    <w:p w14:paraId="20CEC924" w14:textId="377E4A0D" w:rsidR="00DA106E" w:rsidRDefault="00D237DA">
      <w:pPr>
        <w:pStyle w:val="ListParagraph"/>
        <w:numPr>
          <w:ilvl w:val="0"/>
          <w:numId w:val="5"/>
        </w:numPr>
        <w:tabs>
          <w:tab w:val="left" w:pos="580"/>
        </w:tabs>
        <w:spacing w:before="101" w:line="204" w:lineRule="auto"/>
        <w:ind w:right="839" w:hanging="180"/>
        <w:rPr>
          <w:sz w:val="24"/>
        </w:rPr>
      </w:pPr>
      <w:r>
        <w:rPr>
          <w:position w:val="2"/>
          <w:sz w:val="24"/>
        </w:rPr>
        <w:t>Use system calls for programming</w:t>
      </w:r>
    </w:p>
    <w:p w14:paraId="5033B3BF" w14:textId="77777777" w:rsidR="00956722" w:rsidRDefault="00956722">
      <w:pPr>
        <w:pStyle w:val="BodyText"/>
        <w:spacing w:before="190"/>
      </w:pPr>
    </w:p>
    <w:p w14:paraId="5033B3C0" w14:textId="77777777" w:rsidR="00956722" w:rsidRDefault="00271B37">
      <w:pPr>
        <w:pStyle w:val="Heading1"/>
      </w:pPr>
      <w:r>
        <w:rPr>
          <w:spacing w:val="-2"/>
        </w:rPr>
        <w:t>Introduction</w:t>
      </w:r>
    </w:p>
    <w:p w14:paraId="2CE409D8" w14:textId="70A1A97A" w:rsidR="00321B27" w:rsidRDefault="00F303BE" w:rsidP="004226A7">
      <w:pPr>
        <w:pStyle w:val="ListParagraph"/>
        <w:numPr>
          <w:ilvl w:val="0"/>
          <w:numId w:val="4"/>
        </w:numPr>
        <w:tabs>
          <w:tab w:val="left" w:pos="580"/>
        </w:tabs>
        <w:spacing w:before="59" w:line="360" w:lineRule="auto"/>
        <w:ind w:left="576"/>
        <w:rPr>
          <w:b/>
          <w:sz w:val="24"/>
        </w:rPr>
      </w:pPr>
      <w:proofErr w:type="spellStart"/>
      <w:proofErr w:type="gramStart"/>
      <w:r w:rsidRPr="00F303BE">
        <w:rPr>
          <w:b/>
          <w:sz w:val="24"/>
        </w:rPr>
        <w:t>mmap</w:t>
      </w:r>
      <w:proofErr w:type="spellEnd"/>
      <w:r w:rsidR="00585B93">
        <w:rPr>
          <w:b/>
          <w:sz w:val="24"/>
        </w:rPr>
        <w:t>(</w:t>
      </w:r>
      <w:proofErr w:type="gramEnd"/>
      <w:r w:rsidR="00585B93">
        <w:rPr>
          <w:b/>
          <w:sz w:val="24"/>
        </w:rPr>
        <w:t>)</w:t>
      </w:r>
    </w:p>
    <w:p w14:paraId="05A637F4" w14:textId="5591E3EC" w:rsidR="009446E7" w:rsidRDefault="007F0C07" w:rsidP="009446E7">
      <w:pPr>
        <w:pStyle w:val="ListParagraph"/>
        <w:tabs>
          <w:tab w:val="left" w:pos="580"/>
        </w:tabs>
        <w:spacing w:before="59" w:line="360" w:lineRule="auto"/>
        <w:ind w:left="216" w:firstLine="0"/>
        <w:rPr>
          <w:b/>
          <w:sz w:val="24"/>
        </w:rPr>
      </w:pPr>
      <w:r w:rsidRPr="007F0C07">
        <w:rPr>
          <w:b/>
          <w:noProof/>
          <w:sz w:val="24"/>
        </w:rPr>
        <w:drawing>
          <wp:inline distT="0" distB="0" distL="0" distR="0" wp14:anchorId="58E1A714" wp14:editId="4ADCD8CF">
            <wp:extent cx="6553200" cy="1032510"/>
            <wp:effectExtent l="0" t="0" r="0" b="0"/>
            <wp:docPr id="187253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39330" name=""/>
                    <pic:cNvPicPr/>
                  </pic:nvPicPr>
                  <pic:blipFill>
                    <a:blip r:embed="rId5"/>
                    <a:stretch>
                      <a:fillRect/>
                    </a:stretch>
                  </pic:blipFill>
                  <pic:spPr>
                    <a:xfrm>
                      <a:off x="0" y="0"/>
                      <a:ext cx="6553200" cy="1032510"/>
                    </a:xfrm>
                    <a:prstGeom prst="rect">
                      <a:avLst/>
                    </a:prstGeom>
                  </pic:spPr>
                </pic:pic>
              </a:graphicData>
            </a:graphic>
          </wp:inline>
        </w:drawing>
      </w:r>
    </w:p>
    <w:p w14:paraId="2EB818A9" w14:textId="77777777" w:rsidR="001B2860" w:rsidRDefault="00E94B12" w:rsidP="00DD31F0">
      <w:pPr>
        <w:pStyle w:val="ListParagraph"/>
        <w:numPr>
          <w:ilvl w:val="0"/>
          <w:numId w:val="15"/>
        </w:numPr>
        <w:tabs>
          <w:tab w:val="left" w:pos="580"/>
        </w:tabs>
        <w:spacing w:before="59"/>
        <w:rPr>
          <w:bCs/>
          <w:sz w:val="24"/>
        </w:rPr>
      </w:pPr>
      <w:r w:rsidRPr="001B2860">
        <w:rPr>
          <w:bCs/>
          <w:sz w:val="24"/>
        </w:rPr>
        <w:t xml:space="preserve">Func: </w:t>
      </w:r>
      <w:r w:rsidR="001E7283" w:rsidRPr="001B2860">
        <w:rPr>
          <w:bCs/>
          <w:sz w:val="24"/>
        </w:rPr>
        <w:t xml:space="preserve">creates a new mapping in the virtual address space of the calling process.  </w:t>
      </w:r>
    </w:p>
    <w:p w14:paraId="5952D401" w14:textId="5964227B" w:rsidR="00E94B12" w:rsidRPr="009A14FF" w:rsidRDefault="00C53A58" w:rsidP="000C210F">
      <w:pPr>
        <w:pStyle w:val="ListParagraph"/>
        <w:numPr>
          <w:ilvl w:val="0"/>
          <w:numId w:val="15"/>
        </w:numPr>
        <w:tabs>
          <w:tab w:val="left" w:pos="580"/>
        </w:tabs>
        <w:spacing w:before="59"/>
        <w:rPr>
          <w:bCs/>
          <w:sz w:val="24"/>
        </w:rPr>
      </w:pPr>
      <w:r w:rsidRPr="009A14FF">
        <w:rPr>
          <w:bCs/>
          <w:sz w:val="24"/>
        </w:rPr>
        <w:t>*</w:t>
      </w:r>
      <w:r w:rsidR="00E94B12" w:rsidRPr="009A14FF">
        <w:rPr>
          <w:bCs/>
          <w:sz w:val="24"/>
        </w:rPr>
        <w:t xml:space="preserve">Arg1: </w:t>
      </w:r>
      <w:r w:rsidR="00A31809" w:rsidRPr="009A14FF">
        <w:rPr>
          <w:bCs/>
          <w:sz w:val="24"/>
        </w:rPr>
        <w:t>The starting address for the new mapping is specified in the address.</w:t>
      </w:r>
      <w:r w:rsidR="00E2063B" w:rsidRPr="00E2063B">
        <w:t xml:space="preserve"> </w:t>
      </w:r>
      <w:r w:rsidR="00E2063B" w:rsidRPr="009A14FF">
        <w:rPr>
          <w:bCs/>
          <w:sz w:val="24"/>
        </w:rPr>
        <w:t xml:space="preserve">If </w:t>
      </w:r>
      <w:proofErr w:type="spellStart"/>
      <w:r w:rsidR="00E2063B" w:rsidRPr="009A14FF">
        <w:rPr>
          <w:bCs/>
          <w:sz w:val="24"/>
        </w:rPr>
        <w:t>addr</w:t>
      </w:r>
      <w:proofErr w:type="spellEnd"/>
      <w:r w:rsidR="00E2063B" w:rsidRPr="009A14FF">
        <w:rPr>
          <w:bCs/>
          <w:sz w:val="24"/>
        </w:rPr>
        <w:t xml:space="preserve"> is NULL, then the kernel chooses the (page-aligned)</w:t>
      </w:r>
      <w:r w:rsidR="009A14FF" w:rsidRPr="009A14FF">
        <w:rPr>
          <w:bCs/>
          <w:sz w:val="24"/>
        </w:rPr>
        <w:t xml:space="preserve"> a</w:t>
      </w:r>
      <w:r w:rsidR="00E2063B" w:rsidRPr="009A14FF">
        <w:rPr>
          <w:bCs/>
          <w:sz w:val="24"/>
        </w:rPr>
        <w:t>ddress at which to create the mapping; this is the most portable</w:t>
      </w:r>
      <w:r w:rsidR="009A14FF" w:rsidRPr="009A14FF">
        <w:rPr>
          <w:bCs/>
          <w:sz w:val="24"/>
        </w:rPr>
        <w:t xml:space="preserve"> </w:t>
      </w:r>
      <w:r w:rsidR="00E2063B" w:rsidRPr="009A14FF">
        <w:rPr>
          <w:bCs/>
          <w:sz w:val="24"/>
        </w:rPr>
        <w:t xml:space="preserve">method of creating a new mapping.  If </w:t>
      </w:r>
      <w:proofErr w:type="spellStart"/>
      <w:r w:rsidR="00E2063B" w:rsidRPr="009A14FF">
        <w:rPr>
          <w:bCs/>
          <w:sz w:val="24"/>
        </w:rPr>
        <w:t>addr</w:t>
      </w:r>
      <w:proofErr w:type="spellEnd"/>
      <w:r w:rsidR="00E2063B" w:rsidRPr="009A14FF">
        <w:rPr>
          <w:bCs/>
          <w:sz w:val="24"/>
        </w:rPr>
        <w:t xml:space="preserve"> is not NULL, then the</w:t>
      </w:r>
      <w:r w:rsidR="009A14FF" w:rsidRPr="009A14FF">
        <w:rPr>
          <w:bCs/>
          <w:sz w:val="24"/>
        </w:rPr>
        <w:t xml:space="preserve"> </w:t>
      </w:r>
      <w:r w:rsidR="00E2063B" w:rsidRPr="009A14FF">
        <w:rPr>
          <w:bCs/>
          <w:sz w:val="24"/>
        </w:rPr>
        <w:t>kernel takes it as a hint about where to place the mapping; on</w:t>
      </w:r>
      <w:r w:rsidR="009A14FF" w:rsidRPr="009A14FF">
        <w:rPr>
          <w:bCs/>
          <w:sz w:val="24"/>
        </w:rPr>
        <w:t xml:space="preserve"> </w:t>
      </w:r>
      <w:r w:rsidR="00E2063B" w:rsidRPr="009A14FF">
        <w:rPr>
          <w:bCs/>
          <w:sz w:val="24"/>
        </w:rPr>
        <w:t>Linux, the kernel will pick a nearby page boundary (but always</w:t>
      </w:r>
      <w:r w:rsidR="009A14FF" w:rsidRPr="009A14FF">
        <w:rPr>
          <w:bCs/>
          <w:sz w:val="24"/>
        </w:rPr>
        <w:t xml:space="preserve"> a</w:t>
      </w:r>
      <w:r w:rsidR="00E2063B" w:rsidRPr="009A14FF">
        <w:rPr>
          <w:bCs/>
          <w:sz w:val="24"/>
        </w:rPr>
        <w:t>bove or equal to the value specified by /proc/sys/</w:t>
      </w:r>
      <w:proofErr w:type="spellStart"/>
      <w:r w:rsidR="00E2063B" w:rsidRPr="009A14FF">
        <w:rPr>
          <w:bCs/>
          <w:sz w:val="24"/>
        </w:rPr>
        <w:t>vm</w:t>
      </w:r>
      <w:proofErr w:type="spellEnd"/>
      <w:r w:rsidR="00E2063B" w:rsidRPr="009A14FF">
        <w:rPr>
          <w:bCs/>
          <w:sz w:val="24"/>
        </w:rPr>
        <w:t>/</w:t>
      </w:r>
      <w:proofErr w:type="spellStart"/>
      <w:r w:rsidR="00E2063B" w:rsidRPr="009A14FF">
        <w:rPr>
          <w:bCs/>
          <w:sz w:val="24"/>
        </w:rPr>
        <w:t>mmap_min_addr</w:t>
      </w:r>
      <w:proofErr w:type="spellEnd"/>
      <w:r w:rsidR="00E2063B" w:rsidRPr="009A14FF">
        <w:rPr>
          <w:bCs/>
          <w:sz w:val="24"/>
        </w:rPr>
        <w:t>) and attempt to create the mapping</w:t>
      </w:r>
      <w:r w:rsidR="009A14FF" w:rsidRPr="009A14FF">
        <w:rPr>
          <w:bCs/>
          <w:sz w:val="24"/>
        </w:rPr>
        <w:t xml:space="preserve"> </w:t>
      </w:r>
      <w:r w:rsidR="00E2063B" w:rsidRPr="009A14FF">
        <w:rPr>
          <w:bCs/>
          <w:sz w:val="24"/>
        </w:rPr>
        <w:t>there.  If another mapping already exists there, the kernel picks</w:t>
      </w:r>
      <w:r w:rsidR="009A14FF" w:rsidRPr="009A14FF">
        <w:rPr>
          <w:bCs/>
          <w:sz w:val="24"/>
        </w:rPr>
        <w:t xml:space="preserve"> </w:t>
      </w:r>
      <w:r w:rsidR="00E2063B" w:rsidRPr="009A14FF">
        <w:rPr>
          <w:bCs/>
          <w:sz w:val="24"/>
        </w:rPr>
        <w:t>a new address that may or may not depend on the hint.  The</w:t>
      </w:r>
      <w:r w:rsidR="009A14FF">
        <w:rPr>
          <w:bCs/>
          <w:sz w:val="24"/>
        </w:rPr>
        <w:t xml:space="preserve"> a</w:t>
      </w:r>
      <w:r w:rsidR="00E2063B" w:rsidRPr="009A14FF">
        <w:rPr>
          <w:bCs/>
          <w:sz w:val="24"/>
        </w:rPr>
        <w:t>ddress of the new mapping is returned as the result of the call.</w:t>
      </w:r>
    </w:p>
    <w:p w14:paraId="599C03D4" w14:textId="093DA976" w:rsidR="00E94B12" w:rsidRPr="00634B29" w:rsidRDefault="00E94B12" w:rsidP="00784AE8">
      <w:pPr>
        <w:pStyle w:val="ListParagraph"/>
        <w:numPr>
          <w:ilvl w:val="0"/>
          <w:numId w:val="15"/>
        </w:numPr>
        <w:tabs>
          <w:tab w:val="left" w:pos="580"/>
        </w:tabs>
        <w:spacing w:before="59"/>
        <w:rPr>
          <w:bCs/>
          <w:sz w:val="24"/>
        </w:rPr>
      </w:pPr>
      <w:r w:rsidRPr="00634B29">
        <w:rPr>
          <w:bCs/>
          <w:sz w:val="24"/>
        </w:rPr>
        <w:t xml:space="preserve">Arg2: </w:t>
      </w:r>
      <w:r w:rsidR="00A31809" w:rsidRPr="00634B29">
        <w:rPr>
          <w:bCs/>
          <w:sz w:val="24"/>
        </w:rPr>
        <w:t>The length argument specifies the mapping length (greater than 0).</w:t>
      </w:r>
      <w:r w:rsidR="00634B29" w:rsidRPr="00634B29">
        <w:rPr>
          <w:bCs/>
          <w:sz w:val="24"/>
        </w:rPr>
        <w:t xml:space="preserve"> The contents of a file mapping (as opposed to an anonymous mapping; see MAP_ANONYMOUS below), are initialized using length bytes starting at offset </w:t>
      </w:r>
      <w:proofErr w:type="spellStart"/>
      <w:r w:rsidR="00634B29" w:rsidRPr="00634B29">
        <w:rPr>
          <w:bCs/>
          <w:sz w:val="24"/>
        </w:rPr>
        <w:t>offset</w:t>
      </w:r>
      <w:proofErr w:type="spellEnd"/>
      <w:r w:rsidR="00634B29" w:rsidRPr="00634B29">
        <w:rPr>
          <w:bCs/>
          <w:sz w:val="24"/>
        </w:rPr>
        <w:t xml:space="preserve"> in the file (or </w:t>
      </w:r>
      <w:proofErr w:type="gramStart"/>
      <w:r w:rsidR="00634B29" w:rsidRPr="00634B29">
        <w:rPr>
          <w:bCs/>
          <w:sz w:val="24"/>
        </w:rPr>
        <w:t>other</w:t>
      </w:r>
      <w:proofErr w:type="gramEnd"/>
      <w:r w:rsidR="00634B29" w:rsidRPr="00634B29">
        <w:rPr>
          <w:bCs/>
          <w:sz w:val="24"/>
        </w:rPr>
        <w:t xml:space="preserve"> object) referred to by the file descriptor </w:t>
      </w:r>
      <w:proofErr w:type="spellStart"/>
      <w:r w:rsidR="00634B29" w:rsidRPr="00634B29">
        <w:rPr>
          <w:bCs/>
          <w:sz w:val="24"/>
        </w:rPr>
        <w:t>fd</w:t>
      </w:r>
      <w:proofErr w:type="spellEnd"/>
      <w:r w:rsidR="00634B29" w:rsidRPr="00634B29">
        <w:rPr>
          <w:bCs/>
          <w:sz w:val="24"/>
        </w:rPr>
        <w:t>.  offset must be a multiple</w:t>
      </w:r>
      <w:r w:rsidR="00634B29">
        <w:rPr>
          <w:bCs/>
          <w:sz w:val="24"/>
        </w:rPr>
        <w:t xml:space="preserve"> </w:t>
      </w:r>
      <w:r w:rsidR="00634B29" w:rsidRPr="00634B29">
        <w:rPr>
          <w:bCs/>
          <w:sz w:val="24"/>
        </w:rPr>
        <w:t xml:space="preserve">of the page size as returned by </w:t>
      </w:r>
      <w:proofErr w:type="spellStart"/>
      <w:r w:rsidR="00634B29" w:rsidRPr="00634B29">
        <w:rPr>
          <w:bCs/>
          <w:sz w:val="24"/>
        </w:rPr>
        <w:t>sysconf</w:t>
      </w:r>
      <w:proofErr w:type="spellEnd"/>
      <w:r w:rsidR="00634B29" w:rsidRPr="00634B29">
        <w:rPr>
          <w:bCs/>
          <w:sz w:val="24"/>
        </w:rPr>
        <w:t>(_SC_PAGE_SIZE).</w:t>
      </w:r>
    </w:p>
    <w:p w14:paraId="6DC0744E" w14:textId="4026929A" w:rsidR="00E94B12" w:rsidRDefault="00E94B12" w:rsidP="00300038">
      <w:pPr>
        <w:pStyle w:val="ListParagraph"/>
        <w:numPr>
          <w:ilvl w:val="0"/>
          <w:numId w:val="15"/>
        </w:numPr>
        <w:tabs>
          <w:tab w:val="left" w:pos="580"/>
        </w:tabs>
        <w:spacing w:before="59"/>
        <w:rPr>
          <w:bCs/>
          <w:sz w:val="24"/>
        </w:rPr>
      </w:pPr>
      <w:r w:rsidRPr="002E6B5B">
        <w:rPr>
          <w:bCs/>
          <w:sz w:val="24"/>
        </w:rPr>
        <w:t xml:space="preserve">Arg3: </w:t>
      </w:r>
      <w:r w:rsidR="002E6B5B" w:rsidRPr="002E6B5B">
        <w:rPr>
          <w:bCs/>
          <w:sz w:val="24"/>
        </w:rPr>
        <w:t xml:space="preserve">The </w:t>
      </w:r>
      <w:proofErr w:type="spellStart"/>
      <w:r w:rsidR="002E6B5B" w:rsidRPr="002E6B5B">
        <w:rPr>
          <w:bCs/>
          <w:sz w:val="24"/>
        </w:rPr>
        <w:t>prot</w:t>
      </w:r>
      <w:proofErr w:type="spellEnd"/>
      <w:r w:rsidR="002E6B5B" w:rsidRPr="002E6B5B">
        <w:rPr>
          <w:bCs/>
          <w:sz w:val="24"/>
        </w:rPr>
        <w:t xml:space="preserve"> argument describes the desired memory protection of the mapping (and must not conflict with the open mode of the file). It is either PROT_NONE or the bitwise OR of one or more of the</w:t>
      </w:r>
      <w:r w:rsidR="002E6B5B">
        <w:rPr>
          <w:bCs/>
          <w:sz w:val="24"/>
        </w:rPr>
        <w:t xml:space="preserve"> </w:t>
      </w:r>
      <w:r w:rsidR="002E6B5B" w:rsidRPr="002E6B5B">
        <w:rPr>
          <w:bCs/>
          <w:sz w:val="24"/>
        </w:rPr>
        <w:t>following flags:</w:t>
      </w:r>
    </w:p>
    <w:p w14:paraId="37611FF8" w14:textId="77777777" w:rsidR="00ED7C2C" w:rsidRDefault="00ED7C2C" w:rsidP="00ED7C2C">
      <w:pPr>
        <w:pStyle w:val="ListParagraph"/>
        <w:tabs>
          <w:tab w:val="left" w:pos="580"/>
        </w:tabs>
        <w:spacing w:before="59"/>
        <w:ind w:left="720" w:firstLine="0"/>
        <w:rPr>
          <w:bCs/>
          <w:sz w:val="24"/>
        </w:rPr>
      </w:pPr>
    </w:p>
    <w:tbl>
      <w:tblPr>
        <w:tblStyle w:val="TableGrid"/>
        <w:tblW w:w="0" w:type="auto"/>
        <w:tblInd w:w="580" w:type="dxa"/>
        <w:tblLook w:val="04A0" w:firstRow="1" w:lastRow="0" w:firstColumn="1" w:lastColumn="0" w:noHBand="0" w:noVBand="1"/>
      </w:tblPr>
      <w:tblGrid>
        <w:gridCol w:w="4926"/>
        <w:gridCol w:w="4890"/>
      </w:tblGrid>
      <w:tr w:rsidR="00D55469" w:rsidRPr="00CF13DD" w14:paraId="594B735E" w14:textId="77777777" w:rsidTr="00ED7C2C">
        <w:tc>
          <w:tcPr>
            <w:tcW w:w="4926" w:type="dxa"/>
          </w:tcPr>
          <w:p w14:paraId="4E6BAFC2" w14:textId="2D4A672D" w:rsidR="00631013" w:rsidRPr="00CF13DD" w:rsidRDefault="00CF42D1" w:rsidP="00ED7C2C">
            <w:pPr>
              <w:pStyle w:val="ListParagraph"/>
              <w:tabs>
                <w:tab w:val="left" w:pos="580"/>
              </w:tabs>
              <w:spacing w:before="59"/>
              <w:ind w:left="0" w:firstLine="0"/>
              <w:jc w:val="center"/>
              <w:rPr>
                <w:b/>
              </w:rPr>
            </w:pPr>
            <w:r w:rsidRPr="00CF13DD">
              <w:rPr>
                <w:b/>
              </w:rPr>
              <w:t>Prot Argument</w:t>
            </w:r>
          </w:p>
        </w:tc>
        <w:tc>
          <w:tcPr>
            <w:tcW w:w="4890" w:type="dxa"/>
          </w:tcPr>
          <w:p w14:paraId="14429499" w14:textId="00688E7D" w:rsidR="00631013" w:rsidRPr="00CF13DD" w:rsidRDefault="00D55469" w:rsidP="00ED7C2C">
            <w:pPr>
              <w:pStyle w:val="ListParagraph"/>
              <w:tabs>
                <w:tab w:val="left" w:pos="580"/>
              </w:tabs>
              <w:spacing w:before="59"/>
              <w:ind w:left="0" w:firstLine="0"/>
              <w:jc w:val="center"/>
              <w:rPr>
                <w:b/>
              </w:rPr>
            </w:pPr>
            <w:r w:rsidRPr="00CF13DD">
              <w:rPr>
                <w:b/>
              </w:rPr>
              <w:t>Description</w:t>
            </w:r>
          </w:p>
        </w:tc>
      </w:tr>
      <w:tr w:rsidR="00D55469" w:rsidRPr="00CF13DD" w14:paraId="70E6C39E" w14:textId="77777777" w:rsidTr="00ED7C2C">
        <w:tc>
          <w:tcPr>
            <w:tcW w:w="4926" w:type="dxa"/>
          </w:tcPr>
          <w:p w14:paraId="3E95C96C" w14:textId="702F491A" w:rsidR="00631013" w:rsidRPr="00CF13DD" w:rsidRDefault="00D55469" w:rsidP="00ED7C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20"/>
              <w:jc w:val="center"/>
              <w:rPr>
                <w:bCs/>
              </w:rPr>
            </w:pPr>
            <w:r w:rsidRPr="00D55469">
              <w:rPr>
                <w:rFonts w:ascii="Courier New" w:hAnsi="Courier New" w:cs="Courier New"/>
                <w:b/>
                <w:bCs/>
                <w:color w:val="502000"/>
                <w:lang w:eastAsia="zh-CN"/>
              </w:rPr>
              <w:t>PROT_EXEC</w:t>
            </w:r>
          </w:p>
        </w:tc>
        <w:tc>
          <w:tcPr>
            <w:tcW w:w="4890" w:type="dxa"/>
          </w:tcPr>
          <w:p w14:paraId="135CF9C5" w14:textId="7FC209B1" w:rsidR="00631013" w:rsidRPr="00CF13DD" w:rsidRDefault="00DF742A" w:rsidP="00ED7C2C">
            <w:pPr>
              <w:pStyle w:val="ListParagraph"/>
              <w:tabs>
                <w:tab w:val="left" w:pos="580"/>
              </w:tabs>
              <w:spacing w:before="59"/>
              <w:ind w:left="0" w:firstLine="0"/>
              <w:rPr>
                <w:bCs/>
              </w:rPr>
            </w:pPr>
            <w:r w:rsidRPr="00CF13DD">
              <w:rPr>
                <w:bCs/>
              </w:rPr>
              <w:t>Pages may be executed.</w:t>
            </w:r>
          </w:p>
        </w:tc>
      </w:tr>
      <w:tr w:rsidR="00D55469" w:rsidRPr="00CF13DD" w14:paraId="6F9833F3" w14:textId="77777777" w:rsidTr="00ED7C2C">
        <w:tc>
          <w:tcPr>
            <w:tcW w:w="4926" w:type="dxa"/>
          </w:tcPr>
          <w:p w14:paraId="5FEB886C" w14:textId="2E9B60FC" w:rsidR="00631013" w:rsidRPr="00CF13DD" w:rsidRDefault="00D55469" w:rsidP="00ED7C2C">
            <w:pPr>
              <w:pStyle w:val="HTMLPreformatted"/>
              <w:ind w:left="120"/>
              <w:jc w:val="center"/>
              <w:rPr>
                <w:bCs/>
                <w:sz w:val="22"/>
                <w:szCs w:val="22"/>
              </w:rPr>
            </w:pPr>
            <w:r w:rsidRPr="00CF13DD">
              <w:rPr>
                <w:b/>
                <w:bCs/>
                <w:color w:val="502000"/>
                <w:sz w:val="22"/>
                <w:szCs w:val="22"/>
              </w:rPr>
              <w:t>PROT_READ</w:t>
            </w:r>
          </w:p>
        </w:tc>
        <w:tc>
          <w:tcPr>
            <w:tcW w:w="4890" w:type="dxa"/>
          </w:tcPr>
          <w:p w14:paraId="69DD732B" w14:textId="2A5ED4DD" w:rsidR="00631013" w:rsidRPr="00CF13DD" w:rsidRDefault="00ED7C2C" w:rsidP="00ED7C2C">
            <w:pPr>
              <w:pStyle w:val="ListParagraph"/>
              <w:tabs>
                <w:tab w:val="left" w:pos="580"/>
              </w:tabs>
              <w:spacing w:before="59"/>
              <w:ind w:left="0" w:firstLine="0"/>
              <w:rPr>
                <w:bCs/>
              </w:rPr>
            </w:pPr>
            <w:r w:rsidRPr="00CF13DD">
              <w:rPr>
                <w:bCs/>
              </w:rPr>
              <w:t>Pages may be read.</w:t>
            </w:r>
          </w:p>
        </w:tc>
      </w:tr>
      <w:tr w:rsidR="00D55469" w:rsidRPr="00CF13DD" w14:paraId="5416B269" w14:textId="77777777" w:rsidTr="00ED7C2C">
        <w:tc>
          <w:tcPr>
            <w:tcW w:w="4926" w:type="dxa"/>
          </w:tcPr>
          <w:p w14:paraId="3D0DF0BB" w14:textId="0D0C5394" w:rsidR="00631013" w:rsidRPr="00CF13DD" w:rsidRDefault="00D55469" w:rsidP="00ED7C2C">
            <w:pPr>
              <w:pStyle w:val="HTMLPreformatted"/>
              <w:ind w:left="120"/>
              <w:jc w:val="center"/>
              <w:rPr>
                <w:bCs/>
                <w:sz w:val="22"/>
                <w:szCs w:val="22"/>
              </w:rPr>
            </w:pPr>
            <w:r w:rsidRPr="00CF13DD">
              <w:rPr>
                <w:b/>
                <w:bCs/>
                <w:color w:val="502000"/>
                <w:sz w:val="22"/>
                <w:szCs w:val="22"/>
              </w:rPr>
              <w:t>PROT_WRITE</w:t>
            </w:r>
          </w:p>
        </w:tc>
        <w:tc>
          <w:tcPr>
            <w:tcW w:w="4890" w:type="dxa"/>
          </w:tcPr>
          <w:p w14:paraId="5AD90EB9" w14:textId="3E6CCDBE" w:rsidR="00631013" w:rsidRPr="00CF13DD" w:rsidRDefault="00ED7C2C" w:rsidP="00ED7C2C">
            <w:pPr>
              <w:pStyle w:val="ListParagraph"/>
              <w:tabs>
                <w:tab w:val="left" w:pos="580"/>
              </w:tabs>
              <w:spacing w:before="59"/>
              <w:ind w:left="0" w:firstLine="0"/>
              <w:rPr>
                <w:bCs/>
              </w:rPr>
            </w:pPr>
            <w:r w:rsidRPr="00CF13DD">
              <w:rPr>
                <w:bCs/>
              </w:rPr>
              <w:t>Pages may be written.</w:t>
            </w:r>
          </w:p>
        </w:tc>
      </w:tr>
      <w:tr w:rsidR="00D55469" w:rsidRPr="00CF13DD" w14:paraId="2FD7122E" w14:textId="77777777" w:rsidTr="00ED7C2C">
        <w:tc>
          <w:tcPr>
            <w:tcW w:w="4926" w:type="dxa"/>
          </w:tcPr>
          <w:p w14:paraId="05C752DF" w14:textId="065B28A0" w:rsidR="00631013" w:rsidRPr="00CF13DD" w:rsidRDefault="00DF742A" w:rsidP="00ED7C2C">
            <w:pPr>
              <w:pStyle w:val="HTMLPreformatted"/>
              <w:ind w:left="120"/>
              <w:jc w:val="center"/>
              <w:rPr>
                <w:bCs/>
                <w:sz w:val="22"/>
                <w:szCs w:val="22"/>
              </w:rPr>
            </w:pPr>
            <w:r w:rsidRPr="00CF13DD">
              <w:rPr>
                <w:b/>
                <w:bCs/>
                <w:color w:val="502000"/>
                <w:sz w:val="22"/>
                <w:szCs w:val="22"/>
              </w:rPr>
              <w:t>PROT_NONE</w:t>
            </w:r>
          </w:p>
        </w:tc>
        <w:tc>
          <w:tcPr>
            <w:tcW w:w="4890" w:type="dxa"/>
          </w:tcPr>
          <w:p w14:paraId="4AC2D7A1" w14:textId="688FBAC6" w:rsidR="00631013" w:rsidRPr="00CF13DD" w:rsidRDefault="00ED7C2C" w:rsidP="00ED7C2C">
            <w:pPr>
              <w:pStyle w:val="ListParagraph"/>
              <w:tabs>
                <w:tab w:val="left" w:pos="580"/>
              </w:tabs>
              <w:spacing w:before="59"/>
              <w:ind w:left="0" w:firstLine="0"/>
              <w:rPr>
                <w:bCs/>
              </w:rPr>
            </w:pPr>
            <w:r w:rsidRPr="00CF13DD">
              <w:rPr>
                <w:bCs/>
              </w:rPr>
              <w:t>Pages may not be accessed.</w:t>
            </w:r>
          </w:p>
        </w:tc>
      </w:tr>
    </w:tbl>
    <w:p w14:paraId="3F9B3B6C" w14:textId="77777777" w:rsidR="00CF13DD" w:rsidRDefault="00CF13DD" w:rsidP="00CF13DD">
      <w:pPr>
        <w:pStyle w:val="ListParagraph"/>
        <w:tabs>
          <w:tab w:val="left" w:pos="580"/>
        </w:tabs>
        <w:spacing w:before="59"/>
        <w:ind w:left="720" w:firstLine="0"/>
        <w:rPr>
          <w:bCs/>
          <w:sz w:val="24"/>
        </w:rPr>
      </w:pPr>
    </w:p>
    <w:p w14:paraId="757213B0" w14:textId="4690E482" w:rsidR="00E079B2" w:rsidRPr="00E079B2" w:rsidRDefault="00E94B12" w:rsidP="006E0748">
      <w:pPr>
        <w:pStyle w:val="ListParagraph"/>
        <w:numPr>
          <w:ilvl w:val="0"/>
          <w:numId w:val="15"/>
        </w:numPr>
        <w:tabs>
          <w:tab w:val="left" w:pos="580"/>
        </w:tabs>
        <w:spacing w:before="59"/>
        <w:rPr>
          <w:bCs/>
          <w:sz w:val="24"/>
        </w:rPr>
      </w:pPr>
      <w:r w:rsidRPr="00E079B2">
        <w:rPr>
          <w:bCs/>
          <w:sz w:val="24"/>
        </w:rPr>
        <w:lastRenderedPageBreak/>
        <w:t xml:space="preserve">Arg4: </w:t>
      </w:r>
      <w:r w:rsidR="00E079B2" w:rsidRPr="00E079B2">
        <w:rPr>
          <w:bCs/>
          <w:sz w:val="24"/>
        </w:rPr>
        <w:t>The flags argument determines whether updates to the mapping are visible to other processes mapping the same region, and whether updates are carried through to the underlying file.  This</w:t>
      </w:r>
    </w:p>
    <w:p w14:paraId="05E126FA" w14:textId="5B03DACB" w:rsidR="00E0218D" w:rsidRDefault="00E079B2" w:rsidP="00E079B2">
      <w:pPr>
        <w:tabs>
          <w:tab w:val="left" w:pos="580"/>
        </w:tabs>
        <w:spacing w:before="59"/>
        <w:rPr>
          <w:bCs/>
          <w:sz w:val="24"/>
        </w:rPr>
      </w:pPr>
      <w:r w:rsidRPr="00E079B2">
        <w:rPr>
          <w:bCs/>
          <w:sz w:val="24"/>
        </w:rPr>
        <w:t xml:space="preserve">       behavior is determined by including exactly one of the following</w:t>
      </w:r>
      <w:r>
        <w:rPr>
          <w:bCs/>
          <w:sz w:val="24"/>
        </w:rPr>
        <w:t xml:space="preserve"> </w:t>
      </w:r>
      <w:r w:rsidRPr="00E079B2">
        <w:rPr>
          <w:bCs/>
          <w:sz w:val="24"/>
        </w:rPr>
        <w:t>values in flags:</w:t>
      </w:r>
    </w:p>
    <w:p w14:paraId="208296F6" w14:textId="77777777" w:rsidR="00B363D8" w:rsidRDefault="00B363D8" w:rsidP="00E079B2">
      <w:pPr>
        <w:tabs>
          <w:tab w:val="left" w:pos="580"/>
        </w:tabs>
        <w:spacing w:before="59"/>
        <w:rPr>
          <w:bCs/>
          <w:sz w:val="24"/>
        </w:rPr>
      </w:pPr>
    </w:p>
    <w:tbl>
      <w:tblPr>
        <w:tblStyle w:val="TableGrid"/>
        <w:tblW w:w="0" w:type="auto"/>
        <w:tblLook w:val="04A0" w:firstRow="1" w:lastRow="0" w:firstColumn="1" w:lastColumn="0" w:noHBand="0" w:noVBand="1"/>
      </w:tblPr>
      <w:tblGrid>
        <w:gridCol w:w="3258"/>
        <w:gridCol w:w="7278"/>
      </w:tblGrid>
      <w:tr w:rsidR="000D1840" w:rsidRPr="00B95593" w14:paraId="448AC7BC" w14:textId="77777777" w:rsidTr="00705AFD">
        <w:tc>
          <w:tcPr>
            <w:tcW w:w="3258" w:type="dxa"/>
          </w:tcPr>
          <w:p w14:paraId="5D58EB76" w14:textId="17182A14" w:rsidR="000D1840" w:rsidRPr="00B95593" w:rsidRDefault="00AA27AD" w:rsidP="0046034C">
            <w:pPr>
              <w:tabs>
                <w:tab w:val="left" w:pos="580"/>
              </w:tabs>
              <w:spacing w:before="59"/>
              <w:jc w:val="center"/>
              <w:rPr>
                <w:b/>
                <w:sz w:val="20"/>
                <w:szCs w:val="20"/>
              </w:rPr>
            </w:pPr>
            <w:r w:rsidRPr="00B95593">
              <w:rPr>
                <w:b/>
                <w:sz w:val="20"/>
                <w:szCs w:val="20"/>
              </w:rPr>
              <w:t>Flag values</w:t>
            </w:r>
          </w:p>
        </w:tc>
        <w:tc>
          <w:tcPr>
            <w:tcW w:w="7278" w:type="dxa"/>
          </w:tcPr>
          <w:p w14:paraId="374DF3B2" w14:textId="0ED99604" w:rsidR="000D1840" w:rsidRPr="00B95593" w:rsidRDefault="00AA27AD" w:rsidP="0046034C">
            <w:pPr>
              <w:tabs>
                <w:tab w:val="left" w:pos="580"/>
              </w:tabs>
              <w:spacing w:before="59"/>
              <w:jc w:val="center"/>
              <w:rPr>
                <w:b/>
                <w:sz w:val="20"/>
                <w:szCs w:val="20"/>
              </w:rPr>
            </w:pPr>
            <w:r w:rsidRPr="00B95593">
              <w:rPr>
                <w:b/>
                <w:sz w:val="20"/>
                <w:szCs w:val="20"/>
              </w:rPr>
              <w:t>Description</w:t>
            </w:r>
          </w:p>
        </w:tc>
      </w:tr>
      <w:tr w:rsidR="000D1840" w:rsidRPr="00B95593" w14:paraId="0CCEE783" w14:textId="77777777" w:rsidTr="00705AFD">
        <w:tc>
          <w:tcPr>
            <w:tcW w:w="3258" w:type="dxa"/>
          </w:tcPr>
          <w:p w14:paraId="1B1D497F" w14:textId="3084A742" w:rsidR="000D1840" w:rsidRPr="00B95593" w:rsidRDefault="0082589E" w:rsidP="0082589E">
            <w:pPr>
              <w:pStyle w:val="HTMLPreformatted"/>
              <w:ind w:left="120"/>
              <w:rPr>
                <w:bCs/>
              </w:rPr>
            </w:pPr>
            <w:r w:rsidRPr="00B95593">
              <w:rPr>
                <w:b/>
                <w:bCs/>
                <w:color w:val="502000"/>
              </w:rPr>
              <w:t>MAP_SHARED</w:t>
            </w:r>
          </w:p>
        </w:tc>
        <w:tc>
          <w:tcPr>
            <w:tcW w:w="7278" w:type="dxa"/>
          </w:tcPr>
          <w:p w14:paraId="4D994A94" w14:textId="4F483231" w:rsidR="000D1840" w:rsidRPr="00B95593" w:rsidRDefault="00FD2866" w:rsidP="00FD2866">
            <w:pPr>
              <w:tabs>
                <w:tab w:val="left" w:pos="580"/>
              </w:tabs>
              <w:spacing w:before="59"/>
              <w:rPr>
                <w:bCs/>
                <w:sz w:val="20"/>
                <w:szCs w:val="20"/>
              </w:rPr>
            </w:pPr>
            <w:r w:rsidRPr="00B95593">
              <w:rPr>
                <w:bCs/>
                <w:sz w:val="20"/>
                <w:szCs w:val="20"/>
              </w:rPr>
              <w:t xml:space="preserve">Share this mapping.  Updates to the mapping are visible to other processes mapping the same region, and (in the case of file-backed mappings) are carried through to the underlying file.  (To precisely control when updates are carried through to the underlying file requires the use of </w:t>
            </w:r>
            <w:proofErr w:type="spellStart"/>
            <w:proofErr w:type="gramStart"/>
            <w:r w:rsidRPr="00B95593">
              <w:rPr>
                <w:bCs/>
                <w:sz w:val="20"/>
                <w:szCs w:val="20"/>
              </w:rPr>
              <w:t>msync</w:t>
            </w:r>
            <w:proofErr w:type="spellEnd"/>
            <w:r w:rsidRPr="00B95593">
              <w:rPr>
                <w:bCs/>
                <w:sz w:val="20"/>
                <w:szCs w:val="20"/>
              </w:rPr>
              <w:t>(</w:t>
            </w:r>
            <w:proofErr w:type="gramEnd"/>
            <w:r w:rsidRPr="00B95593">
              <w:rPr>
                <w:bCs/>
                <w:sz w:val="20"/>
                <w:szCs w:val="20"/>
              </w:rPr>
              <w:t>2).)</w:t>
            </w:r>
          </w:p>
        </w:tc>
      </w:tr>
      <w:tr w:rsidR="000D1840" w:rsidRPr="00B95593" w14:paraId="2F211E07" w14:textId="77777777" w:rsidTr="00705AFD">
        <w:tc>
          <w:tcPr>
            <w:tcW w:w="3258" w:type="dxa"/>
          </w:tcPr>
          <w:p w14:paraId="0A39C427" w14:textId="77777777" w:rsidR="0082589E" w:rsidRPr="00B95593" w:rsidRDefault="0082589E" w:rsidP="0082589E">
            <w:pPr>
              <w:pStyle w:val="HTMLPreformatted"/>
              <w:ind w:left="120"/>
              <w:rPr>
                <w:color w:val="181818"/>
              </w:rPr>
            </w:pPr>
            <w:r w:rsidRPr="00B95593">
              <w:rPr>
                <w:b/>
                <w:bCs/>
                <w:color w:val="502000"/>
              </w:rPr>
              <w:t>MAP_SHARED_VALIDATE</w:t>
            </w:r>
          </w:p>
          <w:p w14:paraId="78943499" w14:textId="77777777" w:rsidR="000D1840" w:rsidRPr="00B95593" w:rsidRDefault="000D1840" w:rsidP="00E079B2">
            <w:pPr>
              <w:tabs>
                <w:tab w:val="left" w:pos="580"/>
              </w:tabs>
              <w:spacing w:before="59"/>
              <w:rPr>
                <w:bCs/>
                <w:sz w:val="20"/>
                <w:szCs w:val="20"/>
              </w:rPr>
            </w:pPr>
          </w:p>
        </w:tc>
        <w:tc>
          <w:tcPr>
            <w:tcW w:w="7278" w:type="dxa"/>
          </w:tcPr>
          <w:p w14:paraId="68B2D1A2" w14:textId="6E9F163B" w:rsidR="000D1840" w:rsidRPr="00B95593" w:rsidRDefault="00CC27F5" w:rsidP="00CC27F5">
            <w:pPr>
              <w:tabs>
                <w:tab w:val="left" w:pos="580"/>
              </w:tabs>
              <w:spacing w:before="59"/>
              <w:rPr>
                <w:bCs/>
                <w:sz w:val="20"/>
                <w:szCs w:val="20"/>
              </w:rPr>
            </w:pPr>
            <w:r w:rsidRPr="00B95593">
              <w:rPr>
                <w:bCs/>
                <w:sz w:val="20"/>
                <w:szCs w:val="20"/>
              </w:rPr>
              <w:t>This flag provides the same behavior as MAP_SHARED except that MAP_SHARED mappings ignore unknown flags in flags. By contrast, when creating a mapping using       MAP_SHARED_VALIDATE, the kernel verifies all passed flags are known and fails the mapping with the error EOPNOTSUPP for unknown flags.  This mapping type is also required to be able to use some mapping flags (e.g., MAP_SYNC).</w:t>
            </w:r>
          </w:p>
        </w:tc>
      </w:tr>
      <w:tr w:rsidR="000D1840" w:rsidRPr="00B95593" w14:paraId="78641442" w14:textId="77777777" w:rsidTr="00705AFD">
        <w:tc>
          <w:tcPr>
            <w:tcW w:w="3258" w:type="dxa"/>
          </w:tcPr>
          <w:p w14:paraId="02C98721" w14:textId="77777777" w:rsidR="0082589E" w:rsidRPr="00B95593" w:rsidRDefault="0082589E" w:rsidP="0082589E">
            <w:pPr>
              <w:pStyle w:val="HTMLPreformatted"/>
              <w:ind w:left="120"/>
              <w:rPr>
                <w:color w:val="181818"/>
              </w:rPr>
            </w:pPr>
            <w:r w:rsidRPr="00B95593">
              <w:rPr>
                <w:b/>
                <w:bCs/>
                <w:color w:val="502000"/>
              </w:rPr>
              <w:t>MAP_PRIVATE</w:t>
            </w:r>
          </w:p>
          <w:p w14:paraId="2489B4C8" w14:textId="77777777" w:rsidR="000D1840" w:rsidRPr="00B95593" w:rsidRDefault="000D1840" w:rsidP="00E079B2">
            <w:pPr>
              <w:tabs>
                <w:tab w:val="left" w:pos="580"/>
              </w:tabs>
              <w:spacing w:before="59"/>
              <w:rPr>
                <w:bCs/>
                <w:sz w:val="20"/>
                <w:szCs w:val="20"/>
              </w:rPr>
            </w:pPr>
          </w:p>
        </w:tc>
        <w:tc>
          <w:tcPr>
            <w:tcW w:w="7278" w:type="dxa"/>
          </w:tcPr>
          <w:p w14:paraId="51E92603" w14:textId="15029007" w:rsidR="000D1840" w:rsidRPr="00B95593" w:rsidRDefault="003561F7" w:rsidP="003561F7">
            <w:pPr>
              <w:tabs>
                <w:tab w:val="left" w:pos="580"/>
              </w:tabs>
              <w:spacing w:before="59"/>
              <w:rPr>
                <w:bCs/>
                <w:sz w:val="20"/>
                <w:szCs w:val="20"/>
              </w:rPr>
            </w:pPr>
            <w:r w:rsidRPr="00B95593">
              <w:rPr>
                <w:bCs/>
                <w:sz w:val="20"/>
                <w:szCs w:val="20"/>
              </w:rPr>
              <w:t>Create a private copy-on-write mapping.</w:t>
            </w:r>
            <w:r w:rsidR="00A72B5C" w:rsidRPr="00B95593">
              <w:rPr>
                <w:bCs/>
                <w:sz w:val="20"/>
                <w:szCs w:val="20"/>
              </w:rPr>
              <w:t xml:space="preserve"> </w:t>
            </w:r>
            <w:r w:rsidRPr="00B95593">
              <w:rPr>
                <w:bCs/>
                <w:sz w:val="20"/>
                <w:szCs w:val="20"/>
              </w:rPr>
              <w:t xml:space="preserve">Updates to the mapping are not visible to other processes mapping the same </w:t>
            </w:r>
            <w:proofErr w:type="gramStart"/>
            <w:r w:rsidRPr="00B95593">
              <w:rPr>
                <w:bCs/>
                <w:sz w:val="20"/>
                <w:szCs w:val="20"/>
              </w:rPr>
              <w:t>file, and</w:t>
            </w:r>
            <w:proofErr w:type="gramEnd"/>
            <w:r w:rsidRPr="00B95593">
              <w:rPr>
                <w:bCs/>
                <w:sz w:val="20"/>
                <w:szCs w:val="20"/>
              </w:rPr>
              <w:t xml:space="preserve"> are not carried through to the underlying file.  It is unspecified whether changes made to the file after the </w:t>
            </w:r>
            <w:proofErr w:type="spellStart"/>
            <w:proofErr w:type="gramStart"/>
            <w:r w:rsidRPr="00B95593">
              <w:rPr>
                <w:bCs/>
                <w:sz w:val="20"/>
                <w:szCs w:val="20"/>
              </w:rPr>
              <w:t>mmap</w:t>
            </w:r>
            <w:proofErr w:type="spellEnd"/>
            <w:r w:rsidRPr="00B95593">
              <w:rPr>
                <w:bCs/>
                <w:sz w:val="20"/>
                <w:szCs w:val="20"/>
              </w:rPr>
              <w:t>(</w:t>
            </w:r>
            <w:proofErr w:type="gramEnd"/>
            <w:r w:rsidRPr="00B95593">
              <w:rPr>
                <w:bCs/>
                <w:sz w:val="20"/>
                <w:szCs w:val="20"/>
              </w:rPr>
              <w:t>) call are visible in the mapped region.</w:t>
            </w:r>
          </w:p>
        </w:tc>
      </w:tr>
      <w:tr w:rsidR="000D1840" w:rsidRPr="00B95593" w14:paraId="19D0B013" w14:textId="77777777" w:rsidTr="00705AFD">
        <w:tc>
          <w:tcPr>
            <w:tcW w:w="3258" w:type="dxa"/>
          </w:tcPr>
          <w:p w14:paraId="501CD73B" w14:textId="77777777" w:rsidR="0082589E" w:rsidRPr="00B95593" w:rsidRDefault="0082589E" w:rsidP="0082589E">
            <w:pPr>
              <w:pStyle w:val="HTMLPreformatted"/>
              <w:ind w:left="120"/>
              <w:rPr>
                <w:color w:val="181818"/>
              </w:rPr>
            </w:pPr>
            <w:r w:rsidRPr="00B95593">
              <w:rPr>
                <w:b/>
                <w:bCs/>
                <w:color w:val="502000"/>
              </w:rPr>
              <w:t>MAP_32BIT</w:t>
            </w:r>
          </w:p>
          <w:p w14:paraId="326A19A5" w14:textId="77777777" w:rsidR="000D1840" w:rsidRPr="00B95593" w:rsidRDefault="000D1840" w:rsidP="00E079B2">
            <w:pPr>
              <w:tabs>
                <w:tab w:val="left" w:pos="580"/>
              </w:tabs>
              <w:spacing w:before="59"/>
              <w:rPr>
                <w:bCs/>
                <w:sz w:val="20"/>
                <w:szCs w:val="20"/>
              </w:rPr>
            </w:pPr>
          </w:p>
        </w:tc>
        <w:tc>
          <w:tcPr>
            <w:tcW w:w="7278" w:type="dxa"/>
          </w:tcPr>
          <w:p w14:paraId="2B66978C" w14:textId="3E70B7AB" w:rsidR="000D1840" w:rsidRPr="00B95593" w:rsidRDefault="00402CC2" w:rsidP="00402CC2">
            <w:pPr>
              <w:tabs>
                <w:tab w:val="left" w:pos="580"/>
              </w:tabs>
              <w:spacing w:before="59"/>
              <w:rPr>
                <w:bCs/>
                <w:sz w:val="20"/>
                <w:szCs w:val="20"/>
              </w:rPr>
            </w:pPr>
            <w:r w:rsidRPr="00B95593">
              <w:rPr>
                <w:bCs/>
                <w:sz w:val="20"/>
                <w:szCs w:val="20"/>
              </w:rPr>
              <w:t xml:space="preserve">Put the mapping into the first 2 Gigabytes of the process address space.  This flag is supported only on x86-64, for 64-bit programs.  It was added to allow thread stacks to be allocated somewhere in the first 2 GB of memory, </w:t>
            </w:r>
            <w:proofErr w:type="gramStart"/>
            <w:r w:rsidRPr="00B95593">
              <w:rPr>
                <w:bCs/>
                <w:sz w:val="20"/>
                <w:szCs w:val="20"/>
              </w:rPr>
              <w:t>so as to</w:t>
            </w:r>
            <w:proofErr w:type="gramEnd"/>
            <w:r w:rsidRPr="00B95593">
              <w:rPr>
                <w:bCs/>
                <w:sz w:val="20"/>
                <w:szCs w:val="20"/>
              </w:rPr>
              <w:t xml:space="preserve"> improve context-switch performance on some early 64-bit processors.  Modern x86-64 processors no longer have this performance problem, so use of this flag is not required on those systems.  The MAP_32BIT flag is ignored when MAP_FIXED is set.</w:t>
            </w:r>
          </w:p>
        </w:tc>
      </w:tr>
      <w:tr w:rsidR="000D1840" w:rsidRPr="00B95593" w14:paraId="258B1343" w14:textId="77777777" w:rsidTr="00705AFD">
        <w:tc>
          <w:tcPr>
            <w:tcW w:w="3258" w:type="dxa"/>
          </w:tcPr>
          <w:p w14:paraId="7C1AE7EA" w14:textId="77777777" w:rsidR="008634A4" w:rsidRPr="00B95593" w:rsidRDefault="008634A4" w:rsidP="008634A4">
            <w:pPr>
              <w:pStyle w:val="HTMLPreformatted"/>
              <w:ind w:left="120"/>
              <w:rPr>
                <w:color w:val="181818"/>
              </w:rPr>
            </w:pPr>
            <w:r w:rsidRPr="00B95593">
              <w:rPr>
                <w:b/>
                <w:bCs/>
                <w:color w:val="502000"/>
              </w:rPr>
              <w:t>MAP_ANON</w:t>
            </w:r>
          </w:p>
          <w:p w14:paraId="75FF970D" w14:textId="77777777" w:rsidR="000D1840" w:rsidRPr="00B95593" w:rsidRDefault="000D1840" w:rsidP="00E079B2">
            <w:pPr>
              <w:tabs>
                <w:tab w:val="left" w:pos="580"/>
              </w:tabs>
              <w:spacing w:before="59"/>
              <w:rPr>
                <w:bCs/>
                <w:sz w:val="20"/>
                <w:szCs w:val="20"/>
              </w:rPr>
            </w:pPr>
          </w:p>
        </w:tc>
        <w:tc>
          <w:tcPr>
            <w:tcW w:w="7278" w:type="dxa"/>
          </w:tcPr>
          <w:p w14:paraId="6952B8DE" w14:textId="32ADBECC" w:rsidR="000D1840" w:rsidRPr="00B95593" w:rsidRDefault="006602A8" w:rsidP="006602A8">
            <w:pPr>
              <w:tabs>
                <w:tab w:val="left" w:pos="580"/>
              </w:tabs>
              <w:spacing w:before="59"/>
              <w:rPr>
                <w:bCs/>
                <w:sz w:val="20"/>
                <w:szCs w:val="20"/>
              </w:rPr>
            </w:pPr>
            <w:r w:rsidRPr="00B95593">
              <w:rPr>
                <w:bCs/>
                <w:sz w:val="20"/>
                <w:szCs w:val="20"/>
              </w:rPr>
              <w:t>Synonym for MAP_ANONYMOUS; provided for compatibility with              other implementations.</w:t>
            </w:r>
          </w:p>
        </w:tc>
      </w:tr>
      <w:tr w:rsidR="000D1840" w:rsidRPr="00B95593" w14:paraId="19F501E8" w14:textId="77777777" w:rsidTr="00705AFD">
        <w:tc>
          <w:tcPr>
            <w:tcW w:w="3258" w:type="dxa"/>
          </w:tcPr>
          <w:p w14:paraId="64B6AC38" w14:textId="77777777" w:rsidR="008634A4" w:rsidRPr="00B95593" w:rsidRDefault="008634A4" w:rsidP="008634A4">
            <w:pPr>
              <w:pStyle w:val="HTMLPreformatted"/>
              <w:ind w:left="120"/>
              <w:rPr>
                <w:color w:val="181818"/>
              </w:rPr>
            </w:pPr>
            <w:r w:rsidRPr="00B95593">
              <w:rPr>
                <w:b/>
                <w:bCs/>
                <w:color w:val="502000"/>
              </w:rPr>
              <w:t>MAP_ANONYMOUS</w:t>
            </w:r>
          </w:p>
          <w:p w14:paraId="636EB96B" w14:textId="77777777" w:rsidR="000D1840" w:rsidRPr="00B95593" w:rsidRDefault="000D1840" w:rsidP="00E079B2">
            <w:pPr>
              <w:tabs>
                <w:tab w:val="left" w:pos="580"/>
              </w:tabs>
              <w:spacing w:before="59"/>
              <w:rPr>
                <w:bCs/>
                <w:sz w:val="20"/>
                <w:szCs w:val="20"/>
              </w:rPr>
            </w:pPr>
          </w:p>
        </w:tc>
        <w:tc>
          <w:tcPr>
            <w:tcW w:w="7278" w:type="dxa"/>
          </w:tcPr>
          <w:p w14:paraId="29CC3409" w14:textId="58387409" w:rsidR="000D1840" w:rsidRPr="00B95593" w:rsidRDefault="00177B0A" w:rsidP="005E1455">
            <w:pPr>
              <w:tabs>
                <w:tab w:val="left" w:pos="580"/>
              </w:tabs>
              <w:spacing w:before="59"/>
              <w:rPr>
                <w:bCs/>
                <w:sz w:val="20"/>
                <w:szCs w:val="20"/>
              </w:rPr>
            </w:pPr>
            <w:r w:rsidRPr="00B95593">
              <w:rPr>
                <w:bCs/>
                <w:sz w:val="20"/>
                <w:szCs w:val="20"/>
              </w:rPr>
              <w:t xml:space="preserve">The mapping is not backed by any file; its contents are initialized to zero.  The </w:t>
            </w:r>
            <w:proofErr w:type="spellStart"/>
            <w:r w:rsidRPr="00B95593">
              <w:rPr>
                <w:bCs/>
                <w:sz w:val="20"/>
                <w:szCs w:val="20"/>
              </w:rPr>
              <w:t>fd</w:t>
            </w:r>
            <w:proofErr w:type="spellEnd"/>
            <w:r w:rsidRPr="00B95593">
              <w:rPr>
                <w:bCs/>
                <w:sz w:val="20"/>
                <w:szCs w:val="20"/>
              </w:rPr>
              <w:t xml:space="preserve"> argument is ignored; however, some implementations require </w:t>
            </w:r>
            <w:proofErr w:type="spellStart"/>
            <w:r w:rsidRPr="00B95593">
              <w:rPr>
                <w:bCs/>
                <w:sz w:val="20"/>
                <w:szCs w:val="20"/>
              </w:rPr>
              <w:t>fd</w:t>
            </w:r>
            <w:proofErr w:type="spellEnd"/>
            <w:r w:rsidRPr="00B95593">
              <w:rPr>
                <w:bCs/>
                <w:sz w:val="20"/>
                <w:szCs w:val="20"/>
              </w:rPr>
              <w:t xml:space="preserve"> to be -1 if MAP_ANONYMOUS (or MAP_ANON) is specified, and portable applications</w:t>
            </w:r>
            <w:r w:rsidR="00225634" w:rsidRPr="00B95593">
              <w:rPr>
                <w:bCs/>
                <w:sz w:val="20"/>
                <w:szCs w:val="20"/>
              </w:rPr>
              <w:t xml:space="preserve"> </w:t>
            </w:r>
            <w:r w:rsidRPr="00B95593">
              <w:rPr>
                <w:bCs/>
                <w:sz w:val="20"/>
                <w:szCs w:val="20"/>
              </w:rPr>
              <w:t>should ensure this.  The offset argument should be zero.</w:t>
            </w:r>
            <w:r w:rsidR="00225634" w:rsidRPr="00B95593">
              <w:rPr>
                <w:bCs/>
                <w:sz w:val="20"/>
                <w:szCs w:val="20"/>
              </w:rPr>
              <w:t xml:space="preserve"> </w:t>
            </w:r>
            <w:r w:rsidRPr="00B95593">
              <w:rPr>
                <w:bCs/>
                <w:sz w:val="20"/>
                <w:szCs w:val="20"/>
              </w:rPr>
              <w:t>Support for MAP_ANONYMOUS in conjunction with MAP_SHARED</w:t>
            </w:r>
            <w:r w:rsidR="005E1455" w:rsidRPr="00B95593">
              <w:rPr>
                <w:bCs/>
                <w:sz w:val="20"/>
                <w:szCs w:val="20"/>
              </w:rPr>
              <w:t xml:space="preserve"> </w:t>
            </w:r>
            <w:r w:rsidRPr="00B95593">
              <w:rPr>
                <w:bCs/>
                <w:sz w:val="20"/>
                <w:szCs w:val="20"/>
              </w:rPr>
              <w:t>was added in Linux 2.4.</w:t>
            </w:r>
          </w:p>
        </w:tc>
      </w:tr>
      <w:tr w:rsidR="000D1840" w:rsidRPr="00B95593" w14:paraId="08BBE5C5" w14:textId="77777777" w:rsidTr="00705AFD">
        <w:tc>
          <w:tcPr>
            <w:tcW w:w="3258" w:type="dxa"/>
          </w:tcPr>
          <w:p w14:paraId="76402632" w14:textId="77777777" w:rsidR="008634A4" w:rsidRPr="00B95593" w:rsidRDefault="008634A4" w:rsidP="008634A4">
            <w:pPr>
              <w:pStyle w:val="HTMLPreformatted"/>
              <w:ind w:left="120"/>
              <w:rPr>
                <w:color w:val="181818"/>
              </w:rPr>
            </w:pPr>
            <w:r w:rsidRPr="00B95593">
              <w:rPr>
                <w:b/>
                <w:bCs/>
                <w:color w:val="502000"/>
              </w:rPr>
              <w:t>MAP_DENYWRITE</w:t>
            </w:r>
          </w:p>
          <w:p w14:paraId="6756E371" w14:textId="77777777" w:rsidR="000D1840" w:rsidRPr="00B95593" w:rsidRDefault="000D1840" w:rsidP="00E079B2">
            <w:pPr>
              <w:tabs>
                <w:tab w:val="left" w:pos="580"/>
              </w:tabs>
              <w:spacing w:before="59"/>
              <w:rPr>
                <w:bCs/>
                <w:sz w:val="20"/>
                <w:szCs w:val="20"/>
              </w:rPr>
            </w:pPr>
          </w:p>
        </w:tc>
        <w:tc>
          <w:tcPr>
            <w:tcW w:w="7278" w:type="dxa"/>
          </w:tcPr>
          <w:p w14:paraId="0B604ECE" w14:textId="2E3CF894" w:rsidR="000D1840" w:rsidRPr="00B95593" w:rsidRDefault="006431CF" w:rsidP="006431CF">
            <w:pPr>
              <w:tabs>
                <w:tab w:val="left" w:pos="580"/>
              </w:tabs>
              <w:spacing w:before="59"/>
              <w:rPr>
                <w:bCs/>
                <w:sz w:val="20"/>
                <w:szCs w:val="20"/>
              </w:rPr>
            </w:pPr>
            <w:r w:rsidRPr="00B95593">
              <w:rPr>
                <w:bCs/>
                <w:sz w:val="20"/>
                <w:szCs w:val="20"/>
              </w:rPr>
              <w:t>This flag is ignored.  (Long ago—Linux 2.0 and earlier—it signaled that attempts to write to the underlying file should fail with ETXTBSY.  But this was a source of denial-of-service attacks.)</w:t>
            </w:r>
          </w:p>
        </w:tc>
      </w:tr>
      <w:tr w:rsidR="000D1840" w:rsidRPr="00B95593" w14:paraId="19249E45" w14:textId="77777777" w:rsidTr="00705AFD">
        <w:tc>
          <w:tcPr>
            <w:tcW w:w="3258" w:type="dxa"/>
          </w:tcPr>
          <w:p w14:paraId="2B6A5B22" w14:textId="0F16CD06" w:rsidR="000D1840" w:rsidRPr="00B95593" w:rsidRDefault="002A49E1" w:rsidP="00117A13">
            <w:pPr>
              <w:pStyle w:val="HTMLPreformatted"/>
              <w:ind w:left="120"/>
              <w:rPr>
                <w:bCs/>
              </w:rPr>
            </w:pPr>
            <w:r w:rsidRPr="00B95593">
              <w:rPr>
                <w:b/>
                <w:bCs/>
                <w:color w:val="502000"/>
              </w:rPr>
              <w:t>MAP_EXECUTABLE</w:t>
            </w:r>
          </w:p>
        </w:tc>
        <w:tc>
          <w:tcPr>
            <w:tcW w:w="7278" w:type="dxa"/>
          </w:tcPr>
          <w:p w14:paraId="2A36F368" w14:textId="1B825424" w:rsidR="000D1840" w:rsidRPr="00B95593" w:rsidRDefault="00117A13" w:rsidP="00E079B2">
            <w:pPr>
              <w:tabs>
                <w:tab w:val="left" w:pos="580"/>
              </w:tabs>
              <w:spacing w:before="59"/>
              <w:rPr>
                <w:bCs/>
                <w:sz w:val="20"/>
                <w:szCs w:val="20"/>
              </w:rPr>
            </w:pPr>
            <w:r w:rsidRPr="00B95593">
              <w:rPr>
                <w:bCs/>
                <w:sz w:val="20"/>
                <w:szCs w:val="20"/>
              </w:rPr>
              <w:t>This flag is ignored.</w:t>
            </w:r>
          </w:p>
        </w:tc>
      </w:tr>
      <w:tr w:rsidR="000D1840" w:rsidRPr="00B95593" w14:paraId="4BBC32CE" w14:textId="77777777" w:rsidTr="00705AFD">
        <w:tc>
          <w:tcPr>
            <w:tcW w:w="3258" w:type="dxa"/>
          </w:tcPr>
          <w:p w14:paraId="2CD88D77" w14:textId="4C372B4C" w:rsidR="000D1840" w:rsidRPr="00B95593" w:rsidRDefault="002A49E1" w:rsidP="00117A13">
            <w:pPr>
              <w:pStyle w:val="HTMLPreformatted"/>
              <w:ind w:left="120"/>
              <w:rPr>
                <w:bCs/>
              </w:rPr>
            </w:pPr>
            <w:r w:rsidRPr="00B95593">
              <w:rPr>
                <w:b/>
                <w:bCs/>
                <w:color w:val="502000"/>
              </w:rPr>
              <w:t>MAP_FILE</w:t>
            </w:r>
          </w:p>
        </w:tc>
        <w:tc>
          <w:tcPr>
            <w:tcW w:w="7278" w:type="dxa"/>
          </w:tcPr>
          <w:p w14:paraId="0AB7E440" w14:textId="53FC10EF" w:rsidR="000D1840" w:rsidRPr="00B95593" w:rsidRDefault="00117A13" w:rsidP="00E079B2">
            <w:pPr>
              <w:tabs>
                <w:tab w:val="left" w:pos="580"/>
              </w:tabs>
              <w:spacing w:before="59"/>
              <w:rPr>
                <w:bCs/>
                <w:sz w:val="20"/>
                <w:szCs w:val="20"/>
              </w:rPr>
            </w:pPr>
            <w:r w:rsidRPr="00B95593">
              <w:rPr>
                <w:bCs/>
                <w:sz w:val="20"/>
                <w:szCs w:val="20"/>
              </w:rPr>
              <w:t>Compatibility flag.  Ignored.</w:t>
            </w:r>
          </w:p>
        </w:tc>
      </w:tr>
      <w:tr w:rsidR="00B11F80" w:rsidRPr="00B95593" w14:paraId="5DB0DE03" w14:textId="77777777" w:rsidTr="00705AFD">
        <w:tc>
          <w:tcPr>
            <w:tcW w:w="3258" w:type="dxa"/>
          </w:tcPr>
          <w:p w14:paraId="035AB083" w14:textId="77777777" w:rsidR="00B11F80" w:rsidRPr="002A2C88" w:rsidRDefault="00B11F80" w:rsidP="00B11F80">
            <w:pPr>
              <w:pStyle w:val="HTMLPreformatted"/>
              <w:ind w:left="120"/>
              <w:rPr>
                <w:color w:val="181818"/>
              </w:rPr>
            </w:pPr>
            <w:r w:rsidRPr="002A2C88">
              <w:rPr>
                <w:b/>
                <w:bCs/>
                <w:color w:val="502000"/>
              </w:rPr>
              <w:t>MAP_FIXED</w:t>
            </w:r>
          </w:p>
          <w:p w14:paraId="185E6E32" w14:textId="77777777" w:rsidR="00B11F80" w:rsidRPr="00B95593" w:rsidRDefault="00B11F80" w:rsidP="00B11F80">
            <w:pPr>
              <w:pStyle w:val="HTMLPreformatted"/>
              <w:ind w:left="120"/>
              <w:rPr>
                <w:b/>
                <w:bCs/>
                <w:color w:val="502000"/>
              </w:rPr>
            </w:pPr>
          </w:p>
        </w:tc>
        <w:tc>
          <w:tcPr>
            <w:tcW w:w="7278" w:type="dxa"/>
          </w:tcPr>
          <w:p w14:paraId="1B8F3870" w14:textId="77777777" w:rsidR="00B11F80" w:rsidRPr="002A2C88" w:rsidRDefault="00B11F80" w:rsidP="00B11F80">
            <w:pPr>
              <w:tabs>
                <w:tab w:val="left" w:pos="580"/>
              </w:tabs>
              <w:spacing w:before="59"/>
              <w:rPr>
                <w:bCs/>
                <w:sz w:val="20"/>
                <w:szCs w:val="20"/>
              </w:rPr>
            </w:pPr>
            <w:r w:rsidRPr="002A2C88">
              <w:rPr>
                <w:bCs/>
                <w:sz w:val="20"/>
                <w:szCs w:val="20"/>
              </w:rPr>
              <w:t xml:space="preserve">Don't interpret </w:t>
            </w:r>
            <w:proofErr w:type="spellStart"/>
            <w:r w:rsidRPr="002A2C88">
              <w:rPr>
                <w:bCs/>
                <w:sz w:val="20"/>
                <w:szCs w:val="20"/>
              </w:rPr>
              <w:t>addr</w:t>
            </w:r>
            <w:proofErr w:type="spellEnd"/>
            <w:r w:rsidRPr="002A2C88">
              <w:rPr>
                <w:bCs/>
                <w:sz w:val="20"/>
                <w:szCs w:val="20"/>
              </w:rPr>
              <w:t xml:space="preserve"> as a hint: place the mapping at exactly that address.  </w:t>
            </w:r>
            <w:proofErr w:type="spellStart"/>
            <w:r w:rsidRPr="002A2C88">
              <w:rPr>
                <w:bCs/>
                <w:sz w:val="20"/>
                <w:szCs w:val="20"/>
              </w:rPr>
              <w:t>addr</w:t>
            </w:r>
            <w:proofErr w:type="spellEnd"/>
            <w:r w:rsidRPr="002A2C88">
              <w:rPr>
                <w:bCs/>
                <w:sz w:val="20"/>
                <w:szCs w:val="20"/>
              </w:rPr>
              <w:t xml:space="preserve"> must be suitably aligned: for most architectures a multiple of the page size is sufficient; however, some architectures may impose         additional restrictions.  If the memory region specified by </w:t>
            </w:r>
            <w:proofErr w:type="spellStart"/>
            <w:r w:rsidRPr="002A2C88">
              <w:rPr>
                <w:bCs/>
                <w:sz w:val="20"/>
                <w:szCs w:val="20"/>
              </w:rPr>
              <w:t>addr</w:t>
            </w:r>
            <w:proofErr w:type="spellEnd"/>
            <w:r w:rsidRPr="002A2C88">
              <w:rPr>
                <w:bCs/>
                <w:sz w:val="20"/>
                <w:szCs w:val="20"/>
              </w:rPr>
              <w:t xml:space="preserve"> and length overlaps pages of any existing mapping(s), then the overlapped part of the existing mapping(s) will be discarded.  If the specified address              cannot be used, </w:t>
            </w:r>
            <w:proofErr w:type="spellStart"/>
            <w:proofErr w:type="gramStart"/>
            <w:r w:rsidRPr="002A2C88">
              <w:rPr>
                <w:bCs/>
                <w:sz w:val="20"/>
                <w:szCs w:val="20"/>
              </w:rPr>
              <w:t>mmap</w:t>
            </w:r>
            <w:proofErr w:type="spellEnd"/>
            <w:r w:rsidRPr="002A2C88">
              <w:rPr>
                <w:bCs/>
                <w:sz w:val="20"/>
                <w:szCs w:val="20"/>
              </w:rPr>
              <w:t>(</w:t>
            </w:r>
            <w:proofErr w:type="gramEnd"/>
            <w:r w:rsidRPr="002A2C88">
              <w:rPr>
                <w:bCs/>
                <w:sz w:val="20"/>
                <w:szCs w:val="20"/>
              </w:rPr>
              <w:t>) will fail.</w:t>
            </w:r>
          </w:p>
          <w:p w14:paraId="6074E95E" w14:textId="77777777" w:rsidR="00B11F80" w:rsidRPr="002A2C88" w:rsidRDefault="00B11F80" w:rsidP="00B11F80">
            <w:pPr>
              <w:tabs>
                <w:tab w:val="left" w:pos="580"/>
              </w:tabs>
              <w:spacing w:before="59"/>
              <w:rPr>
                <w:bCs/>
                <w:sz w:val="20"/>
                <w:szCs w:val="20"/>
              </w:rPr>
            </w:pPr>
          </w:p>
          <w:p w14:paraId="79B63234" w14:textId="00299C56" w:rsidR="00B11F80" w:rsidRPr="00B95593" w:rsidRDefault="00B11F80" w:rsidP="00B11F80">
            <w:pPr>
              <w:tabs>
                <w:tab w:val="left" w:pos="580"/>
              </w:tabs>
              <w:spacing w:before="59"/>
              <w:rPr>
                <w:bCs/>
                <w:sz w:val="20"/>
                <w:szCs w:val="20"/>
              </w:rPr>
            </w:pPr>
            <w:r w:rsidRPr="002A2C88">
              <w:rPr>
                <w:bCs/>
                <w:sz w:val="20"/>
                <w:szCs w:val="20"/>
              </w:rPr>
              <w:t>Software that aspires to be portable should use the MAP_FIXED flag with care, keeping in mind that the exact layout of a process's memory mappings is allowed to change significantly between Linux versions, C library versions, and operating system releases.  Carefully read the      discussion of this flag in NOTES!</w:t>
            </w:r>
          </w:p>
        </w:tc>
      </w:tr>
    </w:tbl>
    <w:p w14:paraId="0FF66AE3" w14:textId="77777777" w:rsidR="0046034C" w:rsidRDefault="0046034C" w:rsidP="0046034C">
      <w:pPr>
        <w:pStyle w:val="ListParagraph"/>
        <w:tabs>
          <w:tab w:val="left" w:pos="580"/>
        </w:tabs>
        <w:spacing w:before="59"/>
        <w:ind w:left="720" w:firstLine="0"/>
        <w:rPr>
          <w:bCs/>
          <w:sz w:val="24"/>
        </w:rPr>
      </w:pPr>
    </w:p>
    <w:p w14:paraId="75A13DA0" w14:textId="77777777" w:rsidR="0046034C" w:rsidRDefault="0046034C" w:rsidP="0046034C">
      <w:pPr>
        <w:pStyle w:val="ListParagraph"/>
        <w:tabs>
          <w:tab w:val="left" w:pos="580"/>
        </w:tabs>
        <w:spacing w:before="59"/>
        <w:ind w:left="720" w:firstLine="0"/>
        <w:rPr>
          <w:bCs/>
          <w:sz w:val="24"/>
        </w:rPr>
      </w:pPr>
    </w:p>
    <w:p w14:paraId="5A777F98" w14:textId="77777777" w:rsidR="0046034C" w:rsidRDefault="0046034C" w:rsidP="0046034C">
      <w:pPr>
        <w:pStyle w:val="ListParagraph"/>
        <w:tabs>
          <w:tab w:val="left" w:pos="580"/>
        </w:tabs>
        <w:spacing w:before="59"/>
        <w:ind w:left="720" w:firstLine="0"/>
        <w:rPr>
          <w:bCs/>
          <w:sz w:val="24"/>
        </w:rPr>
      </w:pPr>
    </w:p>
    <w:p w14:paraId="42A1A371" w14:textId="77777777" w:rsidR="0046034C" w:rsidRDefault="0046034C" w:rsidP="0046034C">
      <w:pPr>
        <w:pStyle w:val="ListParagraph"/>
        <w:tabs>
          <w:tab w:val="left" w:pos="580"/>
        </w:tabs>
        <w:spacing w:before="59"/>
        <w:ind w:left="720" w:firstLine="0"/>
        <w:rPr>
          <w:bCs/>
          <w:sz w:val="24"/>
        </w:rPr>
      </w:pPr>
    </w:p>
    <w:p w14:paraId="2197DA88" w14:textId="77777777" w:rsidR="0046034C" w:rsidRDefault="0046034C" w:rsidP="0046034C">
      <w:pPr>
        <w:pStyle w:val="ListParagraph"/>
        <w:tabs>
          <w:tab w:val="left" w:pos="580"/>
        </w:tabs>
        <w:spacing w:before="59"/>
        <w:ind w:left="720" w:firstLine="0"/>
        <w:rPr>
          <w:bCs/>
          <w:sz w:val="24"/>
        </w:rPr>
      </w:pPr>
    </w:p>
    <w:p w14:paraId="03DDE0AE" w14:textId="77777777" w:rsidR="0046034C" w:rsidRDefault="0046034C" w:rsidP="0046034C">
      <w:pPr>
        <w:pStyle w:val="ListParagraph"/>
        <w:tabs>
          <w:tab w:val="left" w:pos="580"/>
        </w:tabs>
        <w:spacing w:before="59"/>
        <w:ind w:left="720" w:firstLine="0"/>
        <w:rPr>
          <w:bCs/>
          <w:sz w:val="24"/>
        </w:rPr>
      </w:pPr>
    </w:p>
    <w:tbl>
      <w:tblPr>
        <w:tblStyle w:val="TableGrid"/>
        <w:tblW w:w="0" w:type="auto"/>
        <w:tblLook w:val="04A0" w:firstRow="1" w:lastRow="0" w:firstColumn="1" w:lastColumn="0" w:noHBand="0" w:noVBand="1"/>
      </w:tblPr>
      <w:tblGrid>
        <w:gridCol w:w="3258"/>
        <w:gridCol w:w="7278"/>
      </w:tblGrid>
      <w:tr w:rsidR="00CA377B" w:rsidRPr="002A2C88" w14:paraId="55761D4C" w14:textId="77777777" w:rsidTr="00F41054">
        <w:tc>
          <w:tcPr>
            <w:tcW w:w="3258" w:type="dxa"/>
          </w:tcPr>
          <w:p w14:paraId="7CCE05CF" w14:textId="77777777" w:rsidR="00CA377B" w:rsidRPr="002A2C88" w:rsidRDefault="00CA377B" w:rsidP="00F41054">
            <w:pPr>
              <w:tabs>
                <w:tab w:val="left" w:pos="580"/>
              </w:tabs>
              <w:spacing w:before="59"/>
              <w:jc w:val="center"/>
              <w:rPr>
                <w:b/>
                <w:sz w:val="20"/>
                <w:szCs w:val="20"/>
              </w:rPr>
            </w:pPr>
            <w:r w:rsidRPr="002A2C88">
              <w:rPr>
                <w:b/>
                <w:sz w:val="20"/>
                <w:szCs w:val="20"/>
              </w:rPr>
              <w:lastRenderedPageBreak/>
              <w:t>Flag values</w:t>
            </w:r>
          </w:p>
        </w:tc>
        <w:tc>
          <w:tcPr>
            <w:tcW w:w="7278" w:type="dxa"/>
          </w:tcPr>
          <w:p w14:paraId="06C1D787" w14:textId="77777777" w:rsidR="00CA377B" w:rsidRPr="002A2C88" w:rsidRDefault="00CA377B" w:rsidP="00F41054">
            <w:pPr>
              <w:tabs>
                <w:tab w:val="left" w:pos="580"/>
              </w:tabs>
              <w:spacing w:before="59"/>
              <w:jc w:val="center"/>
              <w:rPr>
                <w:b/>
                <w:sz w:val="20"/>
                <w:szCs w:val="20"/>
              </w:rPr>
            </w:pPr>
            <w:r w:rsidRPr="002A2C88">
              <w:rPr>
                <w:b/>
                <w:sz w:val="20"/>
                <w:szCs w:val="20"/>
              </w:rPr>
              <w:t>Description</w:t>
            </w:r>
          </w:p>
        </w:tc>
      </w:tr>
      <w:tr w:rsidR="00CA377B" w:rsidRPr="002A2C88" w14:paraId="7608BF05" w14:textId="77777777" w:rsidTr="00F41054">
        <w:tc>
          <w:tcPr>
            <w:tcW w:w="3258" w:type="dxa"/>
          </w:tcPr>
          <w:p w14:paraId="158079DE" w14:textId="77777777" w:rsidR="00305621" w:rsidRPr="002A2C88" w:rsidRDefault="00305621" w:rsidP="00305621">
            <w:pPr>
              <w:pStyle w:val="HTMLPreformatted"/>
              <w:ind w:left="120"/>
              <w:rPr>
                <w:color w:val="181818"/>
              </w:rPr>
            </w:pPr>
            <w:r w:rsidRPr="002A2C88">
              <w:rPr>
                <w:b/>
                <w:bCs/>
                <w:color w:val="502000"/>
              </w:rPr>
              <w:t>MAP_FIXED_NOREPLACE</w:t>
            </w:r>
          </w:p>
          <w:p w14:paraId="117B7ED3" w14:textId="77777777" w:rsidR="00CA377B" w:rsidRPr="002A2C88" w:rsidRDefault="00CA377B" w:rsidP="00F41054">
            <w:pPr>
              <w:tabs>
                <w:tab w:val="left" w:pos="580"/>
              </w:tabs>
              <w:spacing w:before="59"/>
              <w:rPr>
                <w:bCs/>
                <w:sz w:val="20"/>
                <w:szCs w:val="20"/>
              </w:rPr>
            </w:pPr>
          </w:p>
        </w:tc>
        <w:tc>
          <w:tcPr>
            <w:tcW w:w="7278" w:type="dxa"/>
          </w:tcPr>
          <w:p w14:paraId="2958A665" w14:textId="77777777" w:rsidR="00CA377B" w:rsidRPr="002A2C88" w:rsidRDefault="00AA6D09" w:rsidP="00AA6D09">
            <w:pPr>
              <w:tabs>
                <w:tab w:val="left" w:pos="580"/>
              </w:tabs>
              <w:spacing w:before="59"/>
              <w:rPr>
                <w:bCs/>
                <w:sz w:val="20"/>
                <w:szCs w:val="20"/>
              </w:rPr>
            </w:pPr>
            <w:r w:rsidRPr="002A2C88">
              <w:rPr>
                <w:bCs/>
                <w:sz w:val="20"/>
                <w:szCs w:val="20"/>
              </w:rPr>
              <w:t xml:space="preserve">This flag provides behavior that is </w:t>
            </w:r>
            <w:proofErr w:type="gramStart"/>
            <w:r w:rsidRPr="002A2C88">
              <w:rPr>
                <w:bCs/>
                <w:sz w:val="20"/>
                <w:szCs w:val="20"/>
              </w:rPr>
              <w:t>similar to</w:t>
            </w:r>
            <w:proofErr w:type="gramEnd"/>
            <w:r w:rsidRPr="002A2C88">
              <w:rPr>
                <w:bCs/>
                <w:sz w:val="20"/>
                <w:szCs w:val="20"/>
              </w:rPr>
              <w:t xml:space="preserve"> MAP_FIXED with respect to the </w:t>
            </w:r>
            <w:proofErr w:type="spellStart"/>
            <w:r w:rsidRPr="002A2C88">
              <w:rPr>
                <w:bCs/>
                <w:sz w:val="20"/>
                <w:szCs w:val="20"/>
              </w:rPr>
              <w:t>addr</w:t>
            </w:r>
            <w:proofErr w:type="spellEnd"/>
            <w:r w:rsidRPr="002A2C88">
              <w:rPr>
                <w:bCs/>
                <w:sz w:val="20"/>
                <w:szCs w:val="20"/>
              </w:rPr>
              <w:t xml:space="preserve"> </w:t>
            </w:r>
            <w:proofErr w:type="gramStart"/>
            <w:r w:rsidRPr="002A2C88">
              <w:rPr>
                <w:bCs/>
                <w:sz w:val="20"/>
                <w:szCs w:val="20"/>
              </w:rPr>
              <w:t>enforcement, but</w:t>
            </w:r>
            <w:proofErr w:type="gramEnd"/>
            <w:r w:rsidRPr="002A2C88">
              <w:rPr>
                <w:bCs/>
                <w:sz w:val="20"/>
                <w:szCs w:val="20"/>
              </w:rPr>
              <w:t xml:space="preserve"> differs in that MAP_FIXED_NOREPLACE never clobbers a preexisting mapped range.  If the requested range would collide with an existing mapping, then this call fails with the </w:t>
            </w:r>
            <w:proofErr w:type="gramStart"/>
            <w:r w:rsidRPr="002A2C88">
              <w:rPr>
                <w:bCs/>
                <w:sz w:val="20"/>
                <w:szCs w:val="20"/>
              </w:rPr>
              <w:t>error  EEXIST</w:t>
            </w:r>
            <w:proofErr w:type="gramEnd"/>
            <w:r w:rsidRPr="002A2C88">
              <w:rPr>
                <w:bCs/>
                <w:sz w:val="20"/>
                <w:szCs w:val="20"/>
              </w:rPr>
              <w:t xml:space="preserve">.  This flag can therefore be used </w:t>
            </w:r>
            <w:proofErr w:type="gramStart"/>
            <w:r w:rsidRPr="002A2C88">
              <w:rPr>
                <w:bCs/>
                <w:sz w:val="20"/>
                <w:szCs w:val="20"/>
              </w:rPr>
              <w:t>as a way to</w:t>
            </w:r>
            <w:proofErr w:type="gramEnd"/>
            <w:r w:rsidRPr="002A2C88">
              <w:rPr>
                <w:bCs/>
                <w:sz w:val="20"/>
                <w:szCs w:val="20"/>
              </w:rPr>
              <w:t xml:space="preserve"> atomically (with respect to other threads) attempt to map an address range: one thread will succeed; all others will report failure.</w:t>
            </w:r>
          </w:p>
          <w:p w14:paraId="5D32A838" w14:textId="77777777" w:rsidR="00AA6D09" w:rsidRPr="002A2C88" w:rsidRDefault="00AA6D09" w:rsidP="00AA6D09">
            <w:pPr>
              <w:tabs>
                <w:tab w:val="left" w:pos="580"/>
              </w:tabs>
              <w:spacing w:before="59"/>
              <w:rPr>
                <w:bCs/>
                <w:sz w:val="20"/>
                <w:szCs w:val="20"/>
              </w:rPr>
            </w:pPr>
          </w:p>
          <w:p w14:paraId="49BD162E" w14:textId="5936E6BA" w:rsidR="00AA6D09" w:rsidRPr="002A2C88" w:rsidRDefault="00A61EA3" w:rsidP="00A61EA3">
            <w:pPr>
              <w:tabs>
                <w:tab w:val="left" w:pos="580"/>
              </w:tabs>
              <w:spacing w:before="59"/>
              <w:rPr>
                <w:bCs/>
                <w:sz w:val="20"/>
                <w:szCs w:val="20"/>
              </w:rPr>
            </w:pPr>
            <w:r w:rsidRPr="002A2C88">
              <w:rPr>
                <w:bCs/>
                <w:sz w:val="20"/>
                <w:szCs w:val="20"/>
              </w:rPr>
              <w:t>Note that older kernels which do not recognize the   MAP_FIXED_NOREPLACE flag will typically (upon detecting a             collision with a preexisting mapping) fall back to a “non-              MAP_FIXED” type of behavior: they will return an address that is different from the requested address.  Therefore, backward-compatible software should check the returned address against the requested address.</w:t>
            </w:r>
          </w:p>
        </w:tc>
      </w:tr>
      <w:tr w:rsidR="00CA377B" w:rsidRPr="002A2C88" w14:paraId="5A7525E1" w14:textId="77777777" w:rsidTr="00F41054">
        <w:tc>
          <w:tcPr>
            <w:tcW w:w="3258" w:type="dxa"/>
          </w:tcPr>
          <w:p w14:paraId="4EB94920" w14:textId="77777777" w:rsidR="006A2BDA" w:rsidRPr="002A2C88" w:rsidRDefault="006A2BDA" w:rsidP="006A2BDA">
            <w:pPr>
              <w:pStyle w:val="HTMLPreformatted"/>
              <w:ind w:left="120"/>
              <w:rPr>
                <w:color w:val="181818"/>
              </w:rPr>
            </w:pPr>
            <w:r w:rsidRPr="002A2C88">
              <w:rPr>
                <w:b/>
                <w:bCs/>
                <w:color w:val="502000"/>
              </w:rPr>
              <w:t>MAP_GROWSDOWN</w:t>
            </w:r>
          </w:p>
          <w:p w14:paraId="1B2B570D" w14:textId="77777777" w:rsidR="00CA377B" w:rsidRPr="002A2C88" w:rsidRDefault="00CA377B" w:rsidP="00F41054">
            <w:pPr>
              <w:tabs>
                <w:tab w:val="left" w:pos="580"/>
              </w:tabs>
              <w:spacing w:before="59"/>
              <w:rPr>
                <w:bCs/>
                <w:sz w:val="20"/>
                <w:szCs w:val="20"/>
              </w:rPr>
            </w:pPr>
          </w:p>
        </w:tc>
        <w:tc>
          <w:tcPr>
            <w:tcW w:w="7278" w:type="dxa"/>
          </w:tcPr>
          <w:p w14:paraId="68B748EA" w14:textId="3B5A89FF" w:rsidR="00CA377B" w:rsidRPr="002A2C88" w:rsidRDefault="001F73A1" w:rsidP="008B08E6">
            <w:pPr>
              <w:tabs>
                <w:tab w:val="left" w:pos="580"/>
              </w:tabs>
              <w:spacing w:before="59"/>
              <w:rPr>
                <w:bCs/>
                <w:sz w:val="20"/>
                <w:szCs w:val="20"/>
              </w:rPr>
            </w:pPr>
            <w:r w:rsidRPr="002A2C88">
              <w:rPr>
                <w:bCs/>
                <w:sz w:val="20"/>
                <w:szCs w:val="20"/>
              </w:rPr>
              <w:t xml:space="preserve">This flag is used for stacks.  It indicates to the kernel virtual memory system that the mapping should extend downward in memory.  The return address is one page lower than the memory area that is </w:t>
            </w:r>
            <w:proofErr w:type="gramStart"/>
            <w:r w:rsidRPr="002A2C88">
              <w:rPr>
                <w:bCs/>
                <w:sz w:val="20"/>
                <w:szCs w:val="20"/>
              </w:rPr>
              <w:t>actually created</w:t>
            </w:r>
            <w:proofErr w:type="gramEnd"/>
            <w:r w:rsidRPr="002A2C88">
              <w:rPr>
                <w:bCs/>
                <w:sz w:val="20"/>
                <w:szCs w:val="20"/>
              </w:rPr>
              <w:t xml:space="preserve"> in the process's virtual address space.  Touching an address in              the "guard" page below the mapping will cause the mapping</w:t>
            </w:r>
            <w:r w:rsidR="008B08E6" w:rsidRPr="002A2C88">
              <w:rPr>
                <w:bCs/>
                <w:sz w:val="20"/>
                <w:szCs w:val="20"/>
              </w:rPr>
              <w:t xml:space="preserve"> </w:t>
            </w:r>
            <w:r w:rsidRPr="002A2C88">
              <w:rPr>
                <w:bCs/>
                <w:sz w:val="20"/>
                <w:szCs w:val="20"/>
              </w:rPr>
              <w:t>to grow by a page.  This growth can be repeated until the</w:t>
            </w:r>
            <w:r w:rsidR="008B08E6" w:rsidRPr="002A2C88">
              <w:rPr>
                <w:bCs/>
                <w:sz w:val="20"/>
                <w:szCs w:val="20"/>
              </w:rPr>
              <w:t xml:space="preserve"> </w:t>
            </w:r>
            <w:r w:rsidRPr="002A2C88">
              <w:rPr>
                <w:bCs/>
                <w:sz w:val="20"/>
                <w:szCs w:val="20"/>
              </w:rPr>
              <w:t>mapping grows to within a page of the high end of the next</w:t>
            </w:r>
            <w:r w:rsidR="008B08E6" w:rsidRPr="002A2C88">
              <w:rPr>
                <w:bCs/>
                <w:sz w:val="20"/>
                <w:szCs w:val="20"/>
              </w:rPr>
              <w:t xml:space="preserve"> </w:t>
            </w:r>
            <w:r w:rsidRPr="002A2C88">
              <w:rPr>
                <w:bCs/>
                <w:sz w:val="20"/>
                <w:szCs w:val="20"/>
              </w:rPr>
              <w:t>lower mapping, at which point touching the "guard" page</w:t>
            </w:r>
            <w:r w:rsidR="008B08E6" w:rsidRPr="002A2C88">
              <w:rPr>
                <w:bCs/>
                <w:sz w:val="20"/>
                <w:szCs w:val="20"/>
              </w:rPr>
              <w:t xml:space="preserve"> </w:t>
            </w:r>
            <w:r w:rsidRPr="002A2C88">
              <w:rPr>
                <w:bCs/>
                <w:sz w:val="20"/>
                <w:szCs w:val="20"/>
              </w:rPr>
              <w:t>will result in a SIGSEGV signal.</w:t>
            </w:r>
          </w:p>
        </w:tc>
      </w:tr>
      <w:tr w:rsidR="00CA377B" w:rsidRPr="002A2C88" w14:paraId="47B3B095" w14:textId="77777777" w:rsidTr="00F41054">
        <w:tc>
          <w:tcPr>
            <w:tcW w:w="3258" w:type="dxa"/>
          </w:tcPr>
          <w:p w14:paraId="5C569A5C" w14:textId="77777777" w:rsidR="006A2BDA" w:rsidRPr="002A2C88" w:rsidRDefault="006A2BDA" w:rsidP="006A2BDA">
            <w:pPr>
              <w:pStyle w:val="HTMLPreformatted"/>
              <w:ind w:left="120"/>
              <w:rPr>
                <w:color w:val="181818"/>
              </w:rPr>
            </w:pPr>
            <w:r w:rsidRPr="002A2C88">
              <w:rPr>
                <w:b/>
                <w:bCs/>
                <w:color w:val="502000"/>
              </w:rPr>
              <w:t>MAP_HUGETLB</w:t>
            </w:r>
          </w:p>
          <w:p w14:paraId="016E9E7C" w14:textId="77777777" w:rsidR="00CA377B" w:rsidRPr="002A2C88" w:rsidRDefault="00CA377B" w:rsidP="00F41054">
            <w:pPr>
              <w:tabs>
                <w:tab w:val="left" w:pos="580"/>
              </w:tabs>
              <w:spacing w:before="59"/>
              <w:rPr>
                <w:bCs/>
                <w:sz w:val="20"/>
                <w:szCs w:val="20"/>
              </w:rPr>
            </w:pPr>
          </w:p>
        </w:tc>
        <w:tc>
          <w:tcPr>
            <w:tcW w:w="7278" w:type="dxa"/>
          </w:tcPr>
          <w:p w14:paraId="0BC2B558" w14:textId="4D78FB88" w:rsidR="00934437" w:rsidRPr="00934437" w:rsidRDefault="008B08E6" w:rsidP="00B95593">
            <w:pPr>
              <w:tabs>
                <w:tab w:val="left" w:pos="580"/>
              </w:tabs>
              <w:spacing w:before="59"/>
              <w:rPr>
                <w:color w:val="181818"/>
                <w:sz w:val="20"/>
                <w:szCs w:val="20"/>
              </w:rPr>
            </w:pPr>
            <w:r w:rsidRPr="002A2C88">
              <w:rPr>
                <w:bCs/>
                <w:sz w:val="20"/>
                <w:szCs w:val="20"/>
              </w:rPr>
              <w:t>Allocate the mapping using "huge" pages.  See the Linux kernel source file Documentation/admin-guide/mm/</w:t>
            </w:r>
            <w:proofErr w:type="spellStart"/>
            <w:r w:rsidRPr="002A2C88">
              <w:rPr>
                <w:bCs/>
                <w:sz w:val="20"/>
                <w:szCs w:val="20"/>
              </w:rPr>
              <w:t>hugetlbpage.rst</w:t>
            </w:r>
            <w:proofErr w:type="spellEnd"/>
            <w:r w:rsidRPr="002A2C88">
              <w:rPr>
                <w:bCs/>
                <w:sz w:val="20"/>
                <w:szCs w:val="20"/>
              </w:rPr>
              <w:t xml:space="preserve"> for further        information, as well as NOTES, below.</w:t>
            </w:r>
          </w:p>
        </w:tc>
      </w:tr>
      <w:tr w:rsidR="00CA377B" w:rsidRPr="002A2C88" w14:paraId="1D4E99CD" w14:textId="77777777" w:rsidTr="00F41054">
        <w:tc>
          <w:tcPr>
            <w:tcW w:w="3258" w:type="dxa"/>
          </w:tcPr>
          <w:p w14:paraId="08C5EEE9" w14:textId="77777777" w:rsidR="006A2BDA" w:rsidRPr="002A2C88" w:rsidRDefault="006A2BDA" w:rsidP="006A2BDA">
            <w:pPr>
              <w:pStyle w:val="HTMLPreformatted"/>
              <w:ind w:left="120"/>
              <w:rPr>
                <w:color w:val="181818"/>
              </w:rPr>
            </w:pPr>
            <w:r w:rsidRPr="002A2C88">
              <w:rPr>
                <w:b/>
                <w:bCs/>
                <w:color w:val="502000"/>
              </w:rPr>
              <w:t>MAP_HUGE_1GB</w:t>
            </w:r>
          </w:p>
          <w:p w14:paraId="779F12C7" w14:textId="77777777" w:rsidR="00CA377B" w:rsidRPr="002A2C88" w:rsidRDefault="00CA377B" w:rsidP="00F41054">
            <w:pPr>
              <w:tabs>
                <w:tab w:val="left" w:pos="580"/>
              </w:tabs>
              <w:spacing w:before="59"/>
              <w:rPr>
                <w:bCs/>
                <w:sz w:val="20"/>
                <w:szCs w:val="20"/>
              </w:rPr>
            </w:pPr>
          </w:p>
        </w:tc>
        <w:tc>
          <w:tcPr>
            <w:tcW w:w="7278" w:type="dxa"/>
          </w:tcPr>
          <w:p w14:paraId="308F24A2" w14:textId="77777777" w:rsidR="00CA377B" w:rsidRPr="002A2C88" w:rsidRDefault="00AC41DB" w:rsidP="00AC41DB">
            <w:pPr>
              <w:tabs>
                <w:tab w:val="left" w:pos="580"/>
              </w:tabs>
              <w:spacing w:before="59"/>
              <w:rPr>
                <w:bCs/>
                <w:sz w:val="20"/>
                <w:szCs w:val="20"/>
              </w:rPr>
            </w:pPr>
            <w:r w:rsidRPr="002A2C88">
              <w:rPr>
                <w:bCs/>
                <w:sz w:val="20"/>
                <w:szCs w:val="20"/>
              </w:rPr>
              <w:t xml:space="preserve">Used in conjunction with MAP_HUGETLB to select alternative          </w:t>
            </w:r>
            <w:proofErr w:type="spellStart"/>
            <w:r w:rsidRPr="002A2C88">
              <w:rPr>
                <w:bCs/>
                <w:sz w:val="20"/>
                <w:szCs w:val="20"/>
              </w:rPr>
              <w:t>hugetlb</w:t>
            </w:r>
            <w:proofErr w:type="spellEnd"/>
            <w:r w:rsidRPr="002A2C88">
              <w:rPr>
                <w:bCs/>
                <w:sz w:val="20"/>
                <w:szCs w:val="20"/>
              </w:rPr>
              <w:t xml:space="preserve"> page sizes (respectively, 2 MB and 1 GB) on systems that support multiple </w:t>
            </w:r>
            <w:proofErr w:type="spellStart"/>
            <w:r w:rsidRPr="002A2C88">
              <w:rPr>
                <w:bCs/>
                <w:sz w:val="20"/>
                <w:szCs w:val="20"/>
              </w:rPr>
              <w:t>hugetlb</w:t>
            </w:r>
            <w:proofErr w:type="spellEnd"/>
            <w:r w:rsidRPr="002A2C88">
              <w:rPr>
                <w:bCs/>
                <w:sz w:val="20"/>
                <w:szCs w:val="20"/>
              </w:rPr>
              <w:t xml:space="preserve"> page sizes.</w:t>
            </w:r>
          </w:p>
          <w:p w14:paraId="7FBA0DB4" w14:textId="77777777" w:rsidR="00B95593" w:rsidRDefault="00B95593" w:rsidP="00B95593">
            <w:pPr>
              <w:tabs>
                <w:tab w:val="left" w:pos="580"/>
              </w:tabs>
              <w:spacing w:before="59"/>
              <w:rPr>
                <w:bCs/>
                <w:sz w:val="20"/>
                <w:szCs w:val="20"/>
              </w:rPr>
            </w:pPr>
            <w:r w:rsidRPr="002A2C88">
              <w:rPr>
                <w:bCs/>
                <w:sz w:val="20"/>
                <w:szCs w:val="20"/>
              </w:rPr>
              <w:t>More generally, the desired huge page size can be</w:t>
            </w:r>
            <w:r>
              <w:rPr>
                <w:bCs/>
                <w:sz w:val="20"/>
                <w:szCs w:val="20"/>
              </w:rPr>
              <w:t xml:space="preserve"> </w:t>
            </w:r>
            <w:r w:rsidRPr="002A2C88">
              <w:rPr>
                <w:bCs/>
                <w:sz w:val="20"/>
                <w:szCs w:val="20"/>
              </w:rPr>
              <w:t>configured by encoding the base-2 logarithm of the desired</w:t>
            </w:r>
            <w:r>
              <w:rPr>
                <w:bCs/>
                <w:sz w:val="20"/>
                <w:szCs w:val="20"/>
              </w:rPr>
              <w:t xml:space="preserve"> </w:t>
            </w:r>
            <w:r w:rsidRPr="002A2C88">
              <w:rPr>
                <w:bCs/>
                <w:sz w:val="20"/>
                <w:szCs w:val="20"/>
              </w:rPr>
              <w:t>page size in the six bits at the offset MAP_HUGE_SHIFT.</w:t>
            </w:r>
            <w:r>
              <w:rPr>
                <w:bCs/>
                <w:sz w:val="20"/>
                <w:szCs w:val="20"/>
              </w:rPr>
              <w:t xml:space="preserve"> </w:t>
            </w:r>
            <w:r w:rsidRPr="002A2C88">
              <w:rPr>
                <w:bCs/>
                <w:sz w:val="20"/>
                <w:szCs w:val="20"/>
              </w:rPr>
              <w:t xml:space="preserve">             (A value of zero in this bit field provides the default</w:t>
            </w:r>
            <w:r>
              <w:rPr>
                <w:bCs/>
                <w:sz w:val="20"/>
                <w:szCs w:val="20"/>
              </w:rPr>
              <w:t xml:space="preserve"> </w:t>
            </w:r>
            <w:r w:rsidRPr="002A2C88">
              <w:rPr>
                <w:bCs/>
                <w:sz w:val="20"/>
                <w:szCs w:val="20"/>
              </w:rPr>
              <w:t>huge page size; the default huge page size can be</w:t>
            </w:r>
            <w:r>
              <w:rPr>
                <w:bCs/>
                <w:sz w:val="20"/>
                <w:szCs w:val="20"/>
              </w:rPr>
              <w:t xml:space="preserve"> </w:t>
            </w:r>
            <w:r w:rsidRPr="002A2C88">
              <w:rPr>
                <w:bCs/>
                <w:sz w:val="20"/>
                <w:szCs w:val="20"/>
              </w:rPr>
              <w:t xml:space="preserve">discovered via the </w:t>
            </w:r>
            <w:proofErr w:type="spellStart"/>
            <w:r w:rsidRPr="002A2C88">
              <w:rPr>
                <w:bCs/>
                <w:sz w:val="20"/>
                <w:szCs w:val="20"/>
              </w:rPr>
              <w:t>Hugepagesize</w:t>
            </w:r>
            <w:proofErr w:type="spellEnd"/>
            <w:r w:rsidRPr="002A2C88">
              <w:rPr>
                <w:bCs/>
                <w:sz w:val="20"/>
                <w:szCs w:val="20"/>
              </w:rPr>
              <w:t xml:space="preserve"> field exposed by</w:t>
            </w:r>
            <w:r>
              <w:rPr>
                <w:bCs/>
                <w:sz w:val="20"/>
                <w:szCs w:val="20"/>
              </w:rPr>
              <w:t xml:space="preserve"> </w:t>
            </w:r>
            <w:r w:rsidRPr="002A2C88">
              <w:rPr>
                <w:bCs/>
                <w:sz w:val="20"/>
                <w:szCs w:val="20"/>
              </w:rPr>
              <w:t xml:space="preserve">          /proc/</w:t>
            </w:r>
            <w:proofErr w:type="spellStart"/>
            <w:r w:rsidRPr="002A2C88">
              <w:rPr>
                <w:bCs/>
                <w:sz w:val="20"/>
                <w:szCs w:val="20"/>
              </w:rPr>
              <w:t>meminfo</w:t>
            </w:r>
            <w:proofErr w:type="spellEnd"/>
            <w:r w:rsidRPr="002A2C88">
              <w:rPr>
                <w:bCs/>
                <w:sz w:val="20"/>
                <w:szCs w:val="20"/>
              </w:rPr>
              <w:t>.)  Thus, the above two constants are defined</w:t>
            </w:r>
            <w:r>
              <w:rPr>
                <w:bCs/>
                <w:sz w:val="20"/>
                <w:szCs w:val="20"/>
              </w:rPr>
              <w:t xml:space="preserve"> </w:t>
            </w:r>
            <w:r w:rsidRPr="002A2C88">
              <w:rPr>
                <w:bCs/>
                <w:sz w:val="20"/>
                <w:szCs w:val="20"/>
              </w:rPr>
              <w:t>as:</w:t>
            </w:r>
          </w:p>
          <w:p w14:paraId="1FACB2BF" w14:textId="77777777" w:rsidR="00B95593" w:rsidRPr="00372B10" w:rsidRDefault="00B95593" w:rsidP="00B95593">
            <w:pPr>
              <w:pStyle w:val="HTMLPreformatted"/>
              <w:ind w:left="120"/>
              <w:rPr>
                <w:color w:val="181818"/>
              </w:rPr>
            </w:pPr>
            <w:proofErr w:type="gramStart"/>
            <w:r w:rsidRPr="00372B10">
              <w:rPr>
                <w:color w:val="181818"/>
              </w:rPr>
              <w:t>#define</w:t>
            </w:r>
            <w:proofErr w:type="gramEnd"/>
            <w:r w:rsidRPr="00372B10">
              <w:rPr>
                <w:color w:val="181818"/>
              </w:rPr>
              <w:t xml:space="preserve"> MAP_HUGE_2MB </w:t>
            </w:r>
            <w:proofErr w:type="gramStart"/>
            <w:r w:rsidRPr="00372B10">
              <w:rPr>
                <w:color w:val="181818"/>
              </w:rPr>
              <w:t xml:space="preserve">   (</w:t>
            </w:r>
            <w:proofErr w:type="gramEnd"/>
            <w:r w:rsidRPr="00372B10">
              <w:rPr>
                <w:color w:val="181818"/>
              </w:rPr>
              <w:t>21 &lt;&lt; MAP_HUGE_SHIFT)</w:t>
            </w:r>
          </w:p>
          <w:p w14:paraId="3F5202B5" w14:textId="77777777" w:rsidR="00B95593" w:rsidRDefault="00B95593" w:rsidP="00B95593">
            <w:pPr>
              <w:pStyle w:val="HTMLPreformatted"/>
              <w:ind w:left="120"/>
              <w:rPr>
                <w:color w:val="181818"/>
              </w:rPr>
            </w:pPr>
            <w:r w:rsidRPr="00372B10">
              <w:rPr>
                <w:color w:val="181818"/>
              </w:rPr>
              <w:t xml:space="preserve">#define MAP_HUGE_1GB </w:t>
            </w:r>
            <w:proofErr w:type="gramStart"/>
            <w:r w:rsidRPr="00372B10">
              <w:rPr>
                <w:color w:val="181818"/>
              </w:rPr>
              <w:t xml:space="preserve">   (</w:t>
            </w:r>
            <w:proofErr w:type="gramEnd"/>
            <w:r w:rsidRPr="00372B10">
              <w:rPr>
                <w:color w:val="181818"/>
              </w:rPr>
              <w:t>30 &lt;&lt; MAP_HUGE_SHIFT)</w:t>
            </w:r>
          </w:p>
          <w:p w14:paraId="483EB1DF" w14:textId="77777777" w:rsidR="00B95593" w:rsidRDefault="00B95593" w:rsidP="00B95593">
            <w:pPr>
              <w:pStyle w:val="HTMLPreformatted"/>
              <w:ind w:left="120"/>
              <w:rPr>
                <w:color w:val="181818"/>
              </w:rPr>
            </w:pPr>
          </w:p>
          <w:p w14:paraId="2CA050F5" w14:textId="78F09FF5" w:rsidR="00AC41DB" w:rsidRPr="002A2C88" w:rsidRDefault="00B95593" w:rsidP="00B95593">
            <w:pPr>
              <w:tabs>
                <w:tab w:val="left" w:pos="580"/>
              </w:tabs>
              <w:spacing w:before="59"/>
              <w:rPr>
                <w:bCs/>
                <w:sz w:val="20"/>
                <w:szCs w:val="20"/>
              </w:rPr>
            </w:pPr>
            <w:r w:rsidRPr="00934437">
              <w:rPr>
                <w:bCs/>
              </w:rPr>
              <w:t>The range of huge page sizes that are supported by the</w:t>
            </w:r>
            <w:r>
              <w:rPr>
                <w:bCs/>
              </w:rPr>
              <w:t xml:space="preserve"> </w:t>
            </w:r>
            <w:r w:rsidRPr="00934437">
              <w:rPr>
                <w:bCs/>
              </w:rPr>
              <w:t>system can be discovered by listing the subdirectories in</w:t>
            </w:r>
            <w:r>
              <w:rPr>
                <w:bCs/>
              </w:rPr>
              <w:t xml:space="preserve"> </w:t>
            </w:r>
            <w:r w:rsidRPr="00934437">
              <w:rPr>
                <w:bCs/>
              </w:rPr>
              <w:t>/sys/kernel/mm/</w:t>
            </w:r>
            <w:proofErr w:type="spellStart"/>
            <w:r w:rsidRPr="00934437">
              <w:rPr>
                <w:bCs/>
              </w:rPr>
              <w:t>hugepages</w:t>
            </w:r>
            <w:proofErr w:type="spellEnd"/>
            <w:r w:rsidRPr="00934437">
              <w:rPr>
                <w:bCs/>
              </w:rPr>
              <w:t>.</w:t>
            </w:r>
          </w:p>
        </w:tc>
      </w:tr>
      <w:tr w:rsidR="00CA377B" w:rsidRPr="002A2C88" w14:paraId="0830523B" w14:textId="77777777" w:rsidTr="00F41054">
        <w:tc>
          <w:tcPr>
            <w:tcW w:w="3258" w:type="dxa"/>
          </w:tcPr>
          <w:p w14:paraId="416FEFBD" w14:textId="77777777" w:rsidR="00FD5B2F" w:rsidRPr="002A2C88" w:rsidRDefault="00FD5B2F" w:rsidP="00FD5B2F">
            <w:pPr>
              <w:pStyle w:val="HTMLPreformatted"/>
              <w:ind w:left="120"/>
              <w:rPr>
                <w:color w:val="181818"/>
              </w:rPr>
            </w:pPr>
            <w:r w:rsidRPr="002A2C88">
              <w:rPr>
                <w:b/>
                <w:bCs/>
                <w:color w:val="502000"/>
              </w:rPr>
              <w:t>MAP_LOCKED</w:t>
            </w:r>
          </w:p>
          <w:p w14:paraId="209D6CBF" w14:textId="77777777" w:rsidR="00CA377B" w:rsidRPr="002A2C88" w:rsidRDefault="00CA377B" w:rsidP="00F41054">
            <w:pPr>
              <w:tabs>
                <w:tab w:val="left" w:pos="580"/>
              </w:tabs>
              <w:spacing w:before="59"/>
              <w:rPr>
                <w:bCs/>
                <w:sz w:val="20"/>
                <w:szCs w:val="20"/>
              </w:rPr>
            </w:pPr>
          </w:p>
        </w:tc>
        <w:tc>
          <w:tcPr>
            <w:tcW w:w="7278" w:type="dxa"/>
          </w:tcPr>
          <w:p w14:paraId="5261ACD5" w14:textId="661DB713" w:rsidR="00CA377B" w:rsidRPr="002A2C88" w:rsidRDefault="00197319" w:rsidP="00197319">
            <w:pPr>
              <w:tabs>
                <w:tab w:val="left" w:pos="580"/>
              </w:tabs>
              <w:spacing w:before="59"/>
              <w:rPr>
                <w:bCs/>
                <w:sz w:val="20"/>
                <w:szCs w:val="20"/>
              </w:rPr>
            </w:pPr>
            <w:r w:rsidRPr="00197319">
              <w:rPr>
                <w:bCs/>
                <w:sz w:val="20"/>
                <w:szCs w:val="20"/>
              </w:rPr>
              <w:t>Mark the mapped region to be locked in the same way as</w:t>
            </w:r>
            <w:r>
              <w:rPr>
                <w:bCs/>
                <w:sz w:val="20"/>
                <w:szCs w:val="20"/>
              </w:rPr>
              <w:t xml:space="preserve"> </w:t>
            </w:r>
            <w:proofErr w:type="spellStart"/>
            <w:proofErr w:type="gramStart"/>
            <w:r w:rsidRPr="00197319">
              <w:rPr>
                <w:bCs/>
                <w:sz w:val="20"/>
                <w:szCs w:val="20"/>
              </w:rPr>
              <w:t>mlock</w:t>
            </w:r>
            <w:proofErr w:type="spellEnd"/>
            <w:r w:rsidRPr="00197319">
              <w:rPr>
                <w:bCs/>
                <w:sz w:val="20"/>
                <w:szCs w:val="20"/>
              </w:rPr>
              <w:t>(</w:t>
            </w:r>
            <w:proofErr w:type="gramEnd"/>
            <w:r w:rsidRPr="00197319">
              <w:rPr>
                <w:bCs/>
                <w:sz w:val="20"/>
                <w:szCs w:val="20"/>
              </w:rPr>
              <w:t>2).  This implementation will try to populate</w:t>
            </w:r>
            <w:r>
              <w:rPr>
                <w:bCs/>
                <w:sz w:val="20"/>
                <w:szCs w:val="20"/>
              </w:rPr>
              <w:t xml:space="preserve"> </w:t>
            </w:r>
            <w:r w:rsidRPr="00197319">
              <w:rPr>
                <w:bCs/>
                <w:sz w:val="20"/>
                <w:szCs w:val="20"/>
              </w:rPr>
              <w:t>(</w:t>
            </w:r>
            <w:proofErr w:type="spellStart"/>
            <w:r w:rsidRPr="00197319">
              <w:rPr>
                <w:bCs/>
                <w:sz w:val="20"/>
                <w:szCs w:val="20"/>
              </w:rPr>
              <w:t>prefault</w:t>
            </w:r>
            <w:proofErr w:type="spellEnd"/>
            <w:r w:rsidRPr="00197319">
              <w:rPr>
                <w:bCs/>
                <w:sz w:val="20"/>
                <w:szCs w:val="20"/>
              </w:rPr>
              <w:t xml:space="preserve">) the whole range but the </w:t>
            </w:r>
            <w:proofErr w:type="spellStart"/>
            <w:proofErr w:type="gramStart"/>
            <w:r w:rsidRPr="00197319">
              <w:rPr>
                <w:bCs/>
                <w:sz w:val="20"/>
                <w:szCs w:val="20"/>
              </w:rPr>
              <w:t>mmap</w:t>
            </w:r>
            <w:proofErr w:type="spellEnd"/>
            <w:r w:rsidRPr="00197319">
              <w:rPr>
                <w:bCs/>
                <w:sz w:val="20"/>
                <w:szCs w:val="20"/>
              </w:rPr>
              <w:t>(</w:t>
            </w:r>
            <w:proofErr w:type="gramEnd"/>
            <w:r w:rsidRPr="00197319">
              <w:rPr>
                <w:bCs/>
                <w:sz w:val="20"/>
                <w:szCs w:val="20"/>
              </w:rPr>
              <w:t>) call doesn't</w:t>
            </w:r>
            <w:r>
              <w:rPr>
                <w:bCs/>
                <w:sz w:val="20"/>
                <w:szCs w:val="20"/>
              </w:rPr>
              <w:t xml:space="preserve"> </w:t>
            </w:r>
            <w:r w:rsidRPr="00197319">
              <w:rPr>
                <w:bCs/>
                <w:sz w:val="20"/>
                <w:szCs w:val="20"/>
              </w:rPr>
              <w:t xml:space="preserve">fail with ENOMEM if this fails.  </w:t>
            </w:r>
            <w:proofErr w:type="gramStart"/>
            <w:r w:rsidRPr="00197319">
              <w:rPr>
                <w:bCs/>
                <w:sz w:val="20"/>
                <w:szCs w:val="20"/>
              </w:rPr>
              <w:t>Therefore</w:t>
            </w:r>
            <w:proofErr w:type="gramEnd"/>
            <w:r w:rsidRPr="00197319">
              <w:rPr>
                <w:bCs/>
                <w:sz w:val="20"/>
                <w:szCs w:val="20"/>
              </w:rPr>
              <w:t xml:space="preserve"> major faults</w:t>
            </w:r>
            <w:r>
              <w:rPr>
                <w:bCs/>
                <w:sz w:val="20"/>
                <w:szCs w:val="20"/>
              </w:rPr>
              <w:t xml:space="preserve"> </w:t>
            </w:r>
            <w:r w:rsidRPr="00197319">
              <w:rPr>
                <w:bCs/>
                <w:sz w:val="20"/>
                <w:szCs w:val="20"/>
              </w:rPr>
              <w:t xml:space="preserve">might happen </w:t>
            </w:r>
            <w:proofErr w:type="gramStart"/>
            <w:r w:rsidRPr="00197319">
              <w:rPr>
                <w:bCs/>
                <w:sz w:val="20"/>
                <w:szCs w:val="20"/>
              </w:rPr>
              <w:t>later on</w:t>
            </w:r>
            <w:proofErr w:type="gramEnd"/>
            <w:r w:rsidRPr="00197319">
              <w:rPr>
                <w:bCs/>
                <w:sz w:val="20"/>
                <w:szCs w:val="20"/>
              </w:rPr>
              <w:t xml:space="preserve">.  </w:t>
            </w:r>
            <w:proofErr w:type="gramStart"/>
            <w:r w:rsidRPr="00197319">
              <w:rPr>
                <w:bCs/>
                <w:sz w:val="20"/>
                <w:szCs w:val="20"/>
              </w:rPr>
              <w:t>So</w:t>
            </w:r>
            <w:proofErr w:type="gramEnd"/>
            <w:r w:rsidRPr="00197319">
              <w:rPr>
                <w:bCs/>
                <w:sz w:val="20"/>
                <w:szCs w:val="20"/>
              </w:rPr>
              <w:t xml:space="preserve"> the semantic is not as strong</w:t>
            </w:r>
            <w:r>
              <w:rPr>
                <w:bCs/>
                <w:sz w:val="20"/>
                <w:szCs w:val="20"/>
              </w:rPr>
              <w:t xml:space="preserve"> </w:t>
            </w:r>
            <w:r w:rsidRPr="00197319">
              <w:rPr>
                <w:bCs/>
                <w:sz w:val="20"/>
                <w:szCs w:val="20"/>
              </w:rPr>
              <w:t xml:space="preserve">as </w:t>
            </w:r>
            <w:proofErr w:type="spellStart"/>
            <w:proofErr w:type="gramStart"/>
            <w:r w:rsidRPr="00197319">
              <w:rPr>
                <w:bCs/>
                <w:sz w:val="20"/>
                <w:szCs w:val="20"/>
              </w:rPr>
              <w:t>mlock</w:t>
            </w:r>
            <w:proofErr w:type="spellEnd"/>
            <w:r w:rsidRPr="00197319">
              <w:rPr>
                <w:bCs/>
                <w:sz w:val="20"/>
                <w:szCs w:val="20"/>
              </w:rPr>
              <w:t>(</w:t>
            </w:r>
            <w:proofErr w:type="gramEnd"/>
            <w:r w:rsidRPr="00197319">
              <w:rPr>
                <w:bCs/>
                <w:sz w:val="20"/>
                <w:szCs w:val="20"/>
              </w:rPr>
              <w:t xml:space="preserve">2).  One should use </w:t>
            </w:r>
            <w:proofErr w:type="spellStart"/>
            <w:proofErr w:type="gramStart"/>
            <w:r w:rsidRPr="00197319">
              <w:rPr>
                <w:bCs/>
                <w:sz w:val="20"/>
                <w:szCs w:val="20"/>
              </w:rPr>
              <w:t>mmap</w:t>
            </w:r>
            <w:proofErr w:type="spellEnd"/>
            <w:r w:rsidRPr="00197319">
              <w:rPr>
                <w:bCs/>
                <w:sz w:val="20"/>
                <w:szCs w:val="20"/>
              </w:rPr>
              <w:t>(</w:t>
            </w:r>
            <w:proofErr w:type="gramEnd"/>
            <w:r w:rsidRPr="00197319">
              <w:rPr>
                <w:bCs/>
                <w:sz w:val="20"/>
                <w:szCs w:val="20"/>
              </w:rPr>
              <w:t xml:space="preserve">) plus </w:t>
            </w:r>
            <w:proofErr w:type="spellStart"/>
            <w:proofErr w:type="gramStart"/>
            <w:r w:rsidRPr="00197319">
              <w:rPr>
                <w:bCs/>
                <w:sz w:val="20"/>
                <w:szCs w:val="20"/>
              </w:rPr>
              <w:t>mlock</w:t>
            </w:r>
            <w:proofErr w:type="spellEnd"/>
            <w:r w:rsidRPr="00197319">
              <w:rPr>
                <w:bCs/>
                <w:sz w:val="20"/>
                <w:szCs w:val="20"/>
              </w:rPr>
              <w:t>(</w:t>
            </w:r>
            <w:proofErr w:type="gramEnd"/>
            <w:r w:rsidRPr="00197319">
              <w:rPr>
                <w:bCs/>
                <w:sz w:val="20"/>
                <w:szCs w:val="20"/>
              </w:rPr>
              <w:t>2) when</w:t>
            </w:r>
            <w:r>
              <w:rPr>
                <w:bCs/>
                <w:sz w:val="20"/>
                <w:szCs w:val="20"/>
              </w:rPr>
              <w:t xml:space="preserve"> </w:t>
            </w:r>
            <w:r w:rsidRPr="00197319">
              <w:rPr>
                <w:bCs/>
                <w:sz w:val="20"/>
                <w:szCs w:val="20"/>
              </w:rPr>
              <w:t>major faults are not acceptable after the initialization</w:t>
            </w:r>
            <w:r>
              <w:rPr>
                <w:bCs/>
                <w:sz w:val="20"/>
                <w:szCs w:val="20"/>
              </w:rPr>
              <w:t xml:space="preserve"> o</w:t>
            </w:r>
            <w:r w:rsidRPr="00197319">
              <w:rPr>
                <w:bCs/>
                <w:sz w:val="20"/>
                <w:szCs w:val="20"/>
              </w:rPr>
              <w:t>f the mapping.  The MAP_LOCKED flag is ignored in older</w:t>
            </w:r>
            <w:r>
              <w:rPr>
                <w:bCs/>
                <w:sz w:val="20"/>
                <w:szCs w:val="20"/>
              </w:rPr>
              <w:t xml:space="preserve"> </w:t>
            </w:r>
            <w:r w:rsidRPr="00197319">
              <w:rPr>
                <w:bCs/>
                <w:sz w:val="20"/>
                <w:szCs w:val="20"/>
              </w:rPr>
              <w:t>kernels.</w:t>
            </w:r>
          </w:p>
        </w:tc>
      </w:tr>
      <w:tr w:rsidR="00CA377B" w:rsidRPr="002A2C88" w14:paraId="1D960E42" w14:textId="77777777" w:rsidTr="00F41054">
        <w:tc>
          <w:tcPr>
            <w:tcW w:w="3258" w:type="dxa"/>
          </w:tcPr>
          <w:p w14:paraId="6BA0ADE7" w14:textId="77777777" w:rsidR="00FD5B2F" w:rsidRPr="002A2C88" w:rsidRDefault="00FD5B2F" w:rsidP="00FD5B2F">
            <w:pPr>
              <w:pStyle w:val="HTMLPreformatted"/>
              <w:ind w:left="120"/>
              <w:rPr>
                <w:color w:val="181818"/>
              </w:rPr>
            </w:pPr>
            <w:r w:rsidRPr="002A2C88">
              <w:rPr>
                <w:b/>
                <w:bCs/>
                <w:color w:val="502000"/>
              </w:rPr>
              <w:t>MAP_NONBLOCK</w:t>
            </w:r>
          </w:p>
          <w:p w14:paraId="6D15FF05" w14:textId="77777777" w:rsidR="00CA377B" w:rsidRPr="002A2C88" w:rsidRDefault="00CA377B" w:rsidP="00F41054">
            <w:pPr>
              <w:tabs>
                <w:tab w:val="left" w:pos="580"/>
              </w:tabs>
              <w:spacing w:before="59"/>
              <w:rPr>
                <w:bCs/>
                <w:sz w:val="20"/>
                <w:szCs w:val="20"/>
              </w:rPr>
            </w:pPr>
          </w:p>
        </w:tc>
        <w:tc>
          <w:tcPr>
            <w:tcW w:w="7278" w:type="dxa"/>
          </w:tcPr>
          <w:p w14:paraId="7FE55FB8" w14:textId="229C5735" w:rsidR="00CA377B" w:rsidRPr="002A2C88" w:rsidRDefault="00C45A48" w:rsidP="00C45A48">
            <w:pPr>
              <w:tabs>
                <w:tab w:val="left" w:pos="580"/>
              </w:tabs>
              <w:spacing w:before="59"/>
              <w:rPr>
                <w:bCs/>
                <w:sz w:val="20"/>
                <w:szCs w:val="20"/>
              </w:rPr>
            </w:pPr>
            <w:r w:rsidRPr="00C45A48">
              <w:rPr>
                <w:bCs/>
                <w:sz w:val="20"/>
                <w:szCs w:val="20"/>
              </w:rPr>
              <w:t>This flag is meaningful only in conjunction with</w:t>
            </w:r>
            <w:r>
              <w:rPr>
                <w:bCs/>
                <w:sz w:val="20"/>
                <w:szCs w:val="20"/>
              </w:rPr>
              <w:t xml:space="preserve"> </w:t>
            </w:r>
            <w:r w:rsidRPr="00C45A48">
              <w:rPr>
                <w:bCs/>
                <w:sz w:val="20"/>
                <w:szCs w:val="20"/>
              </w:rPr>
              <w:t>MAP_POPULATE.  Don't perform read-ahead: create page</w:t>
            </w:r>
            <w:r>
              <w:rPr>
                <w:bCs/>
                <w:sz w:val="20"/>
                <w:szCs w:val="20"/>
              </w:rPr>
              <w:t xml:space="preserve"> </w:t>
            </w:r>
            <w:r w:rsidRPr="00C45A48">
              <w:rPr>
                <w:bCs/>
                <w:sz w:val="20"/>
                <w:szCs w:val="20"/>
              </w:rPr>
              <w:t>tables entries only for pages that are already present in</w:t>
            </w:r>
            <w:r>
              <w:rPr>
                <w:bCs/>
                <w:sz w:val="20"/>
                <w:szCs w:val="20"/>
              </w:rPr>
              <w:t xml:space="preserve"> </w:t>
            </w:r>
            <w:r w:rsidRPr="00C45A48">
              <w:rPr>
                <w:bCs/>
                <w:sz w:val="20"/>
                <w:szCs w:val="20"/>
              </w:rPr>
              <w:t xml:space="preserve">         RAM.  Since Linux 2.6.23, this flag causes MAP_POPULATE to</w:t>
            </w:r>
            <w:r>
              <w:rPr>
                <w:bCs/>
                <w:sz w:val="20"/>
                <w:szCs w:val="20"/>
              </w:rPr>
              <w:t xml:space="preserve"> </w:t>
            </w:r>
            <w:r w:rsidRPr="00C45A48">
              <w:rPr>
                <w:bCs/>
                <w:sz w:val="20"/>
                <w:szCs w:val="20"/>
              </w:rPr>
              <w:t>do nothing.  One day, the combination of MAP_POPULATE and</w:t>
            </w:r>
            <w:r>
              <w:rPr>
                <w:bCs/>
                <w:sz w:val="20"/>
                <w:szCs w:val="20"/>
              </w:rPr>
              <w:t xml:space="preserve"> </w:t>
            </w:r>
            <w:r w:rsidRPr="00C45A48">
              <w:rPr>
                <w:bCs/>
                <w:sz w:val="20"/>
                <w:szCs w:val="20"/>
              </w:rPr>
              <w:t xml:space="preserve">MAP_NONBLOCK may be </w:t>
            </w:r>
            <w:proofErr w:type="gramStart"/>
            <w:r w:rsidRPr="00C45A48">
              <w:rPr>
                <w:bCs/>
                <w:sz w:val="20"/>
                <w:szCs w:val="20"/>
              </w:rPr>
              <w:t>reimplemented.</w:t>
            </w:r>
            <w:r w:rsidR="00CA377B" w:rsidRPr="002A2C88">
              <w:rPr>
                <w:bCs/>
                <w:sz w:val="20"/>
                <w:szCs w:val="20"/>
              </w:rPr>
              <w:t>.</w:t>
            </w:r>
            <w:proofErr w:type="gramEnd"/>
            <w:r w:rsidR="00CA377B" w:rsidRPr="002A2C88">
              <w:rPr>
                <w:bCs/>
                <w:sz w:val="20"/>
                <w:szCs w:val="20"/>
              </w:rPr>
              <w:t>)</w:t>
            </w:r>
          </w:p>
        </w:tc>
      </w:tr>
    </w:tbl>
    <w:p w14:paraId="07A59153" w14:textId="77777777" w:rsidR="00B95593" w:rsidRDefault="00B95593" w:rsidP="0046034C">
      <w:pPr>
        <w:pStyle w:val="ListParagraph"/>
        <w:tabs>
          <w:tab w:val="left" w:pos="580"/>
        </w:tabs>
        <w:spacing w:before="59"/>
        <w:ind w:left="720" w:firstLine="0"/>
        <w:rPr>
          <w:bCs/>
          <w:sz w:val="24"/>
        </w:rPr>
      </w:pPr>
    </w:p>
    <w:p w14:paraId="358DB5E1" w14:textId="77777777" w:rsidR="00C45A48" w:rsidRDefault="00C45A48" w:rsidP="0046034C">
      <w:pPr>
        <w:pStyle w:val="ListParagraph"/>
        <w:tabs>
          <w:tab w:val="left" w:pos="580"/>
        </w:tabs>
        <w:spacing w:before="59"/>
        <w:ind w:left="720" w:firstLine="0"/>
        <w:rPr>
          <w:bCs/>
          <w:sz w:val="24"/>
        </w:rPr>
      </w:pPr>
    </w:p>
    <w:p w14:paraId="16DFF2D3" w14:textId="77777777" w:rsidR="00C45A48" w:rsidRDefault="00C45A48" w:rsidP="0046034C">
      <w:pPr>
        <w:pStyle w:val="ListParagraph"/>
        <w:tabs>
          <w:tab w:val="left" w:pos="580"/>
        </w:tabs>
        <w:spacing w:before="59"/>
        <w:ind w:left="720" w:firstLine="0"/>
        <w:rPr>
          <w:bCs/>
          <w:sz w:val="24"/>
        </w:rPr>
      </w:pPr>
    </w:p>
    <w:p w14:paraId="69ED379A" w14:textId="77777777" w:rsidR="00C45A48" w:rsidRDefault="00C45A48" w:rsidP="0046034C">
      <w:pPr>
        <w:pStyle w:val="ListParagraph"/>
        <w:tabs>
          <w:tab w:val="left" w:pos="580"/>
        </w:tabs>
        <w:spacing w:before="59"/>
        <w:ind w:left="720" w:firstLine="0"/>
        <w:rPr>
          <w:bCs/>
          <w:sz w:val="24"/>
        </w:rPr>
      </w:pPr>
    </w:p>
    <w:p w14:paraId="280C75F6" w14:textId="77777777" w:rsidR="00C45A48" w:rsidRDefault="00C45A48" w:rsidP="0046034C">
      <w:pPr>
        <w:pStyle w:val="ListParagraph"/>
        <w:tabs>
          <w:tab w:val="left" w:pos="580"/>
        </w:tabs>
        <w:spacing w:before="59"/>
        <w:ind w:left="720" w:firstLine="0"/>
        <w:rPr>
          <w:bCs/>
          <w:sz w:val="24"/>
        </w:rPr>
      </w:pPr>
    </w:p>
    <w:p w14:paraId="49ED7827" w14:textId="77777777" w:rsidR="00C45A48" w:rsidRDefault="00C45A48" w:rsidP="0046034C">
      <w:pPr>
        <w:pStyle w:val="ListParagraph"/>
        <w:tabs>
          <w:tab w:val="left" w:pos="580"/>
        </w:tabs>
        <w:spacing w:before="59"/>
        <w:ind w:left="720" w:firstLine="0"/>
        <w:rPr>
          <w:bCs/>
          <w:sz w:val="24"/>
        </w:rPr>
      </w:pPr>
    </w:p>
    <w:p w14:paraId="5CFF3EAB" w14:textId="77777777" w:rsidR="00B95593" w:rsidRDefault="00B95593" w:rsidP="00B95593">
      <w:pPr>
        <w:pStyle w:val="ListParagraph"/>
        <w:tabs>
          <w:tab w:val="left" w:pos="580"/>
        </w:tabs>
        <w:spacing w:before="59"/>
        <w:ind w:left="0" w:firstLine="0"/>
        <w:rPr>
          <w:bCs/>
          <w:sz w:val="24"/>
        </w:rPr>
      </w:pPr>
    </w:p>
    <w:tbl>
      <w:tblPr>
        <w:tblStyle w:val="TableGrid"/>
        <w:tblW w:w="0" w:type="auto"/>
        <w:tblLook w:val="04A0" w:firstRow="1" w:lastRow="0" w:firstColumn="1" w:lastColumn="0" w:noHBand="0" w:noVBand="1"/>
      </w:tblPr>
      <w:tblGrid>
        <w:gridCol w:w="3258"/>
        <w:gridCol w:w="7278"/>
      </w:tblGrid>
      <w:tr w:rsidR="00B11F80" w:rsidRPr="00B95593" w14:paraId="4EDEC7A7" w14:textId="77777777" w:rsidTr="00F41054">
        <w:tc>
          <w:tcPr>
            <w:tcW w:w="3258" w:type="dxa"/>
          </w:tcPr>
          <w:p w14:paraId="61653284" w14:textId="77777777" w:rsidR="00B11F80" w:rsidRPr="00B95593" w:rsidRDefault="00B11F80" w:rsidP="00F41054">
            <w:pPr>
              <w:tabs>
                <w:tab w:val="left" w:pos="580"/>
              </w:tabs>
              <w:spacing w:before="59"/>
              <w:jc w:val="center"/>
              <w:rPr>
                <w:b/>
                <w:sz w:val="20"/>
                <w:szCs w:val="20"/>
              </w:rPr>
            </w:pPr>
            <w:r w:rsidRPr="00B95593">
              <w:rPr>
                <w:b/>
                <w:sz w:val="20"/>
                <w:szCs w:val="20"/>
              </w:rPr>
              <w:lastRenderedPageBreak/>
              <w:t>Flag values</w:t>
            </w:r>
          </w:p>
        </w:tc>
        <w:tc>
          <w:tcPr>
            <w:tcW w:w="7278" w:type="dxa"/>
          </w:tcPr>
          <w:p w14:paraId="024FEA5E" w14:textId="77777777" w:rsidR="00B11F80" w:rsidRPr="00B95593" w:rsidRDefault="00B11F80" w:rsidP="00F41054">
            <w:pPr>
              <w:tabs>
                <w:tab w:val="left" w:pos="580"/>
              </w:tabs>
              <w:spacing w:before="59"/>
              <w:jc w:val="center"/>
              <w:rPr>
                <w:b/>
                <w:sz w:val="20"/>
                <w:szCs w:val="20"/>
              </w:rPr>
            </w:pPr>
            <w:r w:rsidRPr="00B95593">
              <w:rPr>
                <w:b/>
                <w:sz w:val="20"/>
                <w:szCs w:val="20"/>
              </w:rPr>
              <w:t>Description</w:t>
            </w:r>
          </w:p>
        </w:tc>
      </w:tr>
      <w:tr w:rsidR="00B11F80" w:rsidRPr="00B95593" w14:paraId="79396F42" w14:textId="77777777" w:rsidTr="00F41054">
        <w:tc>
          <w:tcPr>
            <w:tcW w:w="3258" w:type="dxa"/>
          </w:tcPr>
          <w:p w14:paraId="4FD99BCF" w14:textId="77777777" w:rsidR="00B11F80" w:rsidRPr="002A2C88" w:rsidRDefault="00B11F80" w:rsidP="00B11F80">
            <w:pPr>
              <w:pStyle w:val="HTMLPreformatted"/>
              <w:ind w:left="120"/>
              <w:rPr>
                <w:color w:val="181818"/>
              </w:rPr>
            </w:pPr>
            <w:r w:rsidRPr="002A2C88">
              <w:rPr>
                <w:b/>
                <w:bCs/>
                <w:color w:val="502000"/>
              </w:rPr>
              <w:t>MAP_NORESERVE</w:t>
            </w:r>
          </w:p>
          <w:p w14:paraId="280CD2B5" w14:textId="77777777" w:rsidR="00B11F80" w:rsidRPr="00B95593" w:rsidRDefault="00B11F80" w:rsidP="00B11F80">
            <w:pPr>
              <w:tabs>
                <w:tab w:val="left" w:pos="580"/>
              </w:tabs>
              <w:spacing w:before="59"/>
              <w:rPr>
                <w:bCs/>
                <w:sz w:val="20"/>
                <w:szCs w:val="20"/>
              </w:rPr>
            </w:pPr>
          </w:p>
        </w:tc>
        <w:tc>
          <w:tcPr>
            <w:tcW w:w="7278" w:type="dxa"/>
          </w:tcPr>
          <w:p w14:paraId="0EFC1EE2" w14:textId="7C3FDCDF" w:rsidR="00B11F80" w:rsidRPr="00B95593" w:rsidRDefault="000E2930" w:rsidP="000E2930">
            <w:pPr>
              <w:tabs>
                <w:tab w:val="left" w:pos="580"/>
              </w:tabs>
              <w:spacing w:before="59"/>
              <w:rPr>
                <w:bCs/>
                <w:sz w:val="20"/>
                <w:szCs w:val="20"/>
              </w:rPr>
            </w:pPr>
            <w:r w:rsidRPr="000E2930">
              <w:rPr>
                <w:bCs/>
                <w:sz w:val="20"/>
                <w:szCs w:val="20"/>
              </w:rPr>
              <w:t>Do not reserve swap space for this mapping.  When swap</w:t>
            </w:r>
            <w:r>
              <w:rPr>
                <w:bCs/>
                <w:sz w:val="20"/>
                <w:szCs w:val="20"/>
              </w:rPr>
              <w:t xml:space="preserve"> </w:t>
            </w:r>
            <w:r w:rsidRPr="000E2930">
              <w:rPr>
                <w:bCs/>
                <w:sz w:val="20"/>
                <w:szCs w:val="20"/>
              </w:rPr>
              <w:t>space is reserved, one has the guarantee that it is</w:t>
            </w:r>
            <w:r>
              <w:rPr>
                <w:bCs/>
                <w:sz w:val="20"/>
                <w:szCs w:val="20"/>
              </w:rPr>
              <w:t xml:space="preserve"> </w:t>
            </w:r>
            <w:r w:rsidRPr="000E2930">
              <w:rPr>
                <w:bCs/>
                <w:sz w:val="20"/>
                <w:szCs w:val="20"/>
              </w:rPr>
              <w:t>possible to modify the mapping.  When swap space is not</w:t>
            </w:r>
            <w:r>
              <w:rPr>
                <w:bCs/>
                <w:sz w:val="20"/>
                <w:szCs w:val="20"/>
              </w:rPr>
              <w:t xml:space="preserve"> </w:t>
            </w:r>
            <w:r w:rsidRPr="000E2930">
              <w:rPr>
                <w:bCs/>
                <w:sz w:val="20"/>
                <w:szCs w:val="20"/>
              </w:rPr>
              <w:t xml:space="preserve">      reserved one might get SIGSEGV upon a write if no physical</w:t>
            </w:r>
            <w:r>
              <w:rPr>
                <w:bCs/>
                <w:sz w:val="20"/>
                <w:szCs w:val="20"/>
              </w:rPr>
              <w:t xml:space="preserve"> </w:t>
            </w:r>
            <w:r w:rsidRPr="000E2930">
              <w:rPr>
                <w:bCs/>
                <w:sz w:val="20"/>
                <w:szCs w:val="20"/>
              </w:rPr>
              <w:t>memory is available.  See also the discussion of the file</w:t>
            </w:r>
            <w:r>
              <w:rPr>
                <w:bCs/>
                <w:sz w:val="20"/>
                <w:szCs w:val="20"/>
              </w:rPr>
              <w:t xml:space="preserve"> </w:t>
            </w:r>
            <w:r w:rsidRPr="000E2930">
              <w:rPr>
                <w:bCs/>
                <w:sz w:val="20"/>
                <w:szCs w:val="20"/>
              </w:rPr>
              <w:t>/proc/sys/</w:t>
            </w:r>
            <w:proofErr w:type="spellStart"/>
            <w:r w:rsidRPr="000E2930">
              <w:rPr>
                <w:bCs/>
                <w:sz w:val="20"/>
                <w:szCs w:val="20"/>
              </w:rPr>
              <w:t>vm</w:t>
            </w:r>
            <w:proofErr w:type="spellEnd"/>
            <w:r w:rsidRPr="000E2930">
              <w:rPr>
                <w:bCs/>
                <w:sz w:val="20"/>
                <w:szCs w:val="20"/>
              </w:rPr>
              <w:t>/</w:t>
            </w:r>
            <w:proofErr w:type="spellStart"/>
            <w:r w:rsidRPr="000E2930">
              <w:rPr>
                <w:bCs/>
                <w:sz w:val="20"/>
                <w:szCs w:val="20"/>
              </w:rPr>
              <w:t>overcommit_memory</w:t>
            </w:r>
            <w:proofErr w:type="spellEnd"/>
            <w:r w:rsidRPr="000E2930">
              <w:rPr>
                <w:bCs/>
                <w:sz w:val="20"/>
                <w:szCs w:val="20"/>
              </w:rPr>
              <w:t xml:space="preserve"> in </w:t>
            </w:r>
            <w:proofErr w:type="gramStart"/>
            <w:r w:rsidRPr="000E2930">
              <w:rPr>
                <w:bCs/>
                <w:sz w:val="20"/>
                <w:szCs w:val="20"/>
              </w:rPr>
              <w:t>proc(</w:t>
            </w:r>
            <w:proofErr w:type="gramEnd"/>
            <w:r w:rsidRPr="000E2930">
              <w:rPr>
                <w:bCs/>
                <w:sz w:val="20"/>
                <w:szCs w:val="20"/>
              </w:rPr>
              <w:t>5).  Before Linux</w:t>
            </w:r>
            <w:r>
              <w:rPr>
                <w:bCs/>
                <w:sz w:val="20"/>
                <w:szCs w:val="20"/>
              </w:rPr>
              <w:t xml:space="preserve"> </w:t>
            </w:r>
            <w:r w:rsidRPr="000E2930">
              <w:rPr>
                <w:bCs/>
                <w:sz w:val="20"/>
                <w:szCs w:val="20"/>
              </w:rPr>
              <w:t>2.6, this flag had effect only for private writable</w:t>
            </w:r>
            <w:r>
              <w:rPr>
                <w:bCs/>
                <w:sz w:val="20"/>
                <w:szCs w:val="20"/>
              </w:rPr>
              <w:t xml:space="preserve"> </w:t>
            </w:r>
            <w:r w:rsidRPr="000E2930">
              <w:rPr>
                <w:bCs/>
                <w:sz w:val="20"/>
                <w:szCs w:val="20"/>
              </w:rPr>
              <w:t>mappings.</w:t>
            </w:r>
          </w:p>
        </w:tc>
      </w:tr>
      <w:tr w:rsidR="00B11F80" w:rsidRPr="00B95593" w14:paraId="62648275" w14:textId="77777777" w:rsidTr="00F41054">
        <w:tc>
          <w:tcPr>
            <w:tcW w:w="3258" w:type="dxa"/>
          </w:tcPr>
          <w:p w14:paraId="702A5B65" w14:textId="77777777" w:rsidR="00B11F80" w:rsidRPr="002A2C88" w:rsidRDefault="00B11F80" w:rsidP="00B11F80">
            <w:pPr>
              <w:pStyle w:val="HTMLPreformatted"/>
              <w:ind w:left="120"/>
              <w:rPr>
                <w:color w:val="181818"/>
              </w:rPr>
            </w:pPr>
            <w:r w:rsidRPr="002A2C88">
              <w:rPr>
                <w:b/>
                <w:bCs/>
                <w:color w:val="502000"/>
              </w:rPr>
              <w:t>MAP_POPULATE</w:t>
            </w:r>
          </w:p>
          <w:p w14:paraId="3C1FCA4A" w14:textId="77777777" w:rsidR="00B11F80" w:rsidRPr="00B95593" w:rsidRDefault="00B11F80" w:rsidP="00B11F80">
            <w:pPr>
              <w:tabs>
                <w:tab w:val="left" w:pos="580"/>
              </w:tabs>
              <w:spacing w:before="59"/>
              <w:rPr>
                <w:bCs/>
                <w:sz w:val="20"/>
                <w:szCs w:val="20"/>
              </w:rPr>
            </w:pPr>
          </w:p>
        </w:tc>
        <w:tc>
          <w:tcPr>
            <w:tcW w:w="7278" w:type="dxa"/>
          </w:tcPr>
          <w:p w14:paraId="2AA04ADB" w14:textId="31AB1207" w:rsidR="00B11F80" w:rsidRPr="00B95593" w:rsidRDefault="007D2EE5" w:rsidP="007D2EE5">
            <w:pPr>
              <w:tabs>
                <w:tab w:val="left" w:pos="580"/>
              </w:tabs>
              <w:spacing w:before="59"/>
              <w:rPr>
                <w:bCs/>
                <w:sz w:val="20"/>
                <w:szCs w:val="20"/>
              </w:rPr>
            </w:pPr>
            <w:r w:rsidRPr="007D2EE5">
              <w:rPr>
                <w:bCs/>
                <w:sz w:val="20"/>
                <w:szCs w:val="20"/>
              </w:rPr>
              <w:t>Populate (</w:t>
            </w:r>
            <w:proofErr w:type="spellStart"/>
            <w:r w:rsidRPr="007D2EE5">
              <w:rPr>
                <w:bCs/>
                <w:sz w:val="20"/>
                <w:szCs w:val="20"/>
              </w:rPr>
              <w:t>prefault</w:t>
            </w:r>
            <w:proofErr w:type="spellEnd"/>
            <w:r w:rsidRPr="007D2EE5">
              <w:rPr>
                <w:bCs/>
                <w:sz w:val="20"/>
                <w:szCs w:val="20"/>
              </w:rPr>
              <w:t>) page tables for a mapping.  For a file</w:t>
            </w:r>
            <w:r>
              <w:rPr>
                <w:bCs/>
                <w:sz w:val="20"/>
                <w:szCs w:val="20"/>
              </w:rPr>
              <w:t xml:space="preserve"> </w:t>
            </w:r>
            <w:r w:rsidRPr="007D2EE5">
              <w:rPr>
                <w:bCs/>
                <w:sz w:val="20"/>
                <w:szCs w:val="20"/>
              </w:rPr>
              <w:t>mapping, this causes read-ahead on the file.  This will</w:t>
            </w:r>
            <w:r>
              <w:rPr>
                <w:bCs/>
                <w:sz w:val="20"/>
                <w:szCs w:val="20"/>
              </w:rPr>
              <w:t xml:space="preserve"> </w:t>
            </w:r>
            <w:r w:rsidRPr="007D2EE5">
              <w:rPr>
                <w:bCs/>
                <w:sz w:val="20"/>
                <w:szCs w:val="20"/>
              </w:rPr>
              <w:t xml:space="preserve">help to reduce blocking on page faults later.  The </w:t>
            </w:r>
            <w:proofErr w:type="spellStart"/>
            <w:proofErr w:type="gramStart"/>
            <w:r w:rsidRPr="007D2EE5">
              <w:rPr>
                <w:bCs/>
                <w:sz w:val="20"/>
                <w:szCs w:val="20"/>
              </w:rPr>
              <w:t>mmap</w:t>
            </w:r>
            <w:proofErr w:type="spellEnd"/>
            <w:r w:rsidRPr="007D2EE5">
              <w:rPr>
                <w:bCs/>
                <w:sz w:val="20"/>
                <w:szCs w:val="20"/>
              </w:rPr>
              <w:t>(</w:t>
            </w:r>
            <w:proofErr w:type="gramEnd"/>
            <w:r w:rsidRPr="007D2EE5">
              <w:rPr>
                <w:bCs/>
                <w:sz w:val="20"/>
                <w:szCs w:val="20"/>
              </w:rPr>
              <w:t>)</w:t>
            </w:r>
            <w:r>
              <w:rPr>
                <w:bCs/>
                <w:sz w:val="20"/>
                <w:szCs w:val="20"/>
              </w:rPr>
              <w:t xml:space="preserve"> </w:t>
            </w:r>
            <w:r w:rsidRPr="007D2EE5">
              <w:rPr>
                <w:bCs/>
                <w:sz w:val="20"/>
                <w:szCs w:val="20"/>
              </w:rPr>
              <w:t xml:space="preserve">              call doesn't fail if the mapping cannot be populated (for</w:t>
            </w:r>
            <w:r>
              <w:rPr>
                <w:bCs/>
                <w:sz w:val="20"/>
                <w:szCs w:val="20"/>
              </w:rPr>
              <w:t xml:space="preserve"> </w:t>
            </w:r>
            <w:r w:rsidRPr="007D2EE5">
              <w:rPr>
                <w:bCs/>
                <w:sz w:val="20"/>
                <w:szCs w:val="20"/>
              </w:rPr>
              <w:t>example, due to limitations on the number of mapped huge</w:t>
            </w:r>
            <w:r>
              <w:rPr>
                <w:bCs/>
                <w:sz w:val="20"/>
                <w:szCs w:val="20"/>
              </w:rPr>
              <w:t xml:space="preserve"> </w:t>
            </w:r>
            <w:r w:rsidRPr="007D2EE5">
              <w:rPr>
                <w:bCs/>
                <w:sz w:val="20"/>
                <w:szCs w:val="20"/>
              </w:rPr>
              <w:t>pages when using MAP_HUGETLB).  Support for MAP_POPULATE</w:t>
            </w:r>
            <w:r>
              <w:rPr>
                <w:bCs/>
                <w:sz w:val="20"/>
                <w:szCs w:val="20"/>
              </w:rPr>
              <w:t xml:space="preserve"> </w:t>
            </w:r>
            <w:r w:rsidRPr="007D2EE5">
              <w:rPr>
                <w:bCs/>
                <w:sz w:val="20"/>
                <w:szCs w:val="20"/>
              </w:rPr>
              <w:t>in conjunction with private mappings was added in Linux</w:t>
            </w:r>
            <w:r>
              <w:rPr>
                <w:bCs/>
                <w:sz w:val="20"/>
                <w:szCs w:val="20"/>
              </w:rPr>
              <w:t xml:space="preserve"> </w:t>
            </w:r>
            <w:r w:rsidRPr="007D2EE5">
              <w:rPr>
                <w:bCs/>
                <w:sz w:val="20"/>
                <w:szCs w:val="20"/>
              </w:rPr>
              <w:t>2.6.23.</w:t>
            </w:r>
          </w:p>
        </w:tc>
      </w:tr>
      <w:tr w:rsidR="00B11F80" w:rsidRPr="00B95593" w14:paraId="1154F540" w14:textId="77777777" w:rsidTr="00F41054">
        <w:tc>
          <w:tcPr>
            <w:tcW w:w="3258" w:type="dxa"/>
          </w:tcPr>
          <w:p w14:paraId="3F5E5134" w14:textId="77777777" w:rsidR="00B11F80" w:rsidRPr="002A2C88" w:rsidRDefault="00B11F80" w:rsidP="00B11F80">
            <w:pPr>
              <w:pStyle w:val="HTMLPreformatted"/>
              <w:ind w:left="120"/>
              <w:rPr>
                <w:color w:val="181818"/>
              </w:rPr>
            </w:pPr>
            <w:r w:rsidRPr="002A2C88">
              <w:rPr>
                <w:b/>
                <w:bCs/>
                <w:color w:val="502000"/>
              </w:rPr>
              <w:t>MAP_STACK</w:t>
            </w:r>
          </w:p>
          <w:p w14:paraId="6C1D7BEC" w14:textId="77777777" w:rsidR="00B11F80" w:rsidRPr="00B95593" w:rsidRDefault="00B11F80" w:rsidP="00B11F80">
            <w:pPr>
              <w:tabs>
                <w:tab w:val="left" w:pos="580"/>
              </w:tabs>
              <w:spacing w:before="59"/>
              <w:rPr>
                <w:bCs/>
                <w:sz w:val="20"/>
                <w:szCs w:val="20"/>
              </w:rPr>
            </w:pPr>
          </w:p>
        </w:tc>
        <w:tc>
          <w:tcPr>
            <w:tcW w:w="7278" w:type="dxa"/>
          </w:tcPr>
          <w:p w14:paraId="1FA7B1D5" w14:textId="77777777" w:rsidR="00B11F80" w:rsidRDefault="0079761D" w:rsidP="0079761D">
            <w:pPr>
              <w:tabs>
                <w:tab w:val="left" w:pos="580"/>
              </w:tabs>
              <w:spacing w:before="59"/>
              <w:rPr>
                <w:bCs/>
                <w:sz w:val="20"/>
                <w:szCs w:val="20"/>
              </w:rPr>
            </w:pPr>
            <w:r w:rsidRPr="0079761D">
              <w:rPr>
                <w:bCs/>
                <w:sz w:val="20"/>
                <w:szCs w:val="20"/>
              </w:rPr>
              <w:t>Allocate the mapping at an address suitable for a process</w:t>
            </w:r>
            <w:r>
              <w:rPr>
                <w:bCs/>
                <w:sz w:val="20"/>
                <w:szCs w:val="20"/>
              </w:rPr>
              <w:t xml:space="preserve"> </w:t>
            </w:r>
            <w:r w:rsidRPr="0079761D">
              <w:rPr>
                <w:bCs/>
                <w:sz w:val="20"/>
                <w:szCs w:val="20"/>
              </w:rPr>
              <w:t>or thread stack.</w:t>
            </w:r>
          </w:p>
          <w:p w14:paraId="54B1B9C0" w14:textId="77777777" w:rsidR="0079761D" w:rsidRDefault="0079761D" w:rsidP="0079761D">
            <w:pPr>
              <w:tabs>
                <w:tab w:val="left" w:pos="580"/>
              </w:tabs>
              <w:spacing w:before="59"/>
              <w:rPr>
                <w:bCs/>
                <w:sz w:val="20"/>
                <w:szCs w:val="20"/>
              </w:rPr>
            </w:pPr>
          </w:p>
          <w:p w14:paraId="4227F0FD" w14:textId="49E182DD" w:rsidR="0079761D" w:rsidRPr="00B95593" w:rsidRDefault="0079761D" w:rsidP="0079761D">
            <w:pPr>
              <w:tabs>
                <w:tab w:val="left" w:pos="580"/>
              </w:tabs>
              <w:spacing w:before="59"/>
              <w:rPr>
                <w:bCs/>
                <w:sz w:val="20"/>
                <w:szCs w:val="20"/>
              </w:rPr>
            </w:pPr>
            <w:r w:rsidRPr="0079761D">
              <w:rPr>
                <w:bCs/>
                <w:sz w:val="20"/>
                <w:szCs w:val="20"/>
              </w:rPr>
              <w:t>This flag is currently a no-op on Linux.  However, by</w:t>
            </w:r>
            <w:r>
              <w:rPr>
                <w:bCs/>
                <w:sz w:val="20"/>
                <w:szCs w:val="20"/>
              </w:rPr>
              <w:t xml:space="preserve"> </w:t>
            </w:r>
            <w:r w:rsidRPr="0079761D">
              <w:rPr>
                <w:bCs/>
                <w:sz w:val="20"/>
                <w:szCs w:val="20"/>
              </w:rPr>
              <w:t>employing this flag, applications can ensure that they</w:t>
            </w:r>
            <w:r>
              <w:rPr>
                <w:bCs/>
                <w:sz w:val="20"/>
                <w:szCs w:val="20"/>
              </w:rPr>
              <w:t xml:space="preserve"> </w:t>
            </w:r>
            <w:r w:rsidRPr="0079761D">
              <w:rPr>
                <w:bCs/>
                <w:sz w:val="20"/>
                <w:szCs w:val="20"/>
              </w:rPr>
              <w:t>transparently obtain support if the flag is implemented in</w:t>
            </w:r>
            <w:r>
              <w:rPr>
                <w:bCs/>
                <w:sz w:val="20"/>
                <w:szCs w:val="20"/>
              </w:rPr>
              <w:t xml:space="preserve"> </w:t>
            </w:r>
            <w:r w:rsidRPr="0079761D">
              <w:rPr>
                <w:bCs/>
                <w:sz w:val="20"/>
                <w:szCs w:val="20"/>
              </w:rPr>
              <w:t xml:space="preserve">the future.  Thus, it is used in the </w:t>
            </w:r>
            <w:proofErr w:type="spellStart"/>
            <w:r w:rsidRPr="0079761D">
              <w:rPr>
                <w:bCs/>
                <w:sz w:val="20"/>
                <w:szCs w:val="20"/>
              </w:rPr>
              <w:t>glibc</w:t>
            </w:r>
            <w:proofErr w:type="spellEnd"/>
            <w:r w:rsidRPr="0079761D">
              <w:rPr>
                <w:bCs/>
                <w:sz w:val="20"/>
                <w:szCs w:val="20"/>
              </w:rPr>
              <w:t xml:space="preserve"> threading</w:t>
            </w:r>
            <w:r>
              <w:rPr>
                <w:bCs/>
                <w:sz w:val="20"/>
                <w:szCs w:val="20"/>
              </w:rPr>
              <w:t xml:space="preserve"> </w:t>
            </w:r>
            <w:r w:rsidRPr="0079761D">
              <w:rPr>
                <w:bCs/>
                <w:sz w:val="20"/>
                <w:szCs w:val="20"/>
              </w:rPr>
              <w:t>implementation to allow for the fact that some</w:t>
            </w:r>
            <w:r>
              <w:rPr>
                <w:bCs/>
                <w:sz w:val="20"/>
                <w:szCs w:val="20"/>
              </w:rPr>
              <w:t xml:space="preserve"> </w:t>
            </w:r>
            <w:r w:rsidRPr="0079761D">
              <w:rPr>
                <w:bCs/>
                <w:sz w:val="20"/>
                <w:szCs w:val="20"/>
              </w:rPr>
              <w:t>architectures may (later) require special treatment for</w:t>
            </w:r>
            <w:r>
              <w:rPr>
                <w:bCs/>
                <w:sz w:val="20"/>
                <w:szCs w:val="20"/>
              </w:rPr>
              <w:t xml:space="preserve"> </w:t>
            </w:r>
            <w:r w:rsidRPr="0079761D">
              <w:rPr>
                <w:bCs/>
                <w:sz w:val="20"/>
                <w:szCs w:val="20"/>
              </w:rPr>
              <w:t>stack allocations.  A further reason to employ this flag</w:t>
            </w:r>
            <w:r>
              <w:rPr>
                <w:bCs/>
                <w:sz w:val="20"/>
                <w:szCs w:val="20"/>
              </w:rPr>
              <w:t xml:space="preserve"> </w:t>
            </w:r>
            <w:r w:rsidRPr="0079761D">
              <w:rPr>
                <w:bCs/>
                <w:sz w:val="20"/>
                <w:szCs w:val="20"/>
              </w:rPr>
              <w:t>is portability: MAP_STACK exists (and has an effect) on</w:t>
            </w:r>
            <w:r>
              <w:rPr>
                <w:bCs/>
                <w:sz w:val="20"/>
                <w:szCs w:val="20"/>
              </w:rPr>
              <w:t xml:space="preserve"> </w:t>
            </w:r>
            <w:r w:rsidRPr="0079761D">
              <w:rPr>
                <w:bCs/>
                <w:sz w:val="20"/>
                <w:szCs w:val="20"/>
              </w:rPr>
              <w:t xml:space="preserve">        some other systems (e.g., some of the BSDs).</w:t>
            </w:r>
          </w:p>
        </w:tc>
      </w:tr>
      <w:tr w:rsidR="00B11F80" w:rsidRPr="00B95593" w14:paraId="515278D4" w14:textId="77777777" w:rsidTr="00F41054">
        <w:tc>
          <w:tcPr>
            <w:tcW w:w="3258" w:type="dxa"/>
          </w:tcPr>
          <w:p w14:paraId="3536501E" w14:textId="77777777" w:rsidR="00B11F80" w:rsidRPr="002A2C88" w:rsidRDefault="00B11F80" w:rsidP="00B11F80">
            <w:pPr>
              <w:pStyle w:val="HTMLPreformatted"/>
              <w:ind w:left="120"/>
              <w:rPr>
                <w:color w:val="181818"/>
              </w:rPr>
            </w:pPr>
            <w:r w:rsidRPr="002A2C88">
              <w:rPr>
                <w:b/>
                <w:bCs/>
                <w:color w:val="502000"/>
              </w:rPr>
              <w:t>MAP_SYNC</w:t>
            </w:r>
          </w:p>
          <w:p w14:paraId="633CF46F" w14:textId="77777777" w:rsidR="00B11F80" w:rsidRPr="00B95593" w:rsidRDefault="00B11F80" w:rsidP="00B11F80">
            <w:pPr>
              <w:tabs>
                <w:tab w:val="left" w:pos="580"/>
              </w:tabs>
              <w:spacing w:before="59"/>
              <w:rPr>
                <w:bCs/>
                <w:sz w:val="20"/>
                <w:szCs w:val="20"/>
              </w:rPr>
            </w:pPr>
          </w:p>
        </w:tc>
        <w:tc>
          <w:tcPr>
            <w:tcW w:w="7278" w:type="dxa"/>
          </w:tcPr>
          <w:p w14:paraId="20820816" w14:textId="77777777" w:rsidR="00B11F80" w:rsidRDefault="00CF2EB6" w:rsidP="00CF2EB6">
            <w:pPr>
              <w:tabs>
                <w:tab w:val="left" w:pos="580"/>
              </w:tabs>
              <w:spacing w:before="59"/>
              <w:rPr>
                <w:bCs/>
                <w:sz w:val="20"/>
                <w:szCs w:val="20"/>
              </w:rPr>
            </w:pPr>
            <w:r w:rsidRPr="00CF2EB6">
              <w:rPr>
                <w:bCs/>
                <w:sz w:val="20"/>
                <w:szCs w:val="20"/>
              </w:rPr>
              <w:t>This flag is available only with the MAP_SHARED_VALIDATE</w:t>
            </w:r>
            <w:r>
              <w:rPr>
                <w:bCs/>
                <w:sz w:val="20"/>
                <w:szCs w:val="20"/>
              </w:rPr>
              <w:t xml:space="preserve"> </w:t>
            </w:r>
            <w:r w:rsidRPr="00CF2EB6">
              <w:rPr>
                <w:bCs/>
                <w:sz w:val="20"/>
                <w:szCs w:val="20"/>
              </w:rPr>
              <w:t>mapping type; mappings of type MAP_SHARED will silently</w:t>
            </w:r>
            <w:r>
              <w:rPr>
                <w:bCs/>
                <w:sz w:val="20"/>
                <w:szCs w:val="20"/>
              </w:rPr>
              <w:t xml:space="preserve"> </w:t>
            </w:r>
            <w:r w:rsidRPr="00CF2EB6">
              <w:rPr>
                <w:bCs/>
                <w:sz w:val="20"/>
                <w:szCs w:val="20"/>
              </w:rPr>
              <w:t>ignore this flag.  This flag is supported only for files</w:t>
            </w:r>
            <w:r>
              <w:rPr>
                <w:bCs/>
                <w:sz w:val="20"/>
                <w:szCs w:val="20"/>
              </w:rPr>
              <w:t xml:space="preserve"> </w:t>
            </w:r>
            <w:r w:rsidRPr="00CF2EB6">
              <w:rPr>
                <w:bCs/>
                <w:sz w:val="20"/>
                <w:szCs w:val="20"/>
              </w:rPr>
              <w:t>supporting DAX (direct mapping of persistent memory).  For</w:t>
            </w:r>
            <w:r>
              <w:rPr>
                <w:bCs/>
                <w:sz w:val="20"/>
                <w:szCs w:val="20"/>
              </w:rPr>
              <w:t xml:space="preserve"> </w:t>
            </w:r>
            <w:r w:rsidRPr="00CF2EB6">
              <w:rPr>
                <w:bCs/>
                <w:sz w:val="20"/>
                <w:szCs w:val="20"/>
              </w:rPr>
              <w:t>other files, creating a mapping with this flag results in</w:t>
            </w:r>
            <w:r>
              <w:rPr>
                <w:bCs/>
                <w:sz w:val="20"/>
                <w:szCs w:val="20"/>
              </w:rPr>
              <w:t xml:space="preserve"> </w:t>
            </w:r>
            <w:r w:rsidRPr="00CF2EB6">
              <w:rPr>
                <w:bCs/>
                <w:sz w:val="20"/>
                <w:szCs w:val="20"/>
              </w:rPr>
              <w:t>an EOPNOTSUPP error.</w:t>
            </w:r>
          </w:p>
          <w:p w14:paraId="50E7D450" w14:textId="77777777" w:rsidR="00CF2EB6" w:rsidRDefault="00CF2EB6" w:rsidP="00CF2EB6">
            <w:pPr>
              <w:tabs>
                <w:tab w:val="left" w:pos="580"/>
              </w:tabs>
              <w:spacing w:before="59"/>
              <w:rPr>
                <w:bCs/>
                <w:sz w:val="20"/>
                <w:szCs w:val="20"/>
              </w:rPr>
            </w:pPr>
          </w:p>
          <w:p w14:paraId="347A4269" w14:textId="34C8EC15" w:rsidR="00CF2EB6" w:rsidRPr="00B95593" w:rsidRDefault="008024FE" w:rsidP="008024FE">
            <w:pPr>
              <w:tabs>
                <w:tab w:val="left" w:pos="580"/>
              </w:tabs>
              <w:spacing w:before="59"/>
              <w:rPr>
                <w:bCs/>
                <w:sz w:val="20"/>
                <w:szCs w:val="20"/>
              </w:rPr>
            </w:pPr>
            <w:r w:rsidRPr="008024FE">
              <w:rPr>
                <w:bCs/>
                <w:sz w:val="20"/>
                <w:szCs w:val="20"/>
              </w:rPr>
              <w:t>Shared file mappings with this flag provide the guarantee</w:t>
            </w:r>
            <w:r>
              <w:rPr>
                <w:bCs/>
                <w:sz w:val="20"/>
                <w:szCs w:val="20"/>
              </w:rPr>
              <w:t xml:space="preserve"> </w:t>
            </w:r>
            <w:r w:rsidRPr="008024FE">
              <w:rPr>
                <w:bCs/>
                <w:sz w:val="20"/>
                <w:szCs w:val="20"/>
              </w:rPr>
              <w:t>that while some memory is mapped writable in the address</w:t>
            </w:r>
            <w:r>
              <w:rPr>
                <w:bCs/>
                <w:sz w:val="20"/>
                <w:szCs w:val="20"/>
              </w:rPr>
              <w:t xml:space="preserve"> </w:t>
            </w:r>
            <w:r w:rsidRPr="008024FE">
              <w:rPr>
                <w:bCs/>
                <w:sz w:val="20"/>
                <w:szCs w:val="20"/>
              </w:rPr>
              <w:t>space of the process, it will be visible in the same file</w:t>
            </w:r>
            <w:r>
              <w:rPr>
                <w:bCs/>
                <w:sz w:val="20"/>
                <w:szCs w:val="20"/>
              </w:rPr>
              <w:t xml:space="preserve"> </w:t>
            </w:r>
            <w:r w:rsidRPr="008024FE">
              <w:rPr>
                <w:bCs/>
                <w:sz w:val="20"/>
                <w:szCs w:val="20"/>
              </w:rPr>
              <w:t xml:space="preserve">           at the same offset even after the system crashes or is</w:t>
            </w:r>
            <w:r>
              <w:rPr>
                <w:bCs/>
                <w:sz w:val="20"/>
                <w:szCs w:val="20"/>
              </w:rPr>
              <w:t xml:space="preserve"> </w:t>
            </w:r>
            <w:r w:rsidRPr="008024FE">
              <w:rPr>
                <w:bCs/>
                <w:sz w:val="20"/>
                <w:szCs w:val="20"/>
              </w:rPr>
              <w:t>rebooted.  In conjunction with the use of appropriate CPU</w:t>
            </w:r>
            <w:r>
              <w:rPr>
                <w:bCs/>
                <w:sz w:val="20"/>
                <w:szCs w:val="20"/>
              </w:rPr>
              <w:t xml:space="preserve"> i</w:t>
            </w:r>
            <w:r w:rsidRPr="008024FE">
              <w:rPr>
                <w:bCs/>
                <w:sz w:val="20"/>
                <w:szCs w:val="20"/>
              </w:rPr>
              <w:t>nstructions, this provides users of such mappings with a</w:t>
            </w:r>
            <w:r>
              <w:rPr>
                <w:bCs/>
                <w:sz w:val="20"/>
                <w:szCs w:val="20"/>
              </w:rPr>
              <w:t xml:space="preserve"> </w:t>
            </w:r>
            <w:r w:rsidRPr="008024FE">
              <w:rPr>
                <w:bCs/>
                <w:sz w:val="20"/>
                <w:szCs w:val="20"/>
              </w:rPr>
              <w:t xml:space="preserve">          more efficient way of making data modifications</w:t>
            </w:r>
            <w:r>
              <w:rPr>
                <w:bCs/>
                <w:sz w:val="20"/>
                <w:szCs w:val="20"/>
              </w:rPr>
              <w:t xml:space="preserve"> </w:t>
            </w:r>
            <w:r w:rsidRPr="008024FE">
              <w:rPr>
                <w:bCs/>
                <w:sz w:val="20"/>
                <w:szCs w:val="20"/>
              </w:rPr>
              <w:t>persistent.</w:t>
            </w:r>
          </w:p>
        </w:tc>
      </w:tr>
      <w:tr w:rsidR="00B11F80" w:rsidRPr="00B95593" w14:paraId="5A064A69" w14:textId="77777777" w:rsidTr="00F41054">
        <w:tc>
          <w:tcPr>
            <w:tcW w:w="3258" w:type="dxa"/>
          </w:tcPr>
          <w:p w14:paraId="0A727424" w14:textId="77777777" w:rsidR="00B11F80" w:rsidRPr="002A2C88" w:rsidRDefault="00B11F80" w:rsidP="00B11F80">
            <w:pPr>
              <w:pStyle w:val="HTMLPreformatted"/>
              <w:ind w:left="120"/>
              <w:rPr>
                <w:color w:val="181818"/>
              </w:rPr>
            </w:pPr>
            <w:r w:rsidRPr="002A2C88">
              <w:rPr>
                <w:b/>
                <w:bCs/>
                <w:color w:val="502000"/>
              </w:rPr>
              <w:t>MAP_UNINITIALIZED</w:t>
            </w:r>
          </w:p>
          <w:p w14:paraId="61FAD584" w14:textId="77777777" w:rsidR="00B11F80" w:rsidRPr="00B95593" w:rsidRDefault="00B11F80" w:rsidP="00B11F80">
            <w:pPr>
              <w:tabs>
                <w:tab w:val="left" w:pos="580"/>
              </w:tabs>
              <w:spacing w:before="59"/>
              <w:rPr>
                <w:bCs/>
                <w:sz w:val="20"/>
                <w:szCs w:val="20"/>
              </w:rPr>
            </w:pPr>
          </w:p>
        </w:tc>
        <w:tc>
          <w:tcPr>
            <w:tcW w:w="7278" w:type="dxa"/>
          </w:tcPr>
          <w:p w14:paraId="6EDE1CDD" w14:textId="48674AD8" w:rsidR="00B11F80" w:rsidRPr="00B95593" w:rsidRDefault="007C288F" w:rsidP="007C288F">
            <w:pPr>
              <w:tabs>
                <w:tab w:val="left" w:pos="580"/>
              </w:tabs>
              <w:spacing w:before="59"/>
              <w:rPr>
                <w:bCs/>
                <w:sz w:val="20"/>
                <w:szCs w:val="20"/>
              </w:rPr>
            </w:pPr>
            <w:r w:rsidRPr="007C288F">
              <w:rPr>
                <w:bCs/>
                <w:sz w:val="20"/>
                <w:szCs w:val="20"/>
              </w:rPr>
              <w:t>Don't clear anonymous pages.  This flag is intended to</w:t>
            </w:r>
            <w:r>
              <w:rPr>
                <w:bCs/>
                <w:sz w:val="20"/>
                <w:szCs w:val="20"/>
              </w:rPr>
              <w:t xml:space="preserve"> </w:t>
            </w:r>
            <w:r w:rsidRPr="007C288F">
              <w:rPr>
                <w:bCs/>
                <w:sz w:val="20"/>
                <w:szCs w:val="20"/>
              </w:rPr>
              <w:t>improve performance on embedded devices.  This flag is</w:t>
            </w:r>
            <w:r>
              <w:rPr>
                <w:bCs/>
                <w:sz w:val="20"/>
                <w:szCs w:val="20"/>
              </w:rPr>
              <w:t xml:space="preserve"> h</w:t>
            </w:r>
            <w:r w:rsidRPr="007C288F">
              <w:rPr>
                <w:bCs/>
                <w:sz w:val="20"/>
                <w:szCs w:val="20"/>
              </w:rPr>
              <w:t>onored only if the kernel was configured with the</w:t>
            </w:r>
            <w:r>
              <w:rPr>
                <w:bCs/>
                <w:sz w:val="20"/>
                <w:szCs w:val="20"/>
              </w:rPr>
              <w:t xml:space="preserve"> </w:t>
            </w:r>
            <w:r w:rsidRPr="007C288F">
              <w:rPr>
                <w:bCs/>
                <w:sz w:val="20"/>
                <w:szCs w:val="20"/>
              </w:rPr>
              <w:t xml:space="preserve">           CONFIG_MMAP_ALLOW_UNINITIALIZED option.  Because of the</w:t>
            </w:r>
            <w:r>
              <w:rPr>
                <w:bCs/>
                <w:sz w:val="20"/>
                <w:szCs w:val="20"/>
              </w:rPr>
              <w:t xml:space="preserve"> </w:t>
            </w:r>
            <w:r w:rsidRPr="007C288F">
              <w:rPr>
                <w:bCs/>
                <w:sz w:val="20"/>
                <w:szCs w:val="20"/>
              </w:rPr>
              <w:t>security implications, that option is normally enabled</w:t>
            </w:r>
            <w:r>
              <w:rPr>
                <w:bCs/>
                <w:sz w:val="20"/>
                <w:szCs w:val="20"/>
              </w:rPr>
              <w:t xml:space="preserve"> </w:t>
            </w:r>
            <w:r w:rsidRPr="007C288F">
              <w:rPr>
                <w:bCs/>
                <w:sz w:val="20"/>
                <w:szCs w:val="20"/>
              </w:rPr>
              <w:t>only on embedded devices (i.e., devices where one has</w:t>
            </w:r>
            <w:r>
              <w:rPr>
                <w:bCs/>
                <w:sz w:val="20"/>
                <w:szCs w:val="20"/>
              </w:rPr>
              <w:t xml:space="preserve"> </w:t>
            </w:r>
            <w:r w:rsidRPr="007C288F">
              <w:rPr>
                <w:bCs/>
                <w:sz w:val="20"/>
                <w:szCs w:val="20"/>
              </w:rPr>
              <w:t>complete control of the contents of user memory).</w:t>
            </w:r>
          </w:p>
        </w:tc>
      </w:tr>
    </w:tbl>
    <w:p w14:paraId="4EBC4F96" w14:textId="77777777" w:rsidR="00B11F80" w:rsidRDefault="00B11F80" w:rsidP="00B95593">
      <w:pPr>
        <w:pStyle w:val="ListParagraph"/>
        <w:tabs>
          <w:tab w:val="left" w:pos="580"/>
        </w:tabs>
        <w:spacing w:before="59"/>
        <w:ind w:left="0" w:firstLine="0"/>
        <w:rPr>
          <w:bCs/>
          <w:sz w:val="24"/>
        </w:rPr>
      </w:pPr>
    </w:p>
    <w:p w14:paraId="7EB0D841" w14:textId="76222B09" w:rsidR="00B11F80" w:rsidRDefault="0094029B" w:rsidP="0094029B">
      <w:pPr>
        <w:pStyle w:val="ListParagraph"/>
        <w:numPr>
          <w:ilvl w:val="0"/>
          <w:numId w:val="15"/>
        </w:numPr>
        <w:tabs>
          <w:tab w:val="left" w:pos="580"/>
        </w:tabs>
        <w:spacing w:before="59"/>
        <w:rPr>
          <w:bCs/>
          <w:sz w:val="24"/>
        </w:rPr>
      </w:pPr>
      <w:r w:rsidRPr="00E079B2">
        <w:rPr>
          <w:bCs/>
          <w:sz w:val="24"/>
        </w:rPr>
        <w:t>Arg</w:t>
      </w:r>
      <w:r w:rsidR="00A1250A">
        <w:rPr>
          <w:bCs/>
          <w:sz w:val="24"/>
        </w:rPr>
        <w:t>5</w:t>
      </w:r>
      <w:r w:rsidRPr="00E079B2">
        <w:rPr>
          <w:bCs/>
          <w:sz w:val="24"/>
        </w:rPr>
        <w:t xml:space="preserve">: </w:t>
      </w:r>
      <w:r w:rsidR="00E6352D">
        <w:rPr>
          <w:bCs/>
          <w:sz w:val="24"/>
        </w:rPr>
        <w:t>Vir</w:t>
      </w:r>
      <w:r w:rsidR="00DA631E">
        <w:rPr>
          <w:bCs/>
          <w:sz w:val="24"/>
        </w:rPr>
        <w:t>t</w:t>
      </w:r>
      <w:r w:rsidR="00E6352D">
        <w:rPr>
          <w:bCs/>
          <w:sz w:val="24"/>
        </w:rPr>
        <w:t xml:space="preserve">ual address to </w:t>
      </w:r>
      <w:r w:rsidR="00DA631E">
        <w:rPr>
          <w:bCs/>
          <w:sz w:val="24"/>
        </w:rPr>
        <w:t>file descriptor</w:t>
      </w:r>
    </w:p>
    <w:p w14:paraId="5CA57EC8" w14:textId="2165BCF6" w:rsidR="0094029B" w:rsidRPr="0094029B" w:rsidRDefault="0094029B" w:rsidP="00E42F78">
      <w:pPr>
        <w:pStyle w:val="ListParagraph"/>
        <w:numPr>
          <w:ilvl w:val="0"/>
          <w:numId w:val="15"/>
        </w:numPr>
        <w:tabs>
          <w:tab w:val="left" w:pos="580"/>
        </w:tabs>
        <w:spacing w:before="59"/>
        <w:rPr>
          <w:bCs/>
          <w:sz w:val="24"/>
        </w:rPr>
      </w:pPr>
      <w:r w:rsidRPr="0094029B">
        <w:rPr>
          <w:bCs/>
          <w:sz w:val="24"/>
        </w:rPr>
        <w:t>Arg</w:t>
      </w:r>
      <w:r w:rsidR="00A1250A">
        <w:rPr>
          <w:bCs/>
          <w:sz w:val="24"/>
        </w:rPr>
        <w:t>6</w:t>
      </w:r>
      <w:r w:rsidRPr="0094029B">
        <w:rPr>
          <w:bCs/>
          <w:sz w:val="24"/>
        </w:rPr>
        <w:t xml:space="preserve">: </w:t>
      </w:r>
      <w:r w:rsidR="00DA631E">
        <w:rPr>
          <w:bCs/>
          <w:sz w:val="24"/>
        </w:rPr>
        <w:t>Offset of the file the virtual address accesses</w:t>
      </w:r>
    </w:p>
    <w:p w14:paraId="4FBD10ED" w14:textId="3EE155A3" w:rsidR="00E94B12" w:rsidRPr="001E7283" w:rsidRDefault="00E94B12" w:rsidP="001E7283">
      <w:pPr>
        <w:pStyle w:val="ListParagraph"/>
        <w:numPr>
          <w:ilvl w:val="0"/>
          <w:numId w:val="15"/>
        </w:numPr>
        <w:tabs>
          <w:tab w:val="left" w:pos="580"/>
        </w:tabs>
        <w:spacing w:before="59"/>
        <w:rPr>
          <w:bCs/>
          <w:sz w:val="24"/>
        </w:rPr>
      </w:pPr>
      <w:r w:rsidRPr="001E7283">
        <w:rPr>
          <w:bCs/>
          <w:sz w:val="24"/>
        </w:rPr>
        <w:t xml:space="preserve">Return: 1). </w:t>
      </w:r>
      <w:r w:rsidR="0021623E">
        <w:rPr>
          <w:bCs/>
          <w:sz w:val="24"/>
        </w:rPr>
        <w:t>R</w:t>
      </w:r>
      <w:r w:rsidR="0021623E" w:rsidRPr="0021623E">
        <w:rPr>
          <w:bCs/>
          <w:sz w:val="24"/>
        </w:rPr>
        <w:t>eturns a pointer to the mapped area</w:t>
      </w:r>
      <w:r w:rsidRPr="001E7283">
        <w:rPr>
          <w:bCs/>
          <w:sz w:val="24"/>
        </w:rPr>
        <w:t xml:space="preserve"> on success; 2). Returns </w:t>
      </w:r>
      <w:r w:rsidR="0021623E">
        <w:rPr>
          <w:bCs/>
          <w:sz w:val="24"/>
        </w:rPr>
        <w:t>-1 if failed.</w:t>
      </w:r>
    </w:p>
    <w:p w14:paraId="1CAF91D6" w14:textId="77777777" w:rsidR="00EE36D7" w:rsidRDefault="00EE36D7" w:rsidP="00EE36D7">
      <w:pPr>
        <w:pStyle w:val="ListParagraph"/>
        <w:tabs>
          <w:tab w:val="left" w:pos="580"/>
        </w:tabs>
        <w:spacing w:before="59"/>
        <w:ind w:left="1300" w:firstLine="0"/>
        <w:rPr>
          <w:b/>
          <w:sz w:val="24"/>
        </w:rPr>
      </w:pPr>
    </w:p>
    <w:p w14:paraId="3A495CE0" w14:textId="6F990DF1" w:rsidR="00EE36D7" w:rsidRDefault="00C30E3F" w:rsidP="00EE36D7">
      <w:pPr>
        <w:pStyle w:val="ListParagraph"/>
        <w:numPr>
          <w:ilvl w:val="0"/>
          <w:numId w:val="4"/>
        </w:numPr>
        <w:tabs>
          <w:tab w:val="left" w:pos="580"/>
        </w:tabs>
        <w:spacing w:before="59" w:line="360" w:lineRule="auto"/>
        <w:ind w:left="576"/>
        <w:rPr>
          <w:b/>
          <w:sz w:val="24"/>
        </w:rPr>
      </w:pPr>
      <w:proofErr w:type="spellStart"/>
      <w:proofErr w:type="gramStart"/>
      <w:r w:rsidRPr="00C30E3F">
        <w:rPr>
          <w:b/>
          <w:sz w:val="24"/>
        </w:rPr>
        <w:t>munmap</w:t>
      </w:r>
      <w:proofErr w:type="spellEnd"/>
      <w:r w:rsidRPr="00C30E3F">
        <w:rPr>
          <w:b/>
          <w:sz w:val="24"/>
        </w:rPr>
        <w:t>(</w:t>
      </w:r>
      <w:proofErr w:type="gramEnd"/>
      <w:r w:rsidRPr="00C30E3F">
        <w:rPr>
          <w:b/>
          <w:sz w:val="24"/>
        </w:rPr>
        <w:t>)</w:t>
      </w:r>
    </w:p>
    <w:p w14:paraId="7D7F8F36" w14:textId="5CB530EC" w:rsidR="004B2CD8" w:rsidRDefault="00A17198" w:rsidP="004B2CD8">
      <w:pPr>
        <w:pStyle w:val="ListParagraph"/>
        <w:tabs>
          <w:tab w:val="left" w:pos="580"/>
        </w:tabs>
        <w:spacing w:before="59" w:line="360" w:lineRule="auto"/>
        <w:ind w:left="216" w:firstLine="0"/>
        <w:rPr>
          <w:b/>
          <w:sz w:val="24"/>
        </w:rPr>
      </w:pPr>
      <w:r w:rsidRPr="00A17198">
        <w:rPr>
          <w:b/>
          <w:noProof/>
          <w:sz w:val="24"/>
        </w:rPr>
        <w:drawing>
          <wp:inline distT="0" distB="0" distL="0" distR="0" wp14:anchorId="2E22A687" wp14:editId="631F928A">
            <wp:extent cx="6553200" cy="992505"/>
            <wp:effectExtent l="0" t="0" r="0" b="0"/>
            <wp:docPr id="164749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93921" name=""/>
                    <pic:cNvPicPr/>
                  </pic:nvPicPr>
                  <pic:blipFill>
                    <a:blip r:embed="rId6"/>
                    <a:stretch>
                      <a:fillRect/>
                    </a:stretch>
                  </pic:blipFill>
                  <pic:spPr>
                    <a:xfrm>
                      <a:off x="0" y="0"/>
                      <a:ext cx="6553200" cy="992505"/>
                    </a:xfrm>
                    <a:prstGeom prst="rect">
                      <a:avLst/>
                    </a:prstGeom>
                  </pic:spPr>
                </pic:pic>
              </a:graphicData>
            </a:graphic>
          </wp:inline>
        </w:drawing>
      </w:r>
    </w:p>
    <w:p w14:paraId="33F1A005" w14:textId="196EE666" w:rsidR="00DF507C" w:rsidRPr="00A97D72" w:rsidRDefault="00CF1D32" w:rsidP="003C7F94">
      <w:pPr>
        <w:pStyle w:val="ListParagraph"/>
        <w:numPr>
          <w:ilvl w:val="0"/>
          <w:numId w:val="15"/>
        </w:numPr>
        <w:tabs>
          <w:tab w:val="left" w:pos="580"/>
        </w:tabs>
        <w:spacing w:before="59"/>
        <w:rPr>
          <w:bCs/>
          <w:sz w:val="24"/>
        </w:rPr>
      </w:pPr>
      <w:r w:rsidRPr="00A97D72">
        <w:rPr>
          <w:bCs/>
          <w:sz w:val="24"/>
        </w:rPr>
        <w:t>F</w:t>
      </w:r>
      <w:r w:rsidR="00DF507C" w:rsidRPr="00A97D72">
        <w:rPr>
          <w:bCs/>
          <w:sz w:val="24"/>
        </w:rPr>
        <w:t xml:space="preserve">unc: </w:t>
      </w:r>
      <w:r w:rsidR="0014184C" w:rsidRPr="00A97D72">
        <w:rPr>
          <w:bCs/>
          <w:sz w:val="24"/>
        </w:rPr>
        <w:t xml:space="preserve">deletes the mappings for the specified address </w:t>
      </w:r>
      <w:proofErr w:type="gramStart"/>
      <w:r w:rsidR="0014184C" w:rsidRPr="00A97D72">
        <w:rPr>
          <w:bCs/>
          <w:sz w:val="24"/>
        </w:rPr>
        <w:t>range, and</w:t>
      </w:r>
      <w:proofErr w:type="gramEnd"/>
      <w:r w:rsidR="0014184C" w:rsidRPr="00A97D72">
        <w:rPr>
          <w:bCs/>
          <w:sz w:val="24"/>
        </w:rPr>
        <w:t xml:space="preserve"> causes further references to </w:t>
      </w:r>
      <w:proofErr w:type="gramStart"/>
      <w:r w:rsidR="0014184C" w:rsidRPr="00A97D72">
        <w:rPr>
          <w:bCs/>
          <w:sz w:val="24"/>
        </w:rPr>
        <w:t>addresses</w:t>
      </w:r>
      <w:proofErr w:type="gramEnd"/>
      <w:r w:rsidR="0014184C" w:rsidRPr="00A97D72">
        <w:rPr>
          <w:bCs/>
          <w:sz w:val="24"/>
        </w:rPr>
        <w:t xml:space="preserve"> within the range to generate invalid memory references.</w:t>
      </w:r>
      <w:r w:rsidR="00A97D72" w:rsidRPr="00A97D72">
        <w:rPr>
          <w:bCs/>
          <w:sz w:val="24"/>
        </w:rPr>
        <w:t xml:space="preserve"> The region is also automatically unmapped when the process is terminated.  On the other hand, closing the file descriptor does not </w:t>
      </w:r>
      <w:proofErr w:type="spellStart"/>
      <w:r w:rsidR="00A97D72" w:rsidRPr="00A97D72">
        <w:rPr>
          <w:bCs/>
          <w:sz w:val="24"/>
        </w:rPr>
        <w:t>unmap</w:t>
      </w:r>
      <w:proofErr w:type="spellEnd"/>
      <w:r w:rsidR="00A97D72" w:rsidRPr="00A97D72">
        <w:rPr>
          <w:bCs/>
          <w:sz w:val="24"/>
        </w:rPr>
        <w:t xml:space="preserve"> the region.</w:t>
      </w:r>
    </w:p>
    <w:p w14:paraId="12CD4509" w14:textId="52F61AF0" w:rsidR="005400A1" w:rsidRPr="005400A1" w:rsidRDefault="002C5540" w:rsidP="00BC5468">
      <w:pPr>
        <w:pStyle w:val="ListParagraph"/>
        <w:numPr>
          <w:ilvl w:val="0"/>
          <w:numId w:val="15"/>
        </w:numPr>
        <w:tabs>
          <w:tab w:val="left" w:pos="580"/>
        </w:tabs>
        <w:spacing w:before="59"/>
        <w:rPr>
          <w:bCs/>
          <w:sz w:val="24"/>
        </w:rPr>
      </w:pPr>
      <w:r>
        <w:rPr>
          <w:bCs/>
          <w:sz w:val="24"/>
        </w:rPr>
        <w:t>*</w:t>
      </w:r>
      <w:r w:rsidR="00B55992" w:rsidRPr="005400A1">
        <w:rPr>
          <w:bCs/>
          <w:sz w:val="24"/>
        </w:rPr>
        <w:t xml:space="preserve">Arg1: </w:t>
      </w:r>
      <w:r w:rsidR="005400A1" w:rsidRPr="005400A1">
        <w:rPr>
          <w:bCs/>
          <w:sz w:val="24"/>
        </w:rPr>
        <w:t xml:space="preserve">must be a multiple of the page size (but length need not be).  All pages containing a part of </w:t>
      </w:r>
      <w:r w:rsidR="005400A1" w:rsidRPr="005400A1">
        <w:rPr>
          <w:bCs/>
          <w:sz w:val="24"/>
        </w:rPr>
        <w:lastRenderedPageBreak/>
        <w:t>the indicated range are unmapped, and subsequent references to these pages will generate SIGSEGV.  It is not an error if the indicated range does not contain any mapped pages.</w:t>
      </w:r>
    </w:p>
    <w:p w14:paraId="55432AFF" w14:textId="7FDCC171" w:rsidR="00B55992" w:rsidRPr="005400A1" w:rsidRDefault="00B55992" w:rsidP="005400A1">
      <w:pPr>
        <w:pStyle w:val="ListParagraph"/>
        <w:numPr>
          <w:ilvl w:val="0"/>
          <w:numId w:val="16"/>
        </w:numPr>
        <w:tabs>
          <w:tab w:val="left" w:pos="580"/>
        </w:tabs>
        <w:spacing w:before="59"/>
        <w:rPr>
          <w:bCs/>
          <w:sz w:val="24"/>
        </w:rPr>
      </w:pPr>
      <w:r w:rsidRPr="005400A1">
        <w:rPr>
          <w:bCs/>
          <w:sz w:val="24"/>
        </w:rPr>
        <w:t xml:space="preserve">Arg2: </w:t>
      </w:r>
      <w:r w:rsidR="00A1250A" w:rsidRPr="00A1250A">
        <w:rPr>
          <w:bCs/>
          <w:sz w:val="24"/>
        </w:rPr>
        <w:t>The length argument specifies the mapping length (greater than 0)</w:t>
      </w:r>
      <w:r w:rsidR="00BA0D80" w:rsidRPr="005400A1">
        <w:rPr>
          <w:bCs/>
          <w:sz w:val="24"/>
        </w:rPr>
        <w:t>.</w:t>
      </w:r>
    </w:p>
    <w:p w14:paraId="758AB3EA" w14:textId="40000401" w:rsidR="004B2CD8" w:rsidRPr="00A17198" w:rsidRDefault="004B2CD8" w:rsidP="00A17198">
      <w:pPr>
        <w:pStyle w:val="ListParagraph"/>
        <w:numPr>
          <w:ilvl w:val="0"/>
          <w:numId w:val="15"/>
        </w:numPr>
        <w:tabs>
          <w:tab w:val="left" w:pos="580"/>
        </w:tabs>
        <w:spacing w:before="59"/>
        <w:rPr>
          <w:bCs/>
          <w:sz w:val="24"/>
        </w:rPr>
      </w:pPr>
      <w:r w:rsidRPr="00A17198">
        <w:rPr>
          <w:bCs/>
          <w:sz w:val="24"/>
        </w:rPr>
        <w:t xml:space="preserve">Return: </w:t>
      </w:r>
      <w:r w:rsidR="000F0911" w:rsidRPr="00A17198">
        <w:rPr>
          <w:bCs/>
          <w:sz w:val="24"/>
        </w:rPr>
        <w:t>1). Return 0 on success; 2). R</w:t>
      </w:r>
      <w:r w:rsidRPr="00A17198">
        <w:rPr>
          <w:bCs/>
          <w:sz w:val="24"/>
        </w:rPr>
        <w:t>eturn -1 if failed.</w:t>
      </w:r>
    </w:p>
    <w:p w14:paraId="62C17D56" w14:textId="3B10500C" w:rsidR="00EE36D7" w:rsidRDefault="00EE36D7" w:rsidP="00EE36D7">
      <w:pPr>
        <w:pStyle w:val="ListParagraph"/>
        <w:tabs>
          <w:tab w:val="left" w:pos="580"/>
        </w:tabs>
        <w:spacing w:before="59"/>
        <w:ind w:left="1300" w:firstLine="0"/>
        <w:rPr>
          <w:b/>
          <w:sz w:val="24"/>
        </w:rPr>
      </w:pPr>
    </w:p>
    <w:p w14:paraId="77F9EF2F" w14:textId="7F39B348" w:rsidR="00585B93" w:rsidRPr="00EE36D7" w:rsidRDefault="00585B93" w:rsidP="00EE36D7">
      <w:pPr>
        <w:pStyle w:val="ListParagraph"/>
        <w:tabs>
          <w:tab w:val="left" w:pos="580"/>
        </w:tabs>
        <w:spacing w:before="59"/>
        <w:ind w:left="1300" w:firstLine="0"/>
        <w:rPr>
          <w:b/>
          <w:sz w:val="24"/>
        </w:rPr>
      </w:pPr>
    </w:p>
    <w:p w14:paraId="5033B3CB" w14:textId="1C2A3475" w:rsidR="00956722" w:rsidRDefault="00271B37" w:rsidP="00417487">
      <w:pPr>
        <w:pStyle w:val="Heading1"/>
        <w:spacing w:before="60" w:line="360" w:lineRule="auto"/>
        <w:ind w:left="216"/>
      </w:pPr>
      <w:r>
        <w:t>Lab</w:t>
      </w:r>
      <w:r>
        <w:rPr>
          <w:spacing w:val="-4"/>
        </w:rPr>
        <w:t xml:space="preserve"> </w:t>
      </w:r>
      <w:r>
        <w:rPr>
          <w:spacing w:val="-2"/>
        </w:rPr>
        <w:t>instruction</w:t>
      </w:r>
    </w:p>
    <w:p w14:paraId="06ED6A93" w14:textId="1F2A0741" w:rsidR="00A84B89" w:rsidRPr="000C6252" w:rsidRDefault="00EE36D7" w:rsidP="000C6252">
      <w:pPr>
        <w:pStyle w:val="Heading3"/>
        <w:tabs>
          <w:tab w:val="left" w:pos="569"/>
        </w:tabs>
        <w:ind w:left="210" w:firstLine="0"/>
        <w:rPr>
          <w:spacing w:val="-2"/>
        </w:rPr>
      </w:pPr>
      <w:r w:rsidRPr="000C6252">
        <w:rPr>
          <w:spacing w:val="-2"/>
        </w:rPr>
        <w:t>Task 1:</w:t>
      </w:r>
    </w:p>
    <w:p w14:paraId="7EBB80EA" w14:textId="4650EAAD" w:rsidR="00987925" w:rsidRDefault="004D27C2" w:rsidP="00EE36D7">
      <w:pPr>
        <w:tabs>
          <w:tab w:val="left" w:pos="579"/>
        </w:tabs>
        <w:spacing w:line="336" w:lineRule="exact"/>
        <w:ind w:left="210"/>
        <w:rPr>
          <w:sz w:val="24"/>
        </w:rPr>
      </w:pPr>
      <w:r>
        <w:rPr>
          <w:sz w:val="24"/>
        </w:rPr>
        <w:t xml:space="preserve">Q1. </w:t>
      </w:r>
      <w:r w:rsidR="00BB2C7E" w:rsidRPr="00BB2C7E">
        <w:rPr>
          <w:sz w:val="24"/>
        </w:rPr>
        <w:t>Write a program</w:t>
      </w:r>
      <w:r w:rsidR="00532E86">
        <w:rPr>
          <w:sz w:val="24"/>
        </w:rPr>
        <w:t>. The program use</w:t>
      </w:r>
      <w:r w:rsidR="00040859">
        <w:rPr>
          <w:sz w:val="24"/>
        </w:rPr>
        <w:t>s</w:t>
      </w:r>
      <w:r w:rsidR="00532E86">
        <w:rPr>
          <w:sz w:val="24"/>
        </w:rPr>
        <w:t xml:space="preserve"> </w:t>
      </w:r>
      <w:proofErr w:type="spellStart"/>
      <w:proofErr w:type="gramStart"/>
      <w:r w:rsidR="00532E86">
        <w:rPr>
          <w:sz w:val="24"/>
        </w:rPr>
        <w:t>mmap</w:t>
      </w:r>
      <w:proofErr w:type="spellEnd"/>
      <w:r w:rsidR="00532E86">
        <w:rPr>
          <w:sz w:val="24"/>
        </w:rPr>
        <w:t>(</w:t>
      </w:r>
      <w:proofErr w:type="gramEnd"/>
      <w:r w:rsidR="00532E86">
        <w:rPr>
          <w:sz w:val="24"/>
        </w:rPr>
        <w:t xml:space="preserve">) and </w:t>
      </w:r>
      <w:proofErr w:type="spellStart"/>
      <w:proofErr w:type="gramStart"/>
      <w:r w:rsidR="00532E86">
        <w:rPr>
          <w:sz w:val="24"/>
        </w:rPr>
        <w:t>munmap</w:t>
      </w:r>
      <w:proofErr w:type="spellEnd"/>
      <w:r w:rsidR="00040859">
        <w:rPr>
          <w:sz w:val="24"/>
        </w:rPr>
        <w:t>(</w:t>
      </w:r>
      <w:proofErr w:type="gramEnd"/>
      <w:r w:rsidR="00040859">
        <w:rPr>
          <w:sz w:val="24"/>
        </w:rPr>
        <w:t>)</w:t>
      </w:r>
      <w:r w:rsidR="00BB2C7E" w:rsidRPr="00BB2C7E">
        <w:rPr>
          <w:sz w:val="24"/>
        </w:rPr>
        <w:t xml:space="preserve"> to create </w:t>
      </w:r>
      <w:r w:rsidR="00040859">
        <w:rPr>
          <w:sz w:val="24"/>
        </w:rPr>
        <w:t>a file “alph</w:t>
      </w:r>
      <w:r w:rsidR="00324034">
        <w:rPr>
          <w:sz w:val="24"/>
        </w:rPr>
        <w:t>a</w:t>
      </w:r>
      <w:r w:rsidR="00040859">
        <w:rPr>
          <w:sz w:val="24"/>
        </w:rPr>
        <w:t xml:space="preserve">bet.txt” and write </w:t>
      </w:r>
      <w:r w:rsidR="00163E94">
        <w:rPr>
          <w:sz w:val="24"/>
        </w:rPr>
        <w:t xml:space="preserve">an </w:t>
      </w:r>
      <w:r w:rsidR="00324034">
        <w:rPr>
          <w:sz w:val="24"/>
        </w:rPr>
        <w:t>alphabet</w:t>
      </w:r>
      <w:r w:rsidR="00163E94">
        <w:rPr>
          <w:sz w:val="24"/>
        </w:rPr>
        <w:t xml:space="preserve"> in the file</w:t>
      </w:r>
      <w:r w:rsidR="00BB2C7E" w:rsidRPr="00BB2C7E">
        <w:rPr>
          <w:sz w:val="24"/>
        </w:rPr>
        <w:t xml:space="preserve">. </w:t>
      </w:r>
    </w:p>
    <w:p w14:paraId="48797F33" w14:textId="514B0874" w:rsidR="00BB2C7E" w:rsidRDefault="00BB2C7E" w:rsidP="00EE36D7">
      <w:pPr>
        <w:tabs>
          <w:tab w:val="left" w:pos="579"/>
        </w:tabs>
        <w:spacing w:line="336" w:lineRule="exact"/>
        <w:ind w:left="210"/>
        <w:rPr>
          <w:rFonts w:ascii="Arial" w:hAnsi="Arial" w:cs="Arial"/>
          <w:sz w:val="24"/>
        </w:rPr>
      </w:pPr>
    </w:p>
    <w:p w14:paraId="2BDA553C" w14:textId="386AE3D8" w:rsidR="004270AD" w:rsidRDefault="00EE36D7" w:rsidP="00EE36D7">
      <w:pPr>
        <w:tabs>
          <w:tab w:val="left" w:pos="579"/>
        </w:tabs>
        <w:spacing w:line="336" w:lineRule="exact"/>
        <w:ind w:left="210"/>
        <w:rPr>
          <w:rFonts w:ascii="Arial" w:hAnsi="Arial" w:cs="Arial"/>
          <w:sz w:val="24"/>
        </w:rPr>
      </w:pPr>
      <w:r w:rsidRPr="00EE36D7">
        <w:rPr>
          <w:rFonts w:ascii="Arial" w:hAnsi="Arial" w:cs="Arial"/>
          <w:sz w:val="24"/>
        </w:rPr>
        <w:t>Sample output:</w:t>
      </w:r>
    </w:p>
    <w:p w14:paraId="467DB819" w14:textId="46902434" w:rsidR="004270AD" w:rsidRDefault="00C41208" w:rsidP="00EE36D7">
      <w:pPr>
        <w:tabs>
          <w:tab w:val="left" w:pos="579"/>
        </w:tabs>
        <w:spacing w:line="336" w:lineRule="exact"/>
        <w:ind w:left="210"/>
        <w:rPr>
          <w:sz w:val="24"/>
        </w:rPr>
      </w:pPr>
      <w:r w:rsidRPr="00C41208">
        <w:rPr>
          <w:noProof/>
          <w:sz w:val="24"/>
        </w:rPr>
        <w:drawing>
          <wp:anchor distT="0" distB="0" distL="114300" distR="114300" simplePos="0" relativeHeight="251664896" behindDoc="0" locked="0" layoutInCell="1" allowOverlap="1" wp14:anchorId="0AF2CF31" wp14:editId="63EBAE86">
            <wp:simplePos x="0" y="0"/>
            <wp:positionH relativeFrom="column">
              <wp:posOffset>578</wp:posOffset>
            </wp:positionH>
            <wp:positionV relativeFrom="paragraph">
              <wp:posOffset>74642</wp:posOffset>
            </wp:positionV>
            <wp:extent cx="6553200" cy="3508375"/>
            <wp:effectExtent l="0" t="0" r="0" b="0"/>
            <wp:wrapNone/>
            <wp:docPr id="212871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1115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53200" cy="3508375"/>
                    </a:xfrm>
                    <a:prstGeom prst="rect">
                      <a:avLst/>
                    </a:prstGeom>
                  </pic:spPr>
                </pic:pic>
              </a:graphicData>
            </a:graphic>
          </wp:anchor>
        </w:drawing>
      </w:r>
    </w:p>
    <w:p w14:paraId="0F64546F" w14:textId="1B17406A" w:rsidR="007F3F44" w:rsidRDefault="007F3F44" w:rsidP="00EE36D7">
      <w:pPr>
        <w:tabs>
          <w:tab w:val="left" w:pos="579"/>
        </w:tabs>
        <w:spacing w:line="336" w:lineRule="exact"/>
        <w:ind w:left="210"/>
        <w:rPr>
          <w:sz w:val="24"/>
        </w:rPr>
      </w:pPr>
    </w:p>
    <w:p w14:paraId="22BFC4B5" w14:textId="0C10011F" w:rsidR="007F3F44" w:rsidRDefault="007F3F44" w:rsidP="00EE36D7">
      <w:pPr>
        <w:tabs>
          <w:tab w:val="left" w:pos="579"/>
        </w:tabs>
        <w:spacing w:line="336" w:lineRule="exact"/>
        <w:ind w:left="210"/>
        <w:rPr>
          <w:sz w:val="24"/>
        </w:rPr>
      </w:pPr>
    </w:p>
    <w:p w14:paraId="1F6790C0" w14:textId="12851D2B" w:rsidR="007F3F44" w:rsidRDefault="007F3F44" w:rsidP="00EE36D7">
      <w:pPr>
        <w:tabs>
          <w:tab w:val="left" w:pos="579"/>
        </w:tabs>
        <w:spacing w:line="336" w:lineRule="exact"/>
        <w:ind w:left="210"/>
        <w:rPr>
          <w:sz w:val="24"/>
        </w:rPr>
      </w:pPr>
    </w:p>
    <w:p w14:paraId="223D8A12" w14:textId="77777777" w:rsidR="00152954" w:rsidRDefault="00152954" w:rsidP="00EE36D7">
      <w:pPr>
        <w:tabs>
          <w:tab w:val="left" w:pos="579"/>
        </w:tabs>
        <w:spacing w:line="336" w:lineRule="exact"/>
        <w:ind w:left="210"/>
        <w:rPr>
          <w:sz w:val="24"/>
        </w:rPr>
      </w:pPr>
    </w:p>
    <w:p w14:paraId="36E4209C" w14:textId="77777777" w:rsidR="00993C97" w:rsidRDefault="00993C97" w:rsidP="00EE36D7">
      <w:pPr>
        <w:tabs>
          <w:tab w:val="left" w:pos="579"/>
        </w:tabs>
        <w:spacing w:line="336" w:lineRule="exact"/>
        <w:ind w:left="210"/>
        <w:rPr>
          <w:sz w:val="24"/>
        </w:rPr>
      </w:pPr>
    </w:p>
    <w:p w14:paraId="4B31370D" w14:textId="77777777" w:rsidR="00993C97" w:rsidRDefault="00993C97" w:rsidP="00EE36D7">
      <w:pPr>
        <w:tabs>
          <w:tab w:val="left" w:pos="579"/>
        </w:tabs>
        <w:spacing w:line="336" w:lineRule="exact"/>
        <w:ind w:left="210"/>
        <w:rPr>
          <w:sz w:val="24"/>
        </w:rPr>
      </w:pPr>
    </w:p>
    <w:p w14:paraId="0A48EE25" w14:textId="77777777" w:rsidR="00993C97" w:rsidRDefault="00993C97" w:rsidP="00EE36D7">
      <w:pPr>
        <w:tabs>
          <w:tab w:val="left" w:pos="579"/>
        </w:tabs>
        <w:spacing w:line="336" w:lineRule="exact"/>
        <w:ind w:left="210"/>
        <w:rPr>
          <w:sz w:val="24"/>
        </w:rPr>
      </w:pPr>
    </w:p>
    <w:p w14:paraId="20D585E0" w14:textId="77777777" w:rsidR="00993C97" w:rsidRDefault="00993C97" w:rsidP="00EE36D7">
      <w:pPr>
        <w:tabs>
          <w:tab w:val="left" w:pos="579"/>
        </w:tabs>
        <w:spacing w:line="336" w:lineRule="exact"/>
        <w:ind w:left="210"/>
        <w:rPr>
          <w:sz w:val="24"/>
        </w:rPr>
      </w:pPr>
    </w:p>
    <w:p w14:paraId="02713543" w14:textId="77777777" w:rsidR="00993C97" w:rsidRDefault="00993C97" w:rsidP="00EE36D7">
      <w:pPr>
        <w:tabs>
          <w:tab w:val="left" w:pos="579"/>
        </w:tabs>
        <w:spacing w:line="336" w:lineRule="exact"/>
        <w:ind w:left="210"/>
        <w:rPr>
          <w:sz w:val="24"/>
        </w:rPr>
      </w:pPr>
    </w:p>
    <w:p w14:paraId="5DFBD887" w14:textId="77777777" w:rsidR="00993C97" w:rsidRDefault="00993C97" w:rsidP="00EE36D7">
      <w:pPr>
        <w:tabs>
          <w:tab w:val="left" w:pos="579"/>
        </w:tabs>
        <w:spacing w:line="336" w:lineRule="exact"/>
        <w:ind w:left="210"/>
        <w:rPr>
          <w:sz w:val="24"/>
        </w:rPr>
      </w:pPr>
    </w:p>
    <w:p w14:paraId="42B850BF" w14:textId="77777777" w:rsidR="00993C97" w:rsidRDefault="00993C97" w:rsidP="00EE36D7">
      <w:pPr>
        <w:tabs>
          <w:tab w:val="left" w:pos="579"/>
        </w:tabs>
        <w:spacing w:line="336" w:lineRule="exact"/>
        <w:ind w:left="210"/>
        <w:rPr>
          <w:sz w:val="24"/>
        </w:rPr>
      </w:pPr>
    </w:p>
    <w:p w14:paraId="443A0664" w14:textId="77777777" w:rsidR="00993C97" w:rsidRDefault="00993C97" w:rsidP="00EE36D7">
      <w:pPr>
        <w:tabs>
          <w:tab w:val="left" w:pos="579"/>
        </w:tabs>
        <w:spacing w:line="336" w:lineRule="exact"/>
        <w:ind w:left="210"/>
        <w:rPr>
          <w:sz w:val="24"/>
        </w:rPr>
      </w:pPr>
    </w:p>
    <w:p w14:paraId="7A82F9AD" w14:textId="77777777" w:rsidR="00993C97" w:rsidRDefault="00993C97" w:rsidP="00EE36D7">
      <w:pPr>
        <w:tabs>
          <w:tab w:val="left" w:pos="579"/>
        </w:tabs>
        <w:spacing w:line="336" w:lineRule="exact"/>
        <w:ind w:left="210"/>
        <w:rPr>
          <w:sz w:val="24"/>
        </w:rPr>
      </w:pPr>
    </w:p>
    <w:p w14:paraId="6587B269" w14:textId="77777777" w:rsidR="00993C97" w:rsidRDefault="00993C97" w:rsidP="00EE36D7">
      <w:pPr>
        <w:tabs>
          <w:tab w:val="left" w:pos="579"/>
        </w:tabs>
        <w:spacing w:line="336" w:lineRule="exact"/>
        <w:ind w:left="210"/>
        <w:rPr>
          <w:sz w:val="24"/>
        </w:rPr>
      </w:pPr>
    </w:p>
    <w:p w14:paraId="6A02F18C" w14:textId="77777777" w:rsidR="00993C97" w:rsidRDefault="00993C97" w:rsidP="00EE36D7">
      <w:pPr>
        <w:tabs>
          <w:tab w:val="left" w:pos="579"/>
        </w:tabs>
        <w:spacing w:line="336" w:lineRule="exact"/>
        <w:ind w:left="210"/>
        <w:rPr>
          <w:sz w:val="24"/>
        </w:rPr>
      </w:pPr>
    </w:p>
    <w:p w14:paraId="0047D218" w14:textId="77777777" w:rsidR="00C41208" w:rsidRDefault="00C41208" w:rsidP="00EE36D7">
      <w:pPr>
        <w:tabs>
          <w:tab w:val="left" w:pos="579"/>
        </w:tabs>
        <w:spacing w:line="336" w:lineRule="exact"/>
        <w:ind w:left="210"/>
        <w:rPr>
          <w:sz w:val="24"/>
        </w:rPr>
      </w:pPr>
    </w:p>
    <w:p w14:paraId="71E2BFA9" w14:textId="77777777" w:rsidR="00C41208" w:rsidRDefault="00C41208" w:rsidP="00EE36D7">
      <w:pPr>
        <w:tabs>
          <w:tab w:val="left" w:pos="579"/>
        </w:tabs>
        <w:spacing w:line="336" w:lineRule="exact"/>
        <w:ind w:left="210"/>
        <w:rPr>
          <w:sz w:val="24"/>
        </w:rPr>
      </w:pPr>
    </w:p>
    <w:p w14:paraId="79985255" w14:textId="77777777" w:rsidR="00C41208" w:rsidRDefault="00C41208" w:rsidP="00EE36D7">
      <w:pPr>
        <w:tabs>
          <w:tab w:val="left" w:pos="579"/>
        </w:tabs>
        <w:spacing w:line="336" w:lineRule="exact"/>
        <w:ind w:left="210"/>
        <w:rPr>
          <w:sz w:val="24"/>
        </w:rPr>
      </w:pPr>
    </w:p>
    <w:p w14:paraId="7B67AD61" w14:textId="77777777" w:rsidR="00AB0BCD" w:rsidRDefault="00AB0BCD" w:rsidP="000C6252">
      <w:pPr>
        <w:pStyle w:val="Heading3"/>
        <w:tabs>
          <w:tab w:val="left" w:pos="569"/>
        </w:tabs>
        <w:ind w:left="210" w:firstLine="0"/>
        <w:rPr>
          <w:spacing w:val="-2"/>
        </w:rPr>
      </w:pPr>
    </w:p>
    <w:p w14:paraId="0EC00A23" w14:textId="77777777" w:rsidR="00AB0BCD" w:rsidRDefault="00AB0BCD" w:rsidP="000C6252">
      <w:pPr>
        <w:pStyle w:val="Heading3"/>
        <w:tabs>
          <w:tab w:val="left" w:pos="569"/>
        </w:tabs>
        <w:ind w:left="210" w:firstLine="0"/>
        <w:rPr>
          <w:spacing w:val="-2"/>
        </w:rPr>
      </w:pPr>
    </w:p>
    <w:p w14:paraId="6DE83F60" w14:textId="77777777" w:rsidR="00AB0BCD" w:rsidRDefault="00AB0BCD" w:rsidP="000C6252">
      <w:pPr>
        <w:pStyle w:val="Heading3"/>
        <w:tabs>
          <w:tab w:val="left" w:pos="569"/>
        </w:tabs>
        <w:ind w:left="210" w:firstLine="0"/>
        <w:rPr>
          <w:spacing w:val="-2"/>
        </w:rPr>
      </w:pPr>
    </w:p>
    <w:p w14:paraId="14246B63" w14:textId="206C2371" w:rsidR="00EE36D7" w:rsidRPr="000C6252" w:rsidRDefault="00EE36D7" w:rsidP="000C6252">
      <w:pPr>
        <w:pStyle w:val="Heading3"/>
        <w:tabs>
          <w:tab w:val="left" w:pos="569"/>
        </w:tabs>
        <w:ind w:left="210" w:firstLine="0"/>
        <w:rPr>
          <w:spacing w:val="-2"/>
        </w:rPr>
      </w:pPr>
      <w:r w:rsidRPr="000C6252">
        <w:rPr>
          <w:spacing w:val="-2"/>
        </w:rPr>
        <w:t>Task 2:</w:t>
      </w:r>
    </w:p>
    <w:p w14:paraId="0C4E906A" w14:textId="187C88CA" w:rsidR="00BB2C7E" w:rsidRDefault="000C6252" w:rsidP="00BB2C7E">
      <w:pPr>
        <w:tabs>
          <w:tab w:val="left" w:pos="579"/>
        </w:tabs>
        <w:spacing w:line="336" w:lineRule="exact"/>
        <w:ind w:left="210"/>
        <w:rPr>
          <w:sz w:val="24"/>
        </w:rPr>
      </w:pPr>
      <w:r w:rsidRPr="000C6252">
        <w:rPr>
          <w:sz w:val="24"/>
        </w:rPr>
        <w:t xml:space="preserve">Q2. </w:t>
      </w:r>
      <w:r w:rsidR="00B8473F" w:rsidRPr="00BB2C7E">
        <w:rPr>
          <w:sz w:val="24"/>
        </w:rPr>
        <w:t>Write a program</w:t>
      </w:r>
      <w:r w:rsidR="00B8473F">
        <w:rPr>
          <w:sz w:val="24"/>
        </w:rPr>
        <w:t xml:space="preserve">. The program uses </w:t>
      </w:r>
      <w:proofErr w:type="spellStart"/>
      <w:proofErr w:type="gramStart"/>
      <w:r w:rsidR="00B8473F">
        <w:rPr>
          <w:sz w:val="24"/>
        </w:rPr>
        <w:t>mmap</w:t>
      </w:r>
      <w:proofErr w:type="spellEnd"/>
      <w:r w:rsidR="00B8473F">
        <w:rPr>
          <w:sz w:val="24"/>
        </w:rPr>
        <w:t>(</w:t>
      </w:r>
      <w:proofErr w:type="gramEnd"/>
      <w:r w:rsidR="00B8473F">
        <w:rPr>
          <w:sz w:val="24"/>
        </w:rPr>
        <w:t xml:space="preserve">) and </w:t>
      </w:r>
      <w:proofErr w:type="spellStart"/>
      <w:proofErr w:type="gramStart"/>
      <w:r w:rsidR="00B8473F">
        <w:rPr>
          <w:sz w:val="24"/>
        </w:rPr>
        <w:t>munmap</w:t>
      </w:r>
      <w:proofErr w:type="spellEnd"/>
      <w:r w:rsidR="00B8473F">
        <w:rPr>
          <w:sz w:val="24"/>
        </w:rPr>
        <w:t>(</w:t>
      </w:r>
      <w:proofErr w:type="gramEnd"/>
      <w:r w:rsidR="00B8473F">
        <w:rPr>
          <w:sz w:val="24"/>
        </w:rPr>
        <w:t>)</w:t>
      </w:r>
      <w:r w:rsidR="00B8473F" w:rsidRPr="00BB2C7E">
        <w:rPr>
          <w:sz w:val="24"/>
        </w:rPr>
        <w:t xml:space="preserve"> to create </w:t>
      </w:r>
      <w:r w:rsidR="00B8473F">
        <w:rPr>
          <w:sz w:val="24"/>
        </w:rPr>
        <w:t>a file “</w:t>
      </w:r>
      <w:r w:rsidR="00D756AB">
        <w:rPr>
          <w:sz w:val="24"/>
        </w:rPr>
        <w:t>hello</w:t>
      </w:r>
      <w:r w:rsidR="00B8473F">
        <w:rPr>
          <w:sz w:val="24"/>
        </w:rPr>
        <w:t xml:space="preserve">.txt” and write </w:t>
      </w:r>
      <w:r w:rsidR="00B37DC7">
        <w:rPr>
          <w:sz w:val="24"/>
        </w:rPr>
        <w:t>the </w:t>
      </w:r>
      <w:r w:rsidR="00D756AB">
        <w:rPr>
          <w:sz w:val="24"/>
        </w:rPr>
        <w:t>text “Hello!”</w:t>
      </w:r>
      <w:r w:rsidR="00B8473F">
        <w:rPr>
          <w:sz w:val="24"/>
        </w:rPr>
        <w:t xml:space="preserve"> in the file</w:t>
      </w:r>
      <w:r w:rsidR="00B8473F" w:rsidRPr="00BB2C7E">
        <w:rPr>
          <w:sz w:val="24"/>
        </w:rPr>
        <w:t>.</w:t>
      </w:r>
    </w:p>
    <w:p w14:paraId="40164FE1" w14:textId="77777777" w:rsidR="00A30564" w:rsidRDefault="00A30564" w:rsidP="00BB2C7E">
      <w:pPr>
        <w:tabs>
          <w:tab w:val="left" w:pos="579"/>
        </w:tabs>
        <w:spacing w:line="336" w:lineRule="exact"/>
        <w:ind w:left="210"/>
        <w:rPr>
          <w:sz w:val="24"/>
        </w:rPr>
      </w:pPr>
    </w:p>
    <w:p w14:paraId="15B4685A" w14:textId="77777777" w:rsidR="00A30564" w:rsidRDefault="00A30564" w:rsidP="00BB2C7E">
      <w:pPr>
        <w:tabs>
          <w:tab w:val="left" w:pos="579"/>
        </w:tabs>
        <w:spacing w:line="336" w:lineRule="exact"/>
        <w:ind w:left="210"/>
        <w:rPr>
          <w:sz w:val="24"/>
        </w:rPr>
      </w:pPr>
    </w:p>
    <w:p w14:paraId="2C3289FE" w14:textId="77777777" w:rsidR="00A30564" w:rsidRDefault="00A30564" w:rsidP="00BB2C7E">
      <w:pPr>
        <w:tabs>
          <w:tab w:val="left" w:pos="579"/>
        </w:tabs>
        <w:spacing w:line="336" w:lineRule="exact"/>
        <w:ind w:left="210"/>
        <w:rPr>
          <w:sz w:val="24"/>
        </w:rPr>
      </w:pPr>
    </w:p>
    <w:p w14:paraId="161AD99F" w14:textId="77777777" w:rsidR="00A30564" w:rsidRDefault="00A30564" w:rsidP="00BB2C7E">
      <w:pPr>
        <w:tabs>
          <w:tab w:val="left" w:pos="579"/>
        </w:tabs>
        <w:spacing w:line="336" w:lineRule="exact"/>
        <w:ind w:left="210"/>
        <w:rPr>
          <w:sz w:val="24"/>
        </w:rPr>
      </w:pPr>
    </w:p>
    <w:p w14:paraId="12760F73" w14:textId="183665B6" w:rsidR="00EE36D7" w:rsidRDefault="00EE36D7" w:rsidP="0018497F">
      <w:pPr>
        <w:pStyle w:val="ListParagraph"/>
        <w:numPr>
          <w:ilvl w:val="0"/>
          <w:numId w:val="14"/>
        </w:numPr>
        <w:tabs>
          <w:tab w:val="left" w:pos="579"/>
        </w:tabs>
        <w:spacing w:line="336" w:lineRule="exact"/>
        <w:rPr>
          <w:rFonts w:ascii="Arial" w:hAnsi="Arial" w:cs="Arial"/>
          <w:sz w:val="24"/>
        </w:rPr>
      </w:pPr>
      <w:r w:rsidRPr="0018497F">
        <w:rPr>
          <w:rFonts w:ascii="Arial" w:hAnsi="Arial" w:cs="Arial"/>
          <w:sz w:val="24"/>
        </w:rPr>
        <w:lastRenderedPageBreak/>
        <w:t xml:space="preserve">Sample </w:t>
      </w:r>
      <w:r w:rsidR="00672E73">
        <w:rPr>
          <w:rFonts w:ascii="Arial" w:hAnsi="Arial" w:cs="Arial"/>
          <w:sz w:val="24"/>
        </w:rPr>
        <w:t>output</w:t>
      </w:r>
      <w:r w:rsidRPr="0018497F">
        <w:rPr>
          <w:rFonts w:ascii="Arial" w:hAnsi="Arial" w:cs="Arial"/>
          <w:sz w:val="24"/>
        </w:rPr>
        <w:t>:</w:t>
      </w:r>
    </w:p>
    <w:p w14:paraId="260D5ECA" w14:textId="79E8AB57" w:rsidR="00672E73" w:rsidRPr="0018497F" w:rsidRDefault="00AB5AF9" w:rsidP="00672E73">
      <w:pPr>
        <w:pStyle w:val="ListParagraph"/>
        <w:tabs>
          <w:tab w:val="left" w:pos="579"/>
        </w:tabs>
        <w:spacing w:line="336" w:lineRule="exact"/>
        <w:ind w:left="570" w:firstLine="0"/>
        <w:rPr>
          <w:rFonts w:ascii="Arial" w:hAnsi="Arial" w:cs="Arial"/>
          <w:sz w:val="24"/>
        </w:rPr>
      </w:pPr>
      <w:r w:rsidRPr="00EA2E3D">
        <w:rPr>
          <w:rFonts w:ascii="Arial" w:hAnsi="Arial" w:cs="Arial"/>
          <w:noProof/>
          <w:sz w:val="24"/>
        </w:rPr>
        <w:drawing>
          <wp:anchor distT="0" distB="0" distL="114300" distR="114300" simplePos="0" relativeHeight="251665920" behindDoc="0" locked="0" layoutInCell="1" allowOverlap="1" wp14:anchorId="5A67715C" wp14:editId="19501E2C">
            <wp:simplePos x="0" y="0"/>
            <wp:positionH relativeFrom="column">
              <wp:posOffset>-37148</wp:posOffset>
            </wp:positionH>
            <wp:positionV relativeFrom="paragraph">
              <wp:posOffset>99060</wp:posOffset>
            </wp:positionV>
            <wp:extent cx="6553200" cy="3517265"/>
            <wp:effectExtent l="0" t="0" r="0" b="6985"/>
            <wp:wrapNone/>
            <wp:docPr id="116834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4078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53200" cy="3517265"/>
                    </a:xfrm>
                    <a:prstGeom prst="rect">
                      <a:avLst/>
                    </a:prstGeom>
                  </pic:spPr>
                </pic:pic>
              </a:graphicData>
            </a:graphic>
          </wp:anchor>
        </w:drawing>
      </w:r>
    </w:p>
    <w:p w14:paraId="0190DFA8" w14:textId="78391A44" w:rsidR="002127A4" w:rsidRDefault="002127A4" w:rsidP="00EE36D7">
      <w:pPr>
        <w:tabs>
          <w:tab w:val="left" w:pos="579"/>
        </w:tabs>
        <w:spacing w:line="336" w:lineRule="exact"/>
        <w:ind w:left="210"/>
        <w:rPr>
          <w:rFonts w:ascii="Arial" w:hAnsi="Arial" w:cs="Arial"/>
          <w:sz w:val="24"/>
        </w:rPr>
      </w:pPr>
    </w:p>
    <w:p w14:paraId="63584D4A" w14:textId="3ED9309F" w:rsidR="002127A4" w:rsidRDefault="002127A4" w:rsidP="00EE36D7">
      <w:pPr>
        <w:tabs>
          <w:tab w:val="left" w:pos="579"/>
        </w:tabs>
        <w:spacing w:line="336" w:lineRule="exact"/>
        <w:ind w:left="210"/>
        <w:rPr>
          <w:rFonts w:ascii="Arial" w:hAnsi="Arial" w:cs="Arial"/>
          <w:sz w:val="24"/>
        </w:rPr>
      </w:pPr>
    </w:p>
    <w:p w14:paraId="24BC65FB" w14:textId="0112F19D" w:rsidR="002127A4" w:rsidRDefault="002127A4" w:rsidP="00EE36D7">
      <w:pPr>
        <w:tabs>
          <w:tab w:val="left" w:pos="579"/>
        </w:tabs>
        <w:spacing w:line="336" w:lineRule="exact"/>
        <w:ind w:left="210"/>
        <w:rPr>
          <w:rFonts w:ascii="Arial" w:hAnsi="Arial" w:cs="Arial"/>
          <w:sz w:val="24"/>
        </w:rPr>
      </w:pPr>
    </w:p>
    <w:p w14:paraId="40762187" w14:textId="77777777" w:rsidR="00AE0F9A" w:rsidRDefault="00AE0F9A" w:rsidP="00EE36D7">
      <w:pPr>
        <w:tabs>
          <w:tab w:val="left" w:pos="579"/>
        </w:tabs>
        <w:spacing w:line="336" w:lineRule="exact"/>
        <w:ind w:left="210"/>
        <w:rPr>
          <w:rFonts w:ascii="Arial" w:hAnsi="Arial" w:cs="Arial"/>
          <w:sz w:val="24"/>
        </w:rPr>
      </w:pPr>
    </w:p>
    <w:p w14:paraId="0ACB18DF" w14:textId="77777777" w:rsidR="00AE0F9A" w:rsidRDefault="00AE0F9A" w:rsidP="00EE36D7">
      <w:pPr>
        <w:tabs>
          <w:tab w:val="left" w:pos="579"/>
        </w:tabs>
        <w:spacing w:line="336" w:lineRule="exact"/>
        <w:ind w:left="210"/>
        <w:rPr>
          <w:rFonts w:ascii="Arial" w:hAnsi="Arial" w:cs="Arial"/>
          <w:sz w:val="24"/>
        </w:rPr>
      </w:pPr>
    </w:p>
    <w:p w14:paraId="24E15254" w14:textId="77777777" w:rsidR="00AE0F9A" w:rsidRDefault="00AE0F9A" w:rsidP="00EE36D7">
      <w:pPr>
        <w:tabs>
          <w:tab w:val="left" w:pos="579"/>
        </w:tabs>
        <w:spacing w:line="336" w:lineRule="exact"/>
        <w:ind w:left="210"/>
        <w:rPr>
          <w:rFonts w:ascii="Arial" w:hAnsi="Arial" w:cs="Arial"/>
          <w:sz w:val="24"/>
        </w:rPr>
      </w:pPr>
    </w:p>
    <w:p w14:paraId="30B188B0" w14:textId="77777777" w:rsidR="00AE0F9A" w:rsidRDefault="00AE0F9A" w:rsidP="00EE36D7">
      <w:pPr>
        <w:tabs>
          <w:tab w:val="left" w:pos="579"/>
        </w:tabs>
        <w:spacing w:line="336" w:lineRule="exact"/>
        <w:ind w:left="210"/>
        <w:rPr>
          <w:rFonts w:ascii="Arial" w:hAnsi="Arial" w:cs="Arial"/>
          <w:sz w:val="24"/>
        </w:rPr>
      </w:pPr>
    </w:p>
    <w:p w14:paraId="0E5EAFF8" w14:textId="77777777" w:rsidR="00AE0F9A" w:rsidRDefault="00AE0F9A" w:rsidP="00EE36D7">
      <w:pPr>
        <w:tabs>
          <w:tab w:val="left" w:pos="579"/>
        </w:tabs>
        <w:spacing w:line="336" w:lineRule="exact"/>
        <w:ind w:left="210"/>
        <w:rPr>
          <w:rFonts w:ascii="Arial" w:hAnsi="Arial" w:cs="Arial"/>
          <w:sz w:val="24"/>
        </w:rPr>
      </w:pPr>
    </w:p>
    <w:p w14:paraId="262D84F8" w14:textId="77777777" w:rsidR="00AE0F9A" w:rsidRDefault="00AE0F9A" w:rsidP="00EE36D7">
      <w:pPr>
        <w:tabs>
          <w:tab w:val="left" w:pos="579"/>
        </w:tabs>
        <w:spacing w:line="336" w:lineRule="exact"/>
        <w:ind w:left="210"/>
        <w:rPr>
          <w:rFonts w:ascii="Arial" w:hAnsi="Arial" w:cs="Arial"/>
          <w:sz w:val="24"/>
        </w:rPr>
      </w:pPr>
    </w:p>
    <w:p w14:paraId="74DC8D16" w14:textId="77777777" w:rsidR="00AE0F9A" w:rsidRDefault="00AE0F9A" w:rsidP="00EE36D7">
      <w:pPr>
        <w:tabs>
          <w:tab w:val="left" w:pos="579"/>
        </w:tabs>
        <w:spacing w:line="336" w:lineRule="exact"/>
        <w:ind w:left="210"/>
        <w:rPr>
          <w:rFonts w:ascii="Arial" w:hAnsi="Arial" w:cs="Arial"/>
          <w:sz w:val="24"/>
        </w:rPr>
      </w:pPr>
    </w:p>
    <w:p w14:paraId="20C880BA" w14:textId="77777777" w:rsidR="00AE0F9A" w:rsidRDefault="00AE0F9A" w:rsidP="00EE36D7">
      <w:pPr>
        <w:tabs>
          <w:tab w:val="left" w:pos="579"/>
        </w:tabs>
        <w:spacing w:line="336" w:lineRule="exact"/>
        <w:ind w:left="210"/>
        <w:rPr>
          <w:rFonts w:ascii="Arial" w:hAnsi="Arial" w:cs="Arial"/>
          <w:sz w:val="24"/>
        </w:rPr>
      </w:pPr>
    </w:p>
    <w:p w14:paraId="45F73D96" w14:textId="1A6C9A1E" w:rsidR="00AE0F9A" w:rsidRDefault="00AE0F9A" w:rsidP="00EE36D7">
      <w:pPr>
        <w:tabs>
          <w:tab w:val="left" w:pos="579"/>
        </w:tabs>
        <w:spacing w:line="336" w:lineRule="exact"/>
        <w:ind w:left="210"/>
        <w:rPr>
          <w:rFonts w:ascii="Arial" w:hAnsi="Arial" w:cs="Arial"/>
          <w:sz w:val="24"/>
        </w:rPr>
      </w:pPr>
    </w:p>
    <w:p w14:paraId="30D988AE" w14:textId="77777777" w:rsidR="00AE0F9A" w:rsidRDefault="00AE0F9A" w:rsidP="00EE36D7">
      <w:pPr>
        <w:tabs>
          <w:tab w:val="left" w:pos="579"/>
        </w:tabs>
        <w:spacing w:line="336" w:lineRule="exact"/>
        <w:ind w:left="210"/>
        <w:rPr>
          <w:rFonts w:ascii="Arial" w:hAnsi="Arial" w:cs="Arial"/>
          <w:sz w:val="24"/>
        </w:rPr>
      </w:pPr>
    </w:p>
    <w:p w14:paraId="297B1D95" w14:textId="77777777" w:rsidR="00AE0F9A" w:rsidRDefault="00AE0F9A" w:rsidP="00EE36D7">
      <w:pPr>
        <w:tabs>
          <w:tab w:val="left" w:pos="579"/>
        </w:tabs>
        <w:spacing w:line="336" w:lineRule="exact"/>
        <w:ind w:left="210"/>
        <w:rPr>
          <w:rFonts w:ascii="Arial" w:hAnsi="Arial" w:cs="Arial"/>
          <w:sz w:val="24"/>
        </w:rPr>
      </w:pPr>
    </w:p>
    <w:p w14:paraId="6DBB52D8" w14:textId="7C70A0E7" w:rsidR="00EA2E3D" w:rsidRDefault="00EA2E3D" w:rsidP="00EE36D7">
      <w:pPr>
        <w:tabs>
          <w:tab w:val="left" w:pos="579"/>
        </w:tabs>
        <w:spacing w:line="336" w:lineRule="exact"/>
        <w:ind w:left="210"/>
        <w:rPr>
          <w:rFonts w:ascii="Arial" w:hAnsi="Arial" w:cs="Arial"/>
          <w:sz w:val="24"/>
        </w:rPr>
      </w:pPr>
    </w:p>
    <w:p w14:paraId="05F8F1D4" w14:textId="77777777" w:rsidR="00EA2E3D" w:rsidRDefault="00EA2E3D" w:rsidP="00EE36D7">
      <w:pPr>
        <w:tabs>
          <w:tab w:val="left" w:pos="579"/>
        </w:tabs>
        <w:spacing w:line="336" w:lineRule="exact"/>
        <w:ind w:left="210"/>
        <w:rPr>
          <w:rFonts w:ascii="Arial" w:hAnsi="Arial" w:cs="Arial"/>
          <w:sz w:val="24"/>
        </w:rPr>
      </w:pPr>
    </w:p>
    <w:p w14:paraId="5DA78260" w14:textId="77777777" w:rsidR="00EA2E3D" w:rsidRDefault="00EA2E3D" w:rsidP="00EE36D7">
      <w:pPr>
        <w:tabs>
          <w:tab w:val="left" w:pos="579"/>
        </w:tabs>
        <w:spacing w:line="336" w:lineRule="exact"/>
        <w:ind w:left="210"/>
        <w:rPr>
          <w:rFonts w:ascii="Arial" w:hAnsi="Arial" w:cs="Arial"/>
          <w:sz w:val="24"/>
        </w:rPr>
      </w:pPr>
    </w:p>
    <w:p w14:paraId="361F6082" w14:textId="69C56DC1" w:rsidR="00AB3B0D" w:rsidRDefault="00AB3B0D" w:rsidP="006F53F3">
      <w:pPr>
        <w:pStyle w:val="Heading3"/>
        <w:tabs>
          <w:tab w:val="left" w:pos="569"/>
        </w:tabs>
        <w:ind w:left="210" w:firstLine="0"/>
        <w:rPr>
          <w:spacing w:val="-2"/>
        </w:rPr>
      </w:pPr>
    </w:p>
    <w:p w14:paraId="3E6EEF7A" w14:textId="244EC991" w:rsidR="006F53F3" w:rsidRDefault="006F53F3" w:rsidP="006F53F3">
      <w:pPr>
        <w:pStyle w:val="Heading3"/>
        <w:tabs>
          <w:tab w:val="left" w:pos="569"/>
        </w:tabs>
        <w:ind w:left="210" w:firstLine="0"/>
        <w:rPr>
          <w:spacing w:val="-2"/>
        </w:rPr>
      </w:pPr>
      <w:r w:rsidRPr="000C6252">
        <w:rPr>
          <w:spacing w:val="-2"/>
        </w:rPr>
        <w:t xml:space="preserve">Task </w:t>
      </w:r>
      <w:r>
        <w:rPr>
          <w:spacing w:val="-2"/>
        </w:rPr>
        <w:t>3</w:t>
      </w:r>
      <w:r w:rsidRPr="000C6252">
        <w:rPr>
          <w:spacing w:val="-2"/>
        </w:rPr>
        <w:t>:</w:t>
      </w:r>
    </w:p>
    <w:p w14:paraId="0EA8EEC1" w14:textId="521C44B4" w:rsidR="00A32ED1" w:rsidRDefault="006F53F3" w:rsidP="00A32ED1">
      <w:pPr>
        <w:tabs>
          <w:tab w:val="left" w:pos="579"/>
        </w:tabs>
        <w:spacing w:line="336" w:lineRule="exact"/>
        <w:ind w:left="210"/>
        <w:rPr>
          <w:sz w:val="24"/>
        </w:rPr>
      </w:pPr>
      <w:r w:rsidRPr="000C6252">
        <w:rPr>
          <w:sz w:val="24"/>
        </w:rPr>
        <w:t>Q</w:t>
      </w:r>
      <w:r>
        <w:rPr>
          <w:sz w:val="24"/>
        </w:rPr>
        <w:t>3</w:t>
      </w:r>
      <w:r w:rsidRPr="000C6252">
        <w:rPr>
          <w:sz w:val="24"/>
        </w:rPr>
        <w:t xml:space="preserve">. </w:t>
      </w:r>
      <w:r w:rsidR="00A32ED1" w:rsidRPr="00BB2C7E">
        <w:rPr>
          <w:sz w:val="24"/>
        </w:rPr>
        <w:t>Write a program</w:t>
      </w:r>
      <w:r w:rsidR="00A32ED1">
        <w:rPr>
          <w:sz w:val="24"/>
        </w:rPr>
        <w:t xml:space="preserve">. The program uses </w:t>
      </w:r>
      <w:proofErr w:type="spellStart"/>
      <w:proofErr w:type="gramStart"/>
      <w:r w:rsidR="00A32ED1">
        <w:rPr>
          <w:sz w:val="24"/>
        </w:rPr>
        <w:t>mmap</w:t>
      </w:r>
      <w:proofErr w:type="spellEnd"/>
      <w:r w:rsidR="00A32ED1">
        <w:rPr>
          <w:sz w:val="24"/>
        </w:rPr>
        <w:t>(</w:t>
      </w:r>
      <w:proofErr w:type="gramEnd"/>
      <w:r w:rsidR="00A32ED1">
        <w:rPr>
          <w:sz w:val="24"/>
        </w:rPr>
        <w:t xml:space="preserve">) and </w:t>
      </w:r>
      <w:proofErr w:type="spellStart"/>
      <w:proofErr w:type="gramStart"/>
      <w:r w:rsidR="00A32ED1">
        <w:rPr>
          <w:sz w:val="24"/>
        </w:rPr>
        <w:t>munmap</w:t>
      </w:r>
      <w:proofErr w:type="spellEnd"/>
      <w:r w:rsidR="00A32ED1">
        <w:rPr>
          <w:sz w:val="24"/>
        </w:rPr>
        <w:t>(</w:t>
      </w:r>
      <w:proofErr w:type="gramEnd"/>
      <w:r w:rsidR="00A32ED1">
        <w:rPr>
          <w:sz w:val="24"/>
        </w:rPr>
        <w:t>)</w:t>
      </w:r>
      <w:r w:rsidR="00A32ED1" w:rsidRPr="00BB2C7E">
        <w:rPr>
          <w:sz w:val="24"/>
        </w:rPr>
        <w:t xml:space="preserve"> to </w:t>
      </w:r>
      <w:r w:rsidR="00A32ED1">
        <w:rPr>
          <w:sz w:val="24"/>
        </w:rPr>
        <w:t xml:space="preserve">read from the file “hello.txt” and display the file content on the </w:t>
      </w:r>
      <w:r w:rsidR="00FF4CB1">
        <w:rPr>
          <w:sz w:val="24"/>
        </w:rPr>
        <w:t>screen</w:t>
      </w:r>
      <w:r w:rsidR="00A32ED1" w:rsidRPr="00BB2C7E">
        <w:rPr>
          <w:sz w:val="24"/>
        </w:rPr>
        <w:t>.</w:t>
      </w:r>
    </w:p>
    <w:p w14:paraId="2CAF3E66" w14:textId="0AAB395E" w:rsidR="009E782C" w:rsidRDefault="009E782C" w:rsidP="006F53F3">
      <w:pPr>
        <w:tabs>
          <w:tab w:val="left" w:pos="579"/>
        </w:tabs>
        <w:spacing w:line="336" w:lineRule="exact"/>
        <w:ind w:left="210"/>
        <w:rPr>
          <w:sz w:val="24"/>
        </w:rPr>
      </w:pPr>
    </w:p>
    <w:p w14:paraId="1D1FDEA8" w14:textId="4C5397CE" w:rsidR="009E782C" w:rsidRPr="0018497F" w:rsidRDefault="009E782C" w:rsidP="009E782C">
      <w:pPr>
        <w:pStyle w:val="ListParagraph"/>
        <w:numPr>
          <w:ilvl w:val="0"/>
          <w:numId w:val="14"/>
        </w:numPr>
        <w:tabs>
          <w:tab w:val="left" w:pos="579"/>
        </w:tabs>
        <w:spacing w:line="336" w:lineRule="exact"/>
        <w:rPr>
          <w:rFonts w:ascii="Arial" w:hAnsi="Arial" w:cs="Arial"/>
          <w:sz w:val="24"/>
        </w:rPr>
      </w:pPr>
      <w:r w:rsidRPr="0018497F">
        <w:rPr>
          <w:rFonts w:ascii="Arial" w:hAnsi="Arial" w:cs="Arial"/>
          <w:sz w:val="24"/>
        </w:rPr>
        <w:t xml:space="preserve">Sample </w:t>
      </w:r>
      <w:r w:rsidR="00555BCA">
        <w:rPr>
          <w:rFonts w:ascii="Arial" w:hAnsi="Arial" w:cs="Arial"/>
          <w:sz w:val="24"/>
        </w:rPr>
        <w:t>output</w:t>
      </w:r>
      <w:r w:rsidRPr="0018497F">
        <w:rPr>
          <w:rFonts w:ascii="Arial" w:hAnsi="Arial" w:cs="Arial"/>
          <w:sz w:val="24"/>
        </w:rPr>
        <w:t>:</w:t>
      </w:r>
    </w:p>
    <w:p w14:paraId="6AAD9EC8" w14:textId="2184935F" w:rsidR="009E782C" w:rsidRDefault="00A30564" w:rsidP="009E782C">
      <w:pPr>
        <w:tabs>
          <w:tab w:val="left" w:pos="579"/>
        </w:tabs>
        <w:spacing w:line="336" w:lineRule="exact"/>
        <w:ind w:left="210"/>
        <w:rPr>
          <w:rFonts w:ascii="Arial" w:hAnsi="Arial" w:cs="Arial"/>
          <w:sz w:val="24"/>
        </w:rPr>
      </w:pPr>
      <w:r w:rsidRPr="008A514A">
        <w:rPr>
          <w:rFonts w:ascii="Arial" w:hAnsi="Arial" w:cs="Arial"/>
          <w:noProof/>
          <w:sz w:val="24"/>
        </w:rPr>
        <w:drawing>
          <wp:anchor distT="0" distB="0" distL="114300" distR="114300" simplePos="0" relativeHeight="251666944" behindDoc="0" locked="0" layoutInCell="1" allowOverlap="1" wp14:anchorId="6A87F58A" wp14:editId="7B6F0B1A">
            <wp:simplePos x="0" y="0"/>
            <wp:positionH relativeFrom="column">
              <wp:posOffset>0</wp:posOffset>
            </wp:positionH>
            <wp:positionV relativeFrom="paragraph">
              <wp:posOffset>42626</wp:posOffset>
            </wp:positionV>
            <wp:extent cx="6553200" cy="3508375"/>
            <wp:effectExtent l="0" t="0" r="0" b="0"/>
            <wp:wrapNone/>
            <wp:docPr id="188868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8888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53200" cy="3508375"/>
                    </a:xfrm>
                    <a:prstGeom prst="rect">
                      <a:avLst/>
                    </a:prstGeom>
                  </pic:spPr>
                </pic:pic>
              </a:graphicData>
            </a:graphic>
          </wp:anchor>
        </w:drawing>
      </w:r>
    </w:p>
    <w:p w14:paraId="21B15100" w14:textId="3B1D8DFD" w:rsidR="009E782C" w:rsidRDefault="009E782C" w:rsidP="009E782C">
      <w:pPr>
        <w:tabs>
          <w:tab w:val="left" w:pos="579"/>
        </w:tabs>
        <w:spacing w:line="336" w:lineRule="exact"/>
        <w:ind w:left="210"/>
        <w:rPr>
          <w:rFonts w:ascii="Arial" w:hAnsi="Arial" w:cs="Arial"/>
          <w:sz w:val="24"/>
        </w:rPr>
      </w:pPr>
    </w:p>
    <w:p w14:paraId="2A7D2785" w14:textId="77777777" w:rsidR="009E782C" w:rsidRDefault="009E782C" w:rsidP="009E782C">
      <w:pPr>
        <w:tabs>
          <w:tab w:val="left" w:pos="579"/>
        </w:tabs>
        <w:spacing w:line="336" w:lineRule="exact"/>
        <w:ind w:left="210"/>
        <w:rPr>
          <w:rFonts w:ascii="Arial" w:hAnsi="Arial" w:cs="Arial"/>
          <w:sz w:val="24"/>
        </w:rPr>
      </w:pPr>
    </w:p>
    <w:p w14:paraId="1E61EDD7" w14:textId="77777777" w:rsidR="009E782C" w:rsidRDefault="009E782C" w:rsidP="009E782C">
      <w:pPr>
        <w:tabs>
          <w:tab w:val="left" w:pos="579"/>
        </w:tabs>
        <w:spacing w:line="336" w:lineRule="exact"/>
        <w:ind w:left="210"/>
        <w:rPr>
          <w:rFonts w:ascii="Arial" w:hAnsi="Arial" w:cs="Arial"/>
          <w:sz w:val="24"/>
        </w:rPr>
      </w:pPr>
    </w:p>
    <w:p w14:paraId="2DEE0063" w14:textId="77777777" w:rsidR="009E782C" w:rsidRDefault="009E782C" w:rsidP="009E782C">
      <w:pPr>
        <w:tabs>
          <w:tab w:val="left" w:pos="579"/>
        </w:tabs>
        <w:spacing w:line="336" w:lineRule="exact"/>
        <w:ind w:left="210"/>
        <w:rPr>
          <w:rFonts w:ascii="Arial" w:hAnsi="Arial" w:cs="Arial"/>
          <w:sz w:val="24"/>
        </w:rPr>
      </w:pPr>
    </w:p>
    <w:p w14:paraId="1E91A10C" w14:textId="77777777" w:rsidR="009E782C" w:rsidRDefault="009E782C" w:rsidP="009E782C">
      <w:pPr>
        <w:tabs>
          <w:tab w:val="left" w:pos="579"/>
        </w:tabs>
        <w:spacing w:line="336" w:lineRule="exact"/>
        <w:ind w:left="210"/>
        <w:rPr>
          <w:rFonts w:ascii="Arial" w:hAnsi="Arial" w:cs="Arial"/>
          <w:sz w:val="24"/>
        </w:rPr>
      </w:pPr>
    </w:p>
    <w:p w14:paraId="53DBFCFC" w14:textId="77777777" w:rsidR="009E782C" w:rsidRDefault="009E782C" w:rsidP="009E782C">
      <w:pPr>
        <w:tabs>
          <w:tab w:val="left" w:pos="579"/>
        </w:tabs>
        <w:spacing w:line="336" w:lineRule="exact"/>
        <w:ind w:left="210"/>
        <w:rPr>
          <w:rFonts w:ascii="Arial" w:hAnsi="Arial" w:cs="Arial"/>
          <w:sz w:val="24"/>
        </w:rPr>
      </w:pPr>
    </w:p>
    <w:p w14:paraId="1CC8E2AF" w14:textId="77777777" w:rsidR="00FF4CB1" w:rsidRDefault="00FF4CB1" w:rsidP="009E782C">
      <w:pPr>
        <w:tabs>
          <w:tab w:val="left" w:pos="579"/>
        </w:tabs>
        <w:spacing w:line="336" w:lineRule="exact"/>
        <w:ind w:left="210"/>
        <w:rPr>
          <w:rFonts w:ascii="Arial" w:hAnsi="Arial" w:cs="Arial"/>
          <w:sz w:val="24"/>
        </w:rPr>
      </w:pPr>
    </w:p>
    <w:p w14:paraId="4752FF9E" w14:textId="77777777" w:rsidR="00FF4CB1" w:rsidRDefault="00FF4CB1" w:rsidP="009E782C">
      <w:pPr>
        <w:tabs>
          <w:tab w:val="left" w:pos="579"/>
        </w:tabs>
        <w:spacing w:line="336" w:lineRule="exact"/>
        <w:ind w:left="210"/>
        <w:rPr>
          <w:rFonts w:ascii="Arial" w:hAnsi="Arial" w:cs="Arial"/>
          <w:sz w:val="24"/>
        </w:rPr>
      </w:pPr>
    </w:p>
    <w:p w14:paraId="6A25BF97" w14:textId="77777777" w:rsidR="00FF4CB1" w:rsidRDefault="00FF4CB1" w:rsidP="009E782C">
      <w:pPr>
        <w:tabs>
          <w:tab w:val="left" w:pos="579"/>
        </w:tabs>
        <w:spacing w:line="336" w:lineRule="exact"/>
        <w:ind w:left="210"/>
        <w:rPr>
          <w:rFonts w:ascii="Arial" w:hAnsi="Arial" w:cs="Arial"/>
          <w:sz w:val="24"/>
        </w:rPr>
      </w:pPr>
    </w:p>
    <w:p w14:paraId="744AEA9F" w14:textId="77777777" w:rsidR="00FF4CB1" w:rsidRDefault="00FF4CB1" w:rsidP="009E782C">
      <w:pPr>
        <w:tabs>
          <w:tab w:val="left" w:pos="579"/>
        </w:tabs>
        <w:spacing w:line="336" w:lineRule="exact"/>
        <w:ind w:left="210"/>
        <w:rPr>
          <w:rFonts w:ascii="Arial" w:hAnsi="Arial" w:cs="Arial"/>
          <w:sz w:val="24"/>
        </w:rPr>
      </w:pPr>
    </w:p>
    <w:p w14:paraId="23472D2B" w14:textId="77777777" w:rsidR="00FF4CB1" w:rsidRDefault="00FF4CB1" w:rsidP="009E782C">
      <w:pPr>
        <w:tabs>
          <w:tab w:val="left" w:pos="579"/>
        </w:tabs>
        <w:spacing w:line="336" w:lineRule="exact"/>
        <w:ind w:left="210"/>
        <w:rPr>
          <w:rFonts w:ascii="Arial" w:hAnsi="Arial" w:cs="Arial"/>
          <w:sz w:val="24"/>
        </w:rPr>
      </w:pPr>
    </w:p>
    <w:p w14:paraId="39852F28" w14:textId="77777777" w:rsidR="009E782C" w:rsidRDefault="009E782C" w:rsidP="009E782C">
      <w:pPr>
        <w:tabs>
          <w:tab w:val="left" w:pos="579"/>
        </w:tabs>
        <w:spacing w:line="336" w:lineRule="exact"/>
        <w:ind w:left="210"/>
        <w:rPr>
          <w:rFonts w:ascii="Arial" w:hAnsi="Arial" w:cs="Arial"/>
          <w:sz w:val="24"/>
        </w:rPr>
      </w:pPr>
    </w:p>
    <w:p w14:paraId="456EE2AE" w14:textId="77777777" w:rsidR="009E782C" w:rsidRDefault="009E782C" w:rsidP="009E782C">
      <w:pPr>
        <w:tabs>
          <w:tab w:val="left" w:pos="579"/>
        </w:tabs>
        <w:spacing w:line="336" w:lineRule="exact"/>
        <w:ind w:left="210"/>
        <w:rPr>
          <w:rFonts w:ascii="Arial" w:hAnsi="Arial" w:cs="Arial"/>
          <w:sz w:val="24"/>
        </w:rPr>
      </w:pPr>
    </w:p>
    <w:p w14:paraId="49FAFC2F" w14:textId="77777777" w:rsidR="009E782C" w:rsidRDefault="009E782C" w:rsidP="009E782C">
      <w:pPr>
        <w:tabs>
          <w:tab w:val="left" w:pos="579"/>
        </w:tabs>
        <w:spacing w:line="336" w:lineRule="exact"/>
        <w:ind w:left="210"/>
        <w:rPr>
          <w:rFonts w:ascii="Arial" w:hAnsi="Arial" w:cs="Arial"/>
          <w:sz w:val="24"/>
        </w:rPr>
      </w:pPr>
    </w:p>
    <w:p w14:paraId="785DB9F1" w14:textId="77777777" w:rsidR="00A30564" w:rsidRDefault="00A30564" w:rsidP="00756889">
      <w:pPr>
        <w:pStyle w:val="Heading3"/>
        <w:tabs>
          <w:tab w:val="left" w:pos="569"/>
        </w:tabs>
        <w:ind w:left="210" w:firstLine="0"/>
        <w:rPr>
          <w:spacing w:val="-2"/>
        </w:rPr>
      </w:pPr>
    </w:p>
    <w:p w14:paraId="7D3BCD4F" w14:textId="77777777" w:rsidR="00A30564" w:rsidRDefault="00A30564" w:rsidP="00756889">
      <w:pPr>
        <w:pStyle w:val="Heading3"/>
        <w:tabs>
          <w:tab w:val="left" w:pos="569"/>
        </w:tabs>
        <w:ind w:left="210" w:firstLine="0"/>
        <w:rPr>
          <w:spacing w:val="-2"/>
        </w:rPr>
      </w:pPr>
    </w:p>
    <w:p w14:paraId="7520E877" w14:textId="3EB33D19" w:rsidR="00756889" w:rsidRDefault="00756889" w:rsidP="00756889">
      <w:pPr>
        <w:pStyle w:val="Heading3"/>
        <w:tabs>
          <w:tab w:val="left" w:pos="569"/>
        </w:tabs>
        <w:ind w:left="210" w:firstLine="0"/>
      </w:pPr>
      <w:r>
        <w:rPr>
          <w:spacing w:val="-2"/>
        </w:rPr>
        <w:lastRenderedPageBreak/>
        <w:t>SUBMISSION</w:t>
      </w:r>
    </w:p>
    <w:p w14:paraId="0A831D96" w14:textId="77777777" w:rsidR="00756889" w:rsidRDefault="00756889" w:rsidP="00756889">
      <w:pPr>
        <w:pStyle w:val="BodyText"/>
        <w:spacing w:before="138" w:line="273" w:lineRule="auto"/>
        <w:ind w:left="221" w:right="729"/>
        <w:jc w:val="both"/>
      </w:pPr>
      <w:r>
        <w:t>Submit four C source code file. According to the sequence of tasks, the submiss follows:</w:t>
      </w:r>
    </w:p>
    <w:p w14:paraId="6312BCCF" w14:textId="1DCB96FB" w:rsidR="00756889" w:rsidRDefault="00756889" w:rsidP="00756889">
      <w:pPr>
        <w:pStyle w:val="BodyText"/>
        <w:numPr>
          <w:ilvl w:val="0"/>
          <w:numId w:val="13"/>
        </w:numPr>
        <w:spacing w:before="138" w:line="273" w:lineRule="auto"/>
        <w:ind w:right="729"/>
        <w:jc w:val="both"/>
      </w:pPr>
      <w:r>
        <w:t>the first C source code file is called “</w:t>
      </w:r>
      <w:r w:rsidRPr="00C348EC">
        <w:rPr>
          <w:rFonts w:ascii="Courier New"/>
          <w:b/>
          <w:szCs w:val="22"/>
        </w:rPr>
        <w:t>Lab0</w:t>
      </w:r>
      <w:r w:rsidR="00A30564">
        <w:rPr>
          <w:rFonts w:ascii="Courier New"/>
          <w:b/>
          <w:szCs w:val="22"/>
        </w:rPr>
        <w:t>7</w:t>
      </w:r>
      <w:r>
        <w:rPr>
          <w:rFonts w:ascii="Courier New"/>
          <w:b/>
          <w:szCs w:val="22"/>
        </w:rPr>
        <w:t>01_YourFirstnameLastname.c</w:t>
      </w:r>
      <w:r>
        <w:t xml:space="preserve">”. </w:t>
      </w:r>
    </w:p>
    <w:p w14:paraId="60E24FAD" w14:textId="13C999B4" w:rsidR="00756889" w:rsidRDefault="00756889" w:rsidP="00756889">
      <w:pPr>
        <w:pStyle w:val="BodyText"/>
        <w:numPr>
          <w:ilvl w:val="0"/>
          <w:numId w:val="13"/>
        </w:numPr>
        <w:spacing w:before="138" w:line="273" w:lineRule="auto"/>
        <w:ind w:right="729"/>
      </w:pPr>
      <w:r>
        <w:t>the second C source code files are called “</w:t>
      </w:r>
      <w:r w:rsidRPr="00C348EC">
        <w:rPr>
          <w:rFonts w:ascii="Courier New"/>
          <w:b/>
          <w:szCs w:val="22"/>
        </w:rPr>
        <w:t>Lab0</w:t>
      </w:r>
      <w:r w:rsidR="00A30564">
        <w:rPr>
          <w:rFonts w:ascii="Courier New"/>
          <w:b/>
          <w:szCs w:val="22"/>
        </w:rPr>
        <w:t>7</w:t>
      </w:r>
      <w:r>
        <w:rPr>
          <w:rFonts w:ascii="Courier New"/>
          <w:b/>
          <w:szCs w:val="22"/>
        </w:rPr>
        <w:t>02_YourFirstnameLastname.c</w:t>
      </w:r>
      <w:r>
        <w:t>”.</w:t>
      </w:r>
    </w:p>
    <w:p w14:paraId="5424FE42" w14:textId="63F02136" w:rsidR="00756889" w:rsidRDefault="00756889" w:rsidP="00A30564">
      <w:pPr>
        <w:pStyle w:val="BodyText"/>
        <w:numPr>
          <w:ilvl w:val="0"/>
          <w:numId w:val="13"/>
        </w:numPr>
        <w:spacing w:before="138" w:line="273" w:lineRule="auto"/>
        <w:ind w:right="729"/>
        <w:jc w:val="both"/>
      </w:pPr>
      <w:r>
        <w:t>the third C source code file is called “</w:t>
      </w:r>
      <w:r w:rsidRPr="00C348EC">
        <w:rPr>
          <w:rFonts w:ascii="Courier New"/>
          <w:b/>
          <w:szCs w:val="22"/>
        </w:rPr>
        <w:t>Lab0</w:t>
      </w:r>
      <w:r w:rsidR="00A30564">
        <w:rPr>
          <w:rFonts w:ascii="Courier New"/>
          <w:b/>
          <w:szCs w:val="22"/>
        </w:rPr>
        <w:t>7</w:t>
      </w:r>
      <w:r>
        <w:rPr>
          <w:rFonts w:ascii="Courier New"/>
          <w:b/>
          <w:szCs w:val="22"/>
        </w:rPr>
        <w:t>03_YourFirstnameLastname.c</w:t>
      </w:r>
      <w:r>
        <w:t xml:space="preserve">”. </w:t>
      </w:r>
    </w:p>
    <w:p w14:paraId="2A3B15F3" w14:textId="77777777" w:rsidR="00756889" w:rsidRDefault="00756889" w:rsidP="00756889">
      <w:pPr>
        <w:pStyle w:val="BodyText"/>
        <w:spacing w:before="138" w:line="273" w:lineRule="auto"/>
        <w:ind w:left="221" w:right="729"/>
        <w:jc w:val="both"/>
        <w:rPr>
          <w:rStyle w:val="Hyperlink"/>
          <w:bCs/>
        </w:rPr>
      </w:pPr>
      <w:r>
        <w:t>Submitting files to the Dropbox of Canvas.</w:t>
      </w:r>
    </w:p>
    <w:p w14:paraId="25D3DA3C" w14:textId="77777777" w:rsidR="0099570F" w:rsidRPr="0099570F" w:rsidRDefault="0099570F" w:rsidP="0099570F">
      <w:pPr>
        <w:pStyle w:val="ListParagraph"/>
        <w:tabs>
          <w:tab w:val="left" w:pos="898"/>
        </w:tabs>
        <w:spacing w:before="148"/>
        <w:ind w:left="695" w:right="300" w:firstLine="0"/>
        <w:rPr>
          <w:rStyle w:val="Hyperlink"/>
          <w:bCs/>
        </w:rPr>
      </w:pPr>
    </w:p>
    <w:sectPr w:rsidR="0099570F" w:rsidRPr="0099570F">
      <w:pgSz w:w="12240" w:h="15840"/>
      <w:pgMar w:top="1500" w:right="70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18pt;visibility:visible;mso-wrap-style:square" o:bullet="t">
        <v:imagedata r:id="rId1" o:title=""/>
      </v:shape>
    </w:pict>
  </w:numPicBullet>
  <w:abstractNum w:abstractNumId="0" w15:restartNumberingAfterBreak="0">
    <w:nsid w:val="06715854"/>
    <w:multiLevelType w:val="hybridMultilevel"/>
    <w:tmpl w:val="3A8EE1C0"/>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 w15:restartNumberingAfterBreak="0">
    <w:nsid w:val="105F2CBD"/>
    <w:multiLevelType w:val="hybridMultilevel"/>
    <w:tmpl w:val="396C4C72"/>
    <w:lvl w:ilvl="0" w:tplc="BF42C5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862074"/>
    <w:multiLevelType w:val="hybridMultilevel"/>
    <w:tmpl w:val="63E48920"/>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3" w15:restartNumberingAfterBreak="0">
    <w:nsid w:val="185B18B3"/>
    <w:multiLevelType w:val="hybridMultilevel"/>
    <w:tmpl w:val="3C2E3C2E"/>
    <w:lvl w:ilvl="0" w:tplc="04090001">
      <w:start w:val="1"/>
      <w:numFmt w:val="bullet"/>
      <w:lvlText w:val=""/>
      <w:lvlJc w:val="left"/>
      <w:pPr>
        <w:ind w:left="570" w:hanging="360"/>
      </w:pPr>
      <w:rPr>
        <w:rFonts w:ascii="Symbol" w:hAnsi="Symbol"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4" w15:restartNumberingAfterBreak="0">
    <w:nsid w:val="1E252A02"/>
    <w:multiLevelType w:val="hybridMultilevel"/>
    <w:tmpl w:val="F82E8D32"/>
    <w:lvl w:ilvl="0" w:tplc="506A5618">
      <w:start w:val="1"/>
      <w:numFmt w:val="bullet"/>
      <w:lvlText w:val=""/>
      <w:lvlJc w:val="left"/>
      <w:pPr>
        <w:ind w:left="581" w:hanging="360"/>
      </w:pPr>
      <w:rPr>
        <w:rFonts w:ascii="Symbol" w:hAnsi="Symbol" w:hint="default"/>
        <w:color w:val="auto"/>
      </w:rPr>
    </w:lvl>
    <w:lvl w:ilvl="1" w:tplc="04090003" w:tentative="1">
      <w:start w:val="1"/>
      <w:numFmt w:val="bullet"/>
      <w:lvlText w:val="o"/>
      <w:lvlJc w:val="left"/>
      <w:pPr>
        <w:ind w:left="1301" w:hanging="360"/>
      </w:pPr>
      <w:rPr>
        <w:rFonts w:ascii="Courier New" w:hAnsi="Courier New" w:cs="Courier New" w:hint="default"/>
      </w:rPr>
    </w:lvl>
    <w:lvl w:ilvl="2" w:tplc="04090005" w:tentative="1">
      <w:start w:val="1"/>
      <w:numFmt w:val="bullet"/>
      <w:lvlText w:val=""/>
      <w:lvlJc w:val="left"/>
      <w:pPr>
        <w:ind w:left="2021" w:hanging="360"/>
      </w:pPr>
      <w:rPr>
        <w:rFonts w:ascii="Wingdings" w:hAnsi="Wingdings" w:hint="default"/>
      </w:rPr>
    </w:lvl>
    <w:lvl w:ilvl="3" w:tplc="04090001" w:tentative="1">
      <w:start w:val="1"/>
      <w:numFmt w:val="bullet"/>
      <w:lvlText w:val=""/>
      <w:lvlJc w:val="left"/>
      <w:pPr>
        <w:ind w:left="2741" w:hanging="360"/>
      </w:pPr>
      <w:rPr>
        <w:rFonts w:ascii="Symbol" w:hAnsi="Symbol" w:hint="default"/>
      </w:rPr>
    </w:lvl>
    <w:lvl w:ilvl="4" w:tplc="04090003" w:tentative="1">
      <w:start w:val="1"/>
      <w:numFmt w:val="bullet"/>
      <w:lvlText w:val="o"/>
      <w:lvlJc w:val="left"/>
      <w:pPr>
        <w:ind w:left="3461" w:hanging="360"/>
      </w:pPr>
      <w:rPr>
        <w:rFonts w:ascii="Courier New" w:hAnsi="Courier New" w:cs="Courier New" w:hint="default"/>
      </w:rPr>
    </w:lvl>
    <w:lvl w:ilvl="5" w:tplc="04090005" w:tentative="1">
      <w:start w:val="1"/>
      <w:numFmt w:val="bullet"/>
      <w:lvlText w:val=""/>
      <w:lvlJc w:val="left"/>
      <w:pPr>
        <w:ind w:left="4181" w:hanging="360"/>
      </w:pPr>
      <w:rPr>
        <w:rFonts w:ascii="Wingdings" w:hAnsi="Wingdings" w:hint="default"/>
      </w:rPr>
    </w:lvl>
    <w:lvl w:ilvl="6" w:tplc="04090001" w:tentative="1">
      <w:start w:val="1"/>
      <w:numFmt w:val="bullet"/>
      <w:lvlText w:val=""/>
      <w:lvlJc w:val="left"/>
      <w:pPr>
        <w:ind w:left="4901" w:hanging="360"/>
      </w:pPr>
      <w:rPr>
        <w:rFonts w:ascii="Symbol" w:hAnsi="Symbol" w:hint="default"/>
      </w:rPr>
    </w:lvl>
    <w:lvl w:ilvl="7" w:tplc="04090003" w:tentative="1">
      <w:start w:val="1"/>
      <w:numFmt w:val="bullet"/>
      <w:lvlText w:val="o"/>
      <w:lvlJc w:val="left"/>
      <w:pPr>
        <w:ind w:left="5621" w:hanging="360"/>
      </w:pPr>
      <w:rPr>
        <w:rFonts w:ascii="Courier New" w:hAnsi="Courier New" w:cs="Courier New" w:hint="default"/>
      </w:rPr>
    </w:lvl>
    <w:lvl w:ilvl="8" w:tplc="04090005" w:tentative="1">
      <w:start w:val="1"/>
      <w:numFmt w:val="bullet"/>
      <w:lvlText w:val=""/>
      <w:lvlJc w:val="left"/>
      <w:pPr>
        <w:ind w:left="6341" w:hanging="360"/>
      </w:pPr>
      <w:rPr>
        <w:rFonts w:ascii="Wingdings" w:hAnsi="Wingdings" w:hint="default"/>
      </w:rPr>
    </w:lvl>
  </w:abstractNum>
  <w:abstractNum w:abstractNumId="5" w15:restartNumberingAfterBreak="0">
    <w:nsid w:val="29043505"/>
    <w:multiLevelType w:val="hybridMultilevel"/>
    <w:tmpl w:val="4B742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36502"/>
    <w:multiLevelType w:val="hybridMultilevel"/>
    <w:tmpl w:val="3BE4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1D5E96"/>
    <w:multiLevelType w:val="hybridMultilevel"/>
    <w:tmpl w:val="BE8A5DD0"/>
    <w:lvl w:ilvl="0" w:tplc="04090001">
      <w:start w:val="1"/>
      <w:numFmt w:val="bullet"/>
      <w:lvlText w:val=""/>
      <w:lvlJc w:val="left"/>
      <w:pPr>
        <w:ind w:left="1289" w:hanging="360"/>
      </w:pPr>
      <w:rPr>
        <w:rFonts w:ascii="Symbol" w:hAnsi="Symbol" w:hint="default"/>
      </w:rPr>
    </w:lvl>
    <w:lvl w:ilvl="1" w:tplc="04090003" w:tentative="1">
      <w:start w:val="1"/>
      <w:numFmt w:val="bullet"/>
      <w:lvlText w:val="o"/>
      <w:lvlJc w:val="left"/>
      <w:pPr>
        <w:ind w:left="2009" w:hanging="360"/>
      </w:pPr>
      <w:rPr>
        <w:rFonts w:ascii="Courier New" w:hAnsi="Courier New" w:cs="Courier New" w:hint="default"/>
      </w:rPr>
    </w:lvl>
    <w:lvl w:ilvl="2" w:tplc="04090005" w:tentative="1">
      <w:start w:val="1"/>
      <w:numFmt w:val="bullet"/>
      <w:lvlText w:val=""/>
      <w:lvlJc w:val="left"/>
      <w:pPr>
        <w:ind w:left="2729" w:hanging="360"/>
      </w:pPr>
      <w:rPr>
        <w:rFonts w:ascii="Wingdings" w:hAnsi="Wingdings" w:hint="default"/>
      </w:rPr>
    </w:lvl>
    <w:lvl w:ilvl="3" w:tplc="04090001" w:tentative="1">
      <w:start w:val="1"/>
      <w:numFmt w:val="bullet"/>
      <w:lvlText w:val=""/>
      <w:lvlJc w:val="left"/>
      <w:pPr>
        <w:ind w:left="3449" w:hanging="360"/>
      </w:pPr>
      <w:rPr>
        <w:rFonts w:ascii="Symbol" w:hAnsi="Symbol" w:hint="default"/>
      </w:rPr>
    </w:lvl>
    <w:lvl w:ilvl="4" w:tplc="04090003" w:tentative="1">
      <w:start w:val="1"/>
      <w:numFmt w:val="bullet"/>
      <w:lvlText w:val="o"/>
      <w:lvlJc w:val="left"/>
      <w:pPr>
        <w:ind w:left="4169" w:hanging="360"/>
      </w:pPr>
      <w:rPr>
        <w:rFonts w:ascii="Courier New" w:hAnsi="Courier New" w:cs="Courier New" w:hint="default"/>
      </w:rPr>
    </w:lvl>
    <w:lvl w:ilvl="5" w:tplc="04090005" w:tentative="1">
      <w:start w:val="1"/>
      <w:numFmt w:val="bullet"/>
      <w:lvlText w:val=""/>
      <w:lvlJc w:val="left"/>
      <w:pPr>
        <w:ind w:left="4889" w:hanging="360"/>
      </w:pPr>
      <w:rPr>
        <w:rFonts w:ascii="Wingdings" w:hAnsi="Wingdings" w:hint="default"/>
      </w:rPr>
    </w:lvl>
    <w:lvl w:ilvl="6" w:tplc="04090001" w:tentative="1">
      <w:start w:val="1"/>
      <w:numFmt w:val="bullet"/>
      <w:lvlText w:val=""/>
      <w:lvlJc w:val="left"/>
      <w:pPr>
        <w:ind w:left="5609" w:hanging="360"/>
      </w:pPr>
      <w:rPr>
        <w:rFonts w:ascii="Symbol" w:hAnsi="Symbol" w:hint="default"/>
      </w:rPr>
    </w:lvl>
    <w:lvl w:ilvl="7" w:tplc="04090003" w:tentative="1">
      <w:start w:val="1"/>
      <w:numFmt w:val="bullet"/>
      <w:lvlText w:val="o"/>
      <w:lvlJc w:val="left"/>
      <w:pPr>
        <w:ind w:left="6329" w:hanging="360"/>
      </w:pPr>
      <w:rPr>
        <w:rFonts w:ascii="Courier New" w:hAnsi="Courier New" w:cs="Courier New" w:hint="default"/>
      </w:rPr>
    </w:lvl>
    <w:lvl w:ilvl="8" w:tplc="04090005" w:tentative="1">
      <w:start w:val="1"/>
      <w:numFmt w:val="bullet"/>
      <w:lvlText w:val=""/>
      <w:lvlJc w:val="left"/>
      <w:pPr>
        <w:ind w:left="7049" w:hanging="360"/>
      </w:pPr>
      <w:rPr>
        <w:rFonts w:ascii="Wingdings" w:hAnsi="Wingdings" w:hint="default"/>
      </w:rPr>
    </w:lvl>
  </w:abstractNum>
  <w:abstractNum w:abstractNumId="8" w15:restartNumberingAfterBreak="0">
    <w:nsid w:val="422D6BFC"/>
    <w:multiLevelType w:val="hybridMultilevel"/>
    <w:tmpl w:val="DF86BC5A"/>
    <w:lvl w:ilvl="0" w:tplc="4CFCD648">
      <w:numFmt w:val="bullet"/>
      <w:lvlText w:val=""/>
      <w:lvlJc w:val="left"/>
      <w:pPr>
        <w:ind w:left="839" w:hanging="360"/>
      </w:pPr>
      <w:rPr>
        <w:rFonts w:ascii="Symbol" w:eastAsia="Symbol" w:hAnsi="Symbol" w:cs="Symbol" w:hint="default"/>
        <w:b w:val="0"/>
        <w:bCs w:val="0"/>
        <w:i w:val="0"/>
        <w:iCs w:val="0"/>
        <w:spacing w:val="0"/>
        <w:w w:val="100"/>
        <w:sz w:val="24"/>
        <w:szCs w:val="24"/>
        <w:lang w:val="en-US" w:eastAsia="en-US" w:bidi="ar-SA"/>
      </w:rPr>
    </w:lvl>
    <w:lvl w:ilvl="1" w:tplc="032267B2">
      <w:numFmt w:val="bullet"/>
      <w:lvlText w:val="•"/>
      <w:lvlJc w:val="left"/>
      <w:pPr>
        <w:ind w:left="1788" w:hanging="360"/>
      </w:pPr>
      <w:rPr>
        <w:rFonts w:hint="default"/>
        <w:lang w:val="en-US" w:eastAsia="en-US" w:bidi="ar-SA"/>
      </w:rPr>
    </w:lvl>
    <w:lvl w:ilvl="2" w:tplc="6F5CB224">
      <w:numFmt w:val="bullet"/>
      <w:lvlText w:val="•"/>
      <w:lvlJc w:val="left"/>
      <w:pPr>
        <w:ind w:left="2736" w:hanging="360"/>
      </w:pPr>
      <w:rPr>
        <w:rFonts w:hint="default"/>
        <w:lang w:val="en-US" w:eastAsia="en-US" w:bidi="ar-SA"/>
      </w:rPr>
    </w:lvl>
    <w:lvl w:ilvl="3" w:tplc="99B66316">
      <w:numFmt w:val="bullet"/>
      <w:lvlText w:val="•"/>
      <w:lvlJc w:val="left"/>
      <w:pPr>
        <w:ind w:left="3684" w:hanging="360"/>
      </w:pPr>
      <w:rPr>
        <w:rFonts w:hint="default"/>
        <w:lang w:val="en-US" w:eastAsia="en-US" w:bidi="ar-SA"/>
      </w:rPr>
    </w:lvl>
    <w:lvl w:ilvl="4" w:tplc="CF884DF4">
      <w:numFmt w:val="bullet"/>
      <w:lvlText w:val="•"/>
      <w:lvlJc w:val="left"/>
      <w:pPr>
        <w:ind w:left="4632" w:hanging="360"/>
      </w:pPr>
      <w:rPr>
        <w:rFonts w:hint="default"/>
        <w:lang w:val="en-US" w:eastAsia="en-US" w:bidi="ar-SA"/>
      </w:rPr>
    </w:lvl>
    <w:lvl w:ilvl="5" w:tplc="EF342E0E">
      <w:numFmt w:val="bullet"/>
      <w:lvlText w:val="•"/>
      <w:lvlJc w:val="left"/>
      <w:pPr>
        <w:ind w:left="5580" w:hanging="360"/>
      </w:pPr>
      <w:rPr>
        <w:rFonts w:hint="default"/>
        <w:lang w:val="en-US" w:eastAsia="en-US" w:bidi="ar-SA"/>
      </w:rPr>
    </w:lvl>
    <w:lvl w:ilvl="6" w:tplc="1B74BAB8">
      <w:numFmt w:val="bullet"/>
      <w:lvlText w:val="•"/>
      <w:lvlJc w:val="left"/>
      <w:pPr>
        <w:ind w:left="6528" w:hanging="360"/>
      </w:pPr>
      <w:rPr>
        <w:rFonts w:hint="default"/>
        <w:lang w:val="en-US" w:eastAsia="en-US" w:bidi="ar-SA"/>
      </w:rPr>
    </w:lvl>
    <w:lvl w:ilvl="7" w:tplc="C636A096">
      <w:numFmt w:val="bullet"/>
      <w:lvlText w:val="•"/>
      <w:lvlJc w:val="left"/>
      <w:pPr>
        <w:ind w:left="7476" w:hanging="360"/>
      </w:pPr>
      <w:rPr>
        <w:rFonts w:hint="default"/>
        <w:lang w:val="en-US" w:eastAsia="en-US" w:bidi="ar-SA"/>
      </w:rPr>
    </w:lvl>
    <w:lvl w:ilvl="8" w:tplc="17CA14AE">
      <w:numFmt w:val="bullet"/>
      <w:lvlText w:val="•"/>
      <w:lvlJc w:val="left"/>
      <w:pPr>
        <w:ind w:left="8424" w:hanging="360"/>
      </w:pPr>
      <w:rPr>
        <w:rFonts w:hint="default"/>
        <w:lang w:val="en-US" w:eastAsia="en-US" w:bidi="ar-SA"/>
      </w:rPr>
    </w:lvl>
  </w:abstractNum>
  <w:abstractNum w:abstractNumId="9" w15:restartNumberingAfterBreak="0">
    <w:nsid w:val="428A79DA"/>
    <w:multiLevelType w:val="hybridMultilevel"/>
    <w:tmpl w:val="C372900C"/>
    <w:lvl w:ilvl="0" w:tplc="0409000F">
      <w:start w:val="1"/>
      <w:numFmt w:val="decimal"/>
      <w:lvlText w:val="%1."/>
      <w:lvlJc w:val="left"/>
      <w:pPr>
        <w:ind w:left="580" w:hanging="360"/>
      </w:pPr>
      <w:rPr>
        <w:rFonts w:hint="default"/>
        <w:b/>
        <w:bCs/>
        <w:i w:val="0"/>
        <w:iCs w:val="0"/>
        <w:spacing w:val="0"/>
        <w:w w:val="100"/>
        <w:sz w:val="24"/>
        <w:szCs w:val="24"/>
        <w:lang w:val="en-US" w:eastAsia="en-US" w:bidi="ar-SA"/>
      </w:rPr>
    </w:lvl>
    <w:lvl w:ilvl="1" w:tplc="DBAE51B0">
      <w:numFmt w:val="bullet"/>
      <w:lvlText w:val="•"/>
      <w:lvlJc w:val="left"/>
      <w:pPr>
        <w:ind w:left="1554" w:hanging="360"/>
      </w:pPr>
      <w:rPr>
        <w:rFonts w:hint="default"/>
        <w:lang w:val="en-US" w:eastAsia="en-US" w:bidi="ar-SA"/>
      </w:rPr>
    </w:lvl>
    <w:lvl w:ilvl="2" w:tplc="351AB694">
      <w:numFmt w:val="bullet"/>
      <w:lvlText w:val="•"/>
      <w:lvlJc w:val="left"/>
      <w:pPr>
        <w:ind w:left="2528" w:hanging="360"/>
      </w:pPr>
      <w:rPr>
        <w:rFonts w:hint="default"/>
        <w:lang w:val="en-US" w:eastAsia="en-US" w:bidi="ar-SA"/>
      </w:rPr>
    </w:lvl>
    <w:lvl w:ilvl="3" w:tplc="012E8B48">
      <w:numFmt w:val="bullet"/>
      <w:lvlText w:val="•"/>
      <w:lvlJc w:val="left"/>
      <w:pPr>
        <w:ind w:left="3502" w:hanging="360"/>
      </w:pPr>
      <w:rPr>
        <w:rFonts w:hint="default"/>
        <w:lang w:val="en-US" w:eastAsia="en-US" w:bidi="ar-SA"/>
      </w:rPr>
    </w:lvl>
    <w:lvl w:ilvl="4" w:tplc="E736BC96">
      <w:numFmt w:val="bullet"/>
      <w:lvlText w:val="•"/>
      <w:lvlJc w:val="left"/>
      <w:pPr>
        <w:ind w:left="4476" w:hanging="360"/>
      </w:pPr>
      <w:rPr>
        <w:rFonts w:hint="default"/>
        <w:lang w:val="en-US" w:eastAsia="en-US" w:bidi="ar-SA"/>
      </w:rPr>
    </w:lvl>
    <w:lvl w:ilvl="5" w:tplc="63F87AB0">
      <w:numFmt w:val="bullet"/>
      <w:lvlText w:val="•"/>
      <w:lvlJc w:val="left"/>
      <w:pPr>
        <w:ind w:left="5450" w:hanging="360"/>
      </w:pPr>
      <w:rPr>
        <w:rFonts w:hint="default"/>
        <w:lang w:val="en-US" w:eastAsia="en-US" w:bidi="ar-SA"/>
      </w:rPr>
    </w:lvl>
    <w:lvl w:ilvl="6" w:tplc="43AA3EDC">
      <w:numFmt w:val="bullet"/>
      <w:lvlText w:val="•"/>
      <w:lvlJc w:val="left"/>
      <w:pPr>
        <w:ind w:left="6424" w:hanging="360"/>
      </w:pPr>
      <w:rPr>
        <w:rFonts w:hint="default"/>
        <w:lang w:val="en-US" w:eastAsia="en-US" w:bidi="ar-SA"/>
      </w:rPr>
    </w:lvl>
    <w:lvl w:ilvl="7" w:tplc="D12C1322">
      <w:numFmt w:val="bullet"/>
      <w:lvlText w:val="•"/>
      <w:lvlJc w:val="left"/>
      <w:pPr>
        <w:ind w:left="7398" w:hanging="360"/>
      </w:pPr>
      <w:rPr>
        <w:rFonts w:hint="default"/>
        <w:lang w:val="en-US" w:eastAsia="en-US" w:bidi="ar-SA"/>
      </w:rPr>
    </w:lvl>
    <w:lvl w:ilvl="8" w:tplc="444EF574">
      <w:numFmt w:val="bullet"/>
      <w:lvlText w:val="•"/>
      <w:lvlJc w:val="left"/>
      <w:pPr>
        <w:ind w:left="8372" w:hanging="360"/>
      </w:pPr>
      <w:rPr>
        <w:rFonts w:hint="default"/>
        <w:lang w:val="en-US" w:eastAsia="en-US" w:bidi="ar-SA"/>
      </w:rPr>
    </w:lvl>
  </w:abstractNum>
  <w:abstractNum w:abstractNumId="10" w15:restartNumberingAfterBreak="0">
    <w:nsid w:val="5364657C"/>
    <w:multiLevelType w:val="hybridMultilevel"/>
    <w:tmpl w:val="9FAC0B6A"/>
    <w:lvl w:ilvl="0" w:tplc="6F0EDF84">
      <w:start w:val="1"/>
      <w:numFmt w:val="decimal"/>
      <w:lvlText w:val="%1."/>
      <w:lvlJc w:val="left"/>
      <w:pPr>
        <w:ind w:left="570" w:hanging="360"/>
      </w:pPr>
      <w:rPr>
        <w:rFonts w:ascii="Times New Roman" w:eastAsia="Times New Roman" w:hAnsi="Times New Roman" w:cs="Times New Roman" w:hint="default"/>
        <w:b/>
        <w:bCs/>
        <w:i w:val="0"/>
        <w:iCs w:val="0"/>
        <w:spacing w:val="-13"/>
        <w:w w:val="98"/>
        <w:sz w:val="28"/>
        <w:szCs w:val="28"/>
        <w:lang w:val="en-US" w:eastAsia="en-US" w:bidi="ar-SA"/>
      </w:rPr>
    </w:lvl>
    <w:lvl w:ilvl="1" w:tplc="04090011">
      <w:start w:val="1"/>
      <w:numFmt w:val="decimal"/>
      <w:lvlText w:val="%2)"/>
      <w:lvlJc w:val="left"/>
      <w:pPr>
        <w:ind w:left="2700" w:hanging="360"/>
      </w:pPr>
    </w:lvl>
    <w:lvl w:ilvl="2" w:tplc="23BE940C">
      <w:numFmt w:val="bullet"/>
      <w:lvlText w:val="•"/>
      <w:lvlJc w:val="left"/>
      <w:pPr>
        <w:ind w:left="1140" w:hanging="320"/>
      </w:pPr>
      <w:rPr>
        <w:rFonts w:hint="default"/>
        <w:lang w:val="en-US" w:eastAsia="en-US" w:bidi="ar-SA"/>
      </w:rPr>
    </w:lvl>
    <w:lvl w:ilvl="3" w:tplc="2214AE28">
      <w:numFmt w:val="bullet"/>
      <w:lvlText w:val="•"/>
      <w:lvlJc w:val="left"/>
      <w:pPr>
        <w:ind w:left="2287" w:hanging="320"/>
      </w:pPr>
      <w:rPr>
        <w:rFonts w:hint="default"/>
        <w:lang w:val="en-US" w:eastAsia="en-US" w:bidi="ar-SA"/>
      </w:rPr>
    </w:lvl>
    <w:lvl w:ilvl="4" w:tplc="BB08D718">
      <w:numFmt w:val="bullet"/>
      <w:lvlText w:val="•"/>
      <w:lvlJc w:val="left"/>
      <w:pPr>
        <w:ind w:left="3435" w:hanging="320"/>
      </w:pPr>
      <w:rPr>
        <w:rFonts w:hint="default"/>
        <w:lang w:val="en-US" w:eastAsia="en-US" w:bidi="ar-SA"/>
      </w:rPr>
    </w:lvl>
    <w:lvl w:ilvl="5" w:tplc="42E6D528">
      <w:numFmt w:val="bullet"/>
      <w:lvlText w:val="•"/>
      <w:lvlJc w:val="left"/>
      <w:pPr>
        <w:ind w:left="4582" w:hanging="320"/>
      </w:pPr>
      <w:rPr>
        <w:rFonts w:hint="default"/>
        <w:lang w:val="en-US" w:eastAsia="en-US" w:bidi="ar-SA"/>
      </w:rPr>
    </w:lvl>
    <w:lvl w:ilvl="6" w:tplc="EF0C6794">
      <w:numFmt w:val="bullet"/>
      <w:lvlText w:val="•"/>
      <w:lvlJc w:val="left"/>
      <w:pPr>
        <w:ind w:left="5730" w:hanging="320"/>
      </w:pPr>
      <w:rPr>
        <w:rFonts w:hint="default"/>
        <w:lang w:val="en-US" w:eastAsia="en-US" w:bidi="ar-SA"/>
      </w:rPr>
    </w:lvl>
    <w:lvl w:ilvl="7" w:tplc="F0302366">
      <w:numFmt w:val="bullet"/>
      <w:lvlText w:val="•"/>
      <w:lvlJc w:val="left"/>
      <w:pPr>
        <w:ind w:left="6877" w:hanging="320"/>
      </w:pPr>
      <w:rPr>
        <w:rFonts w:hint="default"/>
        <w:lang w:val="en-US" w:eastAsia="en-US" w:bidi="ar-SA"/>
      </w:rPr>
    </w:lvl>
    <w:lvl w:ilvl="8" w:tplc="771A90C0">
      <w:numFmt w:val="bullet"/>
      <w:lvlText w:val="•"/>
      <w:lvlJc w:val="left"/>
      <w:pPr>
        <w:ind w:left="8025" w:hanging="320"/>
      </w:pPr>
      <w:rPr>
        <w:rFonts w:hint="default"/>
        <w:lang w:val="en-US" w:eastAsia="en-US" w:bidi="ar-SA"/>
      </w:rPr>
    </w:lvl>
  </w:abstractNum>
  <w:abstractNum w:abstractNumId="11" w15:restartNumberingAfterBreak="0">
    <w:nsid w:val="62DC4BA4"/>
    <w:multiLevelType w:val="hybridMultilevel"/>
    <w:tmpl w:val="40D6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812A8B"/>
    <w:multiLevelType w:val="hybridMultilevel"/>
    <w:tmpl w:val="821CE828"/>
    <w:lvl w:ilvl="0" w:tplc="D9CA9C5C">
      <w:start w:val="1"/>
      <w:numFmt w:val="decimal"/>
      <w:lvlText w:val="%1."/>
      <w:lvlJc w:val="left"/>
      <w:pPr>
        <w:ind w:left="695" w:hanging="360"/>
      </w:pPr>
      <w:rPr>
        <w:rFonts w:ascii="Times New Roman" w:eastAsia="Times New Roman" w:hAnsi="Times New Roman" w:cs="Times New Roman" w:hint="default"/>
        <w:b w:val="0"/>
        <w:bCs w:val="0"/>
        <w:i w:val="0"/>
        <w:iCs w:val="0"/>
        <w:spacing w:val="-12"/>
        <w:w w:val="97"/>
        <w:sz w:val="24"/>
        <w:szCs w:val="24"/>
        <w:lang w:val="en-US" w:eastAsia="en-US" w:bidi="ar-SA"/>
      </w:rPr>
    </w:lvl>
    <w:lvl w:ilvl="1" w:tplc="0C72D2F4">
      <w:start w:val="1"/>
      <w:numFmt w:val="decimal"/>
      <w:lvlText w:val="%2."/>
      <w:lvlJc w:val="left"/>
      <w:pPr>
        <w:ind w:left="1300" w:hanging="363"/>
      </w:pPr>
      <w:rPr>
        <w:rFonts w:ascii="Courier New" w:eastAsia="Courier New" w:hAnsi="Courier New" w:cs="Courier New" w:hint="default"/>
        <w:b/>
        <w:bCs/>
        <w:i w:val="0"/>
        <w:iCs w:val="0"/>
        <w:spacing w:val="-1"/>
        <w:w w:val="100"/>
        <w:sz w:val="24"/>
        <w:szCs w:val="24"/>
        <w:lang w:val="en-US" w:eastAsia="en-US" w:bidi="ar-SA"/>
      </w:rPr>
    </w:lvl>
    <w:lvl w:ilvl="2" w:tplc="7F0A102C">
      <w:numFmt w:val="bullet"/>
      <w:lvlText w:val="•"/>
      <w:lvlJc w:val="left"/>
      <w:pPr>
        <w:ind w:left="2302" w:hanging="363"/>
      </w:pPr>
      <w:rPr>
        <w:rFonts w:hint="default"/>
        <w:lang w:val="en-US" w:eastAsia="en-US" w:bidi="ar-SA"/>
      </w:rPr>
    </w:lvl>
    <w:lvl w:ilvl="3" w:tplc="EBDCDF86">
      <w:numFmt w:val="bullet"/>
      <w:lvlText w:val="•"/>
      <w:lvlJc w:val="left"/>
      <w:pPr>
        <w:ind w:left="3304" w:hanging="363"/>
      </w:pPr>
      <w:rPr>
        <w:rFonts w:hint="default"/>
        <w:lang w:val="en-US" w:eastAsia="en-US" w:bidi="ar-SA"/>
      </w:rPr>
    </w:lvl>
    <w:lvl w:ilvl="4" w:tplc="BED20F4C">
      <w:numFmt w:val="bullet"/>
      <w:lvlText w:val="•"/>
      <w:lvlJc w:val="left"/>
      <w:pPr>
        <w:ind w:left="4306" w:hanging="363"/>
      </w:pPr>
      <w:rPr>
        <w:rFonts w:hint="default"/>
        <w:lang w:val="en-US" w:eastAsia="en-US" w:bidi="ar-SA"/>
      </w:rPr>
    </w:lvl>
    <w:lvl w:ilvl="5" w:tplc="3DF42EEC">
      <w:numFmt w:val="bullet"/>
      <w:lvlText w:val="•"/>
      <w:lvlJc w:val="left"/>
      <w:pPr>
        <w:ind w:left="5308" w:hanging="363"/>
      </w:pPr>
      <w:rPr>
        <w:rFonts w:hint="default"/>
        <w:lang w:val="en-US" w:eastAsia="en-US" w:bidi="ar-SA"/>
      </w:rPr>
    </w:lvl>
    <w:lvl w:ilvl="6" w:tplc="8C6EC6E0">
      <w:numFmt w:val="bullet"/>
      <w:lvlText w:val="•"/>
      <w:lvlJc w:val="left"/>
      <w:pPr>
        <w:ind w:left="6311" w:hanging="363"/>
      </w:pPr>
      <w:rPr>
        <w:rFonts w:hint="default"/>
        <w:lang w:val="en-US" w:eastAsia="en-US" w:bidi="ar-SA"/>
      </w:rPr>
    </w:lvl>
    <w:lvl w:ilvl="7" w:tplc="1B2E0782">
      <w:numFmt w:val="bullet"/>
      <w:lvlText w:val="•"/>
      <w:lvlJc w:val="left"/>
      <w:pPr>
        <w:ind w:left="7313" w:hanging="363"/>
      </w:pPr>
      <w:rPr>
        <w:rFonts w:hint="default"/>
        <w:lang w:val="en-US" w:eastAsia="en-US" w:bidi="ar-SA"/>
      </w:rPr>
    </w:lvl>
    <w:lvl w:ilvl="8" w:tplc="412497CA">
      <w:numFmt w:val="bullet"/>
      <w:lvlText w:val="•"/>
      <w:lvlJc w:val="left"/>
      <w:pPr>
        <w:ind w:left="8315" w:hanging="363"/>
      </w:pPr>
      <w:rPr>
        <w:rFonts w:hint="default"/>
        <w:lang w:val="en-US" w:eastAsia="en-US" w:bidi="ar-SA"/>
      </w:rPr>
    </w:lvl>
  </w:abstractNum>
  <w:abstractNum w:abstractNumId="13" w15:restartNumberingAfterBreak="0">
    <w:nsid w:val="6E446CBA"/>
    <w:multiLevelType w:val="hybridMultilevel"/>
    <w:tmpl w:val="F9AE46D2"/>
    <w:lvl w:ilvl="0" w:tplc="46A0B8D6">
      <w:numFmt w:val="bullet"/>
      <w:lvlText w:val="•"/>
      <w:lvlJc w:val="left"/>
      <w:pPr>
        <w:ind w:left="580" w:hanging="183"/>
      </w:pPr>
      <w:rPr>
        <w:rFonts w:ascii="Arial Black" w:eastAsia="Arial Black" w:hAnsi="Arial Black" w:cs="Arial Black" w:hint="default"/>
        <w:b w:val="0"/>
        <w:bCs w:val="0"/>
        <w:i w:val="0"/>
        <w:iCs w:val="0"/>
        <w:spacing w:val="0"/>
        <w:w w:val="69"/>
        <w:sz w:val="24"/>
        <w:szCs w:val="24"/>
        <w:lang w:val="en-US" w:eastAsia="en-US" w:bidi="ar-SA"/>
      </w:rPr>
    </w:lvl>
    <w:lvl w:ilvl="1" w:tplc="5BF40744">
      <w:numFmt w:val="bullet"/>
      <w:lvlText w:val="•"/>
      <w:lvlJc w:val="left"/>
      <w:pPr>
        <w:ind w:left="1554" w:hanging="183"/>
      </w:pPr>
      <w:rPr>
        <w:rFonts w:hint="default"/>
        <w:lang w:val="en-US" w:eastAsia="en-US" w:bidi="ar-SA"/>
      </w:rPr>
    </w:lvl>
    <w:lvl w:ilvl="2" w:tplc="39FA9DC0">
      <w:numFmt w:val="bullet"/>
      <w:lvlText w:val="•"/>
      <w:lvlJc w:val="left"/>
      <w:pPr>
        <w:ind w:left="2528" w:hanging="183"/>
      </w:pPr>
      <w:rPr>
        <w:rFonts w:hint="default"/>
        <w:lang w:val="en-US" w:eastAsia="en-US" w:bidi="ar-SA"/>
      </w:rPr>
    </w:lvl>
    <w:lvl w:ilvl="3" w:tplc="79A06D3E">
      <w:numFmt w:val="bullet"/>
      <w:lvlText w:val="•"/>
      <w:lvlJc w:val="left"/>
      <w:pPr>
        <w:ind w:left="3502" w:hanging="183"/>
      </w:pPr>
      <w:rPr>
        <w:rFonts w:hint="default"/>
        <w:lang w:val="en-US" w:eastAsia="en-US" w:bidi="ar-SA"/>
      </w:rPr>
    </w:lvl>
    <w:lvl w:ilvl="4" w:tplc="7CA64B7A">
      <w:numFmt w:val="bullet"/>
      <w:lvlText w:val="•"/>
      <w:lvlJc w:val="left"/>
      <w:pPr>
        <w:ind w:left="4476" w:hanging="183"/>
      </w:pPr>
      <w:rPr>
        <w:rFonts w:hint="default"/>
        <w:lang w:val="en-US" w:eastAsia="en-US" w:bidi="ar-SA"/>
      </w:rPr>
    </w:lvl>
    <w:lvl w:ilvl="5" w:tplc="195AD06C">
      <w:numFmt w:val="bullet"/>
      <w:lvlText w:val="•"/>
      <w:lvlJc w:val="left"/>
      <w:pPr>
        <w:ind w:left="5450" w:hanging="183"/>
      </w:pPr>
      <w:rPr>
        <w:rFonts w:hint="default"/>
        <w:lang w:val="en-US" w:eastAsia="en-US" w:bidi="ar-SA"/>
      </w:rPr>
    </w:lvl>
    <w:lvl w:ilvl="6" w:tplc="38FEC232">
      <w:numFmt w:val="bullet"/>
      <w:lvlText w:val="•"/>
      <w:lvlJc w:val="left"/>
      <w:pPr>
        <w:ind w:left="6424" w:hanging="183"/>
      </w:pPr>
      <w:rPr>
        <w:rFonts w:hint="default"/>
        <w:lang w:val="en-US" w:eastAsia="en-US" w:bidi="ar-SA"/>
      </w:rPr>
    </w:lvl>
    <w:lvl w:ilvl="7" w:tplc="AFB8D988">
      <w:numFmt w:val="bullet"/>
      <w:lvlText w:val="•"/>
      <w:lvlJc w:val="left"/>
      <w:pPr>
        <w:ind w:left="7398" w:hanging="183"/>
      </w:pPr>
      <w:rPr>
        <w:rFonts w:hint="default"/>
        <w:lang w:val="en-US" w:eastAsia="en-US" w:bidi="ar-SA"/>
      </w:rPr>
    </w:lvl>
    <w:lvl w:ilvl="8" w:tplc="F63AB964">
      <w:numFmt w:val="bullet"/>
      <w:lvlText w:val="•"/>
      <w:lvlJc w:val="left"/>
      <w:pPr>
        <w:ind w:left="8372" w:hanging="183"/>
      </w:pPr>
      <w:rPr>
        <w:rFonts w:hint="default"/>
        <w:lang w:val="en-US" w:eastAsia="en-US" w:bidi="ar-SA"/>
      </w:rPr>
    </w:lvl>
  </w:abstractNum>
  <w:abstractNum w:abstractNumId="14" w15:restartNumberingAfterBreak="0">
    <w:nsid w:val="75DB2A2A"/>
    <w:multiLevelType w:val="hybridMultilevel"/>
    <w:tmpl w:val="CC78A66E"/>
    <w:lvl w:ilvl="0" w:tplc="68C0F5F2">
      <w:start w:val="1"/>
      <w:numFmt w:val="decimal"/>
      <w:lvlText w:val="%1."/>
      <w:lvlJc w:val="left"/>
      <w:pPr>
        <w:ind w:left="695" w:hanging="360"/>
      </w:pPr>
      <w:rPr>
        <w:rFonts w:ascii="Times New Roman" w:eastAsia="Times New Roman" w:hAnsi="Times New Roman" w:cs="Times New Roman" w:hint="default"/>
        <w:b w:val="0"/>
        <w:bCs w:val="0"/>
        <w:i w:val="0"/>
        <w:iCs w:val="0"/>
        <w:color w:val="auto"/>
        <w:spacing w:val="-12"/>
        <w:w w:val="97"/>
        <w:sz w:val="24"/>
        <w:szCs w:val="24"/>
        <w:lang w:val="en-US" w:eastAsia="en-US" w:bidi="ar-SA"/>
      </w:rPr>
    </w:lvl>
    <w:lvl w:ilvl="1" w:tplc="FFFFFFFF">
      <w:start w:val="1"/>
      <w:numFmt w:val="decimal"/>
      <w:lvlText w:val="%2."/>
      <w:lvlJc w:val="left"/>
      <w:pPr>
        <w:ind w:left="1300" w:hanging="363"/>
      </w:pPr>
      <w:rPr>
        <w:rFonts w:ascii="Courier New" w:eastAsia="Courier New" w:hAnsi="Courier New" w:cs="Courier New" w:hint="default"/>
        <w:b/>
        <w:bCs/>
        <w:i w:val="0"/>
        <w:iCs w:val="0"/>
        <w:spacing w:val="-1"/>
        <w:w w:val="100"/>
        <w:sz w:val="24"/>
        <w:szCs w:val="24"/>
        <w:lang w:val="en-US" w:eastAsia="en-US" w:bidi="ar-SA"/>
      </w:rPr>
    </w:lvl>
    <w:lvl w:ilvl="2" w:tplc="FFFFFFFF">
      <w:numFmt w:val="bullet"/>
      <w:lvlText w:val="•"/>
      <w:lvlJc w:val="left"/>
      <w:pPr>
        <w:ind w:left="2302" w:hanging="363"/>
      </w:pPr>
      <w:rPr>
        <w:rFonts w:hint="default"/>
        <w:lang w:val="en-US" w:eastAsia="en-US" w:bidi="ar-SA"/>
      </w:rPr>
    </w:lvl>
    <w:lvl w:ilvl="3" w:tplc="FFFFFFFF">
      <w:numFmt w:val="bullet"/>
      <w:lvlText w:val="•"/>
      <w:lvlJc w:val="left"/>
      <w:pPr>
        <w:ind w:left="3304" w:hanging="363"/>
      </w:pPr>
      <w:rPr>
        <w:rFonts w:hint="default"/>
        <w:lang w:val="en-US" w:eastAsia="en-US" w:bidi="ar-SA"/>
      </w:rPr>
    </w:lvl>
    <w:lvl w:ilvl="4" w:tplc="FFFFFFFF">
      <w:numFmt w:val="bullet"/>
      <w:lvlText w:val="•"/>
      <w:lvlJc w:val="left"/>
      <w:pPr>
        <w:ind w:left="4306" w:hanging="363"/>
      </w:pPr>
      <w:rPr>
        <w:rFonts w:hint="default"/>
        <w:lang w:val="en-US" w:eastAsia="en-US" w:bidi="ar-SA"/>
      </w:rPr>
    </w:lvl>
    <w:lvl w:ilvl="5" w:tplc="FFFFFFFF">
      <w:numFmt w:val="bullet"/>
      <w:lvlText w:val="•"/>
      <w:lvlJc w:val="left"/>
      <w:pPr>
        <w:ind w:left="5308" w:hanging="363"/>
      </w:pPr>
      <w:rPr>
        <w:rFonts w:hint="default"/>
        <w:lang w:val="en-US" w:eastAsia="en-US" w:bidi="ar-SA"/>
      </w:rPr>
    </w:lvl>
    <w:lvl w:ilvl="6" w:tplc="FFFFFFFF">
      <w:numFmt w:val="bullet"/>
      <w:lvlText w:val="•"/>
      <w:lvlJc w:val="left"/>
      <w:pPr>
        <w:ind w:left="6311" w:hanging="363"/>
      </w:pPr>
      <w:rPr>
        <w:rFonts w:hint="default"/>
        <w:lang w:val="en-US" w:eastAsia="en-US" w:bidi="ar-SA"/>
      </w:rPr>
    </w:lvl>
    <w:lvl w:ilvl="7" w:tplc="FFFFFFFF">
      <w:numFmt w:val="bullet"/>
      <w:lvlText w:val="•"/>
      <w:lvlJc w:val="left"/>
      <w:pPr>
        <w:ind w:left="7313" w:hanging="363"/>
      </w:pPr>
      <w:rPr>
        <w:rFonts w:hint="default"/>
        <w:lang w:val="en-US" w:eastAsia="en-US" w:bidi="ar-SA"/>
      </w:rPr>
    </w:lvl>
    <w:lvl w:ilvl="8" w:tplc="FFFFFFFF">
      <w:numFmt w:val="bullet"/>
      <w:lvlText w:val="•"/>
      <w:lvlJc w:val="left"/>
      <w:pPr>
        <w:ind w:left="8315" w:hanging="363"/>
      </w:pPr>
      <w:rPr>
        <w:rFonts w:hint="default"/>
        <w:lang w:val="en-US" w:eastAsia="en-US" w:bidi="ar-SA"/>
      </w:rPr>
    </w:lvl>
  </w:abstractNum>
  <w:abstractNum w:abstractNumId="15" w15:restartNumberingAfterBreak="0">
    <w:nsid w:val="7ECC27A4"/>
    <w:multiLevelType w:val="hybridMultilevel"/>
    <w:tmpl w:val="11EE4FAA"/>
    <w:lvl w:ilvl="0" w:tplc="8A56714E">
      <w:start w:val="1"/>
      <w:numFmt w:val="decimal"/>
      <w:lvlText w:val="%1."/>
      <w:lvlJc w:val="left"/>
      <w:pPr>
        <w:ind w:left="580" w:hanging="360"/>
      </w:pPr>
      <w:rPr>
        <w:rFonts w:ascii="Times New Roman" w:eastAsia="Times New Roman" w:hAnsi="Times New Roman" w:cs="Times New Roman" w:hint="default"/>
        <w:b/>
        <w:bCs/>
        <w:i w:val="0"/>
        <w:iCs w:val="0"/>
        <w:spacing w:val="0"/>
        <w:w w:val="100"/>
        <w:sz w:val="24"/>
        <w:szCs w:val="24"/>
        <w:lang w:val="en-US" w:eastAsia="en-US" w:bidi="ar-SA"/>
      </w:rPr>
    </w:lvl>
    <w:lvl w:ilvl="1" w:tplc="28BAB7B4">
      <w:numFmt w:val="bullet"/>
      <w:lvlText w:val="•"/>
      <w:lvlJc w:val="left"/>
      <w:pPr>
        <w:ind w:left="1554" w:hanging="360"/>
      </w:pPr>
      <w:rPr>
        <w:rFonts w:hint="default"/>
        <w:lang w:val="en-US" w:eastAsia="en-US" w:bidi="ar-SA"/>
      </w:rPr>
    </w:lvl>
    <w:lvl w:ilvl="2" w:tplc="1E92524E">
      <w:numFmt w:val="bullet"/>
      <w:lvlText w:val="•"/>
      <w:lvlJc w:val="left"/>
      <w:pPr>
        <w:ind w:left="2528" w:hanging="360"/>
      </w:pPr>
      <w:rPr>
        <w:rFonts w:hint="default"/>
        <w:lang w:val="en-US" w:eastAsia="en-US" w:bidi="ar-SA"/>
      </w:rPr>
    </w:lvl>
    <w:lvl w:ilvl="3" w:tplc="057CC27A">
      <w:numFmt w:val="bullet"/>
      <w:lvlText w:val="•"/>
      <w:lvlJc w:val="left"/>
      <w:pPr>
        <w:ind w:left="3502" w:hanging="360"/>
      </w:pPr>
      <w:rPr>
        <w:rFonts w:hint="default"/>
        <w:lang w:val="en-US" w:eastAsia="en-US" w:bidi="ar-SA"/>
      </w:rPr>
    </w:lvl>
    <w:lvl w:ilvl="4" w:tplc="70863864">
      <w:numFmt w:val="bullet"/>
      <w:lvlText w:val="•"/>
      <w:lvlJc w:val="left"/>
      <w:pPr>
        <w:ind w:left="4476" w:hanging="360"/>
      </w:pPr>
      <w:rPr>
        <w:rFonts w:hint="default"/>
        <w:lang w:val="en-US" w:eastAsia="en-US" w:bidi="ar-SA"/>
      </w:rPr>
    </w:lvl>
    <w:lvl w:ilvl="5" w:tplc="A492EA7A">
      <w:numFmt w:val="bullet"/>
      <w:lvlText w:val="•"/>
      <w:lvlJc w:val="left"/>
      <w:pPr>
        <w:ind w:left="5450" w:hanging="360"/>
      </w:pPr>
      <w:rPr>
        <w:rFonts w:hint="default"/>
        <w:lang w:val="en-US" w:eastAsia="en-US" w:bidi="ar-SA"/>
      </w:rPr>
    </w:lvl>
    <w:lvl w:ilvl="6" w:tplc="FDAA2ABA">
      <w:numFmt w:val="bullet"/>
      <w:lvlText w:val="•"/>
      <w:lvlJc w:val="left"/>
      <w:pPr>
        <w:ind w:left="6424" w:hanging="360"/>
      </w:pPr>
      <w:rPr>
        <w:rFonts w:hint="default"/>
        <w:lang w:val="en-US" w:eastAsia="en-US" w:bidi="ar-SA"/>
      </w:rPr>
    </w:lvl>
    <w:lvl w:ilvl="7" w:tplc="6CD0CA14">
      <w:numFmt w:val="bullet"/>
      <w:lvlText w:val="•"/>
      <w:lvlJc w:val="left"/>
      <w:pPr>
        <w:ind w:left="7398" w:hanging="360"/>
      </w:pPr>
      <w:rPr>
        <w:rFonts w:hint="default"/>
        <w:lang w:val="en-US" w:eastAsia="en-US" w:bidi="ar-SA"/>
      </w:rPr>
    </w:lvl>
    <w:lvl w:ilvl="8" w:tplc="E97A785E">
      <w:numFmt w:val="bullet"/>
      <w:lvlText w:val="•"/>
      <w:lvlJc w:val="left"/>
      <w:pPr>
        <w:ind w:left="8372" w:hanging="360"/>
      </w:pPr>
      <w:rPr>
        <w:rFonts w:hint="default"/>
        <w:lang w:val="en-US" w:eastAsia="en-US" w:bidi="ar-SA"/>
      </w:rPr>
    </w:lvl>
  </w:abstractNum>
  <w:num w:numId="1" w16cid:durableId="2113353999">
    <w:abstractNumId w:val="12"/>
  </w:num>
  <w:num w:numId="2" w16cid:durableId="1193884112">
    <w:abstractNumId w:val="8"/>
  </w:num>
  <w:num w:numId="3" w16cid:durableId="669144198">
    <w:abstractNumId w:val="10"/>
  </w:num>
  <w:num w:numId="4" w16cid:durableId="416366130">
    <w:abstractNumId w:val="9"/>
  </w:num>
  <w:num w:numId="5" w16cid:durableId="1199588621">
    <w:abstractNumId w:val="13"/>
  </w:num>
  <w:num w:numId="6" w16cid:durableId="74479908">
    <w:abstractNumId w:val="7"/>
  </w:num>
  <w:num w:numId="7" w16cid:durableId="1981420101">
    <w:abstractNumId w:val="2"/>
  </w:num>
  <w:num w:numId="8" w16cid:durableId="1014189097">
    <w:abstractNumId w:val="14"/>
  </w:num>
  <w:num w:numId="9" w16cid:durableId="360516866">
    <w:abstractNumId w:val="5"/>
  </w:num>
  <w:num w:numId="10" w16cid:durableId="1645313228">
    <w:abstractNumId w:val="15"/>
  </w:num>
  <w:num w:numId="11" w16cid:durableId="788858495">
    <w:abstractNumId w:val="1"/>
  </w:num>
  <w:num w:numId="12" w16cid:durableId="1066301020">
    <w:abstractNumId w:val="0"/>
  </w:num>
  <w:num w:numId="13" w16cid:durableId="513544496">
    <w:abstractNumId w:val="4"/>
  </w:num>
  <w:num w:numId="14" w16cid:durableId="374546804">
    <w:abstractNumId w:val="3"/>
  </w:num>
  <w:num w:numId="15" w16cid:durableId="1285968932">
    <w:abstractNumId w:val="6"/>
  </w:num>
  <w:num w:numId="16" w16cid:durableId="3413962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56722"/>
    <w:rsid w:val="00004CF8"/>
    <w:rsid w:val="000057F3"/>
    <w:rsid w:val="000073A7"/>
    <w:rsid w:val="00012BD0"/>
    <w:rsid w:val="00015456"/>
    <w:rsid w:val="000159B2"/>
    <w:rsid w:val="00016B93"/>
    <w:rsid w:val="00035AFC"/>
    <w:rsid w:val="00040859"/>
    <w:rsid w:val="0005031B"/>
    <w:rsid w:val="0005237B"/>
    <w:rsid w:val="00053072"/>
    <w:rsid w:val="00060D00"/>
    <w:rsid w:val="00071D94"/>
    <w:rsid w:val="00074FAB"/>
    <w:rsid w:val="0008494B"/>
    <w:rsid w:val="00090DD8"/>
    <w:rsid w:val="00094041"/>
    <w:rsid w:val="000A0460"/>
    <w:rsid w:val="000A2E95"/>
    <w:rsid w:val="000A5016"/>
    <w:rsid w:val="000B247B"/>
    <w:rsid w:val="000C219C"/>
    <w:rsid w:val="000C25BE"/>
    <w:rsid w:val="000C2E1D"/>
    <w:rsid w:val="000C3458"/>
    <w:rsid w:val="000C551A"/>
    <w:rsid w:val="000C6252"/>
    <w:rsid w:val="000D1840"/>
    <w:rsid w:val="000D4519"/>
    <w:rsid w:val="000D5642"/>
    <w:rsid w:val="000E2930"/>
    <w:rsid w:val="000E40F3"/>
    <w:rsid w:val="000E4949"/>
    <w:rsid w:val="000F0911"/>
    <w:rsid w:val="000F125A"/>
    <w:rsid w:val="000F7E81"/>
    <w:rsid w:val="001020B9"/>
    <w:rsid w:val="00112DCF"/>
    <w:rsid w:val="0011389B"/>
    <w:rsid w:val="0011566B"/>
    <w:rsid w:val="001177B6"/>
    <w:rsid w:val="00117A13"/>
    <w:rsid w:val="001237E4"/>
    <w:rsid w:val="00133728"/>
    <w:rsid w:val="00140ED0"/>
    <w:rsid w:val="0014184C"/>
    <w:rsid w:val="00141D7B"/>
    <w:rsid w:val="00143678"/>
    <w:rsid w:val="001436D4"/>
    <w:rsid w:val="00145F1D"/>
    <w:rsid w:val="00152954"/>
    <w:rsid w:val="00153B4F"/>
    <w:rsid w:val="00154610"/>
    <w:rsid w:val="00163E94"/>
    <w:rsid w:val="00164EC6"/>
    <w:rsid w:val="001661E2"/>
    <w:rsid w:val="00166351"/>
    <w:rsid w:val="00177B0A"/>
    <w:rsid w:val="00183FFF"/>
    <w:rsid w:val="0018497F"/>
    <w:rsid w:val="0019018D"/>
    <w:rsid w:val="00190C86"/>
    <w:rsid w:val="0019319A"/>
    <w:rsid w:val="00197319"/>
    <w:rsid w:val="00197D3B"/>
    <w:rsid w:val="001A18D3"/>
    <w:rsid w:val="001A2954"/>
    <w:rsid w:val="001B2860"/>
    <w:rsid w:val="001B333C"/>
    <w:rsid w:val="001B4C8D"/>
    <w:rsid w:val="001D3758"/>
    <w:rsid w:val="001D6745"/>
    <w:rsid w:val="001D6CA7"/>
    <w:rsid w:val="001D7138"/>
    <w:rsid w:val="001D716F"/>
    <w:rsid w:val="001E06E1"/>
    <w:rsid w:val="001E7283"/>
    <w:rsid w:val="001F095E"/>
    <w:rsid w:val="001F0A29"/>
    <w:rsid w:val="001F22A1"/>
    <w:rsid w:val="001F67BC"/>
    <w:rsid w:val="001F73A1"/>
    <w:rsid w:val="00206A45"/>
    <w:rsid w:val="002127A4"/>
    <w:rsid w:val="0021623E"/>
    <w:rsid w:val="00223AB1"/>
    <w:rsid w:val="00225634"/>
    <w:rsid w:val="0023342B"/>
    <w:rsid w:val="00240A9C"/>
    <w:rsid w:val="00243FC9"/>
    <w:rsid w:val="002466BA"/>
    <w:rsid w:val="0024742A"/>
    <w:rsid w:val="002622FE"/>
    <w:rsid w:val="00267C35"/>
    <w:rsid w:val="00271B37"/>
    <w:rsid w:val="00286F7A"/>
    <w:rsid w:val="00287DB5"/>
    <w:rsid w:val="0029686C"/>
    <w:rsid w:val="002A2C88"/>
    <w:rsid w:val="002A49E1"/>
    <w:rsid w:val="002B2204"/>
    <w:rsid w:val="002B3E01"/>
    <w:rsid w:val="002B600E"/>
    <w:rsid w:val="002C459D"/>
    <w:rsid w:val="002C5540"/>
    <w:rsid w:val="002D481F"/>
    <w:rsid w:val="002D5AD8"/>
    <w:rsid w:val="002E6B5B"/>
    <w:rsid w:val="002E6CDF"/>
    <w:rsid w:val="002E70C5"/>
    <w:rsid w:val="00305621"/>
    <w:rsid w:val="00310FD7"/>
    <w:rsid w:val="003116E7"/>
    <w:rsid w:val="00312B78"/>
    <w:rsid w:val="00317096"/>
    <w:rsid w:val="00321B27"/>
    <w:rsid w:val="00324034"/>
    <w:rsid w:val="0032714C"/>
    <w:rsid w:val="0033191E"/>
    <w:rsid w:val="00331922"/>
    <w:rsid w:val="0033388D"/>
    <w:rsid w:val="003443A8"/>
    <w:rsid w:val="00344778"/>
    <w:rsid w:val="003542C0"/>
    <w:rsid w:val="003561F7"/>
    <w:rsid w:val="00364393"/>
    <w:rsid w:val="00372B10"/>
    <w:rsid w:val="0037312A"/>
    <w:rsid w:val="003817C2"/>
    <w:rsid w:val="003845CB"/>
    <w:rsid w:val="003912E0"/>
    <w:rsid w:val="0039617E"/>
    <w:rsid w:val="003A119F"/>
    <w:rsid w:val="003A7DB8"/>
    <w:rsid w:val="003B3478"/>
    <w:rsid w:val="003E452F"/>
    <w:rsid w:val="003E56A6"/>
    <w:rsid w:val="003F3170"/>
    <w:rsid w:val="003F503C"/>
    <w:rsid w:val="003F6D09"/>
    <w:rsid w:val="004019EF"/>
    <w:rsid w:val="00402CC2"/>
    <w:rsid w:val="004057B8"/>
    <w:rsid w:val="004144A6"/>
    <w:rsid w:val="00414A4F"/>
    <w:rsid w:val="00417487"/>
    <w:rsid w:val="004226A7"/>
    <w:rsid w:val="004270AD"/>
    <w:rsid w:val="00435105"/>
    <w:rsid w:val="00441229"/>
    <w:rsid w:val="004428D1"/>
    <w:rsid w:val="00450035"/>
    <w:rsid w:val="004524CB"/>
    <w:rsid w:val="004531FD"/>
    <w:rsid w:val="00457509"/>
    <w:rsid w:val="0046034C"/>
    <w:rsid w:val="00462B76"/>
    <w:rsid w:val="00462EF7"/>
    <w:rsid w:val="004640B4"/>
    <w:rsid w:val="00466FB3"/>
    <w:rsid w:val="00472EA6"/>
    <w:rsid w:val="00476D39"/>
    <w:rsid w:val="00477106"/>
    <w:rsid w:val="004816A0"/>
    <w:rsid w:val="00484480"/>
    <w:rsid w:val="004A3EE6"/>
    <w:rsid w:val="004A455B"/>
    <w:rsid w:val="004A651F"/>
    <w:rsid w:val="004B2CD8"/>
    <w:rsid w:val="004B6EDD"/>
    <w:rsid w:val="004B709E"/>
    <w:rsid w:val="004D0DD6"/>
    <w:rsid w:val="004D27C2"/>
    <w:rsid w:val="004D4946"/>
    <w:rsid w:val="004D73F1"/>
    <w:rsid w:val="004E396D"/>
    <w:rsid w:val="004E6366"/>
    <w:rsid w:val="004F3454"/>
    <w:rsid w:val="004F5B8C"/>
    <w:rsid w:val="004F688A"/>
    <w:rsid w:val="004F7BE7"/>
    <w:rsid w:val="00501528"/>
    <w:rsid w:val="005037DE"/>
    <w:rsid w:val="00511D9D"/>
    <w:rsid w:val="00532E86"/>
    <w:rsid w:val="0053556B"/>
    <w:rsid w:val="0053576D"/>
    <w:rsid w:val="00535C08"/>
    <w:rsid w:val="00540018"/>
    <w:rsid w:val="005400A1"/>
    <w:rsid w:val="00555BCA"/>
    <w:rsid w:val="005616D6"/>
    <w:rsid w:val="0056240B"/>
    <w:rsid w:val="00585B93"/>
    <w:rsid w:val="00597736"/>
    <w:rsid w:val="005B61D9"/>
    <w:rsid w:val="005C241B"/>
    <w:rsid w:val="005C2AB5"/>
    <w:rsid w:val="005C44C3"/>
    <w:rsid w:val="005D2CA7"/>
    <w:rsid w:val="005E10E9"/>
    <w:rsid w:val="005E1455"/>
    <w:rsid w:val="005E44C8"/>
    <w:rsid w:val="005F39E5"/>
    <w:rsid w:val="005F4530"/>
    <w:rsid w:val="005F4EF1"/>
    <w:rsid w:val="0060114C"/>
    <w:rsid w:val="006035C9"/>
    <w:rsid w:val="00606823"/>
    <w:rsid w:val="00611198"/>
    <w:rsid w:val="00617EB3"/>
    <w:rsid w:val="00617FE0"/>
    <w:rsid w:val="00630C1C"/>
    <w:rsid w:val="00631013"/>
    <w:rsid w:val="00631203"/>
    <w:rsid w:val="00634B29"/>
    <w:rsid w:val="00635E53"/>
    <w:rsid w:val="006362E9"/>
    <w:rsid w:val="00640D3F"/>
    <w:rsid w:val="006431CF"/>
    <w:rsid w:val="006471DF"/>
    <w:rsid w:val="006478E2"/>
    <w:rsid w:val="00652E6F"/>
    <w:rsid w:val="006602A8"/>
    <w:rsid w:val="006633D7"/>
    <w:rsid w:val="0066357A"/>
    <w:rsid w:val="00667AD3"/>
    <w:rsid w:val="006727B9"/>
    <w:rsid w:val="00672E73"/>
    <w:rsid w:val="006762D6"/>
    <w:rsid w:val="00686422"/>
    <w:rsid w:val="006953E3"/>
    <w:rsid w:val="006A06A7"/>
    <w:rsid w:val="006A1BB3"/>
    <w:rsid w:val="006A2BDA"/>
    <w:rsid w:val="006A31FA"/>
    <w:rsid w:val="006B4E22"/>
    <w:rsid w:val="006B50C0"/>
    <w:rsid w:val="006C330E"/>
    <w:rsid w:val="006E4869"/>
    <w:rsid w:val="006E6E4F"/>
    <w:rsid w:val="006E7B5D"/>
    <w:rsid w:val="006F1BCD"/>
    <w:rsid w:val="006F53F3"/>
    <w:rsid w:val="00705425"/>
    <w:rsid w:val="00705AFD"/>
    <w:rsid w:val="007131F6"/>
    <w:rsid w:val="00715BC3"/>
    <w:rsid w:val="0074074D"/>
    <w:rsid w:val="00741B6F"/>
    <w:rsid w:val="00744EA1"/>
    <w:rsid w:val="007533B4"/>
    <w:rsid w:val="00756889"/>
    <w:rsid w:val="00761BED"/>
    <w:rsid w:val="0076237A"/>
    <w:rsid w:val="00766E04"/>
    <w:rsid w:val="007801B8"/>
    <w:rsid w:val="00783B07"/>
    <w:rsid w:val="00786915"/>
    <w:rsid w:val="0079276A"/>
    <w:rsid w:val="00793FD5"/>
    <w:rsid w:val="007943B5"/>
    <w:rsid w:val="007949B6"/>
    <w:rsid w:val="0079761D"/>
    <w:rsid w:val="007A2CC3"/>
    <w:rsid w:val="007A67DC"/>
    <w:rsid w:val="007B5C8B"/>
    <w:rsid w:val="007C1247"/>
    <w:rsid w:val="007C2363"/>
    <w:rsid w:val="007C288F"/>
    <w:rsid w:val="007C2996"/>
    <w:rsid w:val="007D2EE5"/>
    <w:rsid w:val="007D4FFB"/>
    <w:rsid w:val="007E45B1"/>
    <w:rsid w:val="007F0C07"/>
    <w:rsid w:val="007F3F44"/>
    <w:rsid w:val="008024FE"/>
    <w:rsid w:val="00802552"/>
    <w:rsid w:val="00805202"/>
    <w:rsid w:val="00805C67"/>
    <w:rsid w:val="0082589E"/>
    <w:rsid w:val="00825EC3"/>
    <w:rsid w:val="008310F2"/>
    <w:rsid w:val="00833BC1"/>
    <w:rsid w:val="008342B7"/>
    <w:rsid w:val="00844AD7"/>
    <w:rsid w:val="00844D75"/>
    <w:rsid w:val="00851211"/>
    <w:rsid w:val="008528DD"/>
    <w:rsid w:val="00852E55"/>
    <w:rsid w:val="008634A4"/>
    <w:rsid w:val="00864605"/>
    <w:rsid w:val="0087155B"/>
    <w:rsid w:val="00873337"/>
    <w:rsid w:val="008738C5"/>
    <w:rsid w:val="00875EE6"/>
    <w:rsid w:val="008865CD"/>
    <w:rsid w:val="008A514A"/>
    <w:rsid w:val="008A7B33"/>
    <w:rsid w:val="008B08E6"/>
    <w:rsid w:val="008B24FC"/>
    <w:rsid w:val="008C210C"/>
    <w:rsid w:val="008C22DF"/>
    <w:rsid w:val="008C4565"/>
    <w:rsid w:val="008C736F"/>
    <w:rsid w:val="008D5D2D"/>
    <w:rsid w:val="008F6DE4"/>
    <w:rsid w:val="008F6DF2"/>
    <w:rsid w:val="008F7C2E"/>
    <w:rsid w:val="009010ED"/>
    <w:rsid w:val="00913CFC"/>
    <w:rsid w:val="00924923"/>
    <w:rsid w:val="009252B3"/>
    <w:rsid w:val="0092787B"/>
    <w:rsid w:val="00930A4B"/>
    <w:rsid w:val="009330A0"/>
    <w:rsid w:val="00934437"/>
    <w:rsid w:val="0094029B"/>
    <w:rsid w:val="00943536"/>
    <w:rsid w:val="00944408"/>
    <w:rsid w:val="009446E7"/>
    <w:rsid w:val="00944856"/>
    <w:rsid w:val="00946A03"/>
    <w:rsid w:val="009515A7"/>
    <w:rsid w:val="00956722"/>
    <w:rsid w:val="00960FB0"/>
    <w:rsid w:val="00964C5C"/>
    <w:rsid w:val="00970BA0"/>
    <w:rsid w:val="009710A2"/>
    <w:rsid w:val="009715B3"/>
    <w:rsid w:val="00973CC9"/>
    <w:rsid w:val="00976BF2"/>
    <w:rsid w:val="009846DB"/>
    <w:rsid w:val="00987925"/>
    <w:rsid w:val="00990F49"/>
    <w:rsid w:val="00993C97"/>
    <w:rsid w:val="00993D2C"/>
    <w:rsid w:val="0099570F"/>
    <w:rsid w:val="00997884"/>
    <w:rsid w:val="009A14FF"/>
    <w:rsid w:val="009A58C6"/>
    <w:rsid w:val="009A7715"/>
    <w:rsid w:val="009C7DF6"/>
    <w:rsid w:val="009D29D9"/>
    <w:rsid w:val="009E4658"/>
    <w:rsid w:val="009E5B5F"/>
    <w:rsid w:val="009E7373"/>
    <w:rsid w:val="009E782C"/>
    <w:rsid w:val="00A01476"/>
    <w:rsid w:val="00A0332D"/>
    <w:rsid w:val="00A04470"/>
    <w:rsid w:val="00A06704"/>
    <w:rsid w:val="00A1250A"/>
    <w:rsid w:val="00A1415A"/>
    <w:rsid w:val="00A14174"/>
    <w:rsid w:val="00A17198"/>
    <w:rsid w:val="00A171BF"/>
    <w:rsid w:val="00A30564"/>
    <w:rsid w:val="00A31809"/>
    <w:rsid w:val="00A32ED1"/>
    <w:rsid w:val="00A41FB4"/>
    <w:rsid w:val="00A53D8E"/>
    <w:rsid w:val="00A54E5D"/>
    <w:rsid w:val="00A61EA3"/>
    <w:rsid w:val="00A62C5A"/>
    <w:rsid w:val="00A66DF3"/>
    <w:rsid w:val="00A67C4B"/>
    <w:rsid w:val="00A704D7"/>
    <w:rsid w:val="00A726E7"/>
    <w:rsid w:val="00A72B5C"/>
    <w:rsid w:val="00A8333D"/>
    <w:rsid w:val="00A84B89"/>
    <w:rsid w:val="00A85F38"/>
    <w:rsid w:val="00A86292"/>
    <w:rsid w:val="00A94873"/>
    <w:rsid w:val="00A95275"/>
    <w:rsid w:val="00A96774"/>
    <w:rsid w:val="00A97D72"/>
    <w:rsid w:val="00AA02EB"/>
    <w:rsid w:val="00AA27AD"/>
    <w:rsid w:val="00AA4067"/>
    <w:rsid w:val="00AA6D09"/>
    <w:rsid w:val="00AB0BCD"/>
    <w:rsid w:val="00AB3B0D"/>
    <w:rsid w:val="00AB4F62"/>
    <w:rsid w:val="00AB5822"/>
    <w:rsid w:val="00AB5AF9"/>
    <w:rsid w:val="00AC143A"/>
    <w:rsid w:val="00AC3D20"/>
    <w:rsid w:val="00AC41DB"/>
    <w:rsid w:val="00AC616A"/>
    <w:rsid w:val="00AC70EC"/>
    <w:rsid w:val="00AD5E1B"/>
    <w:rsid w:val="00AD754C"/>
    <w:rsid w:val="00AE0C2F"/>
    <w:rsid w:val="00AE0F9A"/>
    <w:rsid w:val="00AF046F"/>
    <w:rsid w:val="00AF55BA"/>
    <w:rsid w:val="00B03EBC"/>
    <w:rsid w:val="00B0522A"/>
    <w:rsid w:val="00B0525F"/>
    <w:rsid w:val="00B0636C"/>
    <w:rsid w:val="00B11F80"/>
    <w:rsid w:val="00B13D6C"/>
    <w:rsid w:val="00B13E1A"/>
    <w:rsid w:val="00B1723E"/>
    <w:rsid w:val="00B1755D"/>
    <w:rsid w:val="00B2340F"/>
    <w:rsid w:val="00B3002D"/>
    <w:rsid w:val="00B32541"/>
    <w:rsid w:val="00B3456F"/>
    <w:rsid w:val="00B363D8"/>
    <w:rsid w:val="00B37895"/>
    <w:rsid w:val="00B37DC7"/>
    <w:rsid w:val="00B42CC0"/>
    <w:rsid w:val="00B46B8D"/>
    <w:rsid w:val="00B5081B"/>
    <w:rsid w:val="00B55992"/>
    <w:rsid w:val="00B57998"/>
    <w:rsid w:val="00B656FE"/>
    <w:rsid w:val="00B8473F"/>
    <w:rsid w:val="00B84EEC"/>
    <w:rsid w:val="00B8531E"/>
    <w:rsid w:val="00B95593"/>
    <w:rsid w:val="00B96C95"/>
    <w:rsid w:val="00B97F8A"/>
    <w:rsid w:val="00BA0D80"/>
    <w:rsid w:val="00BA7D04"/>
    <w:rsid w:val="00BB2C7E"/>
    <w:rsid w:val="00BB4B4C"/>
    <w:rsid w:val="00BB62AF"/>
    <w:rsid w:val="00BC08DA"/>
    <w:rsid w:val="00BC1FF4"/>
    <w:rsid w:val="00BC77B4"/>
    <w:rsid w:val="00BD2138"/>
    <w:rsid w:val="00BD6D99"/>
    <w:rsid w:val="00BD7F60"/>
    <w:rsid w:val="00BE09FE"/>
    <w:rsid w:val="00BE3A66"/>
    <w:rsid w:val="00BE7A2D"/>
    <w:rsid w:val="00BF331E"/>
    <w:rsid w:val="00BF3BD8"/>
    <w:rsid w:val="00C02B5D"/>
    <w:rsid w:val="00C058CC"/>
    <w:rsid w:val="00C07536"/>
    <w:rsid w:val="00C150B7"/>
    <w:rsid w:val="00C20B4C"/>
    <w:rsid w:val="00C26620"/>
    <w:rsid w:val="00C30E3F"/>
    <w:rsid w:val="00C31821"/>
    <w:rsid w:val="00C31E74"/>
    <w:rsid w:val="00C32233"/>
    <w:rsid w:val="00C348EC"/>
    <w:rsid w:val="00C40BC6"/>
    <w:rsid w:val="00C41208"/>
    <w:rsid w:val="00C4169D"/>
    <w:rsid w:val="00C4504D"/>
    <w:rsid w:val="00C45A48"/>
    <w:rsid w:val="00C512AC"/>
    <w:rsid w:val="00C52D74"/>
    <w:rsid w:val="00C53A58"/>
    <w:rsid w:val="00C648E7"/>
    <w:rsid w:val="00C74E23"/>
    <w:rsid w:val="00C77BB9"/>
    <w:rsid w:val="00C81EBA"/>
    <w:rsid w:val="00C906A7"/>
    <w:rsid w:val="00C926C8"/>
    <w:rsid w:val="00C92919"/>
    <w:rsid w:val="00CA377B"/>
    <w:rsid w:val="00CB1EC0"/>
    <w:rsid w:val="00CB20FF"/>
    <w:rsid w:val="00CB7CB4"/>
    <w:rsid w:val="00CC0744"/>
    <w:rsid w:val="00CC27F5"/>
    <w:rsid w:val="00CC396E"/>
    <w:rsid w:val="00CC527E"/>
    <w:rsid w:val="00CC61C3"/>
    <w:rsid w:val="00CD21B7"/>
    <w:rsid w:val="00CD238E"/>
    <w:rsid w:val="00CD5416"/>
    <w:rsid w:val="00CE2C50"/>
    <w:rsid w:val="00CE74A2"/>
    <w:rsid w:val="00CF0CBF"/>
    <w:rsid w:val="00CF13DD"/>
    <w:rsid w:val="00CF1D32"/>
    <w:rsid w:val="00CF2EB6"/>
    <w:rsid w:val="00CF42D1"/>
    <w:rsid w:val="00CF702F"/>
    <w:rsid w:val="00D05A9E"/>
    <w:rsid w:val="00D078B7"/>
    <w:rsid w:val="00D1046D"/>
    <w:rsid w:val="00D10630"/>
    <w:rsid w:val="00D16669"/>
    <w:rsid w:val="00D17E3D"/>
    <w:rsid w:val="00D237DA"/>
    <w:rsid w:val="00D240AD"/>
    <w:rsid w:val="00D240C6"/>
    <w:rsid w:val="00D33C97"/>
    <w:rsid w:val="00D34EF5"/>
    <w:rsid w:val="00D46AA7"/>
    <w:rsid w:val="00D50C51"/>
    <w:rsid w:val="00D51F31"/>
    <w:rsid w:val="00D541CA"/>
    <w:rsid w:val="00D55469"/>
    <w:rsid w:val="00D57DB8"/>
    <w:rsid w:val="00D6321A"/>
    <w:rsid w:val="00D63857"/>
    <w:rsid w:val="00D64605"/>
    <w:rsid w:val="00D67F5D"/>
    <w:rsid w:val="00D73E91"/>
    <w:rsid w:val="00D756AB"/>
    <w:rsid w:val="00D802BF"/>
    <w:rsid w:val="00D81319"/>
    <w:rsid w:val="00D81FEC"/>
    <w:rsid w:val="00D9554E"/>
    <w:rsid w:val="00D97000"/>
    <w:rsid w:val="00DA106E"/>
    <w:rsid w:val="00DA631E"/>
    <w:rsid w:val="00DB1823"/>
    <w:rsid w:val="00DB281E"/>
    <w:rsid w:val="00DB5286"/>
    <w:rsid w:val="00DB5946"/>
    <w:rsid w:val="00DB762B"/>
    <w:rsid w:val="00DC1435"/>
    <w:rsid w:val="00DC371E"/>
    <w:rsid w:val="00DC4C4C"/>
    <w:rsid w:val="00DD0028"/>
    <w:rsid w:val="00DE3E2D"/>
    <w:rsid w:val="00DF507C"/>
    <w:rsid w:val="00DF5BD3"/>
    <w:rsid w:val="00DF742A"/>
    <w:rsid w:val="00E0218D"/>
    <w:rsid w:val="00E07236"/>
    <w:rsid w:val="00E079B2"/>
    <w:rsid w:val="00E1394D"/>
    <w:rsid w:val="00E1630D"/>
    <w:rsid w:val="00E2063B"/>
    <w:rsid w:val="00E22D7B"/>
    <w:rsid w:val="00E37FB7"/>
    <w:rsid w:val="00E429AB"/>
    <w:rsid w:val="00E45961"/>
    <w:rsid w:val="00E54687"/>
    <w:rsid w:val="00E6352D"/>
    <w:rsid w:val="00E64BB7"/>
    <w:rsid w:val="00E67297"/>
    <w:rsid w:val="00E726EF"/>
    <w:rsid w:val="00E749E5"/>
    <w:rsid w:val="00E828C4"/>
    <w:rsid w:val="00E94B12"/>
    <w:rsid w:val="00E97906"/>
    <w:rsid w:val="00EA254F"/>
    <w:rsid w:val="00EA2E3D"/>
    <w:rsid w:val="00EA6F6F"/>
    <w:rsid w:val="00EC2BDB"/>
    <w:rsid w:val="00ED7C2C"/>
    <w:rsid w:val="00EE36D7"/>
    <w:rsid w:val="00EE3F3D"/>
    <w:rsid w:val="00EE7E12"/>
    <w:rsid w:val="00EF01F8"/>
    <w:rsid w:val="00EF4E94"/>
    <w:rsid w:val="00EF6CF5"/>
    <w:rsid w:val="00EF7FCF"/>
    <w:rsid w:val="00F0117D"/>
    <w:rsid w:val="00F07BBB"/>
    <w:rsid w:val="00F1333E"/>
    <w:rsid w:val="00F25A4C"/>
    <w:rsid w:val="00F26177"/>
    <w:rsid w:val="00F303BE"/>
    <w:rsid w:val="00F40D6F"/>
    <w:rsid w:val="00F40ED4"/>
    <w:rsid w:val="00F417AB"/>
    <w:rsid w:val="00F50C73"/>
    <w:rsid w:val="00F54115"/>
    <w:rsid w:val="00F568E1"/>
    <w:rsid w:val="00F64D67"/>
    <w:rsid w:val="00F73F5E"/>
    <w:rsid w:val="00F77973"/>
    <w:rsid w:val="00F848D2"/>
    <w:rsid w:val="00F91079"/>
    <w:rsid w:val="00F962A6"/>
    <w:rsid w:val="00F97070"/>
    <w:rsid w:val="00FA1524"/>
    <w:rsid w:val="00FA42B4"/>
    <w:rsid w:val="00FA7FF7"/>
    <w:rsid w:val="00FC2401"/>
    <w:rsid w:val="00FC337B"/>
    <w:rsid w:val="00FD2866"/>
    <w:rsid w:val="00FD5B2F"/>
    <w:rsid w:val="00FE0112"/>
    <w:rsid w:val="00FE255B"/>
    <w:rsid w:val="00FE2B07"/>
    <w:rsid w:val="00FE3F61"/>
    <w:rsid w:val="00FE45EF"/>
    <w:rsid w:val="00FE7084"/>
    <w:rsid w:val="00FF4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033B3B8"/>
  <w15:docId w15:val="{CF06CE80-7C8B-4F35-9481-68AE098E0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ED1"/>
    <w:rPr>
      <w:rFonts w:ascii="Times New Roman" w:eastAsia="Times New Roman" w:hAnsi="Times New Roman" w:cs="Times New Roman"/>
    </w:rPr>
  </w:style>
  <w:style w:type="paragraph" w:styleId="Heading1">
    <w:name w:val="heading 1"/>
    <w:basedOn w:val="Normal"/>
    <w:uiPriority w:val="9"/>
    <w:qFormat/>
    <w:pPr>
      <w:ind w:left="220"/>
      <w:outlineLvl w:val="0"/>
    </w:pPr>
    <w:rPr>
      <w:b/>
      <w:bCs/>
      <w:sz w:val="36"/>
      <w:szCs w:val="36"/>
    </w:rPr>
  </w:style>
  <w:style w:type="paragraph" w:styleId="Heading2">
    <w:name w:val="heading 2"/>
    <w:basedOn w:val="Normal"/>
    <w:uiPriority w:val="9"/>
    <w:unhideWhenUsed/>
    <w:qFormat/>
    <w:pPr>
      <w:ind w:left="220"/>
      <w:outlineLvl w:val="1"/>
    </w:pPr>
    <w:rPr>
      <w:b/>
      <w:bCs/>
      <w:sz w:val="32"/>
      <w:szCs w:val="32"/>
    </w:rPr>
  </w:style>
  <w:style w:type="paragraph" w:styleId="Heading3">
    <w:name w:val="heading 3"/>
    <w:basedOn w:val="Normal"/>
    <w:link w:val="Heading3Char"/>
    <w:uiPriority w:val="9"/>
    <w:unhideWhenUsed/>
    <w:qFormat/>
    <w:pPr>
      <w:ind w:left="569" w:hanging="35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3" w:line="504" w:lineRule="exact"/>
      <w:ind w:left="220"/>
    </w:pPr>
    <w:rPr>
      <w:b/>
      <w:bCs/>
      <w:sz w:val="44"/>
      <w:szCs w:val="44"/>
    </w:rPr>
  </w:style>
  <w:style w:type="paragraph" w:styleId="ListParagraph">
    <w:name w:val="List Paragraph"/>
    <w:basedOn w:val="Normal"/>
    <w:uiPriority w:val="1"/>
    <w:qFormat/>
    <w:pPr>
      <w:ind w:left="56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E3F61"/>
    <w:rPr>
      <w:color w:val="0000FF" w:themeColor="hyperlink"/>
      <w:u w:val="single"/>
    </w:rPr>
  </w:style>
  <w:style w:type="character" w:styleId="UnresolvedMention">
    <w:name w:val="Unresolved Mention"/>
    <w:basedOn w:val="DefaultParagraphFont"/>
    <w:uiPriority w:val="99"/>
    <w:semiHidden/>
    <w:unhideWhenUsed/>
    <w:rsid w:val="00FE3F61"/>
    <w:rPr>
      <w:color w:val="605E5C"/>
      <w:shd w:val="clear" w:color="auto" w:fill="E1DFDD"/>
    </w:rPr>
  </w:style>
  <w:style w:type="table" w:styleId="TableGrid">
    <w:name w:val="Table Grid"/>
    <w:basedOn w:val="TableNormal"/>
    <w:uiPriority w:val="39"/>
    <w:rsid w:val="002B60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BB4B4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E36D7"/>
    <w:rPr>
      <w:rFonts w:ascii="Times New Roman" w:eastAsia="Times New Roman" w:hAnsi="Times New Roman" w:cs="Times New Roman"/>
      <w:b/>
      <w:bCs/>
      <w:sz w:val="28"/>
      <w:szCs w:val="28"/>
    </w:rPr>
  </w:style>
  <w:style w:type="paragraph" w:styleId="HTMLPreformatted">
    <w:name w:val="HTML Preformatted"/>
    <w:basedOn w:val="Normal"/>
    <w:link w:val="HTMLPreformattedChar"/>
    <w:uiPriority w:val="99"/>
    <w:unhideWhenUsed/>
    <w:rsid w:val="00D554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D55469"/>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91760">
      <w:bodyDiv w:val="1"/>
      <w:marLeft w:val="0"/>
      <w:marRight w:val="0"/>
      <w:marTop w:val="0"/>
      <w:marBottom w:val="0"/>
      <w:divBdr>
        <w:top w:val="none" w:sz="0" w:space="0" w:color="auto"/>
        <w:left w:val="none" w:sz="0" w:space="0" w:color="auto"/>
        <w:bottom w:val="none" w:sz="0" w:space="0" w:color="auto"/>
        <w:right w:val="none" w:sz="0" w:space="0" w:color="auto"/>
      </w:divBdr>
    </w:div>
    <w:div w:id="456413765">
      <w:bodyDiv w:val="1"/>
      <w:marLeft w:val="0"/>
      <w:marRight w:val="0"/>
      <w:marTop w:val="0"/>
      <w:marBottom w:val="0"/>
      <w:divBdr>
        <w:top w:val="none" w:sz="0" w:space="0" w:color="auto"/>
        <w:left w:val="none" w:sz="0" w:space="0" w:color="auto"/>
        <w:bottom w:val="none" w:sz="0" w:space="0" w:color="auto"/>
        <w:right w:val="none" w:sz="0" w:space="0" w:color="auto"/>
      </w:divBdr>
    </w:div>
    <w:div w:id="533155296">
      <w:bodyDiv w:val="1"/>
      <w:marLeft w:val="0"/>
      <w:marRight w:val="0"/>
      <w:marTop w:val="0"/>
      <w:marBottom w:val="0"/>
      <w:divBdr>
        <w:top w:val="none" w:sz="0" w:space="0" w:color="auto"/>
        <w:left w:val="none" w:sz="0" w:space="0" w:color="auto"/>
        <w:bottom w:val="none" w:sz="0" w:space="0" w:color="auto"/>
        <w:right w:val="none" w:sz="0" w:space="0" w:color="auto"/>
      </w:divBdr>
    </w:div>
    <w:div w:id="547453919">
      <w:bodyDiv w:val="1"/>
      <w:marLeft w:val="0"/>
      <w:marRight w:val="0"/>
      <w:marTop w:val="0"/>
      <w:marBottom w:val="0"/>
      <w:divBdr>
        <w:top w:val="none" w:sz="0" w:space="0" w:color="auto"/>
        <w:left w:val="none" w:sz="0" w:space="0" w:color="auto"/>
        <w:bottom w:val="none" w:sz="0" w:space="0" w:color="auto"/>
        <w:right w:val="none" w:sz="0" w:space="0" w:color="auto"/>
      </w:divBdr>
    </w:div>
    <w:div w:id="581179967">
      <w:bodyDiv w:val="1"/>
      <w:marLeft w:val="0"/>
      <w:marRight w:val="0"/>
      <w:marTop w:val="0"/>
      <w:marBottom w:val="0"/>
      <w:divBdr>
        <w:top w:val="none" w:sz="0" w:space="0" w:color="auto"/>
        <w:left w:val="none" w:sz="0" w:space="0" w:color="auto"/>
        <w:bottom w:val="none" w:sz="0" w:space="0" w:color="auto"/>
        <w:right w:val="none" w:sz="0" w:space="0" w:color="auto"/>
      </w:divBdr>
    </w:div>
    <w:div w:id="624505481">
      <w:bodyDiv w:val="1"/>
      <w:marLeft w:val="0"/>
      <w:marRight w:val="0"/>
      <w:marTop w:val="0"/>
      <w:marBottom w:val="0"/>
      <w:divBdr>
        <w:top w:val="none" w:sz="0" w:space="0" w:color="auto"/>
        <w:left w:val="none" w:sz="0" w:space="0" w:color="auto"/>
        <w:bottom w:val="none" w:sz="0" w:space="0" w:color="auto"/>
        <w:right w:val="none" w:sz="0" w:space="0" w:color="auto"/>
      </w:divBdr>
    </w:div>
    <w:div w:id="652027463">
      <w:bodyDiv w:val="1"/>
      <w:marLeft w:val="0"/>
      <w:marRight w:val="0"/>
      <w:marTop w:val="0"/>
      <w:marBottom w:val="0"/>
      <w:divBdr>
        <w:top w:val="none" w:sz="0" w:space="0" w:color="auto"/>
        <w:left w:val="none" w:sz="0" w:space="0" w:color="auto"/>
        <w:bottom w:val="none" w:sz="0" w:space="0" w:color="auto"/>
        <w:right w:val="none" w:sz="0" w:space="0" w:color="auto"/>
      </w:divBdr>
    </w:div>
    <w:div w:id="707414259">
      <w:bodyDiv w:val="1"/>
      <w:marLeft w:val="0"/>
      <w:marRight w:val="0"/>
      <w:marTop w:val="0"/>
      <w:marBottom w:val="0"/>
      <w:divBdr>
        <w:top w:val="none" w:sz="0" w:space="0" w:color="auto"/>
        <w:left w:val="none" w:sz="0" w:space="0" w:color="auto"/>
        <w:bottom w:val="none" w:sz="0" w:space="0" w:color="auto"/>
        <w:right w:val="none" w:sz="0" w:space="0" w:color="auto"/>
      </w:divBdr>
    </w:div>
    <w:div w:id="796483962">
      <w:bodyDiv w:val="1"/>
      <w:marLeft w:val="0"/>
      <w:marRight w:val="0"/>
      <w:marTop w:val="0"/>
      <w:marBottom w:val="0"/>
      <w:divBdr>
        <w:top w:val="none" w:sz="0" w:space="0" w:color="auto"/>
        <w:left w:val="none" w:sz="0" w:space="0" w:color="auto"/>
        <w:bottom w:val="none" w:sz="0" w:space="0" w:color="auto"/>
        <w:right w:val="none" w:sz="0" w:space="0" w:color="auto"/>
      </w:divBdr>
    </w:div>
    <w:div w:id="806625180">
      <w:bodyDiv w:val="1"/>
      <w:marLeft w:val="0"/>
      <w:marRight w:val="0"/>
      <w:marTop w:val="0"/>
      <w:marBottom w:val="0"/>
      <w:divBdr>
        <w:top w:val="none" w:sz="0" w:space="0" w:color="auto"/>
        <w:left w:val="none" w:sz="0" w:space="0" w:color="auto"/>
        <w:bottom w:val="none" w:sz="0" w:space="0" w:color="auto"/>
        <w:right w:val="none" w:sz="0" w:space="0" w:color="auto"/>
      </w:divBdr>
    </w:div>
    <w:div w:id="920215432">
      <w:bodyDiv w:val="1"/>
      <w:marLeft w:val="0"/>
      <w:marRight w:val="0"/>
      <w:marTop w:val="0"/>
      <w:marBottom w:val="0"/>
      <w:divBdr>
        <w:top w:val="none" w:sz="0" w:space="0" w:color="auto"/>
        <w:left w:val="none" w:sz="0" w:space="0" w:color="auto"/>
        <w:bottom w:val="none" w:sz="0" w:space="0" w:color="auto"/>
        <w:right w:val="none" w:sz="0" w:space="0" w:color="auto"/>
      </w:divBdr>
    </w:div>
    <w:div w:id="923338808">
      <w:bodyDiv w:val="1"/>
      <w:marLeft w:val="0"/>
      <w:marRight w:val="0"/>
      <w:marTop w:val="0"/>
      <w:marBottom w:val="0"/>
      <w:divBdr>
        <w:top w:val="none" w:sz="0" w:space="0" w:color="auto"/>
        <w:left w:val="none" w:sz="0" w:space="0" w:color="auto"/>
        <w:bottom w:val="none" w:sz="0" w:space="0" w:color="auto"/>
        <w:right w:val="none" w:sz="0" w:space="0" w:color="auto"/>
      </w:divBdr>
    </w:div>
    <w:div w:id="939680008">
      <w:bodyDiv w:val="1"/>
      <w:marLeft w:val="0"/>
      <w:marRight w:val="0"/>
      <w:marTop w:val="0"/>
      <w:marBottom w:val="0"/>
      <w:divBdr>
        <w:top w:val="none" w:sz="0" w:space="0" w:color="auto"/>
        <w:left w:val="none" w:sz="0" w:space="0" w:color="auto"/>
        <w:bottom w:val="none" w:sz="0" w:space="0" w:color="auto"/>
        <w:right w:val="none" w:sz="0" w:space="0" w:color="auto"/>
      </w:divBdr>
    </w:div>
    <w:div w:id="1111557031">
      <w:bodyDiv w:val="1"/>
      <w:marLeft w:val="0"/>
      <w:marRight w:val="0"/>
      <w:marTop w:val="0"/>
      <w:marBottom w:val="0"/>
      <w:divBdr>
        <w:top w:val="none" w:sz="0" w:space="0" w:color="auto"/>
        <w:left w:val="none" w:sz="0" w:space="0" w:color="auto"/>
        <w:bottom w:val="none" w:sz="0" w:space="0" w:color="auto"/>
        <w:right w:val="none" w:sz="0" w:space="0" w:color="auto"/>
      </w:divBdr>
    </w:div>
    <w:div w:id="1121457586">
      <w:bodyDiv w:val="1"/>
      <w:marLeft w:val="0"/>
      <w:marRight w:val="0"/>
      <w:marTop w:val="0"/>
      <w:marBottom w:val="0"/>
      <w:divBdr>
        <w:top w:val="none" w:sz="0" w:space="0" w:color="auto"/>
        <w:left w:val="none" w:sz="0" w:space="0" w:color="auto"/>
        <w:bottom w:val="none" w:sz="0" w:space="0" w:color="auto"/>
        <w:right w:val="none" w:sz="0" w:space="0" w:color="auto"/>
      </w:divBdr>
    </w:div>
    <w:div w:id="1163158665">
      <w:bodyDiv w:val="1"/>
      <w:marLeft w:val="0"/>
      <w:marRight w:val="0"/>
      <w:marTop w:val="0"/>
      <w:marBottom w:val="0"/>
      <w:divBdr>
        <w:top w:val="none" w:sz="0" w:space="0" w:color="auto"/>
        <w:left w:val="none" w:sz="0" w:space="0" w:color="auto"/>
        <w:bottom w:val="none" w:sz="0" w:space="0" w:color="auto"/>
        <w:right w:val="none" w:sz="0" w:space="0" w:color="auto"/>
      </w:divBdr>
    </w:div>
    <w:div w:id="1238325036">
      <w:bodyDiv w:val="1"/>
      <w:marLeft w:val="0"/>
      <w:marRight w:val="0"/>
      <w:marTop w:val="0"/>
      <w:marBottom w:val="0"/>
      <w:divBdr>
        <w:top w:val="none" w:sz="0" w:space="0" w:color="auto"/>
        <w:left w:val="none" w:sz="0" w:space="0" w:color="auto"/>
        <w:bottom w:val="none" w:sz="0" w:space="0" w:color="auto"/>
        <w:right w:val="none" w:sz="0" w:space="0" w:color="auto"/>
      </w:divBdr>
    </w:div>
    <w:div w:id="1243948775">
      <w:bodyDiv w:val="1"/>
      <w:marLeft w:val="0"/>
      <w:marRight w:val="0"/>
      <w:marTop w:val="0"/>
      <w:marBottom w:val="0"/>
      <w:divBdr>
        <w:top w:val="none" w:sz="0" w:space="0" w:color="auto"/>
        <w:left w:val="none" w:sz="0" w:space="0" w:color="auto"/>
        <w:bottom w:val="none" w:sz="0" w:space="0" w:color="auto"/>
        <w:right w:val="none" w:sz="0" w:space="0" w:color="auto"/>
      </w:divBdr>
    </w:div>
    <w:div w:id="1291203249">
      <w:bodyDiv w:val="1"/>
      <w:marLeft w:val="0"/>
      <w:marRight w:val="0"/>
      <w:marTop w:val="0"/>
      <w:marBottom w:val="0"/>
      <w:divBdr>
        <w:top w:val="none" w:sz="0" w:space="0" w:color="auto"/>
        <w:left w:val="none" w:sz="0" w:space="0" w:color="auto"/>
        <w:bottom w:val="none" w:sz="0" w:space="0" w:color="auto"/>
        <w:right w:val="none" w:sz="0" w:space="0" w:color="auto"/>
      </w:divBdr>
    </w:div>
    <w:div w:id="1365135975">
      <w:bodyDiv w:val="1"/>
      <w:marLeft w:val="0"/>
      <w:marRight w:val="0"/>
      <w:marTop w:val="0"/>
      <w:marBottom w:val="0"/>
      <w:divBdr>
        <w:top w:val="none" w:sz="0" w:space="0" w:color="auto"/>
        <w:left w:val="none" w:sz="0" w:space="0" w:color="auto"/>
        <w:bottom w:val="none" w:sz="0" w:space="0" w:color="auto"/>
        <w:right w:val="none" w:sz="0" w:space="0" w:color="auto"/>
      </w:divBdr>
    </w:div>
    <w:div w:id="1386105535">
      <w:bodyDiv w:val="1"/>
      <w:marLeft w:val="0"/>
      <w:marRight w:val="0"/>
      <w:marTop w:val="0"/>
      <w:marBottom w:val="0"/>
      <w:divBdr>
        <w:top w:val="none" w:sz="0" w:space="0" w:color="auto"/>
        <w:left w:val="none" w:sz="0" w:space="0" w:color="auto"/>
        <w:bottom w:val="none" w:sz="0" w:space="0" w:color="auto"/>
        <w:right w:val="none" w:sz="0" w:space="0" w:color="auto"/>
      </w:divBdr>
    </w:div>
    <w:div w:id="1468623821">
      <w:bodyDiv w:val="1"/>
      <w:marLeft w:val="0"/>
      <w:marRight w:val="0"/>
      <w:marTop w:val="0"/>
      <w:marBottom w:val="0"/>
      <w:divBdr>
        <w:top w:val="none" w:sz="0" w:space="0" w:color="auto"/>
        <w:left w:val="none" w:sz="0" w:space="0" w:color="auto"/>
        <w:bottom w:val="none" w:sz="0" w:space="0" w:color="auto"/>
        <w:right w:val="none" w:sz="0" w:space="0" w:color="auto"/>
      </w:divBdr>
    </w:div>
    <w:div w:id="1592229555">
      <w:bodyDiv w:val="1"/>
      <w:marLeft w:val="0"/>
      <w:marRight w:val="0"/>
      <w:marTop w:val="0"/>
      <w:marBottom w:val="0"/>
      <w:divBdr>
        <w:top w:val="none" w:sz="0" w:space="0" w:color="auto"/>
        <w:left w:val="none" w:sz="0" w:space="0" w:color="auto"/>
        <w:bottom w:val="none" w:sz="0" w:space="0" w:color="auto"/>
        <w:right w:val="none" w:sz="0" w:space="0" w:color="auto"/>
      </w:divBdr>
    </w:div>
    <w:div w:id="1596403648">
      <w:bodyDiv w:val="1"/>
      <w:marLeft w:val="0"/>
      <w:marRight w:val="0"/>
      <w:marTop w:val="0"/>
      <w:marBottom w:val="0"/>
      <w:divBdr>
        <w:top w:val="none" w:sz="0" w:space="0" w:color="auto"/>
        <w:left w:val="none" w:sz="0" w:space="0" w:color="auto"/>
        <w:bottom w:val="none" w:sz="0" w:space="0" w:color="auto"/>
        <w:right w:val="none" w:sz="0" w:space="0" w:color="auto"/>
      </w:divBdr>
    </w:div>
    <w:div w:id="1697387679">
      <w:bodyDiv w:val="1"/>
      <w:marLeft w:val="0"/>
      <w:marRight w:val="0"/>
      <w:marTop w:val="0"/>
      <w:marBottom w:val="0"/>
      <w:divBdr>
        <w:top w:val="none" w:sz="0" w:space="0" w:color="auto"/>
        <w:left w:val="none" w:sz="0" w:space="0" w:color="auto"/>
        <w:bottom w:val="none" w:sz="0" w:space="0" w:color="auto"/>
        <w:right w:val="none" w:sz="0" w:space="0" w:color="auto"/>
      </w:divBdr>
    </w:div>
    <w:div w:id="1745714521">
      <w:bodyDiv w:val="1"/>
      <w:marLeft w:val="0"/>
      <w:marRight w:val="0"/>
      <w:marTop w:val="0"/>
      <w:marBottom w:val="0"/>
      <w:divBdr>
        <w:top w:val="none" w:sz="0" w:space="0" w:color="auto"/>
        <w:left w:val="none" w:sz="0" w:space="0" w:color="auto"/>
        <w:bottom w:val="none" w:sz="0" w:space="0" w:color="auto"/>
        <w:right w:val="none" w:sz="0" w:space="0" w:color="auto"/>
      </w:divBdr>
    </w:div>
    <w:div w:id="1772553977">
      <w:bodyDiv w:val="1"/>
      <w:marLeft w:val="0"/>
      <w:marRight w:val="0"/>
      <w:marTop w:val="0"/>
      <w:marBottom w:val="0"/>
      <w:divBdr>
        <w:top w:val="none" w:sz="0" w:space="0" w:color="auto"/>
        <w:left w:val="none" w:sz="0" w:space="0" w:color="auto"/>
        <w:bottom w:val="none" w:sz="0" w:space="0" w:color="auto"/>
        <w:right w:val="none" w:sz="0" w:space="0" w:color="auto"/>
      </w:divBdr>
    </w:div>
    <w:div w:id="1932156836">
      <w:bodyDiv w:val="1"/>
      <w:marLeft w:val="0"/>
      <w:marRight w:val="0"/>
      <w:marTop w:val="0"/>
      <w:marBottom w:val="0"/>
      <w:divBdr>
        <w:top w:val="none" w:sz="0" w:space="0" w:color="auto"/>
        <w:left w:val="none" w:sz="0" w:space="0" w:color="auto"/>
        <w:bottom w:val="none" w:sz="0" w:space="0" w:color="auto"/>
        <w:right w:val="none" w:sz="0" w:space="0" w:color="auto"/>
      </w:divBdr>
    </w:div>
    <w:div w:id="1977493509">
      <w:bodyDiv w:val="1"/>
      <w:marLeft w:val="0"/>
      <w:marRight w:val="0"/>
      <w:marTop w:val="0"/>
      <w:marBottom w:val="0"/>
      <w:divBdr>
        <w:top w:val="none" w:sz="0" w:space="0" w:color="auto"/>
        <w:left w:val="none" w:sz="0" w:space="0" w:color="auto"/>
        <w:bottom w:val="none" w:sz="0" w:space="0" w:color="auto"/>
        <w:right w:val="none" w:sz="0" w:space="0" w:color="auto"/>
      </w:divBdr>
    </w:div>
    <w:div w:id="2023168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988</TotalTime>
  <Pages>7</Pages>
  <Words>2069</Words>
  <Characters>10907</Characters>
  <Application>Microsoft Office Word</Application>
  <DocSecurity>0</DocSecurity>
  <Lines>340</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dc:creator>
  <cp:lastModifiedBy>Zhao, Jie</cp:lastModifiedBy>
  <cp:revision>640</cp:revision>
  <dcterms:created xsi:type="dcterms:W3CDTF">2024-08-25T17:28:00Z</dcterms:created>
  <dcterms:modified xsi:type="dcterms:W3CDTF">2026-02-22T21:50:00Z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2023-08-24T00:00:00Z</vt:filetime>
  </property>
  <property fmtid="{D5CDD505-2E9C-101B-9397-08002B2CF9AE}" pid="3" name="Creator">
    <vt:lpwstr>Microsoft® Word for Microsoft 365</vt:lpwstr>
  </property>
  <property fmtid="{D5CDD505-2E9C-101B-9397-08002B2CF9AE}" pid="4" name="LastSaved">
    <vt:filetime>2024-08-25T00:00:00Z</vt:filetime>
  </property>
  <property fmtid="{D5CDD505-2E9C-101B-9397-08002B2CF9AE}" pid="5" name="Producer">
    <vt:lpwstr>3-Heights(TM) PDF Security Shell 4.8.25.2 (http://www.pdf-tools.com)</vt:lpwstr>
  </property>
  <property fmtid="{D5CDD505-2E9C-101B-9397-08002B2CF9AE}" pid="6" name="GrammarlyDocumentId">
    <vt:lpwstr>df3f6599316ee7805005da9b192320d7df34f14e512186820072a025b5eb47d9</vt:lpwstr>
  </property>
</Properties>
</file>