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Business Rules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1. Customers and Segments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customer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belongs to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segment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that classifies their type (e.g., consumer, corporate).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Customers must be linked to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location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that includes details like ZIP code, region, city, state, and country.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2. Orders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customer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can place multiple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orders.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can have one or multiple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products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from a customer.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includes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order date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ship date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3. Products and Manufacturer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is assigned to one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sub-category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and one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manufacturer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manufacturer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create one or multiple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products.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Products have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and are uniquely identified by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Product ID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4. Categories and Subcategories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subcategory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belongs to one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category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category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can have one or many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subcategories.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Categories and subcategories organize the product catalog hierarchically.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5. Order Lines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order line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refers to a single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within an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Order lines record sales, quantity, discount, profit, and profit margin.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single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can have one or multiple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order lines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6. Geography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Location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information includes Country , State,  City,  ZIP, and Region for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Customer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57008F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57008F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57008F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57008F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57008F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57008F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7008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7008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7008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7008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7008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7008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7008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7008F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7008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7008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7008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7008F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57008F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7008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57008F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7008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7008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7008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7008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7008F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7008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7008F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7008F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R61FDufB21oBnmN0+WyzvWHkRQ==">CgMxLjA4AHIhMXFGeHRtZ0tJWVo5X0h5THI4Q0d0WWJHVW5EZ1U4MHZV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2025-05-05T20:27:00Z</dcterms:created>
  <dc:creator>Thuận Duy</dc:creator>
</cp:coreProperties>
</file>