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7B2CC" w14:textId="46F7F820" w:rsidR="00EF75F0" w:rsidRPr="00EF75F0" w:rsidRDefault="00EF75F0" w:rsidP="00EF75F0">
      <w:pPr>
        <w:jc w:val="center"/>
        <w:rPr>
          <w:b/>
          <w:bCs/>
          <w:sz w:val="32"/>
          <w:szCs w:val="32"/>
        </w:rPr>
      </w:pPr>
      <w:r w:rsidRPr="00EF75F0">
        <w:rPr>
          <w:b/>
          <w:bCs/>
          <w:sz w:val="32"/>
          <w:szCs w:val="32"/>
        </w:rPr>
        <w:t>ECMT 670 EXAM 2</w:t>
      </w:r>
      <w:r w:rsidR="00DC2901">
        <w:rPr>
          <w:b/>
          <w:bCs/>
          <w:sz w:val="32"/>
          <w:szCs w:val="32"/>
        </w:rPr>
        <w:t xml:space="preserve"> </w:t>
      </w:r>
      <w:bookmarkStart w:id="0" w:name="_Hlk90233293"/>
      <w:r w:rsidR="00DC2901">
        <w:rPr>
          <w:b/>
          <w:bCs/>
          <w:sz w:val="32"/>
          <w:szCs w:val="32"/>
        </w:rPr>
        <w:t>(Instructions)</w:t>
      </w:r>
      <w:bookmarkEnd w:id="0"/>
    </w:p>
    <w:p w14:paraId="1D41D4DD" w14:textId="77777777" w:rsidR="00EF75F0" w:rsidRDefault="00EF75F0"/>
    <w:p w14:paraId="2ABF5364" w14:textId="493E2AE7" w:rsidR="00EF75F0" w:rsidRPr="00EF75F0" w:rsidRDefault="00EF75F0">
      <w:pPr>
        <w:rPr>
          <w:sz w:val="28"/>
          <w:szCs w:val="28"/>
        </w:rPr>
      </w:pPr>
      <w:r w:rsidRPr="00EF75F0">
        <w:rPr>
          <w:sz w:val="28"/>
          <w:szCs w:val="28"/>
        </w:rPr>
        <w:t xml:space="preserve">The file </w:t>
      </w:r>
      <w:proofErr w:type="spellStart"/>
      <w:r w:rsidRPr="00EF75F0">
        <w:rPr>
          <w:sz w:val="28"/>
          <w:szCs w:val="28"/>
        </w:rPr>
        <w:t>Exam.R</w:t>
      </w:r>
      <w:proofErr w:type="spellEnd"/>
      <w:r w:rsidRPr="00EF75F0">
        <w:rPr>
          <w:sz w:val="28"/>
          <w:szCs w:val="28"/>
        </w:rPr>
        <w:t xml:space="preserve"> contains codes to load data from </w:t>
      </w:r>
      <w:r w:rsidRPr="00EF75F0">
        <w:rPr>
          <w:rFonts w:hint="eastAsia"/>
          <w:sz w:val="28"/>
          <w:szCs w:val="28"/>
        </w:rPr>
        <w:t>exam</w:t>
      </w:r>
      <w:r w:rsidRPr="00EF75F0">
        <w:rPr>
          <w:sz w:val="28"/>
          <w:szCs w:val="28"/>
        </w:rPr>
        <w:t xml:space="preserve">data.csv. You just need to put the code file and data file in the same folder. The sample is split into a training sample and a test sample. There </w:t>
      </w:r>
      <w:r w:rsidR="00CE026F">
        <w:rPr>
          <w:sz w:val="28"/>
          <w:szCs w:val="28"/>
        </w:rPr>
        <w:t>is one</w:t>
      </w:r>
      <w:r w:rsidRPr="00EF75F0">
        <w:rPr>
          <w:sz w:val="28"/>
          <w:szCs w:val="28"/>
        </w:rPr>
        <w:t xml:space="preserve"> model</w:t>
      </w:r>
      <w:r w:rsidR="00CE026F">
        <w:rPr>
          <w:sz w:val="28"/>
          <w:szCs w:val="28"/>
        </w:rPr>
        <w:t>, linear model,</w:t>
      </w:r>
      <w:r w:rsidRPr="00EF75F0">
        <w:rPr>
          <w:sz w:val="28"/>
          <w:szCs w:val="28"/>
        </w:rPr>
        <w:t xml:space="preserve"> already written in the codes. I would like you to come up with your own candidate models. </w:t>
      </w:r>
    </w:p>
    <w:p w14:paraId="52621894" w14:textId="77777777" w:rsidR="00EF75F0" w:rsidRPr="00EF75F0" w:rsidRDefault="00EF75F0">
      <w:pPr>
        <w:rPr>
          <w:sz w:val="28"/>
          <w:szCs w:val="28"/>
        </w:rPr>
      </w:pPr>
    </w:p>
    <w:p w14:paraId="2DC1022E" w14:textId="2D6503A0" w:rsidR="00EF75F0" w:rsidRPr="00EF75F0" w:rsidRDefault="00EF75F0">
      <w:pPr>
        <w:rPr>
          <w:sz w:val="28"/>
          <w:szCs w:val="28"/>
        </w:rPr>
      </w:pPr>
      <w:r w:rsidRPr="00EF75F0">
        <w:rPr>
          <w:sz w:val="28"/>
          <w:szCs w:val="28"/>
        </w:rPr>
        <w:t xml:space="preserve">In each model, the estimation is performed using the training sample. If there are tuning parameters, you need to pick a criterion for selecting the tuning parameters. The test MSE is calculated using the test sample. The test MSE should be reported along with the </w:t>
      </w:r>
      <w:r w:rsidR="00CE026F">
        <w:rPr>
          <w:sz w:val="28"/>
          <w:szCs w:val="28"/>
        </w:rPr>
        <w:t xml:space="preserve">candidate </w:t>
      </w:r>
      <w:r w:rsidRPr="00EF75F0">
        <w:rPr>
          <w:sz w:val="28"/>
          <w:szCs w:val="28"/>
        </w:rPr>
        <w:t>model’s name</w:t>
      </w:r>
      <w:r w:rsidR="00CE026F">
        <w:rPr>
          <w:sz w:val="28"/>
          <w:szCs w:val="28"/>
        </w:rPr>
        <w:t>, the selected tuning parameters</w:t>
      </w:r>
      <w:r w:rsidR="00A260A9">
        <w:rPr>
          <w:sz w:val="28"/>
          <w:szCs w:val="28"/>
        </w:rPr>
        <w:t>,</w:t>
      </w:r>
      <w:r w:rsidR="00CE026F">
        <w:rPr>
          <w:sz w:val="28"/>
          <w:szCs w:val="28"/>
        </w:rPr>
        <w:t xml:space="preserve"> and the corresponding criterions.</w:t>
      </w:r>
    </w:p>
    <w:p w14:paraId="44CF15B4" w14:textId="77777777" w:rsidR="00EF75F0" w:rsidRPr="00EF75F0" w:rsidRDefault="00EF75F0">
      <w:pPr>
        <w:rPr>
          <w:sz w:val="28"/>
          <w:szCs w:val="28"/>
        </w:rPr>
      </w:pPr>
    </w:p>
    <w:p w14:paraId="3F741F1E" w14:textId="301E6F86" w:rsidR="00EF75F0" w:rsidRPr="00EF75F0" w:rsidRDefault="00C161C4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Each of you </w:t>
      </w:r>
      <w:r w:rsidR="00EF75F0" w:rsidRPr="00E05545">
        <w:rPr>
          <w:sz w:val="28"/>
          <w:szCs w:val="28"/>
          <w:u w:val="single"/>
        </w:rPr>
        <w:t xml:space="preserve">need to submit your </w:t>
      </w:r>
      <w:r>
        <w:rPr>
          <w:sz w:val="28"/>
          <w:szCs w:val="28"/>
          <w:u w:val="single"/>
        </w:rPr>
        <w:t xml:space="preserve">own </w:t>
      </w:r>
      <w:r w:rsidR="00EF75F0" w:rsidRPr="00E05545">
        <w:rPr>
          <w:sz w:val="28"/>
          <w:szCs w:val="28"/>
          <w:u w:val="single"/>
        </w:rPr>
        <w:t xml:space="preserve">codes and a report of all the </w:t>
      </w:r>
      <w:r w:rsidR="00E05545" w:rsidRPr="00E05545">
        <w:rPr>
          <w:sz w:val="28"/>
          <w:szCs w:val="28"/>
          <w:u w:val="single"/>
        </w:rPr>
        <w:t xml:space="preserve">test </w:t>
      </w:r>
      <w:r w:rsidR="00EF75F0" w:rsidRPr="00E05545">
        <w:rPr>
          <w:sz w:val="28"/>
          <w:szCs w:val="28"/>
          <w:u w:val="single"/>
        </w:rPr>
        <w:t>MSEs via Canvas.</w:t>
      </w:r>
      <w:r w:rsidR="00EF75F0" w:rsidRPr="00EF75F0">
        <w:rPr>
          <w:sz w:val="28"/>
          <w:szCs w:val="28"/>
        </w:rPr>
        <w:t xml:space="preserve"> </w:t>
      </w:r>
      <w:r w:rsidR="00EF75F0">
        <w:rPr>
          <w:sz w:val="28"/>
          <w:szCs w:val="28"/>
        </w:rPr>
        <w:t>(The report could be either a word or pdf file.)</w:t>
      </w:r>
    </w:p>
    <w:p w14:paraId="3005E54F" w14:textId="77777777" w:rsidR="00EF75F0" w:rsidRPr="00EF75F0" w:rsidRDefault="00EF75F0">
      <w:pPr>
        <w:rPr>
          <w:sz w:val="28"/>
          <w:szCs w:val="28"/>
        </w:rPr>
      </w:pPr>
    </w:p>
    <w:p w14:paraId="0675621C" w14:textId="0A428B65" w:rsidR="00EF75F0" w:rsidRPr="00EF75F0" w:rsidRDefault="00EF75F0">
      <w:pPr>
        <w:rPr>
          <w:sz w:val="28"/>
          <w:szCs w:val="28"/>
        </w:rPr>
      </w:pPr>
      <w:r w:rsidRPr="00EF75F0">
        <w:rPr>
          <w:sz w:val="28"/>
          <w:szCs w:val="28"/>
        </w:rPr>
        <w:t>Your score depends on the performance of your best model, the variety of your candidate models</w:t>
      </w:r>
      <w:r w:rsidR="00E32598">
        <w:rPr>
          <w:sz w:val="28"/>
          <w:szCs w:val="28"/>
        </w:rPr>
        <w:t>,</w:t>
      </w:r>
      <w:r w:rsidRPr="00EF75F0">
        <w:rPr>
          <w:sz w:val="28"/>
          <w:szCs w:val="28"/>
        </w:rPr>
        <w:t xml:space="preserve"> </w:t>
      </w:r>
      <w:r w:rsidR="00E32598" w:rsidRPr="00EF75F0">
        <w:rPr>
          <w:sz w:val="28"/>
          <w:szCs w:val="28"/>
        </w:rPr>
        <w:t>as well as</w:t>
      </w:r>
      <w:r w:rsidR="00E32598">
        <w:rPr>
          <w:sz w:val="28"/>
          <w:szCs w:val="28"/>
        </w:rPr>
        <w:t xml:space="preserve"> a short summary of your findings.</w:t>
      </w:r>
    </w:p>
    <w:p w14:paraId="4E0F7ADA" w14:textId="77777777" w:rsidR="00EF75F0" w:rsidRPr="00EF75F0" w:rsidRDefault="00EF75F0">
      <w:pPr>
        <w:rPr>
          <w:sz w:val="28"/>
          <w:szCs w:val="28"/>
        </w:rPr>
      </w:pPr>
    </w:p>
    <w:p w14:paraId="5E334147" w14:textId="31F6CE19" w:rsidR="00357D34" w:rsidRDefault="00EF75F0">
      <w:pPr>
        <w:rPr>
          <w:sz w:val="28"/>
          <w:szCs w:val="28"/>
          <w:highlight w:val="yellow"/>
          <w:u w:val="single"/>
        </w:rPr>
      </w:pPr>
      <w:r w:rsidRPr="00E05545">
        <w:rPr>
          <w:sz w:val="28"/>
          <w:szCs w:val="28"/>
          <w:highlight w:val="yellow"/>
          <w:u w:val="single"/>
        </w:rPr>
        <w:t xml:space="preserve">The deadline is </w:t>
      </w:r>
      <w:r w:rsidR="00E05545" w:rsidRPr="00E05545">
        <w:rPr>
          <w:sz w:val="28"/>
          <w:szCs w:val="28"/>
          <w:highlight w:val="yellow"/>
          <w:u w:val="single"/>
        </w:rPr>
        <w:t>Saturday</w:t>
      </w:r>
      <w:r w:rsidRPr="00E05545">
        <w:rPr>
          <w:sz w:val="28"/>
          <w:szCs w:val="28"/>
          <w:highlight w:val="yellow"/>
          <w:u w:val="single"/>
        </w:rPr>
        <w:t>, December 4th, at 11:59 pm.</w:t>
      </w:r>
    </w:p>
    <w:p w14:paraId="67597D34" w14:textId="77777777" w:rsidR="00DC2901" w:rsidRDefault="00DC29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Results</w:t>
      </w:r>
      <w:r>
        <w:rPr>
          <w:b/>
          <w:bCs/>
          <w:sz w:val="32"/>
          <w:szCs w:val="32"/>
        </w:rPr>
        <w:t>)</w:t>
      </w:r>
      <w:bookmarkStart w:id="1" w:name="_Hlk89553774"/>
    </w:p>
    <w:p w14:paraId="250A4A0D" w14:textId="6D6F3C89" w:rsidR="00DC2901" w:rsidRDefault="00DC2901">
      <w:pPr>
        <w:rPr>
          <w:sz w:val="24"/>
          <w:szCs w:val="24"/>
        </w:rPr>
      </w:pPr>
      <w:r>
        <w:rPr>
          <w:sz w:val="24"/>
          <w:szCs w:val="24"/>
        </w:rPr>
        <w:t xml:space="preserve">The model with the best test MSE was a boosted tree model which is presented last. </w:t>
      </w:r>
    </w:p>
    <w:p w14:paraId="73FC0761" w14:textId="7EAF74ED" w:rsidR="003C36F2" w:rsidRPr="00DC2901" w:rsidRDefault="003C36F2" w:rsidP="00DC29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C2901">
        <w:rPr>
          <w:sz w:val="24"/>
          <w:szCs w:val="24"/>
        </w:rPr>
        <w:t xml:space="preserve">The linear model already written in the code produced a test MSE of 13.435. </w:t>
      </w:r>
    </w:p>
    <w:p w14:paraId="7AD308E0" w14:textId="77777777" w:rsidR="00DC2901" w:rsidRDefault="003C36F2" w:rsidP="00DC29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901">
        <w:rPr>
          <w:sz w:val="24"/>
          <w:szCs w:val="24"/>
        </w:rPr>
        <w:t xml:space="preserve">From preforming a best subset selection, a model with five variables(x01-x05) has the lowest BIC and a model with 7 variables (x01-x05, x09, x15) has the lowest Cp. </w:t>
      </w:r>
    </w:p>
    <w:p w14:paraId="29369161" w14:textId="256DA802" w:rsidR="003C36F2" w:rsidRPr="00DC2901" w:rsidRDefault="00DD3408" w:rsidP="00DC2901">
      <w:pPr>
        <w:pStyle w:val="ListParagraph"/>
        <w:rPr>
          <w:sz w:val="24"/>
          <w:szCs w:val="24"/>
        </w:rPr>
      </w:pPr>
      <w:r w:rsidRPr="00DC2901">
        <w:rPr>
          <w:sz w:val="24"/>
          <w:szCs w:val="24"/>
        </w:rPr>
        <w:t>After testing the two, t</w:t>
      </w:r>
      <w:r w:rsidR="003C36F2" w:rsidRPr="00DC2901">
        <w:rPr>
          <w:sz w:val="24"/>
          <w:szCs w:val="24"/>
        </w:rPr>
        <w:t>he test MSE for the 5 variable model produced a better MSE of 12.792675859</w:t>
      </w:r>
    </w:p>
    <w:p w14:paraId="2E4EA657" w14:textId="7958E95C" w:rsidR="00225444" w:rsidRPr="00DC2901" w:rsidRDefault="00225444" w:rsidP="00DC29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901">
        <w:rPr>
          <w:sz w:val="24"/>
          <w:szCs w:val="24"/>
        </w:rPr>
        <w:t xml:space="preserve">After fitting a PCR and PLS model with M chosen by cross-validation, the test MSE was worse at 13.77096 for PCR and 13.435 for PLS. </w:t>
      </w:r>
    </w:p>
    <w:p w14:paraId="4A828732" w14:textId="3357A2FA" w:rsidR="009A33FC" w:rsidRPr="00DC2901" w:rsidRDefault="000125DD" w:rsidP="00DC29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901">
        <w:rPr>
          <w:sz w:val="24"/>
          <w:szCs w:val="24"/>
        </w:rPr>
        <w:lastRenderedPageBreak/>
        <w:t xml:space="preserve">Next, I ran a ridge regression with k-fold cross-validation to </w:t>
      </w:r>
      <w:r w:rsidR="00A91385" w:rsidRPr="00DC2901">
        <w:rPr>
          <w:sz w:val="24"/>
          <w:szCs w:val="24"/>
        </w:rPr>
        <w:t xml:space="preserve">find </w:t>
      </w:r>
      <w:r w:rsidRPr="00DC2901">
        <w:rPr>
          <w:sz w:val="24"/>
          <w:szCs w:val="24"/>
        </w:rPr>
        <w:t>the best lambda. The best lambda chosen was 1.242251 and the test MSE was 12.85553</w:t>
      </w:r>
    </w:p>
    <w:p w14:paraId="1EFF3F7E" w14:textId="2819E579" w:rsidR="000125DD" w:rsidRPr="00DC2901" w:rsidRDefault="00FF30E8" w:rsidP="00DC29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901">
        <w:rPr>
          <w:sz w:val="24"/>
          <w:szCs w:val="24"/>
        </w:rPr>
        <w:t>After that I ran a lasso regression with k-fold cross validation to get the best lambda. The lambda chosen was 0.2402913 and the test MSE was 12.45728. The lasso regression used x01-x05, x09,</w:t>
      </w:r>
      <w:r w:rsidR="008E7446" w:rsidRPr="00DC2901">
        <w:rPr>
          <w:sz w:val="24"/>
          <w:szCs w:val="24"/>
        </w:rPr>
        <w:t xml:space="preserve"> x15,</w:t>
      </w:r>
      <w:r w:rsidRPr="00DC2901">
        <w:rPr>
          <w:sz w:val="24"/>
          <w:szCs w:val="24"/>
        </w:rPr>
        <w:t xml:space="preserve"> x20 as important variables and set the rest to 0. </w:t>
      </w:r>
    </w:p>
    <w:p w14:paraId="57D229E6" w14:textId="77777777" w:rsidR="00FF30E8" w:rsidRPr="00FF30E8" w:rsidRDefault="00FF30E8" w:rsidP="00FF30E8">
      <w:pPr>
        <w:rPr>
          <w:sz w:val="24"/>
          <w:szCs w:val="24"/>
        </w:rPr>
      </w:pPr>
      <w:r w:rsidRPr="00FF30E8">
        <w:rPr>
          <w:sz w:val="24"/>
          <w:szCs w:val="24"/>
        </w:rPr>
        <w:t>22 x 1 sparse Matrix of class "</w:t>
      </w:r>
      <w:proofErr w:type="spellStart"/>
      <w:r w:rsidRPr="00FF30E8">
        <w:rPr>
          <w:sz w:val="24"/>
          <w:szCs w:val="24"/>
        </w:rPr>
        <w:t>dgCMatrix</w:t>
      </w:r>
      <w:proofErr w:type="spellEnd"/>
      <w:r w:rsidRPr="00FF30E8">
        <w:rPr>
          <w:sz w:val="24"/>
          <w:szCs w:val="24"/>
        </w:rPr>
        <w:t>"</w:t>
      </w:r>
    </w:p>
    <w:p w14:paraId="37D56D1E" w14:textId="2DE0E315" w:rsidR="00FF30E8" w:rsidRPr="00FF30E8" w:rsidRDefault="00DC2901" w:rsidP="00FF30E8">
      <w:pPr>
        <w:rPr>
          <w:sz w:val="24"/>
          <w:szCs w:val="24"/>
        </w:rPr>
      </w:pPr>
      <w:r w:rsidRPr="00FF30E8">
        <w:rPr>
          <w:sz w:val="24"/>
          <w:szCs w:val="24"/>
        </w:rPr>
        <w:t xml:space="preserve"> </w:t>
      </w:r>
      <w:r w:rsidR="00FF30E8" w:rsidRPr="00FF30E8">
        <w:rPr>
          <w:sz w:val="24"/>
          <w:szCs w:val="24"/>
        </w:rPr>
        <w:t>(Intercept) -1.11266702</w:t>
      </w:r>
    </w:p>
    <w:p w14:paraId="11C7F3B0" w14:textId="77777777" w:rsidR="00FF30E8" w:rsidRPr="00FF30E8" w:rsidRDefault="00FF30E8" w:rsidP="00FF30E8">
      <w:pPr>
        <w:rPr>
          <w:sz w:val="24"/>
          <w:szCs w:val="24"/>
        </w:rPr>
      </w:pPr>
      <w:r w:rsidRPr="00FF30E8">
        <w:rPr>
          <w:sz w:val="24"/>
          <w:szCs w:val="24"/>
        </w:rPr>
        <w:t xml:space="preserve">(Intercept)  .         </w:t>
      </w:r>
    </w:p>
    <w:p w14:paraId="3EDC6DF8" w14:textId="77777777" w:rsidR="00FF30E8" w:rsidRPr="00FF30E8" w:rsidRDefault="00FF30E8" w:rsidP="00FF30E8">
      <w:pPr>
        <w:rPr>
          <w:sz w:val="24"/>
          <w:szCs w:val="24"/>
        </w:rPr>
      </w:pPr>
      <w:r w:rsidRPr="00FF30E8">
        <w:rPr>
          <w:sz w:val="24"/>
          <w:szCs w:val="24"/>
        </w:rPr>
        <w:t>x01          0.55543402</w:t>
      </w:r>
    </w:p>
    <w:p w14:paraId="2973A46D" w14:textId="77777777" w:rsidR="00FF30E8" w:rsidRPr="00FF30E8" w:rsidRDefault="00FF30E8" w:rsidP="00FF30E8">
      <w:pPr>
        <w:rPr>
          <w:sz w:val="24"/>
          <w:szCs w:val="24"/>
        </w:rPr>
      </w:pPr>
      <w:r w:rsidRPr="00FF30E8">
        <w:rPr>
          <w:sz w:val="24"/>
          <w:szCs w:val="24"/>
        </w:rPr>
        <w:t>x02          0.95558730</w:t>
      </w:r>
    </w:p>
    <w:p w14:paraId="5477C190" w14:textId="77777777" w:rsidR="00FF30E8" w:rsidRPr="00FF30E8" w:rsidRDefault="00FF30E8" w:rsidP="00FF30E8">
      <w:pPr>
        <w:rPr>
          <w:sz w:val="24"/>
          <w:szCs w:val="24"/>
        </w:rPr>
      </w:pPr>
      <w:r w:rsidRPr="00FF30E8">
        <w:rPr>
          <w:sz w:val="24"/>
          <w:szCs w:val="24"/>
        </w:rPr>
        <w:t>x03          0.94523961</w:t>
      </w:r>
    </w:p>
    <w:p w14:paraId="11499498" w14:textId="77777777" w:rsidR="00FF30E8" w:rsidRPr="00FF30E8" w:rsidRDefault="00FF30E8" w:rsidP="00FF30E8">
      <w:pPr>
        <w:rPr>
          <w:sz w:val="24"/>
          <w:szCs w:val="24"/>
        </w:rPr>
      </w:pPr>
      <w:r w:rsidRPr="00FF30E8">
        <w:rPr>
          <w:sz w:val="24"/>
          <w:szCs w:val="24"/>
        </w:rPr>
        <w:t>x04          0.95253985</w:t>
      </w:r>
    </w:p>
    <w:p w14:paraId="4ED6588B" w14:textId="77777777" w:rsidR="00FF30E8" w:rsidRPr="00FF30E8" w:rsidRDefault="00FF30E8" w:rsidP="00FF30E8">
      <w:pPr>
        <w:rPr>
          <w:sz w:val="24"/>
          <w:szCs w:val="24"/>
        </w:rPr>
      </w:pPr>
      <w:r w:rsidRPr="00FF30E8">
        <w:rPr>
          <w:sz w:val="24"/>
          <w:szCs w:val="24"/>
        </w:rPr>
        <w:t>x05          1.12146593</w:t>
      </w:r>
    </w:p>
    <w:p w14:paraId="7E795A51" w14:textId="77777777" w:rsidR="00FF30E8" w:rsidRPr="00FF30E8" w:rsidRDefault="00FF30E8" w:rsidP="00FF30E8">
      <w:pPr>
        <w:rPr>
          <w:sz w:val="24"/>
          <w:szCs w:val="24"/>
        </w:rPr>
      </w:pPr>
      <w:r w:rsidRPr="00FF30E8">
        <w:rPr>
          <w:sz w:val="24"/>
          <w:szCs w:val="24"/>
        </w:rPr>
        <w:t>x09         -0.16927517</w:t>
      </w:r>
    </w:p>
    <w:p w14:paraId="628CA233" w14:textId="77777777" w:rsidR="00FF30E8" w:rsidRPr="00FF30E8" w:rsidRDefault="00FF30E8" w:rsidP="00FF30E8">
      <w:pPr>
        <w:rPr>
          <w:sz w:val="24"/>
          <w:szCs w:val="24"/>
        </w:rPr>
      </w:pPr>
      <w:r w:rsidRPr="00FF30E8">
        <w:rPr>
          <w:sz w:val="24"/>
          <w:szCs w:val="24"/>
        </w:rPr>
        <w:t>x15         -0.19585467</w:t>
      </w:r>
    </w:p>
    <w:p w14:paraId="2F0F5C51" w14:textId="4FD71D09" w:rsidR="00FF30E8" w:rsidRDefault="00FF30E8" w:rsidP="00FF30E8">
      <w:pPr>
        <w:rPr>
          <w:sz w:val="24"/>
          <w:szCs w:val="24"/>
        </w:rPr>
      </w:pPr>
      <w:r w:rsidRPr="00FF30E8">
        <w:rPr>
          <w:sz w:val="24"/>
          <w:szCs w:val="24"/>
        </w:rPr>
        <w:t>x20          0.02672137</w:t>
      </w:r>
    </w:p>
    <w:p w14:paraId="1693CB29" w14:textId="0B3A3FEE" w:rsidR="00973C92" w:rsidRPr="00DC2901" w:rsidRDefault="00973C92" w:rsidP="00DC29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901">
        <w:rPr>
          <w:sz w:val="24"/>
          <w:szCs w:val="24"/>
        </w:rPr>
        <w:t xml:space="preserve">Fitting a GAM model with just the first 5 variables, what is determined from the best subset selection, gives a worse MSE of 12.77296. All five variables are important variables in predicting y and all five are linear. </w:t>
      </w:r>
    </w:p>
    <w:p w14:paraId="3EE5B2A5" w14:textId="77777777" w:rsidR="00973C92" w:rsidRPr="00973C92" w:rsidRDefault="00973C92" w:rsidP="00973C92">
      <w:pPr>
        <w:rPr>
          <w:sz w:val="24"/>
          <w:szCs w:val="24"/>
        </w:rPr>
      </w:pPr>
      <w:proofErr w:type="spellStart"/>
      <w:r w:rsidRPr="00973C92">
        <w:rPr>
          <w:sz w:val="24"/>
          <w:szCs w:val="24"/>
        </w:rPr>
        <w:t>Anova</w:t>
      </w:r>
      <w:proofErr w:type="spellEnd"/>
      <w:r w:rsidRPr="00973C92">
        <w:rPr>
          <w:sz w:val="24"/>
          <w:szCs w:val="24"/>
        </w:rPr>
        <w:t xml:space="preserve"> for Parametric Effects</w:t>
      </w:r>
    </w:p>
    <w:p w14:paraId="0D033A1D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 xml:space="preserve">                </w:t>
      </w:r>
      <w:proofErr w:type="gramStart"/>
      <w:r w:rsidRPr="00973C92">
        <w:rPr>
          <w:sz w:val="24"/>
          <w:szCs w:val="24"/>
        </w:rPr>
        <w:t>Df  Sum</w:t>
      </w:r>
      <w:proofErr w:type="gramEnd"/>
      <w:r w:rsidRPr="00973C92">
        <w:rPr>
          <w:sz w:val="24"/>
          <w:szCs w:val="24"/>
        </w:rPr>
        <w:t xml:space="preserve"> </w:t>
      </w:r>
      <w:proofErr w:type="spellStart"/>
      <w:r w:rsidRPr="00973C92">
        <w:rPr>
          <w:sz w:val="24"/>
          <w:szCs w:val="24"/>
        </w:rPr>
        <w:t>Sq</w:t>
      </w:r>
      <w:proofErr w:type="spellEnd"/>
      <w:r w:rsidRPr="00973C92">
        <w:rPr>
          <w:sz w:val="24"/>
          <w:szCs w:val="24"/>
        </w:rPr>
        <w:t xml:space="preserve"> Mean </w:t>
      </w:r>
      <w:proofErr w:type="spellStart"/>
      <w:r w:rsidRPr="00973C92">
        <w:rPr>
          <w:sz w:val="24"/>
          <w:szCs w:val="24"/>
        </w:rPr>
        <w:t>Sq</w:t>
      </w:r>
      <w:proofErr w:type="spellEnd"/>
      <w:r w:rsidRPr="00973C92">
        <w:rPr>
          <w:sz w:val="24"/>
          <w:szCs w:val="24"/>
        </w:rPr>
        <w:t xml:space="preserve"> F value    </w:t>
      </w:r>
      <w:proofErr w:type="spellStart"/>
      <w:r w:rsidRPr="00973C92">
        <w:rPr>
          <w:sz w:val="24"/>
          <w:szCs w:val="24"/>
        </w:rPr>
        <w:t>Pr</w:t>
      </w:r>
      <w:proofErr w:type="spellEnd"/>
      <w:r w:rsidRPr="00973C92">
        <w:rPr>
          <w:sz w:val="24"/>
          <w:szCs w:val="24"/>
        </w:rPr>
        <w:t xml:space="preserve">(&gt;F)    </w:t>
      </w:r>
    </w:p>
    <w:p w14:paraId="4FD919AA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x01, df = 2)   1  177.44  177.44  12.658 0.0004728 ***</w:t>
      </w:r>
    </w:p>
    <w:p w14:paraId="56BA7243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x02, df = 2)   1  495.35  495.35  35.337 1.314e-08 ***</w:t>
      </w:r>
    </w:p>
    <w:p w14:paraId="49BE5692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x03, df = 2)   1  254.46  254.46  18.152 3.214e-05 ***</w:t>
      </w:r>
    </w:p>
    <w:p w14:paraId="260BFDE6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x04, df = 2)   1  288.41  288.41  20.574 1.017e-05 ***</w:t>
      </w:r>
    </w:p>
    <w:p w14:paraId="351838BF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x05, df = 2)   1  392.75  392.75  28.018 3.314e-07 ***</w:t>
      </w:r>
    </w:p>
    <w:p w14:paraId="7D45C934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 xml:space="preserve">Residuals      189 2649.40   14.02                      </w:t>
      </w:r>
    </w:p>
    <w:p w14:paraId="7944DD94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>---</w:t>
      </w:r>
    </w:p>
    <w:p w14:paraId="61F5632F" w14:textId="77777777" w:rsidR="00973C92" w:rsidRPr="00973C92" w:rsidRDefault="00973C92" w:rsidP="00973C92">
      <w:pPr>
        <w:rPr>
          <w:sz w:val="24"/>
          <w:szCs w:val="24"/>
        </w:rPr>
      </w:pPr>
      <w:proofErr w:type="spellStart"/>
      <w:r w:rsidRPr="00973C92">
        <w:rPr>
          <w:sz w:val="24"/>
          <w:szCs w:val="24"/>
        </w:rPr>
        <w:t>Signif</w:t>
      </w:r>
      <w:proofErr w:type="spellEnd"/>
      <w:r w:rsidRPr="00973C92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973C92">
        <w:rPr>
          <w:sz w:val="24"/>
          <w:szCs w:val="24"/>
        </w:rPr>
        <w:t>‘ ’</w:t>
      </w:r>
      <w:proofErr w:type="gramEnd"/>
      <w:r w:rsidRPr="00973C92">
        <w:rPr>
          <w:sz w:val="24"/>
          <w:szCs w:val="24"/>
        </w:rPr>
        <w:t xml:space="preserve"> 1</w:t>
      </w:r>
    </w:p>
    <w:p w14:paraId="1DEAFBFC" w14:textId="77777777" w:rsidR="00973C92" w:rsidRPr="00973C92" w:rsidRDefault="00973C92" w:rsidP="00973C92">
      <w:pPr>
        <w:rPr>
          <w:sz w:val="24"/>
          <w:szCs w:val="24"/>
        </w:rPr>
      </w:pPr>
    </w:p>
    <w:p w14:paraId="5AD1BA54" w14:textId="77777777" w:rsidR="00973C92" w:rsidRPr="00973C92" w:rsidRDefault="00973C92" w:rsidP="00973C92">
      <w:pPr>
        <w:rPr>
          <w:sz w:val="24"/>
          <w:szCs w:val="24"/>
        </w:rPr>
      </w:pPr>
      <w:proofErr w:type="spellStart"/>
      <w:r w:rsidRPr="00973C92">
        <w:rPr>
          <w:sz w:val="24"/>
          <w:szCs w:val="24"/>
        </w:rPr>
        <w:t>Anova</w:t>
      </w:r>
      <w:proofErr w:type="spellEnd"/>
      <w:r w:rsidRPr="00973C92">
        <w:rPr>
          <w:sz w:val="24"/>
          <w:szCs w:val="24"/>
        </w:rPr>
        <w:t xml:space="preserve"> for Nonparametric Effects</w:t>
      </w:r>
    </w:p>
    <w:p w14:paraId="3AE602CE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 xml:space="preserve">               </w:t>
      </w:r>
      <w:proofErr w:type="spellStart"/>
      <w:r w:rsidRPr="00973C92">
        <w:rPr>
          <w:sz w:val="24"/>
          <w:szCs w:val="24"/>
        </w:rPr>
        <w:t>Npar</w:t>
      </w:r>
      <w:proofErr w:type="spellEnd"/>
      <w:r w:rsidRPr="00973C92">
        <w:rPr>
          <w:sz w:val="24"/>
          <w:szCs w:val="24"/>
        </w:rPr>
        <w:t xml:space="preserve"> </w:t>
      </w:r>
      <w:proofErr w:type="gramStart"/>
      <w:r w:rsidRPr="00973C92">
        <w:rPr>
          <w:sz w:val="24"/>
          <w:szCs w:val="24"/>
        </w:rPr>
        <w:t xml:space="preserve">Df  </w:t>
      </w:r>
      <w:proofErr w:type="spellStart"/>
      <w:r w:rsidRPr="00973C92">
        <w:rPr>
          <w:sz w:val="24"/>
          <w:szCs w:val="24"/>
        </w:rPr>
        <w:t>Npar</w:t>
      </w:r>
      <w:proofErr w:type="spellEnd"/>
      <w:proofErr w:type="gramEnd"/>
      <w:r w:rsidRPr="00973C92">
        <w:rPr>
          <w:sz w:val="24"/>
          <w:szCs w:val="24"/>
        </w:rPr>
        <w:t xml:space="preserve"> F  </w:t>
      </w:r>
      <w:proofErr w:type="spellStart"/>
      <w:r w:rsidRPr="00973C92">
        <w:rPr>
          <w:sz w:val="24"/>
          <w:szCs w:val="24"/>
        </w:rPr>
        <w:t>Pr</w:t>
      </w:r>
      <w:proofErr w:type="spellEnd"/>
      <w:r w:rsidRPr="00973C92">
        <w:rPr>
          <w:sz w:val="24"/>
          <w:szCs w:val="24"/>
        </w:rPr>
        <w:t>(F)</w:t>
      </w:r>
    </w:p>
    <w:p w14:paraId="25066DF5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 xml:space="preserve">(Intercept)                          </w:t>
      </w:r>
    </w:p>
    <w:p w14:paraId="02B510AC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x01, df = 2)       1 0.78163 0.3778</w:t>
      </w:r>
    </w:p>
    <w:p w14:paraId="774D4097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x02, df = 2)       1 0.82450 0.3650</w:t>
      </w:r>
    </w:p>
    <w:p w14:paraId="69B3E434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x03, df = 2)       1 0.23483 0.6285</w:t>
      </w:r>
    </w:p>
    <w:p w14:paraId="35469FB1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x04, df = 2)       1 0.82202 0.3657</w:t>
      </w:r>
    </w:p>
    <w:p w14:paraId="1D43AD09" w14:textId="00E036BD" w:rsid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x05, df = 2)       1 1.05766 0.3051</w:t>
      </w:r>
    </w:p>
    <w:p w14:paraId="12286B2A" w14:textId="77777777" w:rsidR="00973C92" w:rsidRDefault="00973C92" w:rsidP="00973C92">
      <w:pPr>
        <w:rPr>
          <w:sz w:val="24"/>
          <w:szCs w:val="24"/>
        </w:rPr>
      </w:pPr>
    </w:p>
    <w:p w14:paraId="4F958D4C" w14:textId="5FC021BF" w:rsidR="00973C92" w:rsidRPr="00DC2901" w:rsidRDefault="00973C92" w:rsidP="00DC29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901">
        <w:rPr>
          <w:sz w:val="24"/>
          <w:szCs w:val="24"/>
        </w:rPr>
        <w:t xml:space="preserve">Fitting a GAM model with the same variables as the Lasso model shows that x20 is not linear. </w:t>
      </w:r>
      <w:r w:rsidR="0087371F" w:rsidRPr="00DC2901">
        <w:rPr>
          <w:sz w:val="24"/>
          <w:szCs w:val="24"/>
        </w:rPr>
        <w:t>The variable x20 changes directions at what appears to be 0.</w:t>
      </w:r>
    </w:p>
    <w:p w14:paraId="375A8450" w14:textId="77777777" w:rsidR="00973C92" w:rsidRDefault="00973C92" w:rsidP="00973C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FDF9F0" wp14:editId="7E6A595B">
            <wp:extent cx="2722452" cy="280341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927" cy="282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B387" w14:textId="754953A7" w:rsidR="00973C92" w:rsidRDefault="00973C92" w:rsidP="00DC290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produces a test MSE of 12.08347 which is lower than the lasso model. Although ANOVA shows that variables x09 and x15 are not as significantly important. </w:t>
      </w:r>
    </w:p>
    <w:p w14:paraId="36039888" w14:textId="77777777" w:rsidR="00DC2901" w:rsidRDefault="00DC2901" w:rsidP="00973C92">
      <w:pPr>
        <w:rPr>
          <w:sz w:val="24"/>
          <w:szCs w:val="24"/>
        </w:rPr>
      </w:pPr>
    </w:p>
    <w:p w14:paraId="5A93A4F9" w14:textId="77777777" w:rsidR="00DC2901" w:rsidRDefault="00DC2901" w:rsidP="00973C92">
      <w:pPr>
        <w:rPr>
          <w:sz w:val="24"/>
          <w:szCs w:val="24"/>
        </w:rPr>
      </w:pPr>
    </w:p>
    <w:p w14:paraId="6CEE48D7" w14:textId="77777777" w:rsidR="00DC2901" w:rsidRDefault="00DC2901" w:rsidP="00973C92">
      <w:pPr>
        <w:rPr>
          <w:sz w:val="24"/>
          <w:szCs w:val="24"/>
        </w:rPr>
      </w:pPr>
    </w:p>
    <w:p w14:paraId="5B9E823D" w14:textId="77777777" w:rsidR="00DC2901" w:rsidRDefault="00DC2901" w:rsidP="00973C92">
      <w:pPr>
        <w:rPr>
          <w:sz w:val="24"/>
          <w:szCs w:val="24"/>
        </w:rPr>
      </w:pPr>
    </w:p>
    <w:p w14:paraId="2E2BF7EB" w14:textId="0C6D63E8" w:rsidR="00973C92" w:rsidRPr="00973C92" w:rsidRDefault="00973C92" w:rsidP="00973C92">
      <w:pPr>
        <w:rPr>
          <w:sz w:val="24"/>
          <w:szCs w:val="24"/>
        </w:rPr>
      </w:pPr>
      <w:proofErr w:type="spellStart"/>
      <w:r w:rsidRPr="00973C92">
        <w:rPr>
          <w:sz w:val="24"/>
          <w:szCs w:val="24"/>
        </w:rPr>
        <w:lastRenderedPageBreak/>
        <w:t>Anova</w:t>
      </w:r>
      <w:proofErr w:type="spellEnd"/>
      <w:r w:rsidRPr="00973C92">
        <w:rPr>
          <w:sz w:val="24"/>
          <w:szCs w:val="24"/>
        </w:rPr>
        <w:t xml:space="preserve"> for Parametric Effects</w:t>
      </w:r>
    </w:p>
    <w:p w14:paraId="67D2CD7B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 xml:space="preserve">                </w:t>
      </w:r>
      <w:proofErr w:type="gramStart"/>
      <w:r w:rsidRPr="00973C92">
        <w:rPr>
          <w:sz w:val="24"/>
          <w:szCs w:val="24"/>
        </w:rPr>
        <w:t>Df  Sum</w:t>
      </w:r>
      <w:proofErr w:type="gramEnd"/>
      <w:r w:rsidRPr="00973C92">
        <w:rPr>
          <w:sz w:val="24"/>
          <w:szCs w:val="24"/>
        </w:rPr>
        <w:t xml:space="preserve"> </w:t>
      </w:r>
      <w:proofErr w:type="spellStart"/>
      <w:r w:rsidRPr="00973C92">
        <w:rPr>
          <w:sz w:val="24"/>
          <w:szCs w:val="24"/>
        </w:rPr>
        <w:t>Sq</w:t>
      </w:r>
      <w:proofErr w:type="spellEnd"/>
      <w:r w:rsidRPr="00973C92">
        <w:rPr>
          <w:sz w:val="24"/>
          <w:szCs w:val="24"/>
        </w:rPr>
        <w:t xml:space="preserve"> Mean </w:t>
      </w:r>
      <w:proofErr w:type="spellStart"/>
      <w:r w:rsidRPr="00973C92">
        <w:rPr>
          <w:sz w:val="24"/>
          <w:szCs w:val="24"/>
        </w:rPr>
        <w:t>Sq</w:t>
      </w:r>
      <w:proofErr w:type="spellEnd"/>
      <w:r w:rsidRPr="00973C92">
        <w:rPr>
          <w:sz w:val="24"/>
          <w:szCs w:val="24"/>
        </w:rPr>
        <w:t xml:space="preserve"> F value    </w:t>
      </w:r>
      <w:proofErr w:type="spellStart"/>
      <w:r w:rsidRPr="00973C92">
        <w:rPr>
          <w:sz w:val="24"/>
          <w:szCs w:val="24"/>
        </w:rPr>
        <w:t>Pr</w:t>
      </w:r>
      <w:proofErr w:type="spellEnd"/>
      <w:r w:rsidRPr="00973C92">
        <w:rPr>
          <w:sz w:val="24"/>
          <w:szCs w:val="24"/>
        </w:rPr>
        <w:t xml:space="preserve">(&gt;F)    </w:t>
      </w:r>
    </w:p>
    <w:p w14:paraId="1D21E318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x01, df = 2)   1  178.56  178.56 13.5126 0.0003112 ***</w:t>
      </w:r>
    </w:p>
    <w:p w14:paraId="3811C96A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x02, df = 2)   1  500.96  500.96 37.9112 4.576e-09 ***</w:t>
      </w:r>
    </w:p>
    <w:p w14:paraId="1D68BC1B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x03, df = 2)   1  256.47  256.47 19.4086 1.793e-05 ***</w:t>
      </w:r>
    </w:p>
    <w:p w14:paraId="56050E0E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x04, df = 2)   1  287.30  287.30 21.7417 5.999e-06 ***</w:t>
      </w:r>
    </w:p>
    <w:p w14:paraId="1AF91C69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x05, df = 2)   1  353.15  353.15 26.7249 6.109e-07 ***</w:t>
      </w:r>
    </w:p>
    <w:p w14:paraId="61C39C25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 xml:space="preserve">x09, df = 2)   1   34.46   34.46  2.6077 0.1080692    </w:t>
      </w:r>
    </w:p>
    <w:p w14:paraId="284A1388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 xml:space="preserve">x15, df = 2)   1   56.74   56.74  4.2941 0.0396472 *  </w:t>
      </w:r>
    </w:p>
    <w:p w14:paraId="3CDC04F3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 xml:space="preserve">x20, df = 2)   1   16.29   16.29  1.2326 0.2683547    </w:t>
      </w:r>
    </w:p>
    <w:p w14:paraId="5FB6AF20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 xml:space="preserve">Residuals      183 2418.18   13.21                      </w:t>
      </w:r>
    </w:p>
    <w:p w14:paraId="7E693816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>---</w:t>
      </w:r>
    </w:p>
    <w:p w14:paraId="25999F8D" w14:textId="77777777" w:rsidR="00973C92" w:rsidRPr="00973C92" w:rsidRDefault="00973C92" w:rsidP="00973C92">
      <w:pPr>
        <w:rPr>
          <w:sz w:val="24"/>
          <w:szCs w:val="24"/>
        </w:rPr>
      </w:pPr>
      <w:proofErr w:type="spellStart"/>
      <w:r w:rsidRPr="00973C92">
        <w:rPr>
          <w:sz w:val="24"/>
          <w:szCs w:val="24"/>
        </w:rPr>
        <w:t>Signif</w:t>
      </w:r>
      <w:proofErr w:type="spellEnd"/>
      <w:r w:rsidRPr="00973C92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973C92">
        <w:rPr>
          <w:sz w:val="24"/>
          <w:szCs w:val="24"/>
        </w:rPr>
        <w:t>‘ ’</w:t>
      </w:r>
      <w:proofErr w:type="gramEnd"/>
      <w:r w:rsidRPr="00973C92">
        <w:rPr>
          <w:sz w:val="24"/>
          <w:szCs w:val="24"/>
        </w:rPr>
        <w:t xml:space="preserve"> 1</w:t>
      </w:r>
    </w:p>
    <w:p w14:paraId="118AABEF" w14:textId="77777777" w:rsidR="00973C92" w:rsidRPr="00973C92" w:rsidRDefault="00973C92" w:rsidP="00973C92">
      <w:pPr>
        <w:rPr>
          <w:sz w:val="24"/>
          <w:szCs w:val="24"/>
        </w:rPr>
      </w:pPr>
    </w:p>
    <w:p w14:paraId="0FF29CC9" w14:textId="77777777" w:rsidR="00973C92" w:rsidRPr="00973C92" w:rsidRDefault="00973C92" w:rsidP="00973C92">
      <w:pPr>
        <w:rPr>
          <w:sz w:val="24"/>
          <w:szCs w:val="24"/>
        </w:rPr>
      </w:pPr>
      <w:proofErr w:type="spellStart"/>
      <w:r w:rsidRPr="00973C92">
        <w:rPr>
          <w:sz w:val="24"/>
          <w:szCs w:val="24"/>
        </w:rPr>
        <w:t>Anova</w:t>
      </w:r>
      <w:proofErr w:type="spellEnd"/>
      <w:r w:rsidRPr="00973C92">
        <w:rPr>
          <w:sz w:val="24"/>
          <w:szCs w:val="24"/>
        </w:rPr>
        <w:t xml:space="preserve"> for Nonparametric Effects</w:t>
      </w:r>
    </w:p>
    <w:p w14:paraId="69757DE5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 xml:space="preserve">               </w:t>
      </w:r>
      <w:proofErr w:type="spellStart"/>
      <w:r w:rsidRPr="00973C92">
        <w:rPr>
          <w:sz w:val="24"/>
          <w:szCs w:val="24"/>
        </w:rPr>
        <w:t>Npar</w:t>
      </w:r>
      <w:proofErr w:type="spellEnd"/>
      <w:r w:rsidRPr="00973C92">
        <w:rPr>
          <w:sz w:val="24"/>
          <w:szCs w:val="24"/>
        </w:rPr>
        <w:t xml:space="preserve"> Df </w:t>
      </w:r>
      <w:proofErr w:type="spellStart"/>
      <w:r w:rsidRPr="00973C92">
        <w:rPr>
          <w:sz w:val="24"/>
          <w:szCs w:val="24"/>
        </w:rPr>
        <w:t>Npar</w:t>
      </w:r>
      <w:proofErr w:type="spellEnd"/>
      <w:r w:rsidRPr="00973C92">
        <w:rPr>
          <w:sz w:val="24"/>
          <w:szCs w:val="24"/>
        </w:rPr>
        <w:t xml:space="preserve"> F    </w:t>
      </w:r>
      <w:proofErr w:type="spellStart"/>
      <w:r w:rsidRPr="00973C92">
        <w:rPr>
          <w:sz w:val="24"/>
          <w:szCs w:val="24"/>
        </w:rPr>
        <w:t>Pr</w:t>
      </w:r>
      <w:proofErr w:type="spellEnd"/>
      <w:r w:rsidRPr="00973C92">
        <w:rPr>
          <w:sz w:val="24"/>
          <w:szCs w:val="24"/>
        </w:rPr>
        <w:t xml:space="preserve">(F)   </w:t>
      </w:r>
    </w:p>
    <w:p w14:paraId="5B6BA0D8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 xml:space="preserve">(Intercept)                              </w:t>
      </w:r>
    </w:p>
    <w:p w14:paraId="4B065277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 xml:space="preserve">x01, df = 2)       1 0.5318 0.466780   </w:t>
      </w:r>
    </w:p>
    <w:p w14:paraId="4C966A75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 xml:space="preserve">x02, df = 2)       1 0.8333 0.362526   </w:t>
      </w:r>
    </w:p>
    <w:p w14:paraId="417EF26E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 xml:space="preserve">x03, df = 2)       1 0.3392 0.561013   </w:t>
      </w:r>
    </w:p>
    <w:p w14:paraId="3E273D54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 xml:space="preserve">x04, df = 2)       1 0.7379 0.391452   </w:t>
      </w:r>
    </w:p>
    <w:p w14:paraId="0268916B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 xml:space="preserve">x05, df = 2)       1 0.8716 0.351739   </w:t>
      </w:r>
    </w:p>
    <w:p w14:paraId="009F5771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 xml:space="preserve">x09, df = 2)       1 2.3418 0.127671   </w:t>
      </w:r>
    </w:p>
    <w:p w14:paraId="7BEA4BE9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 xml:space="preserve">x15, df = 2)       1 0.4239 0.515825   </w:t>
      </w:r>
    </w:p>
    <w:p w14:paraId="666F33E1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x20, df = 2)       1 8.2297 0.004606 **</w:t>
      </w:r>
    </w:p>
    <w:p w14:paraId="532630B4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>---</w:t>
      </w:r>
    </w:p>
    <w:p w14:paraId="4FDA64E4" w14:textId="77777777" w:rsidR="00DC2901" w:rsidRDefault="00973C92" w:rsidP="00973C92">
      <w:pPr>
        <w:rPr>
          <w:sz w:val="24"/>
          <w:szCs w:val="24"/>
        </w:rPr>
      </w:pPr>
      <w:proofErr w:type="spellStart"/>
      <w:r w:rsidRPr="00973C92">
        <w:rPr>
          <w:sz w:val="24"/>
          <w:szCs w:val="24"/>
        </w:rPr>
        <w:t>Signif</w:t>
      </w:r>
      <w:proofErr w:type="spellEnd"/>
      <w:r w:rsidRPr="00973C92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973C92">
        <w:rPr>
          <w:sz w:val="24"/>
          <w:szCs w:val="24"/>
        </w:rPr>
        <w:t>‘ ’</w:t>
      </w:r>
      <w:proofErr w:type="gramEnd"/>
      <w:r w:rsidRPr="00973C92">
        <w:rPr>
          <w:sz w:val="24"/>
          <w:szCs w:val="24"/>
        </w:rPr>
        <w:t xml:space="preserve"> 1</w:t>
      </w:r>
    </w:p>
    <w:p w14:paraId="65B1A5A5" w14:textId="02B985EC" w:rsidR="00973C92" w:rsidRPr="00DC2901" w:rsidRDefault="00973C92" w:rsidP="00DC29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901">
        <w:rPr>
          <w:sz w:val="24"/>
          <w:szCs w:val="24"/>
        </w:rPr>
        <w:lastRenderedPageBreak/>
        <w:t xml:space="preserve">After doing this with removing either and both variables (x09 and x15), the best model is found with variables (x01-x05, x20). The test MSE is 11.75981. </w:t>
      </w:r>
    </w:p>
    <w:p w14:paraId="33EA5DA6" w14:textId="77777777" w:rsidR="00973C92" w:rsidRPr="00973C92" w:rsidRDefault="00973C92" w:rsidP="00973C92">
      <w:pPr>
        <w:rPr>
          <w:sz w:val="24"/>
          <w:szCs w:val="24"/>
        </w:rPr>
      </w:pPr>
      <w:proofErr w:type="spellStart"/>
      <w:r w:rsidRPr="00973C92">
        <w:rPr>
          <w:sz w:val="24"/>
          <w:szCs w:val="24"/>
        </w:rPr>
        <w:t>Anova</w:t>
      </w:r>
      <w:proofErr w:type="spellEnd"/>
      <w:r w:rsidRPr="00973C92">
        <w:rPr>
          <w:sz w:val="24"/>
          <w:szCs w:val="24"/>
        </w:rPr>
        <w:t xml:space="preserve"> for Parametric Effects</w:t>
      </w:r>
    </w:p>
    <w:p w14:paraId="41176912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 xml:space="preserve">                </w:t>
      </w:r>
      <w:proofErr w:type="gramStart"/>
      <w:r w:rsidRPr="00973C92">
        <w:rPr>
          <w:sz w:val="24"/>
          <w:szCs w:val="24"/>
        </w:rPr>
        <w:t>Df  Sum</w:t>
      </w:r>
      <w:proofErr w:type="gramEnd"/>
      <w:r w:rsidRPr="00973C92">
        <w:rPr>
          <w:sz w:val="24"/>
          <w:szCs w:val="24"/>
        </w:rPr>
        <w:t xml:space="preserve"> </w:t>
      </w:r>
      <w:proofErr w:type="spellStart"/>
      <w:r w:rsidRPr="00973C92">
        <w:rPr>
          <w:sz w:val="24"/>
          <w:szCs w:val="24"/>
        </w:rPr>
        <w:t>Sq</w:t>
      </w:r>
      <w:proofErr w:type="spellEnd"/>
      <w:r w:rsidRPr="00973C92">
        <w:rPr>
          <w:sz w:val="24"/>
          <w:szCs w:val="24"/>
        </w:rPr>
        <w:t xml:space="preserve"> Mean </w:t>
      </w:r>
      <w:proofErr w:type="spellStart"/>
      <w:r w:rsidRPr="00973C92">
        <w:rPr>
          <w:sz w:val="24"/>
          <w:szCs w:val="24"/>
        </w:rPr>
        <w:t>Sq</w:t>
      </w:r>
      <w:proofErr w:type="spellEnd"/>
      <w:r w:rsidRPr="00973C92">
        <w:rPr>
          <w:sz w:val="24"/>
          <w:szCs w:val="24"/>
        </w:rPr>
        <w:t xml:space="preserve"> F value    </w:t>
      </w:r>
      <w:proofErr w:type="spellStart"/>
      <w:r w:rsidRPr="00973C92">
        <w:rPr>
          <w:sz w:val="24"/>
          <w:szCs w:val="24"/>
        </w:rPr>
        <w:t>Pr</w:t>
      </w:r>
      <w:proofErr w:type="spellEnd"/>
      <w:r w:rsidRPr="00973C92">
        <w:rPr>
          <w:sz w:val="24"/>
          <w:szCs w:val="24"/>
        </w:rPr>
        <w:t xml:space="preserve">(&gt;F)    </w:t>
      </w:r>
    </w:p>
    <w:p w14:paraId="3A26A11F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x01, df = 2)   1  174.97  174.97 12.9303 0.0004136 ***</w:t>
      </w:r>
    </w:p>
    <w:p w14:paraId="76FFE3F9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x02, df = 2)   1  502.28  502.28 37.1188 6.201e-09 ***</w:t>
      </w:r>
    </w:p>
    <w:p w14:paraId="51D9ACC2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x03, df = 2)   1  260.32  260.32 19.2379 1.924e-05 ***</w:t>
      </w:r>
    </w:p>
    <w:p w14:paraId="26C57E7F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x04, df = 2)   1  291.73  291.73 21.5594 6.447e-06 ***</w:t>
      </w:r>
    </w:p>
    <w:p w14:paraId="019296D2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x05, df = 2)   1  349.40  349.40 25.8208 9.037e-07 ***</w:t>
      </w:r>
    </w:p>
    <w:p w14:paraId="6FB0B11B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 xml:space="preserve">x20, df = 2)   1   24.96   24.96  1.8446 0.1760436    </w:t>
      </w:r>
    </w:p>
    <w:p w14:paraId="68874933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 xml:space="preserve">Residuals      187 2530.41   13.53                      </w:t>
      </w:r>
    </w:p>
    <w:p w14:paraId="29102097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>---</w:t>
      </w:r>
    </w:p>
    <w:p w14:paraId="09A51D33" w14:textId="3E4AE90A" w:rsidR="00973C92" w:rsidRDefault="00973C92" w:rsidP="00973C92">
      <w:pPr>
        <w:rPr>
          <w:sz w:val="24"/>
          <w:szCs w:val="24"/>
        </w:rPr>
      </w:pPr>
      <w:proofErr w:type="spellStart"/>
      <w:r w:rsidRPr="00973C92">
        <w:rPr>
          <w:sz w:val="24"/>
          <w:szCs w:val="24"/>
        </w:rPr>
        <w:t>Signif</w:t>
      </w:r>
      <w:proofErr w:type="spellEnd"/>
      <w:r w:rsidRPr="00973C92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973C92">
        <w:rPr>
          <w:sz w:val="24"/>
          <w:szCs w:val="24"/>
        </w:rPr>
        <w:t>‘ ’</w:t>
      </w:r>
      <w:proofErr w:type="gramEnd"/>
      <w:r w:rsidRPr="00973C92">
        <w:rPr>
          <w:sz w:val="24"/>
          <w:szCs w:val="24"/>
        </w:rPr>
        <w:t xml:space="preserve"> 1</w:t>
      </w:r>
    </w:p>
    <w:p w14:paraId="5B583420" w14:textId="77777777" w:rsidR="00973C92" w:rsidRPr="00973C92" w:rsidRDefault="00973C92" w:rsidP="00973C92">
      <w:pPr>
        <w:rPr>
          <w:sz w:val="24"/>
          <w:szCs w:val="24"/>
        </w:rPr>
      </w:pPr>
      <w:proofErr w:type="spellStart"/>
      <w:r w:rsidRPr="00973C92">
        <w:rPr>
          <w:sz w:val="24"/>
          <w:szCs w:val="24"/>
        </w:rPr>
        <w:t>Anova</w:t>
      </w:r>
      <w:proofErr w:type="spellEnd"/>
      <w:r w:rsidRPr="00973C92">
        <w:rPr>
          <w:sz w:val="24"/>
          <w:szCs w:val="24"/>
        </w:rPr>
        <w:t xml:space="preserve"> for Nonparametric Effects</w:t>
      </w:r>
    </w:p>
    <w:p w14:paraId="61D49FB7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 xml:space="preserve">               </w:t>
      </w:r>
      <w:proofErr w:type="spellStart"/>
      <w:r w:rsidRPr="00973C92">
        <w:rPr>
          <w:sz w:val="24"/>
          <w:szCs w:val="24"/>
        </w:rPr>
        <w:t>Npar</w:t>
      </w:r>
      <w:proofErr w:type="spellEnd"/>
      <w:r w:rsidRPr="00973C92">
        <w:rPr>
          <w:sz w:val="24"/>
          <w:szCs w:val="24"/>
        </w:rPr>
        <w:t xml:space="preserve"> Df </w:t>
      </w:r>
      <w:proofErr w:type="spellStart"/>
      <w:r w:rsidRPr="00973C92">
        <w:rPr>
          <w:sz w:val="24"/>
          <w:szCs w:val="24"/>
        </w:rPr>
        <w:t>Npar</w:t>
      </w:r>
      <w:proofErr w:type="spellEnd"/>
      <w:r w:rsidRPr="00973C92">
        <w:rPr>
          <w:sz w:val="24"/>
          <w:szCs w:val="24"/>
        </w:rPr>
        <w:t xml:space="preserve"> F    </w:t>
      </w:r>
      <w:proofErr w:type="spellStart"/>
      <w:r w:rsidRPr="00973C92">
        <w:rPr>
          <w:sz w:val="24"/>
          <w:szCs w:val="24"/>
        </w:rPr>
        <w:t>Pr</w:t>
      </w:r>
      <w:proofErr w:type="spellEnd"/>
      <w:r w:rsidRPr="00973C92">
        <w:rPr>
          <w:sz w:val="24"/>
          <w:szCs w:val="24"/>
        </w:rPr>
        <w:t xml:space="preserve">(F)   </w:t>
      </w:r>
    </w:p>
    <w:p w14:paraId="3500257E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 xml:space="preserve">(Intercept)                              </w:t>
      </w:r>
    </w:p>
    <w:p w14:paraId="61AB2FD5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 xml:space="preserve">x01, df = 2)       1 0.6679 0.414824   </w:t>
      </w:r>
    </w:p>
    <w:p w14:paraId="7F56EF24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 xml:space="preserve">x02, df = 2)       1 1.0621 0.304075   </w:t>
      </w:r>
    </w:p>
    <w:p w14:paraId="45214671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 xml:space="preserve">x03, df = 2)       1 0.2982 0.585682   </w:t>
      </w:r>
    </w:p>
    <w:p w14:paraId="28983B63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 xml:space="preserve">x04, df = 2)       1 0.6944 0.405738   </w:t>
      </w:r>
    </w:p>
    <w:p w14:paraId="732B12BD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 xml:space="preserve">x05, df = 2)       1 1.0846 0.299017   </w:t>
      </w:r>
    </w:p>
    <w:p w14:paraId="567ACB54" w14:textId="77777777" w:rsidR="00973C92" w:rsidRPr="00973C92" w:rsidRDefault="00973C92" w:rsidP="00973C92">
      <w:pPr>
        <w:rPr>
          <w:sz w:val="24"/>
          <w:szCs w:val="24"/>
        </w:rPr>
      </w:pPr>
      <w:proofErr w:type="gramStart"/>
      <w:r w:rsidRPr="00973C92">
        <w:rPr>
          <w:sz w:val="24"/>
          <w:szCs w:val="24"/>
        </w:rPr>
        <w:t>s(</w:t>
      </w:r>
      <w:proofErr w:type="gramEnd"/>
      <w:r w:rsidRPr="00973C92">
        <w:rPr>
          <w:sz w:val="24"/>
          <w:szCs w:val="24"/>
        </w:rPr>
        <w:t>x20, df = 2)       1 7.0340 0.008686 **</w:t>
      </w:r>
    </w:p>
    <w:p w14:paraId="3FD73A4B" w14:textId="77777777" w:rsidR="00973C92" w:rsidRPr="00973C92" w:rsidRDefault="00973C92" w:rsidP="00973C92">
      <w:pPr>
        <w:rPr>
          <w:sz w:val="24"/>
          <w:szCs w:val="24"/>
        </w:rPr>
      </w:pPr>
      <w:r w:rsidRPr="00973C92">
        <w:rPr>
          <w:sz w:val="24"/>
          <w:szCs w:val="24"/>
        </w:rPr>
        <w:t>---</w:t>
      </w:r>
    </w:p>
    <w:p w14:paraId="5ADAEB83" w14:textId="64C59CD3" w:rsidR="00973C92" w:rsidRDefault="00973C92" w:rsidP="00973C92">
      <w:pPr>
        <w:rPr>
          <w:sz w:val="24"/>
          <w:szCs w:val="24"/>
        </w:rPr>
      </w:pPr>
      <w:proofErr w:type="spellStart"/>
      <w:r w:rsidRPr="00973C92">
        <w:rPr>
          <w:sz w:val="24"/>
          <w:szCs w:val="24"/>
        </w:rPr>
        <w:t>Signif</w:t>
      </w:r>
      <w:proofErr w:type="spellEnd"/>
      <w:r w:rsidRPr="00973C92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973C92">
        <w:rPr>
          <w:sz w:val="24"/>
          <w:szCs w:val="24"/>
        </w:rPr>
        <w:t>‘ ’</w:t>
      </w:r>
      <w:proofErr w:type="gramEnd"/>
      <w:r w:rsidRPr="00973C92">
        <w:rPr>
          <w:sz w:val="24"/>
          <w:szCs w:val="24"/>
        </w:rPr>
        <w:t xml:space="preserve"> 1</w:t>
      </w:r>
    </w:p>
    <w:p w14:paraId="0C1E2458" w14:textId="35F704E3" w:rsidR="00A91385" w:rsidRPr="00DC2901" w:rsidRDefault="000735EB" w:rsidP="00DC2901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2" w:name="_GoBack"/>
      <w:bookmarkEnd w:id="2"/>
      <w:r w:rsidRPr="00DC2901">
        <w:rPr>
          <w:sz w:val="24"/>
          <w:szCs w:val="24"/>
        </w:rPr>
        <w:t>Finally,</w:t>
      </w:r>
      <w:r w:rsidR="00C9276C" w:rsidRPr="00DC2901">
        <w:rPr>
          <w:sz w:val="24"/>
          <w:szCs w:val="24"/>
        </w:rPr>
        <w:t xml:space="preserve"> the last method was to use boosting to predict y. Boosting with 1000 trees for a range of lambda values to find the lambda</w:t>
      </w:r>
      <w:r w:rsidRPr="00DC2901">
        <w:rPr>
          <w:sz w:val="24"/>
          <w:szCs w:val="24"/>
        </w:rPr>
        <w:t xml:space="preserve"> (</w:t>
      </w:r>
      <w:bookmarkStart w:id="3" w:name="_Hlk89553685"/>
      <w:r w:rsidRPr="00DC2901">
        <w:rPr>
          <w:sz w:val="24"/>
          <w:szCs w:val="24"/>
        </w:rPr>
        <w:t>0.0199526</w:t>
      </w:r>
      <w:bookmarkEnd w:id="3"/>
      <w:r w:rsidRPr="00DC2901">
        <w:rPr>
          <w:sz w:val="24"/>
          <w:szCs w:val="24"/>
        </w:rPr>
        <w:t>)</w:t>
      </w:r>
      <w:r w:rsidR="00C9276C" w:rsidRPr="00DC2901">
        <w:rPr>
          <w:sz w:val="24"/>
          <w:szCs w:val="24"/>
        </w:rPr>
        <w:t xml:space="preserve"> with the best test MSE of </w:t>
      </w:r>
      <w:bookmarkStart w:id="4" w:name="_Hlk89553670"/>
      <w:r w:rsidR="00C9276C" w:rsidRPr="00DC2901">
        <w:rPr>
          <w:sz w:val="24"/>
          <w:szCs w:val="24"/>
        </w:rPr>
        <w:t>10.40531</w:t>
      </w:r>
      <w:bookmarkEnd w:id="4"/>
      <w:r w:rsidR="00C9276C" w:rsidRPr="00DC2901">
        <w:rPr>
          <w:sz w:val="24"/>
          <w:szCs w:val="24"/>
        </w:rPr>
        <w:t xml:space="preserve">. </w:t>
      </w:r>
      <w:r w:rsidRPr="00DC2901">
        <w:rPr>
          <w:sz w:val="24"/>
          <w:szCs w:val="24"/>
        </w:rPr>
        <w:t xml:space="preserve">The relative influence is shown below. </w:t>
      </w:r>
    </w:p>
    <w:p w14:paraId="7F72F18D" w14:textId="77777777" w:rsidR="00DC2901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  </w:t>
      </w:r>
    </w:p>
    <w:p w14:paraId="34D02FD0" w14:textId="085D542D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lastRenderedPageBreak/>
        <w:t xml:space="preserve">  var    rel.inf</w:t>
      </w:r>
    </w:p>
    <w:p w14:paraId="31C7043F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x05 </w:t>
      </w:r>
      <w:proofErr w:type="spellStart"/>
      <w:r w:rsidRPr="000735EB">
        <w:rPr>
          <w:sz w:val="24"/>
          <w:szCs w:val="24"/>
        </w:rPr>
        <w:t>x05</w:t>
      </w:r>
      <w:proofErr w:type="spellEnd"/>
      <w:r w:rsidRPr="000735EB">
        <w:rPr>
          <w:sz w:val="24"/>
          <w:szCs w:val="24"/>
        </w:rPr>
        <w:t xml:space="preserve"> 11.7467656</w:t>
      </w:r>
    </w:p>
    <w:p w14:paraId="3AFABBE1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x03 </w:t>
      </w:r>
      <w:proofErr w:type="spellStart"/>
      <w:r w:rsidRPr="000735EB">
        <w:rPr>
          <w:sz w:val="24"/>
          <w:szCs w:val="24"/>
        </w:rPr>
        <w:t>x03</w:t>
      </w:r>
      <w:proofErr w:type="spellEnd"/>
      <w:r w:rsidRPr="000735EB">
        <w:rPr>
          <w:sz w:val="24"/>
          <w:szCs w:val="24"/>
        </w:rPr>
        <w:t xml:space="preserve"> 11.2632521</w:t>
      </w:r>
    </w:p>
    <w:p w14:paraId="40067C28" w14:textId="46DC4266" w:rsidR="000735EB" w:rsidRPr="000735EB" w:rsidRDefault="000735EB" w:rsidP="000735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40E332" wp14:editId="6459CFC7">
            <wp:simplePos x="0" y="0"/>
            <wp:positionH relativeFrom="column">
              <wp:posOffset>1424764</wp:posOffset>
            </wp:positionH>
            <wp:positionV relativeFrom="paragraph">
              <wp:posOffset>0</wp:posOffset>
            </wp:positionV>
            <wp:extent cx="4210330" cy="5218832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693" cy="5263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35EB">
        <w:rPr>
          <w:sz w:val="24"/>
          <w:szCs w:val="24"/>
        </w:rPr>
        <w:t xml:space="preserve">x02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02</w:t>
      </w:r>
      <w:proofErr w:type="spellEnd"/>
      <w:r w:rsidRPr="000735EB">
        <w:rPr>
          <w:sz w:val="24"/>
          <w:szCs w:val="24"/>
        </w:rPr>
        <w:t xml:space="preserve">  9.8867497</w:t>
      </w:r>
      <w:proofErr w:type="gramEnd"/>
    </w:p>
    <w:p w14:paraId="53D5E711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x04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04</w:t>
      </w:r>
      <w:proofErr w:type="spellEnd"/>
      <w:r w:rsidRPr="000735EB">
        <w:rPr>
          <w:sz w:val="24"/>
          <w:szCs w:val="24"/>
        </w:rPr>
        <w:t xml:space="preserve">  9.7030163</w:t>
      </w:r>
      <w:proofErr w:type="gramEnd"/>
    </w:p>
    <w:p w14:paraId="500E5D87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x17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17</w:t>
      </w:r>
      <w:proofErr w:type="spellEnd"/>
      <w:r w:rsidRPr="000735EB">
        <w:rPr>
          <w:sz w:val="24"/>
          <w:szCs w:val="24"/>
        </w:rPr>
        <w:t xml:space="preserve">  9.5206071</w:t>
      </w:r>
      <w:proofErr w:type="gramEnd"/>
    </w:p>
    <w:p w14:paraId="5226E287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x18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18</w:t>
      </w:r>
      <w:proofErr w:type="spellEnd"/>
      <w:r w:rsidRPr="000735EB">
        <w:rPr>
          <w:sz w:val="24"/>
          <w:szCs w:val="24"/>
        </w:rPr>
        <w:t xml:space="preserve">  7.9384648</w:t>
      </w:r>
      <w:proofErr w:type="gramEnd"/>
    </w:p>
    <w:p w14:paraId="38CD30C2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x19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19</w:t>
      </w:r>
      <w:proofErr w:type="spellEnd"/>
      <w:r w:rsidRPr="000735EB">
        <w:rPr>
          <w:sz w:val="24"/>
          <w:szCs w:val="24"/>
        </w:rPr>
        <w:t xml:space="preserve">  7.8856786</w:t>
      </w:r>
      <w:proofErr w:type="gramEnd"/>
    </w:p>
    <w:p w14:paraId="32D4428B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x20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20</w:t>
      </w:r>
      <w:proofErr w:type="spellEnd"/>
      <w:r w:rsidRPr="000735EB">
        <w:rPr>
          <w:sz w:val="24"/>
          <w:szCs w:val="24"/>
        </w:rPr>
        <w:t xml:space="preserve">  6.5143870</w:t>
      </w:r>
      <w:proofErr w:type="gramEnd"/>
    </w:p>
    <w:p w14:paraId="14098D97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x01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01</w:t>
      </w:r>
      <w:proofErr w:type="spellEnd"/>
      <w:r w:rsidRPr="000735EB">
        <w:rPr>
          <w:sz w:val="24"/>
          <w:szCs w:val="24"/>
        </w:rPr>
        <w:t xml:space="preserve">  5.0510431</w:t>
      </w:r>
      <w:proofErr w:type="gramEnd"/>
    </w:p>
    <w:p w14:paraId="4D898B15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x16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16</w:t>
      </w:r>
      <w:proofErr w:type="spellEnd"/>
      <w:r w:rsidRPr="000735EB">
        <w:rPr>
          <w:sz w:val="24"/>
          <w:szCs w:val="24"/>
        </w:rPr>
        <w:t xml:space="preserve">  4.4538587</w:t>
      </w:r>
      <w:proofErr w:type="gramEnd"/>
    </w:p>
    <w:p w14:paraId="30A98B6F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x15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15</w:t>
      </w:r>
      <w:proofErr w:type="spellEnd"/>
      <w:r w:rsidRPr="000735EB">
        <w:rPr>
          <w:sz w:val="24"/>
          <w:szCs w:val="24"/>
        </w:rPr>
        <w:t xml:space="preserve">  3.1133462</w:t>
      </w:r>
      <w:proofErr w:type="gramEnd"/>
    </w:p>
    <w:p w14:paraId="7356DCE4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x07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07</w:t>
      </w:r>
      <w:proofErr w:type="spellEnd"/>
      <w:r w:rsidRPr="000735EB">
        <w:rPr>
          <w:sz w:val="24"/>
          <w:szCs w:val="24"/>
        </w:rPr>
        <w:t xml:space="preserve">  2.0307552</w:t>
      </w:r>
      <w:proofErr w:type="gramEnd"/>
    </w:p>
    <w:p w14:paraId="6665002D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x14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14</w:t>
      </w:r>
      <w:proofErr w:type="spellEnd"/>
      <w:r w:rsidRPr="000735EB">
        <w:rPr>
          <w:sz w:val="24"/>
          <w:szCs w:val="24"/>
        </w:rPr>
        <w:t xml:space="preserve">  1.9463625</w:t>
      </w:r>
      <w:proofErr w:type="gramEnd"/>
    </w:p>
    <w:p w14:paraId="4BC4A72C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x09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09</w:t>
      </w:r>
      <w:proofErr w:type="spellEnd"/>
      <w:r w:rsidRPr="000735EB">
        <w:rPr>
          <w:sz w:val="24"/>
          <w:szCs w:val="24"/>
        </w:rPr>
        <w:t xml:space="preserve">  1.6321654</w:t>
      </w:r>
      <w:proofErr w:type="gramEnd"/>
    </w:p>
    <w:p w14:paraId="524E213E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x06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06</w:t>
      </w:r>
      <w:proofErr w:type="spellEnd"/>
      <w:r w:rsidRPr="000735EB">
        <w:rPr>
          <w:sz w:val="24"/>
          <w:szCs w:val="24"/>
        </w:rPr>
        <w:t xml:space="preserve">  1.5948902</w:t>
      </w:r>
      <w:proofErr w:type="gramEnd"/>
    </w:p>
    <w:p w14:paraId="1A5E34B2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x12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12</w:t>
      </w:r>
      <w:proofErr w:type="spellEnd"/>
      <w:r w:rsidRPr="000735EB">
        <w:rPr>
          <w:sz w:val="24"/>
          <w:szCs w:val="24"/>
        </w:rPr>
        <w:t xml:space="preserve">  1.5542220</w:t>
      </w:r>
      <w:proofErr w:type="gramEnd"/>
    </w:p>
    <w:p w14:paraId="2B185D18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x08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08</w:t>
      </w:r>
      <w:proofErr w:type="spellEnd"/>
      <w:r w:rsidRPr="000735EB">
        <w:rPr>
          <w:sz w:val="24"/>
          <w:szCs w:val="24"/>
        </w:rPr>
        <w:t xml:space="preserve">  1.3917768</w:t>
      </w:r>
      <w:proofErr w:type="gramEnd"/>
    </w:p>
    <w:p w14:paraId="60B81FAF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x13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13</w:t>
      </w:r>
      <w:proofErr w:type="spellEnd"/>
      <w:r w:rsidRPr="000735EB">
        <w:rPr>
          <w:sz w:val="24"/>
          <w:szCs w:val="24"/>
        </w:rPr>
        <w:t xml:space="preserve">  1.1386073</w:t>
      </w:r>
      <w:proofErr w:type="gramEnd"/>
    </w:p>
    <w:p w14:paraId="12A45EBC" w14:textId="77777777" w:rsidR="000735EB" w:rsidRP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x11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11</w:t>
      </w:r>
      <w:proofErr w:type="spellEnd"/>
      <w:r w:rsidRPr="000735EB">
        <w:rPr>
          <w:sz w:val="24"/>
          <w:szCs w:val="24"/>
        </w:rPr>
        <w:t xml:space="preserve">  0.8711736</w:t>
      </w:r>
      <w:proofErr w:type="gramEnd"/>
    </w:p>
    <w:p w14:paraId="1FDA2177" w14:textId="6485014C" w:rsidR="000735EB" w:rsidRDefault="000735EB" w:rsidP="000735EB">
      <w:pPr>
        <w:rPr>
          <w:sz w:val="24"/>
          <w:szCs w:val="24"/>
        </w:rPr>
      </w:pPr>
      <w:r w:rsidRPr="000735EB">
        <w:rPr>
          <w:sz w:val="24"/>
          <w:szCs w:val="24"/>
        </w:rPr>
        <w:t xml:space="preserve">x10 </w:t>
      </w:r>
      <w:proofErr w:type="spellStart"/>
      <w:r w:rsidRPr="000735EB">
        <w:rPr>
          <w:sz w:val="24"/>
          <w:szCs w:val="24"/>
        </w:rPr>
        <w:t>x</w:t>
      </w:r>
      <w:proofErr w:type="gramStart"/>
      <w:r w:rsidRPr="000735EB">
        <w:rPr>
          <w:sz w:val="24"/>
          <w:szCs w:val="24"/>
        </w:rPr>
        <w:t>10</w:t>
      </w:r>
      <w:proofErr w:type="spellEnd"/>
      <w:r w:rsidRPr="000735EB">
        <w:rPr>
          <w:sz w:val="24"/>
          <w:szCs w:val="24"/>
        </w:rPr>
        <w:t xml:space="preserve">  0.7628777</w:t>
      </w:r>
      <w:proofErr w:type="gramEnd"/>
    </w:p>
    <w:bookmarkEnd w:id="1"/>
    <w:p w14:paraId="7C0D03B9" w14:textId="77777777" w:rsidR="000735EB" w:rsidRPr="003C36F2" w:rsidRDefault="000735EB" w:rsidP="000735EB">
      <w:pPr>
        <w:rPr>
          <w:sz w:val="24"/>
          <w:szCs w:val="24"/>
        </w:rPr>
      </w:pPr>
    </w:p>
    <w:sectPr w:rsidR="000735EB" w:rsidRPr="003C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74B1C"/>
    <w:multiLevelType w:val="hybridMultilevel"/>
    <w:tmpl w:val="A3C40F84"/>
    <w:lvl w:ilvl="0" w:tplc="C87A83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98"/>
    <w:rsid w:val="000125DD"/>
    <w:rsid w:val="000735EB"/>
    <w:rsid w:val="00225444"/>
    <w:rsid w:val="00357D34"/>
    <w:rsid w:val="003C36F2"/>
    <w:rsid w:val="005B3D98"/>
    <w:rsid w:val="0087371F"/>
    <w:rsid w:val="008E7446"/>
    <w:rsid w:val="00973C92"/>
    <w:rsid w:val="009A33FC"/>
    <w:rsid w:val="00A260A9"/>
    <w:rsid w:val="00A91385"/>
    <w:rsid w:val="00BB5905"/>
    <w:rsid w:val="00C161C4"/>
    <w:rsid w:val="00C9276C"/>
    <w:rsid w:val="00CE026F"/>
    <w:rsid w:val="00CE25B7"/>
    <w:rsid w:val="00D076A8"/>
    <w:rsid w:val="00D34D07"/>
    <w:rsid w:val="00DC2901"/>
    <w:rsid w:val="00DD3408"/>
    <w:rsid w:val="00E05545"/>
    <w:rsid w:val="00E32598"/>
    <w:rsid w:val="00EF75F0"/>
    <w:rsid w:val="00FF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3B0D"/>
  <w15:chartTrackingRefBased/>
  <w15:docId w15:val="{78CD7AFD-8C49-4629-8EDD-176AC7C5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Qiaoyu</dc:creator>
  <cp:keywords/>
  <dc:description/>
  <cp:lastModifiedBy>Park, Ethan Samuel</cp:lastModifiedBy>
  <cp:revision>9</cp:revision>
  <dcterms:created xsi:type="dcterms:W3CDTF">2021-11-14T05:13:00Z</dcterms:created>
  <dcterms:modified xsi:type="dcterms:W3CDTF">2021-12-13T02:36:00Z</dcterms:modified>
</cp:coreProperties>
</file>