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8B008" w14:textId="77777777" w:rsidR="008E5891" w:rsidRDefault="008E5891">
      <w:pPr>
        <w:rPr>
          <w:b/>
          <w:bCs/>
          <w:i/>
          <w:iCs/>
          <w:spacing w:val="-2"/>
          <w:sz w:val="24"/>
          <w:szCs w:val="24"/>
        </w:rPr>
      </w:pPr>
    </w:p>
    <w:p w14:paraId="3615E764" w14:textId="565459ED" w:rsidR="008E5891" w:rsidRPr="00206CF8" w:rsidRDefault="00953CCA" w:rsidP="008E5891">
      <w:pPr>
        <w:pStyle w:val="Title"/>
        <w:framePr w:wrap="notBeside"/>
      </w:pPr>
      <w:r>
        <w:t xml:space="preserve">Interaction networks predict optimal </w:t>
      </w:r>
      <w:r w:rsidR="00240338">
        <w:t xml:space="preserve">harvester ant </w:t>
      </w:r>
      <w:r>
        <w:t>foraging behavior</w:t>
      </w:r>
    </w:p>
    <w:p w14:paraId="015AC1EC" w14:textId="170D5437" w:rsidR="008E5891" w:rsidRDefault="00953CCA" w:rsidP="008E5891">
      <w:pPr>
        <w:pStyle w:val="Authors"/>
        <w:framePr w:wrap="notBeside"/>
      </w:pPr>
      <w:r>
        <w:t>Ethan Sudman</w:t>
      </w:r>
      <w:r w:rsidR="008E5891">
        <w:br/>
      </w:r>
      <w:r w:rsidR="00401C0D">
        <w:t>Summer 2021</w:t>
      </w:r>
      <w:r w:rsidR="008E5891">
        <w:br/>
      </w:r>
      <w:r w:rsidR="00401C0D">
        <w:t>ethanjsudman@lewisu.edu</w:t>
      </w:r>
    </w:p>
    <w:p w14:paraId="11CE1F01" w14:textId="77777777" w:rsidR="007B2CCD" w:rsidRPr="00206CF8" w:rsidRDefault="007B2CCD" w:rsidP="00A91FFF">
      <w:pPr>
        <w:pStyle w:val="Abstract"/>
        <w:spacing w:line="480" w:lineRule="auto"/>
        <w:ind w:firstLine="0"/>
        <w:jc w:val="center"/>
        <w:rPr>
          <w:i/>
          <w:iCs/>
          <w:spacing w:val="-2"/>
          <w:sz w:val="24"/>
          <w:szCs w:val="24"/>
        </w:rPr>
      </w:pPr>
      <w:r w:rsidRPr="00206CF8">
        <w:rPr>
          <w:i/>
          <w:iCs/>
          <w:spacing w:val="-2"/>
          <w:sz w:val="24"/>
          <w:szCs w:val="24"/>
        </w:rPr>
        <w:t>Abstract</w:t>
      </w:r>
    </w:p>
    <w:p w14:paraId="2B88198C" w14:textId="4F38C54E" w:rsidR="00E97402" w:rsidRPr="00206CF8" w:rsidRDefault="000C298B" w:rsidP="00410B0B">
      <w:pPr>
        <w:pStyle w:val="Abstract"/>
        <w:spacing w:line="480" w:lineRule="auto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Network Science is an emerging interdisciplinary field that uses the tools of statistics, graph theory, and linear algebra to represent </w:t>
      </w:r>
      <w:r w:rsidR="00A26D54">
        <w:rPr>
          <w:spacing w:val="-2"/>
          <w:sz w:val="24"/>
          <w:szCs w:val="24"/>
        </w:rPr>
        <w:t>relational data.</w:t>
      </w:r>
      <w:r w:rsidR="00C33CD5">
        <w:rPr>
          <w:spacing w:val="-2"/>
          <w:sz w:val="24"/>
          <w:szCs w:val="24"/>
        </w:rPr>
        <w:t xml:space="preserve"> B</w:t>
      </w:r>
      <w:r w:rsidR="00AB1B50">
        <w:rPr>
          <w:spacing w:val="-2"/>
          <w:sz w:val="24"/>
          <w:szCs w:val="24"/>
        </w:rPr>
        <w:t>y representing ants and</w:t>
      </w:r>
      <w:r w:rsidR="002E3EA0">
        <w:rPr>
          <w:spacing w:val="-2"/>
          <w:sz w:val="24"/>
          <w:szCs w:val="24"/>
        </w:rPr>
        <w:t xml:space="preserve"> food</w:t>
      </w:r>
      <w:r w:rsidR="00AB1B50">
        <w:rPr>
          <w:spacing w:val="-2"/>
          <w:sz w:val="24"/>
          <w:szCs w:val="24"/>
        </w:rPr>
        <w:t xml:space="preserve"> locations in </w:t>
      </w:r>
      <w:r w:rsidR="00C86F09">
        <w:rPr>
          <w:spacing w:val="-2"/>
          <w:sz w:val="24"/>
          <w:szCs w:val="24"/>
        </w:rPr>
        <w:t xml:space="preserve">a graph, we can </w:t>
      </w:r>
      <w:r w:rsidR="002E3EA0">
        <w:rPr>
          <w:spacing w:val="-2"/>
          <w:sz w:val="24"/>
          <w:szCs w:val="24"/>
        </w:rPr>
        <w:t>p</w:t>
      </w:r>
      <w:r w:rsidR="002A3D34">
        <w:rPr>
          <w:spacing w:val="-2"/>
          <w:sz w:val="24"/>
          <w:szCs w:val="24"/>
        </w:rPr>
        <w:t>redict</w:t>
      </w:r>
      <w:r w:rsidR="001A29A8">
        <w:rPr>
          <w:spacing w:val="-2"/>
          <w:sz w:val="24"/>
          <w:szCs w:val="24"/>
        </w:rPr>
        <w:t xml:space="preserve"> both the cast of the ant and their optimal foraging behavior. </w:t>
      </w:r>
      <w:r w:rsidR="002C56EF">
        <w:rPr>
          <w:spacing w:val="-2"/>
          <w:sz w:val="24"/>
          <w:szCs w:val="24"/>
        </w:rPr>
        <w:t xml:space="preserve">We will demonstrate that graph metrics like </w:t>
      </w:r>
      <w:proofErr w:type="spellStart"/>
      <w:r w:rsidR="002C56EF">
        <w:rPr>
          <w:spacing w:val="-2"/>
          <w:sz w:val="24"/>
          <w:szCs w:val="24"/>
        </w:rPr>
        <w:t>Hubness</w:t>
      </w:r>
      <w:proofErr w:type="spellEnd"/>
      <w:r w:rsidR="002C56EF">
        <w:rPr>
          <w:spacing w:val="-2"/>
          <w:sz w:val="24"/>
          <w:szCs w:val="24"/>
        </w:rPr>
        <w:t xml:space="preserve"> and A</w:t>
      </w:r>
      <w:r w:rsidR="00F429FD">
        <w:rPr>
          <w:spacing w:val="-2"/>
          <w:sz w:val="24"/>
          <w:szCs w:val="24"/>
        </w:rPr>
        <w:t xml:space="preserve">uthority, common algorithms like PageRank, and </w:t>
      </w:r>
      <w:r w:rsidR="00180477">
        <w:rPr>
          <w:spacing w:val="-2"/>
          <w:sz w:val="24"/>
          <w:szCs w:val="24"/>
        </w:rPr>
        <w:t xml:space="preserve">adversarial learning techniques like struc2vec can predict </w:t>
      </w:r>
      <w:r w:rsidR="00192C79">
        <w:rPr>
          <w:spacing w:val="-2"/>
          <w:sz w:val="24"/>
          <w:szCs w:val="24"/>
        </w:rPr>
        <w:t>when</w:t>
      </w:r>
      <w:r w:rsidR="004A34F6">
        <w:rPr>
          <w:spacing w:val="-2"/>
          <w:sz w:val="24"/>
          <w:szCs w:val="24"/>
        </w:rPr>
        <w:t xml:space="preserve"> ants</w:t>
      </w:r>
      <w:r w:rsidR="00D8211F">
        <w:rPr>
          <w:spacing w:val="-2"/>
          <w:sz w:val="24"/>
          <w:szCs w:val="24"/>
        </w:rPr>
        <w:t xml:space="preserve"> </w:t>
      </w:r>
      <w:r w:rsidR="00192C79">
        <w:rPr>
          <w:spacing w:val="-2"/>
          <w:sz w:val="24"/>
          <w:szCs w:val="24"/>
        </w:rPr>
        <w:t>become foragers</w:t>
      </w:r>
      <w:r w:rsidR="00B50C62">
        <w:rPr>
          <w:spacing w:val="-2"/>
          <w:sz w:val="24"/>
          <w:szCs w:val="24"/>
        </w:rPr>
        <w:t xml:space="preserve">. </w:t>
      </w:r>
      <w:r w:rsidR="00192C79">
        <w:rPr>
          <w:spacing w:val="-2"/>
          <w:sz w:val="24"/>
          <w:szCs w:val="24"/>
        </w:rPr>
        <w:t xml:space="preserve">Additionally, it can predict </w:t>
      </w:r>
      <w:r w:rsidR="008039E3">
        <w:rPr>
          <w:spacing w:val="-2"/>
          <w:sz w:val="24"/>
          <w:szCs w:val="24"/>
        </w:rPr>
        <w:t xml:space="preserve">the </w:t>
      </w:r>
      <w:r w:rsidR="001B4F88">
        <w:rPr>
          <w:spacing w:val="-2"/>
          <w:sz w:val="24"/>
          <w:szCs w:val="24"/>
        </w:rPr>
        <w:t>foraging behavior of ants</w:t>
      </w:r>
      <w:r w:rsidR="00D43850">
        <w:rPr>
          <w:spacing w:val="-2"/>
          <w:sz w:val="24"/>
          <w:szCs w:val="24"/>
        </w:rPr>
        <w:t xml:space="preserve"> and help understa</w:t>
      </w:r>
      <w:r w:rsidR="00224D59">
        <w:rPr>
          <w:spacing w:val="-2"/>
          <w:sz w:val="24"/>
          <w:szCs w:val="24"/>
        </w:rPr>
        <w:t xml:space="preserve">nd baffling points about </w:t>
      </w:r>
      <w:r w:rsidR="00154C14">
        <w:rPr>
          <w:spacing w:val="-2"/>
          <w:sz w:val="24"/>
          <w:szCs w:val="24"/>
        </w:rPr>
        <w:t xml:space="preserve">the optimality of </w:t>
      </w:r>
      <w:r w:rsidR="00224D59">
        <w:rPr>
          <w:spacing w:val="-2"/>
          <w:sz w:val="24"/>
          <w:szCs w:val="24"/>
        </w:rPr>
        <w:t>foraging</w:t>
      </w:r>
      <w:r w:rsidR="00154C14">
        <w:rPr>
          <w:spacing w:val="-2"/>
          <w:sz w:val="24"/>
          <w:szCs w:val="24"/>
        </w:rPr>
        <w:t xml:space="preserve"> behavior</w:t>
      </w:r>
      <w:r w:rsidR="001B4F88">
        <w:rPr>
          <w:spacing w:val="-2"/>
          <w:sz w:val="24"/>
          <w:szCs w:val="24"/>
        </w:rPr>
        <w:t>.</w:t>
      </w:r>
    </w:p>
    <w:p w14:paraId="1F48C6F9" w14:textId="77777777" w:rsidR="00E97402" w:rsidRPr="00206CF8" w:rsidRDefault="00E97402" w:rsidP="00A91FFF">
      <w:pPr>
        <w:spacing w:line="480" w:lineRule="auto"/>
        <w:rPr>
          <w:sz w:val="24"/>
          <w:szCs w:val="24"/>
        </w:rPr>
      </w:pPr>
    </w:p>
    <w:p w14:paraId="4605F5A4" w14:textId="1E9355F6" w:rsidR="00E97402" w:rsidRPr="00206CF8" w:rsidRDefault="00E97402" w:rsidP="00A91FFF">
      <w:pPr>
        <w:pStyle w:val="IndexTerms"/>
        <w:spacing w:line="480" w:lineRule="auto"/>
        <w:rPr>
          <w:sz w:val="24"/>
          <w:szCs w:val="24"/>
        </w:rPr>
      </w:pPr>
      <w:bookmarkStart w:id="0" w:name="PointTmp"/>
      <w:r w:rsidRPr="00206CF8">
        <w:rPr>
          <w:i/>
          <w:iCs/>
          <w:sz w:val="24"/>
          <w:szCs w:val="24"/>
        </w:rPr>
        <w:t>Index Terms</w:t>
      </w:r>
      <w:r w:rsidRPr="00206CF8">
        <w:rPr>
          <w:sz w:val="24"/>
          <w:szCs w:val="24"/>
        </w:rPr>
        <w:t>—</w:t>
      </w:r>
      <w:r w:rsidR="009E1434">
        <w:rPr>
          <w:sz w:val="24"/>
          <w:szCs w:val="24"/>
        </w:rPr>
        <w:t xml:space="preserve"> Optimal Foraging Theory, network </w:t>
      </w:r>
      <w:r w:rsidR="00B7129E">
        <w:rPr>
          <w:sz w:val="24"/>
          <w:szCs w:val="24"/>
        </w:rPr>
        <w:t>science</w:t>
      </w:r>
    </w:p>
    <w:p w14:paraId="6DAD7918" w14:textId="77777777" w:rsidR="00E97402" w:rsidRPr="00206CF8" w:rsidRDefault="00E97402" w:rsidP="00F87611">
      <w:pPr>
        <w:spacing w:line="360" w:lineRule="auto"/>
        <w:rPr>
          <w:sz w:val="24"/>
          <w:szCs w:val="24"/>
        </w:rPr>
      </w:pPr>
    </w:p>
    <w:bookmarkEnd w:id="0"/>
    <w:p w14:paraId="330B6E14" w14:textId="77777777" w:rsidR="007B2CCD" w:rsidRPr="00206CF8" w:rsidRDefault="007B2CCD">
      <w:pPr>
        <w:rPr>
          <w:smallCaps/>
          <w:kern w:val="28"/>
          <w:sz w:val="24"/>
          <w:szCs w:val="24"/>
        </w:rPr>
      </w:pPr>
      <w:r w:rsidRPr="00206CF8">
        <w:rPr>
          <w:sz w:val="24"/>
          <w:szCs w:val="24"/>
        </w:rPr>
        <w:br w:type="page"/>
      </w:r>
    </w:p>
    <w:p w14:paraId="588ABF85" w14:textId="77777777" w:rsidR="00E97402" w:rsidRPr="00206CF8" w:rsidRDefault="00E97402" w:rsidP="00ED1420">
      <w:pPr>
        <w:pStyle w:val="Heading1"/>
        <w:spacing w:line="480" w:lineRule="auto"/>
        <w:rPr>
          <w:sz w:val="24"/>
          <w:szCs w:val="24"/>
        </w:rPr>
      </w:pPr>
      <w:r w:rsidRPr="00206CF8">
        <w:rPr>
          <w:sz w:val="24"/>
          <w:szCs w:val="24"/>
        </w:rPr>
        <w:lastRenderedPageBreak/>
        <w:t>INTRODUCTION</w:t>
      </w:r>
    </w:p>
    <w:p w14:paraId="5DE22B61" w14:textId="412A4462" w:rsidR="00E97402" w:rsidRPr="00184E07" w:rsidRDefault="00E97402" w:rsidP="00184E07">
      <w:pPr>
        <w:pStyle w:val="Heading1"/>
        <w:framePr w:dropCap="drop" w:lines="2" w:wrap="auto" w:vAnchor="text" w:hAnchor="text"/>
        <w:numPr>
          <w:ilvl w:val="0"/>
          <w:numId w:val="0"/>
        </w:numPr>
        <w:spacing w:line="480" w:lineRule="auto"/>
        <w:jc w:val="left"/>
        <w:rPr>
          <w:position w:val="-3"/>
          <w:sz w:val="24"/>
          <w:szCs w:val="24"/>
        </w:rPr>
      </w:pPr>
    </w:p>
    <w:p w14:paraId="61B198CE" w14:textId="733FB57B" w:rsidR="001A44A7" w:rsidRDefault="000D15E8" w:rsidP="00B43FFD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Ants are highly social insects that operate without central control or globally available information. </w:t>
      </w:r>
      <w:r w:rsidR="00C704F5">
        <w:rPr>
          <w:sz w:val="24"/>
          <w:szCs w:val="24"/>
        </w:rPr>
        <w:t xml:space="preserve">Prior research by Gordon </w:t>
      </w:r>
      <w:proofErr w:type="gramStart"/>
      <w:r w:rsidR="00C704F5">
        <w:rPr>
          <w:i/>
          <w:sz w:val="24"/>
          <w:szCs w:val="24"/>
        </w:rPr>
        <w:t>et</w:t>
      </w:r>
      <w:proofErr w:type="gramEnd"/>
      <w:r w:rsidR="00C704F5">
        <w:rPr>
          <w:i/>
          <w:sz w:val="24"/>
          <w:szCs w:val="24"/>
        </w:rPr>
        <w:t xml:space="preserve">. </w:t>
      </w:r>
      <w:proofErr w:type="gramStart"/>
      <w:r w:rsidR="00C704F5">
        <w:rPr>
          <w:i/>
          <w:sz w:val="24"/>
          <w:szCs w:val="24"/>
        </w:rPr>
        <w:t>al</w:t>
      </w:r>
      <w:proofErr w:type="gramEnd"/>
      <w:r w:rsidR="00C704F5">
        <w:rPr>
          <w:i/>
          <w:sz w:val="24"/>
          <w:szCs w:val="24"/>
        </w:rPr>
        <w:t xml:space="preserve">. </w:t>
      </w:r>
      <w:r w:rsidR="00C704F5">
        <w:rPr>
          <w:sz w:val="24"/>
          <w:szCs w:val="24"/>
        </w:rPr>
        <w:t xml:space="preserve">demonstrates that </w:t>
      </w:r>
      <w:r w:rsidR="001A44A7">
        <w:rPr>
          <w:sz w:val="24"/>
          <w:szCs w:val="24"/>
        </w:rPr>
        <w:t>foraging behavior</w:t>
      </w:r>
      <w:r w:rsidR="006375B1">
        <w:rPr>
          <w:sz w:val="24"/>
          <w:szCs w:val="24"/>
        </w:rPr>
        <w:t xml:space="preserve"> among ants and other social insects</w:t>
      </w:r>
      <w:r w:rsidR="001A44A7">
        <w:rPr>
          <w:sz w:val="24"/>
          <w:szCs w:val="24"/>
        </w:rPr>
        <w:t xml:space="preserve"> is heavily driven by </w:t>
      </w:r>
      <w:r w:rsidR="006375B1">
        <w:rPr>
          <w:sz w:val="24"/>
          <w:szCs w:val="24"/>
        </w:rPr>
        <w:t xml:space="preserve">interactions between foragers, dictating everything from where to look for food to what kinds of food to </w:t>
      </w:r>
      <w:r w:rsidR="004241E6">
        <w:rPr>
          <w:sz w:val="24"/>
          <w:szCs w:val="24"/>
        </w:rPr>
        <w:t>prefer.</w:t>
      </w:r>
      <w:r w:rsidR="00293960">
        <w:rPr>
          <w:sz w:val="24"/>
          <w:szCs w:val="24"/>
        </w:rPr>
        <w:t xml:space="preserve"> [1]</w:t>
      </w:r>
      <w:r w:rsidR="005C1C0A">
        <w:rPr>
          <w:sz w:val="24"/>
          <w:szCs w:val="24"/>
        </w:rPr>
        <w:t xml:space="preserve"> Evidence strongly suggests that foragers have a particular “smell” that is distinct from other </w:t>
      </w:r>
      <w:r w:rsidR="00630CD8">
        <w:rPr>
          <w:sz w:val="24"/>
          <w:szCs w:val="24"/>
        </w:rPr>
        <w:t xml:space="preserve">casts of ants; additionally, social insects </w:t>
      </w:r>
      <w:r w:rsidR="00027C4A">
        <w:rPr>
          <w:sz w:val="24"/>
          <w:szCs w:val="24"/>
        </w:rPr>
        <w:t>appear</w:t>
      </w:r>
      <w:r w:rsidR="00630CD8">
        <w:rPr>
          <w:sz w:val="24"/>
          <w:szCs w:val="24"/>
        </w:rPr>
        <w:t xml:space="preserve"> utilize scent cues left by other foragers to recognize which kinds of </w:t>
      </w:r>
      <w:r w:rsidR="00027C4A">
        <w:rPr>
          <w:sz w:val="24"/>
          <w:szCs w:val="24"/>
        </w:rPr>
        <w:t>food to prefer.</w:t>
      </w:r>
      <w:r w:rsidR="00293960">
        <w:rPr>
          <w:sz w:val="24"/>
          <w:szCs w:val="24"/>
        </w:rPr>
        <w:t xml:space="preserve"> [2]</w:t>
      </w:r>
    </w:p>
    <w:p w14:paraId="21263B8C" w14:textId="77777777" w:rsidR="006375B1" w:rsidRDefault="006375B1" w:rsidP="00B43FFD">
      <w:pPr>
        <w:pStyle w:val="Text"/>
        <w:spacing w:line="480" w:lineRule="auto"/>
        <w:ind w:firstLine="0"/>
        <w:rPr>
          <w:sz w:val="24"/>
          <w:szCs w:val="24"/>
        </w:rPr>
      </w:pPr>
    </w:p>
    <w:p w14:paraId="70B9979C" w14:textId="3F623180" w:rsidR="00200912" w:rsidRDefault="00856B3B" w:rsidP="00B43FFD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Optimal Foraging Theory is predicated on the idea that </w:t>
      </w:r>
      <w:r w:rsidR="00774ED1">
        <w:rPr>
          <w:sz w:val="24"/>
          <w:szCs w:val="24"/>
        </w:rPr>
        <w:t>e</w:t>
      </w:r>
      <w:r w:rsidR="003B3C4E">
        <w:rPr>
          <w:sz w:val="24"/>
          <w:szCs w:val="24"/>
        </w:rPr>
        <w:t xml:space="preserve">volutionary pressures </w:t>
      </w:r>
      <w:r w:rsidR="006375B1">
        <w:rPr>
          <w:sz w:val="24"/>
          <w:szCs w:val="24"/>
        </w:rPr>
        <w:t>will naturally drive organisms towards optimal foraging behavior over time.</w:t>
      </w:r>
      <w:r w:rsidR="00607A1B">
        <w:rPr>
          <w:sz w:val="24"/>
          <w:szCs w:val="24"/>
        </w:rPr>
        <w:t xml:space="preserve"> I</w:t>
      </w:r>
      <w:r w:rsidR="00C36F67">
        <w:rPr>
          <w:sz w:val="24"/>
          <w:szCs w:val="24"/>
        </w:rPr>
        <w:t>n an environment whe</w:t>
      </w:r>
      <w:r w:rsidR="003633F3">
        <w:rPr>
          <w:sz w:val="24"/>
          <w:szCs w:val="24"/>
        </w:rPr>
        <w:t xml:space="preserve">re there are </w:t>
      </w:r>
      <w:r w:rsidR="007D7081">
        <w:rPr>
          <w:sz w:val="24"/>
          <w:szCs w:val="24"/>
        </w:rPr>
        <w:t>multiple colonies (or even multiple species) competing for the sam</w:t>
      </w:r>
      <w:r w:rsidR="00845D4C">
        <w:rPr>
          <w:sz w:val="24"/>
          <w:szCs w:val="24"/>
        </w:rPr>
        <w:t>e food supply</w:t>
      </w:r>
      <w:r w:rsidR="001E3C35">
        <w:rPr>
          <w:sz w:val="24"/>
          <w:szCs w:val="24"/>
        </w:rPr>
        <w:t>, this will likely be User Equilibrium</w:t>
      </w:r>
      <w:r w:rsidR="00845D4C">
        <w:rPr>
          <w:sz w:val="24"/>
          <w:szCs w:val="24"/>
        </w:rPr>
        <w:t xml:space="preserve">, whereas in cases where </w:t>
      </w:r>
      <w:r w:rsidR="006F734E">
        <w:rPr>
          <w:sz w:val="24"/>
          <w:szCs w:val="24"/>
        </w:rPr>
        <w:t xml:space="preserve">there was limited competition for a particular kind of food </w:t>
      </w:r>
      <w:r w:rsidR="00530068">
        <w:rPr>
          <w:sz w:val="24"/>
          <w:szCs w:val="24"/>
        </w:rPr>
        <w:t>it could presumably be closer to Global Optimum</w:t>
      </w:r>
      <w:r w:rsidR="003633F3">
        <w:rPr>
          <w:sz w:val="24"/>
          <w:szCs w:val="24"/>
        </w:rPr>
        <w:t>.</w:t>
      </w:r>
      <w:r w:rsidR="00530068">
        <w:rPr>
          <w:sz w:val="24"/>
          <w:szCs w:val="24"/>
        </w:rPr>
        <w:t xml:space="preserve"> (Even in this case, however, we must consider the possibility that </w:t>
      </w:r>
      <w:r w:rsidR="000B7C2D">
        <w:rPr>
          <w:sz w:val="24"/>
          <w:szCs w:val="24"/>
        </w:rPr>
        <w:t xml:space="preserve">species </w:t>
      </w:r>
      <w:r w:rsidR="001E3E9C">
        <w:rPr>
          <w:sz w:val="24"/>
          <w:szCs w:val="24"/>
        </w:rPr>
        <w:t xml:space="preserve">evolved in such a way as to avoid competition with </w:t>
      </w:r>
      <w:r w:rsidR="00E7106C">
        <w:rPr>
          <w:sz w:val="24"/>
          <w:szCs w:val="24"/>
        </w:rPr>
        <w:t xml:space="preserve">other species; in this case, what appeared to be </w:t>
      </w:r>
      <w:r w:rsidR="000779BE">
        <w:rPr>
          <w:sz w:val="24"/>
          <w:szCs w:val="24"/>
        </w:rPr>
        <w:t>a global optimum may, in fact, have evolved due to that being a User Equilibrium).</w:t>
      </w:r>
    </w:p>
    <w:p w14:paraId="7FA8C37A" w14:textId="77777777" w:rsidR="00F0222B" w:rsidRDefault="00F0222B" w:rsidP="00B43FFD">
      <w:pPr>
        <w:pStyle w:val="Text"/>
        <w:spacing w:line="480" w:lineRule="auto"/>
        <w:ind w:firstLine="0"/>
        <w:rPr>
          <w:sz w:val="24"/>
          <w:szCs w:val="24"/>
        </w:rPr>
      </w:pPr>
    </w:p>
    <w:p w14:paraId="08601436" w14:textId="4C8F46CA" w:rsidR="00F0222B" w:rsidRPr="00A22465" w:rsidRDefault="00A22465" w:rsidP="00B43FFD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 major consideration for any model is that the reproductive unit is the colony as a whole, </w:t>
      </w:r>
      <w:r>
        <w:rPr>
          <w:i/>
          <w:sz w:val="24"/>
          <w:szCs w:val="24"/>
        </w:rPr>
        <w:t xml:space="preserve">not </w:t>
      </w:r>
      <w:r w:rsidR="00A328D8">
        <w:rPr>
          <w:sz w:val="24"/>
          <w:szCs w:val="24"/>
        </w:rPr>
        <w:t>the individual ant, and the reason is the following: the vast majority of ants are sterile females.</w:t>
      </w:r>
      <w:r w:rsidR="002542D5">
        <w:rPr>
          <w:sz w:val="24"/>
          <w:szCs w:val="24"/>
        </w:rPr>
        <w:t xml:space="preserve"> A Leaf-Cutter Ant colony can consist of up to 10</w:t>
      </w:r>
      <w:r w:rsidR="00210259">
        <w:rPr>
          <w:sz w:val="24"/>
          <w:szCs w:val="24"/>
        </w:rPr>
        <w:t xml:space="preserve"> million sterile female workers, up to 5 fertile female queens, and </w:t>
      </w:r>
      <w:r w:rsidR="00834E4F">
        <w:rPr>
          <w:sz w:val="24"/>
          <w:szCs w:val="24"/>
        </w:rPr>
        <w:t>some number of males who mate once and die shortly thereafter.</w:t>
      </w:r>
      <w:r w:rsidR="000C20A2">
        <w:rPr>
          <w:sz w:val="24"/>
          <w:szCs w:val="24"/>
        </w:rPr>
        <w:t xml:space="preserve"> Thus, natural selection strongly prefers behaviors that are optimal for the colony as a whole, not just for individual ants.</w:t>
      </w:r>
    </w:p>
    <w:p w14:paraId="4BF034F4" w14:textId="3F5F5D2A" w:rsidR="008A3C23" w:rsidRPr="00206CF8" w:rsidRDefault="004171E7" w:rsidP="00ED1420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Optimal Foraging Behavior</w:t>
      </w:r>
    </w:p>
    <w:p w14:paraId="0FD695F7" w14:textId="50DDE022" w:rsidR="004171E7" w:rsidRDefault="004C7904" w:rsidP="004171E7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T</w:t>
      </w:r>
      <w:r w:rsidR="004171E7">
        <w:rPr>
          <w:sz w:val="24"/>
          <w:szCs w:val="24"/>
        </w:rPr>
        <w:t>he Red Harvester Ant (</w:t>
      </w:r>
      <w:proofErr w:type="spellStart"/>
      <w:r w:rsidR="004171E7">
        <w:rPr>
          <w:i/>
          <w:sz w:val="24"/>
          <w:szCs w:val="24"/>
        </w:rPr>
        <w:t>Pogonomyrmex</w:t>
      </w:r>
      <w:proofErr w:type="spellEnd"/>
      <w:r w:rsidR="004171E7">
        <w:rPr>
          <w:i/>
          <w:sz w:val="24"/>
          <w:szCs w:val="24"/>
        </w:rPr>
        <w:t xml:space="preserve"> barbatus</w:t>
      </w:r>
      <w:r w:rsidR="004171E7">
        <w:rPr>
          <w:sz w:val="24"/>
          <w:szCs w:val="24"/>
        </w:rPr>
        <w:t xml:space="preserve">) is native to the deserts in the southwestern United States. Their preferred food source is seeds, which is also their primary source of hydration (due to the moisture that </w:t>
      </w:r>
      <w:r w:rsidR="004171E7">
        <w:rPr>
          <w:sz w:val="24"/>
          <w:szCs w:val="24"/>
        </w:rPr>
        <w:lastRenderedPageBreak/>
        <w:t xml:space="preserve">occurs in the fat stored in the seeds). Foraging behavior is strongly influenced by both the ongoing need for food and water and </w:t>
      </w:r>
      <w:r w:rsidR="00B01BCD">
        <w:rPr>
          <w:sz w:val="24"/>
          <w:szCs w:val="24"/>
        </w:rPr>
        <w:t xml:space="preserve">by the need to </w:t>
      </w:r>
      <w:r w:rsidR="00010B6A">
        <w:rPr>
          <w:sz w:val="24"/>
          <w:szCs w:val="24"/>
        </w:rPr>
        <w:t>minimize</w:t>
      </w:r>
      <w:r w:rsidR="00B01BCD">
        <w:rPr>
          <w:sz w:val="24"/>
          <w:szCs w:val="24"/>
        </w:rPr>
        <w:t xml:space="preserve"> </w:t>
      </w:r>
      <w:r w:rsidR="004171E7">
        <w:rPr>
          <w:sz w:val="24"/>
          <w:szCs w:val="24"/>
        </w:rPr>
        <w:t>moisture loss brought on by the desert heat.</w:t>
      </w:r>
    </w:p>
    <w:p w14:paraId="3643EF0F" w14:textId="77777777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</w:p>
    <w:p w14:paraId="6736F37B" w14:textId="26F79333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Until the recent introduction of invasive species like the Argentine Ants, the Red Harvester Ants did not face significant competition for food within their foraging range; ranges of individual colonies do not overlap very much [</w:t>
      </w:r>
      <w:r w:rsidR="000D1D5E">
        <w:rPr>
          <w:sz w:val="24"/>
          <w:szCs w:val="24"/>
        </w:rPr>
        <w:t>3</w:t>
      </w:r>
      <w:r>
        <w:rPr>
          <w:sz w:val="24"/>
          <w:szCs w:val="24"/>
        </w:rPr>
        <w:t>].</w:t>
      </w:r>
      <w:r w:rsidR="00741F39">
        <w:rPr>
          <w:sz w:val="24"/>
          <w:szCs w:val="24"/>
        </w:rPr>
        <w:t xml:space="preserve"> (This is likely a case of User Equilibrium, as demonstrated in the cited paper).</w:t>
      </w:r>
    </w:p>
    <w:p w14:paraId="42279824" w14:textId="77777777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</w:p>
    <w:p w14:paraId="44CC5AF5" w14:textId="0949B767" w:rsidR="00D426BD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Many species of ants, including Red Harvester Ants, rapidly increase their foraging activities in response to successfully returning foragers [</w:t>
      </w:r>
      <w:r w:rsidR="000D1D5E">
        <w:rPr>
          <w:sz w:val="24"/>
          <w:szCs w:val="24"/>
        </w:rPr>
        <w:t>1</w:t>
      </w:r>
      <w:r>
        <w:rPr>
          <w:sz w:val="24"/>
          <w:szCs w:val="24"/>
        </w:rPr>
        <w:t xml:space="preserve">]. This makes sense for ants that target food that moves – after all, if you’re trying to steal food from a picnic, you generally want to steal as much as you can before the humans leave. </w:t>
      </w:r>
      <w:r w:rsidR="00142A5B">
        <w:rPr>
          <w:sz w:val="24"/>
          <w:szCs w:val="24"/>
        </w:rPr>
        <w:t>This behavior is somewhat harder to account</w:t>
      </w:r>
      <w:r>
        <w:rPr>
          <w:sz w:val="24"/>
          <w:szCs w:val="24"/>
        </w:rPr>
        <w:t xml:space="preserve"> for </w:t>
      </w:r>
      <w:r w:rsidR="00142A5B">
        <w:rPr>
          <w:sz w:val="24"/>
          <w:szCs w:val="24"/>
        </w:rPr>
        <w:t xml:space="preserve">in the case of </w:t>
      </w:r>
      <w:r>
        <w:rPr>
          <w:sz w:val="24"/>
          <w:szCs w:val="24"/>
        </w:rPr>
        <w:t>Red Harvester Ants, however, given their non-overlapping food ranges and largely stationary food sources.</w:t>
      </w:r>
    </w:p>
    <w:p w14:paraId="5F6AB609" w14:textId="77777777" w:rsidR="00D426BD" w:rsidRDefault="00D426BD" w:rsidP="004171E7">
      <w:pPr>
        <w:pStyle w:val="Text"/>
        <w:spacing w:line="480" w:lineRule="auto"/>
        <w:ind w:firstLine="0"/>
        <w:rPr>
          <w:sz w:val="24"/>
          <w:szCs w:val="24"/>
        </w:rPr>
      </w:pPr>
    </w:p>
    <w:p w14:paraId="04046A7C" w14:textId="6CA229ED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Given the costs associated with unsuccessful foraging in the desert, </w:t>
      </w:r>
      <w:r w:rsidR="000D1D5E">
        <w:rPr>
          <w:sz w:val="24"/>
          <w:szCs w:val="24"/>
        </w:rPr>
        <w:t xml:space="preserve">it is clearly adaptive for </w:t>
      </w:r>
      <w:r>
        <w:rPr>
          <w:sz w:val="24"/>
          <w:szCs w:val="24"/>
        </w:rPr>
        <w:t>harvester ants to regulate their foraging rates</w:t>
      </w:r>
      <w:r w:rsidR="00582F08">
        <w:rPr>
          <w:sz w:val="24"/>
          <w:szCs w:val="24"/>
        </w:rPr>
        <w:t xml:space="preserve"> </w:t>
      </w:r>
      <w:r w:rsidR="00F22E90">
        <w:rPr>
          <w:sz w:val="24"/>
          <w:szCs w:val="24"/>
        </w:rPr>
        <w:t>based on the probability of success (and based on other factors, such as the season [</w:t>
      </w:r>
      <w:r w:rsidR="00485CCC">
        <w:rPr>
          <w:sz w:val="24"/>
          <w:szCs w:val="24"/>
        </w:rPr>
        <w:t>2</w:t>
      </w:r>
      <w:r w:rsidR="00F22E90">
        <w:rPr>
          <w:sz w:val="24"/>
          <w:szCs w:val="24"/>
        </w:rPr>
        <w:t>], weather [4], and probability of encountering other competing ants [</w:t>
      </w:r>
      <w:r w:rsidR="00485CCC">
        <w:rPr>
          <w:sz w:val="24"/>
          <w:szCs w:val="24"/>
        </w:rPr>
        <w:t>3</w:t>
      </w:r>
      <w:r w:rsidR="00F22E90">
        <w:rPr>
          <w:sz w:val="24"/>
          <w:szCs w:val="24"/>
        </w:rPr>
        <w:t>]);</w:t>
      </w:r>
      <w:r>
        <w:rPr>
          <w:sz w:val="24"/>
          <w:szCs w:val="24"/>
        </w:rPr>
        <w:t xml:space="preserve"> however, it seems quite strange for them to increase </w:t>
      </w:r>
      <w:r w:rsidR="00BB44BD">
        <w:rPr>
          <w:sz w:val="24"/>
          <w:szCs w:val="24"/>
        </w:rPr>
        <w:t xml:space="preserve">as quickly, and </w:t>
      </w:r>
      <w:r>
        <w:rPr>
          <w:sz w:val="24"/>
          <w:szCs w:val="24"/>
        </w:rPr>
        <w:t>to the degree</w:t>
      </w:r>
      <w:r w:rsidR="00BB44BD">
        <w:rPr>
          <w:sz w:val="24"/>
          <w:szCs w:val="24"/>
        </w:rPr>
        <w:t>,</w:t>
      </w:r>
      <w:r>
        <w:rPr>
          <w:sz w:val="24"/>
          <w:szCs w:val="24"/>
        </w:rPr>
        <w:t xml:space="preserve"> that they do.</w:t>
      </w:r>
    </w:p>
    <w:p w14:paraId="3875BC83" w14:textId="77777777" w:rsidR="004171E7" w:rsidRDefault="004171E7" w:rsidP="004171E7">
      <w:pPr>
        <w:pStyle w:val="Text"/>
        <w:spacing w:line="480" w:lineRule="auto"/>
        <w:ind w:firstLine="0"/>
        <w:rPr>
          <w:sz w:val="24"/>
          <w:szCs w:val="24"/>
        </w:rPr>
      </w:pPr>
    </w:p>
    <w:p w14:paraId="42453CA0" w14:textId="77777777" w:rsidR="00D43DB8" w:rsidRDefault="004171E7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Exactly why Red Harvester Ants behave in this way will be one of the major themes of this project.</w:t>
      </w:r>
      <w:r w:rsidR="00B56FEA">
        <w:rPr>
          <w:sz w:val="24"/>
          <w:szCs w:val="24"/>
        </w:rPr>
        <w:t xml:space="preserve"> When considering the optimality of </w:t>
      </w:r>
      <w:r w:rsidR="008A7EC2">
        <w:rPr>
          <w:sz w:val="24"/>
          <w:szCs w:val="24"/>
        </w:rPr>
        <w:t>this behavior, we encounter a number of possible approaches. On the one hand, it can be modeled as a dynamical process</w:t>
      </w:r>
      <w:r w:rsidR="003E43A3">
        <w:rPr>
          <w:sz w:val="24"/>
          <w:szCs w:val="24"/>
        </w:rPr>
        <w:t xml:space="preserve"> on a network</w:t>
      </w:r>
      <w:r w:rsidR="008A7EC2">
        <w:rPr>
          <w:sz w:val="24"/>
          <w:szCs w:val="24"/>
        </w:rPr>
        <w:t>.</w:t>
      </w:r>
      <w:r w:rsidR="00CA7718">
        <w:rPr>
          <w:sz w:val="24"/>
          <w:szCs w:val="24"/>
        </w:rPr>
        <w:t xml:space="preserve"> This encompasses a number of possible approaches</w:t>
      </w:r>
      <w:r w:rsidR="00666E05">
        <w:rPr>
          <w:sz w:val="24"/>
          <w:szCs w:val="24"/>
        </w:rPr>
        <w:t xml:space="preserve">; for example, models inspired by </w:t>
      </w:r>
      <w:r w:rsidR="005363F7">
        <w:rPr>
          <w:sz w:val="24"/>
          <w:szCs w:val="24"/>
        </w:rPr>
        <w:t xml:space="preserve">statistical physics have </w:t>
      </w:r>
      <w:r w:rsidR="00260BA3">
        <w:rPr>
          <w:sz w:val="24"/>
          <w:szCs w:val="24"/>
        </w:rPr>
        <w:t>gained significant traction within the research community.</w:t>
      </w:r>
      <w:r w:rsidR="00A668D3">
        <w:rPr>
          <w:sz w:val="24"/>
          <w:szCs w:val="24"/>
        </w:rPr>
        <w:t xml:space="preserve"> In particular, the </w:t>
      </w:r>
      <w:proofErr w:type="spellStart"/>
      <w:r w:rsidR="00A668D3">
        <w:rPr>
          <w:sz w:val="24"/>
          <w:szCs w:val="24"/>
        </w:rPr>
        <w:t>Ising</w:t>
      </w:r>
      <w:proofErr w:type="spellEnd"/>
      <w:r w:rsidR="00A668D3">
        <w:rPr>
          <w:sz w:val="24"/>
          <w:szCs w:val="24"/>
        </w:rPr>
        <w:t xml:space="preserve"> Model (which was originally used to predict ferromagnetic phase transitions)</w:t>
      </w:r>
      <w:r w:rsidR="002E68C6">
        <w:rPr>
          <w:sz w:val="24"/>
          <w:szCs w:val="24"/>
        </w:rPr>
        <w:t xml:space="preserve"> has found many applications outside of </w:t>
      </w:r>
      <w:r w:rsidR="00BD2C86">
        <w:rPr>
          <w:sz w:val="24"/>
          <w:szCs w:val="24"/>
        </w:rPr>
        <w:t>physics,</w:t>
      </w:r>
      <w:r w:rsidR="00FC2FBF">
        <w:rPr>
          <w:sz w:val="24"/>
          <w:szCs w:val="24"/>
        </w:rPr>
        <w:t xml:space="preserve"> </w:t>
      </w:r>
      <w:r w:rsidR="00BD2C86">
        <w:rPr>
          <w:sz w:val="24"/>
          <w:szCs w:val="24"/>
        </w:rPr>
        <w:t xml:space="preserve">as described by </w:t>
      </w:r>
      <w:proofErr w:type="spellStart"/>
      <w:r w:rsidR="00BD2C86">
        <w:rPr>
          <w:sz w:val="24"/>
          <w:szCs w:val="24"/>
        </w:rPr>
        <w:t>Barrat</w:t>
      </w:r>
      <w:proofErr w:type="spellEnd"/>
      <w:r w:rsidR="00BD2C86">
        <w:rPr>
          <w:sz w:val="24"/>
          <w:szCs w:val="24"/>
        </w:rPr>
        <w:t xml:space="preserve"> </w:t>
      </w:r>
      <w:proofErr w:type="gramStart"/>
      <w:r w:rsidR="00BD2C86">
        <w:rPr>
          <w:i/>
          <w:sz w:val="24"/>
          <w:szCs w:val="24"/>
        </w:rPr>
        <w:t>et</w:t>
      </w:r>
      <w:proofErr w:type="gramEnd"/>
      <w:r w:rsidR="00BD2C86">
        <w:rPr>
          <w:i/>
          <w:sz w:val="24"/>
          <w:szCs w:val="24"/>
        </w:rPr>
        <w:t>. al.</w:t>
      </w:r>
      <w:r w:rsidR="00BD2C86">
        <w:rPr>
          <w:sz w:val="24"/>
          <w:szCs w:val="24"/>
        </w:rPr>
        <w:t xml:space="preserve"> [</w:t>
      </w:r>
      <w:r w:rsidR="00485CCC">
        <w:rPr>
          <w:sz w:val="24"/>
          <w:szCs w:val="24"/>
        </w:rPr>
        <w:t>5</w:t>
      </w:r>
      <w:r w:rsidR="00BD2C86">
        <w:rPr>
          <w:sz w:val="24"/>
          <w:szCs w:val="24"/>
        </w:rPr>
        <w:t>]</w:t>
      </w:r>
      <w:r w:rsidR="009137F5">
        <w:rPr>
          <w:sz w:val="24"/>
          <w:szCs w:val="24"/>
        </w:rPr>
        <w:t xml:space="preserve"> In these models, the behavior of the system as a whole is described as a function of the microscopic behavior of the constituent </w:t>
      </w:r>
      <w:r w:rsidR="003319AA">
        <w:rPr>
          <w:sz w:val="24"/>
          <w:szCs w:val="24"/>
        </w:rPr>
        <w:lastRenderedPageBreak/>
        <w:t>parts – in particular, a system is compos</w:t>
      </w:r>
      <w:r w:rsidR="004471AF">
        <w:rPr>
          <w:sz w:val="24"/>
          <w:szCs w:val="24"/>
        </w:rPr>
        <w:t>ed of a lattice (or, in this case, a network) of individual particles that can carry either a negative or positive spin.</w:t>
      </w:r>
    </w:p>
    <w:p w14:paraId="5F731B13" w14:textId="77777777" w:rsidR="000A275A" w:rsidRDefault="000A275A" w:rsidP="00296A42">
      <w:pPr>
        <w:pStyle w:val="Text"/>
        <w:spacing w:line="480" w:lineRule="auto"/>
        <w:rPr>
          <w:sz w:val="24"/>
          <w:szCs w:val="24"/>
        </w:rPr>
      </w:pPr>
    </w:p>
    <w:p w14:paraId="5DE2911A" w14:textId="0B59B824" w:rsidR="000A275A" w:rsidRDefault="000A275A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this case, </w:t>
      </w:r>
      <w:r w:rsidR="00980741">
        <w:rPr>
          <w:sz w:val="24"/>
          <w:szCs w:val="24"/>
        </w:rPr>
        <w:t>the degree distribution of the graph representing ant interactions is highly heterogeneous</w:t>
      </w:r>
      <w:r w:rsidR="00F63266">
        <w:rPr>
          <w:sz w:val="24"/>
          <w:szCs w:val="24"/>
        </w:rPr>
        <w:t>. Bas</w:t>
      </w:r>
      <w:r w:rsidR="005B6D39">
        <w:rPr>
          <w:sz w:val="24"/>
          <w:szCs w:val="24"/>
        </w:rPr>
        <w:t xml:space="preserve">ed on an analysis of the number of interactions in </w:t>
      </w:r>
      <w:r w:rsidR="00020F3A">
        <w:rPr>
          <w:sz w:val="24"/>
          <w:szCs w:val="24"/>
        </w:rPr>
        <w:t>one day of data from [7], we receive the following histogram:</w:t>
      </w:r>
    </w:p>
    <w:p w14:paraId="6FB18C41" w14:textId="31498127" w:rsidR="00F63266" w:rsidRDefault="00F63266" w:rsidP="00296A42">
      <w:pPr>
        <w:pStyle w:val="Text"/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BEC723B" wp14:editId="6688A36A">
            <wp:extent cx="6583680" cy="26168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CB09" w14:textId="3AF8C46A" w:rsidR="00FA1C3E" w:rsidRDefault="00952A7D" w:rsidP="00FA1C3E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is clearly far from a uniform (or even normal) distribution</w:t>
      </w:r>
      <w:r w:rsidR="00813A4F">
        <w:rPr>
          <w:sz w:val="24"/>
          <w:szCs w:val="24"/>
        </w:rPr>
        <w:t xml:space="preserve"> of degrees</w:t>
      </w:r>
      <w:r>
        <w:rPr>
          <w:sz w:val="24"/>
          <w:szCs w:val="24"/>
        </w:rPr>
        <w:t>.</w:t>
      </w:r>
      <w:r w:rsidR="00FA1C3E">
        <w:rPr>
          <w:sz w:val="24"/>
          <w:szCs w:val="24"/>
        </w:rPr>
        <w:t xml:space="preserve"> Additionally, looking at the </w:t>
      </w:r>
      <w:proofErr w:type="spellStart"/>
      <w:r w:rsidR="00FA1C3E">
        <w:rPr>
          <w:sz w:val="24"/>
          <w:szCs w:val="24"/>
        </w:rPr>
        <w:t>betweenness</w:t>
      </w:r>
      <w:proofErr w:type="spellEnd"/>
      <w:r w:rsidR="00FA1C3E">
        <w:rPr>
          <w:sz w:val="24"/>
          <w:szCs w:val="24"/>
        </w:rPr>
        <w:t xml:space="preserve"> centrality </w:t>
      </w:r>
      <w:r w:rsidR="002336CE">
        <w:rPr>
          <w:sz w:val="24"/>
          <w:szCs w:val="24"/>
        </w:rPr>
        <w:t>for individual ants (from the same data set):</w:t>
      </w:r>
    </w:p>
    <w:p w14:paraId="3888BAC8" w14:textId="797F7831" w:rsidR="002336CE" w:rsidRDefault="002336CE" w:rsidP="00FA1C3E">
      <w:pPr>
        <w:pStyle w:val="Text"/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32E79D" wp14:editId="480E7D21">
            <wp:extent cx="6583680" cy="40125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D4C4" w14:textId="1141B73C" w:rsidR="000B3DC8" w:rsidRDefault="00D21BB4" w:rsidP="00FA1C3E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20A60">
        <w:rPr>
          <w:sz w:val="24"/>
          <w:szCs w:val="24"/>
        </w:rPr>
        <w:t>t first glance, this appears not to be normal.</w:t>
      </w:r>
      <w:r w:rsidR="00582F22">
        <w:rPr>
          <w:sz w:val="24"/>
          <w:szCs w:val="24"/>
        </w:rPr>
        <w:t xml:space="preserve"> </w:t>
      </w:r>
      <w:r w:rsidR="00420A60">
        <w:rPr>
          <w:sz w:val="24"/>
          <w:szCs w:val="24"/>
        </w:rPr>
        <w:t>However, if we sort this</w:t>
      </w:r>
      <w:r w:rsidR="003D4B65">
        <w:rPr>
          <w:sz w:val="24"/>
          <w:szCs w:val="24"/>
        </w:rPr>
        <w:t xml:space="preserve"> and graph again</w:t>
      </w:r>
      <w:r w:rsidR="005230BE">
        <w:rPr>
          <w:sz w:val="24"/>
          <w:szCs w:val="24"/>
        </w:rPr>
        <w:t>, this seems much closer to normally distributed</w:t>
      </w:r>
      <w:r w:rsidR="00420A60">
        <w:rPr>
          <w:sz w:val="24"/>
          <w:szCs w:val="24"/>
        </w:rPr>
        <w:t>:</w:t>
      </w:r>
    </w:p>
    <w:p w14:paraId="1A86C561" w14:textId="18B132BB" w:rsidR="00420A60" w:rsidRDefault="00420A60" w:rsidP="00FA1C3E">
      <w:pPr>
        <w:pStyle w:val="Text"/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0F3FDC8" wp14:editId="0B5BD74C">
            <wp:extent cx="37242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38D4" w14:textId="5D0EAA69" w:rsidR="00420A60" w:rsidRDefault="00420A60" w:rsidP="00FA1C3E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Additional tests will be required to determine whether this is normally distributed.</w:t>
      </w:r>
      <w:r w:rsidR="007971FA">
        <w:rPr>
          <w:sz w:val="24"/>
          <w:szCs w:val="24"/>
        </w:rPr>
        <w:t xml:space="preserve"> (</w:t>
      </w:r>
      <w:r w:rsidR="00CC0454">
        <w:rPr>
          <w:sz w:val="24"/>
          <w:szCs w:val="24"/>
        </w:rPr>
        <w:t>Note that the second graph is rather different than the first one</w:t>
      </w:r>
      <w:r w:rsidR="00156484">
        <w:rPr>
          <w:sz w:val="24"/>
          <w:szCs w:val="24"/>
        </w:rPr>
        <w:t xml:space="preserve"> in that the first</w:t>
      </w:r>
      <w:r w:rsidR="00EF4201">
        <w:rPr>
          <w:sz w:val="24"/>
          <w:szCs w:val="24"/>
        </w:rPr>
        <w:t xml:space="preserve"> graph is a histogram</w:t>
      </w:r>
      <w:r w:rsidR="007B5887">
        <w:rPr>
          <w:sz w:val="24"/>
          <w:szCs w:val="24"/>
        </w:rPr>
        <w:t xml:space="preserve"> that contains counts of the number of ants with a specific degree distribution,</w:t>
      </w:r>
      <w:r w:rsidR="00EF4201">
        <w:rPr>
          <w:sz w:val="24"/>
          <w:szCs w:val="24"/>
        </w:rPr>
        <w:t xml:space="preserve"> but the second gr</w:t>
      </w:r>
      <w:r w:rsidR="001B7E46">
        <w:rPr>
          <w:sz w:val="24"/>
          <w:szCs w:val="24"/>
        </w:rPr>
        <w:t xml:space="preserve">aph represents actual value of individual ants’ </w:t>
      </w:r>
      <w:proofErr w:type="spellStart"/>
      <w:r w:rsidR="001B7E46">
        <w:rPr>
          <w:sz w:val="24"/>
          <w:szCs w:val="24"/>
        </w:rPr>
        <w:t>betweenness</w:t>
      </w:r>
      <w:proofErr w:type="spellEnd"/>
      <w:r w:rsidR="001B7E46">
        <w:rPr>
          <w:sz w:val="24"/>
          <w:szCs w:val="24"/>
        </w:rPr>
        <w:t xml:space="preserve"> centrality).</w:t>
      </w:r>
    </w:p>
    <w:p w14:paraId="6BC970E9" w14:textId="77777777" w:rsidR="002336CE" w:rsidRDefault="002336CE" w:rsidP="00FA1C3E">
      <w:pPr>
        <w:pStyle w:val="Text"/>
        <w:spacing w:line="480" w:lineRule="auto"/>
        <w:rPr>
          <w:sz w:val="24"/>
          <w:szCs w:val="24"/>
        </w:rPr>
      </w:pPr>
    </w:p>
    <w:p w14:paraId="6FFABB85" w14:textId="71A26E04" w:rsidR="002336CE" w:rsidRPr="002336CE" w:rsidRDefault="002336CE" w:rsidP="00FA1C3E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Note that these graphs are </w:t>
      </w:r>
      <w:r>
        <w:rPr>
          <w:i/>
          <w:sz w:val="24"/>
          <w:szCs w:val="24"/>
        </w:rPr>
        <w:t xml:space="preserve">not </w:t>
      </w:r>
      <w:r>
        <w:rPr>
          <w:sz w:val="24"/>
          <w:szCs w:val="24"/>
        </w:rPr>
        <w:t>restricted to</w:t>
      </w:r>
      <w:r w:rsidR="00D21BB4">
        <w:rPr>
          <w:sz w:val="24"/>
          <w:szCs w:val="24"/>
        </w:rPr>
        <w:t xml:space="preserve"> interactions with other foragers, and if we were to make such a restriction the result may be quite different.</w:t>
      </w:r>
    </w:p>
    <w:p w14:paraId="2F2C1E5E" w14:textId="77777777" w:rsidR="00952A7D" w:rsidRDefault="00952A7D" w:rsidP="00296A42">
      <w:pPr>
        <w:pStyle w:val="Text"/>
        <w:spacing w:line="480" w:lineRule="auto"/>
        <w:rPr>
          <w:sz w:val="24"/>
          <w:szCs w:val="24"/>
        </w:rPr>
      </w:pPr>
    </w:p>
    <w:p w14:paraId="4878EE8D" w14:textId="0AC6ED75" w:rsidR="007027F4" w:rsidRDefault="007027F4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type of approach can be additionally combined with approaches such as the SIR model</w:t>
      </w:r>
      <w:r w:rsidR="00A97D0D">
        <w:rPr>
          <w:sz w:val="24"/>
          <w:szCs w:val="24"/>
        </w:rPr>
        <w:t xml:space="preserve"> from </w:t>
      </w:r>
      <w:proofErr w:type="gramStart"/>
      <w:r w:rsidR="00A97D0D">
        <w:rPr>
          <w:sz w:val="24"/>
          <w:szCs w:val="24"/>
        </w:rPr>
        <w:t>epidemiology</w:t>
      </w:r>
      <w:proofErr w:type="gramEnd"/>
      <w:r>
        <w:rPr>
          <w:sz w:val="24"/>
          <w:szCs w:val="24"/>
        </w:rPr>
        <w:t xml:space="preserve">, where in place of </w:t>
      </w:r>
      <w:r w:rsidR="00A97D0D">
        <w:rPr>
          <w:sz w:val="24"/>
          <w:szCs w:val="24"/>
        </w:rPr>
        <w:t>traditional phase transitions the constituent parts move between different “buckets” or “components” in a way that is typically represented by a differential equation representing the relationship of each “bucket” to all others.</w:t>
      </w:r>
      <w:r w:rsidR="00D43DB8">
        <w:rPr>
          <w:sz w:val="24"/>
          <w:szCs w:val="24"/>
        </w:rPr>
        <w:t xml:space="preserve"> For example, in the SIR model, a large number of individuals are initially Susceptible to a disease with a small number of individuals </w:t>
      </w:r>
      <w:r w:rsidR="009F4100">
        <w:rPr>
          <w:sz w:val="24"/>
          <w:szCs w:val="24"/>
        </w:rPr>
        <w:t>being initially infected. From</w:t>
      </w:r>
      <w:r w:rsidR="00E046DE">
        <w:rPr>
          <w:sz w:val="24"/>
          <w:szCs w:val="24"/>
        </w:rPr>
        <w:t xml:space="preserve"> there, individuals can be moved from Susceptible to Infected, or from Infected to Removed.</w:t>
      </w:r>
      <w:r w:rsidR="00E45870">
        <w:rPr>
          <w:sz w:val="24"/>
          <w:szCs w:val="24"/>
        </w:rPr>
        <w:t xml:space="preserve"> Naturally, there are many variants of this model (such as SIS, in which infected individuals become susceptible again</w:t>
      </w:r>
      <w:r w:rsidR="003F4212">
        <w:rPr>
          <w:sz w:val="24"/>
          <w:szCs w:val="24"/>
        </w:rPr>
        <w:t xml:space="preserve">; this model could be particularly relevant to </w:t>
      </w:r>
      <w:r w:rsidR="00861ED5">
        <w:rPr>
          <w:sz w:val="24"/>
          <w:szCs w:val="24"/>
        </w:rPr>
        <w:t xml:space="preserve">foraging, where “Susceptible” ants are quiescent foragers and “Infected” ants are </w:t>
      </w:r>
      <w:r w:rsidR="00E67A6A">
        <w:rPr>
          <w:sz w:val="24"/>
          <w:szCs w:val="24"/>
        </w:rPr>
        <w:t>active foragers</w:t>
      </w:r>
      <w:r w:rsidR="00E45870">
        <w:rPr>
          <w:sz w:val="24"/>
          <w:szCs w:val="24"/>
        </w:rPr>
        <w:t>), and there could hypothetically be any number of “buckets.”</w:t>
      </w:r>
    </w:p>
    <w:p w14:paraId="43AB34F7" w14:textId="77777777" w:rsidR="007027F4" w:rsidRDefault="007027F4" w:rsidP="00296A42">
      <w:pPr>
        <w:pStyle w:val="Text"/>
        <w:spacing w:line="480" w:lineRule="auto"/>
        <w:rPr>
          <w:sz w:val="24"/>
          <w:szCs w:val="24"/>
        </w:rPr>
      </w:pPr>
    </w:p>
    <w:p w14:paraId="152AF414" w14:textId="0754C4D1" w:rsidR="00296A42" w:rsidRDefault="00260BA3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</w:t>
      </w:r>
      <w:r w:rsidR="002E0C80">
        <w:rPr>
          <w:sz w:val="24"/>
          <w:szCs w:val="24"/>
        </w:rPr>
        <w:t xml:space="preserve">re recently, temporal networks have also </w:t>
      </w:r>
      <w:r w:rsidR="00BF61B3">
        <w:rPr>
          <w:sz w:val="24"/>
          <w:szCs w:val="24"/>
        </w:rPr>
        <w:t>garnered significant attention</w:t>
      </w:r>
      <w:r w:rsidR="00002A4F">
        <w:rPr>
          <w:sz w:val="24"/>
          <w:szCs w:val="24"/>
        </w:rPr>
        <w:t>, as has</w:t>
      </w:r>
      <w:r w:rsidR="00F05422">
        <w:rPr>
          <w:sz w:val="24"/>
          <w:szCs w:val="24"/>
        </w:rPr>
        <w:t xml:space="preserve"> age</w:t>
      </w:r>
      <w:r w:rsidR="004B7929">
        <w:rPr>
          <w:sz w:val="24"/>
          <w:szCs w:val="24"/>
        </w:rPr>
        <w:t>nt-based modeling, which is based on a number of individual agents who follow some specified rul</w:t>
      </w:r>
      <w:r w:rsidR="000F73EA">
        <w:rPr>
          <w:sz w:val="24"/>
          <w:szCs w:val="24"/>
        </w:rPr>
        <w:t>es and interact with each other. The system is studied for emergent behavior.</w:t>
      </w:r>
    </w:p>
    <w:p w14:paraId="5F8BE8E4" w14:textId="77777777" w:rsidR="00002A4F" w:rsidRDefault="00002A4F" w:rsidP="00296A42">
      <w:pPr>
        <w:pStyle w:val="Text"/>
        <w:spacing w:line="480" w:lineRule="auto"/>
        <w:rPr>
          <w:sz w:val="24"/>
          <w:szCs w:val="24"/>
        </w:rPr>
      </w:pPr>
    </w:p>
    <w:p w14:paraId="261B9EE1" w14:textId="34E31FF8" w:rsidR="00E930F2" w:rsidRDefault="00002A4F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Finally</w:t>
      </w:r>
      <w:r w:rsidR="00CB719F">
        <w:rPr>
          <w:sz w:val="24"/>
          <w:szCs w:val="24"/>
        </w:rPr>
        <w:t xml:space="preserve">, game theory has been utilized by some researchers as a means to explain </w:t>
      </w:r>
      <w:r w:rsidR="005E7EF2">
        <w:rPr>
          <w:sz w:val="24"/>
          <w:szCs w:val="24"/>
        </w:rPr>
        <w:t xml:space="preserve">foraging behavior, such as how individual territories and foraging ranges are established. </w:t>
      </w:r>
      <w:r w:rsidR="00294EF9">
        <w:rPr>
          <w:sz w:val="24"/>
          <w:szCs w:val="24"/>
        </w:rPr>
        <w:t xml:space="preserve">While it is not immediately obvious why </w:t>
      </w:r>
      <w:r w:rsidR="007031E1">
        <w:rPr>
          <w:sz w:val="24"/>
          <w:szCs w:val="24"/>
        </w:rPr>
        <w:t xml:space="preserve">the behaviors of </w:t>
      </w:r>
      <w:r w:rsidR="002E1A6A">
        <w:rPr>
          <w:sz w:val="24"/>
          <w:szCs w:val="24"/>
        </w:rPr>
        <w:t>animals, who generally lack abstract reasoning</w:t>
      </w:r>
      <w:r w:rsidR="00FB1EBB">
        <w:rPr>
          <w:sz w:val="24"/>
          <w:szCs w:val="24"/>
        </w:rPr>
        <w:t xml:space="preserve"> abilities</w:t>
      </w:r>
      <w:r w:rsidR="007B52EA">
        <w:rPr>
          <w:rStyle w:val="FootnoteReference"/>
          <w:sz w:val="24"/>
          <w:szCs w:val="24"/>
        </w:rPr>
        <w:footnoteReference w:id="1"/>
      </w:r>
      <w:r w:rsidR="00FB1EBB">
        <w:rPr>
          <w:sz w:val="24"/>
          <w:szCs w:val="24"/>
        </w:rPr>
        <w:t xml:space="preserve">, </w:t>
      </w:r>
      <w:r w:rsidR="007031E1">
        <w:rPr>
          <w:sz w:val="24"/>
          <w:szCs w:val="24"/>
        </w:rPr>
        <w:t xml:space="preserve">could be </w:t>
      </w:r>
      <w:r w:rsidR="00DF1330">
        <w:rPr>
          <w:sz w:val="24"/>
          <w:szCs w:val="24"/>
        </w:rPr>
        <w:t xml:space="preserve">predicted by </w:t>
      </w:r>
      <w:r w:rsidR="00874450">
        <w:rPr>
          <w:sz w:val="24"/>
          <w:szCs w:val="24"/>
        </w:rPr>
        <w:t>game-</w:t>
      </w:r>
      <w:r w:rsidR="002F7A6E">
        <w:rPr>
          <w:sz w:val="24"/>
          <w:szCs w:val="24"/>
        </w:rPr>
        <w:lastRenderedPageBreak/>
        <w:t xml:space="preserve">theoretic models, </w:t>
      </w:r>
      <w:r w:rsidR="003E3CB9">
        <w:rPr>
          <w:sz w:val="24"/>
          <w:szCs w:val="24"/>
        </w:rPr>
        <w:t>it seems evident that natural selection would s</w:t>
      </w:r>
      <w:r w:rsidR="00035DF0">
        <w:rPr>
          <w:sz w:val="24"/>
          <w:szCs w:val="24"/>
        </w:rPr>
        <w:t xml:space="preserve">ystematically favor animals (and insects) who consistently followed </w:t>
      </w:r>
      <w:r w:rsidR="000759FD">
        <w:rPr>
          <w:sz w:val="24"/>
          <w:szCs w:val="24"/>
        </w:rPr>
        <w:t>best-response strategies to other animals’ strategies.</w:t>
      </w:r>
      <w:r w:rsidR="009E2D44">
        <w:rPr>
          <w:sz w:val="24"/>
          <w:szCs w:val="24"/>
        </w:rPr>
        <w:t xml:space="preserve"> We can quickly confirm this by considering the negation as a thought experiment: would an animal that </w:t>
      </w:r>
      <w:r w:rsidR="00630A5A">
        <w:rPr>
          <w:sz w:val="24"/>
          <w:szCs w:val="24"/>
        </w:rPr>
        <w:t>consistently followed strictly dominated strategies in “games” with other animals be likely to survive for very long?</w:t>
      </w:r>
      <w:r w:rsidR="00E930F2">
        <w:rPr>
          <w:sz w:val="24"/>
          <w:szCs w:val="24"/>
        </w:rPr>
        <w:t xml:space="preserve"> In fact, such an animal would likely be eliminated by natural selection.</w:t>
      </w:r>
    </w:p>
    <w:p w14:paraId="134258F6" w14:textId="77777777" w:rsidR="00E930F2" w:rsidRDefault="00E930F2" w:rsidP="00296A42">
      <w:pPr>
        <w:pStyle w:val="Text"/>
        <w:spacing w:line="480" w:lineRule="auto"/>
        <w:rPr>
          <w:sz w:val="24"/>
          <w:szCs w:val="24"/>
        </w:rPr>
      </w:pPr>
    </w:p>
    <w:p w14:paraId="157268C5" w14:textId="5E7B29B8" w:rsidR="00002A4F" w:rsidRDefault="00E930F2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By way of example, t</w:t>
      </w:r>
      <w:r w:rsidR="000C401A">
        <w:rPr>
          <w:sz w:val="24"/>
          <w:szCs w:val="24"/>
        </w:rPr>
        <w:t xml:space="preserve">he fact that </w:t>
      </w:r>
      <w:r w:rsidR="00B310B1">
        <w:rPr>
          <w:sz w:val="24"/>
          <w:szCs w:val="24"/>
        </w:rPr>
        <w:t xml:space="preserve">Harvester Ants typically have non-overlapping foraging ranges was previously discussed; this likely did not occur by chance but rather due to the fact that </w:t>
      </w:r>
      <w:r w:rsidR="00FA25E0">
        <w:rPr>
          <w:sz w:val="24"/>
          <w:szCs w:val="24"/>
        </w:rPr>
        <w:t xml:space="preserve">having non-overlapping ranges enhances survivability for the colony – i.e. the best response to </w:t>
      </w:r>
      <w:r w:rsidR="0060718E">
        <w:rPr>
          <w:sz w:val="24"/>
          <w:szCs w:val="24"/>
        </w:rPr>
        <w:t>another colony foraging in a particular area is usually avoidance.</w:t>
      </w:r>
      <w:r w:rsidR="00874450">
        <w:rPr>
          <w:sz w:val="24"/>
          <w:szCs w:val="24"/>
        </w:rPr>
        <w:t xml:space="preserve"> In fact, the fact that they sometimes do fight suggests the existence of </w:t>
      </w:r>
      <w:r w:rsidR="00501F22">
        <w:rPr>
          <w:sz w:val="24"/>
          <w:szCs w:val="24"/>
        </w:rPr>
        <w:t>a mixed-strategy Nash Equilibrium</w:t>
      </w:r>
      <w:r w:rsidR="00AE5614">
        <w:rPr>
          <w:sz w:val="24"/>
          <w:szCs w:val="24"/>
        </w:rPr>
        <w:t xml:space="preserve">, </w:t>
      </w:r>
      <w:r w:rsidR="00E170E2">
        <w:rPr>
          <w:sz w:val="24"/>
          <w:szCs w:val="24"/>
        </w:rPr>
        <w:t>and the</w:t>
      </w:r>
      <w:r w:rsidR="00361669">
        <w:rPr>
          <w:sz w:val="24"/>
          <w:szCs w:val="24"/>
        </w:rPr>
        <w:t xml:space="preserve"> reason is the following:</w:t>
      </w:r>
      <w:r w:rsidR="00AE5614">
        <w:rPr>
          <w:sz w:val="24"/>
          <w:szCs w:val="24"/>
        </w:rPr>
        <w:t xml:space="preserve"> if either fighting or not fighting </w:t>
      </w:r>
      <w:r w:rsidR="00022A01">
        <w:rPr>
          <w:sz w:val="24"/>
          <w:szCs w:val="24"/>
        </w:rPr>
        <w:t>strictly dominated the other</w:t>
      </w:r>
      <w:r w:rsidR="00361669">
        <w:rPr>
          <w:sz w:val="24"/>
          <w:szCs w:val="24"/>
        </w:rPr>
        <w:t xml:space="preserve"> strategy,</w:t>
      </w:r>
      <w:r w:rsidR="00AE5614">
        <w:rPr>
          <w:sz w:val="24"/>
          <w:szCs w:val="24"/>
        </w:rPr>
        <w:t xml:space="preserve"> </w:t>
      </w:r>
      <w:r w:rsidR="00A267C2">
        <w:rPr>
          <w:sz w:val="24"/>
          <w:szCs w:val="24"/>
        </w:rPr>
        <w:t xml:space="preserve">the Nash Equilibrium must be </w:t>
      </w:r>
      <w:r w:rsidR="003C676D">
        <w:rPr>
          <w:sz w:val="24"/>
          <w:szCs w:val="24"/>
        </w:rPr>
        <w:t xml:space="preserve">for both colonies to follow </w:t>
      </w:r>
      <w:r w:rsidR="00A267C2">
        <w:rPr>
          <w:sz w:val="24"/>
          <w:szCs w:val="24"/>
        </w:rPr>
        <w:t>the</w:t>
      </w:r>
      <w:r w:rsidR="003C676D">
        <w:rPr>
          <w:sz w:val="24"/>
          <w:szCs w:val="24"/>
        </w:rPr>
        <w:t xml:space="preserve"> strictly</w:t>
      </w:r>
      <w:r w:rsidR="00A267C2">
        <w:rPr>
          <w:sz w:val="24"/>
          <w:szCs w:val="24"/>
        </w:rPr>
        <w:t xml:space="preserve"> dominant pure strategy</w:t>
      </w:r>
      <w:r w:rsidR="00501F22">
        <w:rPr>
          <w:sz w:val="24"/>
          <w:szCs w:val="24"/>
        </w:rPr>
        <w:t>.</w:t>
      </w:r>
      <w:r w:rsidR="006D77EB">
        <w:rPr>
          <w:sz w:val="24"/>
          <w:szCs w:val="24"/>
        </w:rPr>
        <w:t xml:space="preserve"> While the full exploration of this particular t</w:t>
      </w:r>
      <w:r w:rsidR="00E50B59">
        <w:rPr>
          <w:sz w:val="24"/>
          <w:szCs w:val="24"/>
        </w:rPr>
        <w:t>opic</w:t>
      </w:r>
      <w:r w:rsidR="006D77EB">
        <w:rPr>
          <w:sz w:val="24"/>
          <w:szCs w:val="24"/>
        </w:rPr>
        <w:t xml:space="preserve"> is out of scope for this project, it would be a fascinating topic for future exploration</w:t>
      </w:r>
      <w:r w:rsidR="00E50B59">
        <w:rPr>
          <w:sz w:val="24"/>
          <w:szCs w:val="24"/>
        </w:rPr>
        <w:t xml:space="preserve">; additionally, these facts will likely prove to be </w:t>
      </w:r>
      <w:r w:rsidR="00FC3DB0">
        <w:rPr>
          <w:sz w:val="24"/>
          <w:szCs w:val="24"/>
        </w:rPr>
        <w:t xml:space="preserve">highly </w:t>
      </w:r>
      <w:r w:rsidR="00E50B59">
        <w:rPr>
          <w:sz w:val="24"/>
          <w:szCs w:val="24"/>
        </w:rPr>
        <w:t>useful to this project.</w:t>
      </w:r>
    </w:p>
    <w:p w14:paraId="69DBF407" w14:textId="77777777" w:rsidR="009A42AB" w:rsidRDefault="009A42AB" w:rsidP="004D1020">
      <w:pPr>
        <w:pStyle w:val="Text"/>
        <w:spacing w:line="480" w:lineRule="auto"/>
        <w:rPr>
          <w:sz w:val="24"/>
          <w:szCs w:val="24"/>
        </w:rPr>
      </w:pPr>
    </w:p>
    <w:p w14:paraId="0F1F40A4" w14:textId="1E704289" w:rsidR="00296A42" w:rsidRDefault="009A42AB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Ant foraging </w:t>
      </w:r>
      <w:r w:rsidR="005D08A5">
        <w:rPr>
          <w:sz w:val="24"/>
          <w:szCs w:val="24"/>
        </w:rPr>
        <w:t xml:space="preserve">and food </w:t>
      </w:r>
      <w:r>
        <w:rPr>
          <w:sz w:val="24"/>
          <w:szCs w:val="24"/>
        </w:rPr>
        <w:t>locations can be represented as a graph</w:t>
      </w:r>
      <w:r w:rsidR="005D08A5">
        <w:rPr>
          <w:sz w:val="24"/>
          <w:szCs w:val="24"/>
        </w:rPr>
        <w:t xml:space="preserve"> [</w:t>
      </w:r>
      <w:r w:rsidR="00485CCC">
        <w:rPr>
          <w:sz w:val="24"/>
          <w:szCs w:val="24"/>
        </w:rPr>
        <w:t>6</w:t>
      </w:r>
      <w:r w:rsidR="005D08A5">
        <w:rPr>
          <w:sz w:val="24"/>
          <w:szCs w:val="24"/>
        </w:rPr>
        <w:t>]</w:t>
      </w:r>
      <w:r w:rsidR="00034848">
        <w:rPr>
          <w:sz w:val="24"/>
          <w:szCs w:val="24"/>
        </w:rPr>
        <w:t>.</w:t>
      </w:r>
      <w:r w:rsidR="005D08A5">
        <w:rPr>
          <w:sz w:val="24"/>
          <w:szCs w:val="24"/>
        </w:rPr>
        <w:t xml:space="preserve"> </w:t>
      </w:r>
      <w:r w:rsidR="00034848">
        <w:rPr>
          <w:sz w:val="24"/>
          <w:szCs w:val="24"/>
        </w:rPr>
        <w:t>While the foraging networks themselves ca</w:t>
      </w:r>
      <w:r w:rsidR="00AB23A9">
        <w:rPr>
          <w:sz w:val="24"/>
          <w:szCs w:val="24"/>
        </w:rPr>
        <w:t>n be studied for optimality, this particular data set</w:t>
      </w:r>
      <w:r w:rsidR="00034848">
        <w:rPr>
          <w:sz w:val="24"/>
          <w:szCs w:val="24"/>
        </w:rPr>
        <w:t xml:space="preserve"> will primarily be used to tune and </w:t>
      </w:r>
      <w:r w:rsidR="00BD5623">
        <w:rPr>
          <w:sz w:val="24"/>
          <w:szCs w:val="24"/>
        </w:rPr>
        <w:t>validate our model</w:t>
      </w:r>
      <w:r w:rsidR="001B11EA">
        <w:rPr>
          <w:sz w:val="24"/>
          <w:szCs w:val="24"/>
        </w:rPr>
        <w:t>s</w:t>
      </w:r>
      <w:r w:rsidR="00BD5623">
        <w:rPr>
          <w:sz w:val="24"/>
          <w:szCs w:val="24"/>
        </w:rPr>
        <w:t>.</w:t>
      </w:r>
    </w:p>
    <w:p w14:paraId="4C7A4F28" w14:textId="77777777" w:rsidR="003445FA" w:rsidRDefault="003445FA" w:rsidP="00296A42">
      <w:pPr>
        <w:pStyle w:val="Text"/>
        <w:spacing w:line="480" w:lineRule="auto"/>
        <w:rPr>
          <w:sz w:val="24"/>
          <w:szCs w:val="24"/>
        </w:rPr>
      </w:pPr>
    </w:p>
    <w:p w14:paraId="1D63EA31" w14:textId="3CCF23E0" w:rsidR="00FE6665" w:rsidRDefault="00B65F21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will focus in particular on ant behavior as a </w:t>
      </w:r>
      <w:r w:rsidR="002B7BDA">
        <w:rPr>
          <w:sz w:val="24"/>
          <w:szCs w:val="24"/>
        </w:rPr>
        <w:t>dynamical process on a network.</w:t>
      </w:r>
      <w:r w:rsidR="006E64AC">
        <w:rPr>
          <w:sz w:val="24"/>
          <w:szCs w:val="24"/>
        </w:rPr>
        <w:t xml:space="preserve"> The </w:t>
      </w:r>
      <w:proofErr w:type="spellStart"/>
      <w:r w:rsidR="006E64AC">
        <w:rPr>
          <w:sz w:val="24"/>
          <w:szCs w:val="24"/>
        </w:rPr>
        <w:t>Ising</w:t>
      </w:r>
      <w:proofErr w:type="spellEnd"/>
      <w:r w:rsidR="006E64AC">
        <w:rPr>
          <w:sz w:val="24"/>
          <w:szCs w:val="24"/>
        </w:rPr>
        <w:t xml:space="preserve"> Model</w:t>
      </w:r>
      <w:r w:rsidR="00F309A6">
        <w:rPr>
          <w:sz w:val="24"/>
          <w:szCs w:val="24"/>
        </w:rPr>
        <w:t>, the SIS model,</w:t>
      </w:r>
      <w:r w:rsidR="006E64AC">
        <w:rPr>
          <w:sz w:val="24"/>
          <w:szCs w:val="24"/>
        </w:rPr>
        <w:t xml:space="preserve"> and the SI</w:t>
      </w:r>
      <w:r w:rsidR="00F309A6">
        <w:rPr>
          <w:sz w:val="24"/>
          <w:szCs w:val="24"/>
        </w:rPr>
        <w:t>R-inspired</w:t>
      </w:r>
      <w:r w:rsidR="006E64AC">
        <w:rPr>
          <w:sz w:val="24"/>
          <w:szCs w:val="24"/>
        </w:rPr>
        <w:t xml:space="preserve"> model will both be adapted</w:t>
      </w:r>
      <w:r w:rsidR="00121A4C">
        <w:rPr>
          <w:sz w:val="24"/>
          <w:szCs w:val="24"/>
        </w:rPr>
        <w:t xml:space="preserve"> to examine how </w:t>
      </w:r>
      <w:r w:rsidR="00F11723">
        <w:rPr>
          <w:sz w:val="24"/>
          <w:szCs w:val="24"/>
        </w:rPr>
        <w:t xml:space="preserve">colonies as a whole </w:t>
      </w:r>
      <w:r w:rsidR="00F67C57">
        <w:rPr>
          <w:sz w:val="24"/>
          <w:szCs w:val="24"/>
        </w:rPr>
        <w:t>forage</w:t>
      </w:r>
      <w:r w:rsidR="006E64AC">
        <w:rPr>
          <w:sz w:val="24"/>
          <w:szCs w:val="24"/>
        </w:rPr>
        <w:t xml:space="preserve">, and </w:t>
      </w:r>
      <w:r w:rsidR="00366B21">
        <w:rPr>
          <w:sz w:val="24"/>
          <w:szCs w:val="24"/>
        </w:rPr>
        <w:t xml:space="preserve">we will attempt a tentative answer for </w:t>
      </w:r>
      <w:r w:rsidR="00F77978">
        <w:rPr>
          <w:sz w:val="24"/>
          <w:szCs w:val="24"/>
        </w:rPr>
        <w:t>why this behavior might be optimal.</w:t>
      </w:r>
    </w:p>
    <w:p w14:paraId="5AF38EE8" w14:textId="77777777" w:rsidR="00FE6665" w:rsidRDefault="00FE6665" w:rsidP="00296A42">
      <w:pPr>
        <w:pStyle w:val="Text"/>
        <w:spacing w:line="480" w:lineRule="auto"/>
        <w:rPr>
          <w:sz w:val="24"/>
          <w:szCs w:val="24"/>
        </w:rPr>
      </w:pPr>
    </w:p>
    <w:p w14:paraId="0F5B1506" w14:textId="77777777" w:rsidR="00A46FD3" w:rsidRDefault="00F66948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Ising</w:t>
      </w:r>
      <w:proofErr w:type="spellEnd"/>
      <w:r>
        <w:rPr>
          <w:sz w:val="24"/>
          <w:szCs w:val="24"/>
        </w:rPr>
        <w:t xml:space="preserve"> Model</w:t>
      </w:r>
      <w:r w:rsidR="00FE6665">
        <w:rPr>
          <w:sz w:val="24"/>
          <w:szCs w:val="24"/>
        </w:rPr>
        <w:t xml:space="preserve"> for the project</w:t>
      </w:r>
      <w:r>
        <w:rPr>
          <w:sz w:val="24"/>
          <w:szCs w:val="24"/>
        </w:rPr>
        <w:t xml:space="preserve">, the positive and negative spin will </w:t>
      </w:r>
      <w:r w:rsidR="00553D98">
        <w:rPr>
          <w:sz w:val="24"/>
          <w:szCs w:val="24"/>
        </w:rPr>
        <w:t xml:space="preserve">represent </w:t>
      </w:r>
      <w:r>
        <w:rPr>
          <w:sz w:val="24"/>
          <w:szCs w:val="24"/>
        </w:rPr>
        <w:t>active and quiescent foragers</w:t>
      </w:r>
      <w:r w:rsidR="00D40811">
        <w:rPr>
          <w:sz w:val="24"/>
          <w:szCs w:val="24"/>
        </w:rPr>
        <w:t>, effectively forming a Boolean Network;</w:t>
      </w:r>
      <w:r w:rsidR="00FE6665">
        <w:rPr>
          <w:sz w:val="24"/>
          <w:szCs w:val="24"/>
        </w:rPr>
        <w:t xml:space="preserve"> for the SIR mode</w:t>
      </w:r>
      <w:r w:rsidR="00F85D68">
        <w:rPr>
          <w:sz w:val="24"/>
          <w:szCs w:val="24"/>
        </w:rPr>
        <w:t xml:space="preserve">l, we will consider several possible </w:t>
      </w:r>
      <w:r w:rsidR="00F85D68">
        <w:rPr>
          <w:sz w:val="24"/>
          <w:szCs w:val="24"/>
        </w:rPr>
        <w:lastRenderedPageBreak/>
        <w:t>compartments</w:t>
      </w:r>
      <w:r w:rsidR="00686EC9">
        <w:rPr>
          <w:sz w:val="24"/>
          <w:szCs w:val="24"/>
        </w:rPr>
        <w:t xml:space="preserve"> and explore the implications of modeling with each:</w:t>
      </w:r>
    </w:p>
    <w:p w14:paraId="6F3DC942" w14:textId="5956428B" w:rsidR="00A46FD3" w:rsidRDefault="00045401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Ants of another cast</w:t>
      </w:r>
      <w:r w:rsidR="00A46FD3">
        <w:rPr>
          <w:sz w:val="24"/>
          <w:szCs w:val="24"/>
        </w:rPr>
        <w:t xml:space="preserve"> (e.g. </w:t>
      </w:r>
      <w:r>
        <w:rPr>
          <w:sz w:val="24"/>
          <w:szCs w:val="24"/>
        </w:rPr>
        <w:t>nurses</w:t>
      </w:r>
      <w:r w:rsidR="00A46FD3">
        <w:rPr>
          <w:sz w:val="24"/>
          <w:szCs w:val="24"/>
        </w:rPr>
        <w:t>)</w:t>
      </w:r>
      <w:r>
        <w:rPr>
          <w:sz w:val="24"/>
          <w:szCs w:val="24"/>
        </w:rPr>
        <w:t xml:space="preserve"> that could hypothetically become a forager (i.e. excluding queens and males, which could never become foragers).</w:t>
      </w:r>
      <w:r w:rsidR="00914D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ignore the case of foragers </w:t>
      </w:r>
      <w:r w:rsidR="001A4BD5">
        <w:rPr>
          <w:sz w:val="24"/>
          <w:szCs w:val="24"/>
        </w:rPr>
        <w:t>joining other casts</w:t>
      </w:r>
      <w:r>
        <w:rPr>
          <w:sz w:val="24"/>
          <w:szCs w:val="24"/>
        </w:rPr>
        <w:t>, since f</w:t>
      </w:r>
      <w:r w:rsidR="00914DBA">
        <w:rPr>
          <w:sz w:val="24"/>
          <w:szCs w:val="24"/>
        </w:rPr>
        <w:t xml:space="preserve">oragers are typically the oldest ants in the </w:t>
      </w:r>
      <w:r w:rsidR="00332063">
        <w:rPr>
          <w:sz w:val="24"/>
          <w:szCs w:val="24"/>
        </w:rPr>
        <w:t xml:space="preserve">colony and it is unusual for </w:t>
      </w:r>
      <w:r w:rsidR="00D85EEB">
        <w:rPr>
          <w:sz w:val="24"/>
          <w:szCs w:val="24"/>
        </w:rPr>
        <w:t>them</w:t>
      </w:r>
      <w:r w:rsidR="00332063">
        <w:rPr>
          <w:sz w:val="24"/>
          <w:szCs w:val="24"/>
        </w:rPr>
        <w:t xml:space="preserve"> to “switch back</w:t>
      </w:r>
      <w:r w:rsidR="008474A2">
        <w:rPr>
          <w:sz w:val="24"/>
          <w:szCs w:val="24"/>
        </w:rPr>
        <w:t>”</w:t>
      </w:r>
      <w:r w:rsidR="00332063">
        <w:rPr>
          <w:sz w:val="24"/>
          <w:szCs w:val="24"/>
        </w:rPr>
        <w:t xml:space="preserve"> to being a member of another cast.</w:t>
      </w:r>
    </w:p>
    <w:p w14:paraId="2321C612" w14:textId="3DDA86E3" w:rsidR="00332063" w:rsidRDefault="00332063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Removal due to death</w:t>
      </w:r>
      <w:r w:rsidR="003B19E6">
        <w:rPr>
          <w:sz w:val="24"/>
          <w:szCs w:val="24"/>
        </w:rPr>
        <w:t>. T</w:t>
      </w:r>
      <w:r w:rsidR="00F76A3A">
        <w:rPr>
          <w:sz w:val="24"/>
          <w:szCs w:val="24"/>
        </w:rPr>
        <w:t>his is useful in the case of, for example, fighting</w:t>
      </w:r>
      <w:r w:rsidR="000D24E2">
        <w:rPr>
          <w:sz w:val="24"/>
          <w:szCs w:val="24"/>
        </w:rPr>
        <w:t xml:space="preserve"> between colonies</w:t>
      </w:r>
      <w:r w:rsidR="00F76A3A">
        <w:rPr>
          <w:sz w:val="24"/>
          <w:szCs w:val="24"/>
        </w:rPr>
        <w:t>.</w:t>
      </w:r>
    </w:p>
    <w:p w14:paraId="63C37553" w14:textId="55A32D1A" w:rsidR="00196142" w:rsidRDefault="00196142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Quiescent </w:t>
      </w:r>
      <w:r w:rsidR="00A657D9">
        <w:rPr>
          <w:sz w:val="24"/>
          <w:szCs w:val="24"/>
        </w:rPr>
        <w:t>foragers</w:t>
      </w:r>
    </w:p>
    <w:p w14:paraId="5FD70DC4" w14:textId="0742604A" w:rsidR="00196142" w:rsidRDefault="00A657D9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a</w:t>
      </w:r>
      <w:r w:rsidR="00196142">
        <w:rPr>
          <w:sz w:val="24"/>
          <w:szCs w:val="24"/>
        </w:rPr>
        <w:t>ctively searching for food</w:t>
      </w:r>
    </w:p>
    <w:p w14:paraId="18749B00" w14:textId="52D1F12A" w:rsidR="00A657D9" w:rsidRDefault="00A657D9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returning with food</w:t>
      </w:r>
    </w:p>
    <w:p w14:paraId="0B4435D5" w14:textId="1BD08B92" w:rsidR="00A657D9" w:rsidRDefault="00A657D9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that just returned with food</w:t>
      </w:r>
    </w:p>
    <w:p w14:paraId="66CB35E1" w14:textId="4066D23C" w:rsidR="00A231DC" w:rsidRDefault="00A231DC" w:rsidP="00A46FD3">
      <w:pPr>
        <w:pStyle w:val="Text"/>
        <w:numPr>
          <w:ilvl w:val="0"/>
          <w:numId w:val="4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returning without food (i.e. unsuccessful foragers)</w:t>
      </w:r>
    </w:p>
    <w:p w14:paraId="325A30D8" w14:textId="34425182" w:rsidR="00296A42" w:rsidRPr="00206CF8" w:rsidRDefault="00FE1E8E" w:rsidP="00296A42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Our initial models will assume infinite food availability</w:t>
      </w:r>
      <w:r w:rsidR="0093454A">
        <w:rPr>
          <w:sz w:val="24"/>
          <w:szCs w:val="24"/>
        </w:rPr>
        <w:t>, but may also be expanded to account for limited food availability</w:t>
      </w:r>
      <w:r>
        <w:rPr>
          <w:sz w:val="24"/>
          <w:szCs w:val="24"/>
        </w:rPr>
        <w:t>.</w:t>
      </w:r>
    </w:p>
    <w:p w14:paraId="77F54611" w14:textId="36D9331B" w:rsidR="00E97B99" w:rsidRPr="00206CF8" w:rsidRDefault="00861387" w:rsidP="00ED1420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Cast Selection</w:t>
      </w:r>
    </w:p>
    <w:p w14:paraId="6B5CDBD3" w14:textId="620FD548" w:rsidR="002E0D8C" w:rsidRDefault="000B731F" w:rsidP="002E0D8C">
      <w:pPr>
        <w:pStyle w:val="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Larger ant colonies tend to </w:t>
      </w:r>
      <w:r w:rsidR="00ED68AD">
        <w:rPr>
          <w:sz w:val="24"/>
          <w:szCs w:val="24"/>
        </w:rPr>
        <w:t>have a high degree of division of labor.</w:t>
      </w:r>
      <w:r w:rsidR="00BF76D2">
        <w:rPr>
          <w:sz w:val="24"/>
          <w:szCs w:val="24"/>
        </w:rPr>
        <w:t xml:space="preserve"> Research by </w:t>
      </w:r>
      <w:proofErr w:type="spellStart"/>
      <w:r w:rsidR="00BF76D2">
        <w:rPr>
          <w:sz w:val="24"/>
          <w:szCs w:val="24"/>
        </w:rPr>
        <w:t>Mersch</w:t>
      </w:r>
      <w:proofErr w:type="spellEnd"/>
      <w:r w:rsidR="00BF76D2">
        <w:rPr>
          <w:sz w:val="24"/>
          <w:szCs w:val="24"/>
        </w:rPr>
        <w:t xml:space="preserve"> </w:t>
      </w:r>
      <w:proofErr w:type="gramStart"/>
      <w:r w:rsidR="00BF76D2">
        <w:rPr>
          <w:i/>
          <w:sz w:val="24"/>
          <w:szCs w:val="24"/>
        </w:rPr>
        <w:t>et</w:t>
      </w:r>
      <w:proofErr w:type="gramEnd"/>
      <w:r w:rsidR="00BF76D2">
        <w:rPr>
          <w:i/>
          <w:sz w:val="24"/>
          <w:szCs w:val="24"/>
        </w:rPr>
        <w:t>. al.</w:t>
      </w:r>
      <w:r w:rsidR="00ED71C6">
        <w:rPr>
          <w:sz w:val="24"/>
          <w:szCs w:val="24"/>
        </w:rPr>
        <w:t xml:space="preserve"> [</w:t>
      </w:r>
      <w:r w:rsidR="00485CCC">
        <w:rPr>
          <w:sz w:val="24"/>
          <w:szCs w:val="24"/>
        </w:rPr>
        <w:t>7</w:t>
      </w:r>
      <w:r w:rsidR="00ED71C6">
        <w:rPr>
          <w:sz w:val="24"/>
          <w:szCs w:val="24"/>
        </w:rPr>
        <w:t>]</w:t>
      </w:r>
      <w:r w:rsidR="00BF76D2">
        <w:rPr>
          <w:i/>
          <w:sz w:val="24"/>
          <w:szCs w:val="24"/>
        </w:rPr>
        <w:t xml:space="preserve"> </w:t>
      </w:r>
      <w:r w:rsidR="00BF76D2">
        <w:rPr>
          <w:sz w:val="24"/>
          <w:szCs w:val="24"/>
        </w:rPr>
        <w:t>tracked six separate coloni</w:t>
      </w:r>
      <w:r>
        <w:rPr>
          <w:sz w:val="24"/>
          <w:szCs w:val="24"/>
        </w:rPr>
        <w:t>es over 41 separate days</w:t>
      </w:r>
      <w:r w:rsidR="00ED68AD">
        <w:rPr>
          <w:sz w:val="24"/>
          <w:szCs w:val="24"/>
        </w:rPr>
        <w:t xml:space="preserve"> and found three distinct behavioral repertoires, </w:t>
      </w:r>
      <w:r w:rsidR="00623B62">
        <w:rPr>
          <w:sz w:val="24"/>
          <w:szCs w:val="24"/>
        </w:rPr>
        <w:t>with much higher within-group interaction than between-group interaction</w:t>
      </w:r>
      <w:r>
        <w:rPr>
          <w:sz w:val="24"/>
          <w:szCs w:val="24"/>
        </w:rPr>
        <w:t>.</w:t>
      </w:r>
      <w:r w:rsidR="00BF76D2">
        <w:rPr>
          <w:sz w:val="24"/>
          <w:szCs w:val="24"/>
        </w:rPr>
        <w:t xml:space="preserve"> </w:t>
      </w:r>
      <w:r w:rsidR="00F72552">
        <w:rPr>
          <w:sz w:val="24"/>
          <w:szCs w:val="24"/>
        </w:rPr>
        <w:t>This graph of interactions is highly informative, and various metrics can</w:t>
      </w:r>
      <w:r w:rsidR="002C0963">
        <w:rPr>
          <w:sz w:val="24"/>
          <w:szCs w:val="24"/>
        </w:rPr>
        <w:t xml:space="preserve"> be used to predict which ants will fall within which group.</w:t>
      </w:r>
      <w:r w:rsidR="00886AC7">
        <w:rPr>
          <w:sz w:val="24"/>
          <w:szCs w:val="24"/>
        </w:rPr>
        <w:t xml:space="preserve"> Merely by </w:t>
      </w:r>
      <w:r w:rsidR="00E37507">
        <w:rPr>
          <w:sz w:val="24"/>
          <w:szCs w:val="24"/>
        </w:rPr>
        <w:t xml:space="preserve">applying Random Forest or Neural Network algorithms to </w:t>
      </w:r>
      <w:r w:rsidR="00886AC7">
        <w:rPr>
          <w:sz w:val="24"/>
          <w:szCs w:val="24"/>
        </w:rPr>
        <w:t>two graph metrics</w:t>
      </w:r>
      <w:r w:rsidR="008B4D17">
        <w:rPr>
          <w:sz w:val="24"/>
          <w:szCs w:val="24"/>
        </w:rPr>
        <w:t xml:space="preserve"> on the data set</w:t>
      </w:r>
      <w:r w:rsidR="00007804">
        <w:rPr>
          <w:sz w:val="24"/>
          <w:szCs w:val="24"/>
        </w:rPr>
        <w:t xml:space="preserve"> from the study</w:t>
      </w:r>
      <w:r w:rsidR="00886AC7">
        <w:rPr>
          <w:sz w:val="24"/>
          <w:szCs w:val="24"/>
        </w:rPr>
        <w:t>,</w:t>
      </w:r>
      <w:r w:rsidR="00D30AF7">
        <w:rPr>
          <w:sz w:val="24"/>
          <w:szCs w:val="24"/>
        </w:rPr>
        <w:t xml:space="preserve"> </w:t>
      </w:r>
      <w:proofErr w:type="spellStart"/>
      <w:r w:rsidR="00D30AF7">
        <w:rPr>
          <w:sz w:val="24"/>
          <w:szCs w:val="24"/>
        </w:rPr>
        <w:t>Hubness</w:t>
      </w:r>
      <w:proofErr w:type="spellEnd"/>
      <w:r w:rsidR="00D30AF7">
        <w:rPr>
          <w:sz w:val="24"/>
          <w:szCs w:val="24"/>
        </w:rPr>
        <w:t xml:space="preserve"> and PageRank</w:t>
      </w:r>
      <w:r w:rsidR="003C06FC">
        <w:rPr>
          <w:sz w:val="24"/>
          <w:szCs w:val="24"/>
        </w:rPr>
        <w:t xml:space="preserve">, we were able to predict the </w:t>
      </w:r>
      <w:r w:rsidR="00F84EFF">
        <w:rPr>
          <w:sz w:val="24"/>
          <w:szCs w:val="24"/>
        </w:rPr>
        <w:t xml:space="preserve">behavioral </w:t>
      </w:r>
      <w:r w:rsidR="003A574F">
        <w:rPr>
          <w:sz w:val="24"/>
          <w:szCs w:val="24"/>
        </w:rPr>
        <w:t>repertoire</w:t>
      </w:r>
      <w:r w:rsidR="00F84EFF">
        <w:rPr>
          <w:sz w:val="24"/>
          <w:szCs w:val="24"/>
        </w:rPr>
        <w:t xml:space="preserve"> of the ants </w:t>
      </w:r>
      <w:r w:rsidR="00F50E27">
        <w:rPr>
          <w:sz w:val="24"/>
          <w:szCs w:val="24"/>
        </w:rPr>
        <w:t>with</w:t>
      </w:r>
      <w:r w:rsidR="00F84EFF">
        <w:rPr>
          <w:sz w:val="24"/>
          <w:szCs w:val="24"/>
        </w:rPr>
        <w:t xml:space="preserve"> 55%</w:t>
      </w:r>
      <w:r w:rsidR="00F50E27">
        <w:rPr>
          <w:sz w:val="24"/>
          <w:szCs w:val="24"/>
        </w:rPr>
        <w:t xml:space="preserve"> accuracy, which is considerably better than random chance</w:t>
      </w:r>
      <w:r w:rsidR="008B4D17">
        <w:rPr>
          <w:sz w:val="24"/>
          <w:szCs w:val="24"/>
        </w:rPr>
        <w:t>.</w:t>
      </w:r>
      <w:r w:rsidR="00DC1B21">
        <w:rPr>
          <w:sz w:val="24"/>
          <w:szCs w:val="24"/>
        </w:rPr>
        <w:t xml:space="preserve"> </w:t>
      </w:r>
      <w:proofErr w:type="spellStart"/>
      <w:r w:rsidR="00DC1B21">
        <w:rPr>
          <w:sz w:val="24"/>
          <w:szCs w:val="24"/>
        </w:rPr>
        <w:t>Hubness</w:t>
      </w:r>
      <w:proofErr w:type="spellEnd"/>
      <w:r w:rsidR="00DC1B21">
        <w:rPr>
          <w:sz w:val="24"/>
          <w:szCs w:val="24"/>
        </w:rPr>
        <w:t>/Authority Ratio as a graph metric has been studied as a means of classifying, for example, neuron types</w:t>
      </w:r>
      <w:r w:rsidR="00F67B15">
        <w:rPr>
          <w:sz w:val="24"/>
          <w:szCs w:val="24"/>
        </w:rPr>
        <w:t xml:space="preserve"> in the brain</w:t>
      </w:r>
      <w:r w:rsidR="00DC1B21">
        <w:rPr>
          <w:sz w:val="24"/>
          <w:szCs w:val="24"/>
        </w:rPr>
        <w:t xml:space="preserve">. </w:t>
      </w:r>
      <w:r w:rsidR="00BD2C86">
        <w:rPr>
          <w:sz w:val="24"/>
          <w:szCs w:val="24"/>
        </w:rPr>
        <w:t>[</w:t>
      </w:r>
      <w:r w:rsidR="00485CCC">
        <w:rPr>
          <w:sz w:val="24"/>
          <w:szCs w:val="24"/>
        </w:rPr>
        <w:t>8</w:t>
      </w:r>
      <w:r w:rsidR="00BD2C86">
        <w:rPr>
          <w:sz w:val="24"/>
          <w:szCs w:val="24"/>
        </w:rPr>
        <w:t>]</w:t>
      </w:r>
      <w:r w:rsidR="00DE0CFC">
        <w:rPr>
          <w:sz w:val="24"/>
          <w:szCs w:val="24"/>
        </w:rPr>
        <w:t xml:space="preserve"> </w:t>
      </w:r>
      <w:r w:rsidR="007E33DC">
        <w:rPr>
          <w:sz w:val="24"/>
          <w:szCs w:val="24"/>
        </w:rPr>
        <w:t>This data set will be a primary data set used in this project.</w:t>
      </w:r>
      <w:r w:rsidR="00452FD5">
        <w:rPr>
          <w:sz w:val="24"/>
          <w:szCs w:val="24"/>
        </w:rPr>
        <w:t xml:space="preserve"> Several of the key questions include:</w:t>
      </w:r>
    </w:p>
    <w:p w14:paraId="5553ED95" w14:textId="3F384B92" w:rsidR="00AD2681" w:rsidRPr="00AD2681" w:rsidRDefault="00452FD5" w:rsidP="00AD2681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Which graph metrics </w:t>
      </w:r>
      <w:r w:rsidR="00241D7F">
        <w:rPr>
          <w:sz w:val="24"/>
          <w:szCs w:val="24"/>
        </w:rPr>
        <w:t xml:space="preserve">are the most predictive of the current behavioral </w:t>
      </w:r>
      <w:r w:rsidR="00506A91">
        <w:rPr>
          <w:sz w:val="24"/>
          <w:szCs w:val="24"/>
        </w:rPr>
        <w:t>repertoire</w:t>
      </w:r>
      <w:r w:rsidR="00241D7F">
        <w:rPr>
          <w:sz w:val="24"/>
          <w:szCs w:val="24"/>
        </w:rPr>
        <w:t xml:space="preserve"> </w:t>
      </w:r>
      <w:r w:rsidR="00506A91">
        <w:rPr>
          <w:sz w:val="24"/>
          <w:szCs w:val="24"/>
        </w:rPr>
        <w:t>of the ant?</w:t>
      </w:r>
      <w:r w:rsidR="00F82D8B">
        <w:rPr>
          <w:sz w:val="24"/>
          <w:szCs w:val="24"/>
        </w:rPr>
        <w:t xml:space="preserve"> </w:t>
      </w:r>
      <w:r w:rsidR="00F82D8B">
        <w:rPr>
          <w:sz w:val="24"/>
          <w:szCs w:val="24"/>
        </w:rPr>
        <w:lastRenderedPageBreak/>
        <w:t xml:space="preserve">Unfortunately, this data set is undirected, so the </w:t>
      </w:r>
      <w:proofErr w:type="spellStart"/>
      <w:r w:rsidR="00F82D8B">
        <w:rPr>
          <w:sz w:val="24"/>
          <w:szCs w:val="24"/>
        </w:rPr>
        <w:t>Hubness</w:t>
      </w:r>
      <w:proofErr w:type="spellEnd"/>
      <w:r w:rsidR="00F82D8B">
        <w:rPr>
          <w:sz w:val="24"/>
          <w:szCs w:val="24"/>
        </w:rPr>
        <w:t>/Authority Ratio is 1 by definition (since the</w:t>
      </w:r>
      <w:r w:rsidR="00B738DE">
        <w:rPr>
          <w:sz w:val="24"/>
          <w:szCs w:val="24"/>
        </w:rPr>
        <w:t>re is no distinction between in degree and out degree)</w:t>
      </w:r>
      <w:r w:rsidR="00D53AAB">
        <w:rPr>
          <w:sz w:val="24"/>
          <w:szCs w:val="24"/>
        </w:rPr>
        <w:t xml:space="preserve">; however, </w:t>
      </w:r>
      <w:proofErr w:type="spellStart"/>
      <w:r w:rsidR="00D53AAB">
        <w:rPr>
          <w:sz w:val="24"/>
          <w:szCs w:val="24"/>
        </w:rPr>
        <w:t>Hubness</w:t>
      </w:r>
      <w:proofErr w:type="spellEnd"/>
      <w:r w:rsidR="00D53AAB">
        <w:rPr>
          <w:sz w:val="24"/>
          <w:szCs w:val="24"/>
        </w:rPr>
        <w:t xml:space="preserve"> and PageRank will be of particular interest, and </w:t>
      </w:r>
      <w:r w:rsidR="00864BB0">
        <w:rPr>
          <w:sz w:val="24"/>
          <w:szCs w:val="24"/>
        </w:rPr>
        <w:t>the struc2vec</w:t>
      </w:r>
      <w:r w:rsidR="00182D1A">
        <w:rPr>
          <w:sz w:val="24"/>
          <w:szCs w:val="24"/>
        </w:rPr>
        <w:t xml:space="preserve"> [</w:t>
      </w:r>
      <w:r w:rsidR="00485CCC">
        <w:rPr>
          <w:sz w:val="24"/>
          <w:szCs w:val="24"/>
        </w:rPr>
        <w:t>9</w:t>
      </w:r>
      <w:r w:rsidR="00182D1A">
        <w:rPr>
          <w:sz w:val="24"/>
          <w:szCs w:val="24"/>
        </w:rPr>
        <w:t>]</w:t>
      </w:r>
      <w:r w:rsidR="00864BB0">
        <w:rPr>
          <w:sz w:val="24"/>
          <w:szCs w:val="24"/>
        </w:rPr>
        <w:t xml:space="preserve"> </w:t>
      </w:r>
      <w:r w:rsidR="00E36183">
        <w:rPr>
          <w:sz w:val="24"/>
          <w:szCs w:val="24"/>
        </w:rPr>
        <w:t xml:space="preserve">[10] </w:t>
      </w:r>
      <w:r w:rsidR="00864BB0">
        <w:rPr>
          <w:sz w:val="24"/>
          <w:szCs w:val="24"/>
        </w:rPr>
        <w:t>adversarial learning algorithm</w:t>
      </w:r>
      <w:r w:rsidR="00D53AAB">
        <w:rPr>
          <w:sz w:val="24"/>
          <w:szCs w:val="24"/>
        </w:rPr>
        <w:t xml:space="preserve"> will also be considered</w:t>
      </w:r>
      <w:r w:rsidR="00864BB0">
        <w:rPr>
          <w:sz w:val="24"/>
          <w:szCs w:val="24"/>
        </w:rPr>
        <w:t xml:space="preserve"> for comparison</w:t>
      </w:r>
      <w:r w:rsidR="00D53AAB">
        <w:rPr>
          <w:sz w:val="24"/>
          <w:szCs w:val="24"/>
        </w:rPr>
        <w:t>.</w:t>
      </w:r>
    </w:p>
    <w:p w14:paraId="105A4D6A" w14:textId="3D39397E" w:rsidR="00506A91" w:rsidRDefault="00506A91" w:rsidP="00452FD5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Which graph metrics </w:t>
      </w:r>
      <w:r w:rsidR="000D23CF">
        <w:rPr>
          <w:sz w:val="24"/>
          <w:szCs w:val="24"/>
        </w:rPr>
        <w:t>predict</w:t>
      </w:r>
      <w:r>
        <w:rPr>
          <w:sz w:val="24"/>
          <w:szCs w:val="24"/>
        </w:rPr>
        <w:t xml:space="preserve"> when an ant will change behavioral repertoire?</w:t>
      </w:r>
    </w:p>
    <w:p w14:paraId="4538D8DD" w14:textId="09A2698A" w:rsidR="00C27181" w:rsidRDefault="00C27181" w:rsidP="00452FD5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Does this graph show </w:t>
      </w:r>
      <w:r w:rsidR="00BD5473">
        <w:rPr>
          <w:sz w:val="24"/>
          <w:szCs w:val="24"/>
        </w:rPr>
        <w:t>preferential attachment?</w:t>
      </w:r>
    </w:p>
    <w:p w14:paraId="14F60F3D" w14:textId="2C056A38" w:rsidR="00BD5473" w:rsidRDefault="003979F6" w:rsidP="00452FD5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Are community detection algorithms effective for this graph?</w:t>
      </w:r>
    </w:p>
    <w:p w14:paraId="0D632302" w14:textId="1D3BD0E4" w:rsidR="00C27181" w:rsidRDefault="00AD32E7" w:rsidP="00452FD5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Can th</w:t>
      </w:r>
      <w:r w:rsidR="00097BDD">
        <w:rPr>
          <w:sz w:val="24"/>
          <w:szCs w:val="24"/>
        </w:rPr>
        <w:t>e interaction network</w:t>
      </w:r>
      <w:r>
        <w:rPr>
          <w:sz w:val="24"/>
          <w:szCs w:val="24"/>
        </w:rPr>
        <w:t xml:space="preserve"> be categorized as a scale-free or </w:t>
      </w:r>
      <w:r w:rsidR="00097BDD">
        <w:rPr>
          <w:sz w:val="24"/>
          <w:szCs w:val="24"/>
        </w:rPr>
        <w:t>small-</w:t>
      </w:r>
      <w:r w:rsidR="00C87208">
        <w:rPr>
          <w:sz w:val="24"/>
          <w:szCs w:val="24"/>
        </w:rPr>
        <w:t>world</w:t>
      </w:r>
      <w:r w:rsidR="00097BDD">
        <w:rPr>
          <w:sz w:val="24"/>
          <w:szCs w:val="24"/>
        </w:rPr>
        <w:t>?</w:t>
      </w:r>
    </w:p>
    <w:p w14:paraId="11F1BDD3" w14:textId="6CC1552D" w:rsidR="00AF791A" w:rsidRDefault="00763DC5" w:rsidP="00AF791A">
      <w:pPr>
        <w:pStyle w:val="Text"/>
        <w:numPr>
          <w:ilvl w:val="0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How efficient is the overall network? (Additional data on this is available as part of [11]).</w:t>
      </w:r>
    </w:p>
    <w:p w14:paraId="679951C6" w14:textId="36FE04D4" w:rsidR="00A4288B" w:rsidRDefault="00A4288B" w:rsidP="00A4288B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Project Goals</w:t>
      </w:r>
    </w:p>
    <w:p w14:paraId="3DD9F96F" w14:textId="77777777" w:rsidR="009242B9" w:rsidRDefault="00C20A2E" w:rsidP="00A4288B">
      <w:pPr>
        <w:pStyle w:val="Text"/>
        <w:spacing w:line="480" w:lineRule="auto"/>
        <w:ind w:left="562" w:firstLine="0"/>
        <w:rPr>
          <w:sz w:val="24"/>
          <w:szCs w:val="24"/>
        </w:rPr>
      </w:pPr>
      <w:r>
        <w:rPr>
          <w:sz w:val="24"/>
          <w:szCs w:val="24"/>
        </w:rPr>
        <w:t>The primary premise of this project is th</w:t>
      </w:r>
      <w:r w:rsidR="00C24C87">
        <w:rPr>
          <w:sz w:val="24"/>
          <w:szCs w:val="24"/>
        </w:rPr>
        <w:t>at ant</w:t>
      </w:r>
      <w:r w:rsidR="00A2156E">
        <w:rPr>
          <w:sz w:val="24"/>
          <w:szCs w:val="24"/>
        </w:rPr>
        <w:t xml:space="preserve"> colonies</w:t>
      </w:r>
      <w:r w:rsidR="00C24C87">
        <w:rPr>
          <w:sz w:val="24"/>
          <w:szCs w:val="24"/>
        </w:rPr>
        <w:t xml:space="preserve"> </w:t>
      </w:r>
      <w:r w:rsidR="00A2156E">
        <w:rPr>
          <w:sz w:val="24"/>
          <w:szCs w:val="24"/>
        </w:rPr>
        <w:t>function</w:t>
      </w:r>
      <w:r w:rsidR="00C24C87">
        <w:rPr>
          <w:sz w:val="24"/>
          <w:szCs w:val="24"/>
        </w:rPr>
        <w:t xml:space="preserve"> without any central control or </w:t>
      </w:r>
      <w:r w:rsidR="00A2156E">
        <w:rPr>
          <w:sz w:val="24"/>
          <w:szCs w:val="24"/>
        </w:rPr>
        <w:t xml:space="preserve">central source of information, and that </w:t>
      </w:r>
      <w:r w:rsidR="00BE6CB3">
        <w:rPr>
          <w:sz w:val="24"/>
          <w:szCs w:val="24"/>
        </w:rPr>
        <w:t xml:space="preserve">information </w:t>
      </w:r>
      <w:r w:rsidR="007D26EA">
        <w:rPr>
          <w:sz w:val="24"/>
          <w:szCs w:val="24"/>
        </w:rPr>
        <w:t>is largely spread by</w:t>
      </w:r>
      <w:r w:rsidR="00BE6CB3">
        <w:rPr>
          <w:sz w:val="24"/>
          <w:szCs w:val="24"/>
        </w:rPr>
        <w:t xml:space="preserve"> </w:t>
      </w:r>
      <w:r w:rsidR="007D26EA">
        <w:rPr>
          <w:sz w:val="24"/>
          <w:szCs w:val="24"/>
        </w:rPr>
        <w:t>direct and indirect interactions with other ants</w:t>
      </w:r>
      <w:r w:rsidR="00772042">
        <w:rPr>
          <w:sz w:val="24"/>
          <w:szCs w:val="24"/>
        </w:rPr>
        <w:t>,</w:t>
      </w:r>
      <w:r w:rsidR="007D26EA">
        <w:rPr>
          <w:sz w:val="24"/>
          <w:szCs w:val="24"/>
        </w:rPr>
        <w:t xml:space="preserve"> such as chemical trail networks.</w:t>
      </w:r>
    </w:p>
    <w:p w14:paraId="1983C5EC" w14:textId="77777777" w:rsidR="009242B9" w:rsidRDefault="009242B9" w:rsidP="00A4288B">
      <w:pPr>
        <w:pStyle w:val="Text"/>
        <w:spacing w:line="480" w:lineRule="auto"/>
        <w:ind w:left="562" w:firstLine="0"/>
        <w:rPr>
          <w:sz w:val="24"/>
          <w:szCs w:val="24"/>
        </w:rPr>
      </w:pPr>
    </w:p>
    <w:p w14:paraId="2E081A3A" w14:textId="4415BA60" w:rsidR="00C20A2E" w:rsidRDefault="009242B9" w:rsidP="00A4288B">
      <w:pPr>
        <w:pStyle w:val="Text"/>
        <w:spacing w:line="480" w:lineRule="auto"/>
        <w:ind w:left="562" w:firstLine="0"/>
        <w:rPr>
          <w:sz w:val="24"/>
          <w:szCs w:val="24"/>
        </w:rPr>
      </w:pPr>
      <w:r>
        <w:rPr>
          <w:sz w:val="24"/>
          <w:szCs w:val="24"/>
        </w:rPr>
        <w:t>Note that m</w:t>
      </w:r>
      <w:r w:rsidR="008019D7">
        <w:rPr>
          <w:sz w:val="24"/>
          <w:szCs w:val="24"/>
        </w:rPr>
        <w:t>any studies have suggested a strong role for environmental cues for behavior</w:t>
      </w:r>
      <w:r w:rsidR="00921A61">
        <w:rPr>
          <w:sz w:val="24"/>
          <w:szCs w:val="24"/>
        </w:rPr>
        <w:t xml:space="preserve">, and perhaps even cues from other </w:t>
      </w:r>
      <w:r w:rsidR="007564EA">
        <w:rPr>
          <w:sz w:val="24"/>
          <w:szCs w:val="24"/>
        </w:rPr>
        <w:t>types of animals</w:t>
      </w:r>
      <w:r w:rsidR="00921A61">
        <w:rPr>
          <w:sz w:val="24"/>
          <w:szCs w:val="24"/>
        </w:rPr>
        <w:t>,</w:t>
      </w:r>
      <w:r w:rsidR="008019D7">
        <w:rPr>
          <w:sz w:val="24"/>
          <w:szCs w:val="24"/>
        </w:rPr>
        <w:t xml:space="preserve"> </w:t>
      </w:r>
      <w:r w:rsidR="000A2486">
        <w:rPr>
          <w:sz w:val="24"/>
          <w:szCs w:val="24"/>
        </w:rPr>
        <w:t xml:space="preserve">in addition to </w:t>
      </w:r>
      <w:r w:rsidR="004949C2">
        <w:rPr>
          <w:sz w:val="24"/>
          <w:szCs w:val="24"/>
        </w:rPr>
        <w:t>interaction with other ants</w:t>
      </w:r>
      <w:r w:rsidR="008019D7">
        <w:rPr>
          <w:sz w:val="24"/>
          <w:szCs w:val="24"/>
        </w:rPr>
        <w:t>; for example,</w:t>
      </w:r>
      <w:r w:rsidR="008C28A3">
        <w:rPr>
          <w:sz w:val="24"/>
          <w:szCs w:val="24"/>
        </w:rPr>
        <w:t xml:space="preserve"> chapter 4 of [2] offers compelling </w:t>
      </w:r>
      <w:r w:rsidR="00871585">
        <w:rPr>
          <w:sz w:val="24"/>
          <w:szCs w:val="24"/>
        </w:rPr>
        <w:t xml:space="preserve">evidence of seasonal patterns in </w:t>
      </w:r>
      <w:proofErr w:type="spellStart"/>
      <w:r w:rsidR="00871585" w:rsidRPr="00871585">
        <w:rPr>
          <w:sz w:val="24"/>
          <w:szCs w:val="24"/>
        </w:rPr>
        <w:t>Ponerinae</w:t>
      </w:r>
      <w:proofErr w:type="spellEnd"/>
      <w:r w:rsidR="00871585">
        <w:rPr>
          <w:sz w:val="24"/>
          <w:szCs w:val="24"/>
        </w:rPr>
        <w:t xml:space="preserve"> ants</w:t>
      </w:r>
      <w:r>
        <w:rPr>
          <w:sz w:val="24"/>
          <w:szCs w:val="24"/>
        </w:rPr>
        <w:t xml:space="preserve">. However, </w:t>
      </w:r>
      <w:r w:rsidR="005C5095">
        <w:rPr>
          <w:sz w:val="24"/>
          <w:szCs w:val="24"/>
        </w:rPr>
        <w:t xml:space="preserve">detailed consideration of </w:t>
      </w:r>
      <w:r>
        <w:rPr>
          <w:sz w:val="24"/>
          <w:szCs w:val="24"/>
        </w:rPr>
        <w:t>these factors will be out of scope for th</w:t>
      </w:r>
      <w:r w:rsidR="00AB1854">
        <w:rPr>
          <w:sz w:val="24"/>
          <w:szCs w:val="24"/>
        </w:rPr>
        <w:t>is project, which will focus on interaction patterns</w:t>
      </w:r>
      <w:r w:rsidR="00871585">
        <w:rPr>
          <w:sz w:val="24"/>
          <w:szCs w:val="24"/>
        </w:rPr>
        <w:t>.</w:t>
      </w:r>
      <w:r w:rsidR="008C28A3">
        <w:rPr>
          <w:sz w:val="24"/>
          <w:szCs w:val="24"/>
        </w:rPr>
        <w:t xml:space="preserve"> </w:t>
      </w:r>
    </w:p>
    <w:p w14:paraId="07E2F5B8" w14:textId="77777777" w:rsidR="00C20A2E" w:rsidRDefault="00C20A2E" w:rsidP="002002C4">
      <w:pPr>
        <w:pStyle w:val="Text"/>
        <w:spacing w:line="480" w:lineRule="auto"/>
        <w:ind w:firstLine="0"/>
        <w:rPr>
          <w:sz w:val="24"/>
          <w:szCs w:val="24"/>
        </w:rPr>
      </w:pPr>
    </w:p>
    <w:p w14:paraId="53CC81B8" w14:textId="179FD337" w:rsidR="00A4288B" w:rsidRDefault="00882F33" w:rsidP="00A4288B">
      <w:pPr>
        <w:pStyle w:val="Text"/>
        <w:spacing w:line="480" w:lineRule="auto"/>
        <w:ind w:left="562" w:firstLine="0"/>
        <w:rPr>
          <w:sz w:val="24"/>
          <w:szCs w:val="24"/>
        </w:rPr>
      </w:pPr>
      <w:r>
        <w:rPr>
          <w:sz w:val="24"/>
          <w:szCs w:val="24"/>
        </w:rPr>
        <w:t>There are two primary goals for this project.</w:t>
      </w:r>
    </w:p>
    <w:p w14:paraId="733EB4C1" w14:textId="77777777" w:rsidR="00836FF2" w:rsidRDefault="00836FF2" w:rsidP="00A4288B">
      <w:pPr>
        <w:pStyle w:val="Text"/>
        <w:spacing w:line="480" w:lineRule="auto"/>
        <w:ind w:left="562" w:firstLine="0"/>
        <w:rPr>
          <w:sz w:val="24"/>
          <w:szCs w:val="24"/>
        </w:rPr>
      </w:pPr>
    </w:p>
    <w:p w14:paraId="6976B36E" w14:textId="38C301A9" w:rsidR="00B9487E" w:rsidRDefault="00B9487E" w:rsidP="00A4288B">
      <w:pPr>
        <w:pStyle w:val="Text"/>
        <w:spacing w:line="480" w:lineRule="auto"/>
        <w:ind w:left="562" w:firstLine="0"/>
        <w:rPr>
          <w:sz w:val="24"/>
          <w:szCs w:val="24"/>
        </w:rPr>
      </w:pPr>
      <w:r>
        <w:rPr>
          <w:sz w:val="24"/>
          <w:szCs w:val="24"/>
        </w:rPr>
        <w:t>First, we will determine which graph met</w:t>
      </w:r>
      <w:r w:rsidR="00C17D1E">
        <w:rPr>
          <w:sz w:val="24"/>
          <w:szCs w:val="24"/>
        </w:rPr>
        <w:t xml:space="preserve">rics are the most predictive of the primary behavioral </w:t>
      </w:r>
      <w:r w:rsidR="001E60EE">
        <w:rPr>
          <w:sz w:val="24"/>
          <w:szCs w:val="24"/>
        </w:rPr>
        <w:t>repertoire</w:t>
      </w:r>
      <w:r w:rsidR="00C17D1E">
        <w:rPr>
          <w:sz w:val="24"/>
          <w:szCs w:val="24"/>
        </w:rPr>
        <w:t xml:space="preserve"> of </w:t>
      </w:r>
      <w:r w:rsidR="001E60EE">
        <w:rPr>
          <w:sz w:val="24"/>
          <w:szCs w:val="24"/>
        </w:rPr>
        <w:t>ants</w:t>
      </w:r>
      <w:r w:rsidR="005629CF">
        <w:rPr>
          <w:sz w:val="24"/>
          <w:szCs w:val="24"/>
        </w:rPr>
        <w:t xml:space="preserve"> (especially when ants become foragers)</w:t>
      </w:r>
      <w:r w:rsidR="001E60EE">
        <w:rPr>
          <w:sz w:val="24"/>
          <w:szCs w:val="24"/>
        </w:rPr>
        <w:t>.</w:t>
      </w:r>
    </w:p>
    <w:p w14:paraId="5B1AAB18" w14:textId="77777777" w:rsidR="00836FF2" w:rsidRDefault="00836FF2" w:rsidP="00A4288B">
      <w:pPr>
        <w:pStyle w:val="Text"/>
        <w:spacing w:line="480" w:lineRule="auto"/>
        <w:ind w:left="562" w:firstLine="0"/>
        <w:rPr>
          <w:sz w:val="24"/>
          <w:szCs w:val="24"/>
        </w:rPr>
      </w:pPr>
    </w:p>
    <w:p w14:paraId="6D919342" w14:textId="76B511B7" w:rsidR="002C171D" w:rsidRDefault="00836FF2" w:rsidP="002C171D">
      <w:pPr>
        <w:pStyle w:val="Text"/>
        <w:spacing w:line="480" w:lineRule="auto"/>
        <w:ind w:left="562" w:firstLine="0"/>
        <w:rPr>
          <w:sz w:val="24"/>
          <w:szCs w:val="24"/>
        </w:rPr>
      </w:pPr>
      <w:r>
        <w:rPr>
          <w:sz w:val="24"/>
          <w:szCs w:val="24"/>
        </w:rPr>
        <w:t xml:space="preserve">Secondly, we will see whether models such as the </w:t>
      </w:r>
      <w:proofErr w:type="spellStart"/>
      <w:r>
        <w:rPr>
          <w:sz w:val="24"/>
          <w:szCs w:val="24"/>
        </w:rPr>
        <w:t>Ising</w:t>
      </w:r>
      <w:proofErr w:type="spellEnd"/>
      <w:r>
        <w:rPr>
          <w:sz w:val="24"/>
          <w:szCs w:val="24"/>
        </w:rPr>
        <w:t xml:space="preserve"> Model</w:t>
      </w:r>
      <w:r w:rsidR="005914BF">
        <w:rPr>
          <w:sz w:val="24"/>
          <w:szCs w:val="24"/>
        </w:rPr>
        <w:t xml:space="preserve"> and SIS models</w:t>
      </w:r>
      <w:r>
        <w:rPr>
          <w:sz w:val="24"/>
          <w:szCs w:val="24"/>
        </w:rPr>
        <w:t xml:space="preserve"> </w:t>
      </w:r>
      <w:r w:rsidR="005629CF">
        <w:rPr>
          <w:sz w:val="24"/>
          <w:szCs w:val="24"/>
        </w:rPr>
        <w:t>can accurate</w:t>
      </w:r>
      <w:r w:rsidR="009F77E1">
        <w:rPr>
          <w:sz w:val="24"/>
          <w:szCs w:val="24"/>
        </w:rPr>
        <w:t>ly predict when foragers will leave the nest.</w:t>
      </w:r>
      <w:r w:rsidR="002C171D">
        <w:rPr>
          <w:sz w:val="24"/>
          <w:szCs w:val="24"/>
        </w:rPr>
        <w:t xml:space="preserve"> </w:t>
      </w:r>
      <w:r w:rsidR="007E0877">
        <w:rPr>
          <w:sz w:val="24"/>
          <w:szCs w:val="24"/>
        </w:rPr>
        <w:t>Of particular interest is</w:t>
      </w:r>
      <w:r w:rsidR="002C171D">
        <w:rPr>
          <w:sz w:val="24"/>
          <w:szCs w:val="24"/>
        </w:rPr>
        <w:t xml:space="preserve"> whether these models provide clues as to why </w:t>
      </w:r>
      <w:r w:rsidR="008C5170">
        <w:rPr>
          <w:sz w:val="24"/>
          <w:szCs w:val="24"/>
        </w:rPr>
        <w:t>Harvester A</w:t>
      </w:r>
      <w:r w:rsidR="002C171D">
        <w:rPr>
          <w:sz w:val="24"/>
          <w:szCs w:val="24"/>
        </w:rPr>
        <w:t xml:space="preserve">nts </w:t>
      </w:r>
      <w:r w:rsidR="00F36F53">
        <w:rPr>
          <w:sz w:val="24"/>
          <w:szCs w:val="24"/>
        </w:rPr>
        <w:t>leave the nest so rapidly in response to</w:t>
      </w:r>
      <w:r w:rsidR="002C171D">
        <w:rPr>
          <w:sz w:val="24"/>
          <w:szCs w:val="24"/>
        </w:rPr>
        <w:t xml:space="preserve"> </w:t>
      </w:r>
      <w:r w:rsidR="00100EE3">
        <w:rPr>
          <w:sz w:val="24"/>
          <w:szCs w:val="24"/>
        </w:rPr>
        <w:t xml:space="preserve">the successful return of foragers, given that </w:t>
      </w:r>
      <w:r w:rsidR="008C5170">
        <w:rPr>
          <w:sz w:val="24"/>
          <w:szCs w:val="24"/>
        </w:rPr>
        <w:t>this appears unnecessary</w:t>
      </w:r>
      <w:r w:rsidR="002729BF">
        <w:rPr>
          <w:sz w:val="24"/>
          <w:szCs w:val="24"/>
        </w:rPr>
        <w:t xml:space="preserve"> in their particular environment</w:t>
      </w:r>
      <w:r w:rsidR="008C5170">
        <w:rPr>
          <w:sz w:val="24"/>
          <w:szCs w:val="24"/>
        </w:rPr>
        <w:t>.</w:t>
      </w:r>
      <w:r w:rsidR="002B198F">
        <w:rPr>
          <w:sz w:val="24"/>
          <w:szCs w:val="24"/>
        </w:rPr>
        <w:t xml:space="preserve"> In particular, we will consider whe</w:t>
      </w:r>
      <w:r w:rsidR="008D2F8A">
        <w:rPr>
          <w:sz w:val="24"/>
          <w:szCs w:val="24"/>
        </w:rPr>
        <w:t xml:space="preserve">ther natural selection would “directly” select for this behavior or if it’s merely a byproduct </w:t>
      </w:r>
      <w:r w:rsidR="00C23A30">
        <w:rPr>
          <w:sz w:val="24"/>
          <w:szCs w:val="24"/>
        </w:rPr>
        <w:t xml:space="preserve">of </w:t>
      </w:r>
      <w:r w:rsidR="000A4BE8">
        <w:rPr>
          <w:sz w:val="24"/>
          <w:szCs w:val="24"/>
        </w:rPr>
        <w:t>some other aspect of their foraging</w:t>
      </w:r>
      <w:r w:rsidR="00C23A30">
        <w:rPr>
          <w:sz w:val="24"/>
          <w:szCs w:val="24"/>
        </w:rPr>
        <w:t>.</w:t>
      </w:r>
    </w:p>
    <w:p w14:paraId="15A52836" w14:textId="5BBCA119" w:rsidR="00E97402" w:rsidRDefault="007B4F83" w:rsidP="00ED1420">
      <w:pPr>
        <w:pStyle w:val="Heading1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Major Deliverables</w:t>
      </w:r>
      <w:r w:rsidR="00A4288B">
        <w:rPr>
          <w:sz w:val="24"/>
          <w:szCs w:val="24"/>
        </w:rPr>
        <w:t xml:space="preserve"> </w:t>
      </w:r>
    </w:p>
    <w:p w14:paraId="291DB3C6" w14:textId="297FE7A1" w:rsidR="007B4F83" w:rsidRDefault="0088690F" w:rsidP="001E60EE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4C283D">
        <w:rPr>
          <w:sz w:val="24"/>
          <w:szCs w:val="24"/>
        </w:rPr>
        <w:t xml:space="preserve"> primary deliverables will consist of the following:</w:t>
      </w:r>
    </w:p>
    <w:p w14:paraId="41B341D8" w14:textId="27DC488A" w:rsidR="008F3415" w:rsidRDefault="003D3D07" w:rsidP="008F3415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Ising</w:t>
      </w:r>
      <w:proofErr w:type="spellEnd"/>
      <w:r>
        <w:rPr>
          <w:sz w:val="24"/>
          <w:szCs w:val="24"/>
        </w:rPr>
        <w:t xml:space="preserve"> Model</w:t>
      </w:r>
      <w:r w:rsidR="00262654">
        <w:rPr>
          <w:sz w:val="24"/>
          <w:szCs w:val="24"/>
        </w:rPr>
        <w:t xml:space="preserve"> to</w:t>
      </w:r>
      <w:r w:rsidR="00411CC0">
        <w:rPr>
          <w:sz w:val="24"/>
          <w:szCs w:val="24"/>
        </w:rPr>
        <w:t xml:space="preserve"> determine when foragers leave the nest</w:t>
      </w:r>
    </w:p>
    <w:p w14:paraId="6481FFF2" w14:textId="0A07529D" w:rsidR="003D3D07" w:rsidRDefault="003D3D07" w:rsidP="008F3415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 model</w:t>
      </w:r>
      <w:r w:rsidR="00524F5A">
        <w:rPr>
          <w:sz w:val="24"/>
          <w:szCs w:val="24"/>
        </w:rPr>
        <w:t xml:space="preserve"> </w:t>
      </w:r>
      <w:r w:rsidR="00AB47D8">
        <w:rPr>
          <w:sz w:val="24"/>
          <w:szCs w:val="24"/>
        </w:rPr>
        <w:t>to predict when foragers leave the nest</w:t>
      </w:r>
      <w:r w:rsidR="004E1949">
        <w:rPr>
          <w:sz w:val="24"/>
          <w:szCs w:val="24"/>
        </w:rPr>
        <w:t xml:space="preserve"> (where S is </w:t>
      </w:r>
      <w:r w:rsidR="00524F5A">
        <w:rPr>
          <w:sz w:val="24"/>
          <w:szCs w:val="24"/>
        </w:rPr>
        <w:t>quiescent</w:t>
      </w:r>
      <w:r w:rsidR="00D92C6F">
        <w:rPr>
          <w:sz w:val="24"/>
          <w:szCs w:val="24"/>
        </w:rPr>
        <w:t xml:space="preserve"> foragers and I is active foragers)</w:t>
      </w:r>
    </w:p>
    <w:p w14:paraId="342E4C64" w14:textId="7B6CB234" w:rsidR="003D3D07" w:rsidRDefault="003D3D07" w:rsidP="008F3415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SIR</w:t>
      </w:r>
      <w:r w:rsidR="00AB47D8">
        <w:rPr>
          <w:sz w:val="24"/>
          <w:szCs w:val="24"/>
        </w:rPr>
        <w:t>-inspired model to predict when foragers leave the nest,</w:t>
      </w:r>
      <w:r>
        <w:rPr>
          <w:sz w:val="24"/>
          <w:szCs w:val="24"/>
        </w:rPr>
        <w:t xml:space="preserve"> </w:t>
      </w:r>
      <w:r w:rsidR="00D213DD">
        <w:rPr>
          <w:sz w:val="24"/>
          <w:szCs w:val="24"/>
        </w:rPr>
        <w:t>tentatively including the following compartments:</w:t>
      </w:r>
    </w:p>
    <w:p w14:paraId="4BE939EF" w14:textId="71E700F5" w:rsidR="00495E3C" w:rsidRDefault="00495E3C" w:rsidP="00495E3C">
      <w:pPr>
        <w:pStyle w:val="Text"/>
        <w:numPr>
          <w:ilvl w:val="1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Ants of another cast (e.g. nurses) that could hypothetically become a </w:t>
      </w:r>
      <w:r w:rsidR="007617CF">
        <w:rPr>
          <w:sz w:val="24"/>
          <w:szCs w:val="24"/>
        </w:rPr>
        <w:t>forager</w:t>
      </w:r>
    </w:p>
    <w:p w14:paraId="5F2C0CDD" w14:textId="4D60638F" w:rsidR="00495E3C" w:rsidRPr="00495E3C" w:rsidRDefault="00495E3C" w:rsidP="00495E3C">
      <w:pPr>
        <w:pStyle w:val="Text"/>
        <w:numPr>
          <w:ilvl w:val="1"/>
          <w:numId w:val="42"/>
        </w:numPr>
        <w:spacing w:line="480" w:lineRule="auto"/>
        <w:rPr>
          <w:sz w:val="24"/>
          <w:szCs w:val="24"/>
        </w:rPr>
      </w:pPr>
      <w:r w:rsidRPr="00495E3C">
        <w:rPr>
          <w:sz w:val="24"/>
          <w:szCs w:val="24"/>
        </w:rPr>
        <w:t>Removal due to death. This is useful in the case of, for example, fighting between colonies.</w:t>
      </w:r>
    </w:p>
    <w:p w14:paraId="37F66429" w14:textId="77777777" w:rsidR="00495E3C" w:rsidRDefault="00495E3C" w:rsidP="00495E3C">
      <w:pPr>
        <w:pStyle w:val="Text"/>
        <w:numPr>
          <w:ilvl w:val="1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Quiescent foragers</w:t>
      </w:r>
    </w:p>
    <w:p w14:paraId="026D45A0" w14:textId="77777777" w:rsidR="00495E3C" w:rsidRDefault="00495E3C" w:rsidP="00495E3C">
      <w:pPr>
        <w:pStyle w:val="Text"/>
        <w:numPr>
          <w:ilvl w:val="1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actively searching for food</w:t>
      </w:r>
    </w:p>
    <w:p w14:paraId="3514BE9A" w14:textId="2FEAD14D" w:rsidR="00495E3C" w:rsidRDefault="00495E3C" w:rsidP="00495E3C">
      <w:pPr>
        <w:pStyle w:val="Text"/>
        <w:numPr>
          <w:ilvl w:val="1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</w:t>
      </w:r>
      <w:r>
        <w:rPr>
          <w:sz w:val="24"/>
          <w:szCs w:val="24"/>
        </w:rPr>
        <w:t xml:space="preserve"> currently</w:t>
      </w:r>
      <w:r>
        <w:rPr>
          <w:sz w:val="24"/>
          <w:szCs w:val="24"/>
        </w:rPr>
        <w:t xml:space="preserve"> returning with food</w:t>
      </w:r>
    </w:p>
    <w:p w14:paraId="77E0EB9E" w14:textId="7C9E8AA5" w:rsidR="00495E3C" w:rsidRDefault="00495E3C" w:rsidP="00495E3C">
      <w:pPr>
        <w:pStyle w:val="Text"/>
        <w:numPr>
          <w:ilvl w:val="1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Foragers that </w:t>
      </w:r>
      <w:r>
        <w:rPr>
          <w:sz w:val="24"/>
          <w:szCs w:val="24"/>
        </w:rPr>
        <w:t>recently</w:t>
      </w:r>
      <w:r>
        <w:rPr>
          <w:sz w:val="24"/>
          <w:szCs w:val="24"/>
        </w:rPr>
        <w:t xml:space="preserve"> returned with food</w:t>
      </w:r>
    </w:p>
    <w:p w14:paraId="2E013355" w14:textId="6CBD296B" w:rsidR="00D213DD" w:rsidRPr="00495E3C" w:rsidRDefault="00495E3C" w:rsidP="00495E3C">
      <w:pPr>
        <w:pStyle w:val="Text"/>
        <w:numPr>
          <w:ilvl w:val="1"/>
          <w:numId w:val="4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Foragers returning without food (i.e. unsuccessful foragers)</w:t>
      </w:r>
    </w:p>
    <w:p w14:paraId="0F3869C3" w14:textId="1F4746F5" w:rsidR="003D3D07" w:rsidRDefault="00356497" w:rsidP="008F3415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Analysis of graph metrics</w:t>
      </w:r>
      <w:r w:rsidR="003D3385">
        <w:rPr>
          <w:sz w:val="24"/>
          <w:szCs w:val="24"/>
        </w:rPr>
        <w:t xml:space="preserve"> and their ability </w:t>
      </w:r>
      <w:r w:rsidR="00933186">
        <w:rPr>
          <w:sz w:val="24"/>
          <w:szCs w:val="24"/>
        </w:rPr>
        <w:t xml:space="preserve">to predict behavioral </w:t>
      </w:r>
      <w:r w:rsidR="00B21A2C">
        <w:rPr>
          <w:sz w:val="24"/>
          <w:szCs w:val="24"/>
        </w:rPr>
        <w:t>repertoire</w:t>
      </w:r>
      <w:r w:rsidR="00933186">
        <w:rPr>
          <w:sz w:val="24"/>
          <w:szCs w:val="24"/>
        </w:rPr>
        <w:t xml:space="preserve"> of ants</w:t>
      </w:r>
      <w:r w:rsidR="00B21A2C">
        <w:rPr>
          <w:sz w:val="24"/>
          <w:szCs w:val="24"/>
        </w:rPr>
        <w:t>. Graph metrics that will be evaluated include:</w:t>
      </w:r>
    </w:p>
    <w:p w14:paraId="0C79F2DC" w14:textId="3E077E6A" w:rsidR="00B21A2C" w:rsidRDefault="007F7358" w:rsidP="00B21A2C">
      <w:pPr>
        <w:pStyle w:val="ListParagraph"/>
        <w:numPr>
          <w:ilvl w:val="1"/>
          <w:numId w:val="4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Betweenness</w:t>
      </w:r>
      <w:proofErr w:type="spellEnd"/>
      <w:r>
        <w:rPr>
          <w:sz w:val="24"/>
          <w:szCs w:val="24"/>
        </w:rPr>
        <w:t xml:space="preserve"> Centrality</w:t>
      </w:r>
    </w:p>
    <w:p w14:paraId="76E1585A" w14:textId="45D9EC2B" w:rsidR="007F7358" w:rsidRDefault="007F7358" w:rsidP="00B21A2C">
      <w:pPr>
        <w:pStyle w:val="ListParagraph"/>
        <w:numPr>
          <w:ilvl w:val="1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Inter-group </w:t>
      </w:r>
      <w:r w:rsidR="005503BE">
        <w:rPr>
          <w:sz w:val="24"/>
          <w:szCs w:val="24"/>
        </w:rPr>
        <w:t>interaction</w:t>
      </w:r>
    </w:p>
    <w:p w14:paraId="589FA97A" w14:textId="56981EF0" w:rsidR="00017103" w:rsidRDefault="00017103" w:rsidP="00B21A2C">
      <w:pPr>
        <w:pStyle w:val="ListParagraph"/>
        <w:numPr>
          <w:ilvl w:val="1"/>
          <w:numId w:val="4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Hubness</w:t>
      </w:r>
      <w:proofErr w:type="spellEnd"/>
      <w:r>
        <w:rPr>
          <w:sz w:val="24"/>
          <w:szCs w:val="24"/>
        </w:rPr>
        <w:t xml:space="preserve">, Authority, and </w:t>
      </w:r>
      <w:proofErr w:type="spellStart"/>
      <w:r>
        <w:rPr>
          <w:sz w:val="24"/>
          <w:szCs w:val="24"/>
        </w:rPr>
        <w:t>Hubness</w:t>
      </w:r>
      <w:proofErr w:type="spellEnd"/>
      <w:r>
        <w:rPr>
          <w:sz w:val="24"/>
          <w:szCs w:val="24"/>
        </w:rPr>
        <w:t>/Authority Ratio</w:t>
      </w:r>
    </w:p>
    <w:p w14:paraId="4D732D27" w14:textId="3443F9E4" w:rsidR="00017103" w:rsidRDefault="00003F10" w:rsidP="00B21A2C">
      <w:pPr>
        <w:pStyle w:val="ListParagraph"/>
        <w:numPr>
          <w:ilvl w:val="1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PageRank</w:t>
      </w:r>
    </w:p>
    <w:p w14:paraId="1DD5F5D0" w14:textId="122E3ED9" w:rsidR="00003F10" w:rsidRDefault="00D33415" w:rsidP="00B21A2C">
      <w:pPr>
        <w:pStyle w:val="ListParagraph"/>
        <w:numPr>
          <w:ilvl w:val="1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Degree</w:t>
      </w:r>
    </w:p>
    <w:p w14:paraId="1F7A7D75" w14:textId="2FE60EBE" w:rsidR="003E780F" w:rsidRDefault="003E780F" w:rsidP="00B21A2C">
      <w:pPr>
        <w:pStyle w:val="ListParagraph"/>
        <w:numPr>
          <w:ilvl w:val="1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Struc2Vec</w:t>
      </w:r>
    </w:p>
    <w:p w14:paraId="3159C1C6" w14:textId="5A90E550" w:rsidR="00A31498" w:rsidRPr="008F3415" w:rsidRDefault="00A31498" w:rsidP="00B21A2C">
      <w:pPr>
        <w:pStyle w:val="ListParagraph"/>
        <w:numPr>
          <w:ilvl w:val="1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Community detection algorithms</w:t>
      </w:r>
    </w:p>
    <w:p w14:paraId="1117CFA7" w14:textId="77777777" w:rsidR="00150BCF" w:rsidRDefault="00150BCF" w:rsidP="001E60EE">
      <w:pPr>
        <w:jc w:val="both"/>
        <w:rPr>
          <w:sz w:val="24"/>
          <w:szCs w:val="24"/>
        </w:rPr>
      </w:pPr>
    </w:p>
    <w:p w14:paraId="5985F2D6" w14:textId="2A8B0827" w:rsidR="00150BCF" w:rsidRDefault="00150BCF" w:rsidP="001E60EE">
      <w:pPr>
        <w:jc w:val="both"/>
        <w:rPr>
          <w:sz w:val="24"/>
          <w:szCs w:val="24"/>
        </w:rPr>
      </w:pPr>
      <w:r>
        <w:rPr>
          <w:sz w:val="24"/>
          <w:szCs w:val="24"/>
        </w:rPr>
        <w:t>Items that were considered (but will be left for future works) include:</w:t>
      </w:r>
    </w:p>
    <w:p w14:paraId="32C489E6" w14:textId="6778F135" w:rsidR="00150BCF" w:rsidRDefault="00C05CEF" w:rsidP="001E60EE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Agent-based modeling</w:t>
      </w:r>
      <w:r w:rsidR="00935C46">
        <w:rPr>
          <w:sz w:val="24"/>
          <w:szCs w:val="24"/>
        </w:rPr>
        <w:t xml:space="preserve"> to represent the way that ants forage. Rather, we will assume that ants are essentially </w:t>
      </w:r>
      <w:r w:rsidR="0089143C">
        <w:rPr>
          <w:sz w:val="24"/>
          <w:szCs w:val="24"/>
        </w:rPr>
        <w:t xml:space="preserve">homogeneous (except </w:t>
      </w:r>
      <w:r w:rsidR="003363EF">
        <w:rPr>
          <w:sz w:val="24"/>
          <w:szCs w:val="24"/>
        </w:rPr>
        <w:t>for d</w:t>
      </w:r>
      <w:r w:rsidR="008F3415">
        <w:rPr>
          <w:sz w:val="24"/>
          <w:szCs w:val="24"/>
        </w:rPr>
        <w:t>egree distribution)</w:t>
      </w:r>
      <w:r w:rsidR="00D25CB5">
        <w:rPr>
          <w:sz w:val="24"/>
          <w:szCs w:val="24"/>
        </w:rPr>
        <w:t>.</w:t>
      </w:r>
      <w:r w:rsidR="00935C46">
        <w:rPr>
          <w:sz w:val="24"/>
          <w:szCs w:val="24"/>
        </w:rPr>
        <w:t xml:space="preserve"> </w:t>
      </w:r>
    </w:p>
    <w:p w14:paraId="4027BECD" w14:textId="6236B03B" w:rsidR="008F3415" w:rsidRPr="00150BCF" w:rsidRDefault="008F3415" w:rsidP="001E60EE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Game theoretic </w:t>
      </w:r>
      <w:r w:rsidR="00E63CF0">
        <w:rPr>
          <w:sz w:val="24"/>
          <w:szCs w:val="24"/>
        </w:rPr>
        <w:t>model</w:t>
      </w:r>
      <w:r>
        <w:rPr>
          <w:sz w:val="24"/>
          <w:szCs w:val="24"/>
        </w:rPr>
        <w:t xml:space="preserve"> of foraging behavior</w:t>
      </w:r>
      <w:r w:rsidR="002002C4">
        <w:rPr>
          <w:sz w:val="24"/>
          <w:szCs w:val="24"/>
        </w:rPr>
        <w:t xml:space="preserve">. (For the purpose of this project, I will, however, assume that </w:t>
      </w:r>
      <w:r w:rsidR="00B67F4D">
        <w:rPr>
          <w:sz w:val="24"/>
          <w:szCs w:val="24"/>
        </w:rPr>
        <w:t>ant</w:t>
      </w:r>
      <w:r w:rsidR="00464E14">
        <w:rPr>
          <w:sz w:val="24"/>
          <w:szCs w:val="24"/>
        </w:rPr>
        <w:t xml:space="preserve"> colonies</w:t>
      </w:r>
      <w:bookmarkStart w:id="1" w:name="_GoBack"/>
      <w:bookmarkEnd w:id="1"/>
      <w:r w:rsidR="00B67F4D">
        <w:rPr>
          <w:sz w:val="24"/>
          <w:szCs w:val="24"/>
        </w:rPr>
        <w:t xml:space="preserve"> will reach a Nash Equilibrium state </w:t>
      </w:r>
      <w:r w:rsidR="00464E14">
        <w:rPr>
          <w:sz w:val="24"/>
          <w:szCs w:val="24"/>
        </w:rPr>
        <w:t xml:space="preserve">with each other </w:t>
      </w:r>
      <w:r w:rsidR="00B67F4D">
        <w:rPr>
          <w:sz w:val="24"/>
          <w:szCs w:val="24"/>
        </w:rPr>
        <w:t>due to natural selection).</w:t>
      </w:r>
    </w:p>
    <w:p w14:paraId="34A13FEA" w14:textId="77777777" w:rsidR="007B4F83" w:rsidRPr="00206CF8" w:rsidRDefault="007B4F83" w:rsidP="007B4F83">
      <w:pPr>
        <w:pStyle w:val="Heading1"/>
        <w:spacing w:line="480" w:lineRule="auto"/>
        <w:rPr>
          <w:sz w:val="24"/>
          <w:szCs w:val="24"/>
        </w:rPr>
      </w:pPr>
      <w:r w:rsidRPr="00206CF8">
        <w:rPr>
          <w:sz w:val="24"/>
          <w:szCs w:val="24"/>
        </w:rPr>
        <w:t>Conclusion</w:t>
      </w:r>
    </w:p>
    <w:p w14:paraId="22AF2814" w14:textId="77777777" w:rsidR="007B4F83" w:rsidRPr="007B4F83" w:rsidRDefault="007B4F83" w:rsidP="007B4F83"/>
    <w:p w14:paraId="6112B023" w14:textId="3F77A020" w:rsidR="005D72BB" w:rsidRPr="00A75341" w:rsidRDefault="0025241D" w:rsidP="000478C7">
      <w:pPr>
        <w:pStyle w:val="Heading2"/>
        <w:numPr>
          <w:ilvl w:val="0"/>
          <w:numId w:val="0"/>
        </w:numPr>
        <w:spacing w:line="480" w:lineRule="auto"/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Given the lack of central </w:t>
      </w:r>
      <w:r w:rsidR="00064258">
        <w:rPr>
          <w:i w:val="0"/>
          <w:sz w:val="24"/>
          <w:szCs w:val="24"/>
        </w:rPr>
        <w:t xml:space="preserve">control and global information, as well as evolutionary pressures for the colony as a whole to reach </w:t>
      </w:r>
      <w:r w:rsidR="00A575B9">
        <w:rPr>
          <w:i w:val="0"/>
          <w:sz w:val="24"/>
          <w:szCs w:val="24"/>
        </w:rPr>
        <w:t xml:space="preserve">User Equilibrium with surrounding </w:t>
      </w:r>
      <w:r w:rsidR="001B2A7C">
        <w:rPr>
          <w:i w:val="0"/>
          <w:sz w:val="24"/>
          <w:szCs w:val="24"/>
        </w:rPr>
        <w:t>colonies</w:t>
      </w:r>
      <w:r w:rsidR="00A575B9">
        <w:rPr>
          <w:i w:val="0"/>
          <w:sz w:val="24"/>
          <w:szCs w:val="24"/>
        </w:rPr>
        <w:t>,</w:t>
      </w:r>
      <w:r w:rsidR="00064258">
        <w:rPr>
          <w:i w:val="0"/>
          <w:sz w:val="24"/>
          <w:szCs w:val="24"/>
        </w:rPr>
        <w:t xml:space="preserve"> ant interaction networks </w:t>
      </w:r>
      <w:r w:rsidR="00D223D8">
        <w:rPr>
          <w:i w:val="0"/>
          <w:sz w:val="24"/>
          <w:szCs w:val="24"/>
        </w:rPr>
        <w:t>are of stron</w:t>
      </w:r>
      <w:r w:rsidR="00B17337">
        <w:rPr>
          <w:i w:val="0"/>
          <w:sz w:val="24"/>
          <w:szCs w:val="24"/>
        </w:rPr>
        <w:t>g interest in studying insect biology. This project intends to explore the ways in which this data can be fully utilized.</w:t>
      </w:r>
    </w:p>
    <w:p w14:paraId="24FC11B2" w14:textId="77777777" w:rsidR="00E97402" w:rsidRPr="00206CF8" w:rsidRDefault="00E97402" w:rsidP="00F87611">
      <w:pPr>
        <w:pStyle w:val="ReferenceHead"/>
        <w:spacing w:line="360" w:lineRule="auto"/>
        <w:rPr>
          <w:sz w:val="24"/>
          <w:szCs w:val="24"/>
        </w:rPr>
      </w:pPr>
      <w:r w:rsidRPr="00206CF8">
        <w:rPr>
          <w:sz w:val="24"/>
          <w:szCs w:val="24"/>
        </w:rPr>
        <w:t>References</w:t>
      </w:r>
    </w:p>
    <w:p w14:paraId="753FB17A" w14:textId="77777777" w:rsidR="0076355A" w:rsidRPr="00206CF8" w:rsidRDefault="0076355A" w:rsidP="00F87611">
      <w:pPr>
        <w:shd w:val="clear" w:color="auto" w:fill="FFFFFF"/>
        <w:spacing w:line="360" w:lineRule="auto"/>
        <w:rPr>
          <w:color w:val="222222"/>
          <w:sz w:val="24"/>
          <w:szCs w:val="24"/>
        </w:rPr>
      </w:pPr>
    </w:p>
    <w:p w14:paraId="5BC96B2C" w14:textId="77777777" w:rsidR="0076560A" w:rsidRPr="004B06AB" w:rsidRDefault="00A811A1" w:rsidP="0076560A">
      <w:pPr>
        <w:pStyle w:val="References"/>
        <w:spacing w:line="360" w:lineRule="auto"/>
        <w:rPr>
          <w:sz w:val="24"/>
          <w:szCs w:val="24"/>
        </w:rPr>
      </w:pPr>
      <w:r w:rsidRPr="00A811A1">
        <w:rPr>
          <w:sz w:val="24"/>
          <w:szCs w:val="24"/>
        </w:rPr>
        <w:t xml:space="preserve">Gordon, D. (2010). </w:t>
      </w:r>
      <w:r w:rsidRPr="00A811A1">
        <w:rPr>
          <w:i/>
          <w:iCs/>
          <w:sz w:val="24"/>
          <w:szCs w:val="24"/>
        </w:rPr>
        <w:t>Ant encounters: Interaction networks and colony behavior</w:t>
      </w:r>
      <w:r w:rsidRPr="00A811A1">
        <w:rPr>
          <w:sz w:val="24"/>
          <w:szCs w:val="24"/>
        </w:rPr>
        <w:t>. Princeton, NJ: Princeton Univ</w:t>
      </w:r>
      <w:r w:rsidRPr="004B06AB">
        <w:rPr>
          <w:sz w:val="24"/>
          <w:szCs w:val="24"/>
        </w:rPr>
        <w:t>ersity Press.</w:t>
      </w:r>
    </w:p>
    <w:p w14:paraId="4800CAF4" w14:textId="77777777" w:rsidR="0090199C" w:rsidRDefault="0076560A" w:rsidP="0090199C">
      <w:pPr>
        <w:pStyle w:val="References"/>
        <w:spacing w:line="360" w:lineRule="auto"/>
        <w:rPr>
          <w:sz w:val="24"/>
          <w:szCs w:val="24"/>
        </w:rPr>
      </w:pPr>
      <w:proofErr w:type="spellStart"/>
      <w:r w:rsidRPr="004B06AB">
        <w:rPr>
          <w:sz w:val="24"/>
          <w:szCs w:val="24"/>
        </w:rPr>
        <w:t>Jarau</w:t>
      </w:r>
      <w:proofErr w:type="spellEnd"/>
      <w:r w:rsidRPr="004B06AB">
        <w:rPr>
          <w:sz w:val="24"/>
          <w:szCs w:val="24"/>
        </w:rPr>
        <w:t xml:space="preserve">, S., &amp; </w:t>
      </w:r>
      <w:proofErr w:type="spellStart"/>
      <w:r w:rsidRPr="004B06AB">
        <w:rPr>
          <w:sz w:val="24"/>
          <w:szCs w:val="24"/>
        </w:rPr>
        <w:t>Hrncir</w:t>
      </w:r>
      <w:proofErr w:type="spellEnd"/>
      <w:r w:rsidRPr="004B06AB">
        <w:rPr>
          <w:sz w:val="24"/>
          <w:szCs w:val="24"/>
        </w:rPr>
        <w:t xml:space="preserve">, M. (2019). </w:t>
      </w:r>
      <w:r w:rsidRPr="004B06AB">
        <w:rPr>
          <w:i/>
          <w:iCs/>
          <w:sz w:val="24"/>
          <w:szCs w:val="24"/>
        </w:rPr>
        <w:t>Food exploitation by social insects: Ecological, behavioral, and theoretical approaches</w:t>
      </w:r>
      <w:r w:rsidRPr="004B06AB">
        <w:rPr>
          <w:sz w:val="24"/>
          <w:szCs w:val="24"/>
        </w:rPr>
        <w:t>. Boca Raton: CRC Press/Taylor &amp; Francis Group.</w:t>
      </w:r>
    </w:p>
    <w:p w14:paraId="4279F3E1" w14:textId="77777777" w:rsidR="00BA4A7D" w:rsidRDefault="0090199C" w:rsidP="00BA4A7D">
      <w:pPr>
        <w:pStyle w:val="References"/>
        <w:spacing w:line="360" w:lineRule="auto"/>
        <w:rPr>
          <w:sz w:val="24"/>
          <w:szCs w:val="24"/>
        </w:rPr>
      </w:pPr>
      <w:r w:rsidRPr="0090199C">
        <w:rPr>
          <w:sz w:val="24"/>
          <w:szCs w:val="24"/>
        </w:rPr>
        <w:t xml:space="preserve">Adler, F., &amp; Gordon, D. (2003). Optimization, conflict, And </w:t>
      </w:r>
      <w:proofErr w:type="spellStart"/>
      <w:r w:rsidRPr="0090199C">
        <w:rPr>
          <w:sz w:val="24"/>
          <w:szCs w:val="24"/>
        </w:rPr>
        <w:t>Nonoverlapping</w:t>
      </w:r>
      <w:proofErr w:type="spellEnd"/>
      <w:r w:rsidRPr="0090199C">
        <w:rPr>
          <w:sz w:val="24"/>
          <w:szCs w:val="24"/>
        </w:rPr>
        <w:t xml:space="preserve"> foraging ranges in ants. </w:t>
      </w:r>
      <w:r w:rsidRPr="0090199C">
        <w:rPr>
          <w:i/>
          <w:iCs/>
          <w:sz w:val="24"/>
          <w:szCs w:val="24"/>
        </w:rPr>
        <w:t>The American Naturalist,</w:t>
      </w:r>
      <w:r w:rsidRPr="0090199C">
        <w:rPr>
          <w:sz w:val="24"/>
          <w:szCs w:val="24"/>
        </w:rPr>
        <w:t xml:space="preserve"> </w:t>
      </w:r>
      <w:r w:rsidRPr="0090199C">
        <w:rPr>
          <w:i/>
          <w:iCs/>
          <w:sz w:val="24"/>
          <w:szCs w:val="24"/>
        </w:rPr>
        <w:t>162</w:t>
      </w:r>
      <w:r w:rsidRPr="0090199C">
        <w:rPr>
          <w:sz w:val="24"/>
          <w:szCs w:val="24"/>
        </w:rPr>
        <w:t>(5), 529-543. doi:10.1086/378856</w:t>
      </w:r>
    </w:p>
    <w:p w14:paraId="5B9504EE" w14:textId="77777777" w:rsidR="00E43314" w:rsidRDefault="00BA4A7D" w:rsidP="00E43314">
      <w:pPr>
        <w:pStyle w:val="References"/>
        <w:spacing w:line="360" w:lineRule="auto"/>
        <w:rPr>
          <w:sz w:val="24"/>
          <w:szCs w:val="24"/>
        </w:rPr>
      </w:pPr>
      <w:r w:rsidRPr="00BA4A7D">
        <w:rPr>
          <w:sz w:val="24"/>
          <w:szCs w:val="24"/>
        </w:rPr>
        <w:t xml:space="preserve">Gordon, D. M. (2013). The rewards of restraint in the collective regulation of foraging by harvester ant colonies. </w:t>
      </w:r>
      <w:r w:rsidRPr="00BA4A7D">
        <w:rPr>
          <w:i/>
          <w:iCs/>
          <w:sz w:val="24"/>
          <w:szCs w:val="24"/>
        </w:rPr>
        <w:t>Nature,</w:t>
      </w:r>
      <w:r w:rsidRPr="00BA4A7D">
        <w:rPr>
          <w:sz w:val="24"/>
          <w:szCs w:val="24"/>
        </w:rPr>
        <w:t xml:space="preserve"> </w:t>
      </w:r>
      <w:r w:rsidRPr="00BA4A7D">
        <w:rPr>
          <w:i/>
          <w:iCs/>
          <w:sz w:val="24"/>
          <w:szCs w:val="24"/>
        </w:rPr>
        <w:t>498</w:t>
      </w:r>
      <w:r w:rsidRPr="00BA4A7D">
        <w:rPr>
          <w:sz w:val="24"/>
          <w:szCs w:val="24"/>
        </w:rPr>
        <w:t>(7452), 91-93. doi:10.1038/nature12137</w:t>
      </w:r>
    </w:p>
    <w:p w14:paraId="3715BE48" w14:textId="7EEB173E" w:rsidR="00E43314" w:rsidRPr="00E43314" w:rsidRDefault="00BA4A7D" w:rsidP="00E43314">
      <w:pPr>
        <w:pStyle w:val="References"/>
        <w:spacing w:line="360" w:lineRule="auto"/>
        <w:rPr>
          <w:sz w:val="24"/>
          <w:szCs w:val="24"/>
        </w:rPr>
      </w:pPr>
      <w:r w:rsidRPr="00E43314">
        <w:rPr>
          <w:spacing w:val="-1"/>
          <w:sz w:val="24"/>
          <w:szCs w:val="24"/>
        </w:rPr>
        <w:t xml:space="preserve"> </w:t>
      </w:r>
      <w:proofErr w:type="spellStart"/>
      <w:r w:rsidR="00E43314" w:rsidRPr="00E43314">
        <w:rPr>
          <w:sz w:val="24"/>
          <w:szCs w:val="24"/>
        </w:rPr>
        <w:t>Barrat</w:t>
      </w:r>
      <w:proofErr w:type="spellEnd"/>
      <w:r w:rsidR="00E43314" w:rsidRPr="00E43314">
        <w:rPr>
          <w:sz w:val="24"/>
          <w:szCs w:val="24"/>
        </w:rPr>
        <w:t xml:space="preserve">, A., </w:t>
      </w:r>
      <w:proofErr w:type="spellStart"/>
      <w:r w:rsidR="00E43314" w:rsidRPr="00E43314">
        <w:rPr>
          <w:sz w:val="24"/>
          <w:szCs w:val="24"/>
        </w:rPr>
        <w:t>Barthélemy</w:t>
      </w:r>
      <w:proofErr w:type="spellEnd"/>
      <w:r w:rsidR="00E43314" w:rsidRPr="00E43314">
        <w:rPr>
          <w:sz w:val="24"/>
          <w:szCs w:val="24"/>
        </w:rPr>
        <w:t xml:space="preserve">, M., &amp; </w:t>
      </w:r>
      <w:proofErr w:type="spellStart"/>
      <w:r w:rsidR="00E43314" w:rsidRPr="00E43314">
        <w:rPr>
          <w:sz w:val="24"/>
          <w:szCs w:val="24"/>
        </w:rPr>
        <w:t>Vespignani</w:t>
      </w:r>
      <w:proofErr w:type="spellEnd"/>
      <w:r w:rsidR="00E43314" w:rsidRPr="00E43314">
        <w:rPr>
          <w:sz w:val="24"/>
          <w:szCs w:val="24"/>
        </w:rPr>
        <w:t xml:space="preserve">, A. (2013). </w:t>
      </w:r>
      <w:r w:rsidR="00E43314" w:rsidRPr="00E43314">
        <w:rPr>
          <w:i/>
          <w:iCs/>
          <w:sz w:val="24"/>
          <w:szCs w:val="24"/>
        </w:rPr>
        <w:t>Dynamical processes on complex networks</w:t>
      </w:r>
      <w:r w:rsidR="00E43314" w:rsidRPr="00E43314">
        <w:rPr>
          <w:sz w:val="24"/>
          <w:szCs w:val="24"/>
        </w:rPr>
        <w:t>. Cambridge: Cambridge University Press.</w:t>
      </w:r>
    </w:p>
    <w:p w14:paraId="4EB19310" w14:textId="39C6C3E7" w:rsidR="00485CCC" w:rsidRPr="002809D9" w:rsidRDefault="003C59D4" w:rsidP="002809D9">
      <w:pPr>
        <w:pStyle w:val="References"/>
        <w:rPr>
          <w:sz w:val="24"/>
          <w:szCs w:val="24"/>
        </w:rPr>
      </w:pPr>
      <w:r w:rsidRPr="003C59D4">
        <w:rPr>
          <w:sz w:val="24"/>
          <w:szCs w:val="24"/>
        </w:rPr>
        <w:t xml:space="preserve">Lopes, J. F., </w:t>
      </w:r>
      <w:proofErr w:type="spellStart"/>
      <w:r w:rsidRPr="003C59D4">
        <w:rPr>
          <w:sz w:val="24"/>
          <w:szCs w:val="24"/>
        </w:rPr>
        <w:t>Brugger</w:t>
      </w:r>
      <w:proofErr w:type="spellEnd"/>
      <w:r w:rsidRPr="003C59D4">
        <w:rPr>
          <w:sz w:val="24"/>
          <w:szCs w:val="24"/>
        </w:rPr>
        <w:t xml:space="preserve">, M. S., Menezes, R. B., Camargo, R. S., </w:t>
      </w:r>
      <w:proofErr w:type="spellStart"/>
      <w:r w:rsidRPr="003C59D4">
        <w:rPr>
          <w:sz w:val="24"/>
          <w:szCs w:val="24"/>
        </w:rPr>
        <w:t>Forti</w:t>
      </w:r>
      <w:proofErr w:type="spellEnd"/>
      <w:r w:rsidRPr="003C59D4">
        <w:rPr>
          <w:sz w:val="24"/>
          <w:szCs w:val="24"/>
        </w:rPr>
        <w:t xml:space="preserve">, L. C., &amp; </w:t>
      </w:r>
      <w:proofErr w:type="spellStart"/>
      <w:r w:rsidRPr="003C59D4">
        <w:rPr>
          <w:sz w:val="24"/>
          <w:szCs w:val="24"/>
        </w:rPr>
        <w:t>Fourcassié</w:t>
      </w:r>
      <w:proofErr w:type="spellEnd"/>
      <w:r w:rsidRPr="003C59D4">
        <w:rPr>
          <w:sz w:val="24"/>
          <w:szCs w:val="24"/>
        </w:rPr>
        <w:t xml:space="preserve">, V. (2016). </w:t>
      </w:r>
      <w:proofErr w:type="spellStart"/>
      <w:r w:rsidRPr="003C59D4">
        <w:rPr>
          <w:sz w:val="24"/>
          <w:szCs w:val="24"/>
        </w:rPr>
        <w:t>Spatio</w:t>
      </w:r>
      <w:proofErr w:type="spellEnd"/>
      <w:r w:rsidRPr="003C59D4">
        <w:rPr>
          <w:sz w:val="24"/>
          <w:szCs w:val="24"/>
        </w:rPr>
        <w:t xml:space="preserve">-Temporal dynamics of Foraging networks in the Grass-Cutting Ant ATTA </w:t>
      </w:r>
      <w:proofErr w:type="spellStart"/>
      <w:r w:rsidRPr="003C59D4">
        <w:rPr>
          <w:sz w:val="24"/>
          <w:szCs w:val="24"/>
        </w:rPr>
        <w:t>bisphaerica</w:t>
      </w:r>
      <w:proofErr w:type="spellEnd"/>
      <w:r w:rsidRPr="003C59D4">
        <w:rPr>
          <w:sz w:val="24"/>
          <w:szCs w:val="24"/>
        </w:rPr>
        <w:t xml:space="preserve"> FOREL,</w:t>
      </w:r>
      <w:r w:rsidRPr="002809D9">
        <w:rPr>
          <w:sz w:val="24"/>
          <w:szCs w:val="24"/>
        </w:rPr>
        <w:t xml:space="preserve"> 1908 (</w:t>
      </w:r>
      <w:proofErr w:type="spellStart"/>
      <w:r w:rsidRPr="002809D9">
        <w:rPr>
          <w:sz w:val="24"/>
          <w:szCs w:val="24"/>
        </w:rPr>
        <w:t>Formicidae</w:t>
      </w:r>
      <w:proofErr w:type="spellEnd"/>
      <w:r w:rsidRPr="002809D9">
        <w:rPr>
          <w:sz w:val="24"/>
          <w:szCs w:val="24"/>
        </w:rPr>
        <w:t xml:space="preserve">, </w:t>
      </w:r>
      <w:proofErr w:type="spellStart"/>
      <w:r w:rsidRPr="002809D9">
        <w:rPr>
          <w:sz w:val="24"/>
          <w:szCs w:val="24"/>
        </w:rPr>
        <w:t>Attini</w:t>
      </w:r>
      <w:proofErr w:type="spellEnd"/>
      <w:r w:rsidRPr="002809D9">
        <w:rPr>
          <w:sz w:val="24"/>
          <w:szCs w:val="24"/>
        </w:rPr>
        <w:t xml:space="preserve">). </w:t>
      </w:r>
      <w:r w:rsidRPr="002809D9">
        <w:rPr>
          <w:i/>
          <w:iCs/>
          <w:sz w:val="24"/>
          <w:szCs w:val="24"/>
        </w:rPr>
        <w:t>PLOS ONE,</w:t>
      </w:r>
      <w:r w:rsidRPr="002809D9">
        <w:rPr>
          <w:sz w:val="24"/>
          <w:szCs w:val="24"/>
        </w:rPr>
        <w:t xml:space="preserve"> </w:t>
      </w:r>
      <w:r w:rsidRPr="002809D9">
        <w:rPr>
          <w:i/>
          <w:iCs/>
          <w:sz w:val="24"/>
          <w:szCs w:val="24"/>
        </w:rPr>
        <w:t>11</w:t>
      </w:r>
      <w:r w:rsidRPr="002809D9">
        <w:rPr>
          <w:sz w:val="24"/>
          <w:szCs w:val="24"/>
        </w:rPr>
        <w:t>(1). doi:10.1371/journal.pone.0146613</w:t>
      </w:r>
    </w:p>
    <w:p w14:paraId="4534918D" w14:textId="77777777" w:rsidR="002809D9" w:rsidRPr="00E36183" w:rsidRDefault="002809D9" w:rsidP="002809D9">
      <w:pPr>
        <w:pStyle w:val="References"/>
        <w:rPr>
          <w:spacing w:val="-1"/>
          <w:sz w:val="24"/>
          <w:szCs w:val="24"/>
        </w:rPr>
      </w:pPr>
      <w:proofErr w:type="spellStart"/>
      <w:r w:rsidRPr="002809D9">
        <w:rPr>
          <w:sz w:val="24"/>
          <w:szCs w:val="24"/>
        </w:rPr>
        <w:t>Mersch</w:t>
      </w:r>
      <w:proofErr w:type="spellEnd"/>
      <w:r w:rsidRPr="002809D9">
        <w:rPr>
          <w:sz w:val="24"/>
          <w:szCs w:val="24"/>
        </w:rPr>
        <w:t xml:space="preserve">, D. P., </w:t>
      </w:r>
      <w:proofErr w:type="spellStart"/>
      <w:r w:rsidRPr="002809D9">
        <w:rPr>
          <w:sz w:val="24"/>
          <w:szCs w:val="24"/>
        </w:rPr>
        <w:t>Crespi</w:t>
      </w:r>
      <w:proofErr w:type="spellEnd"/>
      <w:r w:rsidRPr="002809D9">
        <w:rPr>
          <w:sz w:val="24"/>
          <w:szCs w:val="24"/>
        </w:rPr>
        <w:t xml:space="preserve">, A., &amp; Keller, L. (2013). Tracking individuals shows spatial fidelity is a key regulator of ant social organization. </w:t>
      </w:r>
      <w:r w:rsidRPr="002809D9">
        <w:rPr>
          <w:i/>
          <w:iCs/>
          <w:sz w:val="24"/>
          <w:szCs w:val="24"/>
        </w:rPr>
        <w:t>Science,</w:t>
      </w:r>
      <w:r w:rsidRPr="002809D9">
        <w:rPr>
          <w:sz w:val="24"/>
          <w:szCs w:val="24"/>
        </w:rPr>
        <w:t xml:space="preserve"> </w:t>
      </w:r>
      <w:r w:rsidRPr="002809D9">
        <w:rPr>
          <w:i/>
          <w:iCs/>
          <w:sz w:val="24"/>
          <w:szCs w:val="24"/>
        </w:rPr>
        <w:t>340</w:t>
      </w:r>
      <w:r w:rsidRPr="002809D9">
        <w:rPr>
          <w:sz w:val="24"/>
          <w:szCs w:val="24"/>
        </w:rPr>
        <w:t>(6136), 1090-1093. doi:10.1126/science.1234316</w:t>
      </w:r>
    </w:p>
    <w:p w14:paraId="5B08D57D" w14:textId="26BDA820" w:rsidR="00E36183" w:rsidRDefault="00E36183" w:rsidP="00E36183">
      <w:pPr>
        <w:pStyle w:val="References"/>
        <w:rPr>
          <w:sz w:val="24"/>
          <w:szCs w:val="24"/>
        </w:rPr>
      </w:pPr>
      <w:r w:rsidRPr="001D0226">
        <w:rPr>
          <w:sz w:val="24"/>
          <w:szCs w:val="24"/>
        </w:rPr>
        <w:t xml:space="preserve">Szczurek, P., &amp; </w:t>
      </w:r>
      <w:proofErr w:type="spellStart"/>
      <w:r w:rsidRPr="001D0226">
        <w:rPr>
          <w:sz w:val="24"/>
          <w:szCs w:val="24"/>
        </w:rPr>
        <w:t>Horeni</w:t>
      </w:r>
      <w:proofErr w:type="spellEnd"/>
      <w:r w:rsidRPr="001D0226">
        <w:rPr>
          <w:sz w:val="24"/>
          <w:szCs w:val="24"/>
        </w:rPr>
        <w:t xml:space="preserve">, M. (2018). Using link analysis algorithms to study the role of neurons in the worm connectome. </w:t>
      </w:r>
      <w:r w:rsidRPr="001D0226">
        <w:rPr>
          <w:i/>
          <w:iCs/>
          <w:sz w:val="24"/>
          <w:szCs w:val="24"/>
        </w:rPr>
        <w:t>2018 IEEE 32nd International Conference on Advanced Information Networking and Applications (AINA)</w:t>
      </w:r>
      <w:r w:rsidRPr="001D0226">
        <w:rPr>
          <w:sz w:val="24"/>
          <w:szCs w:val="24"/>
        </w:rPr>
        <w:t>. doi:10.1109/aina.2018.00100</w:t>
      </w:r>
    </w:p>
    <w:p w14:paraId="131266B3" w14:textId="77777777" w:rsidR="00E36183" w:rsidRPr="00843DCE" w:rsidRDefault="00E36183" w:rsidP="00E36183">
      <w:pPr>
        <w:pStyle w:val="References"/>
        <w:rPr>
          <w:sz w:val="24"/>
          <w:szCs w:val="24"/>
        </w:rPr>
      </w:pPr>
      <w:proofErr w:type="spellStart"/>
      <w:r w:rsidRPr="00843DCE">
        <w:rPr>
          <w:sz w:val="24"/>
          <w:szCs w:val="24"/>
        </w:rPr>
        <w:t>Kikuta</w:t>
      </w:r>
      <w:proofErr w:type="spellEnd"/>
      <w:r w:rsidRPr="00843DCE">
        <w:rPr>
          <w:sz w:val="24"/>
          <w:szCs w:val="24"/>
        </w:rPr>
        <w:t xml:space="preserve">, S., </w:t>
      </w:r>
      <w:proofErr w:type="spellStart"/>
      <w:r w:rsidRPr="00843DCE">
        <w:rPr>
          <w:sz w:val="24"/>
          <w:szCs w:val="24"/>
        </w:rPr>
        <w:t>Toriumi</w:t>
      </w:r>
      <w:proofErr w:type="spellEnd"/>
      <w:r w:rsidRPr="00843DCE">
        <w:rPr>
          <w:sz w:val="24"/>
          <w:szCs w:val="24"/>
        </w:rPr>
        <w:t xml:space="preserve">, F., </w:t>
      </w:r>
      <w:proofErr w:type="spellStart"/>
      <w:r w:rsidRPr="00843DCE">
        <w:rPr>
          <w:sz w:val="24"/>
          <w:szCs w:val="24"/>
        </w:rPr>
        <w:t>Nishiguchi</w:t>
      </w:r>
      <w:proofErr w:type="spellEnd"/>
      <w:r w:rsidRPr="00843DCE">
        <w:rPr>
          <w:sz w:val="24"/>
          <w:szCs w:val="24"/>
        </w:rPr>
        <w:t xml:space="preserve">, M., Liu, S., </w:t>
      </w:r>
      <w:proofErr w:type="spellStart"/>
      <w:r w:rsidRPr="00843DCE">
        <w:rPr>
          <w:sz w:val="24"/>
          <w:szCs w:val="24"/>
        </w:rPr>
        <w:t>Fukuma</w:t>
      </w:r>
      <w:proofErr w:type="spellEnd"/>
      <w:r w:rsidRPr="00843DCE">
        <w:rPr>
          <w:sz w:val="24"/>
          <w:szCs w:val="24"/>
        </w:rPr>
        <w:t xml:space="preserve">, T., Nishida, T., &amp; </w:t>
      </w:r>
      <w:proofErr w:type="spellStart"/>
      <w:r w:rsidRPr="00843DCE">
        <w:rPr>
          <w:sz w:val="24"/>
          <w:szCs w:val="24"/>
        </w:rPr>
        <w:t>Usui</w:t>
      </w:r>
      <w:proofErr w:type="spellEnd"/>
      <w:r w:rsidRPr="00843DCE">
        <w:rPr>
          <w:sz w:val="24"/>
          <w:szCs w:val="24"/>
        </w:rPr>
        <w:t xml:space="preserve">, S. (2020). Framework for role discovery using transfer learning. </w:t>
      </w:r>
      <w:r w:rsidRPr="00843DCE">
        <w:rPr>
          <w:i/>
          <w:iCs/>
          <w:sz w:val="24"/>
          <w:szCs w:val="24"/>
        </w:rPr>
        <w:t>Applied Network Science,</w:t>
      </w:r>
      <w:r w:rsidRPr="00843DCE">
        <w:rPr>
          <w:sz w:val="24"/>
          <w:szCs w:val="24"/>
        </w:rPr>
        <w:t xml:space="preserve"> </w:t>
      </w:r>
      <w:r w:rsidRPr="00843DCE">
        <w:rPr>
          <w:i/>
          <w:iCs/>
          <w:sz w:val="24"/>
          <w:szCs w:val="24"/>
        </w:rPr>
        <w:t>5</w:t>
      </w:r>
      <w:r w:rsidRPr="00843DCE">
        <w:rPr>
          <w:sz w:val="24"/>
          <w:szCs w:val="24"/>
        </w:rPr>
        <w:t>(1). doi:10.1007/s41109-020-00281-3</w:t>
      </w:r>
    </w:p>
    <w:p w14:paraId="46ED2788" w14:textId="1776AF85" w:rsidR="00E36183" w:rsidRPr="00E36183" w:rsidRDefault="00E36183" w:rsidP="00E36183">
      <w:pPr>
        <w:pStyle w:val="References"/>
        <w:rPr>
          <w:sz w:val="24"/>
          <w:szCs w:val="24"/>
        </w:rPr>
      </w:pPr>
      <w:r w:rsidRPr="00843DCE">
        <w:rPr>
          <w:sz w:val="24"/>
          <w:szCs w:val="24"/>
        </w:rPr>
        <w:t xml:space="preserve">Ribeiro, L. F., </w:t>
      </w:r>
      <w:proofErr w:type="spellStart"/>
      <w:r w:rsidRPr="00843DCE">
        <w:rPr>
          <w:sz w:val="24"/>
          <w:szCs w:val="24"/>
        </w:rPr>
        <w:t>Saverese</w:t>
      </w:r>
      <w:proofErr w:type="spellEnd"/>
      <w:r w:rsidRPr="00843DCE">
        <w:rPr>
          <w:sz w:val="24"/>
          <w:szCs w:val="24"/>
        </w:rPr>
        <w:t xml:space="preserve">, P. H., &amp; </w:t>
      </w:r>
      <w:proofErr w:type="spellStart"/>
      <w:r w:rsidRPr="00843DCE">
        <w:rPr>
          <w:sz w:val="24"/>
          <w:szCs w:val="24"/>
        </w:rPr>
        <w:t>Figueiredo</w:t>
      </w:r>
      <w:proofErr w:type="spellEnd"/>
      <w:r w:rsidRPr="00843DCE">
        <w:rPr>
          <w:sz w:val="24"/>
          <w:szCs w:val="24"/>
        </w:rPr>
        <w:t xml:space="preserve">, D. R. (2017). Struc2vec. </w:t>
      </w:r>
      <w:r w:rsidRPr="00843DCE">
        <w:rPr>
          <w:i/>
          <w:iCs/>
          <w:sz w:val="24"/>
          <w:szCs w:val="24"/>
        </w:rPr>
        <w:t>Proceedings of the 23rd ACM SIGKDD International Conference on Knowledge Discovery and Data Mining</w:t>
      </w:r>
      <w:r w:rsidRPr="00843DCE">
        <w:rPr>
          <w:sz w:val="24"/>
          <w:szCs w:val="24"/>
        </w:rPr>
        <w:t>. doi:10.1145/3097983.3098061</w:t>
      </w:r>
    </w:p>
    <w:p w14:paraId="4C28D81D" w14:textId="77777777" w:rsidR="00662D4F" w:rsidRPr="00843DCE" w:rsidRDefault="00662D4F" w:rsidP="00662D4F">
      <w:pPr>
        <w:pStyle w:val="References"/>
        <w:rPr>
          <w:sz w:val="24"/>
          <w:szCs w:val="24"/>
        </w:rPr>
      </w:pPr>
      <w:r w:rsidRPr="00662D4F">
        <w:rPr>
          <w:sz w:val="24"/>
          <w:szCs w:val="24"/>
        </w:rPr>
        <w:lastRenderedPageBreak/>
        <w:t xml:space="preserve">Buhl, J., Hicks, K., Miller, E. R., </w:t>
      </w:r>
      <w:proofErr w:type="spellStart"/>
      <w:r w:rsidRPr="00662D4F">
        <w:rPr>
          <w:sz w:val="24"/>
          <w:szCs w:val="24"/>
        </w:rPr>
        <w:t>Persey</w:t>
      </w:r>
      <w:proofErr w:type="spellEnd"/>
      <w:r w:rsidRPr="00662D4F">
        <w:rPr>
          <w:sz w:val="24"/>
          <w:szCs w:val="24"/>
        </w:rPr>
        <w:t xml:space="preserve">, S., </w:t>
      </w:r>
      <w:proofErr w:type="spellStart"/>
      <w:r w:rsidRPr="00662D4F">
        <w:rPr>
          <w:sz w:val="24"/>
          <w:szCs w:val="24"/>
        </w:rPr>
        <w:t>Alinvi</w:t>
      </w:r>
      <w:proofErr w:type="spellEnd"/>
      <w:r w:rsidRPr="00662D4F">
        <w:rPr>
          <w:sz w:val="24"/>
          <w:szCs w:val="24"/>
        </w:rPr>
        <w:t xml:space="preserve">, O., &amp; </w:t>
      </w:r>
      <w:proofErr w:type="spellStart"/>
      <w:r w:rsidRPr="00662D4F">
        <w:rPr>
          <w:sz w:val="24"/>
          <w:szCs w:val="24"/>
        </w:rPr>
        <w:t>Sumpter</w:t>
      </w:r>
      <w:proofErr w:type="spellEnd"/>
      <w:r w:rsidRPr="00662D4F">
        <w:rPr>
          <w:sz w:val="24"/>
          <w:szCs w:val="24"/>
        </w:rPr>
        <w:t xml:space="preserve">, D. J. (2008). Shape and efficiency of wood ant foraging networks. </w:t>
      </w:r>
      <w:r w:rsidRPr="00662D4F">
        <w:rPr>
          <w:i/>
          <w:iCs/>
          <w:sz w:val="24"/>
          <w:szCs w:val="24"/>
        </w:rPr>
        <w:t>Behavioral Ecology and Sociobiology,</w:t>
      </w:r>
      <w:r w:rsidRPr="00662D4F">
        <w:rPr>
          <w:sz w:val="24"/>
          <w:szCs w:val="24"/>
        </w:rPr>
        <w:t xml:space="preserve"> </w:t>
      </w:r>
      <w:r w:rsidRPr="00662D4F">
        <w:rPr>
          <w:i/>
          <w:iCs/>
          <w:sz w:val="24"/>
          <w:szCs w:val="24"/>
        </w:rPr>
        <w:t>63</w:t>
      </w:r>
      <w:r w:rsidRPr="00662D4F">
        <w:rPr>
          <w:sz w:val="24"/>
          <w:szCs w:val="24"/>
        </w:rPr>
        <w:t>(3), 451-</w:t>
      </w:r>
      <w:r w:rsidRPr="00843DCE">
        <w:rPr>
          <w:sz w:val="24"/>
          <w:szCs w:val="24"/>
        </w:rPr>
        <w:t>460. doi:10.1007/s00265-008-0680-7</w:t>
      </w:r>
    </w:p>
    <w:sectPr w:rsidR="00662D4F" w:rsidRPr="00843DCE" w:rsidSect="00B4564B">
      <w:headerReference w:type="default" r:id="rId11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8EBEA" w14:textId="77777777" w:rsidR="0078312E" w:rsidRDefault="0078312E">
      <w:r>
        <w:separator/>
      </w:r>
    </w:p>
  </w:endnote>
  <w:endnote w:type="continuationSeparator" w:id="0">
    <w:p w14:paraId="6A2ED348" w14:textId="77777777" w:rsidR="0078312E" w:rsidRDefault="0078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A827A" w14:textId="77777777" w:rsidR="0078312E" w:rsidRDefault="0078312E"/>
  </w:footnote>
  <w:footnote w:type="continuationSeparator" w:id="0">
    <w:p w14:paraId="6D25C315" w14:textId="77777777" w:rsidR="0078312E" w:rsidRDefault="0078312E">
      <w:r>
        <w:continuationSeparator/>
      </w:r>
    </w:p>
  </w:footnote>
  <w:footnote w:id="1">
    <w:p w14:paraId="5D987137" w14:textId="2316FFD4" w:rsidR="007B52EA" w:rsidRPr="00C20BD2" w:rsidRDefault="007B52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4623E">
        <w:t>Two</w:t>
      </w:r>
      <w:r w:rsidR="004D1CF3">
        <w:t xml:space="preserve"> possible exception</w:t>
      </w:r>
      <w:r w:rsidR="00B4623E">
        <w:t>s</w:t>
      </w:r>
      <w:r w:rsidR="004D1CF3">
        <w:t xml:space="preserve"> include non-human primates like gorillas, several of which have been taught sign language as part of animal intelligence </w:t>
      </w:r>
      <w:r w:rsidR="005E13CE">
        <w:t>experiments, and bonobos (which are closely related enough to humans to have some overlap in facial expressions, which</w:t>
      </w:r>
      <w:r w:rsidR="008D2EA5">
        <w:t xml:space="preserve"> Darwin,</w:t>
      </w:r>
      <w:r w:rsidR="005E13CE">
        <w:t xml:space="preserve"> Ekman </w:t>
      </w:r>
      <w:r w:rsidR="005E13CE">
        <w:rPr>
          <w:i/>
        </w:rPr>
        <w:t xml:space="preserve">et. al. </w:t>
      </w:r>
      <w:r w:rsidR="005E13CE">
        <w:t xml:space="preserve">demonstrated </w:t>
      </w:r>
      <w:r w:rsidR="008D2EA5">
        <w:t xml:space="preserve">are universal to all humans </w:t>
      </w:r>
      <w:r w:rsidR="00E21FE0">
        <w:t xml:space="preserve">regardless of culture </w:t>
      </w:r>
      <w:r w:rsidR="008D2EA5">
        <w:t>and likely have a strong genetic basis)</w:t>
      </w:r>
      <w:r w:rsidR="005E13CE">
        <w:t>.</w:t>
      </w:r>
      <w:r w:rsidR="00B4623E">
        <w:t xml:space="preserve"> Perhaps more surprisingly, several other mammals also pass the mirror test for self-recognition and show signs of high degrees of intelligence, such as elephants and dolphins. </w:t>
      </w:r>
      <w:r w:rsidR="00E807BB">
        <w:t xml:space="preserve">Another curious case is the African Gray Parrot, several of which have also been trained to make sophisticated use of human language as part of </w:t>
      </w:r>
      <w:r w:rsidR="006608A7">
        <w:t>experiments</w:t>
      </w:r>
      <w:r w:rsidR="00E807BB">
        <w:t>.</w:t>
      </w:r>
      <w:r w:rsidR="006608A7">
        <w:t xml:space="preserve"> It should be noted, however, that these are examples of Verbal Behavior, which </w:t>
      </w:r>
      <w:r w:rsidR="00C20BD2">
        <w:t xml:space="preserve">has been demonstrated by </w:t>
      </w:r>
      <w:proofErr w:type="spellStart"/>
      <w:r w:rsidR="00C20BD2">
        <w:t>Chompsky</w:t>
      </w:r>
      <w:proofErr w:type="spellEnd"/>
      <w:r w:rsidR="00C20BD2">
        <w:t xml:space="preserve"> </w:t>
      </w:r>
      <w:proofErr w:type="gramStart"/>
      <w:r w:rsidR="00C20BD2">
        <w:rPr>
          <w:i/>
        </w:rPr>
        <w:t>et</w:t>
      </w:r>
      <w:proofErr w:type="gramEnd"/>
      <w:r w:rsidR="00C20BD2">
        <w:rPr>
          <w:i/>
        </w:rPr>
        <w:t xml:space="preserve">. </w:t>
      </w:r>
      <w:proofErr w:type="gramStart"/>
      <w:r w:rsidR="00C20BD2">
        <w:rPr>
          <w:i/>
        </w:rPr>
        <w:t>al</w:t>
      </w:r>
      <w:proofErr w:type="gramEnd"/>
      <w:r w:rsidR="00C20BD2">
        <w:rPr>
          <w:i/>
        </w:rPr>
        <w:t>.</w:t>
      </w:r>
      <w:r w:rsidR="00C20BD2">
        <w:t xml:space="preserve"> no</w:t>
      </w:r>
      <w:r w:rsidR="00E713BD">
        <w:t xml:space="preserve">t to adequately represent human language acquisition. (The alternative model proposed by </w:t>
      </w:r>
      <w:proofErr w:type="spellStart"/>
      <w:r w:rsidR="00E713BD">
        <w:t>Chompsky</w:t>
      </w:r>
      <w:proofErr w:type="spellEnd"/>
      <w:r w:rsidR="00E713BD">
        <w:t xml:space="preserve"> is known as “Universal Grammar” and, at risk of oversimplifying, holds that </w:t>
      </w:r>
      <w:r w:rsidR="00D16752">
        <w:t xml:space="preserve">humans acquire language by activating an innate ability, not merely by imitation of adults or by </w:t>
      </w:r>
      <w:r w:rsidR="003972E1">
        <w:t xml:space="preserve">having appropriate verbal behaviors </w:t>
      </w:r>
      <w:r w:rsidR="00D13046">
        <w:t xml:space="preserve">rewarded by </w:t>
      </w:r>
      <w:r w:rsidR="00376B9D">
        <w:t>adults responding in desirable ways.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8B65C" w14:textId="77777777" w:rsidR="007530A3" w:rsidRDefault="002E2232">
    <w:pPr>
      <w:framePr w:wrap="auto" w:vAnchor="text" w:hAnchor="margin" w:xAlign="right" w:y="1"/>
    </w:pPr>
    <w:r>
      <w:fldChar w:fldCharType="begin"/>
    </w:r>
    <w:r w:rsidR="007530A3">
      <w:instrText xml:space="preserve">PAGE  </w:instrText>
    </w:r>
    <w:r>
      <w:fldChar w:fldCharType="separate"/>
    </w:r>
    <w:r w:rsidR="00464E14">
      <w:rPr>
        <w:noProof/>
      </w:rPr>
      <w:t>11</w:t>
    </w:r>
    <w:r>
      <w:fldChar w:fldCharType="end"/>
    </w:r>
  </w:p>
  <w:p w14:paraId="0D18D113" w14:textId="77777777" w:rsidR="007530A3" w:rsidRDefault="007530A3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85274BF"/>
    <w:multiLevelType w:val="hybridMultilevel"/>
    <w:tmpl w:val="08669274"/>
    <w:lvl w:ilvl="0" w:tplc="871EEBF8">
      <w:numFmt w:val="bullet"/>
      <w:lvlText w:val=""/>
      <w:lvlJc w:val="left"/>
      <w:pPr>
        <w:ind w:left="562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EA50652"/>
    <w:multiLevelType w:val="hybridMultilevel"/>
    <w:tmpl w:val="BF0CC280"/>
    <w:lvl w:ilvl="0" w:tplc="02223F10">
      <w:numFmt w:val="bullet"/>
      <w:lvlText w:val=""/>
      <w:lvlJc w:val="left"/>
      <w:pPr>
        <w:ind w:left="56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22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32"/>
  </w:num>
  <w:num w:numId="17">
    <w:abstractNumId w:val="16"/>
  </w:num>
  <w:num w:numId="18">
    <w:abstractNumId w:val="15"/>
  </w:num>
  <w:num w:numId="19">
    <w:abstractNumId w:val="27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4"/>
  </w:num>
  <w:num w:numId="25">
    <w:abstractNumId w:val="29"/>
  </w:num>
  <w:num w:numId="26">
    <w:abstractNumId w:val="13"/>
  </w:num>
  <w:num w:numId="27">
    <w:abstractNumId w:val="28"/>
  </w:num>
  <w:num w:numId="28">
    <w:abstractNumId w:val="18"/>
  </w:num>
  <w:num w:numId="29">
    <w:abstractNumId w:val="22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2"/>
  </w:num>
  <w:num w:numId="43">
    <w:abstractNumId w:val="19"/>
    <w:lvlOverride w:ilvl="0">
      <w:startOverride w:val="1"/>
    </w:lvlOverride>
  </w:num>
  <w:num w:numId="44">
    <w:abstractNumId w:val="19"/>
    <w:lvlOverride w:ilvl="0">
      <w:startOverride w:val="1"/>
    </w:lvlOverride>
  </w:num>
  <w:num w:numId="45">
    <w:abstractNumId w:val="19"/>
    <w:lvlOverride w:ilvl="0">
      <w:startOverride w:val="1"/>
    </w:lvlOverride>
  </w:num>
  <w:num w:numId="46">
    <w:abstractNumId w:val="19"/>
    <w:lvlOverride w:ilvl="0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01103"/>
    <w:rsid w:val="00001BE9"/>
    <w:rsid w:val="00002A4F"/>
    <w:rsid w:val="00003F10"/>
    <w:rsid w:val="00007804"/>
    <w:rsid w:val="00010B6A"/>
    <w:rsid w:val="00017103"/>
    <w:rsid w:val="00020F3A"/>
    <w:rsid w:val="00022A01"/>
    <w:rsid w:val="0002420D"/>
    <w:rsid w:val="00024717"/>
    <w:rsid w:val="00027C4A"/>
    <w:rsid w:val="00034848"/>
    <w:rsid w:val="00035DF0"/>
    <w:rsid w:val="00040D7A"/>
    <w:rsid w:val="000415C7"/>
    <w:rsid w:val="00042E13"/>
    <w:rsid w:val="00045401"/>
    <w:rsid w:val="000478C7"/>
    <w:rsid w:val="00054F80"/>
    <w:rsid w:val="0006105F"/>
    <w:rsid w:val="00063FCE"/>
    <w:rsid w:val="00064258"/>
    <w:rsid w:val="000759FD"/>
    <w:rsid w:val="000779BE"/>
    <w:rsid w:val="000872F8"/>
    <w:rsid w:val="00097BDD"/>
    <w:rsid w:val="000A0C2F"/>
    <w:rsid w:val="000A168B"/>
    <w:rsid w:val="000A2486"/>
    <w:rsid w:val="000A275A"/>
    <w:rsid w:val="000A4BE8"/>
    <w:rsid w:val="000B3DC8"/>
    <w:rsid w:val="000B731F"/>
    <w:rsid w:val="000B73D2"/>
    <w:rsid w:val="000B7C2D"/>
    <w:rsid w:val="000C20A2"/>
    <w:rsid w:val="000C298B"/>
    <w:rsid w:val="000C344B"/>
    <w:rsid w:val="000C401A"/>
    <w:rsid w:val="000D15E8"/>
    <w:rsid w:val="000D1D5E"/>
    <w:rsid w:val="000D23CF"/>
    <w:rsid w:val="000D24E2"/>
    <w:rsid w:val="000D2BDE"/>
    <w:rsid w:val="000E0ACF"/>
    <w:rsid w:val="000F3B18"/>
    <w:rsid w:val="000F73EA"/>
    <w:rsid w:val="00100EE3"/>
    <w:rsid w:val="001037FC"/>
    <w:rsid w:val="00104BB0"/>
    <w:rsid w:val="00104D75"/>
    <w:rsid w:val="0010794E"/>
    <w:rsid w:val="00113F26"/>
    <w:rsid w:val="00121A4C"/>
    <w:rsid w:val="0013354F"/>
    <w:rsid w:val="00133AF5"/>
    <w:rsid w:val="00142A5B"/>
    <w:rsid w:val="00143F2E"/>
    <w:rsid w:val="00144E72"/>
    <w:rsid w:val="00150BCF"/>
    <w:rsid w:val="00151406"/>
    <w:rsid w:val="00154C14"/>
    <w:rsid w:val="00156075"/>
    <w:rsid w:val="00156484"/>
    <w:rsid w:val="00162D4E"/>
    <w:rsid w:val="0016563B"/>
    <w:rsid w:val="001768FF"/>
    <w:rsid w:val="00180477"/>
    <w:rsid w:val="00182D1A"/>
    <w:rsid w:val="00184E07"/>
    <w:rsid w:val="00186FC6"/>
    <w:rsid w:val="00192C79"/>
    <w:rsid w:val="00196142"/>
    <w:rsid w:val="001A29A8"/>
    <w:rsid w:val="001A44A7"/>
    <w:rsid w:val="001A4BD5"/>
    <w:rsid w:val="001A5DD9"/>
    <w:rsid w:val="001A60B1"/>
    <w:rsid w:val="001B11EA"/>
    <w:rsid w:val="001B2686"/>
    <w:rsid w:val="001B2A7C"/>
    <w:rsid w:val="001B36B1"/>
    <w:rsid w:val="001B4F88"/>
    <w:rsid w:val="001B7E46"/>
    <w:rsid w:val="001C733C"/>
    <w:rsid w:val="001D0226"/>
    <w:rsid w:val="001D06DC"/>
    <w:rsid w:val="001E3C35"/>
    <w:rsid w:val="001E3E9C"/>
    <w:rsid w:val="001E60EE"/>
    <w:rsid w:val="001E7B7A"/>
    <w:rsid w:val="001F1617"/>
    <w:rsid w:val="001F4C5C"/>
    <w:rsid w:val="001F5455"/>
    <w:rsid w:val="001F5CEF"/>
    <w:rsid w:val="002002C4"/>
    <w:rsid w:val="00200912"/>
    <w:rsid w:val="00204478"/>
    <w:rsid w:val="0020580B"/>
    <w:rsid w:val="002059DA"/>
    <w:rsid w:val="00206471"/>
    <w:rsid w:val="00206CF8"/>
    <w:rsid w:val="00210259"/>
    <w:rsid w:val="00214E2E"/>
    <w:rsid w:val="00216141"/>
    <w:rsid w:val="00217186"/>
    <w:rsid w:val="00224D59"/>
    <w:rsid w:val="002260F4"/>
    <w:rsid w:val="00231812"/>
    <w:rsid w:val="002336CE"/>
    <w:rsid w:val="00240338"/>
    <w:rsid w:val="00241D7F"/>
    <w:rsid w:val="002434A1"/>
    <w:rsid w:val="0025241D"/>
    <w:rsid w:val="002542D5"/>
    <w:rsid w:val="00260BA3"/>
    <w:rsid w:val="00262654"/>
    <w:rsid w:val="00263943"/>
    <w:rsid w:val="00267B35"/>
    <w:rsid w:val="002729BF"/>
    <w:rsid w:val="002809D9"/>
    <w:rsid w:val="00293960"/>
    <w:rsid w:val="00294EF9"/>
    <w:rsid w:val="00296A42"/>
    <w:rsid w:val="002A26EE"/>
    <w:rsid w:val="002A3D34"/>
    <w:rsid w:val="002A6EB0"/>
    <w:rsid w:val="002B198F"/>
    <w:rsid w:val="002B4E80"/>
    <w:rsid w:val="002B7BDA"/>
    <w:rsid w:val="002C0963"/>
    <w:rsid w:val="002C171D"/>
    <w:rsid w:val="002C4801"/>
    <w:rsid w:val="002C56EF"/>
    <w:rsid w:val="002D092D"/>
    <w:rsid w:val="002D3218"/>
    <w:rsid w:val="002D3403"/>
    <w:rsid w:val="002E0C80"/>
    <w:rsid w:val="002E0D8C"/>
    <w:rsid w:val="002E1A6A"/>
    <w:rsid w:val="002E1F95"/>
    <w:rsid w:val="002E2232"/>
    <w:rsid w:val="002E3EA0"/>
    <w:rsid w:val="002E68C6"/>
    <w:rsid w:val="002F1A23"/>
    <w:rsid w:val="002F3471"/>
    <w:rsid w:val="002F58D9"/>
    <w:rsid w:val="002F7910"/>
    <w:rsid w:val="002F7A6E"/>
    <w:rsid w:val="003047C0"/>
    <w:rsid w:val="00307E77"/>
    <w:rsid w:val="00314F82"/>
    <w:rsid w:val="00323EEF"/>
    <w:rsid w:val="003319AA"/>
    <w:rsid w:val="00332063"/>
    <w:rsid w:val="003363EF"/>
    <w:rsid w:val="003427CE"/>
    <w:rsid w:val="00342BE1"/>
    <w:rsid w:val="003445FA"/>
    <w:rsid w:val="003461E8"/>
    <w:rsid w:val="00353377"/>
    <w:rsid w:val="00356497"/>
    <w:rsid w:val="00360269"/>
    <w:rsid w:val="00361669"/>
    <w:rsid w:val="003633F3"/>
    <w:rsid w:val="00366589"/>
    <w:rsid w:val="00366B21"/>
    <w:rsid w:val="00371C10"/>
    <w:rsid w:val="0037551B"/>
    <w:rsid w:val="00376B9D"/>
    <w:rsid w:val="0038756E"/>
    <w:rsid w:val="003876DB"/>
    <w:rsid w:val="00392DBA"/>
    <w:rsid w:val="003972E1"/>
    <w:rsid w:val="003979F6"/>
    <w:rsid w:val="003A1C7D"/>
    <w:rsid w:val="003A574F"/>
    <w:rsid w:val="003B19E6"/>
    <w:rsid w:val="003B3C4E"/>
    <w:rsid w:val="003C06FC"/>
    <w:rsid w:val="003C3322"/>
    <w:rsid w:val="003C3D74"/>
    <w:rsid w:val="003C59D4"/>
    <w:rsid w:val="003C676D"/>
    <w:rsid w:val="003C68C2"/>
    <w:rsid w:val="003D1EBF"/>
    <w:rsid w:val="003D3385"/>
    <w:rsid w:val="003D3D07"/>
    <w:rsid w:val="003D4B65"/>
    <w:rsid w:val="003D4CAE"/>
    <w:rsid w:val="003E3CB9"/>
    <w:rsid w:val="003E3EAC"/>
    <w:rsid w:val="003E43A3"/>
    <w:rsid w:val="003E780F"/>
    <w:rsid w:val="003F2405"/>
    <w:rsid w:val="003F26BD"/>
    <w:rsid w:val="003F2DDF"/>
    <w:rsid w:val="003F4212"/>
    <w:rsid w:val="003F4F68"/>
    <w:rsid w:val="003F52AD"/>
    <w:rsid w:val="00401C0D"/>
    <w:rsid w:val="00410B0B"/>
    <w:rsid w:val="00411CC0"/>
    <w:rsid w:val="004167CD"/>
    <w:rsid w:val="004171E7"/>
    <w:rsid w:val="00420A60"/>
    <w:rsid w:val="00421014"/>
    <w:rsid w:val="0042206B"/>
    <w:rsid w:val="004241E6"/>
    <w:rsid w:val="00424281"/>
    <w:rsid w:val="0043144F"/>
    <w:rsid w:val="00431BFA"/>
    <w:rsid w:val="004353CF"/>
    <w:rsid w:val="00435B59"/>
    <w:rsid w:val="00436830"/>
    <w:rsid w:val="00442F1E"/>
    <w:rsid w:val="00446C5A"/>
    <w:rsid w:val="004471AF"/>
    <w:rsid w:val="00450B59"/>
    <w:rsid w:val="00452FD5"/>
    <w:rsid w:val="004604C5"/>
    <w:rsid w:val="004631BC"/>
    <w:rsid w:val="00464E14"/>
    <w:rsid w:val="004727A1"/>
    <w:rsid w:val="00484761"/>
    <w:rsid w:val="00484DD5"/>
    <w:rsid w:val="00485CCC"/>
    <w:rsid w:val="00491031"/>
    <w:rsid w:val="004910DB"/>
    <w:rsid w:val="004949C2"/>
    <w:rsid w:val="0049561A"/>
    <w:rsid w:val="00495C70"/>
    <w:rsid w:val="00495E3C"/>
    <w:rsid w:val="004A34F6"/>
    <w:rsid w:val="004B06AB"/>
    <w:rsid w:val="004B1DCD"/>
    <w:rsid w:val="004B558A"/>
    <w:rsid w:val="004B7929"/>
    <w:rsid w:val="004C0B0D"/>
    <w:rsid w:val="004C0B30"/>
    <w:rsid w:val="004C1E16"/>
    <w:rsid w:val="004C2543"/>
    <w:rsid w:val="004C283D"/>
    <w:rsid w:val="004C7904"/>
    <w:rsid w:val="004D1020"/>
    <w:rsid w:val="004D15CA"/>
    <w:rsid w:val="004D1CF3"/>
    <w:rsid w:val="004D7E88"/>
    <w:rsid w:val="004E1949"/>
    <w:rsid w:val="004E34E0"/>
    <w:rsid w:val="004E3E4C"/>
    <w:rsid w:val="004F23A0"/>
    <w:rsid w:val="005003E3"/>
    <w:rsid w:val="00501F22"/>
    <w:rsid w:val="005052CD"/>
    <w:rsid w:val="00506A91"/>
    <w:rsid w:val="00511438"/>
    <w:rsid w:val="00516963"/>
    <w:rsid w:val="005230BE"/>
    <w:rsid w:val="00524F5A"/>
    <w:rsid w:val="00530068"/>
    <w:rsid w:val="00530D4F"/>
    <w:rsid w:val="005344FC"/>
    <w:rsid w:val="00535307"/>
    <w:rsid w:val="005363F7"/>
    <w:rsid w:val="005503BE"/>
    <w:rsid w:val="00550A26"/>
    <w:rsid w:val="00550BF5"/>
    <w:rsid w:val="00553D98"/>
    <w:rsid w:val="005629CF"/>
    <w:rsid w:val="00567A70"/>
    <w:rsid w:val="00576392"/>
    <w:rsid w:val="00582F08"/>
    <w:rsid w:val="00582F22"/>
    <w:rsid w:val="005914BF"/>
    <w:rsid w:val="005935F0"/>
    <w:rsid w:val="00594242"/>
    <w:rsid w:val="005A2A15"/>
    <w:rsid w:val="005A74BC"/>
    <w:rsid w:val="005B6D39"/>
    <w:rsid w:val="005B7842"/>
    <w:rsid w:val="005C1C0A"/>
    <w:rsid w:val="005C5095"/>
    <w:rsid w:val="005C6E59"/>
    <w:rsid w:val="005C6EA6"/>
    <w:rsid w:val="005D08A5"/>
    <w:rsid w:val="005D1B15"/>
    <w:rsid w:val="005D2824"/>
    <w:rsid w:val="005D31B7"/>
    <w:rsid w:val="005D4F1A"/>
    <w:rsid w:val="005D72BB"/>
    <w:rsid w:val="005E13CE"/>
    <w:rsid w:val="005E692F"/>
    <w:rsid w:val="005E7EF2"/>
    <w:rsid w:val="0060575B"/>
    <w:rsid w:val="0060718E"/>
    <w:rsid w:val="00607A1B"/>
    <w:rsid w:val="0062114B"/>
    <w:rsid w:val="00623698"/>
    <w:rsid w:val="00623B62"/>
    <w:rsid w:val="00625E96"/>
    <w:rsid w:val="00630A5A"/>
    <w:rsid w:val="00630CD8"/>
    <w:rsid w:val="00633E07"/>
    <w:rsid w:val="006375B1"/>
    <w:rsid w:val="00647C09"/>
    <w:rsid w:val="00651F2C"/>
    <w:rsid w:val="00652C23"/>
    <w:rsid w:val="00656D63"/>
    <w:rsid w:val="006608A7"/>
    <w:rsid w:val="00662D4F"/>
    <w:rsid w:val="00666E05"/>
    <w:rsid w:val="00675031"/>
    <w:rsid w:val="00677C22"/>
    <w:rsid w:val="00685B17"/>
    <w:rsid w:val="00685D0E"/>
    <w:rsid w:val="00686EC9"/>
    <w:rsid w:val="00693D5D"/>
    <w:rsid w:val="006B141D"/>
    <w:rsid w:val="006B7F03"/>
    <w:rsid w:val="006C22BC"/>
    <w:rsid w:val="006C7307"/>
    <w:rsid w:val="006D77EB"/>
    <w:rsid w:val="006E3989"/>
    <w:rsid w:val="006E4A1B"/>
    <w:rsid w:val="006E4F1B"/>
    <w:rsid w:val="006E64AC"/>
    <w:rsid w:val="006F1A9F"/>
    <w:rsid w:val="006F68E6"/>
    <w:rsid w:val="006F734E"/>
    <w:rsid w:val="007027F4"/>
    <w:rsid w:val="007031E1"/>
    <w:rsid w:val="00725B45"/>
    <w:rsid w:val="00730522"/>
    <w:rsid w:val="00731092"/>
    <w:rsid w:val="00732C77"/>
    <w:rsid w:val="007331F5"/>
    <w:rsid w:val="00735879"/>
    <w:rsid w:val="00741C6C"/>
    <w:rsid w:val="00741F39"/>
    <w:rsid w:val="00750D8E"/>
    <w:rsid w:val="00751F82"/>
    <w:rsid w:val="007530A3"/>
    <w:rsid w:val="00753583"/>
    <w:rsid w:val="007564EA"/>
    <w:rsid w:val="007617CF"/>
    <w:rsid w:val="0076354B"/>
    <w:rsid w:val="0076355A"/>
    <w:rsid w:val="00763DC5"/>
    <w:rsid w:val="0076560A"/>
    <w:rsid w:val="0076675C"/>
    <w:rsid w:val="007707AB"/>
    <w:rsid w:val="00772042"/>
    <w:rsid w:val="00774ED1"/>
    <w:rsid w:val="00777967"/>
    <w:rsid w:val="0078312E"/>
    <w:rsid w:val="007971FA"/>
    <w:rsid w:val="007A08CC"/>
    <w:rsid w:val="007A7C78"/>
    <w:rsid w:val="007A7D60"/>
    <w:rsid w:val="007B2CCD"/>
    <w:rsid w:val="007B4F83"/>
    <w:rsid w:val="007B52EA"/>
    <w:rsid w:val="007B5887"/>
    <w:rsid w:val="007C4336"/>
    <w:rsid w:val="007C5675"/>
    <w:rsid w:val="007C7E26"/>
    <w:rsid w:val="007D26EA"/>
    <w:rsid w:val="007D7081"/>
    <w:rsid w:val="007E0877"/>
    <w:rsid w:val="007E33DC"/>
    <w:rsid w:val="007F0760"/>
    <w:rsid w:val="007F4A55"/>
    <w:rsid w:val="007F7358"/>
    <w:rsid w:val="007F7AA6"/>
    <w:rsid w:val="008019D7"/>
    <w:rsid w:val="008039E3"/>
    <w:rsid w:val="00812DEE"/>
    <w:rsid w:val="00813A4F"/>
    <w:rsid w:val="0081663F"/>
    <w:rsid w:val="00823624"/>
    <w:rsid w:val="008270B7"/>
    <w:rsid w:val="0082798D"/>
    <w:rsid w:val="008279AE"/>
    <w:rsid w:val="00834E4F"/>
    <w:rsid w:val="00836FF2"/>
    <w:rsid w:val="00837E47"/>
    <w:rsid w:val="00843DCE"/>
    <w:rsid w:val="00845D4C"/>
    <w:rsid w:val="008474A2"/>
    <w:rsid w:val="008518FE"/>
    <w:rsid w:val="00852C8D"/>
    <w:rsid w:val="0085659C"/>
    <w:rsid w:val="00856B3B"/>
    <w:rsid w:val="00861387"/>
    <w:rsid w:val="00861ED5"/>
    <w:rsid w:val="00864212"/>
    <w:rsid w:val="00864BB0"/>
    <w:rsid w:val="00871585"/>
    <w:rsid w:val="00872026"/>
    <w:rsid w:val="00874450"/>
    <w:rsid w:val="0087792E"/>
    <w:rsid w:val="00882F33"/>
    <w:rsid w:val="00883EAF"/>
    <w:rsid w:val="00885258"/>
    <w:rsid w:val="0088690F"/>
    <w:rsid w:val="00886AC7"/>
    <w:rsid w:val="0089143C"/>
    <w:rsid w:val="008A30C3"/>
    <w:rsid w:val="008A3C23"/>
    <w:rsid w:val="008A5A6C"/>
    <w:rsid w:val="008A7EC2"/>
    <w:rsid w:val="008B4D17"/>
    <w:rsid w:val="008C28A3"/>
    <w:rsid w:val="008C49CC"/>
    <w:rsid w:val="008C5170"/>
    <w:rsid w:val="008D0461"/>
    <w:rsid w:val="008D2EA5"/>
    <w:rsid w:val="008D2F8A"/>
    <w:rsid w:val="008D69E9"/>
    <w:rsid w:val="008E0645"/>
    <w:rsid w:val="008E066B"/>
    <w:rsid w:val="008E5891"/>
    <w:rsid w:val="008F3415"/>
    <w:rsid w:val="008F594A"/>
    <w:rsid w:val="0090199C"/>
    <w:rsid w:val="00904C7E"/>
    <w:rsid w:val="0091035B"/>
    <w:rsid w:val="00910C73"/>
    <w:rsid w:val="009137F5"/>
    <w:rsid w:val="00914DBA"/>
    <w:rsid w:val="00920AC2"/>
    <w:rsid w:val="00921A61"/>
    <w:rsid w:val="00922858"/>
    <w:rsid w:val="009242B9"/>
    <w:rsid w:val="00933186"/>
    <w:rsid w:val="0093454A"/>
    <w:rsid w:val="00935C46"/>
    <w:rsid w:val="00935CFC"/>
    <w:rsid w:val="00936416"/>
    <w:rsid w:val="00950151"/>
    <w:rsid w:val="00951CD0"/>
    <w:rsid w:val="00952A7D"/>
    <w:rsid w:val="00953CCA"/>
    <w:rsid w:val="00980741"/>
    <w:rsid w:val="0098549E"/>
    <w:rsid w:val="00985AC1"/>
    <w:rsid w:val="00990D6E"/>
    <w:rsid w:val="009949C1"/>
    <w:rsid w:val="00995688"/>
    <w:rsid w:val="009A1F6E"/>
    <w:rsid w:val="009A23E5"/>
    <w:rsid w:val="009A42AB"/>
    <w:rsid w:val="009C2B53"/>
    <w:rsid w:val="009C7D17"/>
    <w:rsid w:val="009D6314"/>
    <w:rsid w:val="009E1434"/>
    <w:rsid w:val="009E2D44"/>
    <w:rsid w:val="009E484E"/>
    <w:rsid w:val="009E52D0"/>
    <w:rsid w:val="009F40FB"/>
    <w:rsid w:val="009F4100"/>
    <w:rsid w:val="009F4B45"/>
    <w:rsid w:val="009F5F35"/>
    <w:rsid w:val="009F777A"/>
    <w:rsid w:val="009F77E1"/>
    <w:rsid w:val="00A06E1F"/>
    <w:rsid w:val="00A1489F"/>
    <w:rsid w:val="00A2156E"/>
    <w:rsid w:val="00A22465"/>
    <w:rsid w:val="00A22FCB"/>
    <w:rsid w:val="00A231DC"/>
    <w:rsid w:val="00A25B3B"/>
    <w:rsid w:val="00A267C2"/>
    <w:rsid w:val="00A26D54"/>
    <w:rsid w:val="00A31498"/>
    <w:rsid w:val="00A328D8"/>
    <w:rsid w:val="00A40127"/>
    <w:rsid w:val="00A4288B"/>
    <w:rsid w:val="00A4649D"/>
    <w:rsid w:val="00A46FD3"/>
    <w:rsid w:val="00A472F1"/>
    <w:rsid w:val="00A5237D"/>
    <w:rsid w:val="00A543E5"/>
    <w:rsid w:val="00A554A3"/>
    <w:rsid w:val="00A564C3"/>
    <w:rsid w:val="00A575B9"/>
    <w:rsid w:val="00A64FEF"/>
    <w:rsid w:val="00A657D9"/>
    <w:rsid w:val="00A668D3"/>
    <w:rsid w:val="00A75341"/>
    <w:rsid w:val="00A758EA"/>
    <w:rsid w:val="00A811A1"/>
    <w:rsid w:val="00A831F4"/>
    <w:rsid w:val="00A85384"/>
    <w:rsid w:val="00A91937"/>
    <w:rsid w:val="00A91FFF"/>
    <w:rsid w:val="00A9434E"/>
    <w:rsid w:val="00A95C50"/>
    <w:rsid w:val="00A97D0D"/>
    <w:rsid w:val="00AA58CC"/>
    <w:rsid w:val="00AB1854"/>
    <w:rsid w:val="00AB1B50"/>
    <w:rsid w:val="00AB23A9"/>
    <w:rsid w:val="00AB3839"/>
    <w:rsid w:val="00AB47D8"/>
    <w:rsid w:val="00AB79A6"/>
    <w:rsid w:val="00AC4850"/>
    <w:rsid w:val="00AD2681"/>
    <w:rsid w:val="00AD32E7"/>
    <w:rsid w:val="00AE5614"/>
    <w:rsid w:val="00AE6546"/>
    <w:rsid w:val="00AF0B0C"/>
    <w:rsid w:val="00AF791A"/>
    <w:rsid w:val="00B01BCD"/>
    <w:rsid w:val="00B11182"/>
    <w:rsid w:val="00B16DB5"/>
    <w:rsid w:val="00B17337"/>
    <w:rsid w:val="00B21A2C"/>
    <w:rsid w:val="00B22463"/>
    <w:rsid w:val="00B230CC"/>
    <w:rsid w:val="00B310B1"/>
    <w:rsid w:val="00B43FFD"/>
    <w:rsid w:val="00B4564B"/>
    <w:rsid w:val="00B4623E"/>
    <w:rsid w:val="00B47B59"/>
    <w:rsid w:val="00B50C62"/>
    <w:rsid w:val="00B52B17"/>
    <w:rsid w:val="00B53F81"/>
    <w:rsid w:val="00B56C2B"/>
    <w:rsid w:val="00B56FEA"/>
    <w:rsid w:val="00B609A0"/>
    <w:rsid w:val="00B620FD"/>
    <w:rsid w:val="00B65BD3"/>
    <w:rsid w:val="00B65F21"/>
    <w:rsid w:val="00B67F4D"/>
    <w:rsid w:val="00B70469"/>
    <w:rsid w:val="00B7129E"/>
    <w:rsid w:val="00B72DD8"/>
    <w:rsid w:val="00B72E09"/>
    <w:rsid w:val="00B73029"/>
    <w:rsid w:val="00B738DE"/>
    <w:rsid w:val="00B92026"/>
    <w:rsid w:val="00B9487E"/>
    <w:rsid w:val="00B9650D"/>
    <w:rsid w:val="00BA207E"/>
    <w:rsid w:val="00BA4A7D"/>
    <w:rsid w:val="00BA7CFA"/>
    <w:rsid w:val="00BB44BD"/>
    <w:rsid w:val="00BC42A6"/>
    <w:rsid w:val="00BC48ED"/>
    <w:rsid w:val="00BD2C86"/>
    <w:rsid w:val="00BD5473"/>
    <w:rsid w:val="00BD5623"/>
    <w:rsid w:val="00BE6CB3"/>
    <w:rsid w:val="00BF0C69"/>
    <w:rsid w:val="00BF61B3"/>
    <w:rsid w:val="00BF629B"/>
    <w:rsid w:val="00BF655C"/>
    <w:rsid w:val="00BF76D2"/>
    <w:rsid w:val="00C03402"/>
    <w:rsid w:val="00C0344F"/>
    <w:rsid w:val="00C03B7E"/>
    <w:rsid w:val="00C04A43"/>
    <w:rsid w:val="00C05CEF"/>
    <w:rsid w:val="00C075EF"/>
    <w:rsid w:val="00C11E83"/>
    <w:rsid w:val="00C13C04"/>
    <w:rsid w:val="00C15F71"/>
    <w:rsid w:val="00C17D1E"/>
    <w:rsid w:val="00C20203"/>
    <w:rsid w:val="00C20A2E"/>
    <w:rsid w:val="00C20BD2"/>
    <w:rsid w:val="00C2378A"/>
    <w:rsid w:val="00C23A30"/>
    <w:rsid w:val="00C245D2"/>
    <w:rsid w:val="00C24C87"/>
    <w:rsid w:val="00C27181"/>
    <w:rsid w:val="00C27764"/>
    <w:rsid w:val="00C33CD5"/>
    <w:rsid w:val="00C36F67"/>
    <w:rsid w:val="00C378A1"/>
    <w:rsid w:val="00C52651"/>
    <w:rsid w:val="00C57836"/>
    <w:rsid w:val="00C621D6"/>
    <w:rsid w:val="00C657DE"/>
    <w:rsid w:val="00C704F5"/>
    <w:rsid w:val="00C70FDC"/>
    <w:rsid w:val="00C75907"/>
    <w:rsid w:val="00C82BF5"/>
    <w:rsid w:val="00C82D86"/>
    <w:rsid w:val="00C86EEF"/>
    <w:rsid w:val="00C86F09"/>
    <w:rsid w:val="00C87208"/>
    <w:rsid w:val="00C87309"/>
    <w:rsid w:val="00C907C9"/>
    <w:rsid w:val="00C97DC3"/>
    <w:rsid w:val="00CA5224"/>
    <w:rsid w:val="00CA7718"/>
    <w:rsid w:val="00CB4B8D"/>
    <w:rsid w:val="00CB719F"/>
    <w:rsid w:val="00CC0454"/>
    <w:rsid w:val="00CC0DDA"/>
    <w:rsid w:val="00CC3D29"/>
    <w:rsid w:val="00CD684F"/>
    <w:rsid w:val="00CF5002"/>
    <w:rsid w:val="00D06372"/>
    <w:rsid w:val="00D06623"/>
    <w:rsid w:val="00D13046"/>
    <w:rsid w:val="00D14C6B"/>
    <w:rsid w:val="00D16752"/>
    <w:rsid w:val="00D213DD"/>
    <w:rsid w:val="00D21BB4"/>
    <w:rsid w:val="00D223D8"/>
    <w:rsid w:val="00D24E87"/>
    <w:rsid w:val="00D25CB5"/>
    <w:rsid w:val="00D25D8B"/>
    <w:rsid w:val="00D30AF7"/>
    <w:rsid w:val="00D33415"/>
    <w:rsid w:val="00D40811"/>
    <w:rsid w:val="00D426BD"/>
    <w:rsid w:val="00D43850"/>
    <w:rsid w:val="00D43DB8"/>
    <w:rsid w:val="00D53AAB"/>
    <w:rsid w:val="00D5536F"/>
    <w:rsid w:val="00D56935"/>
    <w:rsid w:val="00D6410B"/>
    <w:rsid w:val="00D65AD7"/>
    <w:rsid w:val="00D716BA"/>
    <w:rsid w:val="00D758C6"/>
    <w:rsid w:val="00D7612F"/>
    <w:rsid w:val="00D8211F"/>
    <w:rsid w:val="00D85EEB"/>
    <w:rsid w:val="00D86121"/>
    <w:rsid w:val="00D90C10"/>
    <w:rsid w:val="00D92C6F"/>
    <w:rsid w:val="00D92E96"/>
    <w:rsid w:val="00DA258C"/>
    <w:rsid w:val="00DA4345"/>
    <w:rsid w:val="00DC1B21"/>
    <w:rsid w:val="00DC2759"/>
    <w:rsid w:val="00DC7392"/>
    <w:rsid w:val="00DD7C9D"/>
    <w:rsid w:val="00DE07FA"/>
    <w:rsid w:val="00DE0CFC"/>
    <w:rsid w:val="00DE20DB"/>
    <w:rsid w:val="00DF1330"/>
    <w:rsid w:val="00DF2DDE"/>
    <w:rsid w:val="00DF77C8"/>
    <w:rsid w:val="00E01667"/>
    <w:rsid w:val="00E046DE"/>
    <w:rsid w:val="00E04A2F"/>
    <w:rsid w:val="00E1101C"/>
    <w:rsid w:val="00E11E68"/>
    <w:rsid w:val="00E170E2"/>
    <w:rsid w:val="00E21FE0"/>
    <w:rsid w:val="00E30C26"/>
    <w:rsid w:val="00E36183"/>
    <w:rsid w:val="00E36209"/>
    <w:rsid w:val="00E37507"/>
    <w:rsid w:val="00E37AF9"/>
    <w:rsid w:val="00E420BB"/>
    <w:rsid w:val="00E43314"/>
    <w:rsid w:val="00E45870"/>
    <w:rsid w:val="00E50B59"/>
    <w:rsid w:val="00E50DF6"/>
    <w:rsid w:val="00E6336D"/>
    <w:rsid w:val="00E6366C"/>
    <w:rsid w:val="00E63CF0"/>
    <w:rsid w:val="00E6462C"/>
    <w:rsid w:val="00E67A6A"/>
    <w:rsid w:val="00E7106C"/>
    <w:rsid w:val="00E713BD"/>
    <w:rsid w:val="00E807BB"/>
    <w:rsid w:val="00E930F2"/>
    <w:rsid w:val="00E965C5"/>
    <w:rsid w:val="00E96A3A"/>
    <w:rsid w:val="00E97402"/>
    <w:rsid w:val="00E97B99"/>
    <w:rsid w:val="00EA28CA"/>
    <w:rsid w:val="00EA54C5"/>
    <w:rsid w:val="00EA5776"/>
    <w:rsid w:val="00EB2E9D"/>
    <w:rsid w:val="00EC7677"/>
    <w:rsid w:val="00ED1420"/>
    <w:rsid w:val="00ED1E14"/>
    <w:rsid w:val="00ED68AD"/>
    <w:rsid w:val="00ED71C6"/>
    <w:rsid w:val="00EE3FA3"/>
    <w:rsid w:val="00EE5B14"/>
    <w:rsid w:val="00EE6FFC"/>
    <w:rsid w:val="00EF04FE"/>
    <w:rsid w:val="00EF10AC"/>
    <w:rsid w:val="00EF126C"/>
    <w:rsid w:val="00EF29A4"/>
    <w:rsid w:val="00EF4201"/>
    <w:rsid w:val="00EF4410"/>
    <w:rsid w:val="00EF4701"/>
    <w:rsid w:val="00EF564E"/>
    <w:rsid w:val="00EF57BB"/>
    <w:rsid w:val="00F0050E"/>
    <w:rsid w:val="00F0222B"/>
    <w:rsid w:val="00F05422"/>
    <w:rsid w:val="00F11723"/>
    <w:rsid w:val="00F16ADD"/>
    <w:rsid w:val="00F22198"/>
    <w:rsid w:val="00F22E90"/>
    <w:rsid w:val="00F26D29"/>
    <w:rsid w:val="00F309A6"/>
    <w:rsid w:val="00F33D49"/>
    <w:rsid w:val="00F3481E"/>
    <w:rsid w:val="00F36F53"/>
    <w:rsid w:val="00F429FD"/>
    <w:rsid w:val="00F43C97"/>
    <w:rsid w:val="00F50E27"/>
    <w:rsid w:val="00F5540C"/>
    <w:rsid w:val="00F577F6"/>
    <w:rsid w:val="00F57A58"/>
    <w:rsid w:val="00F63266"/>
    <w:rsid w:val="00F65266"/>
    <w:rsid w:val="00F66948"/>
    <w:rsid w:val="00F67B15"/>
    <w:rsid w:val="00F67C57"/>
    <w:rsid w:val="00F72552"/>
    <w:rsid w:val="00F751E1"/>
    <w:rsid w:val="00F76A3A"/>
    <w:rsid w:val="00F77978"/>
    <w:rsid w:val="00F807F7"/>
    <w:rsid w:val="00F82D8B"/>
    <w:rsid w:val="00F84EFF"/>
    <w:rsid w:val="00F85D68"/>
    <w:rsid w:val="00F87611"/>
    <w:rsid w:val="00F932B6"/>
    <w:rsid w:val="00FA1C3E"/>
    <w:rsid w:val="00FA25E0"/>
    <w:rsid w:val="00FA2B63"/>
    <w:rsid w:val="00FB1EBB"/>
    <w:rsid w:val="00FB2A88"/>
    <w:rsid w:val="00FC0B7B"/>
    <w:rsid w:val="00FC2FBF"/>
    <w:rsid w:val="00FC3DB0"/>
    <w:rsid w:val="00FD0D0F"/>
    <w:rsid w:val="00FD347F"/>
    <w:rsid w:val="00FD443D"/>
    <w:rsid w:val="00FD4443"/>
    <w:rsid w:val="00FE1E8E"/>
    <w:rsid w:val="00FE6665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5C67BE"/>
  <w15:docId w15:val="{E2D0585E-3F38-4163-959B-76F525A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EndnoteText">
    <w:name w:val="endnote text"/>
    <w:basedOn w:val="Normal"/>
    <w:link w:val="EndnoteTextChar"/>
    <w:rsid w:val="00EE3FA3"/>
  </w:style>
  <w:style w:type="character" w:customStyle="1" w:styleId="EndnoteTextChar">
    <w:name w:val="Endnote Text Char"/>
    <w:basedOn w:val="DefaultParagraphFont"/>
    <w:link w:val="EndnoteText"/>
    <w:rsid w:val="00EE3FA3"/>
  </w:style>
  <w:style w:type="character" w:styleId="EndnoteReference">
    <w:name w:val="endnote reference"/>
    <w:basedOn w:val="DefaultParagraphFont"/>
    <w:rsid w:val="00EE3FA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2206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15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85C8D-F59F-48C0-9BFB-353121F5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4657</TotalTime>
  <Pages>12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17578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Ethan Sudman</cp:lastModifiedBy>
  <cp:revision>529</cp:revision>
  <cp:lastPrinted>2012-08-02T18:53:00Z</cp:lastPrinted>
  <dcterms:created xsi:type="dcterms:W3CDTF">2021-05-13T00:51:00Z</dcterms:created>
  <dcterms:modified xsi:type="dcterms:W3CDTF">2021-05-23T23:19:00Z</dcterms:modified>
</cp:coreProperties>
</file>