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9BCEF1D" w:rsidR="007E12E6" w:rsidRDefault="00B102FF" w:rsidP="0005783A">
      <w:pPr>
        <w:suppressAutoHyphens/>
        <w:spacing w:after="0" w:line="240" w:lineRule="auto"/>
        <w:rPr>
          <w:rFonts w:ascii="Calibri" w:hAnsi="Calibri" w:cs="Calibri"/>
          <w:i/>
        </w:rPr>
      </w:pPr>
      <w:r>
        <w:rPr>
          <w:rFonts w:ascii="Calibri" w:hAnsi="Calibri" w:cs="Calibri"/>
          <w:i/>
          <w:noProof/>
        </w:rPr>
        <w:drawing>
          <wp:inline distT="0" distB="0" distL="0" distR="0" wp14:anchorId="702DF6C3" wp14:editId="04407027">
            <wp:extent cx="5725886" cy="4302978"/>
            <wp:effectExtent l="0" t="0" r="1905" b="2540"/>
            <wp:docPr id="174699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91146" name="Picture 1746991146"/>
                    <pic:cNvPicPr/>
                  </pic:nvPicPr>
                  <pic:blipFill>
                    <a:blip r:embed="rId7"/>
                    <a:stretch>
                      <a:fillRect/>
                    </a:stretch>
                  </pic:blipFill>
                  <pic:spPr>
                    <a:xfrm>
                      <a:off x="0" y="0"/>
                      <a:ext cx="5786141" cy="4348259"/>
                    </a:xfrm>
                    <a:prstGeom prst="rect">
                      <a:avLst/>
                    </a:prstGeom>
                  </pic:spPr>
                </pic:pic>
              </a:graphicData>
            </a:graphic>
          </wp:inline>
        </w:drawing>
      </w:r>
    </w:p>
    <w:p w14:paraId="29E8CB4E" w14:textId="77777777" w:rsidR="00B102FF" w:rsidRDefault="00B102FF" w:rsidP="0005783A">
      <w:pPr>
        <w:suppressAutoHyphens/>
        <w:spacing w:after="0" w:line="240" w:lineRule="auto"/>
        <w:rPr>
          <w:rFonts w:ascii="Calibri" w:hAnsi="Calibri" w:cs="Calibri"/>
          <w:i/>
        </w:rPr>
      </w:pPr>
    </w:p>
    <w:p w14:paraId="4E997DA1" w14:textId="77777777" w:rsidR="00B102FF" w:rsidRPr="00895C86" w:rsidRDefault="00B102FF"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33649634" w:rsidR="007E12E6" w:rsidRDefault="00B102FF"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34E316D1" wp14:editId="0B22B0C5">
            <wp:extent cx="5213985" cy="7053943"/>
            <wp:effectExtent l="0" t="0" r="5715" b="0"/>
            <wp:docPr id="2137945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45258" name="Picture 2137945258"/>
                    <pic:cNvPicPr/>
                  </pic:nvPicPr>
                  <pic:blipFill>
                    <a:blip r:embed="rId8"/>
                    <a:stretch>
                      <a:fillRect/>
                    </a:stretch>
                  </pic:blipFill>
                  <pic:spPr>
                    <a:xfrm>
                      <a:off x="0" y="0"/>
                      <a:ext cx="5536630" cy="7490446"/>
                    </a:xfrm>
                    <a:prstGeom prst="rect">
                      <a:avLst/>
                    </a:prstGeom>
                  </pic:spPr>
                </pic:pic>
              </a:graphicData>
            </a:graphic>
          </wp:inline>
        </w:drawing>
      </w:r>
    </w:p>
    <w:p w14:paraId="3FBAE201" w14:textId="77777777" w:rsidR="00B102FF" w:rsidRDefault="00B102FF" w:rsidP="0005783A">
      <w:pPr>
        <w:suppressAutoHyphens/>
        <w:spacing w:after="0" w:line="240" w:lineRule="auto"/>
        <w:rPr>
          <w:rFonts w:ascii="Calibri" w:hAnsi="Calibri" w:cs="Calibri"/>
          <w:i/>
        </w:rPr>
      </w:pPr>
    </w:p>
    <w:p w14:paraId="7A0D54F8" w14:textId="456D3257" w:rsidR="00B102FF" w:rsidRDefault="00B102FF"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09310C66" wp14:editId="5DDB3C76">
            <wp:extent cx="5188585" cy="5805714"/>
            <wp:effectExtent l="0" t="0" r="5715" b="0"/>
            <wp:docPr id="317476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6171" name="Picture 317476171"/>
                    <pic:cNvPicPr/>
                  </pic:nvPicPr>
                  <pic:blipFill>
                    <a:blip r:embed="rId9"/>
                    <a:stretch>
                      <a:fillRect/>
                    </a:stretch>
                  </pic:blipFill>
                  <pic:spPr>
                    <a:xfrm>
                      <a:off x="0" y="0"/>
                      <a:ext cx="5318320" cy="5950880"/>
                    </a:xfrm>
                    <a:prstGeom prst="rect">
                      <a:avLst/>
                    </a:prstGeom>
                  </pic:spPr>
                </pic:pic>
              </a:graphicData>
            </a:graphic>
          </wp:inline>
        </w:drawing>
      </w:r>
    </w:p>
    <w:p w14:paraId="5EA7A2DA" w14:textId="77777777" w:rsidR="00B102FF" w:rsidRPr="00895C86" w:rsidRDefault="00B102FF"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5C9646BD" w:rsidR="007E12E6" w:rsidRPr="00895C86" w:rsidRDefault="00B102FF"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C24B374" wp14:editId="4D5C939F">
            <wp:extent cx="5943600" cy="2795270"/>
            <wp:effectExtent l="0" t="0" r="0" b="0"/>
            <wp:docPr id="1784936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6084" name="Picture 1784936084"/>
                    <pic:cNvPicPr/>
                  </pic:nvPicPr>
                  <pic:blipFill>
                    <a:blip r:embed="rId10"/>
                    <a:stretch>
                      <a:fillRect/>
                    </a:stretch>
                  </pic:blipFill>
                  <pic:spPr>
                    <a:xfrm>
                      <a:off x="0" y="0"/>
                      <a:ext cx="5943600" cy="279527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65C47301"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c</w:t>
      </w:r>
      <w:r w:rsidR="00895C86" w:rsidRPr="00895C86">
        <w:rPr>
          <w:rFonts w:ascii="Calibri" w:hAnsi="Calibri" w:cs="Calibri"/>
          <w:i/>
        </w:rPr>
        <w:t>lass diagram based on the different classes and attributes need</w:t>
      </w:r>
      <w:r w:rsidR="00754D65">
        <w:rPr>
          <w:rFonts w:ascii="Calibri" w:hAnsi="Calibri" w:cs="Calibri"/>
          <w:i/>
        </w:rPr>
        <w:t>ed</w:t>
      </w:r>
      <w:r w:rsidR="00895C86" w:rsidRPr="00895C86">
        <w:rPr>
          <w:rFonts w:ascii="Calibri" w:hAnsi="Calibri" w:cs="Calibri"/>
          <w:i/>
        </w:rPr>
        <w:t xml:space="preserve"> for your system design. You are </w:t>
      </w:r>
      <w:r w:rsidR="00895C86" w:rsidRPr="00895C86">
        <w:rPr>
          <w:rFonts w:ascii="Calibri" w:hAnsi="Calibri" w:cs="Calibri"/>
          <w:b/>
          <w:i/>
        </w:rPr>
        <w:t>not</w:t>
      </w:r>
      <w:r w:rsidR="00895C86" w:rsidRPr="00895C86">
        <w:rPr>
          <w:rFonts w:ascii="Calibri" w:hAnsi="Calibri" w:cs="Calibri"/>
          <w:i/>
        </w:rPr>
        <w:t xml:space="preserve"> required to include methods, but you may i</w:t>
      </w:r>
      <w:r w:rsidR="00AE52D4">
        <w:rPr>
          <w:rFonts w:ascii="Calibri" w:hAnsi="Calibri" w:cs="Calibri"/>
          <w:i/>
        </w:rPr>
        <w:t>f you wish. Please insert your c</w:t>
      </w:r>
      <w:r w:rsidR="00895C86" w:rsidRPr="00895C86">
        <w:rPr>
          <w:rFonts w:ascii="Calibri" w:hAnsi="Calibri" w:cs="Calibri"/>
          <w:i/>
        </w:rPr>
        <w:t xml:space="preserve">lass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requirements.</w:t>
      </w:r>
      <w:r>
        <w:rPr>
          <w:rFonts w:ascii="Calibri" w:hAnsi="Calibri" w:cs="Calibri"/>
          <w:i/>
        </w:rPr>
        <w:t>]</w:t>
      </w:r>
    </w:p>
    <w:p w14:paraId="429D5494" w14:textId="1A2A3A7C" w:rsidR="00B102FF" w:rsidRPr="00895C86" w:rsidRDefault="00B102FF" w:rsidP="0005783A">
      <w:pPr>
        <w:suppressAutoHyphens/>
        <w:spacing w:after="0" w:line="240" w:lineRule="auto"/>
        <w:rPr>
          <w:rFonts w:ascii="Calibri" w:hAnsi="Calibri" w:cs="Calibri"/>
          <w:i/>
        </w:rPr>
      </w:pPr>
      <w:r>
        <w:rPr>
          <w:rFonts w:ascii="Calibri" w:hAnsi="Calibri" w:cs="Calibri"/>
          <w:i/>
        </w:rPr>
        <w:t>Incomplete…</w:t>
      </w:r>
    </w:p>
    <w:p w14:paraId="3C7CD5F7" w14:textId="77777777" w:rsidR="007E12E6" w:rsidRPr="00895C86" w:rsidRDefault="007E12E6" w:rsidP="0005783A">
      <w:pPr>
        <w:suppressAutoHyphens/>
        <w:spacing w:after="0" w:line="240" w:lineRule="auto"/>
        <w:rPr>
          <w:rFonts w:ascii="Calibri" w:hAnsi="Calibri" w:cs="Calibri"/>
        </w:rPr>
      </w:pPr>
    </w:p>
    <w:p w14:paraId="714C356F" w14:textId="611276EB" w:rsidR="00B102FF" w:rsidRPr="00B102FF" w:rsidRDefault="00895C86" w:rsidP="00B102FF">
      <w:pPr>
        <w:pStyle w:val="Heading2"/>
      </w:pPr>
      <w:r w:rsidRPr="00895C86">
        <w:t>Technical Requirements</w:t>
      </w:r>
    </w:p>
    <w:p w14:paraId="5A77D044" w14:textId="77777777" w:rsidR="00B102FF" w:rsidRPr="00B102FF" w:rsidRDefault="00B102FF" w:rsidP="00B102FF">
      <w:pPr>
        <w:pStyle w:val="isselectedend"/>
      </w:pPr>
      <w:r w:rsidRPr="00B102FF">
        <w:t xml:space="preserve">The </w:t>
      </w:r>
      <w:proofErr w:type="spellStart"/>
      <w:r w:rsidRPr="00B102FF">
        <w:t>DriverPass</w:t>
      </w:r>
      <w:proofErr w:type="spellEnd"/>
      <w:r w:rsidRPr="00B102FF">
        <w:t xml:space="preserve"> system will require a computer, tablet, or smartphone with internet access so customers and administrators can access the website. The system should run on a secure web server with enough storage to maintain customer accounts, lesson schedules, training packages, and payment records. Reliable internet connectivity is required to ensure customers can schedule lessons and complete purchases without interruption.</w:t>
      </w:r>
    </w:p>
    <w:p w14:paraId="417DB18C" w14:textId="77777777" w:rsidR="00B102FF" w:rsidRPr="00B102FF" w:rsidRDefault="00B102FF" w:rsidP="00B102FF">
      <w:pPr>
        <w:pStyle w:val="isselectedend"/>
      </w:pPr>
      <w:r w:rsidRPr="00B102FF">
        <w:t>The software requirements include a modern web browser, a database management system to store customer and scheduling information, and a secure payment processing service to validate customer payments. The system should also support user authentication to protect customer accounts and administrator access.</w:t>
      </w:r>
    </w:p>
    <w:p w14:paraId="1B582CAB" w14:textId="14F55BBD" w:rsidR="00B102FF" w:rsidRPr="00B102FF" w:rsidRDefault="00B102FF" w:rsidP="0005783A">
      <w:pPr>
        <w:suppressAutoHyphens/>
        <w:spacing w:after="0" w:line="240" w:lineRule="auto"/>
        <w:rPr>
          <w:rFonts w:ascii="Times New Roman" w:hAnsi="Times New Roman" w:cs="Times New Roman"/>
          <w:i/>
          <w:sz w:val="24"/>
          <w:szCs w:val="24"/>
        </w:rPr>
      </w:pPr>
      <w:r w:rsidRPr="00B102FF">
        <w:rPr>
          <w:rFonts w:ascii="Times New Roman" w:hAnsi="Times New Roman" w:cs="Times New Roman"/>
          <w:sz w:val="24"/>
          <w:szCs w:val="24"/>
        </w:rPr>
        <w:t xml:space="preserve">The development tools used for the system design include </w:t>
      </w:r>
      <w:proofErr w:type="spellStart"/>
      <w:r w:rsidRPr="00B102FF">
        <w:rPr>
          <w:rFonts w:ascii="Times New Roman" w:hAnsi="Times New Roman" w:cs="Times New Roman"/>
          <w:sz w:val="24"/>
          <w:szCs w:val="24"/>
        </w:rPr>
        <w:t>Lucidchart</w:t>
      </w:r>
      <w:proofErr w:type="spellEnd"/>
      <w:r w:rsidRPr="00B102FF">
        <w:rPr>
          <w:rFonts w:ascii="Times New Roman" w:hAnsi="Times New Roman" w:cs="Times New Roman"/>
          <w:sz w:val="24"/>
          <w:szCs w:val="24"/>
        </w:rPr>
        <w:t xml:space="preserve"> for creating UML diagrams and Microsoft Word for documentation. The system infrastructure should support regular database backups, encrypted data transmission, and secure communication between the </w:t>
      </w:r>
      <w:proofErr w:type="spellStart"/>
      <w:r w:rsidRPr="00B102FF">
        <w:rPr>
          <w:rFonts w:ascii="Times New Roman" w:hAnsi="Times New Roman" w:cs="Times New Roman"/>
          <w:sz w:val="24"/>
          <w:szCs w:val="24"/>
        </w:rPr>
        <w:t>DriverPass</w:t>
      </w:r>
      <w:proofErr w:type="spellEnd"/>
      <w:r w:rsidRPr="00B102FF">
        <w:rPr>
          <w:rFonts w:ascii="Times New Roman" w:hAnsi="Times New Roman" w:cs="Times New Roman"/>
          <w:sz w:val="24"/>
          <w:szCs w:val="24"/>
        </w:rPr>
        <w:t xml:space="preserve"> application, scheduling database, customer account database, and payment system. These technical requirements will help ensure the system is reliable, secure, and easy for customers and administrators to use.</w:t>
      </w:r>
    </w:p>
    <w:sectPr w:rsidR="00B102FF" w:rsidRPr="00B102FF">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7871F" w14:textId="77777777" w:rsidR="00953B14" w:rsidRDefault="00953B14">
      <w:pPr>
        <w:spacing w:after="0" w:line="240" w:lineRule="auto"/>
      </w:pPr>
      <w:r>
        <w:separator/>
      </w:r>
    </w:p>
  </w:endnote>
  <w:endnote w:type="continuationSeparator" w:id="0">
    <w:p w14:paraId="3B8EA01A" w14:textId="77777777" w:rsidR="00953B14" w:rsidRDefault="00953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DD04A" w14:textId="77777777" w:rsidR="00953B14" w:rsidRDefault="00953B14">
      <w:pPr>
        <w:spacing w:after="0" w:line="240" w:lineRule="auto"/>
      </w:pPr>
      <w:r>
        <w:separator/>
      </w:r>
    </w:p>
  </w:footnote>
  <w:footnote w:type="continuationSeparator" w:id="0">
    <w:p w14:paraId="0F639DF7" w14:textId="77777777" w:rsidR="00953B14" w:rsidRDefault="00953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4437C7"/>
    <w:rsid w:val="005871DC"/>
    <w:rsid w:val="00711CC9"/>
    <w:rsid w:val="00754D65"/>
    <w:rsid w:val="00767664"/>
    <w:rsid w:val="007C2BAF"/>
    <w:rsid w:val="007E12E6"/>
    <w:rsid w:val="00827CFF"/>
    <w:rsid w:val="00860723"/>
    <w:rsid w:val="00895C86"/>
    <w:rsid w:val="00953B14"/>
    <w:rsid w:val="009C0C32"/>
    <w:rsid w:val="00AE52D4"/>
    <w:rsid w:val="00B102FF"/>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customStyle="1" w:styleId="isselectedend">
    <w:name w:val="isselectedend"/>
    <w:basedOn w:val="Normal"/>
    <w:rsid w:val="00B102F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339</Words>
  <Characters>1935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Ethan Swift</cp:lastModifiedBy>
  <cp:revision>2</cp:revision>
  <dcterms:created xsi:type="dcterms:W3CDTF">2026-06-25T21:57:00Z</dcterms:created>
  <dcterms:modified xsi:type="dcterms:W3CDTF">2026-06-25T21:57:00Z</dcterms:modified>
</cp:coreProperties>
</file>