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F517" w14:textId="77777777" w:rsidR="00EC0233" w:rsidRDefault="00EC0233" w:rsidP="00EC0233">
      <w:pPr>
        <w:pStyle w:val="NormalWeb"/>
      </w:pPr>
      <w:r>
        <w:rPr>
          <w:b/>
          <w:bCs/>
        </w:rPr>
        <w:t>Inconsistencies Breakdown:</w:t>
      </w:r>
    </w:p>
    <w:p w14:paraId="5D7674C1" w14:textId="77777777" w:rsidR="00EC0233" w:rsidRDefault="00EC0233" w:rsidP="00EC0233">
      <w:pPr>
        <w:pStyle w:val="NormalWeb"/>
        <w:numPr>
          <w:ilvl w:val="0"/>
          <w:numId w:val="1"/>
        </w:numPr>
      </w:pPr>
      <w:r>
        <w:rPr>
          <w:b/>
          <w:bCs/>
        </w:rPr>
        <w:t>CONOPS vs. SRS:</w:t>
      </w:r>
      <w:r>
        <w:t xml:space="preserve"> The CONOPS explicitly states a need for </w:t>
      </w:r>
      <w:r>
        <w:rPr>
          <w:b/>
          <w:bCs/>
        </w:rPr>
        <w:t>real-time notifications and alerts on a smartphone</w:t>
      </w:r>
      <w:r>
        <w:t xml:space="preserve">, but the SRS (REQ-1.4) only specifies an </w:t>
      </w:r>
      <w:r>
        <w:rPr>
          <w:b/>
          <w:bCs/>
        </w:rPr>
        <w:t>audible alarm</w:t>
      </w:r>
      <w:r>
        <w:t xml:space="preserve">. This is a </w:t>
      </w:r>
      <w:r>
        <w:rPr>
          <w:b/>
          <w:bCs/>
        </w:rPr>
        <w:t>major gap</w:t>
      </w:r>
      <w:r>
        <w:t xml:space="preserve"> between the user's needs and the specified requirements.</w:t>
      </w:r>
    </w:p>
    <w:p w14:paraId="246A04A1" w14:textId="77777777" w:rsidR="00EC0233" w:rsidRDefault="00EC0233" w:rsidP="00EC0233">
      <w:pPr>
        <w:pStyle w:val="NormalWeb"/>
        <w:numPr>
          <w:ilvl w:val="0"/>
          <w:numId w:val="1"/>
        </w:numPr>
      </w:pPr>
      <w:r>
        <w:rPr>
          <w:b/>
          <w:bCs/>
        </w:rPr>
        <w:t>SRS vs. SDD:</w:t>
      </w:r>
      <w:r>
        <w:t xml:space="preserve"> The SRS (REQ-1.4) requires an alarm, and the SDD has an </w:t>
      </w:r>
      <w:r>
        <w:rPr>
          <w:b/>
          <w:bCs/>
        </w:rPr>
        <w:t>Audio Alert Module</w:t>
      </w:r>
      <w:r>
        <w:t xml:space="preserve"> to fulfill this. However, the SDD's design decision to </w:t>
      </w:r>
      <w:r>
        <w:rPr>
          <w:b/>
          <w:bCs/>
        </w:rPr>
        <w:t>not support external integrations</w:t>
      </w:r>
      <w:r>
        <w:t xml:space="preserve"> directly conflicts with the user need identified in the CONOPS, which means the SRS is incomplete. The SDD also introduces a </w:t>
      </w:r>
      <w:r>
        <w:rPr>
          <w:b/>
          <w:bCs/>
        </w:rPr>
        <w:t>proprietary data format</w:t>
      </w:r>
      <w:r>
        <w:t>, but the SRS provides no requirements for this.</w:t>
      </w:r>
    </w:p>
    <w:p w14:paraId="12405947" w14:textId="77777777" w:rsidR="00EC0233" w:rsidRDefault="00EC0233" w:rsidP="00EC0233">
      <w:pPr>
        <w:pStyle w:val="NormalWeb"/>
        <w:numPr>
          <w:ilvl w:val="0"/>
          <w:numId w:val="1"/>
        </w:numPr>
      </w:pPr>
      <w:r>
        <w:rPr>
          <w:b/>
          <w:bCs/>
        </w:rPr>
        <w:t>SDD vs. V&amp;V Plan:</w:t>
      </w:r>
      <w:r>
        <w:t xml:space="preserve"> The SDD describes a </w:t>
      </w:r>
      <w:r>
        <w:rPr>
          <w:b/>
          <w:bCs/>
        </w:rPr>
        <w:t>Wi-Fi Communication Module</w:t>
      </w:r>
      <w:r>
        <w:t xml:space="preserve"> and its function, but the V&amp;V Plan does not include a test case to </w:t>
      </w:r>
      <w:r>
        <w:rPr>
          <w:b/>
          <w:bCs/>
        </w:rPr>
        <w:t>verify the encryption</w:t>
      </w:r>
      <w:r>
        <w:t xml:space="preserve"> required by NFR-2.2. A test for </w:t>
      </w:r>
      <w:r>
        <w:rPr>
          <w:rStyle w:val="HTMLCode"/>
          <w:rFonts w:eastAsiaTheme="majorEastAsia"/>
        </w:rPr>
        <w:t>REQ-1.2</w:t>
      </w:r>
      <w:r>
        <w:t xml:space="preserve"> exists, but it only validates the connection, not the security attribute.</w:t>
      </w:r>
    </w:p>
    <w:p w14:paraId="7DC15BE7" w14:textId="77777777" w:rsidR="003B5801" w:rsidRDefault="003B5801"/>
    <w:sectPr w:rsidR="003B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563"/>
    <w:multiLevelType w:val="multilevel"/>
    <w:tmpl w:val="2E1A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23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33"/>
    <w:rsid w:val="003645D4"/>
    <w:rsid w:val="003B5801"/>
    <w:rsid w:val="00457B2D"/>
    <w:rsid w:val="005C7159"/>
    <w:rsid w:val="0081093F"/>
    <w:rsid w:val="00EC0233"/>
    <w:rsid w:val="00F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28039"/>
  <w15:chartTrackingRefBased/>
  <w15:docId w15:val="{876A20D6-2E19-D847-A230-C9F9D995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2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0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James Walter</dc:creator>
  <cp:keywords/>
  <dc:description/>
  <cp:lastModifiedBy>Ethan James Walter</cp:lastModifiedBy>
  <cp:revision>1</cp:revision>
  <dcterms:created xsi:type="dcterms:W3CDTF">2025-09-14T23:08:00Z</dcterms:created>
  <dcterms:modified xsi:type="dcterms:W3CDTF">2025-09-14T23:08:00Z</dcterms:modified>
</cp:coreProperties>
</file>