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9A" w:rsidRDefault="0091389A" w:rsidP="0091389A">
      <w:pPr>
        <w:rPr>
          <w:b/>
          <w:i/>
          <w:sz w:val="36"/>
        </w:rPr>
      </w:pPr>
      <w:r>
        <w:rPr>
          <w:b/>
          <w:i/>
          <w:sz w:val="36"/>
        </w:rPr>
        <w:t>Statistics for Humanities Researchers – day</w:t>
      </w:r>
      <w:r>
        <w:rPr>
          <w:b/>
          <w:i/>
          <w:sz w:val="36"/>
        </w:rPr>
        <w:t>5</w:t>
      </w:r>
      <w:bookmarkStart w:id="0" w:name="_GoBack"/>
      <w:bookmarkEnd w:id="0"/>
    </w:p>
    <w:p w:rsidR="0091389A" w:rsidRDefault="0091389A" w:rsidP="0091389A">
      <w:pPr>
        <w:rPr>
          <w:b/>
        </w:rPr>
      </w:pPr>
    </w:p>
    <w:p w:rsidR="0091389A" w:rsidRDefault="0091389A" w:rsidP="0091389A">
      <w:pPr>
        <w:rPr>
          <w:b/>
        </w:rPr>
      </w:pPr>
      <w:r>
        <w:rPr>
          <w:b/>
        </w:rPr>
        <w:t>Read the following instructions with the Day3Exercise1.Rmd file open.</w:t>
      </w:r>
    </w:p>
    <w:p w:rsidR="0091389A" w:rsidRDefault="0091389A" w:rsidP="0091389A">
      <w:pPr>
        <w:rPr>
          <w:b/>
        </w:rPr>
      </w:pPr>
    </w:p>
    <w:p w:rsidR="0091389A" w:rsidRDefault="0091389A" w:rsidP="0091389A">
      <w:pPr>
        <w:rPr>
          <w:b/>
        </w:rPr>
      </w:pPr>
      <w:r>
        <w:rPr>
          <w:b/>
        </w:rPr>
        <w:t>The exercises should have 2 outputs:</w:t>
      </w:r>
    </w:p>
    <w:p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 w:rsidRPr="00B32500">
        <w:rPr>
          <w:b/>
        </w:rPr>
        <w:t>This document with answers to the questions</w:t>
      </w:r>
      <w:r>
        <w:rPr>
          <w:b/>
        </w:rPr>
        <w:t>. Cut and paste any plot you’re asked to produce.</w:t>
      </w:r>
    </w:p>
    <w:p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Rmd</w:t>
      </w:r>
      <w:proofErr w:type="spellEnd"/>
      <w:r>
        <w:rPr>
          <w:b/>
        </w:rPr>
        <w:t xml:space="preserve"> file with your code written in and “knitted”</w:t>
      </w:r>
    </w:p>
    <w:p w:rsidR="0091389A" w:rsidRDefault="0091389A" w:rsidP="0091389A">
      <w:pPr>
        <w:jc w:val="both"/>
        <w:rPr>
          <w:i/>
        </w:rPr>
      </w:pPr>
    </w:p>
    <w:p w:rsidR="0091389A" w:rsidRDefault="0091389A" w:rsidP="0091389A">
      <w:pPr>
        <w:jc w:val="both"/>
        <w:rPr>
          <w:i/>
        </w:rPr>
      </w:pPr>
    </w:p>
    <w:p w:rsidR="0091389A" w:rsidRDefault="0091389A" w:rsidP="0091389A">
      <w:pPr>
        <w:jc w:val="both"/>
      </w:pPr>
      <w:r w:rsidRPr="0063091C">
        <w:rPr>
          <w:i/>
        </w:rPr>
        <w:t xml:space="preserve">Background: </w:t>
      </w:r>
      <w:r>
        <w:t xml:space="preserve">Previous research conducted in the USA has shown that people with depression tend to speak differently from comparison groups (see </w:t>
      </w:r>
      <w:proofErr w:type="spellStart"/>
      <w:r>
        <w:t>Pennebaker</w:t>
      </w:r>
      <w:proofErr w:type="spellEnd"/>
      <w:r>
        <w:t xml:space="preserve">, </w:t>
      </w:r>
      <w:r w:rsidRPr="00730D9D">
        <w:rPr>
          <w:i/>
        </w:rPr>
        <w:t>The secret life of pronouns</w:t>
      </w:r>
      <w:r>
        <w:t>). In particular, they tend to use fewer words, fewer positive words, more negative words and more past tense. A Danish student has decided to replicate these findings in the Danish population. The data you have come from his research.</w:t>
      </w:r>
    </w:p>
    <w:p w:rsidR="009F18FD" w:rsidRDefault="009F18FD"/>
    <w:sectPr w:rsidR="009F18FD" w:rsidSect="00195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B60"/>
    <w:multiLevelType w:val="hybridMultilevel"/>
    <w:tmpl w:val="3C34275E"/>
    <w:lvl w:ilvl="0" w:tplc="D5EAEB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9A"/>
    <w:rsid w:val="00195579"/>
    <w:rsid w:val="0091389A"/>
    <w:rsid w:val="009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F8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1</cp:revision>
  <dcterms:created xsi:type="dcterms:W3CDTF">2016-05-26T14:04:00Z</dcterms:created>
  <dcterms:modified xsi:type="dcterms:W3CDTF">2016-05-26T14:05:00Z</dcterms:modified>
</cp:coreProperties>
</file>