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D8A" w:rsidRDefault="00250DC7" w:rsidP="00250DC7">
      <w:pPr>
        <w:pStyle w:val="ListParagraph"/>
        <w:numPr>
          <w:ilvl w:val="0"/>
          <w:numId w:val="1"/>
        </w:numPr>
      </w:pPr>
      <w:r>
        <w:t>Applying Economic Concepts to Everyday Life</w:t>
      </w:r>
    </w:p>
    <w:p w:rsidR="00CE1F80" w:rsidRDefault="00CE1F80" w:rsidP="00CE1F80">
      <w:pPr>
        <w:pStyle w:val="ListParagraph"/>
        <w:numPr>
          <w:ilvl w:val="1"/>
          <w:numId w:val="1"/>
        </w:numPr>
      </w:pPr>
      <w:r>
        <w:t xml:space="preserve">Maximizing Revenue per </w:t>
      </w:r>
      <w:proofErr w:type="spellStart"/>
      <w:r>
        <w:t>SqFt</w:t>
      </w:r>
      <w:proofErr w:type="spellEnd"/>
    </w:p>
    <w:p w:rsidR="00CE1F80" w:rsidRDefault="00CE1F80" w:rsidP="00CE1F80">
      <w:pPr>
        <w:pStyle w:val="ListParagraph"/>
        <w:numPr>
          <w:ilvl w:val="1"/>
          <w:numId w:val="1"/>
        </w:numPr>
      </w:pPr>
      <w:r>
        <w:t>Opportunity Cost of Your Time</w:t>
      </w:r>
    </w:p>
    <w:p w:rsidR="00CE1F80" w:rsidRDefault="00CE1F80" w:rsidP="00CE1F80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250DC7" w:rsidRDefault="00250DC7" w:rsidP="00250DC7">
      <w:pPr>
        <w:pStyle w:val="ListParagraph"/>
        <w:numPr>
          <w:ilvl w:val="0"/>
          <w:numId w:val="1"/>
        </w:numPr>
      </w:pPr>
      <w:r>
        <w:t>Animal Rights</w:t>
      </w:r>
    </w:p>
    <w:p w:rsidR="00250DC7" w:rsidRDefault="00250DC7" w:rsidP="00250DC7">
      <w:pPr>
        <w:pStyle w:val="ListParagraph"/>
        <w:numPr>
          <w:ilvl w:val="0"/>
          <w:numId w:val="1"/>
        </w:numPr>
      </w:pPr>
      <w:r>
        <w:t>Human Rights</w:t>
      </w:r>
    </w:p>
    <w:p w:rsidR="00250DC7" w:rsidRDefault="00250DC7" w:rsidP="00250DC7">
      <w:pPr>
        <w:pStyle w:val="ListParagraph"/>
        <w:numPr>
          <w:ilvl w:val="0"/>
          <w:numId w:val="1"/>
        </w:numPr>
      </w:pPr>
      <w:r>
        <w:t>Book Review: Why We Sleep</w:t>
      </w:r>
    </w:p>
    <w:p w:rsidR="00250DC7" w:rsidRDefault="00250DC7" w:rsidP="00250DC7">
      <w:pPr>
        <w:pStyle w:val="ListParagraph"/>
        <w:numPr>
          <w:ilvl w:val="0"/>
          <w:numId w:val="1"/>
        </w:numPr>
      </w:pPr>
      <w:r>
        <w:t>Book Review: To Sell Is Human</w:t>
      </w:r>
    </w:p>
    <w:p w:rsidR="00250DC7" w:rsidRDefault="00250DC7" w:rsidP="00250DC7">
      <w:pPr>
        <w:pStyle w:val="ListParagraph"/>
        <w:numPr>
          <w:ilvl w:val="0"/>
          <w:numId w:val="1"/>
        </w:numPr>
      </w:pPr>
      <w:r>
        <w:t>Book Review: SPIN Selling</w:t>
      </w:r>
    </w:p>
    <w:sectPr w:rsidR="00250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221"/>
    <w:multiLevelType w:val="hybridMultilevel"/>
    <w:tmpl w:val="8DAE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C7"/>
    <w:rsid w:val="00250DC7"/>
    <w:rsid w:val="00707A11"/>
    <w:rsid w:val="00CE1F80"/>
    <w:rsid w:val="00EF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9457"/>
  <w15:chartTrackingRefBased/>
  <w15:docId w15:val="{C7766E26-27FD-4241-959D-84A7D003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Zitting</dc:creator>
  <cp:keywords/>
  <dc:description/>
  <cp:lastModifiedBy>Ethan Zitting</cp:lastModifiedBy>
  <cp:revision>2</cp:revision>
  <dcterms:created xsi:type="dcterms:W3CDTF">2019-07-10T15:12:00Z</dcterms:created>
  <dcterms:modified xsi:type="dcterms:W3CDTF">2019-07-10T16:38:00Z</dcterms:modified>
</cp:coreProperties>
</file>