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3B" w:rsidRPr="00661946" w:rsidRDefault="008A5166" w:rsidP="00661946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  <w:r w:rsidR="005F64D7">
        <w:rPr>
          <w:b/>
          <w:lang w:val="en-US"/>
        </w:rPr>
        <w:t>Monitoring</w:t>
      </w:r>
      <w:r w:rsidR="00177190">
        <w:rPr>
          <w:b/>
          <w:lang w:val="en-US"/>
        </w:rPr>
        <w:t xml:space="preserve"> </w:t>
      </w:r>
    </w:p>
    <w:p w:rsidR="0047123B" w:rsidRPr="00661946" w:rsidRDefault="00112C5C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Every quorum has 2 slots with </w:t>
      </w:r>
      <w:r w:rsidR="00813ED2" w:rsidRPr="00661946">
        <w:rPr>
          <w:sz w:val="20"/>
          <w:szCs w:val="20"/>
          <w:lang w:val="en-US"/>
        </w:rPr>
        <w:t>N</w:t>
      </w:r>
      <w:r w:rsidR="0065015D">
        <w:rPr>
          <w:sz w:val="20"/>
          <w:szCs w:val="20"/>
          <w:lang w:val="en-US"/>
        </w:rPr>
        <w:t xml:space="preserve"> </w:t>
      </w:r>
      <w:r w:rsidR="00620EA8">
        <w:rPr>
          <w:sz w:val="20"/>
          <w:szCs w:val="20"/>
          <w:lang w:val="en-US"/>
        </w:rPr>
        <w:t>and</w:t>
      </w:r>
      <w:r w:rsidRPr="00661946">
        <w:rPr>
          <w:sz w:val="20"/>
          <w:szCs w:val="20"/>
          <w:lang w:val="en-US"/>
        </w:rPr>
        <w:t xml:space="preserve"> </w:t>
      </w:r>
      <w:r w:rsidR="00813ED2" w:rsidRPr="00661946">
        <w:rPr>
          <w:sz w:val="20"/>
          <w:szCs w:val="20"/>
          <w:lang w:val="en-US"/>
        </w:rPr>
        <w:t>N</w:t>
      </w:r>
      <w:r w:rsidR="0047123B" w:rsidRPr="00661946">
        <w:rPr>
          <w:sz w:val="20"/>
          <w:szCs w:val="20"/>
          <w:lang w:val="en-US"/>
        </w:rPr>
        <w:t>-1</w:t>
      </w:r>
      <w:r w:rsidR="00813ED2" w:rsidRPr="00661946">
        <w:rPr>
          <w:sz w:val="20"/>
          <w:szCs w:val="20"/>
          <w:lang w:val="en-US"/>
        </w:rPr>
        <w:t xml:space="preserve"> peer nodes</w:t>
      </w:r>
      <w:r w:rsidR="00620EA8" w:rsidRPr="00620EA8">
        <w:rPr>
          <w:sz w:val="20"/>
          <w:szCs w:val="20"/>
          <w:lang w:val="en-US"/>
        </w:rPr>
        <w:t xml:space="preserve"> </w:t>
      </w:r>
      <w:r w:rsidR="00620EA8">
        <w:rPr>
          <w:sz w:val="20"/>
          <w:szCs w:val="20"/>
          <w:lang w:val="en-US"/>
        </w:rPr>
        <w:t>along with</w:t>
      </w:r>
      <w:r w:rsidR="00620EA8" w:rsidRPr="00661946"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>the</w:t>
      </w:r>
      <w:r w:rsidR="0047123B" w:rsidRPr="00661946">
        <w:rPr>
          <w:sz w:val="20"/>
          <w:szCs w:val="20"/>
          <w:lang w:val="en-US"/>
        </w:rPr>
        <w:t xml:space="preserve"> ghost node</w:t>
      </w:r>
      <w:r w:rsidR="00A32E0A">
        <w:rPr>
          <w:sz w:val="20"/>
          <w:szCs w:val="20"/>
          <w:lang w:val="en-US"/>
        </w:rPr>
        <w:t xml:space="preserve"> </w:t>
      </w:r>
      <w:r w:rsidR="00661946" w:rsidRPr="00661946">
        <w:rPr>
          <w:sz w:val="20"/>
          <w:szCs w:val="20"/>
          <w:lang w:val="en-US"/>
        </w:rPr>
        <w:t>participate</w:t>
      </w:r>
      <w:r w:rsidR="0047123B" w:rsidRPr="00661946">
        <w:rPr>
          <w:sz w:val="20"/>
          <w:szCs w:val="20"/>
          <w:lang w:val="en-US"/>
        </w:rPr>
        <w:t xml:space="preserve"> in the </w:t>
      </w:r>
      <w:r w:rsidR="000C0A22" w:rsidRPr="00661946">
        <w:rPr>
          <w:sz w:val="20"/>
          <w:szCs w:val="20"/>
          <w:lang w:val="en-US"/>
        </w:rPr>
        <w:t>consensus</w:t>
      </w:r>
      <w:r w:rsidR="0047123B" w:rsidRPr="00661946">
        <w:rPr>
          <w:sz w:val="20"/>
          <w:szCs w:val="20"/>
          <w:lang w:val="en-US"/>
        </w:rPr>
        <w:t xml:space="preserve"> process.</w:t>
      </w:r>
    </w:p>
    <w:p w:rsidR="00661946" w:rsidRPr="00661946" w:rsidRDefault="000C0A22" w:rsidP="00661946">
      <w:pPr>
        <w:jc w:val="both"/>
        <w:rPr>
          <w:sz w:val="20"/>
          <w:szCs w:val="20"/>
          <w:lang w:val="en-US"/>
        </w:rPr>
      </w:pPr>
      <w:r w:rsidRPr="0067483F">
        <w:rPr>
          <w:b/>
          <w:bCs/>
          <w:lang w:val="en-US"/>
        </w:rPr>
        <w:t>EX</w:t>
      </w:r>
      <w:r w:rsidRPr="0067483F">
        <w:rPr>
          <w:sz w:val="20"/>
          <w:szCs w:val="20"/>
          <w:lang w:val="en-US"/>
        </w:rPr>
        <w:t>:</w:t>
      </w:r>
      <w:r w:rsidR="00661946" w:rsidRPr="00661946">
        <w:rPr>
          <w:sz w:val="20"/>
          <w:szCs w:val="20"/>
          <w:lang w:val="en-US"/>
        </w:rPr>
        <w:t xml:space="preserve"> </w:t>
      </w:r>
      <w:r w:rsidR="00112C5C" w:rsidRPr="00661946">
        <w:rPr>
          <w:sz w:val="20"/>
          <w:szCs w:val="20"/>
          <w:lang w:val="en-US"/>
        </w:rPr>
        <w:t xml:space="preserve"> </w:t>
      </w:r>
      <w:r w:rsidR="00661946" w:rsidRPr="00661946">
        <w:rPr>
          <w:b/>
          <w:bCs/>
          <w:lang w:val="en-US"/>
        </w:rPr>
        <w:t>Quorum 32</w:t>
      </w:r>
    </w:p>
    <w:p w:rsidR="0047123B" w:rsidRPr="00661946" w:rsidRDefault="00F67830" w:rsidP="00661946">
      <w:pPr>
        <w:ind w:left="720" w:firstLine="72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 w:bidi="te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7pt;margin-top:3.15pt;width:32.25pt;height:21.75pt;z-index:251659264"/>
        </w:pict>
      </w:r>
      <w:r w:rsidR="0047123B" w:rsidRPr="00661946">
        <w:rPr>
          <w:sz w:val="20"/>
          <w:szCs w:val="20"/>
          <w:lang w:val="en-US"/>
        </w:rPr>
        <w:t xml:space="preserve"> 1    2    3    4     5    6    7    8         </w:t>
      </w:r>
      <w:r w:rsidR="00A60A24" w:rsidRPr="00A60A24">
        <w:rPr>
          <w:b/>
          <w:bCs/>
          <w:lang w:val="en-US"/>
        </w:rPr>
        <w:t>SLOT1</w:t>
      </w:r>
    </w:p>
    <w:p w:rsidR="0047123B" w:rsidRPr="00661946" w:rsidRDefault="0047123B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        </w:t>
      </w:r>
      <w:r w:rsidR="00661946" w:rsidRPr="00661946">
        <w:rPr>
          <w:sz w:val="20"/>
          <w:szCs w:val="20"/>
          <w:lang w:val="en-US"/>
        </w:rPr>
        <w:tab/>
      </w:r>
      <w:r w:rsidR="00661946" w:rsidRPr="00661946">
        <w:rPr>
          <w:sz w:val="20"/>
          <w:szCs w:val="20"/>
          <w:lang w:val="en-US"/>
        </w:rPr>
        <w:tab/>
        <w:t xml:space="preserve"> </w:t>
      </w:r>
      <w:r w:rsidRPr="00661946">
        <w:rPr>
          <w:sz w:val="20"/>
          <w:szCs w:val="20"/>
          <w:lang w:val="en-US"/>
        </w:rPr>
        <w:t xml:space="preserve">1    2    3    4     5    6    7    *        </w:t>
      </w:r>
      <w:r w:rsidRPr="00A60A24">
        <w:rPr>
          <w:sz w:val="20"/>
          <w:szCs w:val="20"/>
          <w:lang w:val="en-US"/>
        </w:rPr>
        <w:t xml:space="preserve"> </w:t>
      </w:r>
      <w:r w:rsidR="00A60A24" w:rsidRPr="00A60A24">
        <w:rPr>
          <w:b/>
          <w:bCs/>
          <w:lang w:val="en-US"/>
        </w:rPr>
        <w:t>SLOT2</w:t>
      </w:r>
    </w:p>
    <w:p w:rsidR="0047123B" w:rsidRPr="00661946" w:rsidRDefault="0047123B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Ghost </w:t>
      </w:r>
      <w:r w:rsidR="000C0A22" w:rsidRPr="00661946">
        <w:rPr>
          <w:sz w:val="20"/>
          <w:szCs w:val="20"/>
          <w:lang w:val="en-US"/>
        </w:rPr>
        <w:t xml:space="preserve">Nodes, </w:t>
      </w:r>
      <w:r w:rsidR="00EE3E5B">
        <w:rPr>
          <w:sz w:val="20"/>
          <w:szCs w:val="20"/>
          <w:lang w:val="en-US"/>
        </w:rPr>
        <w:t xml:space="preserve">has many vital roles to play </w:t>
      </w:r>
      <w:r w:rsidR="00616ADD">
        <w:rPr>
          <w:sz w:val="20"/>
          <w:szCs w:val="20"/>
          <w:lang w:val="en-US"/>
        </w:rPr>
        <w:t xml:space="preserve">in the consensus process, </w:t>
      </w:r>
      <w:r w:rsidR="000C0A22" w:rsidRPr="00661946">
        <w:rPr>
          <w:sz w:val="20"/>
          <w:szCs w:val="20"/>
          <w:lang w:val="en-US"/>
        </w:rPr>
        <w:t>help</w:t>
      </w:r>
      <w:r w:rsidR="00616ADD">
        <w:rPr>
          <w:sz w:val="20"/>
          <w:szCs w:val="20"/>
          <w:lang w:val="en-US"/>
        </w:rPr>
        <w:t xml:space="preserve">ing </w:t>
      </w:r>
      <w:r w:rsidR="00112C5C" w:rsidRPr="00661946">
        <w:rPr>
          <w:sz w:val="20"/>
          <w:szCs w:val="20"/>
          <w:lang w:val="en-US"/>
        </w:rPr>
        <w:t>in</w:t>
      </w:r>
      <w:r w:rsidRPr="00661946">
        <w:rPr>
          <w:sz w:val="20"/>
          <w:szCs w:val="20"/>
          <w:lang w:val="en-US"/>
        </w:rPr>
        <w:t xml:space="preserve"> Recruiting new</w:t>
      </w:r>
      <w:r w:rsidR="00112C5C" w:rsidRPr="00661946">
        <w:rPr>
          <w:sz w:val="20"/>
          <w:szCs w:val="20"/>
          <w:lang w:val="en-US"/>
        </w:rPr>
        <w:t xml:space="preserve"> peer</w:t>
      </w:r>
      <w:r w:rsidR="000E641F">
        <w:rPr>
          <w:sz w:val="20"/>
          <w:szCs w:val="20"/>
          <w:lang w:val="en-US"/>
        </w:rPr>
        <w:t xml:space="preserve"> n</w:t>
      </w:r>
      <w:r w:rsidRPr="00661946">
        <w:rPr>
          <w:sz w:val="20"/>
          <w:szCs w:val="20"/>
          <w:lang w:val="en-US"/>
        </w:rPr>
        <w:t xml:space="preserve">odes into the </w:t>
      </w:r>
      <w:r w:rsidR="00112C5C" w:rsidRPr="00661946">
        <w:rPr>
          <w:sz w:val="20"/>
          <w:szCs w:val="20"/>
          <w:lang w:val="en-US"/>
        </w:rPr>
        <w:t xml:space="preserve">quorum </w:t>
      </w:r>
      <w:r w:rsidRPr="00661946">
        <w:rPr>
          <w:sz w:val="20"/>
          <w:szCs w:val="20"/>
          <w:lang w:val="en-US"/>
        </w:rPr>
        <w:t>slots</w:t>
      </w:r>
      <w:r w:rsidR="00697BEE">
        <w:rPr>
          <w:sz w:val="20"/>
          <w:szCs w:val="20"/>
          <w:lang w:val="en-US"/>
        </w:rPr>
        <w:t xml:space="preserve"> and also f</w:t>
      </w:r>
      <w:r w:rsidRPr="00661946">
        <w:rPr>
          <w:sz w:val="20"/>
          <w:szCs w:val="20"/>
          <w:lang w:val="en-US"/>
        </w:rPr>
        <w:t>or</w:t>
      </w:r>
      <w:r w:rsidR="00AD14F2">
        <w:rPr>
          <w:sz w:val="20"/>
          <w:szCs w:val="20"/>
          <w:lang w:val="en-US"/>
        </w:rPr>
        <w:t xml:space="preserve"> an</w:t>
      </w:r>
      <w:r w:rsidRPr="00661946">
        <w:rPr>
          <w:sz w:val="20"/>
          <w:szCs w:val="20"/>
          <w:lang w:val="en-US"/>
        </w:rPr>
        <w:t xml:space="preserve"> easy updates </w:t>
      </w:r>
      <w:r w:rsidR="00C36C99">
        <w:rPr>
          <w:sz w:val="20"/>
          <w:szCs w:val="20"/>
          <w:lang w:val="en-US"/>
        </w:rPr>
        <w:t>which need to be made from the foundation end</w:t>
      </w:r>
      <w:r w:rsidR="000C0A22" w:rsidRPr="00661946">
        <w:rPr>
          <w:sz w:val="20"/>
          <w:szCs w:val="20"/>
          <w:lang w:val="en-US"/>
        </w:rPr>
        <w:t>.</w:t>
      </w:r>
    </w:p>
    <w:p w:rsidR="000C0A22" w:rsidRPr="00661946" w:rsidRDefault="000C0A22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>After the formation of Qu</w:t>
      </w:r>
      <w:r w:rsidR="0060227E">
        <w:rPr>
          <w:sz w:val="20"/>
          <w:szCs w:val="20"/>
          <w:lang w:val="en-US"/>
        </w:rPr>
        <w:t>o</w:t>
      </w:r>
      <w:r w:rsidRPr="00661946">
        <w:rPr>
          <w:sz w:val="20"/>
          <w:szCs w:val="20"/>
          <w:lang w:val="en-US"/>
        </w:rPr>
        <w:t>r</w:t>
      </w:r>
      <w:r w:rsidR="0060227E">
        <w:rPr>
          <w:sz w:val="20"/>
          <w:szCs w:val="20"/>
          <w:lang w:val="en-US"/>
        </w:rPr>
        <w:t>u</w:t>
      </w:r>
      <w:r w:rsidRPr="00661946">
        <w:rPr>
          <w:sz w:val="20"/>
          <w:szCs w:val="20"/>
          <w:lang w:val="en-US"/>
        </w:rPr>
        <w:t xml:space="preserve">m all the nodes </w:t>
      </w:r>
      <w:r w:rsidR="003B7EC6">
        <w:rPr>
          <w:sz w:val="20"/>
          <w:szCs w:val="20"/>
          <w:lang w:val="en-US"/>
        </w:rPr>
        <w:t>are under</w:t>
      </w:r>
      <w:r w:rsidRPr="00661946">
        <w:rPr>
          <w:sz w:val="20"/>
          <w:szCs w:val="20"/>
          <w:lang w:val="en-US"/>
        </w:rPr>
        <w:t xml:space="preserve"> the</w:t>
      </w:r>
      <w:r w:rsidR="003B7EC6">
        <w:rPr>
          <w:sz w:val="20"/>
          <w:szCs w:val="20"/>
          <w:lang w:val="en-US"/>
        </w:rPr>
        <w:t xml:space="preserve"> surveillance of the </w:t>
      </w:r>
      <w:r w:rsidRPr="00661946">
        <w:rPr>
          <w:sz w:val="20"/>
          <w:szCs w:val="20"/>
          <w:lang w:val="en-US"/>
        </w:rPr>
        <w:t>Ghost Node</w:t>
      </w:r>
      <w:r w:rsidR="00661946">
        <w:rPr>
          <w:sz w:val="20"/>
          <w:szCs w:val="20"/>
          <w:lang w:val="en-US"/>
        </w:rPr>
        <w:t xml:space="preserve"> </w:t>
      </w:r>
      <w:r w:rsidR="003B7EC6">
        <w:rPr>
          <w:sz w:val="20"/>
          <w:szCs w:val="20"/>
          <w:lang w:val="en-US"/>
        </w:rPr>
        <w:t xml:space="preserve">for their behavioral </w:t>
      </w:r>
      <w:r w:rsidR="00EF0337">
        <w:rPr>
          <w:sz w:val="20"/>
          <w:szCs w:val="20"/>
          <w:lang w:val="en-US"/>
        </w:rPr>
        <w:t>of</w:t>
      </w:r>
      <w:r w:rsidRPr="00661946">
        <w:rPr>
          <w:sz w:val="20"/>
          <w:szCs w:val="20"/>
          <w:lang w:val="en-US"/>
        </w:rPr>
        <w:t xml:space="preserve"> </w:t>
      </w:r>
      <w:r w:rsidR="00A60A24" w:rsidRPr="00A60A24">
        <w:rPr>
          <w:b/>
          <w:bCs/>
          <w:lang w:val="en-US"/>
        </w:rPr>
        <w:t>SLOT</w:t>
      </w:r>
      <w:r w:rsidR="00EF0337">
        <w:rPr>
          <w:b/>
          <w:bCs/>
          <w:lang w:val="en-US"/>
        </w:rPr>
        <w:t xml:space="preserve"> nodes</w:t>
      </w:r>
      <w:r w:rsidR="00661946" w:rsidRPr="00A60A24">
        <w:rPr>
          <w:sz w:val="16"/>
          <w:szCs w:val="16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>du</w:t>
      </w:r>
      <w:r w:rsidR="00112C5C" w:rsidRPr="00661946">
        <w:rPr>
          <w:sz w:val="20"/>
          <w:szCs w:val="20"/>
          <w:lang w:val="en-US"/>
        </w:rPr>
        <w:t xml:space="preserve">ring the Block generation </w:t>
      </w:r>
    </w:p>
    <w:p w:rsidR="000C0A22" w:rsidRPr="00661946" w:rsidRDefault="00193F65" w:rsidP="00193F6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0C0A22" w:rsidRDefault="000C0A22" w:rsidP="00661946">
      <w:pPr>
        <w:jc w:val="both"/>
        <w:rPr>
          <w:b/>
          <w:lang w:val="en-US"/>
        </w:rPr>
      </w:pPr>
      <w:r w:rsidRPr="00661946">
        <w:rPr>
          <w:b/>
          <w:lang w:val="en-US"/>
        </w:rPr>
        <w:t>T</w:t>
      </w:r>
      <w:r w:rsidR="00E424EF">
        <w:rPr>
          <w:b/>
          <w:lang w:val="en-US"/>
        </w:rPr>
        <w:t xml:space="preserve">rust Chain </w:t>
      </w:r>
      <w:r w:rsidRPr="00661946">
        <w:rPr>
          <w:b/>
          <w:lang w:val="en-US"/>
        </w:rPr>
        <w:t>S</w:t>
      </w:r>
      <w:r w:rsidR="0060227E">
        <w:rPr>
          <w:b/>
          <w:lang w:val="en-US"/>
        </w:rPr>
        <w:t>tructure</w:t>
      </w:r>
    </w:p>
    <w:p w:rsidR="0060227E" w:rsidRDefault="0060227E" w:rsidP="00661946">
      <w:pPr>
        <w:jc w:val="both"/>
        <w:rPr>
          <w:b/>
          <w:lang w:val="en-US"/>
        </w:rPr>
      </w:pPr>
      <w:r>
        <w:rPr>
          <w:b/>
          <w:lang w:val="en-US"/>
        </w:rPr>
        <w:t>TCS is a communication protocol which primary function is to establish a trust pattern between the different quorums and</w:t>
      </w:r>
      <w:r w:rsidR="002C7740">
        <w:rPr>
          <w:b/>
          <w:lang w:val="en-US"/>
        </w:rPr>
        <w:t xml:space="preserve"> also</w:t>
      </w:r>
      <w:r>
        <w:rPr>
          <w:b/>
          <w:lang w:val="en-US"/>
        </w:rPr>
        <w:t xml:space="preserve"> to reduce the</w:t>
      </w:r>
      <w:r w:rsidR="00E4053C">
        <w:rPr>
          <w:b/>
          <w:lang w:val="en-US"/>
        </w:rPr>
        <w:t xml:space="preserve"> </w:t>
      </w:r>
      <w:r w:rsidR="00C2455E">
        <w:rPr>
          <w:b/>
          <w:lang w:val="en-US"/>
        </w:rPr>
        <w:t xml:space="preserve">number </w:t>
      </w:r>
      <w:r w:rsidR="00E4053C">
        <w:rPr>
          <w:b/>
          <w:lang w:val="en-US"/>
        </w:rPr>
        <w:t>o</w:t>
      </w:r>
      <w:r w:rsidR="00C2455E">
        <w:rPr>
          <w:b/>
          <w:lang w:val="en-US"/>
        </w:rPr>
        <w:t>f</w:t>
      </w:r>
      <w:r>
        <w:rPr>
          <w:b/>
          <w:lang w:val="en-US"/>
        </w:rPr>
        <w:t xml:space="preserve"> internal messaging between the Quorum members using schnorr signature and digital signature aggregation.  </w:t>
      </w:r>
    </w:p>
    <w:p w:rsidR="005846AA" w:rsidRPr="00661946" w:rsidRDefault="000C0A22" w:rsidP="005846AA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A </w:t>
      </w:r>
      <w:r w:rsidR="00C62E57">
        <w:rPr>
          <w:sz w:val="20"/>
          <w:szCs w:val="20"/>
          <w:lang w:val="en-US"/>
        </w:rPr>
        <w:t xml:space="preserve">single </w:t>
      </w:r>
      <w:r w:rsidRPr="00661946">
        <w:rPr>
          <w:sz w:val="20"/>
          <w:szCs w:val="20"/>
          <w:lang w:val="en-US"/>
        </w:rPr>
        <w:t xml:space="preserve">node can trust 2 nodes in its </w:t>
      </w:r>
      <w:r w:rsidR="00661946" w:rsidRPr="00661946">
        <w:rPr>
          <w:sz w:val="20"/>
          <w:szCs w:val="20"/>
          <w:lang w:val="en-US"/>
        </w:rPr>
        <w:t>quorum</w:t>
      </w:r>
      <w:r w:rsidR="0067483F"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 xml:space="preserve">i.e., 1 node from its </w:t>
      </w:r>
      <w:r w:rsidR="008142C6">
        <w:rPr>
          <w:sz w:val="20"/>
          <w:szCs w:val="20"/>
          <w:lang w:val="en-US"/>
        </w:rPr>
        <w:t>slot</w:t>
      </w:r>
      <w:r w:rsidRPr="00661946">
        <w:rPr>
          <w:sz w:val="20"/>
          <w:szCs w:val="20"/>
          <w:lang w:val="en-US"/>
        </w:rPr>
        <w:t xml:space="preserve"> &amp; other 1 from other </w:t>
      </w:r>
      <w:r w:rsidR="008142C6">
        <w:rPr>
          <w:sz w:val="20"/>
          <w:szCs w:val="20"/>
          <w:lang w:val="en-US"/>
        </w:rPr>
        <w:t>slot</w:t>
      </w:r>
      <w:r w:rsidRPr="00661946">
        <w:rPr>
          <w:sz w:val="20"/>
          <w:szCs w:val="20"/>
          <w:lang w:val="en-US"/>
        </w:rPr>
        <w:t xml:space="preserve"> i.e., is by forming 50-50% trust</w:t>
      </w:r>
      <w:r w:rsidR="00DD33B4">
        <w:rPr>
          <w:sz w:val="20"/>
          <w:szCs w:val="20"/>
          <w:lang w:val="en-US"/>
        </w:rPr>
        <w:t xml:space="preserve"> chain</w:t>
      </w:r>
      <w:r w:rsidRPr="00661946">
        <w:rPr>
          <w:sz w:val="20"/>
          <w:szCs w:val="20"/>
          <w:lang w:val="en-US"/>
        </w:rPr>
        <w:t xml:space="preserve"> with non</w:t>
      </w:r>
      <w:r w:rsidR="00933D80" w:rsidRPr="00661946">
        <w:rPr>
          <w:sz w:val="20"/>
          <w:szCs w:val="20"/>
          <w:lang w:val="en-US"/>
        </w:rPr>
        <w:t>-repudiation</w:t>
      </w:r>
      <w:r w:rsidR="00B2640C">
        <w:rPr>
          <w:sz w:val="20"/>
          <w:szCs w:val="20"/>
          <w:lang w:val="en-US"/>
        </w:rPr>
        <w:t xml:space="preserve"> and</w:t>
      </w:r>
      <w:r w:rsidRPr="00661946">
        <w:rPr>
          <w:sz w:val="20"/>
          <w:szCs w:val="20"/>
          <w:lang w:val="en-US"/>
        </w:rPr>
        <w:t xml:space="preserve"> </w:t>
      </w:r>
      <w:r w:rsidR="00B2640C">
        <w:rPr>
          <w:sz w:val="20"/>
          <w:szCs w:val="20"/>
          <w:lang w:val="en-US"/>
        </w:rPr>
        <w:t xml:space="preserve">those </w:t>
      </w:r>
      <w:r w:rsidRPr="00661946">
        <w:rPr>
          <w:sz w:val="20"/>
          <w:szCs w:val="20"/>
          <w:lang w:val="en-US"/>
        </w:rPr>
        <w:t>2 nodes</w:t>
      </w:r>
      <w:r w:rsidR="00B2640C">
        <w:rPr>
          <w:sz w:val="20"/>
          <w:szCs w:val="20"/>
          <w:lang w:val="en-US"/>
        </w:rPr>
        <w:t xml:space="preserve"> which trust each other are</w:t>
      </w:r>
      <w:r w:rsidR="00EA7757">
        <w:rPr>
          <w:sz w:val="20"/>
          <w:szCs w:val="20"/>
          <w:lang w:val="en-US"/>
        </w:rPr>
        <w:t xml:space="preserve"> enable to</w:t>
      </w:r>
      <w:r w:rsidR="00933D80" w:rsidRPr="00661946">
        <w:rPr>
          <w:sz w:val="20"/>
          <w:szCs w:val="20"/>
          <w:lang w:val="en-US"/>
        </w:rPr>
        <w:t xml:space="preserve"> c</w:t>
      </w:r>
      <w:r w:rsidR="008128E8">
        <w:rPr>
          <w:sz w:val="20"/>
          <w:szCs w:val="20"/>
          <w:lang w:val="en-US"/>
        </w:rPr>
        <w:t xml:space="preserve">ollaborate </w:t>
      </w:r>
      <w:r w:rsidR="00F57130">
        <w:rPr>
          <w:sz w:val="20"/>
          <w:szCs w:val="20"/>
          <w:lang w:val="en-US"/>
        </w:rPr>
        <w:t xml:space="preserve">each other to obtain the desired output </w:t>
      </w:r>
      <w:r w:rsidR="008128E8">
        <w:rPr>
          <w:sz w:val="20"/>
          <w:szCs w:val="20"/>
          <w:lang w:val="en-US"/>
        </w:rPr>
        <w:t>rather than</w:t>
      </w:r>
      <w:r w:rsidR="00F57130">
        <w:rPr>
          <w:sz w:val="20"/>
          <w:szCs w:val="20"/>
          <w:lang w:val="en-US"/>
        </w:rPr>
        <w:t xml:space="preserve"> to</w:t>
      </w:r>
      <w:r w:rsidR="008128E8">
        <w:rPr>
          <w:sz w:val="20"/>
          <w:szCs w:val="20"/>
          <w:lang w:val="en-US"/>
        </w:rPr>
        <w:t xml:space="preserve"> compete</w:t>
      </w:r>
      <w:r w:rsidR="00933D80" w:rsidRPr="00661946">
        <w:rPr>
          <w:sz w:val="20"/>
          <w:szCs w:val="20"/>
          <w:lang w:val="en-US"/>
        </w:rPr>
        <w:t>.</w:t>
      </w:r>
      <w:r w:rsidR="005846AA">
        <w:rPr>
          <w:sz w:val="20"/>
          <w:szCs w:val="20"/>
          <w:lang w:val="en-US"/>
        </w:rPr>
        <w:t xml:space="preserve"> With this kind of trust pattern when</w:t>
      </w:r>
      <w:r w:rsidR="005846AA" w:rsidRPr="005846AA">
        <w:rPr>
          <w:sz w:val="20"/>
          <w:szCs w:val="20"/>
          <w:lang w:val="en-US"/>
        </w:rPr>
        <w:t xml:space="preserve"> </w:t>
      </w:r>
      <w:r w:rsidR="00E6141E">
        <w:rPr>
          <w:sz w:val="20"/>
          <w:szCs w:val="20"/>
          <w:lang w:val="en-US"/>
        </w:rPr>
        <w:t>applied on the node</w:t>
      </w:r>
      <w:r w:rsidR="0043341E">
        <w:rPr>
          <w:sz w:val="20"/>
          <w:szCs w:val="20"/>
          <w:lang w:val="en-US"/>
        </w:rPr>
        <w:t xml:space="preserve"> the protocol itself</w:t>
      </w:r>
      <w:r w:rsidR="005846AA" w:rsidRPr="00661946">
        <w:rPr>
          <w:sz w:val="20"/>
          <w:szCs w:val="20"/>
          <w:lang w:val="en-US"/>
        </w:rPr>
        <w:t xml:space="preserve"> make sure there is m</w:t>
      </w:r>
      <w:r w:rsidR="005846AA">
        <w:rPr>
          <w:sz w:val="20"/>
          <w:szCs w:val="20"/>
          <w:lang w:val="en-US"/>
        </w:rPr>
        <w:t xml:space="preserve">ore </w:t>
      </w:r>
      <w:r w:rsidR="00086648">
        <w:rPr>
          <w:sz w:val="20"/>
          <w:szCs w:val="20"/>
          <w:lang w:val="en-US"/>
        </w:rPr>
        <w:t xml:space="preserve">off a </w:t>
      </w:r>
      <w:r w:rsidR="005846AA">
        <w:rPr>
          <w:sz w:val="20"/>
          <w:szCs w:val="20"/>
          <w:lang w:val="en-US"/>
        </w:rPr>
        <w:t>reliable way in which the</w:t>
      </w:r>
      <w:r w:rsidR="0097372D">
        <w:rPr>
          <w:sz w:val="20"/>
          <w:szCs w:val="20"/>
          <w:lang w:val="en-US"/>
        </w:rPr>
        <w:t xml:space="preserve"> peer to peer communication can be built with a limited number of message flow per single across the network</w:t>
      </w:r>
    </w:p>
    <w:p w:rsidR="00933D80" w:rsidRPr="00661946" w:rsidRDefault="00933D80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With this </w:t>
      </w:r>
      <w:r w:rsidR="00127257">
        <w:rPr>
          <w:sz w:val="20"/>
          <w:szCs w:val="20"/>
          <w:lang w:val="en-US"/>
        </w:rPr>
        <w:t>kind of loosely b</w:t>
      </w:r>
      <w:r w:rsidRPr="00661946">
        <w:rPr>
          <w:sz w:val="20"/>
          <w:szCs w:val="20"/>
          <w:lang w:val="en-US"/>
        </w:rPr>
        <w:t>ond</w:t>
      </w:r>
      <w:r w:rsidR="00127257">
        <w:rPr>
          <w:sz w:val="20"/>
          <w:szCs w:val="20"/>
          <w:lang w:val="en-US"/>
        </w:rPr>
        <w:t xml:space="preserve">ed </w:t>
      </w:r>
      <w:r w:rsidR="00127257" w:rsidRPr="00661946">
        <w:rPr>
          <w:sz w:val="20"/>
          <w:szCs w:val="20"/>
          <w:lang w:val="en-US"/>
        </w:rPr>
        <w:t>50% trust</w:t>
      </w:r>
      <w:r w:rsidRPr="00661946">
        <w:rPr>
          <w:sz w:val="20"/>
          <w:szCs w:val="20"/>
          <w:lang w:val="en-US"/>
        </w:rPr>
        <w:t xml:space="preserve"> </w:t>
      </w:r>
      <w:r w:rsidR="00127257">
        <w:rPr>
          <w:sz w:val="20"/>
          <w:szCs w:val="20"/>
          <w:lang w:val="en-US"/>
        </w:rPr>
        <w:t xml:space="preserve">architecture </w:t>
      </w:r>
      <w:r w:rsidR="00127257" w:rsidRPr="00661946">
        <w:rPr>
          <w:sz w:val="20"/>
          <w:szCs w:val="20"/>
          <w:lang w:val="en-US"/>
        </w:rPr>
        <w:t>for a single node</w:t>
      </w:r>
      <w:r w:rsidR="00127257">
        <w:rPr>
          <w:sz w:val="20"/>
          <w:szCs w:val="20"/>
          <w:lang w:val="en-US"/>
        </w:rPr>
        <w:t xml:space="preserve"> would be very efficient because even </w:t>
      </w:r>
      <w:proofErr w:type="gramStart"/>
      <w:r w:rsidR="00127257">
        <w:rPr>
          <w:sz w:val="20"/>
          <w:szCs w:val="20"/>
          <w:lang w:val="en-US"/>
        </w:rPr>
        <w:t>if</w:t>
      </w:r>
      <w:proofErr w:type="gramEnd"/>
      <w:r w:rsidR="00127257">
        <w:rPr>
          <w:sz w:val="20"/>
          <w:szCs w:val="20"/>
          <w:lang w:val="en-US"/>
        </w:rPr>
        <w:t xml:space="preserve"> 1 node failover to keep up the consensus still it does not matters as there was only 50% loss of trust making the communication to continue with no breakdowns as mentioned in the above statement.</w:t>
      </w:r>
    </w:p>
    <w:p w:rsidR="00813ED2" w:rsidRPr="00460D50" w:rsidRDefault="00813ED2" w:rsidP="00661946">
      <w:pPr>
        <w:jc w:val="both"/>
        <w:rPr>
          <w:sz w:val="20"/>
          <w:szCs w:val="20"/>
          <w:lang w:val="en-US"/>
        </w:rPr>
      </w:pPr>
      <w:r w:rsidRPr="00460D50">
        <w:rPr>
          <w:sz w:val="20"/>
          <w:szCs w:val="20"/>
          <w:lang w:val="en-US"/>
        </w:rPr>
        <w:t xml:space="preserve">  </w:t>
      </w:r>
      <w:r w:rsidRPr="00460D50">
        <w:rPr>
          <w:lang w:val="en-US"/>
        </w:rPr>
        <w:t>Ex</w:t>
      </w:r>
      <w:r w:rsidR="00460D50" w:rsidRPr="00460D50">
        <w:rPr>
          <w:lang w:val="en-US"/>
        </w:rPr>
        <w:t>ample</w:t>
      </w:r>
      <w:r w:rsidRPr="00460D50">
        <w:rPr>
          <w:lang w:val="en-US"/>
        </w:rPr>
        <w:t>:</w:t>
      </w:r>
    </w:p>
    <w:p w:rsidR="00ED2C01" w:rsidRDefault="00C24046" w:rsidP="00B21A8C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 if</w:t>
      </w:r>
      <w:r w:rsidR="00933D80" w:rsidRPr="00661946">
        <w:rPr>
          <w:sz w:val="20"/>
          <w:szCs w:val="20"/>
          <w:lang w:val="en-US"/>
        </w:rPr>
        <w:t xml:space="preserve"> 9</w:t>
      </w:r>
      <w:r w:rsidRPr="00C24046">
        <w:rPr>
          <w:sz w:val="20"/>
          <w:szCs w:val="20"/>
          <w:vertAlign w:val="superscript"/>
          <w:lang w:val="en-US"/>
        </w:rPr>
        <w:t>th</w:t>
      </w:r>
      <w:r>
        <w:rPr>
          <w:sz w:val="20"/>
          <w:szCs w:val="20"/>
          <w:lang w:val="en-US"/>
        </w:rPr>
        <w:t xml:space="preserve"> node</w:t>
      </w:r>
      <w:r w:rsidR="00933D80" w:rsidRPr="00661946">
        <w:rPr>
          <w:sz w:val="20"/>
          <w:szCs w:val="20"/>
          <w:lang w:val="en-US"/>
        </w:rPr>
        <w:t xml:space="preserve"> </w:t>
      </w:r>
      <w:r w:rsidR="00813ED2" w:rsidRPr="00661946">
        <w:rPr>
          <w:sz w:val="20"/>
          <w:szCs w:val="20"/>
          <w:lang w:val="en-US"/>
        </w:rPr>
        <w:t>Ditches, the</w:t>
      </w:r>
      <w:r w:rsidR="00CB688A">
        <w:rPr>
          <w:sz w:val="20"/>
          <w:szCs w:val="20"/>
          <w:lang w:val="en-US"/>
        </w:rPr>
        <w:t xml:space="preserve"> lower order</w:t>
      </w:r>
      <w:r w:rsidR="00933D80" w:rsidRPr="00661946">
        <w:rPr>
          <w:sz w:val="20"/>
          <w:szCs w:val="20"/>
          <w:lang w:val="en-US"/>
        </w:rPr>
        <w:t xml:space="preserve"> nodes </w:t>
      </w:r>
      <w:r w:rsidRPr="00661946">
        <w:rPr>
          <w:sz w:val="20"/>
          <w:szCs w:val="20"/>
          <w:lang w:val="en-US"/>
        </w:rPr>
        <w:t>don’t</w:t>
      </w:r>
      <w:r w:rsidR="00933D80" w:rsidRPr="00661946">
        <w:rPr>
          <w:sz w:val="20"/>
          <w:szCs w:val="20"/>
          <w:lang w:val="en-US"/>
        </w:rPr>
        <w:t xml:space="preserve"> get </w:t>
      </w:r>
      <w:r w:rsidRPr="00661946">
        <w:rPr>
          <w:sz w:val="20"/>
          <w:szCs w:val="20"/>
          <w:lang w:val="en-US"/>
        </w:rPr>
        <w:t>affected</w:t>
      </w:r>
      <w:r w:rsidR="00933D80" w:rsidRPr="00661946">
        <w:rPr>
          <w:sz w:val="20"/>
          <w:szCs w:val="20"/>
          <w:lang w:val="en-US"/>
        </w:rPr>
        <w:t xml:space="preserve"> as it </w:t>
      </w:r>
      <w:r w:rsidR="00813ED2" w:rsidRPr="00661946">
        <w:rPr>
          <w:sz w:val="20"/>
          <w:szCs w:val="20"/>
          <w:lang w:val="en-US"/>
        </w:rPr>
        <w:t>follows (</w:t>
      </w:r>
      <w:r w:rsidR="00516A50">
        <w:rPr>
          <w:sz w:val="20"/>
          <w:szCs w:val="20"/>
          <w:lang w:val="en-US"/>
        </w:rPr>
        <w:t>previous trust chain</w:t>
      </w:r>
      <w:r w:rsidR="00933D80" w:rsidRPr="00661946">
        <w:rPr>
          <w:sz w:val="20"/>
          <w:szCs w:val="20"/>
          <w:lang w:val="en-US"/>
        </w:rPr>
        <w:t>).</w:t>
      </w:r>
      <w:r w:rsidR="00813ED2" w:rsidRPr="00661946">
        <w:rPr>
          <w:sz w:val="20"/>
          <w:szCs w:val="20"/>
          <w:lang w:val="en-US"/>
        </w:rPr>
        <w:t xml:space="preserve">                          </w:t>
      </w:r>
      <w:r>
        <w:rPr>
          <w:sz w:val="20"/>
          <w:szCs w:val="20"/>
          <w:lang w:val="en-US"/>
        </w:rPr>
        <w:t>But the</w:t>
      </w:r>
      <w:r w:rsidR="0067483F" w:rsidRPr="00661946">
        <w:rPr>
          <w:sz w:val="20"/>
          <w:szCs w:val="20"/>
          <w:lang w:val="en-US"/>
        </w:rPr>
        <w:t xml:space="preserve"> 8</w:t>
      </w:r>
      <w:r w:rsidRPr="00C24046">
        <w:rPr>
          <w:sz w:val="20"/>
          <w:szCs w:val="20"/>
          <w:vertAlign w:val="superscript"/>
          <w:lang w:val="en-US"/>
        </w:rPr>
        <w:t>th</w:t>
      </w:r>
      <w:r>
        <w:rPr>
          <w:sz w:val="20"/>
          <w:szCs w:val="20"/>
          <w:lang w:val="en-US"/>
        </w:rPr>
        <w:t xml:space="preserve"> node</w:t>
      </w:r>
      <w:r w:rsidR="00933D80" w:rsidRPr="00661946">
        <w:rPr>
          <w:sz w:val="20"/>
          <w:szCs w:val="20"/>
          <w:lang w:val="en-US"/>
        </w:rPr>
        <w:t xml:space="preserve"> loose</w:t>
      </w:r>
      <w:r>
        <w:rPr>
          <w:sz w:val="20"/>
          <w:szCs w:val="20"/>
          <w:lang w:val="en-US"/>
        </w:rPr>
        <w:t xml:space="preserve"> out </w:t>
      </w:r>
      <w:r w:rsidR="00B21A8C">
        <w:rPr>
          <w:sz w:val="20"/>
          <w:szCs w:val="20"/>
          <w:lang w:val="en-US"/>
        </w:rPr>
        <w:t xml:space="preserve">50% of trust, as </w:t>
      </w:r>
      <w:r w:rsidR="004C5640">
        <w:rPr>
          <w:sz w:val="20"/>
          <w:szCs w:val="20"/>
          <w:lang w:val="en-US"/>
        </w:rPr>
        <w:t xml:space="preserve">It </w:t>
      </w:r>
      <w:r w:rsidR="00D4116C">
        <w:rPr>
          <w:sz w:val="20"/>
          <w:szCs w:val="20"/>
          <w:lang w:val="en-US"/>
        </w:rPr>
        <w:t>is a chain of trust cycle</w:t>
      </w:r>
      <w:r w:rsidR="00856975">
        <w:rPr>
          <w:sz w:val="20"/>
          <w:szCs w:val="20"/>
          <w:lang w:val="en-US"/>
        </w:rPr>
        <w:t xml:space="preserve"> &amp; also the</w:t>
      </w:r>
      <w:r w:rsidR="003D6B63" w:rsidRPr="00661946">
        <w:rPr>
          <w:sz w:val="20"/>
          <w:szCs w:val="20"/>
          <w:lang w:val="en-US"/>
        </w:rPr>
        <w:t xml:space="preserve"> sub inheritance problem of 8</w:t>
      </w:r>
      <w:r w:rsidR="00B46F45" w:rsidRPr="00B46F45">
        <w:rPr>
          <w:sz w:val="20"/>
          <w:szCs w:val="20"/>
          <w:vertAlign w:val="superscript"/>
          <w:lang w:val="en-US"/>
        </w:rPr>
        <w:t>th</w:t>
      </w:r>
      <w:r w:rsidR="00B46F45">
        <w:rPr>
          <w:sz w:val="20"/>
          <w:szCs w:val="20"/>
          <w:lang w:val="en-US"/>
        </w:rPr>
        <w:t xml:space="preserve"> nod </w:t>
      </w:r>
      <w:r w:rsidR="001946AC" w:rsidRPr="00661946">
        <w:rPr>
          <w:sz w:val="20"/>
          <w:szCs w:val="20"/>
          <w:lang w:val="en-US"/>
        </w:rPr>
        <w:t>it</w:t>
      </w:r>
      <w:r w:rsidR="003D6B63" w:rsidRPr="00661946">
        <w:rPr>
          <w:sz w:val="20"/>
          <w:szCs w:val="20"/>
          <w:lang w:val="en-US"/>
        </w:rPr>
        <w:t xml:space="preserve"> is </w:t>
      </w:r>
      <w:r w:rsidR="00146B3C">
        <w:rPr>
          <w:sz w:val="20"/>
          <w:szCs w:val="20"/>
          <w:lang w:val="en-US"/>
        </w:rPr>
        <w:t xml:space="preserve">very </w:t>
      </w:r>
      <w:r w:rsidR="003D6B63" w:rsidRPr="00661946">
        <w:rPr>
          <w:sz w:val="20"/>
          <w:szCs w:val="20"/>
          <w:lang w:val="en-US"/>
        </w:rPr>
        <w:t>important to pass on the trust series from the higher nodes as i.e., trust increases as time line increases.</w:t>
      </w:r>
    </w:p>
    <w:p w:rsidR="00ED2C01" w:rsidRPr="00ED2C01" w:rsidRDefault="00947515" w:rsidP="00947515">
      <w:pPr>
        <w:tabs>
          <w:tab w:val="left" w:pos="1536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ED2C01" w:rsidRPr="008D7D7A" w:rsidRDefault="00ED2C01" w:rsidP="00ED2C01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D7D7A">
        <w:rPr>
          <w:sz w:val="20"/>
          <w:szCs w:val="20"/>
        </w:rPr>
        <w:t xml:space="preserve">If those two </w:t>
      </w:r>
      <w:r w:rsidR="006E20B0" w:rsidRPr="008D7D7A">
        <w:rPr>
          <w:sz w:val="20"/>
          <w:szCs w:val="20"/>
        </w:rPr>
        <w:t>slots</w:t>
      </w:r>
      <w:r w:rsidRPr="008D7D7A">
        <w:rPr>
          <w:sz w:val="20"/>
          <w:szCs w:val="20"/>
        </w:rPr>
        <w:t xml:space="preserve"> </w:t>
      </w:r>
      <w:r w:rsidR="006E20B0" w:rsidRPr="008D7D7A">
        <w:rPr>
          <w:sz w:val="20"/>
          <w:szCs w:val="20"/>
        </w:rPr>
        <w:t>peer</w:t>
      </w:r>
      <w:r w:rsidRPr="008D7D7A">
        <w:rPr>
          <w:sz w:val="20"/>
          <w:szCs w:val="20"/>
        </w:rPr>
        <w:t xml:space="preserve"> in the quorum starts to communication with each other then there would be a huge bulk of p2p messages passing across the quorums &amp; the network itself.</w:t>
      </w:r>
    </w:p>
    <w:p w:rsidR="00ED2C01" w:rsidRPr="008D7D7A" w:rsidRDefault="00ED2C01" w:rsidP="00ED2C01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D7D7A">
        <w:rPr>
          <w:sz w:val="20"/>
          <w:szCs w:val="20"/>
        </w:rPr>
        <w:t>Well in order to eliminate the process of bulk messaging &amp; also creating a pure notion of trust between the two slot peers i.e., without the help of a centralized Ghost Node.</w:t>
      </w:r>
    </w:p>
    <w:p w:rsidR="00ED2C01" w:rsidRPr="008D7D7A" w:rsidRDefault="00ED2C01" w:rsidP="00ED2C01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D7D7A">
        <w:rPr>
          <w:sz w:val="20"/>
          <w:szCs w:val="20"/>
        </w:rPr>
        <w:t>Through a communication bridging protocols called as “Trails/ TCS”.</w:t>
      </w:r>
    </w:p>
    <w:p w:rsidR="00ED2C01" w:rsidRDefault="00ED2C01" w:rsidP="00ED2C01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D7D7A">
        <w:rPr>
          <w:sz w:val="20"/>
          <w:szCs w:val="20"/>
        </w:rPr>
        <w:t>Well the slot peers of a quorum which needs to communicate with each other in building up a common viewpoint of agreement about the validity of the transaction made on the network.</w:t>
      </w:r>
    </w:p>
    <w:p w:rsidR="00ED2C01" w:rsidRPr="00886E9E" w:rsidRDefault="00ED2C01" w:rsidP="00ED2C01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86E9E">
        <w:rPr>
          <w:sz w:val="20"/>
          <w:szCs w:val="20"/>
        </w:rPr>
        <w:t>Well the communication between the slot peers would be in a prefixed pattern communicating to well trusted peers of their choice.</w:t>
      </w:r>
    </w:p>
    <w:p w:rsidR="00ED2C01" w:rsidRPr="00886E9E" w:rsidRDefault="00ED2C01" w:rsidP="00ED2C01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86E9E">
        <w:rPr>
          <w:sz w:val="20"/>
          <w:szCs w:val="20"/>
        </w:rPr>
        <w:lastRenderedPageBreak/>
        <w:t>When a peer needs to present its viewpoint it needs to communicates with the other peers.</w:t>
      </w:r>
    </w:p>
    <w:p w:rsidR="003D6B63" w:rsidRDefault="00ED2C01" w:rsidP="00661946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 w:rsidRPr="00886E9E">
        <w:rPr>
          <w:sz w:val="20"/>
          <w:szCs w:val="20"/>
        </w:rPr>
        <w:t xml:space="preserve">But in case of Evoca the viewpoint convincing peer needs to communicate with only two peers. </w:t>
      </w:r>
    </w:p>
    <w:p w:rsidR="00003F9E" w:rsidRDefault="00003F9E" w:rsidP="00003F9E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 quorum members use s</w:t>
      </w:r>
      <w:r w:rsidR="0060227E">
        <w:rPr>
          <w:sz w:val="20"/>
          <w:szCs w:val="20"/>
        </w:rPr>
        <w:t>c</w:t>
      </w:r>
      <w:r>
        <w:rPr>
          <w:sz w:val="20"/>
          <w:szCs w:val="20"/>
        </w:rPr>
        <w:t xml:space="preserve">hnorr signature to present </w:t>
      </w:r>
      <w:r w:rsidR="00BA79EB">
        <w:rPr>
          <w:sz w:val="20"/>
          <w:szCs w:val="20"/>
        </w:rPr>
        <w:t>their</w:t>
      </w:r>
      <w:r>
        <w:rPr>
          <w:sz w:val="20"/>
          <w:szCs w:val="20"/>
        </w:rPr>
        <w:t xml:space="preserve"> viewpoint about a transaction in the form of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initial transaction within a Quorum as they are compact and small in size.</w:t>
      </w:r>
    </w:p>
    <w:p w:rsidR="00003F9E" w:rsidRDefault="00003F9E" w:rsidP="00003F9E">
      <w:pPr>
        <w:numPr>
          <w:ilvl w:val="0"/>
          <w:numId w:val="2"/>
        </w:numP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Take all the signatures of the quorum members and aggregate them to form a single signature.</w:t>
      </w:r>
    </w:p>
    <w:p w:rsidR="007E7E3B" w:rsidRPr="007E7E3B" w:rsidRDefault="007E7E3B" w:rsidP="007E7E3B">
      <w:pPr>
        <w:rPr>
          <w:sz w:val="20"/>
          <w:szCs w:val="20"/>
          <w:lang w:val="en-US"/>
        </w:rPr>
      </w:pPr>
      <w:r w:rsidRPr="007E7E3B">
        <w:rPr>
          <w:sz w:val="20"/>
          <w:szCs w:val="20"/>
          <w:lang w:val="en-US"/>
        </w:rPr>
        <w:t>…………………………………………………………………………</w:t>
      </w:r>
    </w:p>
    <w:p w:rsidR="004C5640" w:rsidRPr="004C5640" w:rsidRDefault="00A65C9E" w:rsidP="00661946">
      <w:pPr>
        <w:jc w:val="both"/>
        <w:rPr>
          <w:b/>
          <w:lang w:val="en-US"/>
        </w:rPr>
      </w:pPr>
      <w:r>
        <w:rPr>
          <w:b/>
          <w:lang w:val="en-US"/>
        </w:rPr>
        <w:t xml:space="preserve">Liquidated </w:t>
      </w:r>
      <w:r w:rsidR="00B527E7">
        <w:rPr>
          <w:b/>
          <w:lang w:val="en-US"/>
        </w:rPr>
        <w:t xml:space="preserve">Voting through consensus </w:t>
      </w:r>
      <w:r>
        <w:rPr>
          <w:b/>
          <w:lang w:val="en-US"/>
        </w:rPr>
        <w:t>d</w:t>
      </w:r>
      <w:r w:rsidR="00B527E7">
        <w:rPr>
          <w:b/>
          <w:lang w:val="en-US"/>
        </w:rPr>
        <w:t>emocracy</w:t>
      </w:r>
      <w:r w:rsidR="003D6B63" w:rsidRPr="004C5640">
        <w:rPr>
          <w:b/>
          <w:lang w:val="en-US"/>
        </w:rPr>
        <w:t xml:space="preserve"> </w:t>
      </w:r>
    </w:p>
    <w:p w:rsidR="00696EAA" w:rsidRDefault="00BC4B5D" w:rsidP="00661946">
      <w:pPr>
        <w:jc w:val="both"/>
        <w:rPr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Evoca</w:t>
      </w:r>
      <w:r w:rsidR="004C5640">
        <w:rPr>
          <w:bCs/>
          <w:sz w:val="20"/>
          <w:szCs w:val="20"/>
          <w:lang w:val="en-US"/>
        </w:rPr>
        <w:t xml:space="preserve"> choose to </w:t>
      </w:r>
      <w:r w:rsidR="00616D54">
        <w:rPr>
          <w:bCs/>
          <w:sz w:val="20"/>
          <w:szCs w:val="20"/>
          <w:lang w:val="en-US"/>
        </w:rPr>
        <w:t>have a</w:t>
      </w:r>
      <w:r w:rsidR="004C5640">
        <w:rPr>
          <w:bCs/>
          <w:sz w:val="20"/>
          <w:szCs w:val="20"/>
          <w:lang w:val="en-US"/>
        </w:rPr>
        <w:t xml:space="preserve"> </w:t>
      </w:r>
      <w:r w:rsidR="00FB3D7A">
        <w:rPr>
          <w:bCs/>
          <w:sz w:val="20"/>
          <w:szCs w:val="20"/>
          <w:lang w:val="en-US"/>
        </w:rPr>
        <w:t>Decentralized</w:t>
      </w:r>
      <w:r w:rsidR="00813ED2" w:rsidRPr="00661946">
        <w:rPr>
          <w:bCs/>
          <w:sz w:val="20"/>
          <w:szCs w:val="20"/>
          <w:lang w:val="en-US"/>
        </w:rPr>
        <w:t xml:space="preserve"> Treasury</w:t>
      </w:r>
      <w:r w:rsidR="00AB636A">
        <w:rPr>
          <w:bCs/>
          <w:sz w:val="20"/>
          <w:szCs w:val="20"/>
          <w:lang w:val="en-US"/>
        </w:rPr>
        <w:t xml:space="preserve"> Model</w:t>
      </w:r>
      <w:r w:rsidR="003D6B63" w:rsidRPr="00661946">
        <w:rPr>
          <w:sz w:val="20"/>
          <w:szCs w:val="20"/>
          <w:lang w:val="en-US"/>
        </w:rPr>
        <w:t xml:space="preserve"> </w:t>
      </w:r>
      <w:r w:rsidR="006559FB">
        <w:rPr>
          <w:sz w:val="20"/>
          <w:szCs w:val="20"/>
          <w:lang w:val="en-US"/>
        </w:rPr>
        <w:t>which</w:t>
      </w:r>
      <w:r w:rsidR="004C5640">
        <w:rPr>
          <w:sz w:val="20"/>
          <w:szCs w:val="20"/>
          <w:lang w:val="en-US"/>
        </w:rPr>
        <w:t xml:space="preserve"> would </w:t>
      </w:r>
      <w:r w:rsidR="003D6B63" w:rsidRPr="00661946">
        <w:rPr>
          <w:sz w:val="20"/>
          <w:szCs w:val="20"/>
          <w:lang w:val="en-US"/>
        </w:rPr>
        <w:t xml:space="preserve">provide fixed liquidation to its </w:t>
      </w:r>
      <w:r w:rsidR="00350AAF">
        <w:rPr>
          <w:sz w:val="20"/>
          <w:szCs w:val="20"/>
          <w:lang w:val="en-US"/>
        </w:rPr>
        <w:t xml:space="preserve">network peers </w:t>
      </w:r>
      <w:r w:rsidR="003D6B63" w:rsidRPr="00661946">
        <w:rPr>
          <w:sz w:val="20"/>
          <w:szCs w:val="20"/>
          <w:lang w:val="en-US"/>
        </w:rPr>
        <w:t xml:space="preserve">with a fixed </w:t>
      </w:r>
      <w:r w:rsidR="008C21C7">
        <w:rPr>
          <w:sz w:val="20"/>
          <w:szCs w:val="20"/>
          <w:lang w:val="en-US"/>
        </w:rPr>
        <w:t>inflation rate</w:t>
      </w:r>
      <w:r w:rsidR="00556E4A">
        <w:rPr>
          <w:sz w:val="20"/>
          <w:szCs w:val="20"/>
          <w:lang w:val="en-US"/>
        </w:rPr>
        <w:t xml:space="preserve"> </w:t>
      </w:r>
      <w:r w:rsidR="007E6997">
        <w:rPr>
          <w:sz w:val="20"/>
          <w:szCs w:val="20"/>
          <w:lang w:val="en-US"/>
        </w:rPr>
        <w:t>of n (n&lt;=5) and n decreases up to 1%.</w:t>
      </w:r>
    </w:p>
    <w:p w:rsidR="00F419AC" w:rsidRDefault="003D6B63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Every </w:t>
      </w:r>
      <w:r w:rsidR="00696EAA">
        <w:rPr>
          <w:sz w:val="20"/>
          <w:szCs w:val="20"/>
          <w:lang w:val="en-US"/>
        </w:rPr>
        <w:t xml:space="preserve">active </w:t>
      </w:r>
      <w:r w:rsidRPr="00661946">
        <w:rPr>
          <w:sz w:val="20"/>
          <w:szCs w:val="20"/>
          <w:lang w:val="en-US"/>
        </w:rPr>
        <w:t xml:space="preserve">node </w:t>
      </w:r>
      <w:r w:rsidR="00696EAA">
        <w:rPr>
          <w:sz w:val="20"/>
          <w:szCs w:val="20"/>
          <w:lang w:val="en-US"/>
        </w:rPr>
        <w:t xml:space="preserve">on a network </w:t>
      </w:r>
      <w:r w:rsidR="00F419AC">
        <w:rPr>
          <w:sz w:val="20"/>
          <w:szCs w:val="20"/>
          <w:lang w:val="en-US"/>
        </w:rPr>
        <w:t xml:space="preserve">needs to cast its </w:t>
      </w:r>
      <w:r w:rsidRPr="00661946">
        <w:rPr>
          <w:sz w:val="20"/>
          <w:szCs w:val="20"/>
          <w:lang w:val="en-US"/>
        </w:rPr>
        <w:t>vote</w:t>
      </w:r>
      <w:r w:rsidR="00696EAA">
        <w:rPr>
          <w:sz w:val="20"/>
          <w:szCs w:val="20"/>
          <w:lang w:val="en-US"/>
        </w:rPr>
        <w:t xml:space="preserve"> for any considerable or inconsiderable situations</w:t>
      </w:r>
      <w:r w:rsidRPr="00661946">
        <w:rPr>
          <w:sz w:val="20"/>
          <w:szCs w:val="20"/>
          <w:lang w:val="en-US"/>
        </w:rPr>
        <w:t xml:space="preserve"> </w:t>
      </w:r>
      <w:r w:rsidR="00696EAA">
        <w:rPr>
          <w:sz w:val="20"/>
          <w:szCs w:val="20"/>
          <w:lang w:val="en-US"/>
        </w:rPr>
        <w:t xml:space="preserve">during which the decision has to be made, well the choice of vote on various attributes are presented </w:t>
      </w:r>
      <w:r w:rsidR="00F419AC">
        <w:rPr>
          <w:sz w:val="20"/>
          <w:szCs w:val="20"/>
          <w:lang w:val="en-US"/>
        </w:rPr>
        <w:t xml:space="preserve">to the nodes </w:t>
      </w:r>
      <w:r w:rsidR="00696EAA">
        <w:rPr>
          <w:sz w:val="20"/>
          <w:szCs w:val="20"/>
          <w:lang w:val="en-US"/>
        </w:rPr>
        <w:t>in the</w:t>
      </w:r>
      <w:r w:rsidRPr="00661946">
        <w:rPr>
          <w:sz w:val="20"/>
          <w:szCs w:val="20"/>
          <w:lang w:val="en-US"/>
        </w:rPr>
        <w:t xml:space="preserve"> form of </w:t>
      </w:r>
      <w:r w:rsidR="00696EAA">
        <w:rPr>
          <w:sz w:val="20"/>
          <w:szCs w:val="20"/>
          <w:lang w:val="en-US"/>
        </w:rPr>
        <w:t xml:space="preserve">a </w:t>
      </w:r>
      <w:r w:rsidRPr="00661946">
        <w:rPr>
          <w:sz w:val="20"/>
          <w:szCs w:val="20"/>
          <w:lang w:val="en-US"/>
        </w:rPr>
        <w:t>Menu</w:t>
      </w:r>
      <w:r w:rsidR="00F419AC">
        <w:rPr>
          <w:sz w:val="20"/>
          <w:szCs w:val="20"/>
          <w:lang w:val="en-US"/>
        </w:rPr>
        <w:t xml:space="preserve"> like Ballot layout. </w:t>
      </w:r>
    </w:p>
    <w:p w:rsidR="009C639C" w:rsidRDefault="009C639C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Ex: </w:t>
      </w:r>
      <w:r>
        <w:rPr>
          <w:sz w:val="20"/>
          <w:szCs w:val="20"/>
          <w:lang w:val="en-US"/>
        </w:rPr>
        <w:t xml:space="preserve">Option </w:t>
      </w:r>
      <w:r w:rsidRPr="00661946">
        <w:rPr>
          <w:sz w:val="20"/>
          <w:szCs w:val="20"/>
          <w:lang w:val="en-US"/>
        </w:rPr>
        <w:t>1, 3, 5,</w:t>
      </w:r>
      <w:r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>2,</w:t>
      </w:r>
      <w:r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>4,</w:t>
      </w:r>
      <w:r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 xml:space="preserve">6          </w:t>
      </w:r>
    </w:p>
    <w:p w:rsidR="00CA5615" w:rsidRDefault="00F419AC" w:rsidP="006619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Well </w:t>
      </w:r>
      <w:r w:rsidR="006048EB">
        <w:rPr>
          <w:sz w:val="20"/>
          <w:szCs w:val="20"/>
          <w:lang w:val="en-US"/>
        </w:rPr>
        <w:t>every</w:t>
      </w:r>
      <w:r w:rsidR="00A33CE7">
        <w:rPr>
          <w:sz w:val="20"/>
          <w:szCs w:val="20"/>
          <w:lang w:val="en-US"/>
        </w:rPr>
        <w:t xml:space="preserve"> node</w:t>
      </w:r>
      <w:r>
        <w:rPr>
          <w:sz w:val="20"/>
          <w:szCs w:val="20"/>
          <w:lang w:val="en-US"/>
        </w:rPr>
        <w:t xml:space="preserve"> on the network gets</w:t>
      </w:r>
      <w:r w:rsidR="00A33CE7">
        <w:rPr>
          <w:sz w:val="20"/>
          <w:szCs w:val="20"/>
          <w:lang w:val="en-US"/>
        </w:rPr>
        <w:t xml:space="preserve"> to</w:t>
      </w:r>
      <w:r>
        <w:rPr>
          <w:sz w:val="20"/>
          <w:szCs w:val="20"/>
          <w:lang w:val="en-US"/>
        </w:rPr>
        <w:t xml:space="preserve"> choose their priorities among the option </w:t>
      </w:r>
      <w:r w:rsidR="00CA5615">
        <w:rPr>
          <w:sz w:val="20"/>
          <w:szCs w:val="20"/>
          <w:lang w:val="en-US"/>
        </w:rPr>
        <w:t>by ranking the entire list sorting them w</w:t>
      </w:r>
      <w:r w:rsidR="00C81231">
        <w:rPr>
          <w:sz w:val="20"/>
          <w:szCs w:val="20"/>
          <w:lang w:val="en-US"/>
        </w:rPr>
        <w:t xml:space="preserve">ith a priority of top to bottom </w:t>
      </w:r>
      <w:r>
        <w:rPr>
          <w:sz w:val="20"/>
          <w:szCs w:val="20"/>
          <w:lang w:val="en-US"/>
        </w:rPr>
        <w:t xml:space="preserve">which is presented by the </w:t>
      </w:r>
      <w:r w:rsidR="005527FF">
        <w:rPr>
          <w:sz w:val="20"/>
          <w:szCs w:val="20"/>
          <w:lang w:val="en-US"/>
        </w:rPr>
        <w:t>ghost node</w:t>
      </w:r>
      <w:r>
        <w:rPr>
          <w:sz w:val="20"/>
          <w:szCs w:val="20"/>
          <w:lang w:val="en-US"/>
        </w:rPr>
        <w:t xml:space="preserve"> the option with majority</w:t>
      </w:r>
      <w:r w:rsidR="00EC1CB9" w:rsidRPr="006619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voting win</w:t>
      </w:r>
      <w:r w:rsidR="002078A7">
        <w:rPr>
          <w:sz w:val="20"/>
          <w:szCs w:val="20"/>
          <w:lang w:val="en-US"/>
        </w:rPr>
        <w:t>,</w:t>
      </w:r>
      <w:r w:rsidR="009C639C">
        <w:rPr>
          <w:sz w:val="20"/>
          <w:szCs w:val="20"/>
          <w:lang w:val="en-US"/>
        </w:rPr>
        <w:t xml:space="preserve"> </w:t>
      </w:r>
    </w:p>
    <w:p w:rsidR="004C5640" w:rsidRPr="00BD058C" w:rsidRDefault="005527FF" w:rsidP="006619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 of which the</w:t>
      </w:r>
      <w:r w:rsidR="00D6530C">
        <w:rPr>
          <w:sz w:val="20"/>
          <w:szCs w:val="20"/>
          <w:lang w:val="en-US"/>
        </w:rPr>
        <w:t xml:space="preserve"> higher </w:t>
      </w:r>
      <w:r>
        <w:rPr>
          <w:sz w:val="20"/>
          <w:szCs w:val="20"/>
          <w:lang w:val="en-US"/>
        </w:rPr>
        <w:t xml:space="preserve">prioritized </w:t>
      </w:r>
      <w:r w:rsidR="00D6530C">
        <w:rPr>
          <w:sz w:val="20"/>
          <w:szCs w:val="20"/>
          <w:lang w:val="en-US"/>
        </w:rPr>
        <w:t>option</w:t>
      </w:r>
      <w:r>
        <w:rPr>
          <w:sz w:val="20"/>
          <w:szCs w:val="20"/>
          <w:lang w:val="en-US"/>
        </w:rPr>
        <w:t xml:space="preserve"> would be chosen as its prime option</w:t>
      </w:r>
      <w:r w:rsidR="00BD058C">
        <w:rPr>
          <w:sz w:val="20"/>
          <w:szCs w:val="20"/>
          <w:lang w:val="en-US"/>
        </w:rPr>
        <w:t xml:space="preserve"> </w:t>
      </w:r>
      <w:r w:rsidR="00C81231">
        <w:rPr>
          <w:sz w:val="20"/>
          <w:szCs w:val="20"/>
          <w:lang w:val="en-US"/>
        </w:rPr>
        <w:t>of a single</w:t>
      </w:r>
      <w:r w:rsidR="00BD058C">
        <w:rPr>
          <w:sz w:val="20"/>
          <w:szCs w:val="20"/>
          <w:lang w:val="en-US"/>
        </w:rPr>
        <w:t xml:space="preserve"> </w:t>
      </w:r>
      <w:r w:rsidR="00C81231">
        <w:rPr>
          <w:sz w:val="20"/>
          <w:szCs w:val="20"/>
          <w:lang w:val="en-US"/>
        </w:rPr>
        <w:t>node</w:t>
      </w:r>
      <w:r w:rsidR="00D6530C">
        <w:rPr>
          <w:sz w:val="20"/>
          <w:szCs w:val="20"/>
          <w:lang w:val="en-US"/>
        </w:rPr>
        <w:t>. If the</w:t>
      </w:r>
      <w:r w:rsidR="00EC1CB9" w:rsidRPr="00661946">
        <w:rPr>
          <w:sz w:val="20"/>
          <w:szCs w:val="20"/>
          <w:lang w:val="en-US"/>
        </w:rPr>
        <w:t>, 3</w:t>
      </w:r>
      <w:r w:rsidR="00EC1CB9" w:rsidRPr="00661946">
        <w:rPr>
          <w:sz w:val="20"/>
          <w:szCs w:val="20"/>
          <w:vertAlign w:val="superscript"/>
          <w:lang w:val="en-US"/>
        </w:rPr>
        <w:t>rd</w:t>
      </w:r>
      <w:r w:rsidR="00D6530C">
        <w:rPr>
          <w:sz w:val="20"/>
          <w:szCs w:val="20"/>
          <w:vertAlign w:val="superscript"/>
          <w:lang w:val="en-US"/>
        </w:rPr>
        <w:t xml:space="preserve"> </w:t>
      </w:r>
      <w:r w:rsidR="00D6530C">
        <w:rPr>
          <w:sz w:val="20"/>
          <w:szCs w:val="20"/>
          <w:lang w:val="en-US"/>
        </w:rPr>
        <w:t>option gets the higher majority</w:t>
      </w:r>
      <w:r w:rsidR="00B26BC1">
        <w:rPr>
          <w:sz w:val="20"/>
          <w:szCs w:val="20"/>
          <w:lang w:val="en-US"/>
        </w:rPr>
        <w:t xml:space="preserve"> among the</w:t>
      </w:r>
      <w:r w:rsidR="004B1432">
        <w:rPr>
          <w:sz w:val="20"/>
          <w:szCs w:val="20"/>
          <w:lang w:val="en-US"/>
        </w:rPr>
        <w:t xml:space="preserve"> other</w:t>
      </w:r>
      <w:r w:rsidR="00B26BC1">
        <w:rPr>
          <w:sz w:val="20"/>
          <w:szCs w:val="20"/>
          <w:lang w:val="en-US"/>
        </w:rPr>
        <w:t xml:space="preserve"> </w:t>
      </w:r>
      <w:r w:rsidR="00E424EF">
        <w:rPr>
          <w:sz w:val="20"/>
          <w:szCs w:val="20"/>
          <w:lang w:val="en-US"/>
        </w:rPr>
        <w:t>no</w:t>
      </w:r>
      <w:r w:rsidR="0060227E">
        <w:rPr>
          <w:sz w:val="20"/>
          <w:szCs w:val="20"/>
          <w:lang w:val="en-US"/>
        </w:rPr>
        <w:t>de</w:t>
      </w:r>
      <w:r w:rsidR="00E424EF">
        <w:rPr>
          <w:sz w:val="20"/>
          <w:szCs w:val="20"/>
          <w:lang w:val="en-US"/>
        </w:rPr>
        <w:t>s</w:t>
      </w:r>
      <w:r w:rsidR="00BB06E9">
        <w:rPr>
          <w:sz w:val="20"/>
          <w:szCs w:val="20"/>
          <w:lang w:val="en-US"/>
        </w:rPr>
        <w:t xml:space="preserve"> and </w:t>
      </w:r>
      <w:r w:rsidR="00E87497">
        <w:rPr>
          <w:sz w:val="20"/>
          <w:szCs w:val="20"/>
          <w:lang w:val="en-US"/>
        </w:rPr>
        <w:t>an entire Quorum</w:t>
      </w:r>
      <w:r w:rsidR="00BB06E9">
        <w:rPr>
          <w:sz w:val="20"/>
          <w:szCs w:val="20"/>
          <w:lang w:val="en-US"/>
        </w:rPr>
        <w:t xml:space="preserve"> in later stages.</w:t>
      </w:r>
    </w:p>
    <w:p w:rsidR="00661946" w:rsidRPr="007E7E3B" w:rsidRDefault="007E7E3B" w:rsidP="007E7E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6B4D05" w:rsidRDefault="00EE6426" w:rsidP="006B4D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Slot Peers </w:t>
      </w:r>
      <w:r w:rsidRPr="00661946">
        <w:rPr>
          <w:b/>
          <w:bCs/>
          <w:lang w:val="en-US"/>
        </w:rPr>
        <w:t>inside</w:t>
      </w:r>
      <w:r w:rsidR="00661946" w:rsidRPr="00661946">
        <w:rPr>
          <w:b/>
          <w:bCs/>
          <w:lang w:val="en-US"/>
        </w:rPr>
        <w:t xml:space="preserve"> a Quorum</w:t>
      </w:r>
      <w:r w:rsidR="00C76DB1">
        <w:rPr>
          <w:b/>
          <w:bCs/>
          <w:lang w:val="en-US"/>
        </w:rPr>
        <w:t xml:space="preserve"> during </w:t>
      </w:r>
      <w:r w:rsidR="00795D3F">
        <w:rPr>
          <w:b/>
          <w:bCs/>
          <w:lang w:val="en-US"/>
        </w:rPr>
        <w:t xml:space="preserve">a </w:t>
      </w:r>
      <w:r w:rsidR="00C76DB1">
        <w:rPr>
          <w:b/>
          <w:bCs/>
          <w:lang w:val="en-US"/>
        </w:rPr>
        <w:t>Con</w:t>
      </w:r>
      <w:r w:rsidR="00795D3F">
        <w:rPr>
          <w:b/>
          <w:bCs/>
          <w:lang w:val="en-US"/>
        </w:rPr>
        <w:t xml:space="preserve">sensus </w:t>
      </w:r>
    </w:p>
    <w:p w:rsidR="00941253" w:rsidRPr="00941253" w:rsidRDefault="00941253" w:rsidP="006B4D0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</w:t>
      </w:r>
      <w:r w:rsidR="002664FB">
        <w:rPr>
          <w:sz w:val="20"/>
          <w:szCs w:val="20"/>
          <w:lang w:val="en-US"/>
        </w:rPr>
        <w:t xml:space="preserve">a </w:t>
      </w:r>
      <w:r>
        <w:rPr>
          <w:sz w:val="20"/>
          <w:szCs w:val="20"/>
          <w:lang w:val="en-US"/>
        </w:rPr>
        <w:t>transaction</w:t>
      </w:r>
      <w:r w:rsidR="002664FB">
        <w:rPr>
          <w:sz w:val="20"/>
          <w:szCs w:val="20"/>
          <w:lang w:val="en-US"/>
        </w:rPr>
        <w:t xml:space="preserve"> to get valid entire Quorum </w:t>
      </w:r>
      <w:r w:rsidR="002664FB" w:rsidRPr="00661946">
        <w:rPr>
          <w:sz w:val="20"/>
          <w:szCs w:val="20"/>
          <w:lang w:val="en-US"/>
        </w:rPr>
        <w:t>needs</w:t>
      </w:r>
      <w:r w:rsidRPr="00661946">
        <w:rPr>
          <w:sz w:val="20"/>
          <w:szCs w:val="20"/>
          <w:lang w:val="en-US"/>
        </w:rPr>
        <w:t xml:space="preserve"> to have a sing</w:t>
      </w:r>
      <w:r w:rsidR="002664FB">
        <w:rPr>
          <w:sz w:val="20"/>
          <w:szCs w:val="20"/>
          <w:lang w:val="en-US"/>
        </w:rPr>
        <w:t>le view-point as it is majority, by considering</w:t>
      </w:r>
      <w:r w:rsidR="0031603E">
        <w:rPr>
          <w:sz w:val="20"/>
          <w:szCs w:val="20"/>
          <w:lang w:val="en-US"/>
        </w:rPr>
        <w:t xml:space="preserve"> </w:t>
      </w:r>
      <w:r w:rsidR="001D6EF2">
        <w:rPr>
          <w:sz w:val="20"/>
          <w:szCs w:val="20"/>
          <w:lang w:val="en-US"/>
        </w:rPr>
        <w:t xml:space="preserve">the internal slot voting percentage pattern. </w:t>
      </w:r>
    </w:p>
    <w:p w:rsidR="0072749D" w:rsidRDefault="00A60A24" w:rsidP="006619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SLOT1</w:t>
      </w:r>
      <w:r w:rsidR="00EC1CB9" w:rsidRPr="00661946">
        <w:rPr>
          <w:sz w:val="20"/>
          <w:szCs w:val="20"/>
          <w:lang w:val="en-US"/>
        </w:rPr>
        <w:t xml:space="preserve"> -&gt; 1   2   3   4   5   6   7   8</w:t>
      </w:r>
    </w:p>
    <w:p w:rsidR="00EC1CB9" w:rsidRPr="00661946" w:rsidRDefault="00A60A24" w:rsidP="006619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SLOT2</w:t>
      </w:r>
      <w:r w:rsidR="00EC1CB9" w:rsidRPr="00661946">
        <w:rPr>
          <w:sz w:val="20"/>
          <w:szCs w:val="20"/>
          <w:lang w:val="en-US"/>
        </w:rPr>
        <w:t xml:space="preserve">-&gt; 1   2   3   4   5   6   7   </w:t>
      </w:r>
      <w:r w:rsidR="00EE6426" w:rsidRPr="00661946">
        <w:rPr>
          <w:sz w:val="20"/>
          <w:szCs w:val="20"/>
          <w:lang w:val="en-US"/>
        </w:rPr>
        <w:t xml:space="preserve">* </w:t>
      </w:r>
      <w:r w:rsidR="00EE6426">
        <w:rPr>
          <w:sz w:val="20"/>
          <w:szCs w:val="20"/>
          <w:lang w:val="en-US"/>
        </w:rPr>
        <w:t>-</w:t>
      </w:r>
      <w:r w:rsidR="00EC1CB9" w:rsidRPr="00661946">
        <w:rPr>
          <w:sz w:val="20"/>
          <w:szCs w:val="20"/>
          <w:lang w:val="en-US"/>
        </w:rPr>
        <w:t>&gt; G</w:t>
      </w:r>
      <w:r w:rsidR="0060227E">
        <w:rPr>
          <w:sz w:val="20"/>
          <w:szCs w:val="20"/>
          <w:lang w:val="en-US"/>
        </w:rPr>
        <w:t>host</w:t>
      </w:r>
      <w:r w:rsidR="00FA6771">
        <w:rPr>
          <w:sz w:val="20"/>
          <w:szCs w:val="20"/>
          <w:lang w:val="en-US"/>
        </w:rPr>
        <w:t>n</w:t>
      </w:r>
      <w:r w:rsidR="00EC1CB9" w:rsidRPr="00661946">
        <w:rPr>
          <w:sz w:val="20"/>
          <w:szCs w:val="20"/>
          <w:lang w:val="en-US"/>
        </w:rPr>
        <w:t>o</w:t>
      </w:r>
      <w:r w:rsidR="0060227E">
        <w:rPr>
          <w:sz w:val="20"/>
          <w:szCs w:val="20"/>
          <w:lang w:val="en-US"/>
        </w:rPr>
        <w:t>de</w:t>
      </w:r>
      <w:r w:rsidR="00EE6426">
        <w:rPr>
          <w:sz w:val="20"/>
          <w:szCs w:val="20"/>
          <w:lang w:val="en-US"/>
        </w:rPr>
        <w:t>s</w:t>
      </w:r>
    </w:p>
    <w:p w:rsidR="0092098F" w:rsidRDefault="00E27CE7" w:rsidP="006619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Probable </w:t>
      </w:r>
      <w:r w:rsidR="00093535">
        <w:rPr>
          <w:sz w:val="20"/>
          <w:szCs w:val="20"/>
          <w:lang w:val="en-US"/>
        </w:rPr>
        <w:t xml:space="preserve">Cases </w:t>
      </w:r>
      <w:r w:rsidR="002306ED">
        <w:rPr>
          <w:sz w:val="20"/>
          <w:szCs w:val="20"/>
          <w:lang w:val="en-US"/>
        </w:rPr>
        <w:t>for a slot series pattern of 15</w:t>
      </w:r>
      <w:r w:rsidR="00716620" w:rsidRPr="00716620">
        <w:rPr>
          <w:sz w:val="20"/>
          <w:szCs w:val="20"/>
          <w:lang w:val="en-US"/>
        </w:rPr>
        <w:t xml:space="preserve"> </w:t>
      </w:r>
      <w:r w:rsidR="00716620">
        <w:rPr>
          <w:sz w:val="20"/>
          <w:szCs w:val="20"/>
          <w:lang w:val="en-US"/>
        </w:rPr>
        <w:t xml:space="preserve">peer </w:t>
      </w:r>
      <w:r w:rsidR="00716620" w:rsidRPr="0092098F">
        <w:rPr>
          <w:sz w:val="20"/>
          <w:szCs w:val="20"/>
          <w:lang w:val="en-US"/>
        </w:rPr>
        <w:t>nodes</w:t>
      </w:r>
      <w:r w:rsidR="002306ED">
        <w:rPr>
          <w:sz w:val="20"/>
          <w:szCs w:val="20"/>
          <w:lang w:val="en-US"/>
        </w:rPr>
        <w:t xml:space="preserve">, </w:t>
      </w:r>
      <w:r w:rsidR="00093535">
        <w:rPr>
          <w:sz w:val="20"/>
          <w:szCs w:val="20"/>
          <w:lang w:val="en-US"/>
        </w:rPr>
        <w:t xml:space="preserve">by </w:t>
      </w:r>
      <w:r w:rsidR="009F0A66">
        <w:rPr>
          <w:sz w:val="20"/>
          <w:szCs w:val="20"/>
          <w:lang w:val="en-US"/>
        </w:rPr>
        <w:t>considering Quroum31 as example:</w:t>
      </w:r>
    </w:p>
    <w:p w:rsidR="00B92550" w:rsidRPr="0092098F" w:rsidRDefault="00661946" w:rsidP="0092098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92098F">
        <w:rPr>
          <w:sz w:val="20"/>
          <w:szCs w:val="20"/>
          <w:lang w:val="en-US"/>
        </w:rPr>
        <w:t xml:space="preserve"> 5 </w:t>
      </w:r>
      <w:r w:rsidR="00983F7B">
        <w:rPr>
          <w:sz w:val="20"/>
          <w:szCs w:val="20"/>
          <w:lang w:val="en-US"/>
        </w:rPr>
        <w:t xml:space="preserve">peer </w:t>
      </w:r>
      <w:r w:rsidRPr="0092098F">
        <w:rPr>
          <w:sz w:val="20"/>
          <w:szCs w:val="20"/>
          <w:lang w:val="en-US"/>
        </w:rPr>
        <w:t>node</w:t>
      </w:r>
      <w:r w:rsidR="00B92550" w:rsidRPr="0092098F">
        <w:rPr>
          <w:sz w:val="20"/>
          <w:szCs w:val="20"/>
          <w:lang w:val="en-US"/>
        </w:rPr>
        <w:t xml:space="preserve">s in </w:t>
      </w:r>
      <w:r w:rsidR="00A60A24">
        <w:rPr>
          <w:sz w:val="20"/>
          <w:szCs w:val="20"/>
          <w:lang w:val="en-US"/>
        </w:rPr>
        <w:t>SLOT1</w:t>
      </w:r>
      <w:r w:rsidR="00983F7B" w:rsidRPr="0092098F">
        <w:rPr>
          <w:sz w:val="20"/>
          <w:szCs w:val="20"/>
          <w:lang w:val="en-US"/>
        </w:rPr>
        <w:t xml:space="preserve"> </w:t>
      </w:r>
      <w:r w:rsidR="00CD48C3">
        <w:rPr>
          <w:sz w:val="20"/>
          <w:szCs w:val="20"/>
          <w:lang w:val="en-US"/>
        </w:rPr>
        <w:t xml:space="preserve">presenting their viewpoint </w:t>
      </w:r>
      <w:r w:rsidR="00580622">
        <w:rPr>
          <w:sz w:val="20"/>
          <w:szCs w:val="20"/>
          <w:lang w:val="en-US"/>
        </w:rPr>
        <w:t>stating</w:t>
      </w:r>
      <w:r w:rsidR="00983F7B" w:rsidRPr="0092098F">
        <w:rPr>
          <w:sz w:val="20"/>
          <w:szCs w:val="20"/>
          <w:lang w:val="en-US"/>
        </w:rPr>
        <w:t xml:space="preserve"> Yes</w:t>
      </w:r>
      <w:r w:rsidR="00983F7B">
        <w:rPr>
          <w:sz w:val="20"/>
          <w:szCs w:val="20"/>
          <w:lang w:val="en-US"/>
        </w:rPr>
        <w:t xml:space="preserve"> to a transaction</w:t>
      </w:r>
      <w:r w:rsidR="00B92550" w:rsidRPr="0092098F">
        <w:rPr>
          <w:sz w:val="20"/>
          <w:szCs w:val="20"/>
          <w:lang w:val="en-US"/>
        </w:rPr>
        <w:t xml:space="preserve"> &amp; </w:t>
      </w:r>
      <w:r w:rsidR="00E73145" w:rsidRPr="00661946">
        <w:rPr>
          <w:sz w:val="20"/>
          <w:szCs w:val="20"/>
          <w:lang w:val="en-US"/>
        </w:rPr>
        <w:t>G</w:t>
      </w:r>
      <w:r w:rsidR="00E73145">
        <w:rPr>
          <w:sz w:val="20"/>
          <w:szCs w:val="20"/>
          <w:lang w:val="en-US"/>
        </w:rPr>
        <w:t>hostnodes</w:t>
      </w:r>
      <w:r w:rsidR="00E73145" w:rsidRPr="0092098F">
        <w:rPr>
          <w:sz w:val="20"/>
          <w:szCs w:val="20"/>
          <w:lang w:val="en-US"/>
        </w:rPr>
        <w:t xml:space="preserve"> </w:t>
      </w:r>
      <w:r w:rsidR="00E73145">
        <w:rPr>
          <w:sz w:val="20"/>
          <w:szCs w:val="20"/>
          <w:lang w:val="en-US"/>
        </w:rPr>
        <w:t xml:space="preserve">always </w:t>
      </w:r>
      <w:r w:rsidR="009357FB" w:rsidRPr="0092098F">
        <w:rPr>
          <w:sz w:val="20"/>
          <w:szCs w:val="20"/>
          <w:lang w:val="en-US"/>
        </w:rPr>
        <w:t>yes</w:t>
      </w:r>
      <w:r w:rsidR="00E73145">
        <w:rPr>
          <w:sz w:val="20"/>
          <w:szCs w:val="20"/>
          <w:lang w:val="en-US"/>
        </w:rPr>
        <w:t xml:space="preserve"> as it is maintained by the foundation itself.</w:t>
      </w:r>
      <w:r w:rsidR="00B92550" w:rsidRPr="0092098F">
        <w:rPr>
          <w:sz w:val="20"/>
          <w:szCs w:val="20"/>
          <w:lang w:val="en-US"/>
        </w:rPr>
        <w:t xml:space="preserve"> </w:t>
      </w:r>
    </w:p>
    <w:p w:rsidR="00B92550" w:rsidRPr="00661946" w:rsidRDefault="00E966E9" w:rsidP="008201E9">
      <w:pPr>
        <w:ind w:left="720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This Results in confirming the transaction as valid in SLOT1 with 6</w:t>
      </w:r>
      <w:r w:rsidR="00196054">
        <w:rPr>
          <w:sz w:val="20"/>
          <w:szCs w:val="20"/>
          <w:lang w:val="en-US"/>
        </w:rPr>
        <w:t>(5</w:t>
      </w:r>
      <w:r w:rsidR="00196054" w:rsidRPr="00661946">
        <w:rPr>
          <w:sz w:val="20"/>
          <w:szCs w:val="20"/>
          <w:lang w:val="en-US"/>
        </w:rPr>
        <w:t>+1)</w:t>
      </w:r>
      <w:r>
        <w:rPr>
          <w:sz w:val="20"/>
          <w:szCs w:val="20"/>
          <w:lang w:val="en-US"/>
        </w:rPr>
        <w:t xml:space="preserve"> nodes positively responding.</w:t>
      </w:r>
      <w:proofErr w:type="gramEnd"/>
    </w:p>
    <w:p w:rsidR="0087311D" w:rsidRPr="0092098F" w:rsidRDefault="0087311D" w:rsidP="0087311D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4 peer </w:t>
      </w:r>
      <w:r w:rsidRPr="0092098F">
        <w:rPr>
          <w:sz w:val="20"/>
          <w:szCs w:val="20"/>
          <w:lang w:val="en-US"/>
        </w:rPr>
        <w:t xml:space="preserve">nodes in </w:t>
      </w:r>
      <w:r w:rsidR="007E01D4">
        <w:rPr>
          <w:sz w:val="20"/>
          <w:szCs w:val="20"/>
          <w:lang w:val="en-US"/>
        </w:rPr>
        <w:t>SLOT2</w:t>
      </w:r>
      <w:r w:rsidRPr="009209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presenting their viewpoint stating</w:t>
      </w:r>
      <w:r w:rsidRPr="0092098F">
        <w:rPr>
          <w:sz w:val="20"/>
          <w:szCs w:val="20"/>
          <w:lang w:val="en-US"/>
        </w:rPr>
        <w:t xml:space="preserve"> Yes</w:t>
      </w:r>
      <w:r>
        <w:rPr>
          <w:sz w:val="20"/>
          <w:szCs w:val="20"/>
          <w:lang w:val="en-US"/>
        </w:rPr>
        <w:t xml:space="preserve"> to a transaction</w:t>
      </w:r>
      <w:r w:rsidRPr="0092098F">
        <w:rPr>
          <w:sz w:val="20"/>
          <w:szCs w:val="20"/>
          <w:lang w:val="en-US"/>
        </w:rPr>
        <w:t xml:space="preserve"> &amp; </w:t>
      </w:r>
      <w:r w:rsidRPr="00661946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hostnodes</w:t>
      </w:r>
      <w:r w:rsidRPr="009209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always </w:t>
      </w:r>
      <w:r w:rsidRPr="0092098F">
        <w:rPr>
          <w:sz w:val="20"/>
          <w:szCs w:val="20"/>
          <w:lang w:val="en-US"/>
        </w:rPr>
        <w:t>yes</w:t>
      </w:r>
      <w:r>
        <w:rPr>
          <w:sz w:val="20"/>
          <w:szCs w:val="20"/>
          <w:lang w:val="en-US"/>
        </w:rPr>
        <w:t xml:space="preserve"> as it is maintained by the foundation itself.</w:t>
      </w:r>
      <w:r w:rsidRPr="0092098F">
        <w:rPr>
          <w:sz w:val="20"/>
          <w:szCs w:val="20"/>
          <w:lang w:val="en-US"/>
        </w:rPr>
        <w:t xml:space="preserve"> </w:t>
      </w:r>
    </w:p>
    <w:p w:rsidR="004C5B6D" w:rsidRDefault="00947515" w:rsidP="00947515">
      <w:pPr>
        <w:pStyle w:val="ListParagraph"/>
        <w:tabs>
          <w:tab w:val="left" w:pos="1171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4C5B6D" w:rsidRDefault="00E966E9" w:rsidP="004C5B6D">
      <w:pPr>
        <w:pStyle w:val="ListParagraph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This</w:t>
      </w:r>
      <w:r w:rsidR="004C5B6D" w:rsidRPr="004C5B6D">
        <w:rPr>
          <w:sz w:val="20"/>
          <w:szCs w:val="20"/>
          <w:lang w:val="en-US"/>
        </w:rPr>
        <w:t xml:space="preserve"> Results in confirming the transaction as valid in SLOT1</w:t>
      </w:r>
      <w:r>
        <w:rPr>
          <w:sz w:val="20"/>
          <w:szCs w:val="20"/>
          <w:lang w:val="en-US"/>
        </w:rPr>
        <w:t xml:space="preserve"> with 5</w:t>
      </w:r>
      <w:r w:rsidRPr="00661946">
        <w:rPr>
          <w:sz w:val="20"/>
          <w:szCs w:val="20"/>
          <w:lang w:val="en-US"/>
        </w:rPr>
        <w:t>(4+1)</w:t>
      </w:r>
      <w:r>
        <w:rPr>
          <w:sz w:val="20"/>
          <w:szCs w:val="20"/>
          <w:lang w:val="en-US"/>
        </w:rPr>
        <w:t xml:space="preserve"> </w:t>
      </w:r>
      <w:r w:rsidR="004C5B6D" w:rsidRPr="004C5B6D">
        <w:rPr>
          <w:sz w:val="20"/>
          <w:szCs w:val="20"/>
          <w:lang w:val="en-US"/>
        </w:rPr>
        <w:t>nodes positively responding.</w:t>
      </w:r>
      <w:proofErr w:type="gramEnd"/>
    </w:p>
    <w:p w:rsidR="00E966E9" w:rsidRDefault="00E966E9" w:rsidP="004C5B6D">
      <w:pPr>
        <w:pStyle w:val="ListParagraph"/>
        <w:jc w:val="both"/>
        <w:rPr>
          <w:sz w:val="20"/>
          <w:szCs w:val="20"/>
          <w:lang w:val="en-US"/>
        </w:rPr>
      </w:pPr>
    </w:p>
    <w:p w:rsidR="00B91584" w:rsidRPr="0092098F" w:rsidRDefault="00B91584" w:rsidP="00B91584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 peer </w:t>
      </w:r>
      <w:r w:rsidRPr="0092098F">
        <w:rPr>
          <w:sz w:val="20"/>
          <w:szCs w:val="20"/>
          <w:lang w:val="en-US"/>
        </w:rPr>
        <w:t xml:space="preserve">nodes in </w:t>
      </w:r>
      <w:r>
        <w:rPr>
          <w:sz w:val="20"/>
          <w:szCs w:val="20"/>
          <w:lang w:val="en-US"/>
        </w:rPr>
        <w:t>SLOT1</w:t>
      </w:r>
      <w:r w:rsidRPr="009209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presenting their viewpoint stating</w:t>
      </w:r>
      <w:r w:rsidRPr="0092098F">
        <w:rPr>
          <w:sz w:val="20"/>
          <w:szCs w:val="20"/>
          <w:lang w:val="en-US"/>
        </w:rPr>
        <w:t xml:space="preserve"> Yes</w:t>
      </w:r>
      <w:r>
        <w:rPr>
          <w:sz w:val="20"/>
          <w:szCs w:val="20"/>
          <w:lang w:val="en-US"/>
        </w:rPr>
        <w:t xml:space="preserve"> to a transaction</w:t>
      </w:r>
      <w:r w:rsidRPr="0092098F">
        <w:rPr>
          <w:sz w:val="20"/>
          <w:szCs w:val="20"/>
          <w:lang w:val="en-US"/>
        </w:rPr>
        <w:t xml:space="preserve"> &amp; </w:t>
      </w:r>
      <w:r w:rsidRPr="00661946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hostnodes</w:t>
      </w:r>
      <w:r w:rsidRPr="009209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always </w:t>
      </w:r>
      <w:r w:rsidR="00E65122">
        <w:rPr>
          <w:sz w:val="20"/>
          <w:szCs w:val="20"/>
          <w:lang w:val="en-US"/>
        </w:rPr>
        <w:t xml:space="preserve">    </w:t>
      </w:r>
      <w:r w:rsidRPr="0092098F">
        <w:rPr>
          <w:sz w:val="20"/>
          <w:szCs w:val="20"/>
          <w:lang w:val="en-US"/>
        </w:rPr>
        <w:t>yes</w:t>
      </w:r>
      <w:r>
        <w:rPr>
          <w:sz w:val="20"/>
          <w:szCs w:val="20"/>
          <w:lang w:val="en-US"/>
        </w:rPr>
        <w:t xml:space="preserve"> as it is maintained by the foundation itself.</w:t>
      </w:r>
      <w:r w:rsidRPr="0092098F">
        <w:rPr>
          <w:sz w:val="20"/>
          <w:szCs w:val="20"/>
          <w:lang w:val="en-US"/>
        </w:rPr>
        <w:t xml:space="preserve"> </w:t>
      </w:r>
    </w:p>
    <w:p w:rsidR="00E65122" w:rsidRDefault="00E65122" w:rsidP="00E65122">
      <w:pPr>
        <w:pStyle w:val="ListParagraph"/>
        <w:jc w:val="both"/>
        <w:rPr>
          <w:sz w:val="20"/>
          <w:szCs w:val="20"/>
          <w:lang w:val="en-US"/>
        </w:rPr>
      </w:pPr>
    </w:p>
    <w:p w:rsidR="00D0447C" w:rsidRDefault="00AB5AAA" w:rsidP="00E65122">
      <w:pPr>
        <w:pStyle w:val="ListParagraph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87656A">
        <w:rPr>
          <w:sz w:val="20"/>
          <w:szCs w:val="20"/>
          <w:lang w:val="en-US"/>
        </w:rPr>
        <w:t xml:space="preserve"> </w:t>
      </w:r>
      <w:r w:rsidR="00E65122" w:rsidRPr="00E65122">
        <w:rPr>
          <w:sz w:val="20"/>
          <w:szCs w:val="20"/>
          <w:lang w:val="en-US"/>
        </w:rPr>
        <w:t>Results in confirming the transaction as</w:t>
      </w:r>
      <w:r w:rsidR="0023617C">
        <w:rPr>
          <w:sz w:val="20"/>
          <w:szCs w:val="20"/>
          <w:lang w:val="en-US"/>
        </w:rPr>
        <w:t xml:space="preserve"> in</w:t>
      </w:r>
      <w:r w:rsidR="00E65122" w:rsidRPr="00E65122">
        <w:rPr>
          <w:sz w:val="20"/>
          <w:szCs w:val="20"/>
          <w:lang w:val="en-US"/>
        </w:rPr>
        <w:t xml:space="preserve">valid in SLOT1 </w:t>
      </w:r>
      <w:r w:rsidR="00562E2A">
        <w:rPr>
          <w:sz w:val="20"/>
          <w:szCs w:val="20"/>
          <w:lang w:val="en-US"/>
        </w:rPr>
        <w:t xml:space="preserve">as there was </w:t>
      </w:r>
      <w:r w:rsidR="00D0447C" w:rsidRPr="00661946">
        <w:rPr>
          <w:sz w:val="20"/>
          <w:szCs w:val="20"/>
          <w:lang w:val="en-US"/>
        </w:rPr>
        <w:t>no majority</w:t>
      </w:r>
      <w:r w:rsidR="004C5B6D">
        <w:rPr>
          <w:sz w:val="20"/>
          <w:szCs w:val="20"/>
          <w:lang w:val="en-US"/>
        </w:rPr>
        <w:t xml:space="preserve"> 4</w:t>
      </w:r>
      <w:r w:rsidR="00562E2A">
        <w:rPr>
          <w:sz w:val="20"/>
          <w:szCs w:val="20"/>
          <w:lang w:val="en-US"/>
        </w:rPr>
        <w:t xml:space="preserve"> in the consensus</w:t>
      </w:r>
      <w:r w:rsidR="00D0447C" w:rsidRPr="00661946">
        <w:rPr>
          <w:sz w:val="20"/>
          <w:szCs w:val="20"/>
          <w:lang w:val="en-US"/>
        </w:rPr>
        <w:t>.</w:t>
      </w:r>
    </w:p>
    <w:p w:rsidR="007E01D4" w:rsidRDefault="007E01D4" w:rsidP="00E65122">
      <w:pPr>
        <w:pStyle w:val="ListParagraph"/>
        <w:jc w:val="both"/>
        <w:rPr>
          <w:sz w:val="20"/>
          <w:szCs w:val="20"/>
          <w:lang w:val="en-US"/>
        </w:rPr>
      </w:pPr>
    </w:p>
    <w:p w:rsidR="007E01D4" w:rsidRPr="007964ED" w:rsidRDefault="007E01D4" w:rsidP="007964ED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1C4B47">
        <w:rPr>
          <w:sz w:val="20"/>
          <w:szCs w:val="20"/>
          <w:lang w:val="en-US"/>
        </w:rPr>
        <w:lastRenderedPageBreak/>
        <w:t>If peer nodes less than 4 in any SLOT present their viewpoint as Yes to a transaction, the transaction would bec</w:t>
      </w:r>
      <w:r w:rsidR="001C4B47">
        <w:rPr>
          <w:sz w:val="20"/>
          <w:szCs w:val="20"/>
          <w:lang w:val="en-US"/>
        </w:rPr>
        <w:t>ome invalid even though</w:t>
      </w:r>
      <w:r w:rsidRPr="001C4B47">
        <w:rPr>
          <w:sz w:val="20"/>
          <w:szCs w:val="20"/>
          <w:lang w:val="en-US"/>
        </w:rPr>
        <w:t>, Ghostnodes</w:t>
      </w:r>
      <w:r w:rsidR="004E3BDF">
        <w:rPr>
          <w:sz w:val="20"/>
          <w:szCs w:val="20"/>
          <w:lang w:val="en-US"/>
        </w:rPr>
        <w:t xml:space="preserve"> vote</w:t>
      </w:r>
      <w:r w:rsidR="001C4B47">
        <w:rPr>
          <w:sz w:val="20"/>
          <w:szCs w:val="20"/>
          <w:lang w:val="en-US"/>
        </w:rPr>
        <w:t xml:space="preserve"> as yes</w:t>
      </w:r>
      <w:r w:rsidR="007964ED">
        <w:rPr>
          <w:sz w:val="20"/>
          <w:szCs w:val="20"/>
          <w:lang w:val="en-US"/>
        </w:rPr>
        <w:t xml:space="preserve"> </w:t>
      </w:r>
      <w:r w:rsidR="007964ED" w:rsidRPr="007964ED">
        <w:rPr>
          <w:sz w:val="20"/>
          <w:szCs w:val="20"/>
          <w:lang w:val="en-US"/>
        </w:rPr>
        <w:t>t</w:t>
      </w:r>
      <w:r w:rsidRPr="007964ED">
        <w:rPr>
          <w:sz w:val="20"/>
          <w:szCs w:val="20"/>
          <w:lang w:val="en-US"/>
        </w:rPr>
        <w:t xml:space="preserve">his Results in confirming the transaction as invalid </w:t>
      </w:r>
      <w:r w:rsidR="003F63AC">
        <w:rPr>
          <w:sz w:val="20"/>
          <w:szCs w:val="20"/>
          <w:lang w:val="en-US"/>
        </w:rPr>
        <w:t>by the Quoum31</w:t>
      </w:r>
      <w:r w:rsidRPr="007964ED">
        <w:rPr>
          <w:sz w:val="20"/>
          <w:szCs w:val="20"/>
          <w:lang w:val="en-US"/>
        </w:rPr>
        <w:t xml:space="preserve"> as there</w:t>
      </w:r>
      <w:r w:rsidR="003F63AC">
        <w:rPr>
          <w:sz w:val="20"/>
          <w:szCs w:val="20"/>
          <w:lang w:val="en-US"/>
        </w:rPr>
        <w:t xml:space="preserve"> is</w:t>
      </w:r>
      <w:r w:rsidR="003F63AC" w:rsidRPr="003F63AC">
        <w:rPr>
          <w:sz w:val="20"/>
          <w:szCs w:val="20"/>
          <w:lang w:val="en-US"/>
        </w:rPr>
        <w:t xml:space="preserve"> </w:t>
      </w:r>
      <w:r w:rsidR="003F63AC" w:rsidRPr="007964ED">
        <w:rPr>
          <w:sz w:val="20"/>
          <w:szCs w:val="20"/>
          <w:lang w:val="en-US"/>
        </w:rPr>
        <w:t>no</w:t>
      </w:r>
      <w:r w:rsidRPr="007964ED">
        <w:rPr>
          <w:sz w:val="20"/>
          <w:szCs w:val="20"/>
          <w:lang w:val="en-US"/>
        </w:rPr>
        <w:t xml:space="preserve"> majority</w:t>
      </w:r>
      <w:r w:rsidR="003F63AC">
        <w:rPr>
          <w:sz w:val="20"/>
          <w:szCs w:val="20"/>
          <w:lang w:val="en-US"/>
        </w:rPr>
        <w:t xml:space="preserve"> of</w:t>
      </w:r>
      <w:r w:rsidR="003F63AC" w:rsidRPr="003F63AC">
        <w:rPr>
          <w:sz w:val="20"/>
          <w:szCs w:val="20"/>
          <w:lang w:val="en-US"/>
        </w:rPr>
        <w:t xml:space="preserve"> </w:t>
      </w:r>
      <w:r w:rsidR="003F63AC" w:rsidRPr="007964ED">
        <w:rPr>
          <w:sz w:val="20"/>
          <w:szCs w:val="20"/>
          <w:lang w:val="en-US"/>
        </w:rPr>
        <w:t>consensus</w:t>
      </w:r>
      <w:r w:rsidR="006B7F27">
        <w:rPr>
          <w:sz w:val="20"/>
          <w:szCs w:val="20"/>
          <w:lang w:val="en-US"/>
        </w:rPr>
        <w:t xml:space="preserve"> between the nodes.</w:t>
      </w:r>
    </w:p>
    <w:p w:rsidR="00844449" w:rsidRDefault="00844449" w:rsidP="00661946">
      <w:pPr>
        <w:ind w:firstLine="720"/>
        <w:jc w:val="both"/>
        <w:rPr>
          <w:sz w:val="20"/>
          <w:szCs w:val="20"/>
          <w:lang w:val="en-US"/>
        </w:rPr>
      </w:pPr>
    </w:p>
    <w:p w:rsidR="00C11830" w:rsidRDefault="00C11830" w:rsidP="00661946">
      <w:pPr>
        <w:ind w:firstLine="720"/>
        <w:jc w:val="both"/>
        <w:rPr>
          <w:sz w:val="20"/>
          <w:szCs w:val="20"/>
          <w:lang w:val="en-US"/>
        </w:rPr>
      </w:pPr>
    </w:p>
    <w:p w:rsidR="00C11830" w:rsidRDefault="00C11830" w:rsidP="00661946">
      <w:pPr>
        <w:ind w:firstLine="720"/>
        <w:jc w:val="both"/>
        <w:rPr>
          <w:sz w:val="20"/>
          <w:szCs w:val="20"/>
          <w:lang w:val="en-US"/>
        </w:rPr>
      </w:pPr>
    </w:p>
    <w:p w:rsidR="00662E24" w:rsidRPr="00844449" w:rsidRDefault="00844449" w:rsidP="00661946">
      <w:pPr>
        <w:ind w:firstLine="720"/>
        <w:jc w:val="both"/>
        <w:rPr>
          <w:b/>
          <w:bCs/>
          <w:lang w:val="en-US"/>
        </w:rPr>
      </w:pPr>
      <w:r w:rsidRPr="00844449">
        <w:rPr>
          <w:b/>
          <w:bCs/>
          <w:lang w:val="en-US"/>
        </w:rPr>
        <w:t>Phase 0</w:t>
      </w:r>
    </w:p>
    <w:p w:rsidR="00D0447C" w:rsidRPr="00661946" w:rsidRDefault="005778B5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Let’s say </w:t>
      </w:r>
      <w:r>
        <w:rPr>
          <w:sz w:val="20"/>
          <w:szCs w:val="20"/>
          <w:lang w:val="en-US"/>
        </w:rPr>
        <w:t>assume that out</w:t>
      </w:r>
      <w:r w:rsidR="00D0447C" w:rsidRPr="00661946">
        <w:rPr>
          <w:sz w:val="20"/>
          <w:szCs w:val="20"/>
          <w:lang w:val="en-US"/>
        </w:rPr>
        <w:t xml:space="preserve"> of 100 </w:t>
      </w:r>
      <w:r w:rsidR="00A053F2">
        <w:rPr>
          <w:sz w:val="20"/>
          <w:szCs w:val="20"/>
          <w:lang w:val="en-US"/>
        </w:rPr>
        <w:t>Q</w:t>
      </w:r>
      <w:r w:rsidR="00A053F2" w:rsidRPr="00661946">
        <w:rPr>
          <w:sz w:val="20"/>
          <w:szCs w:val="20"/>
          <w:lang w:val="en-US"/>
        </w:rPr>
        <w:t>uorum</w:t>
      </w:r>
      <w:r w:rsidR="00D0447C" w:rsidRPr="00661946">
        <w:rPr>
          <w:sz w:val="20"/>
          <w:szCs w:val="20"/>
          <w:lang w:val="en-US"/>
        </w:rPr>
        <w:t xml:space="preserve">’s, </w:t>
      </w:r>
      <w:r w:rsidR="00A053F2">
        <w:rPr>
          <w:sz w:val="20"/>
          <w:szCs w:val="20"/>
          <w:lang w:val="en-US"/>
        </w:rPr>
        <w:t>there</w:t>
      </w:r>
      <w:r>
        <w:rPr>
          <w:sz w:val="20"/>
          <w:szCs w:val="20"/>
          <w:lang w:val="en-US"/>
        </w:rPr>
        <w:t xml:space="preserve"> are</w:t>
      </w:r>
      <w:r w:rsidR="00A053F2">
        <w:rPr>
          <w:sz w:val="20"/>
          <w:szCs w:val="20"/>
          <w:lang w:val="en-US"/>
        </w:rPr>
        <w:t xml:space="preserve"> </w:t>
      </w:r>
      <w:r w:rsidR="00D0447C" w:rsidRPr="00661946">
        <w:rPr>
          <w:sz w:val="20"/>
          <w:szCs w:val="20"/>
          <w:lang w:val="en-US"/>
        </w:rPr>
        <w:t xml:space="preserve">only 99 </w:t>
      </w:r>
      <w:r w:rsidR="00A053F2">
        <w:rPr>
          <w:sz w:val="20"/>
          <w:szCs w:val="20"/>
          <w:lang w:val="en-US"/>
        </w:rPr>
        <w:t>Q</w:t>
      </w:r>
      <w:r w:rsidR="00A053F2" w:rsidRPr="00661946">
        <w:rPr>
          <w:sz w:val="20"/>
          <w:szCs w:val="20"/>
          <w:lang w:val="en-US"/>
        </w:rPr>
        <w:t>uorum</w:t>
      </w:r>
      <w:r w:rsidR="00D0447C" w:rsidRPr="00661946">
        <w:rPr>
          <w:sz w:val="20"/>
          <w:szCs w:val="20"/>
          <w:lang w:val="en-US"/>
        </w:rPr>
        <w:t>’s are active</w:t>
      </w:r>
      <w:r w:rsidR="008C0CC4">
        <w:rPr>
          <w:sz w:val="20"/>
          <w:szCs w:val="20"/>
          <w:lang w:val="en-US"/>
        </w:rPr>
        <w:t xml:space="preserve"> and </w:t>
      </w:r>
      <w:r w:rsidR="00D0447C" w:rsidRPr="00661946">
        <w:rPr>
          <w:sz w:val="20"/>
          <w:szCs w:val="20"/>
          <w:lang w:val="en-US"/>
        </w:rPr>
        <w:t xml:space="preserve">1 </w:t>
      </w:r>
      <w:r w:rsidR="00A053F2">
        <w:rPr>
          <w:sz w:val="20"/>
          <w:szCs w:val="20"/>
          <w:lang w:val="en-US"/>
        </w:rPr>
        <w:t>Q</w:t>
      </w:r>
      <w:r w:rsidR="00A053F2" w:rsidRPr="00661946">
        <w:rPr>
          <w:sz w:val="20"/>
          <w:szCs w:val="20"/>
          <w:lang w:val="en-US"/>
        </w:rPr>
        <w:t>uorum</w:t>
      </w:r>
      <w:r w:rsidR="00D0447C" w:rsidRPr="00661946">
        <w:rPr>
          <w:sz w:val="20"/>
          <w:szCs w:val="20"/>
          <w:lang w:val="en-US"/>
        </w:rPr>
        <w:t xml:space="preserve"> </w:t>
      </w:r>
      <w:r w:rsidR="008C0CC4">
        <w:rPr>
          <w:sz w:val="20"/>
          <w:szCs w:val="20"/>
          <w:lang w:val="en-US"/>
        </w:rPr>
        <w:t>is</w:t>
      </w:r>
      <w:r w:rsidR="00D0447C" w:rsidRPr="00661946">
        <w:rPr>
          <w:sz w:val="20"/>
          <w:szCs w:val="20"/>
          <w:lang w:val="en-US"/>
        </w:rPr>
        <w:t xml:space="preserve"> </w:t>
      </w:r>
      <w:r w:rsidR="00A053F2" w:rsidRPr="00661946">
        <w:rPr>
          <w:sz w:val="20"/>
          <w:szCs w:val="20"/>
          <w:lang w:val="en-US"/>
        </w:rPr>
        <w:t>inactive (</w:t>
      </w:r>
      <w:r w:rsidR="00D0447C" w:rsidRPr="00661946">
        <w:rPr>
          <w:sz w:val="20"/>
          <w:szCs w:val="20"/>
          <w:lang w:val="en-US"/>
        </w:rPr>
        <w:t>Pre Publish</w:t>
      </w:r>
      <w:r w:rsidR="00EC7E7F">
        <w:rPr>
          <w:sz w:val="20"/>
          <w:szCs w:val="20"/>
          <w:lang w:val="en-US"/>
        </w:rPr>
        <w:t>ed</w:t>
      </w:r>
      <w:r w:rsidR="00D0447C" w:rsidRPr="00661946">
        <w:rPr>
          <w:sz w:val="20"/>
          <w:szCs w:val="20"/>
          <w:lang w:val="en-US"/>
        </w:rPr>
        <w:t>)</w:t>
      </w:r>
      <w:r w:rsidR="008C0CC4">
        <w:rPr>
          <w:sz w:val="20"/>
          <w:szCs w:val="20"/>
          <w:lang w:val="en-US"/>
        </w:rPr>
        <w:t xml:space="preserve"> even before the block generation.</w:t>
      </w:r>
      <w:r w:rsidR="00B137FE">
        <w:rPr>
          <w:sz w:val="20"/>
          <w:szCs w:val="20"/>
          <w:lang w:val="en-US"/>
        </w:rPr>
        <w:t xml:space="preserve"> </w:t>
      </w:r>
      <w:r w:rsidR="00D0447C" w:rsidRPr="00661946">
        <w:rPr>
          <w:sz w:val="20"/>
          <w:szCs w:val="20"/>
          <w:lang w:val="en-US"/>
        </w:rPr>
        <w:t>Now,</w:t>
      </w:r>
      <w:r w:rsidR="00662E24" w:rsidRPr="00661946">
        <w:rPr>
          <w:sz w:val="20"/>
          <w:szCs w:val="20"/>
          <w:lang w:val="en-US"/>
        </w:rPr>
        <w:t xml:space="preserve"> </w:t>
      </w:r>
      <w:r w:rsidR="00D0447C" w:rsidRPr="00661946">
        <w:rPr>
          <w:sz w:val="20"/>
          <w:szCs w:val="20"/>
          <w:lang w:val="en-US"/>
        </w:rPr>
        <w:t>Out of</w:t>
      </w:r>
      <w:r w:rsidR="00844449">
        <w:rPr>
          <w:sz w:val="20"/>
          <w:szCs w:val="20"/>
          <w:lang w:val="en-US"/>
        </w:rPr>
        <w:t xml:space="preserve"> those active full synchronized</w:t>
      </w:r>
      <w:r w:rsidR="00D0447C" w:rsidRPr="00661946">
        <w:rPr>
          <w:sz w:val="20"/>
          <w:szCs w:val="20"/>
          <w:lang w:val="en-US"/>
        </w:rPr>
        <w:t xml:space="preserve"> 99</w:t>
      </w:r>
      <w:r w:rsidR="00844449" w:rsidRPr="00844449">
        <w:rPr>
          <w:sz w:val="20"/>
          <w:szCs w:val="20"/>
          <w:lang w:val="en-US"/>
        </w:rPr>
        <w:t xml:space="preserve"> </w:t>
      </w:r>
      <w:r w:rsidR="00844449">
        <w:rPr>
          <w:sz w:val="20"/>
          <w:szCs w:val="20"/>
          <w:lang w:val="en-US"/>
        </w:rPr>
        <w:t>Q</w:t>
      </w:r>
      <w:r w:rsidR="00844449" w:rsidRPr="00661946">
        <w:rPr>
          <w:sz w:val="20"/>
          <w:szCs w:val="20"/>
          <w:lang w:val="en-US"/>
        </w:rPr>
        <w:t>uorum</w:t>
      </w:r>
      <w:r w:rsidR="00D0447C" w:rsidRPr="00661946">
        <w:rPr>
          <w:sz w:val="20"/>
          <w:szCs w:val="20"/>
          <w:lang w:val="en-US"/>
        </w:rPr>
        <w:t>,</w:t>
      </w:r>
      <w:r w:rsidR="0092098F">
        <w:rPr>
          <w:sz w:val="20"/>
          <w:szCs w:val="20"/>
          <w:lang w:val="en-US"/>
        </w:rPr>
        <w:t xml:space="preserve"> </w:t>
      </w:r>
      <w:r w:rsidR="008C0CC4">
        <w:rPr>
          <w:sz w:val="20"/>
          <w:szCs w:val="20"/>
          <w:lang w:val="en-US"/>
        </w:rPr>
        <w:t>A single</w:t>
      </w:r>
      <w:r w:rsidR="00844449" w:rsidRPr="00844449">
        <w:rPr>
          <w:sz w:val="20"/>
          <w:szCs w:val="20"/>
          <w:lang w:val="en-US"/>
        </w:rPr>
        <w:t xml:space="preserve"> </w:t>
      </w:r>
      <w:r w:rsidR="00844449">
        <w:rPr>
          <w:sz w:val="20"/>
          <w:szCs w:val="20"/>
          <w:lang w:val="en-US"/>
        </w:rPr>
        <w:t>Q</w:t>
      </w:r>
      <w:r w:rsidR="00844449" w:rsidRPr="00661946">
        <w:rPr>
          <w:sz w:val="20"/>
          <w:szCs w:val="20"/>
          <w:lang w:val="en-US"/>
        </w:rPr>
        <w:t xml:space="preserve">uorum </w:t>
      </w:r>
      <w:r w:rsidR="00D0447C" w:rsidRPr="00661946">
        <w:rPr>
          <w:sz w:val="20"/>
          <w:szCs w:val="20"/>
          <w:lang w:val="en-US"/>
        </w:rPr>
        <w:t xml:space="preserve">is chosen </w:t>
      </w:r>
      <w:r w:rsidR="008C0CC4">
        <w:rPr>
          <w:sz w:val="20"/>
          <w:szCs w:val="20"/>
          <w:lang w:val="en-US"/>
        </w:rPr>
        <w:t>randomly to present its viewpoint about the transaction to the other Quorums.</w:t>
      </w:r>
    </w:p>
    <w:p w:rsidR="00D0447C" w:rsidRDefault="00D0447C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Let’s say </w:t>
      </w:r>
      <w:r w:rsidR="00B76029">
        <w:rPr>
          <w:sz w:val="20"/>
          <w:szCs w:val="20"/>
          <w:lang w:val="en-US"/>
        </w:rPr>
        <w:t>Quorum</w:t>
      </w:r>
      <w:r w:rsidRPr="00661946">
        <w:rPr>
          <w:sz w:val="20"/>
          <w:szCs w:val="20"/>
          <w:lang w:val="en-US"/>
        </w:rPr>
        <w:t>3</w:t>
      </w:r>
      <w:r w:rsidR="00844449">
        <w:rPr>
          <w:sz w:val="20"/>
          <w:szCs w:val="20"/>
          <w:lang w:val="en-US"/>
        </w:rPr>
        <w:t>1</w:t>
      </w:r>
      <w:r w:rsidRPr="00661946">
        <w:rPr>
          <w:sz w:val="20"/>
          <w:szCs w:val="20"/>
          <w:lang w:val="en-US"/>
        </w:rPr>
        <w:t xml:space="preserve"> is selected from the above </w:t>
      </w:r>
      <w:r w:rsidR="00D35EDD">
        <w:rPr>
          <w:sz w:val="20"/>
          <w:szCs w:val="20"/>
          <w:lang w:val="en-US"/>
        </w:rPr>
        <w:t>proceedings</w:t>
      </w:r>
      <w:r w:rsidRPr="00661946">
        <w:rPr>
          <w:sz w:val="20"/>
          <w:szCs w:val="20"/>
          <w:lang w:val="en-US"/>
        </w:rPr>
        <w:t>.</w:t>
      </w:r>
    </w:p>
    <w:p w:rsidR="00D0447C" w:rsidRPr="00661946" w:rsidRDefault="00844449" w:rsidP="006619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 of </w:t>
      </w:r>
      <w:r w:rsidR="00B76029">
        <w:rPr>
          <w:sz w:val="20"/>
          <w:szCs w:val="20"/>
          <w:lang w:val="en-US"/>
        </w:rPr>
        <w:t>Quorum</w:t>
      </w:r>
      <w:r>
        <w:rPr>
          <w:sz w:val="20"/>
          <w:szCs w:val="20"/>
          <w:lang w:val="en-US"/>
        </w:rPr>
        <w:t>31’s with its</w:t>
      </w:r>
      <w:r w:rsidR="00D0447C" w:rsidRPr="00661946">
        <w:rPr>
          <w:sz w:val="20"/>
          <w:szCs w:val="20"/>
          <w:lang w:val="en-US"/>
        </w:rPr>
        <w:t xml:space="preserve"> view point about the </w:t>
      </w:r>
      <w:r w:rsidR="00662E24" w:rsidRPr="00661946">
        <w:rPr>
          <w:sz w:val="20"/>
          <w:szCs w:val="20"/>
          <w:lang w:val="en-US"/>
        </w:rPr>
        <w:t>transaction</w:t>
      </w:r>
      <w:r w:rsidR="00D0447C" w:rsidRPr="00661946">
        <w:rPr>
          <w:sz w:val="20"/>
          <w:szCs w:val="20"/>
          <w:lang w:val="en-US"/>
        </w:rPr>
        <w:t xml:space="preserve"> is </w:t>
      </w:r>
      <w:r w:rsidR="00EB16EE" w:rsidRPr="00661946">
        <w:rPr>
          <w:sz w:val="20"/>
          <w:szCs w:val="20"/>
          <w:lang w:val="en-US"/>
        </w:rPr>
        <w:t>gossiped</w:t>
      </w:r>
      <w:r w:rsidR="00D0447C" w:rsidRPr="00661946">
        <w:rPr>
          <w:sz w:val="20"/>
          <w:szCs w:val="20"/>
          <w:lang w:val="en-US"/>
        </w:rPr>
        <w:t xml:space="preserve"> across the network with the help of Q3</w:t>
      </w:r>
      <w:r>
        <w:rPr>
          <w:sz w:val="20"/>
          <w:szCs w:val="20"/>
          <w:lang w:val="en-US"/>
        </w:rPr>
        <w:t>1</w:t>
      </w:r>
      <w:r w:rsidR="00D0447C" w:rsidRPr="00661946">
        <w:rPr>
          <w:sz w:val="20"/>
          <w:szCs w:val="20"/>
          <w:lang w:val="en-US"/>
        </w:rPr>
        <w:t xml:space="preserve">’s </w:t>
      </w:r>
      <w:r w:rsidR="00EB16EE">
        <w:rPr>
          <w:sz w:val="20"/>
          <w:szCs w:val="20"/>
          <w:lang w:val="en-US"/>
        </w:rPr>
        <w:t xml:space="preserve">associated </w:t>
      </w:r>
      <w:r w:rsidR="00D0447C" w:rsidRPr="00661946">
        <w:rPr>
          <w:sz w:val="20"/>
          <w:szCs w:val="20"/>
          <w:lang w:val="en-US"/>
        </w:rPr>
        <w:t>Ghos</w:t>
      </w:r>
      <w:r>
        <w:rPr>
          <w:sz w:val="20"/>
          <w:szCs w:val="20"/>
          <w:lang w:val="en-US"/>
        </w:rPr>
        <w:t>t n</w:t>
      </w:r>
      <w:r w:rsidR="00D0447C" w:rsidRPr="00661946">
        <w:rPr>
          <w:sz w:val="20"/>
          <w:szCs w:val="20"/>
          <w:lang w:val="en-US"/>
        </w:rPr>
        <w:t>ode to the ot</w:t>
      </w:r>
      <w:r w:rsidR="00A053F2">
        <w:rPr>
          <w:sz w:val="20"/>
          <w:szCs w:val="20"/>
          <w:lang w:val="en-US"/>
        </w:rPr>
        <w:t xml:space="preserve">her </w:t>
      </w:r>
      <w:r w:rsidR="00EB16EE">
        <w:rPr>
          <w:sz w:val="20"/>
          <w:szCs w:val="20"/>
          <w:lang w:val="en-US"/>
        </w:rPr>
        <w:t xml:space="preserve">active </w:t>
      </w:r>
      <w:r w:rsidR="00A053F2">
        <w:rPr>
          <w:sz w:val="20"/>
          <w:szCs w:val="20"/>
          <w:lang w:val="en-US"/>
        </w:rPr>
        <w:t xml:space="preserve">98 </w:t>
      </w:r>
      <w:r w:rsidR="00EB16EE">
        <w:rPr>
          <w:sz w:val="20"/>
          <w:szCs w:val="20"/>
          <w:lang w:val="en-US"/>
        </w:rPr>
        <w:t>Quorums.</w:t>
      </w:r>
      <w:r w:rsidR="008A593E">
        <w:rPr>
          <w:sz w:val="20"/>
          <w:szCs w:val="20"/>
          <w:lang w:val="en-US"/>
        </w:rPr>
        <w:t xml:space="preserve"> </w:t>
      </w:r>
      <w:r w:rsidR="00E10463">
        <w:rPr>
          <w:sz w:val="20"/>
          <w:szCs w:val="20"/>
          <w:lang w:val="en-US"/>
        </w:rPr>
        <w:t xml:space="preserve">But those nodes who failed to agree with the viewpoint of the other quorums </w:t>
      </w:r>
      <w:r w:rsidR="00145EDA">
        <w:rPr>
          <w:sz w:val="20"/>
          <w:szCs w:val="20"/>
          <w:lang w:val="en-US"/>
        </w:rPr>
        <w:t xml:space="preserve">with a </w:t>
      </w:r>
      <w:r w:rsidR="00662E24" w:rsidRPr="00661946">
        <w:rPr>
          <w:sz w:val="20"/>
          <w:szCs w:val="20"/>
          <w:lang w:val="en-US"/>
        </w:rPr>
        <w:t>Byzantine</w:t>
      </w:r>
      <w:r w:rsidR="00D0447C" w:rsidRPr="00661946">
        <w:rPr>
          <w:sz w:val="20"/>
          <w:szCs w:val="20"/>
          <w:lang w:val="en-US"/>
        </w:rPr>
        <w:t xml:space="preserve"> fail</w:t>
      </w:r>
      <w:r w:rsidR="00581E12">
        <w:rPr>
          <w:sz w:val="20"/>
          <w:szCs w:val="20"/>
          <w:lang w:val="en-US"/>
        </w:rPr>
        <w:t>ure</w:t>
      </w:r>
      <w:r w:rsidR="00D0447C" w:rsidRPr="00661946">
        <w:rPr>
          <w:sz w:val="20"/>
          <w:szCs w:val="20"/>
          <w:lang w:val="en-US"/>
        </w:rPr>
        <w:t xml:space="preserve"> i.e., 98-17=81.</w:t>
      </w:r>
    </w:p>
    <w:p w:rsidR="009C099B" w:rsidRDefault="00D0447C" w:rsidP="00661946">
      <w:pPr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If </w:t>
      </w:r>
      <w:r w:rsidR="00B76029">
        <w:rPr>
          <w:sz w:val="20"/>
          <w:szCs w:val="20"/>
          <w:lang w:val="en-US"/>
        </w:rPr>
        <w:t>Quorum</w:t>
      </w:r>
      <w:r w:rsidRPr="00661946">
        <w:rPr>
          <w:sz w:val="20"/>
          <w:szCs w:val="20"/>
          <w:lang w:val="en-US"/>
        </w:rPr>
        <w:t>3</w:t>
      </w:r>
      <w:r w:rsidR="00BC239F">
        <w:rPr>
          <w:sz w:val="20"/>
          <w:szCs w:val="20"/>
          <w:lang w:val="en-US"/>
        </w:rPr>
        <w:t>1</w:t>
      </w:r>
      <w:r w:rsidRPr="00661946">
        <w:rPr>
          <w:sz w:val="20"/>
          <w:szCs w:val="20"/>
          <w:lang w:val="en-US"/>
        </w:rPr>
        <w:t xml:space="preserve">’s </w:t>
      </w:r>
      <w:r w:rsidR="009C099B" w:rsidRPr="00661946">
        <w:rPr>
          <w:sz w:val="20"/>
          <w:szCs w:val="20"/>
          <w:lang w:val="en-US"/>
        </w:rPr>
        <w:t xml:space="preserve">view point </w:t>
      </w:r>
      <w:r w:rsidR="005778B5">
        <w:rPr>
          <w:sz w:val="20"/>
          <w:szCs w:val="20"/>
          <w:lang w:val="en-US"/>
        </w:rPr>
        <w:t xml:space="preserve">about the transaction </w:t>
      </w:r>
      <w:r w:rsidR="009C099B" w:rsidRPr="00661946">
        <w:rPr>
          <w:sz w:val="20"/>
          <w:szCs w:val="20"/>
          <w:lang w:val="en-US"/>
        </w:rPr>
        <w:t xml:space="preserve">is accepted with </w:t>
      </w:r>
      <w:r w:rsidR="000E4310">
        <w:rPr>
          <w:sz w:val="20"/>
          <w:szCs w:val="20"/>
          <w:lang w:val="en-US"/>
        </w:rPr>
        <w:t>a</w:t>
      </w:r>
      <w:r w:rsidR="009C099B" w:rsidRPr="00661946">
        <w:rPr>
          <w:sz w:val="20"/>
          <w:szCs w:val="20"/>
          <w:lang w:val="en-US"/>
        </w:rPr>
        <w:t xml:space="preserve"> super majority</w:t>
      </w:r>
      <w:r w:rsidR="005778B5">
        <w:rPr>
          <w:sz w:val="20"/>
          <w:szCs w:val="20"/>
          <w:lang w:val="en-US"/>
        </w:rPr>
        <w:t xml:space="preserve"> </w:t>
      </w:r>
      <w:r w:rsidR="00A30B77">
        <w:rPr>
          <w:sz w:val="20"/>
          <w:szCs w:val="20"/>
          <w:lang w:val="en-US"/>
        </w:rPr>
        <w:t>by the</w:t>
      </w:r>
      <w:r w:rsidR="009C099B" w:rsidRPr="00661946">
        <w:rPr>
          <w:sz w:val="20"/>
          <w:szCs w:val="20"/>
          <w:lang w:val="en-US"/>
        </w:rPr>
        <w:t xml:space="preserve"> other </w:t>
      </w:r>
      <w:r w:rsidR="000E4310">
        <w:rPr>
          <w:sz w:val="20"/>
          <w:szCs w:val="20"/>
          <w:lang w:val="en-US"/>
        </w:rPr>
        <w:t>Quorums</w:t>
      </w:r>
      <w:r w:rsidR="005778B5">
        <w:rPr>
          <w:sz w:val="20"/>
          <w:szCs w:val="20"/>
          <w:lang w:val="en-US"/>
        </w:rPr>
        <w:t xml:space="preserve"> </w:t>
      </w:r>
      <w:r w:rsidR="000E4310">
        <w:rPr>
          <w:sz w:val="20"/>
          <w:szCs w:val="20"/>
          <w:lang w:val="en-US"/>
        </w:rPr>
        <w:t xml:space="preserve">of different </w:t>
      </w:r>
      <w:r w:rsidR="005778B5">
        <w:rPr>
          <w:sz w:val="20"/>
          <w:szCs w:val="20"/>
          <w:lang w:val="en-US"/>
        </w:rPr>
        <w:t>ordinate</w:t>
      </w:r>
      <w:r w:rsidR="009C099B" w:rsidRPr="00661946">
        <w:rPr>
          <w:sz w:val="20"/>
          <w:szCs w:val="20"/>
          <w:lang w:val="en-US"/>
        </w:rPr>
        <w:t>,</w:t>
      </w:r>
      <w:r w:rsidR="00662E24" w:rsidRPr="00661946">
        <w:rPr>
          <w:sz w:val="20"/>
          <w:szCs w:val="20"/>
          <w:lang w:val="en-US"/>
        </w:rPr>
        <w:t xml:space="preserve"> </w:t>
      </w:r>
      <w:r w:rsidR="009C099B" w:rsidRPr="00661946">
        <w:rPr>
          <w:sz w:val="20"/>
          <w:szCs w:val="20"/>
          <w:lang w:val="en-US"/>
        </w:rPr>
        <w:t>then</w:t>
      </w:r>
      <w:r w:rsidR="00B76029">
        <w:rPr>
          <w:sz w:val="20"/>
          <w:szCs w:val="20"/>
          <w:lang w:val="en-US"/>
        </w:rPr>
        <w:t xml:space="preserve"> Quorum31</w:t>
      </w:r>
      <w:r w:rsidR="00D85FF0">
        <w:rPr>
          <w:sz w:val="20"/>
          <w:szCs w:val="20"/>
          <w:lang w:val="en-US"/>
        </w:rPr>
        <w:t xml:space="preserve"> gets</w:t>
      </w:r>
      <w:r w:rsidR="009C099B" w:rsidRPr="00661946">
        <w:rPr>
          <w:sz w:val="20"/>
          <w:szCs w:val="20"/>
          <w:lang w:val="en-US"/>
        </w:rPr>
        <w:t xml:space="preserve"> a Right to push the Block on to the </w:t>
      </w:r>
      <w:r w:rsidR="005778B5">
        <w:rPr>
          <w:sz w:val="20"/>
          <w:szCs w:val="20"/>
          <w:lang w:val="en-US"/>
        </w:rPr>
        <w:t>global state chain and t</w:t>
      </w:r>
      <w:r w:rsidR="009C099B" w:rsidRPr="00661946">
        <w:rPr>
          <w:sz w:val="20"/>
          <w:szCs w:val="20"/>
          <w:lang w:val="en-US"/>
        </w:rPr>
        <w:t>hose 18 nodes</w:t>
      </w:r>
      <w:r w:rsidR="00A053F2">
        <w:rPr>
          <w:sz w:val="20"/>
          <w:szCs w:val="20"/>
          <w:lang w:val="en-US"/>
        </w:rPr>
        <w:t xml:space="preserve"> </w:t>
      </w:r>
      <w:r w:rsidR="009C099B" w:rsidRPr="00661946">
        <w:rPr>
          <w:sz w:val="20"/>
          <w:szCs w:val="20"/>
          <w:lang w:val="en-US"/>
        </w:rPr>
        <w:t>(17+1) who,</w:t>
      </w:r>
      <w:r w:rsidR="00662E24" w:rsidRPr="00661946">
        <w:rPr>
          <w:sz w:val="20"/>
          <w:szCs w:val="20"/>
          <w:lang w:val="en-US"/>
        </w:rPr>
        <w:t xml:space="preserve"> </w:t>
      </w:r>
      <w:r w:rsidR="009C099B" w:rsidRPr="00661946">
        <w:rPr>
          <w:sz w:val="20"/>
          <w:szCs w:val="20"/>
          <w:lang w:val="en-US"/>
        </w:rPr>
        <w:t xml:space="preserve">failed </w:t>
      </w:r>
      <w:r w:rsidR="004E5E03">
        <w:rPr>
          <w:sz w:val="20"/>
          <w:szCs w:val="20"/>
          <w:lang w:val="en-US"/>
        </w:rPr>
        <w:t xml:space="preserve">to agree upon the new state change </w:t>
      </w:r>
      <w:r w:rsidR="007277F1">
        <w:rPr>
          <w:sz w:val="20"/>
          <w:szCs w:val="20"/>
          <w:lang w:val="en-US"/>
        </w:rPr>
        <w:t xml:space="preserve">during </w:t>
      </w:r>
      <w:r w:rsidR="00846CE2">
        <w:rPr>
          <w:sz w:val="20"/>
          <w:szCs w:val="20"/>
          <w:lang w:val="en-US"/>
        </w:rPr>
        <w:t>(</w:t>
      </w:r>
      <w:r w:rsidR="007277F1">
        <w:rPr>
          <w:sz w:val="20"/>
          <w:szCs w:val="20"/>
          <w:lang w:val="en-US"/>
        </w:rPr>
        <w:t>P</w:t>
      </w:r>
      <w:r w:rsidR="009C099B" w:rsidRPr="00661946">
        <w:rPr>
          <w:sz w:val="20"/>
          <w:szCs w:val="20"/>
          <w:lang w:val="en-US"/>
        </w:rPr>
        <w:t>re</w:t>
      </w:r>
      <w:r w:rsidR="003030F1">
        <w:rPr>
          <w:sz w:val="20"/>
          <w:szCs w:val="20"/>
          <w:lang w:val="en-US"/>
        </w:rPr>
        <w:t xml:space="preserve"> or</w:t>
      </w:r>
      <w:r w:rsidR="00662E24" w:rsidRPr="00661946">
        <w:rPr>
          <w:sz w:val="20"/>
          <w:szCs w:val="20"/>
          <w:lang w:val="en-US"/>
        </w:rPr>
        <w:t xml:space="preserve"> </w:t>
      </w:r>
      <w:r w:rsidR="007277F1">
        <w:rPr>
          <w:sz w:val="20"/>
          <w:szCs w:val="20"/>
          <w:lang w:val="en-US"/>
        </w:rPr>
        <w:t>P</w:t>
      </w:r>
      <w:r w:rsidR="009C099B" w:rsidRPr="00661946">
        <w:rPr>
          <w:sz w:val="20"/>
          <w:szCs w:val="20"/>
          <w:lang w:val="en-US"/>
        </w:rPr>
        <w:t>ost</w:t>
      </w:r>
      <w:r w:rsidR="00844449">
        <w:rPr>
          <w:sz w:val="20"/>
          <w:szCs w:val="20"/>
          <w:lang w:val="en-US"/>
        </w:rPr>
        <w:t xml:space="preserve"> </w:t>
      </w:r>
      <w:r w:rsidR="009C099B" w:rsidRPr="00661946">
        <w:rPr>
          <w:sz w:val="20"/>
          <w:szCs w:val="20"/>
          <w:lang w:val="en-US"/>
        </w:rPr>
        <w:t>publish</w:t>
      </w:r>
      <w:r w:rsidR="007277F1">
        <w:rPr>
          <w:sz w:val="20"/>
          <w:szCs w:val="20"/>
          <w:lang w:val="en-US"/>
        </w:rPr>
        <w:t>ed)</w:t>
      </w:r>
      <w:r w:rsidR="00F75086">
        <w:rPr>
          <w:sz w:val="20"/>
          <w:szCs w:val="20"/>
          <w:lang w:val="en-US"/>
        </w:rPr>
        <w:t xml:space="preserve"> </w:t>
      </w:r>
      <w:r w:rsidR="009C099B" w:rsidRPr="00661946">
        <w:rPr>
          <w:sz w:val="20"/>
          <w:szCs w:val="20"/>
          <w:lang w:val="en-US"/>
        </w:rPr>
        <w:t>will simply store the globally accepted Block.</w:t>
      </w:r>
    </w:p>
    <w:p w:rsidR="00416BC5" w:rsidRPr="00661946" w:rsidRDefault="00416BC5" w:rsidP="00416BC5">
      <w:pPr>
        <w:spacing w:before="240"/>
        <w:jc w:val="both"/>
        <w:rPr>
          <w:sz w:val="20"/>
          <w:szCs w:val="20"/>
          <w:lang w:val="en-US"/>
        </w:rPr>
      </w:pPr>
      <w:r w:rsidRPr="00661946">
        <w:rPr>
          <w:sz w:val="20"/>
          <w:szCs w:val="20"/>
          <w:lang w:val="en-US"/>
        </w:rPr>
        <w:t xml:space="preserve">Those, </w:t>
      </w:r>
      <w:r>
        <w:rPr>
          <w:sz w:val="20"/>
          <w:szCs w:val="20"/>
          <w:lang w:val="en-US"/>
        </w:rPr>
        <w:t xml:space="preserve">Failure Nodes (Byzantine </w:t>
      </w:r>
      <w:r w:rsidRPr="00661946">
        <w:rPr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>Pre</w:t>
      </w:r>
      <w:r w:rsidR="007277F1">
        <w:rPr>
          <w:sz w:val="20"/>
          <w:szCs w:val="20"/>
          <w:lang w:val="en-US"/>
        </w:rPr>
        <w:t xml:space="preserve"> P</w:t>
      </w:r>
      <w:r w:rsidRPr="00661946">
        <w:rPr>
          <w:sz w:val="20"/>
          <w:szCs w:val="20"/>
          <w:lang w:val="en-US"/>
        </w:rPr>
        <w:t>ublish</w:t>
      </w:r>
      <w:r w:rsidR="007277F1"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</w:t>
      </w:r>
      <w:r w:rsidRPr="00661946">
        <w:rPr>
          <w:sz w:val="20"/>
          <w:szCs w:val="20"/>
          <w:lang w:val="en-US"/>
        </w:rPr>
        <w:t>(inactive nodes)</w:t>
      </w:r>
      <w:r>
        <w:rPr>
          <w:sz w:val="20"/>
          <w:szCs w:val="20"/>
          <w:lang w:val="en-US"/>
        </w:rPr>
        <w:t>) are under serious observation by the community.</w:t>
      </w:r>
    </w:p>
    <w:p w:rsidR="002846C0" w:rsidRPr="002846C0" w:rsidRDefault="002846C0" w:rsidP="002846C0">
      <w:pPr>
        <w:rPr>
          <w:sz w:val="20"/>
          <w:szCs w:val="20"/>
          <w:lang w:val="en-US"/>
        </w:rPr>
      </w:pPr>
      <w:bookmarkStart w:id="0" w:name="_GoBack"/>
      <w:bookmarkEnd w:id="0"/>
      <w:r w:rsidRPr="002846C0">
        <w:rPr>
          <w:sz w:val="20"/>
          <w:szCs w:val="20"/>
          <w:lang w:val="en-US"/>
        </w:rPr>
        <w:t>…………………………………………………………………………</w:t>
      </w:r>
    </w:p>
    <w:p w:rsidR="001A7496" w:rsidRDefault="001A7496" w:rsidP="001A7496">
      <w:pPr>
        <w:rPr>
          <w:b/>
          <w:bCs/>
        </w:rPr>
      </w:pPr>
    </w:p>
    <w:p w:rsidR="001A7496" w:rsidRPr="001A7496" w:rsidRDefault="000D0B0F" w:rsidP="001A7496">
      <w:pPr>
        <w:rPr>
          <w:sz w:val="20"/>
          <w:szCs w:val="20"/>
          <w:lang w:val="en-US"/>
        </w:rPr>
      </w:pPr>
      <w:r w:rsidRPr="001A7496">
        <w:rPr>
          <w:b/>
          <w:bCs/>
        </w:rPr>
        <w:t xml:space="preserve">String Swap </w:t>
      </w:r>
      <w:r w:rsidR="001A7496">
        <w:rPr>
          <w:b/>
          <w:bCs/>
        </w:rPr>
        <w:t xml:space="preserve">through </w:t>
      </w:r>
      <w:r w:rsidR="001A7496" w:rsidRPr="00D866C1">
        <w:rPr>
          <w:b/>
          <w:bCs/>
          <w:lang w:val="en-US"/>
        </w:rPr>
        <w:t>VisionDAO</w:t>
      </w:r>
      <w:r w:rsidR="001A7496">
        <w:rPr>
          <w:sz w:val="20"/>
          <w:szCs w:val="20"/>
          <w:lang w:val="en-US"/>
        </w:rPr>
        <w:t xml:space="preserve"> </w:t>
      </w:r>
      <w:r w:rsidR="00D27147">
        <w:rPr>
          <w:b/>
          <w:bCs/>
        </w:rPr>
        <w:t xml:space="preserve">&amp; Hot </w:t>
      </w:r>
      <w:r w:rsidRPr="001A7496">
        <w:rPr>
          <w:b/>
          <w:bCs/>
        </w:rPr>
        <w:t>Delegation</w:t>
      </w:r>
    </w:p>
    <w:p w:rsidR="000D0B0F" w:rsidRPr="00193F65" w:rsidRDefault="000D0B0F" w:rsidP="001A7496">
      <w:pPr>
        <w:pStyle w:val="ListParagraph"/>
        <w:spacing w:after="200" w:line="276" w:lineRule="auto"/>
        <w:ind w:left="360"/>
        <w:jc w:val="both"/>
        <w:rPr>
          <w:b/>
          <w:bCs/>
        </w:rPr>
      </w:pPr>
    </w:p>
    <w:p w:rsidR="00630B32" w:rsidRDefault="00630B32" w:rsidP="00630B32">
      <w:pPr>
        <w:pStyle w:val="ListParagraph"/>
        <w:spacing w:after="200" w:line="276" w:lineRule="auto"/>
        <w:ind w:left="360"/>
        <w:jc w:val="both"/>
      </w:pPr>
      <w:r>
        <w:t xml:space="preserve">The popular tool for </w:t>
      </w:r>
      <w:r w:rsidR="00252D19">
        <w:t xml:space="preserve">micro financing </w:t>
      </w:r>
      <w:r>
        <w:t xml:space="preserve">in the </w:t>
      </w:r>
      <w:r w:rsidR="00252D19">
        <w:t>Middle East</w:t>
      </w:r>
      <w:r>
        <w:t xml:space="preserve"> </w:t>
      </w:r>
      <w:r w:rsidR="00252D19">
        <w:t>Asia</w:t>
      </w:r>
      <w:r>
        <w:t xml:space="preserve"> is through a secure protocol called as chit fund</w:t>
      </w:r>
      <w:r w:rsidR="00630DB6">
        <w:t xml:space="preserve"> in which lending and borrowing money is made between peer to peer people who are </w:t>
      </w:r>
      <w:r w:rsidR="00823987">
        <w:t>interested in it to participate</w:t>
      </w:r>
      <w:r w:rsidR="00892796">
        <w:t xml:space="preserve"> </w:t>
      </w:r>
      <w:r w:rsidR="00D866C1">
        <w:t xml:space="preserve">to meet there financial needs </w:t>
      </w:r>
      <w:r w:rsidR="00892796">
        <w:t>through a well trusted 3</w:t>
      </w:r>
      <w:r w:rsidR="00892796" w:rsidRPr="00892796">
        <w:rPr>
          <w:vertAlign w:val="superscript"/>
        </w:rPr>
        <w:t>rd</w:t>
      </w:r>
      <w:r w:rsidR="00892796">
        <w:t xml:space="preserve"> party called as foreman who manages the fund as a collective pool.</w:t>
      </w:r>
    </w:p>
    <w:p w:rsidR="00890C49" w:rsidRDefault="00890C49" w:rsidP="00630B32">
      <w:pPr>
        <w:pStyle w:val="ListParagraph"/>
        <w:spacing w:after="200" w:line="276" w:lineRule="auto"/>
        <w:ind w:left="360"/>
        <w:jc w:val="both"/>
      </w:pPr>
    </w:p>
    <w:p w:rsidR="00DA406E" w:rsidRDefault="00DA406E" w:rsidP="00630B32">
      <w:pPr>
        <w:pStyle w:val="ListParagraph"/>
        <w:spacing w:after="200" w:line="276" w:lineRule="auto"/>
        <w:ind w:left="360"/>
        <w:jc w:val="both"/>
      </w:pPr>
      <w:r>
        <w:t xml:space="preserve">Well the string swap protocol main purpose is to achieve a peer to peer money swap through a chit </w:t>
      </w:r>
      <w:r w:rsidR="00A41699">
        <w:t>mechanism</w:t>
      </w:r>
      <w:r>
        <w:t xml:space="preserve"> by eliminating 3</w:t>
      </w:r>
      <w:r w:rsidRPr="00DA406E">
        <w:rPr>
          <w:vertAlign w:val="superscript"/>
        </w:rPr>
        <w:t>rd</w:t>
      </w:r>
      <w:r>
        <w:t xml:space="preserve"> party institute or a foreman through a VisionDAO</w:t>
      </w:r>
      <w:r w:rsidR="00EF3912">
        <w:t xml:space="preserve"> </w:t>
      </w:r>
    </w:p>
    <w:p w:rsidR="00890C49" w:rsidRDefault="00890C49" w:rsidP="00630B32">
      <w:pPr>
        <w:pStyle w:val="ListParagraph"/>
        <w:spacing w:after="200" w:line="276" w:lineRule="auto"/>
        <w:ind w:left="360"/>
        <w:jc w:val="both"/>
      </w:pPr>
    </w:p>
    <w:p w:rsidR="00EF3912" w:rsidRDefault="00EF3912" w:rsidP="00630B32">
      <w:pPr>
        <w:pStyle w:val="ListParagraph"/>
        <w:spacing w:after="200" w:line="276" w:lineRule="auto"/>
        <w:ind w:left="360"/>
        <w:jc w:val="both"/>
      </w:pPr>
      <w:r>
        <w:t>String Swap is a modified chit strategies</w:t>
      </w:r>
      <w:r w:rsidR="00A8191C">
        <w:t xml:space="preserve"> which is designed to</w:t>
      </w:r>
      <w:r>
        <w:t xml:space="preserve"> holds up the same core functionalities</w:t>
      </w:r>
      <w:r w:rsidR="002814E3">
        <w:t xml:space="preserve"> of</w:t>
      </w:r>
      <w:r>
        <w:t xml:space="preserve"> the pure chit protocol </w:t>
      </w:r>
      <w:r w:rsidR="00A8191C">
        <w:t xml:space="preserve">as it is tough to </w:t>
      </w:r>
      <w:r>
        <w:t xml:space="preserve">achieve </w:t>
      </w:r>
      <w:r w:rsidR="00A8191C">
        <w:t xml:space="preserve">traditional chit </w:t>
      </w:r>
      <w:r>
        <w:t>as per the current</w:t>
      </w:r>
      <w:r w:rsidR="00A8191C" w:rsidRPr="00A8191C">
        <w:t xml:space="preserve"> </w:t>
      </w:r>
      <w:r w:rsidR="00A8191C">
        <w:t xml:space="preserve">limitations of </w:t>
      </w:r>
      <w:r>
        <w:t xml:space="preserve">technical </w:t>
      </w:r>
      <w:r w:rsidR="00A8191C">
        <w:t>advancement in the space itself.</w:t>
      </w:r>
    </w:p>
    <w:p w:rsidR="00A8191C" w:rsidRDefault="00A8191C" w:rsidP="00630B32">
      <w:pPr>
        <w:pStyle w:val="ListParagraph"/>
        <w:spacing w:after="200" w:line="276" w:lineRule="auto"/>
        <w:ind w:left="360"/>
        <w:jc w:val="both"/>
      </w:pPr>
    </w:p>
    <w:p w:rsidR="00A8191C" w:rsidRDefault="00A8191C" w:rsidP="000C5895">
      <w:pPr>
        <w:spacing w:after="200" w:line="276" w:lineRule="auto"/>
        <w:jc w:val="both"/>
      </w:pPr>
      <w:r>
        <w:t>Mechanism:</w:t>
      </w:r>
    </w:p>
    <w:p w:rsidR="000C5895" w:rsidRDefault="000C5895" w:rsidP="00B54AA5">
      <w:pPr>
        <w:spacing w:after="200" w:line="276" w:lineRule="auto"/>
        <w:ind w:left="720"/>
        <w:jc w:val="both"/>
      </w:pPr>
      <w:r>
        <w:t xml:space="preserve">The chit </w:t>
      </w:r>
      <w:r w:rsidR="005E3D39">
        <w:t xml:space="preserve">mechanism </w:t>
      </w:r>
      <w:r>
        <w:t xml:space="preserve">would need few prerequisites to meet so </w:t>
      </w:r>
      <w:r w:rsidR="0023595D">
        <w:t>that the entire protocol</w:t>
      </w:r>
      <w:r>
        <w:t xml:space="preserve"> works as per it is intend</w:t>
      </w:r>
      <w:r w:rsidR="006C50F6">
        <w:t>ed to work</w:t>
      </w:r>
      <w:r>
        <w:t xml:space="preserve"> that is general consensus about the,</w:t>
      </w:r>
    </w:p>
    <w:p w:rsidR="000C5895" w:rsidRDefault="001261B9" w:rsidP="000C5895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lastRenderedPageBreak/>
        <w:t>N</w:t>
      </w:r>
      <w:r w:rsidR="000C5895">
        <w:t xml:space="preserve">umber of people involved in the chit protocol, </w:t>
      </w:r>
    </w:p>
    <w:p w:rsidR="000C5895" w:rsidRDefault="001261B9" w:rsidP="000C5895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I</w:t>
      </w:r>
      <w:r w:rsidR="000C5895">
        <w:t xml:space="preserve">ndividual contributions per single turns, </w:t>
      </w:r>
    </w:p>
    <w:p w:rsidR="000C5895" w:rsidRDefault="001261B9" w:rsidP="000C5895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D</w:t>
      </w:r>
      <w:r w:rsidR="000C5895">
        <w:t>uration of the chit protocol,</w:t>
      </w:r>
    </w:p>
    <w:p w:rsidR="000C5895" w:rsidRDefault="000C5895" w:rsidP="000C5895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 xml:space="preserve"> Regular updates. </w:t>
      </w:r>
    </w:p>
    <w:p w:rsidR="003B4F3C" w:rsidRDefault="003B4F3C" w:rsidP="003B4F3C">
      <w:pPr>
        <w:pStyle w:val="ListParagraph"/>
        <w:spacing w:after="200" w:line="276" w:lineRule="auto"/>
        <w:jc w:val="both"/>
      </w:pPr>
    </w:p>
    <w:p w:rsidR="00A8191C" w:rsidRDefault="00A8191C" w:rsidP="00630B32">
      <w:pPr>
        <w:pStyle w:val="ListParagraph"/>
        <w:spacing w:after="200" w:line="276" w:lineRule="auto"/>
        <w:ind w:left="360"/>
        <w:jc w:val="both"/>
      </w:pPr>
      <w:r>
        <w:tab/>
        <w:t>Summary:</w:t>
      </w:r>
    </w:p>
    <w:p w:rsidR="00B86CBA" w:rsidRDefault="00B86CBA" w:rsidP="00B86CBA">
      <w:pPr>
        <w:pStyle w:val="ListParagraph"/>
        <w:spacing w:after="200" w:line="276" w:lineRule="auto"/>
        <w:ind w:left="360"/>
        <w:jc w:val="both"/>
      </w:pPr>
      <w:r>
        <w:tab/>
      </w:r>
      <w:r>
        <w:tab/>
      </w:r>
      <w:r w:rsidR="00A8191C">
        <w:t xml:space="preserve">User with two accounts </w:t>
      </w:r>
    </w:p>
    <w:p w:rsidR="00A8191C" w:rsidRDefault="00A8191C" w:rsidP="00B86CBA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Main Account</w:t>
      </w:r>
    </w:p>
    <w:p w:rsidR="001B6926" w:rsidRDefault="001B6926" w:rsidP="001B6926">
      <w:pPr>
        <w:pStyle w:val="ListParagraph"/>
        <w:spacing w:after="200" w:line="276" w:lineRule="auto"/>
        <w:ind w:left="3600"/>
        <w:jc w:val="both"/>
      </w:pPr>
      <w:r>
        <w:t xml:space="preserve">The </w:t>
      </w:r>
      <w:r w:rsidR="0096501E">
        <w:t xml:space="preserve">primary </w:t>
      </w:r>
      <w:r>
        <w:t>account of the user through which he pays up his contribution each time.</w:t>
      </w:r>
    </w:p>
    <w:p w:rsidR="00B01B8C" w:rsidRDefault="00311386" w:rsidP="00B01B8C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 xml:space="preserve">Collateral Account  </w:t>
      </w:r>
    </w:p>
    <w:p w:rsidR="008217EE" w:rsidRDefault="008217EE" w:rsidP="008217EE">
      <w:pPr>
        <w:pStyle w:val="ListParagraph"/>
        <w:spacing w:after="200" w:line="276" w:lineRule="auto"/>
        <w:ind w:left="3600"/>
        <w:jc w:val="both"/>
      </w:pPr>
      <w:r>
        <w:t xml:space="preserve">The secondary account of the user through which he shows up his loyalty towards a secure chit cycle. </w:t>
      </w:r>
    </w:p>
    <w:p w:rsidR="008217EE" w:rsidRDefault="008217EE" w:rsidP="008217EE">
      <w:pPr>
        <w:pStyle w:val="ListParagraph"/>
        <w:spacing w:after="200" w:line="276" w:lineRule="auto"/>
        <w:ind w:left="3600"/>
        <w:jc w:val="both"/>
      </w:pPr>
    </w:p>
    <w:p w:rsidR="00BE50BA" w:rsidRDefault="00BE50BA" w:rsidP="00BE50BA">
      <w:pPr>
        <w:spacing w:after="200" w:line="276" w:lineRule="auto"/>
        <w:jc w:val="both"/>
      </w:pPr>
      <w:r>
        <w:t>Terms:</w:t>
      </w:r>
      <w:r>
        <w:tab/>
      </w:r>
      <w:r w:rsidR="000C5895">
        <w:t>Total Kitty, Chit cycle, foreman,</w:t>
      </w:r>
      <w:r w:rsidR="00713549">
        <w:t xml:space="preserve"> </w:t>
      </w:r>
      <w:r w:rsidR="001C5A5F">
        <w:t>G</w:t>
      </w:r>
      <w:r w:rsidR="00713549">
        <w:t xml:space="preserve">roup </w:t>
      </w:r>
      <w:r w:rsidR="001C5A5F">
        <w:t>Trust score, Individual T</w:t>
      </w:r>
      <w:r w:rsidR="00713549">
        <w:t>rust s</w:t>
      </w:r>
      <w:r w:rsidR="004E078F">
        <w:t>core, turns.</w:t>
      </w:r>
    </w:p>
    <w:p w:rsidR="000035BE" w:rsidRDefault="004F7BB8" w:rsidP="00A36FB9">
      <w:pPr>
        <w:spacing w:after="200" w:line="276" w:lineRule="auto"/>
        <w:ind w:left="1440" w:hanging="1440"/>
        <w:jc w:val="both"/>
      </w:pPr>
      <w:r>
        <w:t>VisionDAO:</w:t>
      </w:r>
      <w:r>
        <w:tab/>
      </w:r>
      <w:r w:rsidR="00B258D7">
        <w:t xml:space="preserve">A substitute for the </w:t>
      </w:r>
      <w:r w:rsidR="00B4248A">
        <w:t>3</w:t>
      </w:r>
      <w:r w:rsidR="00B4248A" w:rsidRPr="00B4248A">
        <w:rPr>
          <w:vertAlign w:val="superscript"/>
        </w:rPr>
        <w:t>rd</w:t>
      </w:r>
      <w:r w:rsidR="00B4248A">
        <w:t xml:space="preserve"> party institute or a foreman</w:t>
      </w:r>
      <w:r w:rsidR="00B258D7">
        <w:t xml:space="preserve"> in a decentralised Evoca platform.</w:t>
      </w:r>
    </w:p>
    <w:p w:rsidR="00061454" w:rsidRDefault="00061454" w:rsidP="000844E9">
      <w:pPr>
        <w:spacing w:after="200" w:line="276" w:lineRule="auto"/>
        <w:jc w:val="both"/>
      </w:pPr>
      <w:r>
        <w:t xml:space="preserve">Notice: </w:t>
      </w:r>
    </w:p>
    <w:p w:rsidR="00061454" w:rsidRDefault="00061454" w:rsidP="00061454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>”M = total no of peers involved in a chit protocol.”</w:t>
      </w:r>
    </w:p>
    <w:p w:rsidR="00061454" w:rsidRDefault="00061454" w:rsidP="00061454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>“n =no of</w:t>
      </w:r>
      <w:r w:rsidRPr="00061454">
        <w:t xml:space="preserve"> </w:t>
      </w:r>
      <w:r w:rsidR="00ED00A6">
        <w:t>participated peers</w:t>
      </w:r>
      <w:r>
        <w:t xml:space="preserve"> in a specific chit cycle </w:t>
      </w:r>
      <w:r w:rsidR="00ED00A6">
        <w:t>,</w:t>
      </w:r>
      <w:r w:rsidR="00292E72">
        <w:t>w</w:t>
      </w:r>
      <w:r w:rsidR="006E6653">
        <w:t xml:space="preserve">ere always </w:t>
      </w:r>
      <w:r w:rsidR="00ED00A6">
        <w:t>n&gt;0</w:t>
      </w:r>
      <w:r>
        <w:t xml:space="preserve">  ”</w:t>
      </w:r>
    </w:p>
    <w:p w:rsidR="00643FB8" w:rsidRDefault="004E73C5" w:rsidP="00061454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 xml:space="preserve"> </w:t>
      </w:r>
      <w:r w:rsidR="00643FB8">
        <w:t>Duration</w:t>
      </w:r>
      <w:r w:rsidR="00383069">
        <w:t xml:space="preserve"> of the chit cycle</w:t>
      </w:r>
      <w:r w:rsidR="00643FB8">
        <w:t xml:space="preserve"> </w:t>
      </w:r>
      <w:r w:rsidR="00570FE4">
        <w:t xml:space="preserve">  </w:t>
      </w:r>
      <w:r w:rsidR="00643FB8">
        <w:rPr>
          <w:rFonts w:ascii="Vrinda" w:hAnsi="Vrinda" w:cs="Vrinda"/>
        </w:rPr>
        <w:t>~</w:t>
      </w:r>
      <w:r w:rsidR="00570FE4">
        <w:rPr>
          <w:rFonts w:ascii="Vrinda" w:hAnsi="Vrinda" w:cs="Vrinda"/>
        </w:rPr>
        <w:t xml:space="preserve"> </w:t>
      </w:r>
      <w:r w:rsidR="00643FB8">
        <w:rPr>
          <w:rFonts w:ascii="Vrinda" w:hAnsi="Vrinda" w:cs="Vrinda"/>
        </w:rPr>
        <w:t>no of people.</w:t>
      </w:r>
    </w:p>
    <w:p w:rsidR="00061454" w:rsidRDefault="00061454" w:rsidP="00061454">
      <w:pPr>
        <w:spacing w:after="200" w:line="276" w:lineRule="auto"/>
        <w:jc w:val="both"/>
      </w:pPr>
      <w:r>
        <w:t>Auction Model:</w:t>
      </w:r>
      <w:r>
        <w:tab/>
      </w:r>
    </w:p>
    <w:p w:rsidR="00B4248A" w:rsidRDefault="00B4248A" w:rsidP="00061454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English Model</w:t>
      </w:r>
      <w:r w:rsidR="00E849F3">
        <w:t>:</w:t>
      </w:r>
    </w:p>
    <w:p w:rsidR="00E849F3" w:rsidRDefault="00E849F3" w:rsidP="00E849F3">
      <w:pPr>
        <w:pStyle w:val="ListParagraph"/>
        <w:spacing w:after="200" w:line="276" w:lineRule="auto"/>
        <w:ind w:left="2160"/>
        <w:jc w:val="both"/>
      </w:pPr>
      <w:r>
        <w:t>Price Moves with</w:t>
      </w:r>
      <w:r w:rsidR="00061454">
        <w:t xml:space="preserve"> an</w:t>
      </w:r>
      <w:r>
        <w:t xml:space="preserve"> uptrend, under a competitive n/M peer model.</w:t>
      </w:r>
    </w:p>
    <w:p w:rsidR="00B4248A" w:rsidRDefault="00B4248A" w:rsidP="00061454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Dutch Model</w:t>
      </w:r>
      <w:r w:rsidR="0008528C">
        <w:t>:</w:t>
      </w:r>
    </w:p>
    <w:p w:rsidR="008E2171" w:rsidRDefault="00061454" w:rsidP="00012BE7">
      <w:pPr>
        <w:pStyle w:val="ListParagraph"/>
        <w:spacing w:after="200" w:line="276" w:lineRule="auto"/>
        <w:ind w:left="1440" w:firstLine="720"/>
        <w:jc w:val="both"/>
      </w:pPr>
      <w:r>
        <w:t>Price Moves with a down</w:t>
      </w:r>
      <w:r w:rsidR="00E849F3">
        <w:t xml:space="preserve">trend, under a </w:t>
      </w:r>
      <w:r>
        <w:t>conservative</w:t>
      </w:r>
      <w:r w:rsidR="00E849F3">
        <w:t xml:space="preserve"> </w:t>
      </w:r>
      <w:r>
        <w:t>1</w:t>
      </w:r>
      <w:r w:rsidR="00E849F3">
        <w:t>/M peer model.</w:t>
      </w:r>
    </w:p>
    <w:p w:rsidR="00B01B8C" w:rsidRDefault="00012BE7" w:rsidP="00311386">
      <w:pPr>
        <w:spacing w:after="200" w:line="276" w:lineRule="auto"/>
        <w:jc w:val="both"/>
      </w:pPr>
      <w:proofErr w:type="gramStart"/>
      <w:r>
        <w:t xml:space="preserve">Differences between </w:t>
      </w:r>
      <w:r w:rsidR="00B01B8C">
        <w:t xml:space="preserve">Chit </w:t>
      </w:r>
      <w:r>
        <w:t xml:space="preserve">and </w:t>
      </w:r>
      <w:r w:rsidR="00B35BD3">
        <w:t>Collateral</w:t>
      </w:r>
      <w:r w:rsidR="00B01B8C">
        <w:t xml:space="preserve"> contracts.</w:t>
      </w:r>
      <w:proofErr w:type="gramEnd"/>
    </w:p>
    <w:tbl>
      <w:tblPr>
        <w:tblStyle w:val="TableGrid"/>
        <w:tblW w:w="9378" w:type="dxa"/>
        <w:tblLook w:val="04A0"/>
      </w:tblPr>
      <w:tblGrid>
        <w:gridCol w:w="4621"/>
        <w:gridCol w:w="4757"/>
      </w:tblGrid>
      <w:tr w:rsidR="008E2171" w:rsidTr="00066CD8">
        <w:trPr>
          <w:trHeight w:val="530"/>
        </w:trPr>
        <w:tc>
          <w:tcPr>
            <w:tcW w:w="4621" w:type="dxa"/>
          </w:tcPr>
          <w:p w:rsidR="008E2171" w:rsidRDefault="00B01B8C" w:rsidP="00264270">
            <w:pPr>
              <w:spacing w:after="200" w:line="276" w:lineRule="auto"/>
              <w:jc w:val="center"/>
            </w:pPr>
            <w:r>
              <w:t>Chit Contract</w:t>
            </w:r>
          </w:p>
        </w:tc>
        <w:tc>
          <w:tcPr>
            <w:tcW w:w="4757" w:type="dxa"/>
          </w:tcPr>
          <w:p w:rsidR="008E2171" w:rsidRDefault="008E2171" w:rsidP="00264270">
            <w:pPr>
              <w:spacing w:after="200" w:line="276" w:lineRule="auto"/>
              <w:jc w:val="center"/>
            </w:pPr>
            <w:r>
              <w:t>Collateral Contract</w:t>
            </w:r>
          </w:p>
        </w:tc>
      </w:tr>
      <w:tr w:rsidR="008E2171" w:rsidTr="00066CD8">
        <w:tc>
          <w:tcPr>
            <w:tcW w:w="4621" w:type="dxa"/>
          </w:tcPr>
          <w:p w:rsidR="008E2171" w:rsidRDefault="008E2171" w:rsidP="00311386">
            <w:pPr>
              <w:spacing w:after="200" w:line="276" w:lineRule="auto"/>
              <w:jc w:val="both"/>
            </w:pPr>
            <w:r>
              <w:t>Main account for the active protocol.</w:t>
            </w:r>
          </w:p>
        </w:tc>
        <w:tc>
          <w:tcPr>
            <w:tcW w:w="4757" w:type="dxa"/>
          </w:tcPr>
          <w:p w:rsidR="008E2171" w:rsidRDefault="008E2171" w:rsidP="00A6392E">
            <w:pPr>
              <w:spacing w:after="200" w:line="276" w:lineRule="auto"/>
              <w:jc w:val="both"/>
            </w:pPr>
            <w:r>
              <w:t>Acts as collateral in case of a needy withdraw.</w:t>
            </w:r>
          </w:p>
        </w:tc>
      </w:tr>
      <w:tr w:rsidR="008E2171" w:rsidTr="00066CD8">
        <w:tc>
          <w:tcPr>
            <w:tcW w:w="4621" w:type="dxa"/>
          </w:tcPr>
          <w:p w:rsidR="008E2171" w:rsidRDefault="008E2171" w:rsidP="00311386">
            <w:pPr>
              <w:spacing w:after="200" w:line="276" w:lineRule="auto"/>
              <w:jc w:val="both"/>
            </w:pPr>
            <w:r>
              <w:t>If the peer wins up a slot in his current turn then his pot is [</w:t>
            </w:r>
            <w:r w:rsidRPr="009B459C">
              <w:rPr>
                <w:b/>
                <w:bCs/>
              </w:rPr>
              <w:t>toTo minus DAO’s fixed % cut</w:t>
            </w:r>
            <w:r>
              <w:t>].</w:t>
            </w:r>
          </w:p>
        </w:tc>
        <w:tc>
          <w:tcPr>
            <w:tcW w:w="4757" w:type="dxa"/>
          </w:tcPr>
          <w:p w:rsidR="008E2171" w:rsidRDefault="008E2171" w:rsidP="00A6392E">
            <w:pPr>
              <w:spacing w:after="200" w:line="276" w:lineRule="auto"/>
              <w:jc w:val="both"/>
            </w:pPr>
            <w:r>
              <w:t>Gas is produced based on the toTo in a collateral account.</w:t>
            </w:r>
          </w:p>
        </w:tc>
      </w:tr>
      <w:tr w:rsidR="008E2171" w:rsidTr="00066CD8">
        <w:tc>
          <w:tcPr>
            <w:tcW w:w="4621" w:type="dxa"/>
          </w:tcPr>
          <w:p w:rsidR="008E2171" w:rsidRDefault="008E2171" w:rsidP="00311386">
            <w:pPr>
              <w:spacing w:after="200" w:line="276" w:lineRule="auto"/>
              <w:jc w:val="both"/>
            </w:pPr>
            <w:r>
              <w:t>Now, peer has his choice to withdraw the funds or not too.</w:t>
            </w:r>
          </w:p>
        </w:tc>
        <w:tc>
          <w:tcPr>
            <w:tcW w:w="4757" w:type="dxa"/>
          </w:tcPr>
          <w:p w:rsidR="008E2171" w:rsidRDefault="008E2171" w:rsidP="00A6392E">
            <w:pPr>
              <w:spacing w:after="200" w:line="276" w:lineRule="auto"/>
              <w:jc w:val="both"/>
            </w:pPr>
            <w:r>
              <w:t>Locked vault gets triggered only, if the peer fails to keep up his consistency.</w:t>
            </w:r>
          </w:p>
        </w:tc>
      </w:tr>
      <w:tr w:rsidR="008E2171" w:rsidTr="00066CD8">
        <w:tc>
          <w:tcPr>
            <w:tcW w:w="4621" w:type="dxa"/>
          </w:tcPr>
          <w:p w:rsidR="008E2171" w:rsidRDefault="008E2171" w:rsidP="00311386">
            <w:pPr>
              <w:spacing w:after="200" w:line="276" w:lineRule="auto"/>
              <w:jc w:val="both"/>
            </w:pPr>
            <w:r>
              <w:t>If the peer chooses to withdraw the funds.</w:t>
            </w:r>
          </w:p>
        </w:tc>
        <w:tc>
          <w:tcPr>
            <w:tcW w:w="4757" w:type="dxa"/>
          </w:tcPr>
          <w:p w:rsidR="008E2171" w:rsidRDefault="00264270" w:rsidP="00A6392E">
            <w:pPr>
              <w:spacing w:after="200" w:line="276" w:lineRule="auto"/>
              <w:jc w:val="both"/>
            </w:pPr>
            <w:r>
              <w:t>Collateral contract gets triggered.</w:t>
            </w:r>
          </w:p>
        </w:tc>
      </w:tr>
      <w:tr w:rsidR="008E2171" w:rsidTr="00066CD8">
        <w:trPr>
          <w:trHeight w:val="1007"/>
        </w:trPr>
        <w:tc>
          <w:tcPr>
            <w:tcW w:w="4621" w:type="dxa"/>
          </w:tcPr>
          <w:p w:rsidR="008E2171" w:rsidRDefault="008E2171" w:rsidP="00311386">
            <w:pPr>
              <w:spacing w:after="200" w:line="276" w:lineRule="auto"/>
              <w:jc w:val="both"/>
            </w:pPr>
            <w:r>
              <w:lastRenderedPageBreak/>
              <w:t xml:space="preserve">After withdrawal the main account gets dividends regularly from the other peer’s turns in the form Evoca. </w:t>
            </w:r>
          </w:p>
        </w:tc>
        <w:tc>
          <w:tcPr>
            <w:tcW w:w="4757" w:type="dxa"/>
          </w:tcPr>
          <w:p w:rsidR="008E2171" w:rsidRDefault="00264270" w:rsidP="00A6392E">
            <w:pPr>
              <w:spacing w:after="200" w:line="276" w:lineRule="auto"/>
              <w:jc w:val="both"/>
            </w:pPr>
            <w:r>
              <w:t>And regularly pays up its remaining share, till the end of the protocol.</w:t>
            </w:r>
          </w:p>
        </w:tc>
      </w:tr>
      <w:tr w:rsidR="008E2171" w:rsidTr="00066CD8">
        <w:trPr>
          <w:trHeight w:val="70"/>
        </w:trPr>
        <w:tc>
          <w:tcPr>
            <w:tcW w:w="4621" w:type="dxa"/>
          </w:tcPr>
          <w:p w:rsidR="008E2171" w:rsidRDefault="008E2171" w:rsidP="00311386">
            <w:pPr>
              <w:spacing w:after="200" w:line="276" w:lineRule="auto"/>
              <w:jc w:val="both"/>
            </w:pPr>
          </w:p>
        </w:tc>
        <w:tc>
          <w:tcPr>
            <w:tcW w:w="4757" w:type="dxa"/>
          </w:tcPr>
          <w:p w:rsidR="00000192" w:rsidRDefault="00C77EDC" w:rsidP="00BF35B6">
            <w:pPr>
              <w:spacing w:after="200" w:line="276" w:lineRule="auto"/>
              <w:jc w:val="both"/>
            </w:pPr>
            <w:r>
              <w:t xml:space="preserve">Additional </w:t>
            </w:r>
            <w:r w:rsidR="00000192">
              <w:t>E</w:t>
            </w:r>
            <w:r w:rsidR="00240EC3">
              <w:t xml:space="preserve">voca which </w:t>
            </w:r>
            <w:r w:rsidR="00BF35B6">
              <w:t xml:space="preserve">are </w:t>
            </w:r>
            <w:r w:rsidR="00000192">
              <w:t>staked</w:t>
            </w:r>
            <w:r w:rsidR="00BF35B6">
              <w:t xml:space="preserve"> in</w:t>
            </w:r>
            <w:r w:rsidR="00000192">
              <w:t xml:space="preserve"> as collateral</w:t>
            </w:r>
            <w:r w:rsidR="00240EC3">
              <w:t xml:space="preserve"> to a</w:t>
            </w:r>
            <w:r>
              <w:t>n</w:t>
            </w:r>
            <w:r w:rsidR="00EE734D">
              <w:t xml:space="preserve"> </w:t>
            </w:r>
            <w:r w:rsidR="00240EC3">
              <w:t>active chit protocol</w:t>
            </w:r>
            <w:r w:rsidR="00000192">
              <w:t xml:space="preserve"> in a Collateralised contract can be referred in a form of Hot Delegation.</w:t>
            </w:r>
          </w:p>
        </w:tc>
      </w:tr>
    </w:tbl>
    <w:p w:rsidR="004F7BB8" w:rsidRDefault="004F7BB8" w:rsidP="00311386">
      <w:pPr>
        <w:spacing w:after="200" w:line="276" w:lineRule="auto"/>
        <w:jc w:val="both"/>
      </w:pPr>
    </w:p>
    <w:p w:rsidR="008E2171" w:rsidRDefault="00000192" w:rsidP="00311386">
      <w:pPr>
        <w:spacing w:after="200" w:line="276" w:lineRule="auto"/>
        <w:jc w:val="both"/>
      </w:pPr>
      <w:r>
        <w:t>The dividends received during this chit cycle are of two types:</w:t>
      </w:r>
    </w:p>
    <w:p w:rsidR="00000192" w:rsidRDefault="00000192" w:rsidP="00000192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Ethems by </w:t>
      </w:r>
      <w:r w:rsidR="007A40B9">
        <w:t>hot delegation in collateralised</w:t>
      </w:r>
      <w:r w:rsidR="00A36BB5">
        <w:t xml:space="preserve"> contract.</w:t>
      </w:r>
    </w:p>
    <w:p w:rsidR="008E2171" w:rsidRDefault="00D26FF1" w:rsidP="00311386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Evoca</w:t>
      </w:r>
      <w:r w:rsidR="00A36BB5">
        <w:t xml:space="preserve"> by chit protocol as h</w:t>
      </w:r>
      <w:r w:rsidR="00000192">
        <w:t>ot dividends</w:t>
      </w:r>
      <w:r w:rsidR="007A40B9">
        <w:t xml:space="preserve"> in Chit Contract.</w:t>
      </w:r>
    </w:p>
    <w:p w:rsidR="002846C0" w:rsidRDefault="002846C0" w:rsidP="00A8191C">
      <w:pPr>
        <w:pStyle w:val="ListParagraph"/>
        <w:spacing w:after="200" w:line="276" w:lineRule="auto"/>
        <w:ind w:left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8A2477" w:rsidRPr="000D0B0F" w:rsidRDefault="008A2477" w:rsidP="008A2477">
      <w:pPr>
        <w:pStyle w:val="ListParagraph"/>
        <w:spacing w:after="200" w:line="276" w:lineRule="auto"/>
        <w:ind w:left="360"/>
        <w:jc w:val="both"/>
      </w:pPr>
    </w:p>
    <w:p w:rsidR="00455EBC" w:rsidRPr="001A7496" w:rsidRDefault="00193F65" w:rsidP="001A74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7496">
        <w:rPr>
          <w:b/>
          <w:bCs/>
          <w:lang w:val="en-US"/>
        </w:rPr>
        <w:t>“</w:t>
      </w:r>
      <w:r w:rsidR="00455EBC" w:rsidRPr="001A7496">
        <w:rPr>
          <w:b/>
          <w:bCs/>
          <w:lang w:val="en-US"/>
        </w:rPr>
        <w:t>Ethem Economics &amp; Ethem Payout structure</w:t>
      </w:r>
      <w:r w:rsidRPr="001A7496">
        <w:rPr>
          <w:b/>
          <w:bCs/>
          <w:lang w:val="en-US"/>
        </w:rPr>
        <w:t>”</w:t>
      </w:r>
    </w:p>
    <w:p w:rsidR="001A7496" w:rsidRDefault="00455EBC" w:rsidP="00455EBC">
      <w:pPr>
        <w:rPr>
          <w:b/>
          <w:bCs/>
          <w:lang w:val="en-US"/>
        </w:rPr>
      </w:pPr>
      <w:r w:rsidRPr="00455EBC">
        <w:rPr>
          <w:b/>
          <w:bCs/>
          <w:lang w:val="en-US"/>
        </w:rPr>
        <w:t>Ethem Economics</w:t>
      </w:r>
      <w:r w:rsidR="00C8667C">
        <w:rPr>
          <w:b/>
          <w:bCs/>
          <w:lang w:val="en-US"/>
        </w:rPr>
        <w:t xml:space="preserve"> </w:t>
      </w:r>
    </w:p>
    <w:p w:rsidR="00455EBC" w:rsidRPr="00455EBC" w:rsidRDefault="00887625" w:rsidP="00455EBC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 </w:t>
      </w:r>
      <w:r w:rsidR="00C8667C">
        <w:rPr>
          <w:b/>
          <w:bCs/>
          <w:lang w:val="en-US"/>
        </w:rPr>
        <w:t>“Summary”</w:t>
      </w:r>
    </w:p>
    <w:p w:rsidR="00430C1B" w:rsidRDefault="00430C1B" w:rsidP="00430C1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Deflationary Model</w:t>
      </w:r>
    </w:p>
    <w:p w:rsidR="00430C1B" w:rsidRDefault="00430C1B" w:rsidP="00430C1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Cashback</w:t>
      </w:r>
    </w:p>
    <w:p w:rsidR="00430C1B" w:rsidRDefault="00430C1B" w:rsidP="00430C1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Staking</w:t>
      </w:r>
    </w:p>
    <w:p w:rsidR="001A7496" w:rsidRDefault="001A7496" w:rsidP="001A7496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Inflation of new tokens</w:t>
      </w:r>
    </w:p>
    <w:p w:rsidR="00455EBC" w:rsidRDefault="00455EBC" w:rsidP="00455E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E65E4F" w:rsidRDefault="00455EBC" w:rsidP="00455EBC">
      <w:pPr>
        <w:rPr>
          <w:b/>
          <w:bCs/>
          <w:lang w:val="en-US"/>
        </w:rPr>
      </w:pPr>
      <w:r>
        <w:rPr>
          <w:b/>
          <w:bCs/>
          <w:lang w:val="en-US"/>
        </w:rPr>
        <w:t>Ethem Payout structure</w:t>
      </w:r>
      <w:r w:rsidR="00C8667C">
        <w:rPr>
          <w:b/>
          <w:bCs/>
          <w:lang w:val="en-US"/>
        </w:rPr>
        <w:t xml:space="preserve"> </w:t>
      </w:r>
      <w:r w:rsidR="0066409F">
        <w:rPr>
          <w:b/>
          <w:bCs/>
          <w:lang w:val="en-US"/>
        </w:rPr>
        <w:t>for a block generation</w:t>
      </w:r>
    </w:p>
    <w:p w:rsidR="00B61E39" w:rsidRPr="00455EBC" w:rsidRDefault="00B61E39" w:rsidP="00455EBC">
      <w:pPr>
        <w:rPr>
          <w:b/>
          <w:bCs/>
          <w:lang w:val="en-US"/>
        </w:rPr>
      </w:pPr>
      <w:r>
        <w:rPr>
          <w:b/>
          <w:bCs/>
          <w:lang w:val="en-US"/>
        </w:rPr>
        <w:t>The generation of a block</w:t>
      </w:r>
      <w:r w:rsidR="005D165D" w:rsidRPr="005D165D">
        <w:rPr>
          <w:b/>
          <w:bCs/>
        </w:rPr>
        <w:t xml:space="preserve"> </w:t>
      </w:r>
      <w:r w:rsidR="005D165D">
        <w:rPr>
          <w:b/>
          <w:bCs/>
        </w:rPr>
        <w:t>with a global consensus</w:t>
      </w:r>
      <w:r>
        <w:rPr>
          <w:b/>
          <w:bCs/>
          <w:lang w:val="en-US"/>
        </w:rPr>
        <w:t xml:space="preserve"> would create</w:t>
      </w:r>
      <w:r w:rsidRPr="00B61E39">
        <w:rPr>
          <w:b/>
          <w:bCs/>
          <w:lang w:val="en-US"/>
        </w:rPr>
        <w:t xml:space="preserve"> </w:t>
      </w:r>
      <w:r w:rsidR="005D165D">
        <w:rPr>
          <w:b/>
          <w:bCs/>
          <w:lang w:val="en-US"/>
        </w:rPr>
        <w:t xml:space="preserve">new </w:t>
      </w:r>
      <w:r>
        <w:rPr>
          <w:b/>
          <w:bCs/>
          <w:lang w:val="en-US"/>
        </w:rPr>
        <w:t>resource token</w:t>
      </w:r>
      <w:r w:rsidR="005D165D">
        <w:rPr>
          <w:b/>
          <w:bCs/>
          <w:lang w:val="en-US"/>
        </w:rPr>
        <w:t>s,</w:t>
      </w:r>
      <w:r>
        <w:rPr>
          <w:b/>
          <w:bCs/>
          <w:lang w:val="en-US"/>
        </w:rPr>
        <w:t xml:space="preserve"> Ethem which would be fairly divided and distributed as 70% of cashback</w:t>
      </w:r>
      <w:r w:rsidR="005D165D">
        <w:rPr>
          <w:b/>
          <w:bCs/>
          <w:lang w:val="en-US"/>
        </w:rPr>
        <w:t xml:space="preserve"> to the initiators of the transactions present in a </w:t>
      </w:r>
      <w:r w:rsidR="005109EF">
        <w:rPr>
          <w:b/>
          <w:bCs/>
          <w:lang w:val="en-US"/>
        </w:rPr>
        <w:t xml:space="preserve">current </w:t>
      </w:r>
      <w:r w:rsidR="005D165D">
        <w:rPr>
          <w:b/>
          <w:bCs/>
          <w:lang w:val="en-US"/>
        </w:rPr>
        <w:t>block</w:t>
      </w:r>
      <w:r>
        <w:rPr>
          <w:b/>
          <w:bCs/>
          <w:lang w:val="en-US"/>
        </w:rPr>
        <w:t xml:space="preserve"> &amp; 30%</w:t>
      </w:r>
      <w:r w:rsidRPr="00B61E3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is paid out as dividends for the existing staked Evoca holders from a 100% share of Ethem.</w:t>
      </w:r>
    </w:p>
    <w:p w:rsidR="000D0B0F" w:rsidRPr="00C8667C" w:rsidRDefault="000D0B0F" w:rsidP="00455EBC">
      <w:pPr>
        <w:pStyle w:val="ListParagraph"/>
        <w:spacing w:after="200" w:line="276" w:lineRule="auto"/>
        <w:ind w:left="360"/>
        <w:jc w:val="both"/>
        <w:rPr>
          <w:b/>
          <w:bCs/>
        </w:rPr>
      </w:pPr>
      <w:r w:rsidRPr="00C8667C">
        <w:rPr>
          <w:b/>
          <w:bCs/>
        </w:rPr>
        <w:t>Cashback</w:t>
      </w:r>
    </w:p>
    <w:p w:rsidR="00457676" w:rsidRDefault="001659A6" w:rsidP="001659A6">
      <w:pPr>
        <w:pStyle w:val="ListParagraph"/>
        <w:spacing w:after="200" w:line="276" w:lineRule="auto"/>
        <w:ind w:left="360"/>
        <w:jc w:val="both"/>
      </w:pPr>
      <w:r>
        <w:t xml:space="preserve">Ethems are given out as cashback to a transaction’s which </w:t>
      </w:r>
      <w:r w:rsidR="00FC5391">
        <w:t xml:space="preserve">were included in current </w:t>
      </w:r>
      <w:r>
        <w:t>valid block well t</w:t>
      </w:r>
      <w:r w:rsidR="00E04647">
        <w:t xml:space="preserve">he cashback are not given out in terms of standard percentages like </w:t>
      </w:r>
      <w:r>
        <w:t>15, 10%</w:t>
      </w:r>
      <w:r w:rsidR="00E04647">
        <w:t xml:space="preserve"> etc because the </w:t>
      </w:r>
      <w:r w:rsidR="00811909">
        <w:t>cash back’s</w:t>
      </w:r>
      <w:r w:rsidR="00E04647">
        <w:t xml:space="preserve"> in terms of percentages lead to variable block rewards</w:t>
      </w:r>
      <w:r w:rsidR="002321ED">
        <w:t>.</w:t>
      </w:r>
      <w:r>
        <w:t xml:space="preserve"> </w:t>
      </w:r>
      <w:r w:rsidR="00811909">
        <w:t>The distribution</w:t>
      </w:r>
      <w:r>
        <w:t xml:space="preserve"> pattern</w:t>
      </w:r>
      <w:r w:rsidR="00811909">
        <w:t xml:space="preserve"> of 30 </w:t>
      </w:r>
      <w:r w:rsidR="009B06E4">
        <w:t>Ethems</w:t>
      </w:r>
      <w:r w:rsidR="00811909">
        <w:t xml:space="preserve"> as cashback is split between the Transactions which are present in that block </w:t>
      </w:r>
      <w:r w:rsidR="009B06E4">
        <w:t xml:space="preserve">based on the payees </w:t>
      </w:r>
      <w:r w:rsidR="00457676">
        <w:t xml:space="preserve">accounts Trust Scores. </w:t>
      </w:r>
    </w:p>
    <w:p w:rsidR="0027230E" w:rsidRDefault="0027230E" w:rsidP="001659A6">
      <w:pPr>
        <w:pStyle w:val="ListParagraph"/>
        <w:spacing w:after="200" w:line="276" w:lineRule="auto"/>
        <w:ind w:left="360"/>
        <w:jc w:val="both"/>
      </w:pPr>
    </w:p>
    <w:p w:rsidR="00C8667C" w:rsidRDefault="00AD415F" w:rsidP="00853CDC">
      <w:pPr>
        <w:pStyle w:val="ListParagraph"/>
        <w:spacing w:after="200" w:line="276" w:lineRule="auto"/>
        <w:ind w:left="360"/>
        <w:jc w:val="both"/>
      </w:pPr>
      <w:r>
        <w:t xml:space="preserve">CuCy Expander has a </w:t>
      </w:r>
      <w:r w:rsidR="0027230E">
        <w:t>constant effect on Cyfu</w:t>
      </w:r>
      <w:r>
        <w:t xml:space="preserve"> staking. CuCy &amp; CyCf are interlinked that if Cyfu increases then staking can be increased. </w:t>
      </w:r>
    </w:p>
    <w:p w:rsidR="00457676" w:rsidRDefault="00457676" w:rsidP="00E04647">
      <w:pPr>
        <w:pStyle w:val="ListParagraph"/>
        <w:spacing w:after="200" w:line="276" w:lineRule="auto"/>
        <w:jc w:val="both"/>
      </w:pPr>
      <w:r>
        <w:t xml:space="preserve">In simple, </w:t>
      </w:r>
    </w:p>
    <w:p w:rsidR="00811909" w:rsidRDefault="00457676" w:rsidP="00457676">
      <w:pPr>
        <w:pStyle w:val="ListParagraph"/>
        <w:spacing w:after="200" w:line="276" w:lineRule="auto"/>
        <w:ind w:left="1440"/>
        <w:jc w:val="both"/>
      </w:pPr>
      <w:r>
        <w:t>When an account with a higher Trust Score does a Transaction gets a bit of higher cashback in Ethems, than an account with a lesser Trust Score doing a Transaction.</w:t>
      </w:r>
    </w:p>
    <w:p w:rsidR="00811909" w:rsidRDefault="0060227E" w:rsidP="000139B7">
      <w:pPr>
        <w:spacing w:after="200" w:line="276" w:lineRule="auto"/>
        <w:ind w:left="1440" w:firstLine="720"/>
        <w:jc w:val="both"/>
      </w:pPr>
      <w:r>
        <w:t>“</w:t>
      </w:r>
      <w:r w:rsidR="000139B7">
        <w:t>Proportional</w:t>
      </w:r>
      <w:r w:rsidR="009A4323">
        <w:t>-</w:t>
      </w:r>
      <w:r w:rsidR="000139B7">
        <w:t xml:space="preserve">Cake- Cutting </w:t>
      </w:r>
      <w:r w:rsidR="000D0F24">
        <w:t>Problem,</w:t>
      </w:r>
      <w:r w:rsidR="00D87D9F">
        <w:t xml:space="preserve"> Divide Consensus</w:t>
      </w:r>
      <w:r w:rsidR="000139B7">
        <w:t>”</w:t>
      </w:r>
    </w:p>
    <w:p w:rsidR="000139B7" w:rsidRDefault="000139B7" w:rsidP="0060227E">
      <w:pPr>
        <w:pStyle w:val="ListParagraph"/>
        <w:spacing w:after="200" w:line="276" w:lineRule="auto"/>
        <w:ind w:left="2880" w:firstLine="720"/>
        <w:jc w:val="both"/>
      </w:pPr>
    </w:p>
    <w:p w:rsidR="00811909" w:rsidRDefault="008476F6" w:rsidP="00E04647">
      <w:pPr>
        <w:pStyle w:val="ListParagraph"/>
        <w:spacing w:after="200" w:line="276" w:lineRule="auto"/>
        <w:jc w:val="both"/>
      </w:pPr>
      <w:r>
        <w:t>Notice:</w:t>
      </w:r>
      <w:r>
        <w:tab/>
        <w:t xml:space="preserve">CuCy </w:t>
      </w:r>
      <w:r>
        <w:sym w:font="Wingdings" w:char="F0E0"/>
      </w:r>
      <w:r>
        <w:t xml:space="preserve"> </w:t>
      </w:r>
      <w:r w:rsidRPr="00362819">
        <w:t xml:space="preserve">Cuisine Cylinder </w:t>
      </w:r>
      <w:r w:rsidR="000D4DCC">
        <w:t>Expander</w:t>
      </w:r>
    </w:p>
    <w:p w:rsidR="008476F6" w:rsidRDefault="008476F6" w:rsidP="00E04647">
      <w:pPr>
        <w:pStyle w:val="ListParagraph"/>
        <w:spacing w:after="200" w:line="276" w:lineRule="auto"/>
        <w:jc w:val="both"/>
      </w:pPr>
      <w:r>
        <w:tab/>
      </w:r>
      <w:r w:rsidR="00906AE1">
        <w:t xml:space="preserve"> </w:t>
      </w:r>
      <w:r>
        <w:t xml:space="preserve">CyCf </w:t>
      </w:r>
      <w:r>
        <w:sym w:font="Wingdings" w:char="F0E0"/>
      </w:r>
      <w:r>
        <w:t xml:space="preserve"> </w:t>
      </w:r>
      <w:r w:rsidRPr="00362819">
        <w:t>Cuisine Cylinder Function</w:t>
      </w:r>
    </w:p>
    <w:p w:rsidR="00C8667C" w:rsidRDefault="00C8667C" w:rsidP="00E04647">
      <w:pPr>
        <w:pStyle w:val="ListParagraph"/>
        <w:spacing w:after="200" w:line="276" w:lineRule="auto"/>
        <w:jc w:val="both"/>
      </w:pPr>
    </w:p>
    <w:p w:rsidR="008A557F" w:rsidRDefault="008A557F" w:rsidP="00204816">
      <w:pPr>
        <w:spacing w:after="200" w:line="276" w:lineRule="auto"/>
        <w:jc w:val="both"/>
      </w:pPr>
    </w:p>
    <w:p w:rsidR="00887834" w:rsidRDefault="00887834" w:rsidP="00204816">
      <w:pPr>
        <w:spacing w:after="200" w:line="276" w:lineRule="auto"/>
        <w:jc w:val="both"/>
      </w:pPr>
    </w:p>
    <w:p w:rsidR="000678B9" w:rsidRDefault="000678B9" w:rsidP="00204816">
      <w:pPr>
        <w:spacing w:after="200" w:line="276" w:lineRule="auto"/>
        <w:jc w:val="both"/>
      </w:pPr>
    </w:p>
    <w:p w:rsidR="00C8667C" w:rsidRDefault="00C8667C" w:rsidP="00E04647">
      <w:pPr>
        <w:pStyle w:val="ListParagraph"/>
        <w:spacing w:after="200" w:line="276" w:lineRule="auto"/>
        <w:jc w:val="both"/>
        <w:rPr>
          <w:b/>
          <w:bCs/>
          <w:lang w:val="en-US"/>
        </w:rPr>
      </w:pPr>
      <w:r w:rsidRPr="00C8667C">
        <w:rPr>
          <w:b/>
          <w:bCs/>
          <w:lang w:val="en-US"/>
        </w:rPr>
        <w:t>Gas Decay</w:t>
      </w:r>
      <w:r>
        <w:rPr>
          <w:b/>
          <w:bCs/>
          <w:lang w:val="en-US"/>
        </w:rPr>
        <w:t>:</w:t>
      </w:r>
    </w:p>
    <w:p w:rsidR="00BB38BE" w:rsidRDefault="00AE1DBD" w:rsidP="00B61E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Every time a block is generated with a </w:t>
      </w:r>
      <w:r w:rsidR="00B61E39">
        <w:rPr>
          <w:b/>
          <w:bCs/>
        </w:rPr>
        <w:t xml:space="preserve">successful global consensus </w:t>
      </w:r>
      <w:r>
        <w:rPr>
          <w:b/>
          <w:bCs/>
        </w:rPr>
        <w:t xml:space="preserve">it </w:t>
      </w:r>
      <w:r w:rsidR="00B61E39">
        <w:rPr>
          <w:b/>
          <w:bCs/>
        </w:rPr>
        <w:t xml:space="preserve">would </w:t>
      </w:r>
      <w:r>
        <w:rPr>
          <w:b/>
          <w:bCs/>
        </w:rPr>
        <w:t xml:space="preserve">create new </w:t>
      </w:r>
      <w:r w:rsidR="00B61E39">
        <w:rPr>
          <w:b/>
          <w:bCs/>
        </w:rPr>
        <w:t xml:space="preserve">Ethem out of which </w:t>
      </w:r>
      <w:r w:rsidR="00B61E39">
        <w:rPr>
          <w:b/>
          <w:bCs/>
          <w:lang w:val="en-US"/>
        </w:rPr>
        <w:t>30% is paid out as dividends for the existing Evoca holders</w:t>
      </w:r>
      <w:r w:rsidR="00331005">
        <w:rPr>
          <w:b/>
          <w:bCs/>
          <w:lang w:val="en-US"/>
        </w:rPr>
        <w:t xml:space="preserve"> who staked</w:t>
      </w:r>
      <w:r w:rsidR="00B61E39">
        <w:rPr>
          <w:b/>
          <w:bCs/>
          <w:lang w:val="en-US"/>
        </w:rPr>
        <w:t xml:space="preserve"> </w:t>
      </w:r>
      <w:r w:rsidR="00331005">
        <w:rPr>
          <w:b/>
          <w:bCs/>
          <w:lang w:val="en-US"/>
        </w:rPr>
        <w:t>their E</w:t>
      </w:r>
      <w:r w:rsidR="00B924B3">
        <w:rPr>
          <w:b/>
          <w:bCs/>
          <w:lang w:val="en-US"/>
        </w:rPr>
        <w:t>voca tokens.</w:t>
      </w:r>
      <w:r w:rsidR="00BB38BE">
        <w:rPr>
          <w:b/>
          <w:bCs/>
          <w:lang w:val="en-US"/>
        </w:rPr>
        <w:t xml:space="preserve"> “</w:t>
      </w:r>
      <w:r w:rsidR="00BB38BE">
        <w:t>Envy-Cake- Cutting Problem”</w:t>
      </w:r>
    </w:p>
    <w:p w:rsidR="008A557F" w:rsidRPr="001A7496" w:rsidRDefault="008A557F" w:rsidP="008A557F">
      <w:pPr>
        <w:rPr>
          <w:sz w:val="20"/>
          <w:szCs w:val="20"/>
          <w:lang w:val="en-US"/>
        </w:rPr>
      </w:pPr>
      <w:r w:rsidRPr="001A7496">
        <w:rPr>
          <w:sz w:val="20"/>
          <w:szCs w:val="20"/>
          <w:lang w:val="en-US"/>
        </w:rPr>
        <w:t>Gas Decay, being a Deflationary Model, For 1 Token to reach 1 gas is @ the rate of (*) to reach ~100%</w:t>
      </w:r>
    </w:p>
    <w:p w:rsidR="008A557F" w:rsidRPr="001A7496" w:rsidRDefault="008A557F" w:rsidP="008A557F">
      <w:pPr>
        <w:pStyle w:val="ListParagraph"/>
        <w:rPr>
          <w:sz w:val="20"/>
          <w:szCs w:val="20"/>
          <w:lang w:val="en-US"/>
        </w:rPr>
      </w:pPr>
      <w:r w:rsidRPr="001A7496">
        <w:rPr>
          <w:sz w:val="20"/>
          <w:szCs w:val="20"/>
          <w:lang w:val="en-US"/>
        </w:rPr>
        <w:t>*-15 days @ 6.6</w:t>
      </w:r>
    </w:p>
    <w:p w:rsidR="008A557F" w:rsidRPr="001A7496" w:rsidRDefault="008A557F" w:rsidP="008A557F">
      <w:pPr>
        <w:pStyle w:val="ListParagraph"/>
        <w:rPr>
          <w:sz w:val="20"/>
          <w:szCs w:val="20"/>
          <w:lang w:val="en-US"/>
        </w:rPr>
      </w:pPr>
      <w:r w:rsidRPr="001A7496">
        <w:rPr>
          <w:sz w:val="20"/>
          <w:szCs w:val="20"/>
          <w:lang w:val="en-US"/>
        </w:rPr>
        <w:t xml:space="preserve">  -30 days @ 3.3</w:t>
      </w:r>
    </w:p>
    <w:p w:rsidR="008A557F" w:rsidRPr="001A7496" w:rsidRDefault="008A557F" w:rsidP="008A557F">
      <w:pPr>
        <w:pStyle w:val="ListParagraph"/>
        <w:rPr>
          <w:sz w:val="20"/>
          <w:szCs w:val="20"/>
          <w:lang w:val="en-US"/>
        </w:rPr>
      </w:pPr>
      <w:r w:rsidRPr="001A7496">
        <w:rPr>
          <w:sz w:val="20"/>
          <w:szCs w:val="20"/>
          <w:lang w:val="en-US"/>
        </w:rPr>
        <w:t xml:space="preserve">  -45 days @ 2.2</w:t>
      </w:r>
    </w:p>
    <w:p w:rsidR="008A557F" w:rsidRPr="001A7496" w:rsidRDefault="008A557F" w:rsidP="008A557F">
      <w:pPr>
        <w:pStyle w:val="ListParagraph"/>
        <w:rPr>
          <w:sz w:val="20"/>
          <w:szCs w:val="20"/>
          <w:lang w:val="en-US"/>
        </w:rPr>
      </w:pPr>
      <w:r w:rsidRPr="001A7496">
        <w:rPr>
          <w:sz w:val="20"/>
          <w:szCs w:val="20"/>
          <w:lang w:val="en-US"/>
        </w:rPr>
        <w:t xml:space="preserve">  -60 days @ 1.65</w:t>
      </w:r>
    </w:p>
    <w:p w:rsidR="008A557F" w:rsidRPr="001A7496" w:rsidRDefault="008A557F" w:rsidP="008A557F">
      <w:pPr>
        <w:pStyle w:val="ListParagraph"/>
        <w:rPr>
          <w:sz w:val="20"/>
          <w:szCs w:val="20"/>
          <w:lang w:val="en-US"/>
        </w:rPr>
      </w:pPr>
      <w:r w:rsidRPr="001A7496">
        <w:rPr>
          <w:sz w:val="20"/>
          <w:szCs w:val="20"/>
          <w:lang w:val="en-US"/>
        </w:rPr>
        <w:t xml:space="preserve">  -75days @1.33</w:t>
      </w:r>
    </w:p>
    <w:p w:rsidR="008E5CB6" w:rsidRPr="00B61E39" w:rsidRDefault="008E5CB6" w:rsidP="00B61E39">
      <w:pPr>
        <w:pStyle w:val="ListParagraph"/>
        <w:spacing w:after="200" w:line="276" w:lineRule="auto"/>
        <w:jc w:val="both"/>
        <w:rPr>
          <w:b/>
          <w:bCs/>
        </w:rPr>
      </w:pPr>
      <w:r w:rsidRPr="008E5CB6">
        <w:rPr>
          <w:sz w:val="20"/>
          <w:szCs w:val="20"/>
          <w:lang w:val="en-US"/>
        </w:rPr>
        <w:t>…………………………………………………………………………</w:t>
      </w:r>
    </w:p>
    <w:p w:rsidR="000D0B0F" w:rsidRDefault="000D0B0F" w:rsidP="000D0B0F">
      <w:pPr>
        <w:pStyle w:val="ListParagraph"/>
        <w:numPr>
          <w:ilvl w:val="0"/>
          <w:numId w:val="3"/>
        </w:numPr>
        <w:spacing w:after="200" w:line="276" w:lineRule="auto"/>
      </w:pPr>
      <w:r>
        <w:t>Trust Scores</w:t>
      </w:r>
    </w:p>
    <w:p w:rsidR="005C7173" w:rsidRDefault="005C7173" w:rsidP="00B40E64">
      <w:pPr>
        <w:spacing w:after="200" w:line="276" w:lineRule="auto"/>
        <w:ind w:left="720"/>
      </w:pPr>
      <w:r>
        <w:t>Trust Scores for an</w:t>
      </w:r>
      <w:r w:rsidR="00B40E64">
        <w:t xml:space="preserve"> account is accounted</w:t>
      </w:r>
      <w:r>
        <w:t xml:space="preserve"> from </w:t>
      </w:r>
      <w:r w:rsidR="00B40E64">
        <w:t xml:space="preserve">a various </w:t>
      </w:r>
      <w:r>
        <w:t>standard ranking parameters such as,</w:t>
      </w:r>
    </w:p>
    <w:p w:rsidR="00B40E64" w:rsidRDefault="00B40E64" w:rsidP="007442D4">
      <w:pPr>
        <w:spacing w:after="200" w:line="276" w:lineRule="auto"/>
      </w:pPr>
      <w:r>
        <w:t>“In terms of</w:t>
      </w:r>
      <w:r w:rsidR="00E27CDB">
        <w:t xml:space="preserve"> prioritized</w:t>
      </w:r>
      <w:r>
        <w:t xml:space="preserve"> percentages</w:t>
      </w:r>
      <w:r w:rsidR="007442D4">
        <w:t xml:space="preserve"> between various parameters</w:t>
      </w:r>
      <w:proofErr w:type="gramStart"/>
      <w:r>
        <w:t>”</w:t>
      </w:r>
      <w:r w:rsidR="00A714E5">
        <w:t xml:space="preserve"> :</w:t>
      </w:r>
      <w:proofErr w:type="gramEnd"/>
    </w:p>
    <w:p w:rsidR="005C7173" w:rsidRDefault="005C7173" w:rsidP="005C7173">
      <w:pPr>
        <w:spacing w:after="200" w:line="276" w:lineRule="auto"/>
      </w:pPr>
      <w:r>
        <w:t xml:space="preserve">             </w:t>
      </w:r>
      <w:r>
        <w:tab/>
      </w:r>
      <w:r>
        <w:tab/>
      </w:r>
      <w:r w:rsidR="00811909">
        <w:t xml:space="preserve"> Coin</w:t>
      </w:r>
      <w:r w:rsidR="00BC4B5D">
        <w:t xml:space="preserve"> age function</w:t>
      </w:r>
      <w:r w:rsidR="00811909">
        <w:t xml:space="preserve"> in</w:t>
      </w:r>
      <w:r w:rsidR="00BC4B5D">
        <w:t xml:space="preserve"> </w:t>
      </w:r>
      <w:r>
        <w:t xml:space="preserve">POSV </w:t>
      </w:r>
      <w:r w:rsidR="00E13489">
        <w:sym w:font="Wingdings" w:char="F0E0"/>
      </w:r>
      <w:r>
        <w:t>[Duration</w:t>
      </w:r>
      <w:r w:rsidR="00E13489">
        <w:t xml:space="preserve"> of Asset </w:t>
      </w:r>
      <w:r w:rsidR="00FA6771">
        <w:t>Staking,</w:t>
      </w:r>
      <w:r w:rsidR="00441397">
        <w:t xml:space="preserve"> </w:t>
      </w:r>
      <w:r w:rsidR="00B40E64">
        <w:t>50</w:t>
      </w:r>
      <w:r w:rsidR="00FA6771">
        <w:t>%]</w:t>
      </w:r>
    </w:p>
    <w:p w:rsidR="005C7173" w:rsidRDefault="00811909" w:rsidP="005C7173">
      <w:pPr>
        <w:spacing w:after="200" w:line="276" w:lineRule="auto"/>
        <w:ind w:left="720" w:firstLine="720"/>
      </w:pPr>
      <w:r>
        <w:t xml:space="preserve"> Eigen</w:t>
      </w:r>
      <w:r w:rsidR="00BC4B5D">
        <w:t>++ in NEM</w:t>
      </w:r>
      <w:r w:rsidR="005C7173">
        <w:t xml:space="preserve"> </w:t>
      </w:r>
      <w:r w:rsidR="005C7173">
        <w:sym w:font="Wingdings" w:char="F0E0"/>
      </w:r>
      <w:r w:rsidR="005C7173">
        <w:t xml:space="preserve"> behavioural patterns of the account</w:t>
      </w:r>
      <w:r w:rsidR="00441397">
        <w:t>,</w:t>
      </w:r>
      <w:r w:rsidR="00B40E64">
        <w:tab/>
        <w:t xml:space="preserve"> 25</w:t>
      </w:r>
      <w:r w:rsidR="00FA6771">
        <w:t>%]</w:t>
      </w:r>
    </w:p>
    <w:p w:rsidR="006B1906" w:rsidRDefault="00811909" w:rsidP="006B1906">
      <w:pPr>
        <w:pStyle w:val="ListParagraph"/>
        <w:spacing w:after="200" w:line="276" w:lineRule="auto"/>
        <w:ind w:firstLine="720"/>
      </w:pPr>
      <w:r>
        <w:t xml:space="preserve"> </w:t>
      </w:r>
      <w:r w:rsidRPr="00362819">
        <w:t xml:space="preserve">Cuisine Cylinder </w:t>
      </w:r>
      <w:r w:rsidR="00FA6771" w:rsidRPr="00362819">
        <w:t xml:space="preserve">Function </w:t>
      </w:r>
      <w:r w:rsidR="006B1906">
        <w:sym w:font="Wingdings" w:char="F0E0"/>
      </w:r>
      <w:r w:rsidR="006B1906">
        <w:t>“CuCy Expander can only effect 10% of Cyfu “</w:t>
      </w:r>
    </w:p>
    <w:p w:rsidR="00B40E64" w:rsidRDefault="00B40E64" w:rsidP="005C7173">
      <w:pPr>
        <w:pStyle w:val="ListParagraph"/>
        <w:spacing w:after="200" w:line="276" w:lineRule="auto"/>
        <w:ind w:firstLine="720"/>
      </w:pPr>
    </w:p>
    <w:p w:rsidR="008A2477" w:rsidRDefault="00413FF9" w:rsidP="00BE5501">
      <w:pPr>
        <w:spacing w:after="200" w:line="276" w:lineRule="auto"/>
      </w:pPr>
      <w:r>
        <w:t>Notice:</w:t>
      </w:r>
      <w:r>
        <w:tab/>
      </w:r>
      <w:r w:rsidR="00E773B2">
        <w:t>Total Tokens</w:t>
      </w:r>
      <w:r w:rsidR="00E773B2">
        <w:sym w:font="Wingdings" w:char="F0E0"/>
      </w:r>
      <w:r w:rsidR="00E773B2">
        <w:t xml:space="preserve"> </w:t>
      </w:r>
      <w:r>
        <w:t xml:space="preserve"> “</w:t>
      </w:r>
      <w:r w:rsidR="00E773B2">
        <w:t>toTo function</w:t>
      </w:r>
      <w:r>
        <w:t>”</w:t>
      </w:r>
    </w:p>
    <w:p w:rsidR="008E5CB6" w:rsidRDefault="008E5CB6" w:rsidP="008E5C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8A2477" w:rsidRPr="00362819" w:rsidRDefault="008A2477" w:rsidP="00F556E5">
      <w:pPr>
        <w:pStyle w:val="ListParagraph"/>
        <w:spacing w:after="200" w:line="276" w:lineRule="auto"/>
        <w:ind w:left="360"/>
      </w:pPr>
    </w:p>
    <w:p w:rsidR="00F556E5" w:rsidRDefault="00F556E5" w:rsidP="00F556E5">
      <w:pPr>
        <w:pStyle w:val="ListParagraph"/>
        <w:numPr>
          <w:ilvl w:val="0"/>
          <w:numId w:val="3"/>
        </w:numPr>
        <w:spacing w:after="200" w:line="276" w:lineRule="auto"/>
      </w:pPr>
      <w:r w:rsidRPr="00362819">
        <w:t>Cuisine Cylinder Function</w:t>
      </w:r>
      <w:r w:rsidR="00441397">
        <w:t xml:space="preserve"> &amp;</w:t>
      </w:r>
      <w:r w:rsidRPr="00362819">
        <w:t xml:space="preserve"> </w:t>
      </w:r>
      <w:r w:rsidR="008A2477">
        <w:t>CuCy</w:t>
      </w:r>
      <w:r w:rsidR="00441397">
        <w:t xml:space="preserve"> Expander</w:t>
      </w:r>
    </w:p>
    <w:p w:rsidR="0051424E" w:rsidRDefault="008A2477" w:rsidP="0051424E">
      <w:pPr>
        <w:spacing w:after="200" w:line="276" w:lineRule="auto"/>
        <w:ind w:left="360"/>
      </w:pPr>
      <w:r>
        <w:t xml:space="preserve">The </w:t>
      </w:r>
      <w:r w:rsidR="000B3C27">
        <w:t>Quorums stake all their newly created tokens in a special contract called as “CuCy</w:t>
      </w:r>
      <w:r w:rsidR="0051424E">
        <w:t xml:space="preserve"> Expander “</w:t>
      </w:r>
      <w:r w:rsidR="000B3C27">
        <w:t>for a period of 72 hrs.</w:t>
      </w:r>
      <w:r w:rsidR="0051424E">
        <w:t xml:space="preserve"> In order to avoid a sudden effect on an individual CuCy function due to the inflation of new tokens which are born out of a fresh</w:t>
      </w:r>
      <w:r w:rsidR="0051424E" w:rsidRPr="0051424E">
        <w:t xml:space="preserve"> </w:t>
      </w:r>
      <w:proofErr w:type="gramStart"/>
      <w:r w:rsidR="0051424E">
        <w:t>consensus.</w:t>
      </w:r>
      <w:proofErr w:type="gramEnd"/>
    </w:p>
    <w:p w:rsidR="000B3C27" w:rsidRDefault="0051424E" w:rsidP="0051424E">
      <w:pPr>
        <w:pStyle w:val="ListParagraph"/>
        <w:spacing w:after="200" w:line="276" w:lineRule="auto"/>
        <w:ind w:left="360"/>
        <w:rPr>
          <w:sz w:val="20"/>
          <w:szCs w:val="20"/>
        </w:rPr>
      </w:pPr>
      <w:r>
        <w:t xml:space="preserve">“CuCy Expander </w:t>
      </w:r>
      <w:r w:rsidR="006A326C">
        <w:t>“helps</w:t>
      </w:r>
      <w:r>
        <w:t xml:space="preserve"> in avoiding </w:t>
      </w:r>
      <w:r w:rsidRPr="006A326C">
        <w:t>Self Looping Transaction for 72 hrs</w:t>
      </w:r>
      <w:r>
        <w:rPr>
          <w:sz w:val="20"/>
          <w:szCs w:val="20"/>
        </w:rPr>
        <w:t>.</w:t>
      </w:r>
    </w:p>
    <w:p w:rsidR="00BE5501" w:rsidRPr="00362819" w:rsidRDefault="00BE5501" w:rsidP="00BE5501">
      <w:pPr>
        <w:pStyle w:val="ListParagraph"/>
        <w:spacing w:after="200" w:line="276" w:lineRule="auto"/>
        <w:ind w:left="360"/>
      </w:pPr>
    </w:p>
    <w:p w:rsidR="0051424E" w:rsidRDefault="00BE5501" w:rsidP="00BE5501">
      <w:pPr>
        <w:pStyle w:val="ListParagraph"/>
        <w:spacing w:after="200" w:line="276" w:lineRule="auto"/>
        <w:ind w:left="360"/>
      </w:pPr>
      <w:r w:rsidRPr="00362819">
        <w:t>Cuisine Cylinder Function</w:t>
      </w:r>
      <w:r>
        <w:t>:</w:t>
      </w:r>
    </w:p>
    <w:p w:rsidR="00BE5501" w:rsidRPr="0051424E" w:rsidRDefault="00BE5501" w:rsidP="00BE5501">
      <w:pPr>
        <w:pStyle w:val="ListParagraph"/>
        <w:spacing w:after="200" w:line="276" w:lineRule="auto"/>
        <w:ind w:left="360"/>
        <w:rPr>
          <w:sz w:val="20"/>
          <w:szCs w:val="20"/>
        </w:rPr>
      </w:pPr>
    </w:p>
    <w:p w:rsidR="00F556E5" w:rsidRPr="005D321F" w:rsidRDefault="000B3C27" w:rsidP="000B3C27">
      <w:pPr>
        <w:pStyle w:val="ListParagraph"/>
        <w:spacing w:after="200" w:line="276" w:lineRule="auto"/>
        <w:ind w:left="360"/>
      </w:pPr>
      <w:r w:rsidRPr="005D321F">
        <w:t xml:space="preserve">Cuisine Cylinder Function is a hypothetical measuring the meter which is pegged </w:t>
      </w:r>
      <w:r w:rsidR="0051424E" w:rsidRPr="005D321F">
        <w:t>to an account</w:t>
      </w:r>
      <w:r w:rsidRPr="005D321F">
        <w:t xml:space="preserve"> </w:t>
      </w:r>
      <w:r w:rsidR="00F556E5" w:rsidRPr="005D321F">
        <w:t xml:space="preserve">which </w:t>
      </w:r>
      <w:r w:rsidRPr="005D321F">
        <w:t>primary functions is to</w:t>
      </w:r>
      <w:r w:rsidR="00F556E5" w:rsidRPr="005D321F">
        <w:t xml:space="preserve"> </w:t>
      </w:r>
      <w:r w:rsidRPr="005D321F">
        <w:t>define</w:t>
      </w:r>
      <w:r w:rsidR="00F556E5" w:rsidRPr="005D321F">
        <w:t xml:space="preserve"> the quality of a transaction and also </w:t>
      </w:r>
      <w:r w:rsidRPr="005D321F">
        <w:t>to set a</w:t>
      </w:r>
      <w:r w:rsidR="0051424E" w:rsidRPr="005D321F">
        <w:t xml:space="preserve"> </w:t>
      </w:r>
      <w:r w:rsidR="00B2685B">
        <w:t xml:space="preserve">wealth </w:t>
      </w:r>
      <w:r w:rsidR="0051424E" w:rsidRPr="005D321F">
        <w:t xml:space="preserve">variable </w:t>
      </w:r>
      <w:r w:rsidR="00B2685B">
        <w:t xml:space="preserve">a </w:t>
      </w:r>
      <w:r w:rsidR="0051424E" w:rsidRPr="005D321F">
        <w:t xml:space="preserve">max </w:t>
      </w:r>
      <w:r w:rsidR="00C159CB" w:rsidRPr="005D321F">
        <w:t>cap</w:t>
      </w:r>
      <w:r w:rsidR="00C159CB">
        <w:t xml:space="preserve">ped </w:t>
      </w:r>
      <w:r w:rsidR="00C159CB" w:rsidRPr="005D321F">
        <w:t>address</w:t>
      </w:r>
      <w:r w:rsidR="0051424E" w:rsidRPr="005D321F">
        <w:t xml:space="preserve"> to hold</w:t>
      </w:r>
      <w:r w:rsidR="00B2685B">
        <w:t xml:space="preserve"> up</w:t>
      </w:r>
      <w:r w:rsidR="0051424E" w:rsidRPr="005D321F">
        <w:t xml:space="preserve"> the wealth</w:t>
      </w:r>
      <w:r w:rsidR="00F556E5" w:rsidRPr="005D321F">
        <w:t>.</w:t>
      </w:r>
    </w:p>
    <w:p w:rsidR="0051424E" w:rsidRPr="005D321F" w:rsidRDefault="0051424E" w:rsidP="000B3C27">
      <w:pPr>
        <w:pStyle w:val="ListParagraph"/>
        <w:spacing w:after="200" w:line="276" w:lineRule="auto"/>
        <w:ind w:left="360"/>
      </w:pPr>
    </w:p>
    <w:p w:rsidR="00F556E5" w:rsidRPr="00B565F0" w:rsidRDefault="00F556E5" w:rsidP="00F556E5">
      <w:pPr>
        <w:ind w:firstLine="720"/>
        <w:rPr>
          <w:b/>
          <w:bCs/>
          <w:sz w:val="20"/>
          <w:szCs w:val="20"/>
        </w:rPr>
      </w:pPr>
      <w:r w:rsidRPr="00B565F0">
        <w:rPr>
          <w:b/>
          <w:bCs/>
          <w:sz w:val="20"/>
          <w:szCs w:val="20"/>
        </w:rPr>
        <w:t xml:space="preserve">Concepts like </w:t>
      </w:r>
      <w:r w:rsidRPr="00B565F0">
        <w:rPr>
          <w:b/>
          <w:bCs/>
          <w:sz w:val="20"/>
          <w:szCs w:val="20"/>
        </w:rPr>
        <w:tab/>
      </w:r>
      <w:r w:rsidR="00BB5A22">
        <w:rPr>
          <w:b/>
          <w:bCs/>
          <w:sz w:val="20"/>
          <w:szCs w:val="20"/>
        </w:rPr>
        <w:t>*</w:t>
      </w:r>
    </w:p>
    <w:p w:rsidR="00F556E5" w:rsidRPr="00EC3D0A" w:rsidRDefault="00F556E5" w:rsidP="00F556E5">
      <w:pPr>
        <w:rPr>
          <w:sz w:val="20"/>
          <w:szCs w:val="20"/>
        </w:rPr>
      </w:pPr>
      <w:r w:rsidRPr="00EC3D0A">
        <w:rPr>
          <w:sz w:val="20"/>
          <w:szCs w:val="20"/>
        </w:rPr>
        <w:tab/>
      </w:r>
      <w:r w:rsidRPr="00EC3D0A">
        <w:rPr>
          <w:sz w:val="20"/>
          <w:szCs w:val="20"/>
        </w:rPr>
        <w:tab/>
      </w:r>
      <w:r w:rsidRPr="00EC3D0A">
        <w:rPr>
          <w:b/>
          <w:bCs/>
          <w:sz w:val="20"/>
          <w:szCs w:val="20"/>
        </w:rPr>
        <w:t>Refill--&gt;</w:t>
      </w:r>
      <w:r w:rsidRPr="00EC3D0A">
        <w:rPr>
          <w:sz w:val="20"/>
          <w:szCs w:val="20"/>
        </w:rPr>
        <w:t xml:space="preserve"> the total filling of </w:t>
      </w:r>
      <w:r>
        <w:rPr>
          <w:sz w:val="20"/>
          <w:szCs w:val="20"/>
        </w:rPr>
        <w:t>Ethem</w:t>
      </w:r>
      <w:r w:rsidRPr="00EC3D0A">
        <w:rPr>
          <w:sz w:val="20"/>
          <w:szCs w:val="20"/>
        </w:rPr>
        <w:t xml:space="preserve"> in cylinder leads to the triggering action of the leak function </w:t>
      </w:r>
    </w:p>
    <w:p w:rsidR="00F556E5" w:rsidRPr="00EC3D0A" w:rsidRDefault="00F556E5" w:rsidP="00F556E5">
      <w:pPr>
        <w:ind w:left="1440"/>
        <w:rPr>
          <w:sz w:val="20"/>
          <w:szCs w:val="20"/>
        </w:rPr>
      </w:pPr>
      <w:r w:rsidRPr="00EC3D0A">
        <w:rPr>
          <w:b/>
          <w:bCs/>
          <w:sz w:val="20"/>
          <w:szCs w:val="20"/>
        </w:rPr>
        <w:t>Unlock--&gt;</w:t>
      </w:r>
      <w:r w:rsidRPr="00EC3D0A">
        <w:rPr>
          <w:sz w:val="20"/>
          <w:szCs w:val="20"/>
        </w:rPr>
        <w:t xml:space="preserve"> the process of updating a cylinder, in order to increases its maximum holding </w:t>
      </w:r>
      <w:r>
        <w:rPr>
          <w:sz w:val="20"/>
          <w:szCs w:val="20"/>
        </w:rPr>
        <w:t xml:space="preserve">     </w:t>
      </w:r>
      <w:r w:rsidRPr="00EC3D0A">
        <w:rPr>
          <w:sz w:val="20"/>
          <w:szCs w:val="20"/>
        </w:rPr>
        <w:t>capacity.</w:t>
      </w:r>
    </w:p>
    <w:p w:rsidR="00F556E5" w:rsidRPr="00EC3D0A" w:rsidRDefault="00F556E5" w:rsidP="00F556E5">
      <w:pPr>
        <w:ind w:left="1440"/>
        <w:rPr>
          <w:sz w:val="20"/>
          <w:szCs w:val="20"/>
        </w:rPr>
      </w:pPr>
      <w:r w:rsidRPr="00EC3D0A">
        <w:rPr>
          <w:b/>
          <w:bCs/>
          <w:sz w:val="20"/>
          <w:szCs w:val="20"/>
        </w:rPr>
        <w:t>Leak --&gt;</w:t>
      </w:r>
      <w:r w:rsidRPr="00EC3D0A">
        <w:rPr>
          <w:sz w:val="20"/>
          <w:szCs w:val="20"/>
        </w:rPr>
        <w:t xml:space="preserve"> If an address accumulates more the number of </w:t>
      </w:r>
      <w:r>
        <w:rPr>
          <w:sz w:val="20"/>
          <w:szCs w:val="20"/>
        </w:rPr>
        <w:t>Ethem</w:t>
      </w:r>
      <w:r w:rsidRPr="00EC3D0A">
        <w:rPr>
          <w:sz w:val="20"/>
          <w:szCs w:val="20"/>
        </w:rPr>
        <w:t xml:space="preserve"> than a max which it can </w:t>
      </w:r>
      <w:r>
        <w:rPr>
          <w:sz w:val="20"/>
          <w:szCs w:val="20"/>
        </w:rPr>
        <w:t>hold</w:t>
      </w:r>
      <w:r w:rsidRPr="00EC3D0A">
        <w:rPr>
          <w:sz w:val="20"/>
          <w:szCs w:val="20"/>
        </w:rPr>
        <w:t>, based on trust scores which it ga</w:t>
      </w:r>
      <w:r>
        <w:rPr>
          <w:sz w:val="20"/>
          <w:szCs w:val="20"/>
        </w:rPr>
        <w:t xml:space="preserve">ined in order to increase </w:t>
      </w:r>
      <w:r w:rsidRPr="00EC3D0A">
        <w:rPr>
          <w:sz w:val="20"/>
          <w:szCs w:val="20"/>
        </w:rPr>
        <w:t>its Reputation. It simply starts to Leak.</w:t>
      </w:r>
    </w:p>
    <w:p w:rsidR="00F556E5" w:rsidRPr="00EC3D0A" w:rsidRDefault="00F556E5" w:rsidP="00F556E5">
      <w:pPr>
        <w:rPr>
          <w:b/>
          <w:bCs/>
          <w:sz w:val="20"/>
          <w:szCs w:val="20"/>
        </w:rPr>
      </w:pPr>
      <w:r w:rsidRPr="00EC3D0A">
        <w:rPr>
          <w:sz w:val="20"/>
          <w:szCs w:val="20"/>
        </w:rPr>
        <w:tab/>
      </w:r>
      <w:r w:rsidRPr="00EC3D0A">
        <w:rPr>
          <w:sz w:val="20"/>
          <w:szCs w:val="20"/>
        </w:rPr>
        <w:tab/>
      </w:r>
      <w:r w:rsidRPr="00EC3D0A">
        <w:rPr>
          <w:b/>
          <w:bCs/>
          <w:sz w:val="20"/>
          <w:szCs w:val="20"/>
        </w:rPr>
        <w:t xml:space="preserve">Meter scale--&gt; </w:t>
      </w:r>
    </w:p>
    <w:p w:rsidR="00F556E5" w:rsidRPr="00EC3D0A" w:rsidRDefault="00F556E5" w:rsidP="00F556E5">
      <w:pPr>
        <w:ind w:left="2880"/>
        <w:rPr>
          <w:sz w:val="20"/>
          <w:szCs w:val="20"/>
        </w:rPr>
      </w:pPr>
      <w:r w:rsidRPr="00EC3D0A">
        <w:rPr>
          <w:b/>
          <w:bCs/>
          <w:sz w:val="20"/>
          <w:szCs w:val="20"/>
        </w:rPr>
        <w:t>Partial (Unconfirmed) --&gt;</w:t>
      </w:r>
      <w:r w:rsidRPr="00EC3D0A">
        <w:rPr>
          <w:sz w:val="20"/>
          <w:szCs w:val="20"/>
        </w:rPr>
        <w:t xml:space="preserve"> If the </w:t>
      </w:r>
      <w:r>
        <w:rPr>
          <w:sz w:val="20"/>
          <w:szCs w:val="20"/>
        </w:rPr>
        <w:t>Ethem</w:t>
      </w:r>
      <w:r w:rsidRPr="00EC3D0A">
        <w:rPr>
          <w:sz w:val="20"/>
          <w:szCs w:val="20"/>
        </w:rPr>
        <w:t xml:space="preserve"> produced during the cashback process is less than a cylinder max holdings.</w:t>
      </w:r>
      <w:r>
        <w:rPr>
          <w:sz w:val="20"/>
          <w:szCs w:val="20"/>
        </w:rPr>
        <w:t xml:space="preserve"> It needs a minimum withdraw able</w:t>
      </w:r>
      <w:r w:rsidRPr="00EC3D0A">
        <w:rPr>
          <w:sz w:val="20"/>
          <w:szCs w:val="20"/>
        </w:rPr>
        <w:t xml:space="preserve"> balance to unlock.</w:t>
      </w:r>
    </w:p>
    <w:p w:rsidR="00F556E5" w:rsidRDefault="00F556E5" w:rsidP="00F556E5">
      <w:pPr>
        <w:ind w:left="2880"/>
        <w:rPr>
          <w:sz w:val="20"/>
          <w:szCs w:val="20"/>
        </w:rPr>
      </w:pPr>
      <w:r w:rsidRPr="00EC3D0A">
        <w:rPr>
          <w:b/>
          <w:bCs/>
          <w:sz w:val="20"/>
          <w:szCs w:val="20"/>
        </w:rPr>
        <w:t>Full (Instant) --&gt;</w:t>
      </w:r>
      <w:r w:rsidRPr="00EC3D0A">
        <w:rPr>
          <w:b/>
          <w:bCs/>
          <w:sz w:val="20"/>
          <w:szCs w:val="20"/>
        </w:rPr>
        <w:tab/>
      </w:r>
      <w:r w:rsidR="004E1BD2" w:rsidRPr="00EC3D0A">
        <w:rPr>
          <w:sz w:val="20"/>
          <w:szCs w:val="20"/>
        </w:rPr>
        <w:t>if</w:t>
      </w:r>
      <w:r w:rsidRPr="00EC3D0A">
        <w:rPr>
          <w:sz w:val="20"/>
          <w:szCs w:val="20"/>
        </w:rPr>
        <w:t xml:space="preserve"> the </w:t>
      </w:r>
      <w:r>
        <w:rPr>
          <w:sz w:val="20"/>
          <w:szCs w:val="20"/>
        </w:rPr>
        <w:t>Ethem</w:t>
      </w:r>
      <w:r w:rsidRPr="00EC3D0A">
        <w:rPr>
          <w:sz w:val="20"/>
          <w:szCs w:val="20"/>
        </w:rPr>
        <w:t xml:space="preserve"> produced during the cashback process is more than cylinder max h</w:t>
      </w:r>
      <w:r>
        <w:rPr>
          <w:sz w:val="20"/>
          <w:szCs w:val="20"/>
        </w:rPr>
        <w:t xml:space="preserve">oldings, a user can only </w:t>
      </w:r>
      <w:r w:rsidRPr="00EC3D0A">
        <w:rPr>
          <w:sz w:val="20"/>
          <w:szCs w:val="20"/>
        </w:rPr>
        <w:t>withdraw a max cap of a cylinder and the left out balance is restored inside the cylinder to get filled again.</w:t>
      </w:r>
    </w:p>
    <w:p w:rsidR="000D0B0F" w:rsidRPr="008A557F" w:rsidRDefault="002B1C81" w:rsidP="008A557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BE5501" w:rsidRPr="008A557F" w:rsidRDefault="00BE5501" w:rsidP="00BE5501">
      <w:pPr>
        <w:jc w:val="both"/>
        <w:rPr>
          <w:b/>
          <w:bCs/>
          <w:lang w:val="en-US"/>
        </w:rPr>
      </w:pPr>
      <w:r w:rsidRPr="008A557F">
        <w:rPr>
          <w:b/>
          <w:bCs/>
          <w:lang w:val="en-US"/>
        </w:rPr>
        <w:t>Skull Address</w:t>
      </w:r>
      <w:r w:rsidR="00BB5A22" w:rsidRPr="008A557F">
        <w:rPr>
          <w:b/>
          <w:bCs/>
          <w:lang w:val="en-US"/>
        </w:rPr>
        <w:t>:</w:t>
      </w:r>
    </w:p>
    <w:p w:rsidR="00BE5501" w:rsidRDefault="00BE5501" w:rsidP="00BE550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Skull address are the special type of address which are generated in Evoca Blockchain which is actually wealth variable capped so that one</w:t>
      </w:r>
      <w:r w:rsidRPr="006A05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individual potential investor cannot hold up number tokens. Well that variable cap is actually analyzed with the help of a special metering parameter called as cylinders.</w:t>
      </w:r>
    </w:p>
    <w:p w:rsidR="00BE5501" w:rsidRDefault="00BE5501" w:rsidP="00BE550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Address </w:t>
      </w:r>
      <w:r w:rsidRPr="00595FB4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1XcbVnJ49aKrEsAF987</w:t>
      </w:r>
    </w:p>
    <w:p w:rsidR="00BE5501" w:rsidRPr="00661946" w:rsidRDefault="00BE5501" w:rsidP="00BE550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Notice: Account Holdings </w:t>
      </w:r>
      <w:r w:rsidRPr="00726FD1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Evoca + Ethem holdings</w:t>
      </w:r>
    </w:p>
    <w:p w:rsidR="00BE5501" w:rsidRDefault="00BE5501" w:rsidP="00BE550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BE5501" w:rsidRDefault="00BE5501" w:rsidP="00BE550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cylinder function for any individual account is based on the various parameters. [Wealth Variable]</w:t>
      </w:r>
    </w:p>
    <w:p w:rsidR="00BE5501" w:rsidRDefault="00BE5501" w:rsidP="00BE550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{Birth </w:t>
      </w:r>
      <w:r w:rsidRPr="00595FB4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20000} + {Inflation </w:t>
      </w:r>
      <w:r w:rsidRPr="00595FB4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72 hrs} [“Cylinder Expander”] + {Trust Scores</w:t>
      </w:r>
      <w:r w:rsidRPr="00595FB4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variable}</w:t>
      </w:r>
    </w:p>
    <w:p w:rsidR="00BE5501" w:rsidRDefault="00BE5501" w:rsidP="00BE5501">
      <w:pPr>
        <w:ind w:left="288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Trust Scores</w:t>
      </w:r>
      <w:r w:rsidRPr="00D20E08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Velocity of the stake</w:t>
      </w:r>
    </w:p>
    <w:p w:rsidR="00BE5501" w:rsidRDefault="00BE5501" w:rsidP="00BE5501">
      <w:pPr>
        <w:ind w:left="288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Eigen++ </w:t>
      </w:r>
      <w:r w:rsidRPr="00D20E08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Trust Pattern</w:t>
      </w:r>
    </w:p>
    <w:p w:rsidR="00E46F43" w:rsidRPr="00E46F43" w:rsidRDefault="00BE5501" w:rsidP="00455EBC">
      <w:pPr>
        <w:ind w:left="288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Envy Cutting Cake Problem </w:t>
      </w:r>
      <w:r w:rsidRPr="00D20E08">
        <w:rPr>
          <w:sz w:val="20"/>
          <w:szCs w:val="20"/>
          <w:lang w:val="en-US"/>
        </w:rPr>
        <w:sym w:font="Wingdings" w:char="F0E0"/>
      </w:r>
      <w:r w:rsidR="00455EBC">
        <w:rPr>
          <w:sz w:val="20"/>
          <w:szCs w:val="20"/>
          <w:lang w:val="en-US"/>
        </w:rPr>
        <w:t>Ethem Ownershi</w:t>
      </w:r>
      <w:r w:rsidR="00771DC3">
        <w:rPr>
          <w:sz w:val="20"/>
          <w:szCs w:val="20"/>
          <w:lang w:val="en-US"/>
        </w:rPr>
        <w:t>p</w:t>
      </w:r>
    </w:p>
    <w:p w:rsidR="00191617" w:rsidRDefault="00191617" w:rsidP="001916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………………………………………………………………………….</w:t>
      </w:r>
    </w:p>
    <w:p w:rsidR="00191617" w:rsidRPr="00DD2FE1" w:rsidRDefault="00191617" w:rsidP="00E046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2FE1">
        <w:rPr>
          <w:b/>
          <w:bCs/>
          <w:lang w:val="en-US"/>
        </w:rPr>
        <w:t>Fee Model</w:t>
      </w:r>
    </w:p>
    <w:p w:rsidR="00191617" w:rsidRPr="00244995" w:rsidRDefault="00191617" w:rsidP="00462060">
      <w:pPr>
        <w:jc w:val="both"/>
        <w:rPr>
          <w:lang w:val="en-US"/>
        </w:rPr>
      </w:pPr>
      <w:r w:rsidRPr="00462060">
        <w:rPr>
          <w:sz w:val="24"/>
          <w:szCs w:val="24"/>
          <w:lang w:val="en-US"/>
        </w:rPr>
        <w:t>F</w:t>
      </w:r>
      <w:r w:rsidR="00882A2F" w:rsidRPr="00462060">
        <w:rPr>
          <w:sz w:val="24"/>
          <w:szCs w:val="24"/>
          <w:lang w:val="en-US"/>
        </w:rPr>
        <w:t>ee</w:t>
      </w:r>
      <w:r w:rsidR="00C347A5">
        <w:rPr>
          <w:sz w:val="24"/>
          <w:szCs w:val="24"/>
          <w:lang w:val="en-US"/>
        </w:rPr>
        <w:t xml:space="preserve"> </w:t>
      </w:r>
      <w:r w:rsidR="00C347A5">
        <w:rPr>
          <w:sz w:val="20"/>
          <w:szCs w:val="20"/>
          <w:lang w:val="en-US"/>
        </w:rPr>
        <w:t xml:space="preserve">Structure </w:t>
      </w:r>
      <w:r w:rsidR="00882A2F" w:rsidRPr="00462060">
        <w:rPr>
          <w:sz w:val="24"/>
          <w:szCs w:val="24"/>
          <w:lang w:val="en-US"/>
        </w:rPr>
        <w:t>= const</w:t>
      </w:r>
      <w:r w:rsidR="00C71181">
        <w:rPr>
          <w:sz w:val="24"/>
          <w:szCs w:val="24"/>
          <w:lang w:val="en-US"/>
        </w:rPr>
        <w:t>ant</w:t>
      </w:r>
      <w:r w:rsidR="00882A2F" w:rsidRPr="00462060">
        <w:rPr>
          <w:sz w:val="24"/>
          <w:szCs w:val="24"/>
          <w:lang w:val="en-US"/>
        </w:rPr>
        <w:t xml:space="preserve"> </w:t>
      </w:r>
      <w:r w:rsidR="00462060" w:rsidRPr="00462060">
        <w:rPr>
          <w:rFonts w:ascii="Vrinda" w:hAnsi="Vrinda" w:cs="Vrinda"/>
          <w:sz w:val="24"/>
          <w:szCs w:val="24"/>
          <w:lang w:val="en-US"/>
        </w:rPr>
        <w:t>ø</w:t>
      </w:r>
      <w:r w:rsidR="00882A2F" w:rsidRPr="00462060">
        <w:rPr>
          <w:sz w:val="24"/>
          <w:szCs w:val="24"/>
          <w:lang w:val="en-US"/>
        </w:rPr>
        <w:t xml:space="preserve">+ </w:t>
      </w:r>
      <w:r w:rsidR="00462060" w:rsidRPr="00462060">
        <w:rPr>
          <w:sz w:val="24"/>
          <w:szCs w:val="24"/>
          <w:lang w:val="en-US"/>
        </w:rPr>
        <w:t>payable</w:t>
      </w:r>
      <w:r w:rsidR="00462060">
        <w:rPr>
          <w:sz w:val="24"/>
          <w:szCs w:val="24"/>
          <w:lang w:val="en-US"/>
        </w:rPr>
        <w:t xml:space="preserve"> </w:t>
      </w:r>
      <w:r w:rsidR="00462060">
        <w:rPr>
          <w:rFonts w:ascii="Vrinda" w:hAnsi="Vrinda" w:cs="Vrinda"/>
          <w:sz w:val="24"/>
          <w:szCs w:val="24"/>
          <w:lang w:val="en-US"/>
        </w:rPr>
        <w:t>ß</w:t>
      </w:r>
      <w:r w:rsidR="00244995">
        <w:rPr>
          <w:rFonts w:ascii="Vrinda" w:hAnsi="Vrinda" w:cs="Vrinda"/>
          <w:sz w:val="24"/>
          <w:szCs w:val="24"/>
          <w:lang w:val="en-US"/>
        </w:rPr>
        <w:t>. “</w:t>
      </w:r>
      <w:r w:rsidR="00244995" w:rsidRPr="00244995">
        <w:rPr>
          <w:rFonts w:ascii="Vrinda" w:hAnsi="Vrinda" w:cs="Vrinda"/>
          <w:lang w:val="en-US"/>
        </w:rPr>
        <w:t>Both the ø</w:t>
      </w:r>
      <w:r w:rsidR="00244995" w:rsidRPr="00244995">
        <w:rPr>
          <w:lang w:val="en-US"/>
        </w:rPr>
        <w:t xml:space="preserve">, </w:t>
      </w:r>
      <w:r w:rsidR="00244995" w:rsidRPr="00244995">
        <w:rPr>
          <w:rFonts w:ascii="Vrinda" w:hAnsi="Vrinda" w:cs="Vrinda"/>
          <w:lang w:val="en-US"/>
        </w:rPr>
        <w:t xml:space="preserve">ß are </w:t>
      </w:r>
      <w:r w:rsidR="006B3E03" w:rsidRPr="00244995">
        <w:rPr>
          <w:rFonts w:ascii="Vrinda" w:hAnsi="Vrinda" w:cs="Vrinda"/>
          <w:lang w:val="en-US"/>
        </w:rPr>
        <w:t>paid</w:t>
      </w:r>
      <w:r w:rsidR="006B3E03">
        <w:rPr>
          <w:rFonts w:ascii="Vrinda" w:hAnsi="Vrinda" w:cs="Vrinda"/>
          <w:lang w:val="en-US"/>
        </w:rPr>
        <w:t xml:space="preserve"> out</w:t>
      </w:r>
      <w:r w:rsidR="00244995" w:rsidRPr="00244995">
        <w:rPr>
          <w:rFonts w:ascii="Vrinda" w:hAnsi="Vrinda" w:cs="Vrinda"/>
          <w:lang w:val="en-US"/>
        </w:rPr>
        <w:t xml:space="preserve"> in</w:t>
      </w:r>
      <w:r w:rsidR="00244995">
        <w:rPr>
          <w:rFonts w:ascii="Vrinda" w:hAnsi="Vrinda" w:cs="Vrinda"/>
          <w:lang w:val="en-US"/>
        </w:rPr>
        <w:t xml:space="preserve"> </w:t>
      </w:r>
      <w:r w:rsidR="00244995" w:rsidRPr="00244995">
        <w:rPr>
          <w:rFonts w:ascii="Vrinda" w:hAnsi="Vrinda" w:cs="Vrinda"/>
          <w:lang w:val="en-US"/>
        </w:rPr>
        <w:t>Ethem</w:t>
      </w:r>
      <w:r w:rsidR="00C05419">
        <w:rPr>
          <w:rFonts w:ascii="Vrinda" w:hAnsi="Vrinda" w:cs="Vrinda"/>
          <w:lang w:val="en-US"/>
        </w:rPr>
        <w:t>s</w:t>
      </w:r>
      <w:r w:rsidR="00244995">
        <w:rPr>
          <w:rFonts w:ascii="Vrinda" w:hAnsi="Vrinda" w:cs="Vrinda"/>
          <w:lang w:val="en-US"/>
        </w:rPr>
        <w:t>”</w:t>
      </w:r>
    </w:p>
    <w:p w:rsidR="007C0FCC" w:rsidRDefault="005C46AF" w:rsidP="00C71181">
      <w:pPr>
        <w:ind w:left="720"/>
        <w:rPr>
          <w:sz w:val="20"/>
          <w:szCs w:val="20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c</w:t>
      </w:r>
      <w:r w:rsidRPr="00462060">
        <w:rPr>
          <w:sz w:val="24"/>
          <w:szCs w:val="24"/>
          <w:lang w:val="en-US"/>
        </w:rPr>
        <w:t>onstant</w:t>
      </w:r>
      <w:proofErr w:type="gramEnd"/>
      <w:r w:rsidR="00C71181" w:rsidRPr="00462060">
        <w:rPr>
          <w:sz w:val="24"/>
          <w:szCs w:val="24"/>
          <w:lang w:val="en-US"/>
        </w:rPr>
        <w:t xml:space="preserve"> </w:t>
      </w:r>
      <w:r w:rsidR="00C71181" w:rsidRPr="00462060">
        <w:rPr>
          <w:rFonts w:ascii="Vrinda" w:hAnsi="Vrinda" w:cs="Vrinda"/>
          <w:sz w:val="24"/>
          <w:szCs w:val="24"/>
          <w:lang w:val="en-US"/>
        </w:rPr>
        <w:t>ø</w:t>
      </w:r>
      <w:r w:rsidR="00C71181">
        <w:rPr>
          <w:sz w:val="20"/>
          <w:szCs w:val="20"/>
          <w:lang w:val="en-US"/>
        </w:rPr>
        <w:t xml:space="preserve"> </w:t>
      </w:r>
      <w:r w:rsidR="00C71181" w:rsidRPr="00C71181">
        <w:rPr>
          <w:sz w:val="20"/>
          <w:szCs w:val="20"/>
          <w:lang w:val="en-US"/>
        </w:rPr>
        <w:sym w:font="Wingdings" w:char="F0E0"/>
      </w:r>
      <w:r w:rsidR="003C3EFD">
        <w:rPr>
          <w:sz w:val="20"/>
          <w:szCs w:val="20"/>
          <w:lang w:val="en-US"/>
        </w:rPr>
        <w:t>P</w:t>
      </w:r>
      <w:r w:rsidR="00882A2F">
        <w:rPr>
          <w:sz w:val="20"/>
          <w:szCs w:val="20"/>
          <w:lang w:val="en-US"/>
        </w:rPr>
        <w:t xml:space="preserve">ayable is </w:t>
      </w:r>
      <w:r w:rsidR="007C0FCC">
        <w:rPr>
          <w:sz w:val="20"/>
          <w:szCs w:val="20"/>
          <w:lang w:val="en-US"/>
        </w:rPr>
        <w:t>minimal</w:t>
      </w:r>
      <w:r w:rsidR="00462060">
        <w:rPr>
          <w:sz w:val="20"/>
          <w:szCs w:val="20"/>
          <w:lang w:val="en-US"/>
        </w:rPr>
        <w:t xml:space="preserve"> for</w:t>
      </w:r>
      <w:r w:rsidR="00882A2F">
        <w:rPr>
          <w:sz w:val="20"/>
          <w:szCs w:val="20"/>
          <w:lang w:val="en-US"/>
        </w:rPr>
        <w:t xml:space="preserve"> </w:t>
      </w:r>
      <w:r w:rsidR="007C0FCC">
        <w:rPr>
          <w:sz w:val="20"/>
          <w:szCs w:val="20"/>
          <w:lang w:val="en-US"/>
        </w:rPr>
        <w:t>simpler</w:t>
      </w:r>
      <w:r w:rsidR="00882A2F">
        <w:rPr>
          <w:sz w:val="20"/>
          <w:szCs w:val="20"/>
          <w:lang w:val="en-US"/>
        </w:rPr>
        <w:t xml:space="preserve"> Transaction</w:t>
      </w:r>
      <w:r w:rsidR="003C3EFD">
        <w:rPr>
          <w:sz w:val="20"/>
          <w:szCs w:val="20"/>
          <w:lang w:val="en-US"/>
        </w:rPr>
        <w:t xml:space="preserve"> which involves no complex </w:t>
      </w:r>
      <w:r w:rsidR="00E02F3A">
        <w:rPr>
          <w:sz w:val="20"/>
          <w:szCs w:val="20"/>
          <w:lang w:val="en-US"/>
        </w:rPr>
        <w:t>calculations</w:t>
      </w:r>
      <w:r w:rsidR="007C0FCC">
        <w:rPr>
          <w:sz w:val="20"/>
          <w:szCs w:val="20"/>
          <w:lang w:val="en-US"/>
        </w:rPr>
        <w:t xml:space="preserve"> except </w:t>
      </w:r>
      <w:r w:rsidR="004433D5">
        <w:rPr>
          <w:sz w:val="20"/>
          <w:szCs w:val="20"/>
          <w:lang w:val="en-US"/>
        </w:rPr>
        <w:t xml:space="preserve">a </w:t>
      </w:r>
      <w:r w:rsidR="007C0FCC">
        <w:rPr>
          <w:sz w:val="20"/>
          <w:szCs w:val="20"/>
          <w:lang w:val="en-US"/>
        </w:rPr>
        <w:t>simple transfer functions.</w:t>
      </w:r>
    </w:p>
    <w:p w:rsidR="00191617" w:rsidRDefault="00C71181" w:rsidP="00C71181">
      <w:pPr>
        <w:ind w:left="720"/>
        <w:rPr>
          <w:sz w:val="20"/>
          <w:szCs w:val="20"/>
          <w:lang w:val="en-US"/>
        </w:rPr>
      </w:pPr>
      <w:r w:rsidRPr="00462060">
        <w:rPr>
          <w:sz w:val="24"/>
          <w:szCs w:val="24"/>
          <w:lang w:val="en-US"/>
        </w:rPr>
        <w:t>payable</w:t>
      </w:r>
      <w:r>
        <w:rPr>
          <w:sz w:val="24"/>
          <w:szCs w:val="24"/>
          <w:lang w:val="en-US"/>
        </w:rPr>
        <w:t xml:space="preserve"> </w:t>
      </w:r>
      <w:r>
        <w:rPr>
          <w:rFonts w:ascii="Vrinda" w:hAnsi="Vrinda" w:cs="Vrinda"/>
          <w:sz w:val="24"/>
          <w:szCs w:val="24"/>
          <w:lang w:val="en-US"/>
        </w:rPr>
        <w:t>ß</w:t>
      </w:r>
      <w:r w:rsidRPr="00C71181">
        <w:rPr>
          <w:sz w:val="20"/>
          <w:szCs w:val="20"/>
          <w:lang w:val="en-US"/>
        </w:rPr>
        <w:sym w:font="Wingdings" w:char="F0E0"/>
      </w:r>
      <w:r w:rsidR="004433D5">
        <w:rPr>
          <w:sz w:val="20"/>
          <w:szCs w:val="20"/>
          <w:lang w:val="en-US"/>
        </w:rPr>
        <w:t>But</w:t>
      </w:r>
      <w:r w:rsidR="003C3EFD">
        <w:rPr>
          <w:sz w:val="20"/>
          <w:szCs w:val="20"/>
          <w:lang w:val="en-US"/>
        </w:rPr>
        <w:t xml:space="preserve"> </w:t>
      </w:r>
      <w:r w:rsidR="00E02F3A">
        <w:rPr>
          <w:sz w:val="20"/>
          <w:szCs w:val="20"/>
          <w:lang w:val="en-US"/>
        </w:rPr>
        <w:t xml:space="preserve">for a transaction which </w:t>
      </w:r>
      <w:r w:rsidR="00462060">
        <w:rPr>
          <w:sz w:val="20"/>
          <w:szCs w:val="20"/>
          <w:lang w:val="en-US"/>
        </w:rPr>
        <w:t>in</w:t>
      </w:r>
      <w:r w:rsidR="004433D5">
        <w:rPr>
          <w:sz w:val="20"/>
          <w:szCs w:val="20"/>
          <w:lang w:val="en-US"/>
        </w:rPr>
        <w:t xml:space="preserve">volves </w:t>
      </w:r>
      <w:r>
        <w:rPr>
          <w:sz w:val="20"/>
          <w:szCs w:val="20"/>
          <w:lang w:val="en-US"/>
        </w:rPr>
        <w:t>a complex</w:t>
      </w:r>
      <w:r w:rsidR="00E02F3A">
        <w:rPr>
          <w:sz w:val="20"/>
          <w:szCs w:val="20"/>
          <w:lang w:val="en-US"/>
        </w:rPr>
        <w:t xml:space="preserve"> patterns</w:t>
      </w:r>
      <w:r w:rsidR="004433D5">
        <w:rPr>
          <w:sz w:val="20"/>
          <w:szCs w:val="20"/>
          <w:lang w:val="en-US"/>
        </w:rPr>
        <w:t xml:space="preserve"> of calculations</w:t>
      </w:r>
      <w:r w:rsidR="00E02F3A">
        <w:rPr>
          <w:sz w:val="20"/>
          <w:szCs w:val="20"/>
          <w:lang w:val="en-US"/>
        </w:rPr>
        <w:t xml:space="preserve"> </w:t>
      </w:r>
      <w:r w:rsidR="003C3EFD">
        <w:rPr>
          <w:sz w:val="20"/>
          <w:szCs w:val="20"/>
          <w:lang w:val="en-US"/>
        </w:rPr>
        <w:t>in</w:t>
      </w:r>
      <w:r w:rsidR="00E02F3A">
        <w:rPr>
          <w:sz w:val="20"/>
          <w:szCs w:val="20"/>
          <w:lang w:val="en-US"/>
        </w:rPr>
        <w:t xml:space="preserve"> the form of </w:t>
      </w:r>
      <w:r w:rsidR="003C3EFD">
        <w:rPr>
          <w:sz w:val="20"/>
          <w:szCs w:val="20"/>
          <w:lang w:val="en-US"/>
        </w:rPr>
        <w:t xml:space="preserve">contracts </w:t>
      </w:r>
      <w:r w:rsidR="00E02F3A">
        <w:rPr>
          <w:sz w:val="20"/>
          <w:szCs w:val="20"/>
          <w:lang w:val="en-US"/>
        </w:rPr>
        <w:t>the fee w</w:t>
      </w:r>
      <w:r>
        <w:rPr>
          <w:sz w:val="20"/>
          <w:szCs w:val="20"/>
          <w:lang w:val="en-US"/>
        </w:rPr>
        <w:t>ill be based on the instructional opcodes of the Ethem shell</w:t>
      </w:r>
      <w:r w:rsidR="00E02F3A">
        <w:rPr>
          <w:sz w:val="20"/>
          <w:szCs w:val="20"/>
          <w:lang w:val="en-US"/>
        </w:rPr>
        <w:t xml:space="preserve"> which are included in it to execute.</w:t>
      </w:r>
    </w:p>
    <w:p w:rsidR="005925F9" w:rsidRDefault="005925F9" w:rsidP="005925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</w:t>
      </w:r>
    </w:p>
    <w:p w:rsidR="00555AC1" w:rsidRDefault="00555AC1" w:rsidP="00661946">
      <w:pPr>
        <w:jc w:val="both"/>
        <w:rPr>
          <w:sz w:val="20"/>
          <w:szCs w:val="20"/>
          <w:lang w:val="en-US"/>
        </w:rPr>
      </w:pPr>
    </w:p>
    <w:p w:rsidR="008A557F" w:rsidRDefault="008A557F" w:rsidP="00661946">
      <w:pPr>
        <w:jc w:val="both"/>
        <w:rPr>
          <w:sz w:val="20"/>
          <w:szCs w:val="20"/>
          <w:lang w:val="en-US"/>
        </w:rPr>
      </w:pPr>
    </w:p>
    <w:p w:rsidR="008A557F" w:rsidRDefault="008A557F" w:rsidP="00661946">
      <w:pPr>
        <w:jc w:val="both"/>
        <w:rPr>
          <w:sz w:val="20"/>
          <w:szCs w:val="20"/>
          <w:lang w:val="en-US"/>
        </w:rPr>
      </w:pPr>
    </w:p>
    <w:p w:rsidR="00A2285A" w:rsidRDefault="00A2285A" w:rsidP="00661946">
      <w:pPr>
        <w:jc w:val="both"/>
        <w:rPr>
          <w:sz w:val="20"/>
          <w:szCs w:val="20"/>
          <w:lang w:val="en-US"/>
        </w:rPr>
      </w:pPr>
    </w:p>
    <w:p w:rsidR="00E04647" w:rsidRPr="007E4BD0" w:rsidRDefault="00E04647" w:rsidP="00E046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D40D8">
        <w:rPr>
          <w:b/>
          <w:bCs/>
          <w:lang w:val="en-US"/>
        </w:rPr>
        <w:t>Quorum Economics</w:t>
      </w:r>
      <w:r w:rsidR="007E4BD0">
        <w:rPr>
          <w:b/>
          <w:bCs/>
          <w:lang w:val="en-US"/>
        </w:rPr>
        <w:t xml:space="preserve"> and </w:t>
      </w:r>
      <w:r w:rsidRPr="007E4BD0">
        <w:rPr>
          <w:b/>
          <w:bCs/>
          <w:lang w:val="en-US"/>
        </w:rPr>
        <w:t xml:space="preserve">Dynamics </w:t>
      </w:r>
    </w:p>
    <w:p w:rsidR="00E04647" w:rsidRPr="00951107" w:rsidRDefault="00347699" w:rsidP="00E04647">
      <w:pPr>
        <w:rPr>
          <w:sz w:val="20"/>
          <w:szCs w:val="20"/>
          <w:lang w:val="en-US"/>
        </w:rPr>
      </w:pPr>
      <w:r w:rsidRPr="00951107">
        <w:rPr>
          <w:sz w:val="20"/>
          <w:szCs w:val="20"/>
          <w:lang w:val="en-US"/>
        </w:rPr>
        <w:t xml:space="preserve">Dynamic </w:t>
      </w:r>
      <w:r w:rsidR="0098482F" w:rsidRPr="00951107">
        <w:rPr>
          <w:sz w:val="20"/>
          <w:szCs w:val="20"/>
          <w:lang w:val="en-US"/>
        </w:rPr>
        <w:t>nature of</w:t>
      </w:r>
      <w:r w:rsidRPr="00951107">
        <w:rPr>
          <w:sz w:val="20"/>
          <w:szCs w:val="20"/>
          <w:lang w:val="en-US"/>
        </w:rPr>
        <w:t xml:space="preserve"> the Quorums is directly based on the circulating supply of </w:t>
      </w:r>
      <w:r w:rsidR="00B16EA6" w:rsidRPr="00951107">
        <w:rPr>
          <w:sz w:val="20"/>
          <w:szCs w:val="20"/>
          <w:lang w:val="en-US"/>
        </w:rPr>
        <w:t>tokens which</w:t>
      </w:r>
      <w:r w:rsidRPr="00951107">
        <w:rPr>
          <w:sz w:val="20"/>
          <w:szCs w:val="20"/>
          <w:lang w:val="en-US"/>
        </w:rPr>
        <w:t xml:space="preserve"> would exist in the market</w:t>
      </w:r>
      <w:r w:rsidR="00CD1995" w:rsidRPr="00951107">
        <w:rPr>
          <w:sz w:val="20"/>
          <w:szCs w:val="20"/>
          <w:lang w:val="en-US"/>
        </w:rPr>
        <w:t xml:space="preserve">. </w:t>
      </w:r>
      <w:r w:rsidR="00E04647" w:rsidRPr="00951107">
        <w:rPr>
          <w:sz w:val="20"/>
          <w:szCs w:val="20"/>
          <w:lang w:val="en-US"/>
        </w:rPr>
        <w:t>Due to which the n</w:t>
      </w:r>
      <w:r w:rsidR="000D5788" w:rsidRPr="00951107">
        <w:rPr>
          <w:sz w:val="20"/>
          <w:szCs w:val="20"/>
          <w:lang w:val="en-US"/>
        </w:rPr>
        <w:t>umber</w:t>
      </w:r>
      <w:r w:rsidR="00E04647" w:rsidRPr="00951107">
        <w:rPr>
          <w:sz w:val="20"/>
          <w:szCs w:val="20"/>
          <w:lang w:val="en-US"/>
        </w:rPr>
        <w:t xml:space="preserve"> of peer nodes </w:t>
      </w:r>
      <w:r w:rsidR="00F04117" w:rsidRPr="00951107">
        <w:rPr>
          <w:sz w:val="20"/>
          <w:szCs w:val="20"/>
          <w:lang w:val="en-US"/>
        </w:rPr>
        <w:t>eligible</w:t>
      </w:r>
      <w:r w:rsidR="000D5788" w:rsidRPr="00951107">
        <w:rPr>
          <w:sz w:val="20"/>
          <w:szCs w:val="20"/>
          <w:lang w:val="en-US"/>
        </w:rPr>
        <w:t xml:space="preserve"> </w:t>
      </w:r>
      <w:r w:rsidR="00E04647" w:rsidRPr="00951107">
        <w:rPr>
          <w:sz w:val="20"/>
          <w:szCs w:val="20"/>
          <w:lang w:val="en-US"/>
        </w:rPr>
        <w:t xml:space="preserve">in a Quorum </w:t>
      </w:r>
      <w:r w:rsidR="000D5788" w:rsidRPr="00951107">
        <w:rPr>
          <w:sz w:val="20"/>
          <w:szCs w:val="20"/>
          <w:lang w:val="en-US"/>
        </w:rPr>
        <w:t xml:space="preserve">is strictly </w:t>
      </w:r>
      <w:r w:rsidR="00CF6F28" w:rsidRPr="00951107">
        <w:rPr>
          <w:sz w:val="20"/>
          <w:szCs w:val="20"/>
          <w:lang w:val="en-US"/>
        </w:rPr>
        <w:t xml:space="preserve">limited </w:t>
      </w:r>
      <w:r w:rsidR="000D5788" w:rsidRPr="00951107">
        <w:rPr>
          <w:sz w:val="20"/>
          <w:szCs w:val="20"/>
          <w:lang w:val="en-US"/>
        </w:rPr>
        <w:t>based</w:t>
      </w:r>
      <w:r w:rsidR="00E04647" w:rsidRPr="00951107">
        <w:rPr>
          <w:sz w:val="20"/>
          <w:szCs w:val="20"/>
          <w:lang w:val="en-US"/>
        </w:rPr>
        <w:t xml:space="preserve"> on the circulating supply of token </w:t>
      </w:r>
      <w:r w:rsidR="00CF6F28" w:rsidRPr="00951107">
        <w:rPr>
          <w:sz w:val="20"/>
          <w:szCs w:val="20"/>
          <w:lang w:val="en-US"/>
        </w:rPr>
        <w:t>which would exist in the market and</w:t>
      </w:r>
      <w:r w:rsidR="00E04647" w:rsidRPr="00951107">
        <w:rPr>
          <w:sz w:val="20"/>
          <w:szCs w:val="20"/>
          <w:lang w:val="en-US"/>
        </w:rPr>
        <w:t xml:space="preserve"> </w:t>
      </w:r>
      <w:r w:rsidR="00CF6F28" w:rsidRPr="00951107">
        <w:rPr>
          <w:sz w:val="20"/>
          <w:szCs w:val="20"/>
          <w:lang w:val="en-US"/>
        </w:rPr>
        <w:t xml:space="preserve">the number of slot peers to be included in the Quorum might </w:t>
      </w:r>
      <w:r w:rsidR="00E04647" w:rsidRPr="00951107">
        <w:rPr>
          <w:sz w:val="20"/>
          <w:szCs w:val="20"/>
          <w:lang w:val="en-US"/>
        </w:rPr>
        <w:t xml:space="preserve">also </w:t>
      </w:r>
      <w:r w:rsidR="00CF6F28" w:rsidRPr="00951107">
        <w:rPr>
          <w:sz w:val="20"/>
          <w:szCs w:val="20"/>
          <w:lang w:val="en-US"/>
        </w:rPr>
        <w:t>vary due to inflation</w:t>
      </w:r>
      <w:r w:rsidR="00E04647" w:rsidRPr="00951107">
        <w:rPr>
          <w:sz w:val="20"/>
          <w:szCs w:val="20"/>
          <w:lang w:val="en-US"/>
        </w:rPr>
        <w:t>.</w:t>
      </w:r>
    </w:p>
    <w:p w:rsidR="00E04647" w:rsidRDefault="00E004FF" w:rsidP="00EA53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Quorum</w:t>
      </w:r>
      <w:r w:rsidR="00E04647">
        <w:rPr>
          <w:sz w:val="20"/>
          <w:szCs w:val="20"/>
          <w:lang w:val="en-US"/>
        </w:rPr>
        <w:t xml:space="preserve"> contains 2</w:t>
      </w:r>
      <w:r>
        <w:rPr>
          <w:sz w:val="20"/>
          <w:szCs w:val="20"/>
          <w:lang w:val="en-US"/>
        </w:rPr>
        <w:t xml:space="preserve"> slots</w:t>
      </w:r>
      <w:r w:rsidR="00E04647">
        <w:rPr>
          <w:sz w:val="20"/>
          <w:szCs w:val="20"/>
          <w:lang w:val="en-US"/>
        </w:rPr>
        <w:t xml:space="preserve"> with a majority of the pool’s agreeing upon the </w:t>
      </w:r>
      <w:r w:rsidR="0093419B">
        <w:rPr>
          <w:sz w:val="20"/>
          <w:szCs w:val="20"/>
          <w:lang w:val="en-US"/>
        </w:rPr>
        <w:t>Slot1</w:t>
      </w:r>
      <w:r w:rsidR="00E04647">
        <w:rPr>
          <w:sz w:val="20"/>
          <w:szCs w:val="20"/>
          <w:lang w:val="en-US"/>
        </w:rPr>
        <w:t xml:space="preserve"> &amp; </w:t>
      </w:r>
      <w:r w:rsidR="0093419B">
        <w:rPr>
          <w:sz w:val="20"/>
          <w:szCs w:val="20"/>
          <w:lang w:val="en-US"/>
        </w:rPr>
        <w:t>Slot2</w:t>
      </w:r>
      <w:r w:rsidR="00E04647">
        <w:rPr>
          <w:sz w:val="20"/>
          <w:szCs w:val="20"/>
          <w:lang w:val="en-US"/>
        </w:rPr>
        <w:t xml:space="preserve"> series</w:t>
      </w:r>
      <w:r w:rsidR="00EA53C8">
        <w:rPr>
          <w:sz w:val="20"/>
          <w:szCs w:val="20"/>
          <w:lang w:val="en-US"/>
        </w:rPr>
        <w:t xml:space="preserve"> </w:t>
      </w:r>
      <w:r w:rsidR="00E04647">
        <w:rPr>
          <w:sz w:val="20"/>
          <w:szCs w:val="20"/>
          <w:lang w:val="en-US"/>
        </w:rPr>
        <w:t>i.e.,</w:t>
      </w:r>
      <w:r w:rsidR="00EA53C8">
        <w:rPr>
          <w:sz w:val="20"/>
          <w:szCs w:val="20"/>
          <w:lang w:val="en-US"/>
        </w:rPr>
        <w:tab/>
      </w:r>
      <w:r w:rsidR="00C101B9">
        <w:rPr>
          <w:sz w:val="20"/>
          <w:szCs w:val="20"/>
          <w:lang w:val="en-US"/>
        </w:rPr>
        <w:tab/>
      </w:r>
      <w:r w:rsidR="00C101B9">
        <w:rPr>
          <w:sz w:val="20"/>
          <w:szCs w:val="20"/>
          <w:lang w:val="en-US"/>
        </w:rPr>
        <w:tab/>
      </w:r>
      <w:r w:rsidR="00907C24">
        <w:rPr>
          <w:sz w:val="20"/>
          <w:szCs w:val="20"/>
          <w:lang w:val="en-US"/>
        </w:rPr>
        <w:t>4-5,6-7,8-9,10-11,12-13,14-15</w:t>
      </w:r>
      <w:r w:rsidR="00EA53C8">
        <w:rPr>
          <w:sz w:val="20"/>
          <w:szCs w:val="20"/>
          <w:lang w:val="en-US"/>
        </w:rPr>
        <w:t xml:space="preserve">.., </w:t>
      </w:r>
      <w:r w:rsidR="00907C24">
        <w:rPr>
          <w:sz w:val="20"/>
          <w:szCs w:val="20"/>
          <w:lang w:val="en-US"/>
        </w:rPr>
        <w:t xml:space="preserve">of </w:t>
      </w:r>
      <w:r w:rsidR="0093419B">
        <w:rPr>
          <w:sz w:val="20"/>
          <w:szCs w:val="20"/>
          <w:lang w:val="en-US"/>
        </w:rPr>
        <w:t>Slot1</w:t>
      </w:r>
      <w:r w:rsidR="00E04647">
        <w:rPr>
          <w:sz w:val="20"/>
          <w:szCs w:val="20"/>
          <w:lang w:val="en-US"/>
        </w:rPr>
        <w:t xml:space="preserve"> </w:t>
      </w:r>
      <w:r w:rsidR="00F5440F">
        <w:rPr>
          <w:sz w:val="20"/>
          <w:szCs w:val="20"/>
          <w:lang w:val="en-US"/>
        </w:rPr>
        <w:t>and Slot2</w:t>
      </w:r>
      <w:r w:rsidR="001B141A">
        <w:rPr>
          <w:sz w:val="20"/>
          <w:szCs w:val="20"/>
          <w:lang w:val="en-US"/>
        </w:rPr>
        <w:t xml:space="preserve"> respectively </w:t>
      </w:r>
      <w:r w:rsidR="00F5440F">
        <w:rPr>
          <w:sz w:val="20"/>
          <w:szCs w:val="20"/>
          <w:lang w:val="en-US"/>
        </w:rPr>
        <w:t xml:space="preserve">can have these pattern set of nodes in </w:t>
      </w:r>
      <w:r w:rsidR="00EA53C8">
        <w:rPr>
          <w:sz w:val="20"/>
          <w:szCs w:val="20"/>
          <w:lang w:val="en-US"/>
        </w:rPr>
        <w:t>them.</w:t>
      </w:r>
    </w:p>
    <w:p w:rsidR="00E04647" w:rsidRDefault="009D5803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Ex: </w:t>
      </w:r>
      <w:r w:rsidR="00A24B76">
        <w:rPr>
          <w:sz w:val="20"/>
          <w:szCs w:val="20"/>
          <w:lang w:val="en-US"/>
        </w:rPr>
        <w:t>Let say out of</w:t>
      </w:r>
      <w:r w:rsidR="00EB6DE2" w:rsidRPr="00EB6DE2">
        <w:rPr>
          <w:sz w:val="20"/>
          <w:szCs w:val="20"/>
          <w:lang w:val="en-US"/>
        </w:rPr>
        <w:t xml:space="preserve"> </w:t>
      </w:r>
      <w:r w:rsidR="00EB6DE2">
        <w:rPr>
          <w:sz w:val="20"/>
          <w:szCs w:val="20"/>
          <w:lang w:val="en-US"/>
        </w:rPr>
        <w:t>200 consensus Quorums of either</w:t>
      </w:r>
      <w:r w:rsidR="00A24B76">
        <w:rPr>
          <w:sz w:val="20"/>
          <w:szCs w:val="20"/>
          <w:lang w:val="en-US"/>
        </w:rPr>
        <w:t xml:space="preserve"> 0dd or Even Producers</w:t>
      </w:r>
      <w:r>
        <w:rPr>
          <w:sz w:val="20"/>
          <w:szCs w:val="20"/>
          <w:lang w:val="en-US"/>
        </w:rPr>
        <w:t xml:space="preserve"> we chose </w:t>
      </w:r>
      <w:r w:rsidR="0037339D">
        <w:rPr>
          <w:sz w:val="20"/>
          <w:szCs w:val="20"/>
          <w:lang w:val="en-US"/>
        </w:rPr>
        <w:t>Quorum3</w:t>
      </w:r>
      <w:r w:rsidR="00E04647">
        <w:rPr>
          <w:sz w:val="20"/>
          <w:szCs w:val="20"/>
          <w:lang w:val="en-US"/>
        </w:rPr>
        <w:t>1 from 0</w:t>
      </w:r>
      <w:r w:rsidR="001F0571">
        <w:rPr>
          <w:sz w:val="20"/>
          <w:szCs w:val="20"/>
          <w:lang w:val="en-US"/>
        </w:rPr>
        <w:t>dd Producers</w:t>
      </w:r>
    </w:p>
    <w:p w:rsidR="00E04647" w:rsidRDefault="00694B68" w:rsidP="00694B6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="00E04647">
        <w:rPr>
          <w:sz w:val="20"/>
          <w:szCs w:val="20"/>
          <w:lang w:val="en-US"/>
        </w:rPr>
        <w:t>S</w:t>
      </w:r>
      <w:r w:rsidR="00F36140">
        <w:rPr>
          <w:sz w:val="20"/>
          <w:szCs w:val="20"/>
          <w:lang w:val="en-US"/>
        </w:rPr>
        <w:t xml:space="preserve">lot1 might contain </w:t>
      </w:r>
      <w:r w:rsidR="00E04647">
        <w:rPr>
          <w:sz w:val="20"/>
          <w:szCs w:val="20"/>
          <w:lang w:val="en-US"/>
        </w:rPr>
        <w:t>7 individual nodes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S</w:t>
      </w:r>
      <w:r w:rsidR="00F36140">
        <w:rPr>
          <w:sz w:val="20"/>
          <w:szCs w:val="20"/>
          <w:lang w:val="en-US"/>
        </w:rPr>
        <w:t xml:space="preserve">lot2 might contain </w:t>
      </w:r>
      <w:r>
        <w:rPr>
          <w:sz w:val="20"/>
          <w:szCs w:val="20"/>
          <w:lang w:val="en-US"/>
        </w:rPr>
        <w:t>6 individual nodes</w:t>
      </w:r>
    </w:p>
    <w:p w:rsidR="00DC32FA" w:rsidRDefault="00ED6969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With a fixed </w:t>
      </w:r>
      <w:r w:rsidR="00F207DE">
        <w:rPr>
          <w:sz w:val="20"/>
          <w:szCs w:val="20"/>
          <w:lang w:val="en-US"/>
        </w:rPr>
        <w:t>Initial lock up</w:t>
      </w:r>
      <w:r w:rsidR="00E04647">
        <w:rPr>
          <w:sz w:val="20"/>
          <w:szCs w:val="20"/>
          <w:lang w:val="en-US"/>
        </w:rPr>
        <w:t xml:space="preserve"> of 10000</w:t>
      </w:r>
      <w:r w:rsidR="00F207DE">
        <w:rPr>
          <w:sz w:val="20"/>
          <w:szCs w:val="20"/>
          <w:lang w:val="en-US"/>
        </w:rPr>
        <w:t xml:space="preserve"> Evoca Token’s</w:t>
      </w:r>
      <w:r w:rsidR="00E04647">
        <w:rPr>
          <w:sz w:val="20"/>
          <w:szCs w:val="20"/>
          <w:lang w:val="en-US"/>
        </w:rPr>
        <w:t xml:space="preserve"> for Delegation</w:t>
      </w:r>
      <w:r w:rsidR="00DC32FA">
        <w:rPr>
          <w:sz w:val="20"/>
          <w:szCs w:val="20"/>
          <w:lang w:val="en-US"/>
        </w:rPr>
        <w:t xml:space="preserve"> a peer meets up the initial eligibility criteria out of many.</w:t>
      </w:r>
    </w:p>
    <w:p w:rsidR="00B61420" w:rsidRDefault="00B61420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terms of economics</w:t>
      </w:r>
    </w:p>
    <w:p w:rsidR="00B61420" w:rsidRDefault="00B61420" w:rsidP="001535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 Q31 which contains total 13</w:t>
      </w:r>
      <w:r w:rsidR="00E0464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individual nodes which leads up to 130000 </w:t>
      </w:r>
      <w:r w:rsidR="008C640C">
        <w:rPr>
          <w:sz w:val="20"/>
          <w:szCs w:val="20"/>
          <w:lang w:val="en-US"/>
        </w:rPr>
        <w:t>(13*10000) per</w:t>
      </w:r>
      <w:r>
        <w:rPr>
          <w:sz w:val="20"/>
          <w:szCs w:val="20"/>
          <w:lang w:val="en-US"/>
        </w:rPr>
        <w:t xml:space="preserve"> single </w:t>
      </w:r>
      <w:r w:rsidR="009D1D5D">
        <w:rPr>
          <w:sz w:val="20"/>
          <w:szCs w:val="20"/>
          <w:lang w:val="en-US"/>
        </w:rPr>
        <w:t>quorum.</w:t>
      </w:r>
    </w:p>
    <w:p w:rsidR="00E04647" w:rsidRDefault="0019171A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for 2</w:t>
      </w:r>
      <w:r w:rsidR="00E04647">
        <w:rPr>
          <w:sz w:val="20"/>
          <w:szCs w:val="20"/>
          <w:lang w:val="en-US"/>
        </w:rPr>
        <w:t xml:space="preserve">00 </w:t>
      </w:r>
      <w:r>
        <w:rPr>
          <w:sz w:val="20"/>
          <w:szCs w:val="20"/>
          <w:lang w:val="en-US"/>
        </w:rPr>
        <w:t>quorums from both ordinates</w:t>
      </w:r>
      <w:r w:rsidR="00E0464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 w:rsidR="00E04647"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>dd</w:t>
      </w:r>
      <w:r w:rsidR="00E04647">
        <w:rPr>
          <w:sz w:val="20"/>
          <w:szCs w:val="20"/>
          <w:lang w:val="en-US"/>
        </w:rPr>
        <w:t xml:space="preserve"> &amp; E</w:t>
      </w:r>
      <w:r>
        <w:rPr>
          <w:sz w:val="20"/>
          <w:szCs w:val="20"/>
          <w:lang w:val="en-US"/>
        </w:rPr>
        <w:t>ven Producers)</w:t>
      </w:r>
      <w:r w:rsidR="00E04647">
        <w:rPr>
          <w:sz w:val="20"/>
          <w:szCs w:val="20"/>
          <w:lang w:val="en-US"/>
        </w:rPr>
        <w:t xml:space="preserve"> </w:t>
      </w:r>
      <w:r w:rsidR="00D1456C">
        <w:rPr>
          <w:sz w:val="20"/>
          <w:szCs w:val="20"/>
          <w:lang w:val="en-US"/>
        </w:rPr>
        <w:t>which makes up about</w:t>
      </w:r>
      <w:r w:rsidR="008C640C">
        <w:rPr>
          <w:sz w:val="20"/>
          <w:szCs w:val="20"/>
          <w:lang w:val="en-US"/>
        </w:rPr>
        <w:t xml:space="preserve"> </w:t>
      </w:r>
      <w:r w:rsidR="00E04647">
        <w:rPr>
          <w:sz w:val="20"/>
          <w:szCs w:val="20"/>
          <w:lang w:val="en-US"/>
        </w:rPr>
        <w:t>~26 million</w:t>
      </w:r>
      <w:r w:rsidR="00D1456C">
        <w:rPr>
          <w:sz w:val="20"/>
          <w:szCs w:val="20"/>
          <w:lang w:val="en-US"/>
        </w:rPr>
        <w:t xml:space="preserve"> (130000*200) Evoca</w:t>
      </w:r>
      <w:r w:rsidR="00E04647">
        <w:rPr>
          <w:sz w:val="20"/>
          <w:szCs w:val="20"/>
          <w:lang w:val="en-US"/>
        </w:rPr>
        <w:t xml:space="preserve"> in creating a single </w:t>
      </w:r>
      <w:r w:rsidR="00211A9D">
        <w:rPr>
          <w:sz w:val="20"/>
          <w:szCs w:val="20"/>
          <w:lang w:val="en-US"/>
        </w:rPr>
        <w:t xml:space="preserve">valid </w:t>
      </w:r>
      <w:r w:rsidR="00E04647">
        <w:rPr>
          <w:sz w:val="20"/>
          <w:szCs w:val="20"/>
          <w:lang w:val="en-US"/>
        </w:rPr>
        <w:t>block</w:t>
      </w:r>
      <w:r w:rsidR="00211A9D">
        <w:rPr>
          <w:sz w:val="20"/>
          <w:szCs w:val="20"/>
          <w:lang w:val="en-US"/>
        </w:rPr>
        <w:t>.</w:t>
      </w:r>
      <w:r w:rsidR="00D1456C">
        <w:rPr>
          <w:sz w:val="20"/>
          <w:szCs w:val="20"/>
          <w:lang w:val="en-US"/>
        </w:rPr>
        <w:t xml:space="preserve"> </w:t>
      </w:r>
    </w:p>
    <w:p w:rsidR="00E04647" w:rsidRDefault="00E04647" w:rsidP="001D5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an each</w:t>
      </w:r>
      <w:r w:rsidR="00153558" w:rsidRPr="00153558">
        <w:rPr>
          <w:sz w:val="20"/>
          <w:szCs w:val="20"/>
          <w:lang w:val="en-US"/>
        </w:rPr>
        <w:t xml:space="preserve"> </w:t>
      </w:r>
      <w:r w:rsidR="00153558">
        <w:rPr>
          <w:sz w:val="20"/>
          <w:szCs w:val="20"/>
          <w:lang w:val="en-US"/>
        </w:rPr>
        <w:t xml:space="preserve">Quorum </w:t>
      </w:r>
      <w:r>
        <w:rPr>
          <w:sz w:val="20"/>
          <w:szCs w:val="20"/>
          <w:lang w:val="en-US"/>
        </w:rPr>
        <w:t>getting a chance of ~</w:t>
      </w:r>
      <w:r w:rsidR="0015355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8 times </w:t>
      </w:r>
      <w:r w:rsidR="00E46A73">
        <w:rPr>
          <w:sz w:val="20"/>
          <w:szCs w:val="20"/>
          <w:lang w:val="en-US"/>
        </w:rPr>
        <w:t>to produce a</w:t>
      </w:r>
      <w:r w:rsidR="00FD4CA2">
        <w:rPr>
          <w:sz w:val="20"/>
          <w:szCs w:val="20"/>
          <w:lang w:val="en-US"/>
        </w:rPr>
        <w:t xml:space="preserve"> block for a period of 24hrs, </w:t>
      </w:r>
      <w:r w:rsidR="00E46A73">
        <w:rPr>
          <w:sz w:val="20"/>
          <w:szCs w:val="20"/>
          <w:lang w:val="en-US"/>
        </w:rPr>
        <w:t xml:space="preserve">If </w:t>
      </w:r>
      <w:r>
        <w:rPr>
          <w:sz w:val="20"/>
          <w:szCs w:val="20"/>
          <w:lang w:val="en-US"/>
        </w:rPr>
        <w:t xml:space="preserve">a consensus </w:t>
      </w:r>
      <w:r w:rsidR="00E46A73">
        <w:rPr>
          <w:sz w:val="20"/>
          <w:szCs w:val="20"/>
          <w:lang w:val="en-US"/>
        </w:rPr>
        <w:t xml:space="preserve">time </w:t>
      </w:r>
      <w:r>
        <w:rPr>
          <w:sz w:val="20"/>
          <w:szCs w:val="20"/>
          <w:lang w:val="en-US"/>
        </w:rPr>
        <w:t>of</w:t>
      </w:r>
      <w:r w:rsidR="00E46A73">
        <w:rPr>
          <w:sz w:val="20"/>
          <w:szCs w:val="20"/>
          <w:lang w:val="en-US"/>
        </w:rPr>
        <w:t xml:space="preserve"> creating a new block is</w:t>
      </w:r>
      <w:r>
        <w:rPr>
          <w:sz w:val="20"/>
          <w:szCs w:val="20"/>
          <w:lang w:val="en-US"/>
        </w:rPr>
        <w:t xml:space="preserve"> ~ 1 minute </w:t>
      </w:r>
      <w:r w:rsidR="00E46A73">
        <w:rPr>
          <w:sz w:val="20"/>
          <w:szCs w:val="20"/>
          <w:lang w:val="en-US"/>
        </w:rPr>
        <w:t xml:space="preserve">for both Support and </w:t>
      </w:r>
      <w:r w:rsidR="00271CE4">
        <w:rPr>
          <w:sz w:val="20"/>
          <w:szCs w:val="20"/>
          <w:lang w:val="en-US"/>
        </w:rPr>
        <w:t>Delegation</w:t>
      </w:r>
      <w:r w:rsidR="00C62AFF">
        <w:rPr>
          <w:sz w:val="20"/>
          <w:szCs w:val="20"/>
          <w:lang w:val="en-US"/>
        </w:rPr>
        <w:t xml:space="preserve"> consensus.</w:t>
      </w:r>
      <w:r w:rsidR="00271CE4">
        <w:rPr>
          <w:sz w:val="20"/>
          <w:szCs w:val="20"/>
          <w:lang w:val="en-US"/>
        </w:rPr>
        <w:tab/>
      </w:r>
      <w:r w:rsidR="00271CE4">
        <w:rPr>
          <w:sz w:val="20"/>
          <w:szCs w:val="20"/>
          <w:lang w:val="en-US"/>
        </w:rPr>
        <w:tab/>
      </w:r>
      <w:r w:rsidR="00271CE4">
        <w:rPr>
          <w:sz w:val="20"/>
          <w:szCs w:val="20"/>
          <w:lang w:val="en-US"/>
        </w:rPr>
        <w:tab/>
      </w:r>
      <w:r w:rsidR="00271CE4">
        <w:rPr>
          <w:sz w:val="20"/>
          <w:szCs w:val="20"/>
          <w:lang w:val="en-US"/>
        </w:rPr>
        <w:tab/>
      </w:r>
      <w:r w:rsidR="00730900">
        <w:rPr>
          <w:sz w:val="20"/>
          <w:szCs w:val="20"/>
          <w:lang w:val="en-US"/>
        </w:rPr>
        <w:t>i.e., 1 minute of global consensus</w:t>
      </w:r>
      <w:r w:rsidR="00021120">
        <w:rPr>
          <w:sz w:val="20"/>
          <w:szCs w:val="20"/>
          <w:lang w:val="en-US"/>
        </w:rPr>
        <w:t xml:space="preserve"> yields about </w:t>
      </w:r>
      <w:r w:rsidR="00730900">
        <w:rPr>
          <w:sz w:val="20"/>
          <w:szCs w:val="20"/>
          <w:lang w:val="en-US"/>
        </w:rPr>
        <w:t>60 blocks per hour than with a rate of 1440 (24h*60min) blocks</w:t>
      </w:r>
      <w:r>
        <w:rPr>
          <w:sz w:val="20"/>
          <w:szCs w:val="20"/>
          <w:lang w:val="en-US"/>
        </w:rPr>
        <w:t xml:space="preserve"> per day</w:t>
      </w:r>
      <w:r w:rsidR="00730900">
        <w:rPr>
          <w:sz w:val="20"/>
          <w:szCs w:val="20"/>
          <w:lang w:val="en-US"/>
        </w:rPr>
        <w:t xml:space="preserve"> </w:t>
      </w:r>
      <w:r w:rsidR="00D174F1">
        <w:rPr>
          <w:sz w:val="20"/>
          <w:szCs w:val="20"/>
          <w:lang w:val="en-US"/>
        </w:rPr>
        <w:t xml:space="preserve">i.e., </w:t>
      </w:r>
      <w:r w:rsidR="00730900">
        <w:rPr>
          <w:sz w:val="20"/>
          <w:szCs w:val="20"/>
          <w:lang w:val="en-US"/>
        </w:rPr>
        <w:t xml:space="preserve">720blocks for </w:t>
      </w:r>
      <w:r w:rsidR="00D174F1">
        <w:rPr>
          <w:sz w:val="20"/>
          <w:szCs w:val="20"/>
          <w:lang w:val="en-US"/>
        </w:rPr>
        <w:t>each</w:t>
      </w:r>
      <w:r w:rsidR="00730900">
        <w:rPr>
          <w:sz w:val="20"/>
          <w:szCs w:val="20"/>
          <w:lang w:val="en-US"/>
        </w:rPr>
        <w:t xml:space="preserve"> </w:t>
      </w:r>
      <w:r w:rsidR="006319CC">
        <w:rPr>
          <w:sz w:val="20"/>
          <w:szCs w:val="20"/>
          <w:lang w:val="en-US"/>
        </w:rPr>
        <w:t>0dd &amp; Even Producers</w:t>
      </w:r>
      <w:r w:rsidR="00730900">
        <w:rPr>
          <w:sz w:val="20"/>
          <w:szCs w:val="20"/>
          <w:lang w:val="en-US"/>
        </w:rPr>
        <w:t xml:space="preserve"> as the block production in a sta</w:t>
      </w:r>
      <w:r w:rsidR="00FD0A6C">
        <w:rPr>
          <w:sz w:val="20"/>
          <w:szCs w:val="20"/>
          <w:lang w:val="en-US"/>
        </w:rPr>
        <w:t xml:space="preserve">ndard chain format is </w:t>
      </w:r>
      <w:r w:rsidR="007923F7">
        <w:rPr>
          <w:sz w:val="20"/>
          <w:szCs w:val="20"/>
          <w:lang w:val="en-US"/>
        </w:rPr>
        <w:t>simultaneous</w:t>
      </w:r>
      <w:r w:rsidR="00730900">
        <w:rPr>
          <w:sz w:val="20"/>
          <w:szCs w:val="20"/>
          <w:lang w:val="en-US"/>
        </w:rPr>
        <w:t xml:space="preserve"> between the 0dd &amp; Even Producers.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Conclusion,</w:t>
      </w:r>
      <w:r w:rsidR="007923F7">
        <w:rPr>
          <w:sz w:val="20"/>
          <w:szCs w:val="20"/>
          <w:lang w:val="en-US"/>
        </w:rPr>
        <w:t xml:space="preserve"> the</w:t>
      </w:r>
      <w:r w:rsidR="00596A13">
        <w:rPr>
          <w:sz w:val="20"/>
          <w:szCs w:val="20"/>
          <w:lang w:val="en-US"/>
        </w:rPr>
        <w:t xml:space="preserve"> </w:t>
      </w:r>
      <w:r w:rsidR="003354AD">
        <w:rPr>
          <w:sz w:val="20"/>
          <w:szCs w:val="20"/>
          <w:lang w:val="en-US"/>
        </w:rPr>
        <w:t xml:space="preserve">summation </w:t>
      </w:r>
      <w:r w:rsidR="00A7472A">
        <w:rPr>
          <w:sz w:val="20"/>
          <w:szCs w:val="20"/>
          <w:lang w:val="en-US"/>
        </w:rPr>
        <w:t>of 9</w:t>
      </w:r>
      <w:r w:rsidR="00FB69CF">
        <w:rPr>
          <w:sz w:val="20"/>
          <w:szCs w:val="20"/>
          <w:lang w:val="en-US"/>
        </w:rPr>
        <w:t xml:space="preserve"> </w:t>
      </w:r>
      <w:r w:rsidR="00853184">
        <w:rPr>
          <w:sz w:val="20"/>
          <w:szCs w:val="20"/>
          <w:lang w:val="en-US"/>
        </w:rPr>
        <w:t>Slot</w:t>
      </w:r>
      <w:r w:rsidR="00BD6C7B">
        <w:rPr>
          <w:sz w:val="20"/>
          <w:szCs w:val="20"/>
          <w:lang w:val="en-US"/>
        </w:rPr>
        <w:t>1</w:t>
      </w:r>
      <w:r w:rsidR="00A7472A">
        <w:rPr>
          <w:sz w:val="20"/>
          <w:szCs w:val="20"/>
          <w:lang w:val="en-US"/>
        </w:rPr>
        <w:t xml:space="preserve"> nodes and 8</w:t>
      </w:r>
      <w:r w:rsidR="00FB69CF">
        <w:rPr>
          <w:sz w:val="20"/>
          <w:szCs w:val="20"/>
          <w:lang w:val="en-US"/>
        </w:rPr>
        <w:t xml:space="preserve"> </w:t>
      </w:r>
      <w:r w:rsidR="00853184">
        <w:rPr>
          <w:sz w:val="20"/>
          <w:szCs w:val="20"/>
          <w:lang w:val="en-US"/>
        </w:rPr>
        <w:t>Slot2</w:t>
      </w:r>
      <w:r w:rsidR="007923F7">
        <w:rPr>
          <w:sz w:val="20"/>
          <w:szCs w:val="20"/>
          <w:lang w:val="en-US"/>
        </w:rPr>
        <w:t xml:space="preserve"> would lead to different economic delegation pattern as</w:t>
      </w:r>
      <w:r w:rsidR="007923F7" w:rsidRPr="007923F7">
        <w:rPr>
          <w:sz w:val="20"/>
          <w:szCs w:val="20"/>
          <w:lang w:val="en-US"/>
        </w:rPr>
        <w:t xml:space="preserve"> </w:t>
      </w:r>
      <w:r w:rsidR="007923F7">
        <w:rPr>
          <w:sz w:val="20"/>
          <w:szCs w:val="20"/>
          <w:lang w:val="en-US"/>
        </w:rPr>
        <w:t>it is directly proportional to the slot series</w:t>
      </w:r>
      <w:r w:rsidR="0065308D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                    </w:t>
      </w:r>
    </w:p>
    <w:p w:rsidR="0073716E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……………………………………………………………………………………….</w:t>
      </w:r>
    </w:p>
    <w:p w:rsidR="0073716E" w:rsidRPr="008A557F" w:rsidRDefault="0073716E" w:rsidP="00E04647">
      <w:pPr>
        <w:rPr>
          <w:b/>
          <w:bCs/>
          <w:lang w:val="en-US"/>
        </w:rPr>
      </w:pPr>
      <w:r w:rsidRPr="008A557F">
        <w:rPr>
          <w:b/>
          <w:bCs/>
          <w:lang w:val="en-US"/>
        </w:rPr>
        <w:t>Consensus pattern: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Global Consensus = Support Consensus + Delegation Consensus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Support Consensus -&gt;validation of TX (Evoca), Computation of contracts (beta), Resource Allocation (RA) i.e., in terms of Storage, Bandwidth etc. 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cast of message for consensus</w:t>
      </w:r>
    </w:p>
    <w:p w:rsidR="00E04647" w:rsidRDefault="00E04647" w:rsidP="00E04647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 Inward Consensus through Support</w:t>
      </w:r>
    </w:p>
    <w:p w:rsidR="00E04647" w:rsidRDefault="00E04647" w:rsidP="002354F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 Outward Consensus through Delegation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Delegation Consensus -&gt;</w:t>
      </w:r>
      <w:r>
        <w:rPr>
          <w:sz w:val="20"/>
          <w:szCs w:val="20"/>
          <w:lang w:val="en-US"/>
        </w:rPr>
        <w:tab/>
        <w:t>Audit for TX for Ethem Payments and Delegation of stake</w:t>
      </w:r>
    </w:p>
    <w:p w:rsidR="00E04647" w:rsidRDefault="00E04647" w:rsidP="00E046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New Node’s to join </w:t>
      </w:r>
      <w:r w:rsidR="00265D4A">
        <w:rPr>
          <w:sz w:val="20"/>
          <w:szCs w:val="20"/>
          <w:lang w:val="en-US"/>
        </w:rPr>
        <w:t xml:space="preserve">the network </w:t>
      </w:r>
      <w:r>
        <w:rPr>
          <w:sz w:val="20"/>
          <w:szCs w:val="20"/>
          <w:lang w:val="en-US"/>
        </w:rPr>
        <w:t>they need to look for a settled block</w:t>
      </w:r>
      <w:r w:rsidR="00A56FF7" w:rsidRPr="00A56FF7">
        <w:rPr>
          <w:sz w:val="20"/>
          <w:szCs w:val="20"/>
          <w:lang w:val="en-US"/>
        </w:rPr>
        <w:t xml:space="preserve"> </w:t>
      </w:r>
      <w:r w:rsidR="00A56FF7">
        <w:rPr>
          <w:sz w:val="20"/>
          <w:szCs w:val="20"/>
          <w:lang w:val="en-US"/>
        </w:rPr>
        <w:t>with a global Consensus</w:t>
      </w:r>
      <w:r>
        <w:rPr>
          <w:sz w:val="20"/>
          <w:szCs w:val="20"/>
          <w:lang w:val="en-US"/>
        </w:rPr>
        <w:t xml:space="preserve"> on ledger by ignoring the current block under (Support Consensus or Delegation Consensus)</w:t>
      </w:r>
    </w:p>
    <w:p w:rsidR="00E04647" w:rsidRDefault="00E04647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6A0524" w:rsidRDefault="006A0524" w:rsidP="00661946">
      <w:pPr>
        <w:jc w:val="both"/>
        <w:rPr>
          <w:sz w:val="20"/>
          <w:szCs w:val="20"/>
          <w:lang w:val="en-US"/>
        </w:rPr>
      </w:pPr>
    </w:p>
    <w:p w:rsidR="00AD415F" w:rsidRDefault="00AD415F" w:rsidP="00661946">
      <w:pPr>
        <w:jc w:val="both"/>
        <w:rPr>
          <w:sz w:val="20"/>
          <w:szCs w:val="20"/>
          <w:lang w:val="en-US"/>
        </w:rPr>
      </w:pPr>
    </w:p>
    <w:sectPr w:rsidR="00AD415F" w:rsidSect="00F5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B87"/>
    <w:multiLevelType w:val="hybridMultilevel"/>
    <w:tmpl w:val="D854901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7D5DE4"/>
    <w:multiLevelType w:val="hybridMultilevel"/>
    <w:tmpl w:val="E744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E3EBA"/>
    <w:multiLevelType w:val="hybridMultilevel"/>
    <w:tmpl w:val="CD82796E"/>
    <w:lvl w:ilvl="0" w:tplc="C35C37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F012D9"/>
    <w:multiLevelType w:val="multilevel"/>
    <w:tmpl w:val="B3821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4">
    <w:nsid w:val="353A243D"/>
    <w:multiLevelType w:val="multilevel"/>
    <w:tmpl w:val="0128C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DE7088"/>
    <w:multiLevelType w:val="hybridMultilevel"/>
    <w:tmpl w:val="ACCE045E"/>
    <w:lvl w:ilvl="0" w:tplc="E2405BBC">
      <w:start w:val="1"/>
      <w:numFmt w:val="decimal"/>
      <w:lvlText w:val="%1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6AF34550"/>
    <w:multiLevelType w:val="hybridMultilevel"/>
    <w:tmpl w:val="A96E4B76"/>
    <w:lvl w:ilvl="0" w:tplc="670C9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ED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49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2A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87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88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C9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C7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8B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3D207AC"/>
    <w:multiLevelType w:val="hybridMultilevel"/>
    <w:tmpl w:val="8412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F0299"/>
    <w:multiLevelType w:val="hybridMultilevel"/>
    <w:tmpl w:val="D8FA7670"/>
    <w:lvl w:ilvl="0" w:tplc="3094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661B13"/>
    <w:multiLevelType w:val="hybridMultilevel"/>
    <w:tmpl w:val="D2FEE32E"/>
    <w:lvl w:ilvl="0" w:tplc="0B0C0FC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7123B"/>
    <w:rsid w:val="00000192"/>
    <w:rsid w:val="000035BE"/>
    <w:rsid w:val="00003F9E"/>
    <w:rsid w:val="00012BE7"/>
    <w:rsid w:val="000139B7"/>
    <w:rsid w:val="00021120"/>
    <w:rsid w:val="000223B3"/>
    <w:rsid w:val="00053448"/>
    <w:rsid w:val="00061454"/>
    <w:rsid w:val="00063C55"/>
    <w:rsid w:val="00066CD8"/>
    <w:rsid w:val="000678B9"/>
    <w:rsid w:val="000700D3"/>
    <w:rsid w:val="000844E9"/>
    <w:rsid w:val="0008528C"/>
    <w:rsid w:val="000862D8"/>
    <w:rsid w:val="00086648"/>
    <w:rsid w:val="00092258"/>
    <w:rsid w:val="00093535"/>
    <w:rsid w:val="00097CC4"/>
    <w:rsid w:val="000B3C27"/>
    <w:rsid w:val="000C0A22"/>
    <w:rsid w:val="000C5895"/>
    <w:rsid w:val="000D0B0F"/>
    <w:rsid w:val="000D0F24"/>
    <w:rsid w:val="000D4DCC"/>
    <w:rsid w:val="000D5788"/>
    <w:rsid w:val="000E4310"/>
    <w:rsid w:val="000E641F"/>
    <w:rsid w:val="000E6957"/>
    <w:rsid w:val="00111323"/>
    <w:rsid w:val="00112C5C"/>
    <w:rsid w:val="00114800"/>
    <w:rsid w:val="001261B9"/>
    <w:rsid w:val="00127257"/>
    <w:rsid w:val="00145EDA"/>
    <w:rsid w:val="00146B3C"/>
    <w:rsid w:val="0014726E"/>
    <w:rsid w:val="00153558"/>
    <w:rsid w:val="001659A6"/>
    <w:rsid w:val="00177190"/>
    <w:rsid w:val="00191617"/>
    <w:rsid w:val="0019171A"/>
    <w:rsid w:val="00193F65"/>
    <w:rsid w:val="001946AC"/>
    <w:rsid w:val="00196054"/>
    <w:rsid w:val="001A7496"/>
    <w:rsid w:val="001B0133"/>
    <w:rsid w:val="001B141A"/>
    <w:rsid w:val="001B6926"/>
    <w:rsid w:val="001C4B47"/>
    <w:rsid w:val="001C5A5F"/>
    <w:rsid w:val="001D4558"/>
    <w:rsid w:val="001D592C"/>
    <w:rsid w:val="001D6EF2"/>
    <w:rsid w:val="001F0571"/>
    <w:rsid w:val="00204816"/>
    <w:rsid w:val="002078A7"/>
    <w:rsid w:val="00211A9D"/>
    <w:rsid w:val="00215FCD"/>
    <w:rsid w:val="00220E16"/>
    <w:rsid w:val="002212DC"/>
    <w:rsid w:val="002217FD"/>
    <w:rsid w:val="002306ED"/>
    <w:rsid w:val="002321ED"/>
    <w:rsid w:val="002354FF"/>
    <w:rsid w:val="0023595D"/>
    <w:rsid w:val="0023617C"/>
    <w:rsid w:val="00240EC3"/>
    <w:rsid w:val="00244567"/>
    <w:rsid w:val="00244995"/>
    <w:rsid w:val="00247682"/>
    <w:rsid w:val="00252D19"/>
    <w:rsid w:val="002541A1"/>
    <w:rsid w:val="00264270"/>
    <w:rsid w:val="00265D4A"/>
    <w:rsid w:val="002664FB"/>
    <w:rsid w:val="00271CE4"/>
    <w:rsid w:val="0027230E"/>
    <w:rsid w:val="002814E3"/>
    <w:rsid w:val="00281983"/>
    <w:rsid w:val="002846C0"/>
    <w:rsid w:val="00292E72"/>
    <w:rsid w:val="00293533"/>
    <w:rsid w:val="002B1C81"/>
    <w:rsid w:val="002C7740"/>
    <w:rsid w:val="002F2296"/>
    <w:rsid w:val="003030F1"/>
    <w:rsid w:val="00311386"/>
    <w:rsid w:val="0031603E"/>
    <w:rsid w:val="00331005"/>
    <w:rsid w:val="003354AD"/>
    <w:rsid w:val="003471DF"/>
    <w:rsid w:val="00347699"/>
    <w:rsid w:val="00350AAF"/>
    <w:rsid w:val="00367FB4"/>
    <w:rsid w:val="0037339D"/>
    <w:rsid w:val="00383069"/>
    <w:rsid w:val="00395271"/>
    <w:rsid w:val="003B4F3C"/>
    <w:rsid w:val="003B7EC6"/>
    <w:rsid w:val="003C3EFD"/>
    <w:rsid w:val="003D40D8"/>
    <w:rsid w:val="003D6B63"/>
    <w:rsid w:val="003E6AE6"/>
    <w:rsid w:val="003F63AC"/>
    <w:rsid w:val="00413FF9"/>
    <w:rsid w:val="00416BC5"/>
    <w:rsid w:val="00430C1B"/>
    <w:rsid w:val="0043341E"/>
    <w:rsid w:val="00441397"/>
    <w:rsid w:val="004433D5"/>
    <w:rsid w:val="00455EBC"/>
    <w:rsid w:val="00457676"/>
    <w:rsid w:val="00460D50"/>
    <w:rsid w:val="00462060"/>
    <w:rsid w:val="00465233"/>
    <w:rsid w:val="0047123B"/>
    <w:rsid w:val="00480CBD"/>
    <w:rsid w:val="00482E57"/>
    <w:rsid w:val="004B1432"/>
    <w:rsid w:val="004B7CE3"/>
    <w:rsid w:val="004C1EA0"/>
    <w:rsid w:val="004C5640"/>
    <w:rsid w:val="004C5B6D"/>
    <w:rsid w:val="004E078F"/>
    <w:rsid w:val="004E1BD2"/>
    <w:rsid w:val="004E3BDF"/>
    <w:rsid w:val="004E5E03"/>
    <w:rsid w:val="004E73C5"/>
    <w:rsid w:val="004F7BB8"/>
    <w:rsid w:val="005109EF"/>
    <w:rsid w:val="0051424E"/>
    <w:rsid w:val="0051589B"/>
    <w:rsid w:val="00516A50"/>
    <w:rsid w:val="0052071A"/>
    <w:rsid w:val="00527FF5"/>
    <w:rsid w:val="005527FF"/>
    <w:rsid w:val="00552AD1"/>
    <w:rsid w:val="005557A3"/>
    <w:rsid w:val="00555AC1"/>
    <w:rsid w:val="00556E4A"/>
    <w:rsid w:val="00562E2A"/>
    <w:rsid w:val="00570FE4"/>
    <w:rsid w:val="005778B5"/>
    <w:rsid w:val="00580622"/>
    <w:rsid w:val="00581E12"/>
    <w:rsid w:val="0058387A"/>
    <w:rsid w:val="005846AA"/>
    <w:rsid w:val="005864CB"/>
    <w:rsid w:val="005925F9"/>
    <w:rsid w:val="00595FB4"/>
    <w:rsid w:val="00596A13"/>
    <w:rsid w:val="005A536F"/>
    <w:rsid w:val="005C46AF"/>
    <w:rsid w:val="005C65A6"/>
    <w:rsid w:val="005C7173"/>
    <w:rsid w:val="005D165D"/>
    <w:rsid w:val="005D321F"/>
    <w:rsid w:val="005E3D39"/>
    <w:rsid w:val="005F64D7"/>
    <w:rsid w:val="006005D7"/>
    <w:rsid w:val="0060227E"/>
    <w:rsid w:val="006048EB"/>
    <w:rsid w:val="006054A4"/>
    <w:rsid w:val="0061053E"/>
    <w:rsid w:val="006132D9"/>
    <w:rsid w:val="00616ADD"/>
    <w:rsid w:val="00616D54"/>
    <w:rsid w:val="006177A0"/>
    <w:rsid w:val="00620EA8"/>
    <w:rsid w:val="0062621A"/>
    <w:rsid w:val="00630B32"/>
    <w:rsid w:val="00630DB6"/>
    <w:rsid w:val="006319CC"/>
    <w:rsid w:val="00634069"/>
    <w:rsid w:val="00636A05"/>
    <w:rsid w:val="00643FB8"/>
    <w:rsid w:val="0065015D"/>
    <w:rsid w:val="0065308D"/>
    <w:rsid w:val="0065539E"/>
    <w:rsid w:val="006559FB"/>
    <w:rsid w:val="00661946"/>
    <w:rsid w:val="00662E24"/>
    <w:rsid w:val="0066409F"/>
    <w:rsid w:val="0067483F"/>
    <w:rsid w:val="00694B68"/>
    <w:rsid w:val="006963E1"/>
    <w:rsid w:val="00696525"/>
    <w:rsid w:val="00696EAA"/>
    <w:rsid w:val="00697BEE"/>
    <w:rsid w:val="006A0524"/>
    <w:rsid w:val="006A326C"/>
    <w:rsid w:val="006B1906"/>
    <w:rsid w:val="006B3E03"/>
    <w:rsid w:val="006B4D05"/>
    <w:rsid w:val="006B7F27"/>
    <w:rsid w:val="006C50F6"/>
    <w:rsid w:val="006D33AD"/>
    <w:rsid w:val="006E20B0"/>
    <w:rsid w:val="006E6653"/>
    <w:rsid w:val="00705331"/>
    <w:rsid w:val="0071336D"/>
    <w:rsid w:val="00713549"/>
    <w:rsid w:val="00716620"/>
    <w:rsid w:val="00726FD1"/>
    <w:rsid w:val="0072749D"/>
    <w:rsid w:val="007277F1"/>
    <w:rsid w:val="00730900"/>
    <w:rsid w:val="007341B1"/>
    <w:rsid w:val="0073716E"/>
    <w:rsid w:val="007442D4"/>
    <w:rsid w:val="007615F9"/>
    <w:rsid w:val="00761915"/>
    <w:rsid w:val="00766BCC"/>
    <w:rsid w:val="00771DC3"/>
    <w:rsid w:val="0078261B"/>
    <w:rsid w:val="007923F7"/>
    <w:rsid w:val="00795D3F"/>
    <w:rsid w:val="007964ED"/>
    <w:rsid w:val="007A40B9"/>
    <w:rsid w:val="007C0FCC"/>
    <w:rsid w:val="007E01D4"/>
    <w:rsid w:val="007E0E8B"/>
    <w:rsid w:val="007E4BD0"/>
    <w:rsid w:val="007E6997"/>
    <w:rsid w:val="007E7E3B"/>
    <w:rsid w:val="007F79BF"/>
    <w:rsid w:val="00811909"/>
    <w:rsid w:val="008128E8"/>
    <w:rsid w:val="00813ED2"/>
    <w:rsid w:val="008142C6"/>
    <w:rsid w:val="008201E9"/>
    <w:rsid w:val="008217EE"/>
    <w:rsid w:val="00823987"/>
    <w:rsid w:val="0084345B"/>
    <w:rsid w:val="00844449"/>
    <w:rsid w:val="00845C4D"/>
    <w:rsid w:val="00846CE2"/>
    <w:rsid w:val="008476F6"/>
    <w:rsid w:val="00853184"/>
    <w:rsid w:val="00853CDC"/>
    <w:rsid w:val="00856975"/>
    <w:rsid w:val="0087311D"/>
    <w:rsid w:val="0087656A"/>
    <w:rsid w:val="00882A2F"/>
    <w:rsid w:val="00887625"/>
    <w:rsid w:val="00887834"/>
    <w:rsid w:val="00890C49"/>
    <w:rsid w:val="00892796"/>
    <w:rsid w:val="008A2477"/>
    <w:rsid w:val="008A5166"/>
    <w:rsid w:val="008A557F"/>
    <w:rsid w:val="008A593E"/>
    <w:rsid w:val="008C0CC4"/>
    <w:rsid w:val="008C21C7"/>
    <w:rsid w:val="008C2792"/>
    <w:rsid w:val="008C640C"/>
    <w:rsid w:val="008C741E"/>
    <w:rsid w:val="008E2171"/>
    <w:rsid w:val="008E5CB6"/>
    <w:rsid w:val="008F7F42"/>
    <w:rsid w:val="009058A9"/>
    <w:rsid w:val="00906AE1"/>
    <w:rsid w:val="00907C24"/>
    <w:rsid w:val="0092098F"/>
    <w:rsid w:val="00921D50"/>
    <w:rsid w:val="00933D80"/>
    <w:rsid w:val="0093419B"/>
    <w:rsid w:val="009357FB"/>
    <w:rsid w:val="00935FBA"/>
    <w:rsid w:val="009376AD"/>
    <w:rsid w:val="00941253"/>
    <w:rsid w:val="00947515"/>
    <w:rsid w:val="00951107"/>
    <w:rsid w:val="0096501E"/>
    <w:rsid w:val="0097372D"/>
    <w:rsid w:val="00983F7B"/>
    <w:rsid w:val="0098482F"/>
    <w:rsid w:val="009A4323"/>
    <w:rsid w:val="009A6731"/>
    <w:rsid w:val="009B06E4"/>
    <w:rsid w:val="009B459C"/>
    <w:rsid w:val="009C099B"/>
    <w:rsid w:val="009C639C"/>
    <w:rsid w:val="009C71A0"/>
    <w:rsid w:val="009D1D5D"/>
    <w:rsid w:val="009D4850"/>
    <w:rsid w:val="009D5803"/>
    <w:rsid w:val="009D7D55"/>
    <w:rsid w:val="009F0A66"/>
    <w:rsid w:val="00A053F2"/>
    <w:rsid w:val="00A2285A"/>
    <w:rsid w:val="00A24B76"/>
    <w:rsid w:val="00A257A1"/>
    <w:rsid w:val="00A30B77"/>
    <w:rsid w:val="00A32E0A"/>
    <w:rsid w:val="00A33CE7"/>
    <w:rsid w:val="00A3451C"/>
    <w:rsid w:val="00A36BB5"/>
    <w:rsid w:val="00A36FB9"/>
    <w:rsid w:val="00A41344"/>
    <w:rsid w:val="00A41699"/>
    <w:rsid w:val="00A538ED"/>
    <w:rsid w:val="00A56FF7"/>
    <w:rsid w:val="00A60A24"/>
    <w:rsid w:val="00A65C9E"/>
    <w:rsid w:val="00A714E5"/>
    <w:rsid w:val="00A7472A"/>
    <w:rsid w:val="00A8191C"/>
    <w:rsid w:val="00A86B36"/>
    <w:rsid w:val="00AB5AAA"/>
    <w:rsid w:val="00AB636A"/>
    <w:rsid w:val="00AD14F2"/>
    <w:rsid w:val="00AD358B"/>
    <w:rsid w:val="00AD415F"/>
    <w:rsid w:val="00AE1DBD"/>
    <w:rsid w:val="00AF7A76"/>
    <w:rsid w:val="00B01B8C"/>
    <w:rsid w:val="00B137FE"/>
    <w:rsid w:val="00B16EA6"/>
    <w:rsid w:val="00B21A8C"/>
    <w:rsid w:val="00B23122"/>
    <w:rsid w:val="00B24D9F"/>
    <w:rsid w:val="00B258D7"/>
    <w:rsid w:val="00B2640C"/>
    <w:rsid w:val="00B2685B"/>
    <w:rsid w:val="00B26BC1"/>
    <w:rsid w:val="00B35BD3"/>
    <w:rsid w:val="00B40E64"/>
    <w:rsid w:val="00B4248A"/>
    <w:rsid w:val="00B44E4E"/>
    <w:rsid w:val="00B46F45"/>
    <w:rsid w:val="00B527E7"/>
    <w:rsid w:val="00B54AA5"/>
    <w:rsid w:val="00B61420"/>
    <w:rsid w:val="00B61E39"/>
    <w:rsid w:val="00B76029"/>
    <w:rsid w:val="00B82114"/>
    <w:rsid w:val="00B86CBA"/>
    <w:rsid w:val="00B91584"/>
    <w:rsid w:val="00B924B3"/>
    <w:rsid w:val="00B92550"/>
    <w:rsid w:val="00BA79EB"/>
    <w:rsid w:val="00BB06E9"/>
    <w:rsid w:val="00BB38BE"/>
    <w:rsid w:val="00BB5A22"/>
    <w:rsid w:val="00BC239F"/>
    <w:rsid w:val="00BC4B5D"/>
    <w:rsid w:val="00BD058C"/>
    <w:rsid w:val="00BD6C7B"/>
    <w:rsid w:val="00BE50BA"/>
    <w:rsid w:val="00BE5501"/>
    <w:rsid w:val="00BF35B6"/>
    <w:rsid w:val="00C00419"/>
    <w:rsid w:val="00C05419"/>
    <w:rsid w:val="00C101B9"/>
    <w:rsid w:val="00C11830"/>
    <w:rsid w:val="00C159CB"/>
    <w:rsid w:val="00C1737B"/>
    <w:rsid w:val="00C24046"/>
    <w:rsid w:val="00C2455E"/>
    <w:rsid w:val="00C347A5"/>
    <w:rsid w:val="00C36C99"/>
    <w:rsid w:val="00C407CC"/>
    <w:rsid w:val="00C62AFF"/>
    <w:rsid w:val="00C62E57"/>
    <w:rsid w:val="00C71181"/>
    <w:rsid w:val="00C76DB1"/>
    <w:rsid w:val="00C77EDC"/>
    <w:rsid w:val="00C81231"/>
    <w:rsid w:val="00C861E6"/>
    <w:rsid w:val="00C8667C"/>
    <w:rsid w:val="00CA5615"/>
    <w:rsid w:val="00CB0F61"/>
    <w:rsid w:val="00CB688A"/>
    <w:rsid w:val="00CD1995"/>
    <w:rsid w:val="00CD48C3"/>
    <w:rsid w:val="00CE2D94"/>
    <w:rsid w:val="00CF5AF4"/>
    <w:rsid w:val="00CF6F28"/>
    <w:rsid w:val="00D0405D"/>
    <w:rsid w:val="00D0447C"/>
    <w:rsid w:val="00D1456C"/>
    <w:rsid w:val="00D16B23"/>
    <w:rsid w:val="00D174F1"/>
    <w:rsid w:val="00D2083B"/>
    <w:rsid w:val="00D20E08"/>
    <w:rsid w:val="00D26FF1"/>
    <w:rsid w:val="00D27147"/>
    <w:rsid w:val="00D344BA"/>
    <w:rsid w:val="00D35EDD"/>
    <w:rsid w:val="00D4116C"/>
    <w:rsid w:val="00D51B39"/>
    <w:rsid w:val="00D6530C"/>
    <w:rsid w:val="00D84809"/>
    <w:rsid w:val="00D85FF0"/>
    <w:rsid w:val="00D866C1"/>
    <w:rsid w:val="00D87D9F"/>
    <w:rsid w:val="00D90B6B"/>
    <w:rsid w:val="00D95666"/>
    <w:rsid w:val="00DA406E"/>
    <w:rsid w:val="00DC32FA"/>
    <w:rsid w:val="00DD2FE1"/>
    <w:rsid w:val="00DD33B4"/>
    <w:rsid w:val="00DD7924"/>
    <w:rsid w:val="00E004FF"/>
    <w:rsid w:val="00E02F3A"/>
    <w:rsid w:val="00E04647"/>
    <w:rsid w:val="00E10463"/>
    <w:rsid w:val="00E13489"/>
    <w:rsid w:val="00E27AE2"/>
    <w:rsid w:val="00E27CDB"/>
    <w:rsid w:val="00E27CE7"/>
    <w:rsid w:val="00E31121"/>
    <w:rsid w:val="00E33BD0"/>
    <w:rsid w:val="00E4053C"/>
    <w:rsid w:val="00E424EF"/>
    <w:rsid w:val="00E46A73"/>
    <w:rsid w:val="00E46F43"/>
    <w:rsid w:val="00E6141E"/>
    <w:rsid w:val="00E65122"/>
    <w:rsid w:val="00E65D4B"/>
    <w:rsid w:val="00E65E4F"/>
    <w:rsid w:val="00E73145"/>
    <w:rsid w:val="00E773B2"/>
    <w:rsid w:val="00E849F3"/>
    <w:rsid w:val="00E87497"/>
    <w:rsid w:val="00E966E9"/>
    <w:rsid w:val="00EA15D6"/>
    <w:rsid w:val="00EA53C8"/>
    <w:rsid w:val="00EA7757"/>
    <w:rsid w:val="00EB16EE"/>
    <w:rsid w:val="00EB3928"/>
    <w:rsid w:val="00EB6DE2"/>
    <w:rsid w:val="00EB7A96"/>
    <w:rsid w:val="00EC1CB9"/>
    <w:rsid w:val="00EC7E7F"/>
    <w:rsid w:val="00ED00A6"/>
    <w:rsid w:val="00ED2C01"/>
    <w:rsid w:val="00ED5CC9"/>
    <w:rsid w:val="00ED6969"/>
    <w:rsid w:val="00EE3AD4"/>
    <w:rsid w:val="00EE3E5B"/>
    <w:rsid w:val="00EE6426"/>
    <w:rsid w:val="00EE734D"/>
    <w:rsid w:val="00EF0337"/>
    <w:rsid w:val="00EF3912"/>
    <w:rsid w:val="00EF42D9"/>
    <w:rsid w:val="00F04117"/>
    <w:rsid w:val="00F058B8"/>
    <w:rsid w:val="00F06B48"/>
    <w:rsid w:val="00F1378A"/>
    <w:rsid w:val="00F207DE"/>
    <w:rsid w:val="00F36140"/>
    <w:rsid w:val="00F419AC"/>
    <w:rsid w:val="00F51B77"/>
    <w:rsid w:val="00F5440F"/>
    <w:rsid w:val="00F556E5"/>
    <w:rsid w:val="00F57130"/>
    <w:rsid w:val="00F637EA"/>
    <w:rsid w:val="00F67830"/>
    <w:rsid w:val="00F75086"/>
    <w:rsid w:val="00F77199"/>
    <w:rsid w:val="00F77FA8"/>
    <w:rsid w:val="00F870CF"/>
    <w:rsid w:val="00FA6771"/>
    <w:rsid w:val="00FB3D7A"/>
    <w:rsid w:val="00FB69CF"/>
    <w:rsid w:val="00FC0A3F"/>
    <w:rsid w:val="00FC5391"/>
    <w:rsid w:val="00FD0A6C"/>
    <w:rsid w:val="00FD4CA2"/>
    <w:rsid w:val="00FF1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20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4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9</Pages>
  <Words>2622</Words>
  <Characters>14950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Reddy</dc:creator>
  <cp:keywords/>
  <dc:description/>
  <cp:lastModifiedBy>Rakshith</cp:lastModifiedBy>
  <cp:revision>1274</cp:revision>
  <dcterms:created xsi:type="dcterms:W3CDTF">2018-08-05T15:33:00Z</dcterms:created>
  <dcterms:modified xsi:type="dcterms:W3CDTF">2018-10-06T04:47:00Z</dcterms:modified>
</cp:coreProperties>
</file>