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A014" w14:textId="7011AD68" w:rsidR="001E41FC" w:rsidRDefault="001E41FC" w:rsidP="00976DB5">
      <w:pPr>
        <w:pStyle w:val="Title"/>
        <w:jc w:val="center"/>
      </w:pPr>
    </w:p>
    <w:p w14:paraId="71366278" w14:textId="4E6C80D1" w:rsidR="00976DB5" w:rsidRDefault="00976DB5" w:rsidP="00976DB5"/>
    <w:p w14:paraId="3396A912" w14:textId="41614902" w:rsidR="00976DB5" w:rsidRDefault="00976DB5" w:rsidP="00976DB5">
      <w:pPr>
        <w:pStyle w:val="Title"/>
        <w:jc w:val="center"/>
      </w:pPr>
      <w:r>
        <w:t>House Market Prices Predicting With Machine Learning</w:t>
      </w:r>
    </w:p>
    <w:p w14:paraId="4C3A9696" w14:textId="7EAFCF8E" w:rsidR="00976DB5" w:rsidRDefault="00976DB5" w:rsidP="00976DB5"/>
    <w:p w14:paraId="39BA7D56" w14:textId="426724BC" w:rsidR="00976DB5" w:rsidRDefault="00976DB5" w:rsidP="00976DB5"/>
    <w:p w14:paraId="09F907A2" w14:textId="31A68255" w:rsidR="00976DB5" w:rsidRDefault="00976DB5" w:rsidP="00976DB5"/>
    <w:p w14:paraId="5BE2BE5C" w14:textId="24ADB434" w:rsidR="00976DB5" w:rsidRDefault="00976DB5" w:rsidP="00976DB5"/>
    <w:p w14:paraId="36E6EE22" w14:textId="544A4D84" w:rsidR="00976DB5" w:rsidRDefault="00976DB5" w:rsidP="00976DB5"/>
    <w:p w14:paraId="418C9F83" w14:textId="4AD04745" w:rsidR="00976DB5" w:rsidRDefault="00976DB5" w:rsidP="00976DB5"/>
    <w:p w14:paraId="334B0460" w14:textId="5FF39656" w:rsidR="00976DB5" w:rsidRDefault="00976DB5" w:rsidP="00976DB5"/>
    <w:p w14:paraId="1EDB5BAD" w14:textId="6058CE0B" w:rsidR="00976DB5" w:rsidRDefault="00976DB5" w:rsidP="00976DB5"/>
    <w:p w14:paraId="49E55FCD" w14:textId="7F991336" w:rsidR="00976DB5" w:rsidRDefault="00976DB5" w:rsidP="00976DB5"/>
    <w:p w14:paraId="2E82F35B" w14:textId="70BEC3E5" w:rsidR="00976DB5" w:rsidRDefault="00976DB5" w:rsidP="00976DB5"/>
    <w:p w14:paraId="616E203A" w14:textId="58D72A9C" w:rsidR="00976DB5" w:rsidRDefault="00976DB5" w:rsidP="00976DB5"/>
    <w:p w14:paraId="518A7ED5" w14:textId="49309B41" w:rsidR="00976DB5" w:rsidRDefault="00976DB5" w:rsidP="00976DB5"/>
    <w:p w14:paraId="68C0D956" w14:textId="495EB872" w:rsidR="00976DB5" w:rsidRDefault="00976DB5" w:rsidP="00976DB5"/>
    <w:p w14:paraId="51D6BF16" w14:textId="366D8862" w:rsidR="00976DB5" w:rsidRDefault="00976DB5" w:rsidP="00976DB5"/>
    <w:p w14:paraId="2315E5D4" w14:textId="1A1EC1C5" w:rsidR="00976DB5" w:rsidRDefault="00976DB5" w:rsidP="00976DB5"/>
    <w:p w14:paraId="28FC6E8C" w14:textId="7729AB60" w:rsidR="00976DB5" w:rsidRDefault="00976DB5" w:rsidP="00976DB5"/>
    <w:p w14:paraId="14A07CC3" w14:textId="6BDEF41E" w:rsidR="00976DB5" w:rsidRDefault="00976DB5" w:rsidP="00976DB5"/>
    <w:p w14:paraId="63481457" w14:textId="5F4127BE" w:rsidR="00976DB5" w:rsidRDefault="00976DB5" w:rsidP="00976DB5"/>
    <w:p w14:paraId="619E9191" w14:textId="0D27BE3F" w:rsidR="00976DB5" w:rsidRDefault="00976DB5" w:rsidP="00976DB5"/>
    <w:p w14:paraId="48BA3D2C" w14:textId="77777777" w:rsidR="00976DB5" w:rsidRDefault="00976DB5">
      <w:r>
        <w:br w:type="page"/>
      </w:r>
    </w:p>
    <w:p w14:paraId="016B51A4" w14:textId="1413E95E" w:rsidR="00976DB5" w:rsidRDefault="00976DB5" w:rsidP="00976DB5"/>
    <w:p w14:paraId="5AEC8434" w14:textId="77777777" w:rsidR="00976DB5" w:rsidRDefault="00976DB5">
      <w:r>
        <w:br w:type="page"/>
      </w:r>
    </w:p>
    <w:p w14:paraId="0AF92BD9" w14:textId="3DD4DFDC" w:rsidR="00976DB5" w:rsidRDefault="00976DB5" w:rsidP="00976DB5">
      <w:pPr>
        <w:pStyle w:val="Heading1"/>
      </w:pPr>
      <w:r>
        <w:lastRenderedPageBreak/>
        <w:t>Introduction</w:t>
      </w:r>
    </w:p>
    <w:p w14:paraId="2A9CDFDA" w14:textId="613DC8CC" w:rsidR="00976DB5" w:rsidRDefault="00976DB5" w:rsidP="00976DB5">
      <w:r>
        <w:tab/>
      </w:r>
    </w:p>
    <w:p w14:paraId="385DEBF1" w14:textId="77777777" w:rsidR="00976DB5" w:rsidRDefault="00976DB5" w:rsidP="00976DB5">
      <w:r>
        <w:tab/>
      </w:r>
      <w:r>
        <w:tab/>
      </w:r>
      <w:r>
        <w:tab/>
        <w:t xml:space="preserve">The global housing market was one of the biggest financial markets in the world. It is the main criteria for any individual or business. Anyone wants to buy a home, and any companies need to have office space. </w:t>
      </w:r>
    </w:p>
    <w:p w14:paraId="0631441C" w14:textId="77777777" w:rsidR="00976DB5" w:rsidRDefault="00976DB5" w:rsidP="00976DB5"/>
    <w:p w14:paraId="1A4D196C" w14:textId="6CD84811" w:rsidR="00976DB5" w:rsidRDefault="00976DB5" w:rsidP="00976DB5">
      <w:r>
        <w:tab/>
        <w:t>Individuals always required to buy a house for their needs. Everyone thinks to need to have every comfort like a place, construction, bed-rooms, approvals at the correct price.</w:t>
      </w:r>
    </w:p>
    <w:p w14:paraId="40519A14" w14:textId="1590CC4E" w:rsidR="00976DB5" w:rsidRDefault="00976DB5" w:rsidP="00976DB5"/>
    <w:p w14:paraId="6EFA9A69" w14:textId="1F029253" w:rsidR="00976DB5" w:rsidRDefault="00976DB5" w:rsidP="00976DB5"/>
    <w:p w14:paraId="40B44E72" w14:textId="16E96332" w:rsidR="00976DB5" w:rsidRDefault="00976DB5" w:rsidP="00976DB5">
      <w:pPr>
        <w:pStyle w:val="Heading3"/>
      </w:pPr>
      <w:r>
        <w:t>Problem</w:t>
      </w:r>
    </w:p>
    <w:p w14:paraId="128F281E" w14:textId="1902CE28" w:rsidR="00976DB5" w:rsidRDefault="00976DB5" w:rsidP="00976DB5"/>
    <w:p w14:paraId="1BABA468" w14:textId="787F7527" w:rsidR="00976DB5" w:rsidRDefault="00976DB5" w:rsidP="00976DB5">
      <w:pPr>
        <w:rPr>
          <w:noProof/>
        </w:rPr>
      </w:pPr>
      <w:r>
        <w:tab/>
      </w:r>
      <w:r>
        <w:tab/>
      </w:r>
      <w:r w:rsidR="00497FF7"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475D7B" w:rsidRPr="00475D7B">
        <w:rPr>
          <w:noProof/>
        </w:rPr>
        <w:t xml:space="preserve"> </w:t>
      </w:r>
    </w:p>
    <w:p w14:paraId="4CBE3F85" w14:textId="13B8F049" w:rsidR="00475D7B" w:rsidRDefault="00475D7B" w:rsidP="00976DB5">
      <w:pPr>
        <w:rPr>
          <w:noProof/>
        </w:rPr>
      </w:pPr>
    </w:p>
    <w:p w14:paraId="38E6E05C" w14:textId="06F3ED67" w:rsidR="00475D7B" w:rsidRDefault="00475D7B" w:rsidP="00976DB5">
      <w:r>
        <w:rPr>
          <w:noProof/>
        </w:rPr>
        <w:drawing>
          <wp:inline distT="0" distB="0" distL="0" distR="0" wp14:anchorId="2737830D" wp14:editId="6F576614">
            <wp:extent cx="3750507" cy="23399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448" cy="2400457"/>
                    </a:xfrm>
                    <a:prstGeom prst="rect">
                      <a:avLst/>
                    </a:prstGeom>
                  </pic:spPr>
                </pic:pic>
              </a:graphicData>
            </a:graphic>
          </wp:inline>
        </w:drawing>
      </w:r>
      <w:r>
        <w:t xml:space="preserve">    </w:t>
      </w:r>
    </w:p>
    <w:p w14:paraId="56E73DB1" w14:textId="78981F46" w:rsidR="00475D7B" w:rsidRDefault="00475D7B" w:rsidP="00976DB5"/>
    <w:p w14:paraId="7EF4B96F" w14:textId="0D7AE504" w:rsidR="00475D7B" w:rsidRDefault="00475D7B" w:rsidP="00976DB5"/>
    <w:p w14:paraId="3EB09083" w14:textId="35825315" w:rsidR="00475D7B" w:rsidRDefault="00475D7B" w:rsidP="00976DB5">
      <w:r>
        <w:tab/>
      </w:r>
      <w:r w:rsidRPr="00475D7B">
        <w:t xml:space="preserve">The above statistics show that the rural area has the highest price per sqft than other cities(like </w:t>
      </w:r>
      <w:r w:rsidR="00161800" w:rsidRPr="00475D7B">
        <w:t>Bangalore</w:t>
      </w:r>
      <w:r w:rsidRPr="00475D7B">
        <w:t>, Mumbai). What factors were derived? Realtors were made these prices too high to gain profits even not much worth it.</w:t>
      </w:r>
    </w:p>
    <w:p w14:paraId="63BA25DE" w14:textId="774B9C4C" w:rsidR="006F641A" w:rsidRDefault="006F641A" w:rsidP="00976DB5"/>
    <w:p w14:paraId="2AB809F8" w14:textId="71633A65" w:rsidR="006F641A" w:rsidRDefault="006F641A" w:rsidP="00976DB5"/>
    <w:p w14:paraId="06C42397" w14:textId="51718B73" w:rsidR="006F641A" w:rsidRDefault="006F641A" w:rsidP="006F641A">
      <w:pPr>
        <w:pStyle w:val="Heading3"/>
      </w:pPr>
      <w:r>
        <w:t>Hypothesis</w:t>
      </w:r>
    </w:p>
    <w:p w14:paraId="0BFFAA6D" w14:textId="6A39BD6F" w:rsidR="006F641A" w:rsidRDefault="006F641A" w:rsidP="006F641A"/>
    <w:p w14:paraId="28583DCD" w14:textId="77777777" w:rsidR="006F641A" w:rsidRDefault="006F641A" w:rsidP="006F641A">
      <w:r>
        <w:tab/>
      </w:r>
      <w:r>
        <w:tab/>
        <w:t xml:space="preserve">Upon looking at these factors, if previous data has analysed, can we overcome these dead traps? Any Machine Learning model will help to predict the price if a user has mentioned certain features. </w:t>
      </w:r>
    </w:p>
    <w:p w14:paraId="5C479A6B" w14:textId="77777777" w:rsidR="006F641A" w:rsidRDefault="006F641A" w:rsidP="006F641A"/>
    <w:p w14:paraId="4425411D" w14:textId="0A6209E7" w:rsidR="006F641A" w:rsidRDefault="006F641A" w:rsidP="006F641A">
      <w:r>
        <w:tab/>
      </w:r>
      <w:r w:rsidR="00F9353E" w:rsidRPr="00F9353E">
        <w:t>The total aim of the project will be able to help in buying the right home at the right price. For this project to succeed, specific techniques Machine Learning or Neural Networks used.</w:t>
      </w:r>
    </w:p>
    <w:p w14:paraId="6E22A467" w14:textId="4209FA2E" w:rsidR="006759B0" w:rsidRDefault="006759B0" w:rsidP="006F641A"/>
    <w:p w14:paraId="13CF8CCE" w14:textId="1C59895D" w:rsidR="006759B0" w:rsidRDefault="006759B0" w:rsidP="006F641A"/>
    <w:p w14:paraId="31F7760D" w14:textId="7769969D" w:rsidR="006759B0" w:rsidRDefault="008E186C" w:rsidP="008E186C">
      <w:pPr>
        <w:pStyle w:val="Heading3"/>
      </w:pPr>
      <w:r>
        <w:t>Mind Map</w:t>
      </w:r>
    </w:p>
    <w:p w14:paraId="28C3FE45" w14:textId="01FE7303" w:rsidR="008E186C" w:rsidRDefault="008E186C" w:rsidP="008E186C"/>
    <w:p w14:paraId="198EFAAE" w14:textId="20BD44C3" w:rsidR="008E186C" w:rsidRDefault="008E186C" w:rsidP="008E186C"/>
    <w:p w14:paraId="1803C123" w14:textId="63151C73" w:rsidR="00110A4B" w:rsidRDefault="00110A4B" w:rsidP="008E186C"/>
    <w:p w14:paraId="3BF16595" w14:textId="36D2DDFF" w:rsidR="00110A4B" w:rsidRDefault="00110A4B" w:rsidP="008E186C"/>
    <w:p w14:paraId="529B4372" w14:textId="29775504" w:rsidR="00110A4B" w:rsidRDefault="00110A4B" w:rsidP="008E186C"/>
    <w:p w14:paraId="620543CE" w14:textId="7F072F5E" w:rsidR="00110A4B" w:rsidRDefault="00110A4B" w:rsidP="008E186C"/>
    <w:p w14:paraId="51B11AD0" w14:textId="125E8C89" w:rsidR="00110A4B" w:rsidRDefault="00110A4B" w:rsidP="008E186C"/>
    <w:p w14:paraId="5042179F" w14:textId="1290FCEA" w:rsidR="00110A4B" w:rsidRDefault="00110A4B" w:rsidP="008E186C"/>
    <w:p w14:paraId="5F4361CA" w14:textId="370B78D8" w:rsidR="00110A4B" w:rsidRDefault="00110A4B" w:rsidP="008E186C"/>
    <w:p w14:paraId="4E27D6FA" w14:textId="696F0CDC" w:rsidR="00110A4B" w:rsidRDefault="00110A4B" w:rsidP="008E186C"/>
    <w:p w14:paraId="644D3E2B" w14:textId="0256E732" w:rsidR="00110A4B" w:rsidRDefault="00110A4B" w:rsidP="008E186C"/>
    <w:p w14:paraId="5AF00809" w14:textId="457114D1" w:rsidR="00110A4B" w:rsidRDefault="00110A4B" w:rsidP="008E186C"/>
    <w:p w14:paraId="555E61D8" w14:textId="00E2B54C" w:rsidR="00110A4B" w:rsidRDefault="00456DAE" w:rsidP="00456DAE">
      <w:pPr>
        <w:pStyle w:val="Heading2"/>
      </w:pPr>
      <w:r>
        <w:t>Progress To Date</w:t>
      </w:r>
    </w:p>
    <w:p w14:paraId="1451C5A8" w14:textId="2018757B" w:rsidR="00456DAE" w:rsidRDefault="00456DAE" w:rsidP="00456DAE"/>
    <w:p w14:paraId="655FBE8B" w14:textId="251DCE4D" w:rsidR="00456DAE" w:rsidRDefault="00456DAE" w:rsidP="00456DAE"/>
    <w:p w14:paraId="03801C12" w14:textId="5C07B026" w:rsidR="00456DAE" w:rsidRDefault="00456DAE" w:rsidP="00456DAE">
      <w:pPr>
        <w:pStyle w:val="Heading3"/>
      </w:pPr>
      <w:r>
        <w:tab/>
        <w:t>Analysis</w:t>
      </w:r>
    </w:p>
    <w:p w14:paraId="2DFD8BFB" w14:textId="1FDC5967" w:rsidR="00456DAE" w:rsidRDefault="00456DAE" w:rsidP="00456DAE"/>
    <w:p w14:paraId="3078FBF8" w14:textId="0A28D9E5" w:rsidR="00F1772F" w:rsidRPr="00F1772F" w:rsidRDefault="00F1772F" w:rsidP="00F1772F">
      <w:pPr>
        <w:rPr>
          <w:rFonts w:ascii="Times New Roman" w:eastAsia="Times New Roman" w:hAnsi="Times New Roman" w:cs="Times New Roman"/>
          <w:lang w:eastAsia="en-GB"/>
        </w:rPr>
      </w:pPr>
      <w:r>
        <w:tab/>
      </w:r>
      <w:r>
        <w:tab/>
      </w:r>
      <w:r w:rsidRPr="00F1772F">
        <w:rPr>
          <w:rFonts w:ascii="Times New Roman" w:eastAsia="Times New Roman" w:hAnsi="Times New Roman" w:cs="Times New Roman"/>
          <w:b/>
          <w:bCs/>
          <w:color w:val="0E101A"/>
          <w:lang w:eastAsia="en-GB"/>
        </w:rPr>
        <w:t>Which cities will spend a high average on housing</w:t>
      </w:r>
    </w:p>
    <w:p w14:paraId="635E8694" w14:textId="2C6718A2" w:rsidR="00F1772F" w:rsidRDefault="00F1772F" w:rsidP="00456DAE"/>
    <w:p w14:paraId="77349E96" w14:textId="5C3BCDE7" w:rsidR="00456DAE" w:rsidRDefault="00456DAE" w:rsidP="00456DAE">
      <w:r>
        <w:tab/>
      </w:r>
      <w:r w:rsidR="000C0391">
        <w:tab/>
      </w:r>
      <w:r w:rsidR="00F1772F">
        <w:tab/>
      </w:r>
      <w:r w:rsidR="000C0391" w:rsidRPr="000C0391">
        <w:t>To Identify the above question. Two main tasks needed are needed. Identifying main cities in India and average spends on the housing market.</w:t>
      </w:r>
    </w:p>
    <w:p w14:paraId="7914C41F" w14:textId="2CB4C157" w:rsidR="000C0391" w:rsidRDefault="000C0391" w:rsidP="00456DAE"/>
    <w:p w14:paraId="2D69E59F" w14:textId="529AD562" w:rsidR="000C0391" w:rsidRDefault="000C0391" w:rsidP="00456DAE"/>
    <w:p w14:paraId="18F8FB87" w14:textId="75D3B066" w:rsidR="000C0391" w:rsidRDefault="000C0391" w:rsidP="00456DAE">
      <w:r>
        <w:tab/>
      </w:r>
      <w:r w:rsidR="00E64971" w:rsidRPr="00E64971">
        <w:drawing>
          <wp:inline distT="0" distB="0" distL="0" distR="0" wp14:anchorId="68FD0988" wp14:editId="7A5DA6C4">
            <wp:extent cx="3370923" cy="193381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3380611" cy="1939376"/>
                    </a:xfrm>
                    <a:prstGeom prst="rect">
                      <a:avLst/>
                    </a:prstGeom>
                  </pic:spPr>
                </pic:pic>
              </a:graphicData>
            </a:graphic>
          </wp:inline>
        </w:drawing>
      </w:r>
    </w:p>
    <w:p w14:paraId="298A5917" w14:textId="77777777" w:rsidR="009B2A62" w:rsidRDefault="00E64971" w:rsidP="009B2A62">
      <w:r w:rsidRPr="00E64971">
        <w:tab/>
      </w:r>
      <w:r w:rsidR="009B2A62">
        <w:t>India is the seventh-largest country in the world, Rather than Identifying the most spending housing areas. Another way is identifying main cities average spending will reveal which city spending most on real estate.</w:t>
      </w:r>
    </w:p>
    <w:p w14:paraId="3B887DAE" w14:textId="77777777" w:rsidR="009B2A62" w:rsidRDefault="009B2A62" w:rsidP="009B2A62"/>
    <w:p w14:paraId="0BE6C078" w14:textId="7E4A4A22" w:rsidR="0091772A" w:rsidRDefault="009B2A62" w:rsidP="009B2A62">
      <w:r>
        <w:tab/>
        <w:t>Agra, Chennai and Secunderabad commonly had IT industry, connecting highways across the country, and the cost of living here is very low compared to other cities.</w:t>
      </w:r>
    </w:p>
    <w:p w14:paraId="752A8D95" w14:textId="489C4EB9" w:rsidR="0091772A" w:rsidRDefault="0091772A" w:rsidP="00456DAE"/>
    <w:p w14:paraId="18CD4332" w14:textId="77777777" w:rsidR="00B634FF" w:rsidRDefault="00B634FF" w:rsidP="00B634FF">
      <w:pPr>
        <w:pStyle w:val="NormalWeb"/>
        <w:spacing w:before="0" w:beforeAutospacing="0" w:after="0" w:afterAutospacing="0"/>
        <w:rPr>
          <w:color w:val="0E101A"/>
        </w:rPr>
      </w:pPr>
      <w:r>
        <w:rPr>
          <w:rStyle w:val="Strong"/>
          <w:color w:val="0E101A"/>
        </w:rPr>
        <w:t>Which city was constructing real estate more rapidly</w:t>
      </w:r>
    </w:p>
    <w:p w14:paraId="159782B9" w14:textId="77777777" w:rsidR="00B634FF" w:rsidRDefault="00B634FF" w:rsidP="00B634FF">
      <w:pPr>
        <w:pStyle w:val="NormalWeb"/>
        <w:spacing w:before="0" w:beforeAutospacing="0" w:after="0" w:afterAutospacing="0"/>
        <w:rPr>
          <w:color w:val="0E101A"/>
        </w:rPr>
      </w:pPr>
    </w:p>
    <w:p w14:paraId="707EB777" w14:textId="77777777" w:rsidR="00B634FF" w:rsidRDefault="00B634FF" w:rsidP="00B634FF">
      <w:pPr>
        <w:pStyle w:val="NormalWeb"/>
        <w:spacing w:before="0" w:beforeAutospacing="0" w:after="0" w:afterAutospacing="0"/>
        <w:rPr>
          <w:color w:val="0E101A"/>
        </w:rPr>
      </w:pPr>
      <w:r>
        <w:rPr>
          <w:color w:val="0E101A"/>
        </w:rPr>
        <w:t>Several factors needed to develop urban areas. Real estate plays a significant role in that. People across different parts of India will come to cities, finding for work &amp; live here.</w:t>
      </w:r>
    </w:p>
    <w:p w14:paraId="2F84DC62" w14:textId="48513C47" w:rsidR="00B634FF" w:rsidRDefault="00B634FF" w:rsidP="00456DAE"/>
    <w:p w14:paraId="6F8246EF" w14:textId="115DA129" w:rsidR="00B634FF" w:rsidRDefault="00B634FF" w:rsidP="00456DAE"/>
    <w:p w14:paraId="4FFC6B53" w14:textId="62CF1972" w:rsidR="0004206C" w:rsidRDefault="0004206C" w:rsidP="0004206C">
      <w:pPr>
        <w:jc w:val="center"/>
      </w:pPr>
      <w:r w:rsidRPr="0004206C">
        <w:drawing>
          <wp:inline distT="0" distB="0" distL="0" distR="0" wp14:anchorId="351EA003" wp14:editId="117C07FC">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2862062" cy="1574674"/>
                    </a:xfrm>
                    <a:prstGeom prst="rect">
                      <a:avLst/>
                    </a:prstGeom>
                  </pic:spPr>
                </pic:pic>
              </a:graphicData>
            </a:graphic>
          </wp:inline>
        </w:drawing>
      </w:r>
    </w:p>
    <w:p w14:paraId="3E10267F" w14:textId="52DE6665" w:rsidR="0004206C" w:rsidRDefault="0004206C" w:rsidP="0004206C">
      <w:pPr>
        <w:jc w:val="center"/>
      </w:pPr>
    </w:p>
    <w:p w14:paraId="390B116D" w14:textId="514631D0" w:rsidR="0004206C" w:rsidRDefault="0004206C" w:rsidP="0004206C">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0CF1E570" w14:textId="36FBAA3E" w:rsidR="00304F24" w:rsidRDefault="00304F24" w:rsidP="0004206C"/>
    <w:p w14:paraId="4A1CB0FC" w14:textId="77777777" w:rsidR="00304F24" w:rsidRDefault="00304F24" w:rsidP="00304F24">
      <w:pPr>
        <w:pStyle w:val="NormalWeb"/>
        <w:spacing w:before="0" w:beforeAutospacing="0" w:after="0" w:afterAutospacing="0"/>
        <w:rPr>
          <w:color w:val="0E101A"/>
        </w:rPr>
      </w:pPr>
      <w:r>
        <w:rPr>
          <w:rStyle w:val="Strong"/>
          <w:color w:val="0E101A"/>
        </w:rPr>
        <w:t>How many bedrooms most people prefer</w:t>
      </w:r>
    </w:p>
    <w:p w14:paraId="49BE8D50" w14:textId="77777777" w:rsidR="00304F24" w:rsidRDefault="00304F24" w:rsidP="00304F24">
      <w:pPr>
        <w:pStyle w:val="NormalWeb"/>
        <w:spacing w:before="0" w:beforeAutospacing="0" w:after="0" w:afterAutospacing="0"/>
        <w:rPr>
          <w:color w:val="0E101A"/>
        </w:rPr>
      </w:pPr>
    </w:p>
    <w:p w14:paraId="2E4000C4" w14:textId="77777777" w:rsidR="00304F24" w:rsidRDefault="00304F24" w:rsidP="00304F24">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FBEDAF9" w14:textId="1D38F903" w:rsidR="00304F24" w:rsidRDefault="00304F24" w:rsidP="0004206C"/>
    <w:p w14:paraId="2DB59C8B" w14:textId="2CD62776" w:rsidR="00EE42E9" w:rsidRDefault="00EE42E9" w:rsidP="00EE42E9">
      <w:pPr>
        <w:jc w:val="center"/>
      </w:pPr>
      <w:r w:rsidRPr="00EE42E9">
        <w:drawing>
          <wp:inline distT="0" distB="0" distL="0" distR="0" wp14:anchorId="49A49DFD" wp14:editId="1EB5504C">
            <wp:extent cx="3227585" cy="2310015"/>
            <wp:effectExtent l="0" t="0" r="0" b="190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stretch>
                      <a:fillRect/>
                    </a:stretch>
                  </pic:blipFill>
                  <pic:spPr>
                    <a:xfrm>
                      <a:off x="0" y="0"/>
                      <a:ext cx="3235865" cy="2315941"/>
                    </a:xfrm>
                    <a:prstGeom prst="rect">
                      <a:avLst/>
                    </a:prstGeom>
                  </pic:spPr>
                </pic:pic>
              </a:graphicData>
            </a:graphic>
          </wp:inline>
        </w:drawing>
      </w:r>
    </w:p>
    <w:p w14:paraId="2EB4A805" w14:textId="35459AE8" w:rsidR="00EE42E9" w:rsidRDefault="00EE42E9" w:rsidP="00EE42E9">
      <w:pPr>
        <w:jc w:val="center"/>
      </w:pPr>
    </w:p>
    <w:p w14:paraId="4A547A2A" w14:textId="25DF8CD4" w:rsidR="00EE42E9" w:rsidRDefault="00EE42E9" w:rsidP="00EE42E9">
      <w:pPr>
        <w:jc w:val="center"/>
      </w:pPr>
    </w:p>
    <w:p w14:paraId="0C2A6641" w14:textId="663E45F0" w:rsidR="00EE42E9" w:rsidRDefault="00EE42E9" w:rsidP="00EE42E9">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7E0DE9E4" w14:textId="76D2CAA2" w:rsidR="004E22A6" w:rsidRDefault="004E22A6" w:rsidP="00EE42E9"/>
    <w:p w14:paraId="0FB49DF8" w14:textId="6E1FD9A1" w:rsidR="004E22A6" w:rsidRDefault="004E22A6" w:rsidP="00EE42E9"/>
    <w:p w14:paraId="56ECF9E3" w14:textId="5C3B51CE" w:rsidR="004E22A6" w:rsidRDefault="004E22A6" w:rsidP="00EE42E9"/>
    <w:p w14:paraId="6ABE2B98" w14:textId="1C9B454E" w:rsidR="004E22A6" w:rsidRDefault="004E22A6" w:rsidP="00EE42E9"/>
    <w:p w14:paraId="0BBE8812" w14:textId="2776E000" w:rsidR="004E22A6" w:rsidRDefault="004E22A6" w:rsidP="00EE42E9"/>
    <w:p w14:paraId="167C2217" w14:textId="333487C6" w:rsidR="004E22A6" w:rsidRDefault="004E22A6" w:rsidP="00EE42E9"/>
    <w:p w14:paraId="01499259" w14:textId="77777777" w:rsidR="004E22A6" w:rsidRDefault="004E22A6" w:rsidP="00EE42E9"/>
    <w:p w14:paraId="2719DFF3" w14:textId="77777777" w:rsidR="004E22A6" w:rsidRPr="004E22A6" w:rsidRDefault="004E22A6" w:rsidP="004E22A6">
      <w:pPr>
        <w:rPr>
          <w:rFonts w:ascii="Times New Roman" w:eastAsia="Times New Roman" w:hAnsi="Times New Roman" w:cs="Times New Roman"/>
          <w:lang w:eastAsia="en-GB"/>
        </w:rPr>
      </w:pPr>
      <w:r w:rsidRPr="004E22A6">
        <w:rPr>
          <w:rFonts w:ascii="Times New Roman" w:eastAsia="Times New Roman" w:hAnsi="Times New Roman" w:cs="Times New Roman"/>
          <w:b/>
          <w:bCs/>
          <w:color w:val="0E101A"/>
          <w:lang w:eastAsia="en-GB"/>
        </w:rPr>
        <w:lastRenderedPageBreak/>
        <w:t>Did Who posted will influence the price. </w:t>
      </w:r>
    </w:p>
    <w:p w14:paraId="323C46EB" w14:textId="69549D39" w:rsidR="004E22A6" w:rsidRDefault="004E22A6" w:rsidP="00EE42E9"/>
    <w:p w14:paraId="6E207470" w14:textId="520F24C0" w:rsidR="004E22A6" w:rsidRDefault="004E22A6" w:rsidP="00EE42E9">
      <w:r w:rsidRPr="004E22A6">
        <w:drawing>
          <wp:inline distT="0" distB="0" distL="0" distR="0" wp14:anchorId="3D3096C7" wp14:editId="1518A1CA">
            <wp:extent cx="2777799" cy="1812514"/>
            <wp:effectExtent l="0" t="0" r="381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2801551" cy="1828012"/>
                    </a:xfrm>
                    <a:prstGeom prst="rect">
                      <a:avLst/>
                    </a:prstGeom>
                  </pic:spPr>
                </pic:pic>
              </a:graphicData>
            </a:graphic>
          </wp:inline>
        </w:drawing>
      </w:r>
      <w:r w:rsidR="00595A25" w:rsidRPr="00595A25">
        <w:drawing>
          <wp:inline distT="0" distB="0" distL="0" distR="0" wp14:anchorId="7FCE159A" wp14:editId="32BB2F37">
            <wp:extent cx="2812398" cy="1891095"/>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2817613" cy="1894602"/>
                    </a:xfrm>
                    <a:prstGeom prst="rect">
                      <a:avLst/>
                    </a:prstGeom>
                  </pic:spPr>
                </pic:pic>
              </a:graphicData>
            </a:graphic>
          </wp:inline>
        </w:drawing>
      </w:r>
    </w:p>
    <w:p w14:paraId="2A01B670" w14:textId="1EC0B49E" w:rsidR="00595A25" w:rsidRDefault="00595A25" w:rsidP="00EE42E9"/>
    <w:p w14:paraId="61DDC147" w14:textId="0E6FC7DD" w:rsidR="00595A25" w:rsidRPr="000C0391" w:rsidRDefault="00595A25" w:rsidP="00EE42E9">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sectPr w:rsidR="00595A25" w:rsidRPr="000C0391">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BD5F0" w14:textId="77777777" w:rsidR="00FB3124" w:rsidRDefault="00FB3124" w:rsidP="00976DB5">
      <w:r>
        <w:separator/>
      </w:r>
    </w:p>
  </w:endnote>
  <w:endnote w:type="continuationSeparator" w:id="0">
    <w:p w14:paraId="1B596DB9" w14:textId="77777777" w:rsidR="00FB3124" w:rsidRDefault="00FB3124" w:rsidP="0097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1913535"/>
      <w:docPartObj>
        <w:docPartGallery w:val="Page Numbers (Bottom of Page)"/>
        <w:docPartUnique/>
      </w:docPartObj>
    </w:sdtPr>
    <w:sdtEndPr>
      <w:rPr>
        <w:rStyle w:val="PageNumber"/>
      </w:rPr>
    </w:sdtEndPr>
    <w:sdtContent>
      <w:p w14:paraId="508B9B3B" w14:textId="1F782186"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6C4BF6" w14:textId="77777777" w:rsidR="00976DB5" w:rsidRDefault="00976DB5" w:rsidP="00976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0439654"/>
      <w:docPartObj>
        <w:docPartGallery w:val="Page Numbers (Bottom of Page)"/>
        <w:docPartUnique/>
      </w:docPartObj>
    </w:sdtPr>
    <w:sdtEndPr>
      <w:rPr>
        <w:rStyle w:val="PageNumber"/>
      </w:rPr>
    </w:sdtEndPr>
    <w:sdtContent>
      <w:p w14:paraId="4E839447" w14:textId="080A961E"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F137B" w14:textId="77777777" w:rsidR="00976DB5" w:rsidRDefault="00976DB5" w:rsidP="00976D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C7FDD" w14:textId="77777777" w:rsidR="00FB3124" w:rsidRDefault="00FB3124" w:rsidP="00976DB5">
      <w:r>
        <w:separator/>
      </w:r>
    </w:p>
  </w:footnote>
  <w:footnote w:type="continuationSeparator" w:id="0">
    <w:p w14:paraId="617921BF" w14:textId="77777777" w:rsidR="00FB3124" w:rsidRDefault="00FB3124" w:rsidP="0097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92E04"/>
    <w:multiLevelType w:val="hybridMultilevel"/>
    <w:tmpl w:val="3E080C98"/>
    <w:lvl w:ilvl="0" w:tplc="59A457F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5"/>
    <w:rsid w:val="0004206C"/>
    <w:rsid w:val="000C0391"/>
    <w:rsid w:val="00110A4B"/>
    <w:rsid w:val="00161800"/>
    <w:rsid w:val="001A2624"/>
    <w:rsid w:val="001E41FC"/>
    <w:rsid w:val="002F310B"/>
    <w:rsid w:val="00304F24"/>
    <w:rsid w:val="00456DAE"/>
    <w:rsid w:val="00475D7B"/>
    <w:rsid w:val="00497FF7"/>
    <w:rsid w:val="004E22A6"/>
    <w:rsid w:val="00595A25"/>
    <w:rsid w:val="006759B0"/>
    <w:rsid w:val="006F641A"/>
    <w:rsid w:val="008E186C"/>
    <w:rsid w:val="0091772A"/>
    <w:rsid w:val="00963B22"/>
    <w:rsid w:val="00976DB5"/>
    <w:rsid w:val="009B2A62"/>
    <w:rsid w:val="00B634FF"/>
    <w:rsid w:val="00CD299B"/>
    <w:rsid w:val="00E64971"/>
    <w:rsid w:val="00E71E39"/>
    <w:rsid w:val="00EE42E9"/>
    <w:rsid w:val="00F1772F"/>
    <w:rsid w:val="00F9353E"/>
    <w:rsid w:val="00FB3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95155"/>
  <w15:chartTrackingRefBased/>
  <w15:docId w15:val="{09F0D0BB-4879-8847-9DDB-A0F4AE0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56D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6DB5"/>
    <w:pPr>
      <w:tabs>
        <w:tab w:val="center" w:pos="4513"/>
        <w:tab w:val="right" w:pos="9026"/>
      </w:tabs>
    </w:pPr>
  </w:style>
  <w:style w:type="character" w:customStyle="1" w:styleId="HeaderChar">
    <w:name w:val="Header Char"/>
    <w:basedOn w:val="DefaultParagraphFont"/>
    <w:link w:val="Header"/>
    <w:uiPriority w:val="99"/>
    <w:rsid w:val="00976DB5"/>
  </w:style>
  <w:style w:type="paragraph" w:styleId="Footer">
    <w:name w:val="footer"/>
    <w:basedOn w:val="Normal"/>
    <w:link w:val="FooterChar"/>
    <w:uiPriority w:val="99"/>
    <w:unhideWhenUsed/>
    <w:rsid w:val="00976DB5"/>
    <w:pPr>
      <w:tabs>
        <w:tab w:val="center" w:pos="4513"/>
        <w:tab w:val="right" w:pos="9026"/>
      </w:tabs>
    </w:pPr>
  </w:style>
  <w:style w:type="character" w:customStyle="1" w:styleId="FooterChar">
    <w:name w:val="Footer Char"/>
    <w:basedOn w:val="DefaultParagraphFont"/>
    <w:link w:val="Footer"/>
    <w:uiPriority w:val="99"/>
    <w:rsid w:val="00976DB5"/>
  </w:style>
  <w:style w:type="character" w:styleId="PageNumber">
    <w:name w:val="page number"/>
    <w:basedOn w:val="DefaultParagraphFont"/>
    <w:uiPriority w:val="99"/>
    <w:semiHidden/>
    <w:unhideWhenUsed/>
    <w:rsid w:val="00976DB5"/>
  </w:style>
  <w:style w:type="character" w:customStyle="1" w:styleId="Heading1Char">
    <w:name w:val="Heading 1 Char"/>
    <w:basedOn w:val="DefaultParagraphFont"/>
    <w:link w:val="Heading1"/>
    <w:uiPriority w:val="9"/>
    <w:rsid w:val="0097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6DB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0A4B"/>
    <w:pPr>
      <w:ind w:left="720"/>
      <w:contextualSpacing/>
    </w:pPr>
  </w:style>
  <w:style w:type="character" w:customStyle="1" w:styleId="Heading4Char">
    <w:name w:val="Heading 4 Char"/>
    <w:basedOn w:val="DefaultParagraphFont"/>
    <w:link w:val="Heading4"/>
    <w:uiPriority w:val="9"/>
    <w:rsid w:val="00456D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72F"/>
    <w:rPr>
      <w:b/>
      <w:bCs/>
    </w:rPr>
  </w:style>
  <w:style w:type="paragraph" w:styleId="NormalWeb">
    <w:name w:val="Normal (Web)"/>
    <w:basedOn w:val="Normal"/>
    <w:uiPriority w:val="99"/>
    <w:semiHidden/>
    <w:unhideWhenUsed/>
    <w:rsid w:val="00B634F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0604">
      <w:bodyDiv w:val="1"/>
      <w:marLeft w:val="0"/>
      <w:marRight w:val="0"/>
      <w:marTop w:val="0"/>
      <w:marBottom w:val="0"/>
      <w:divBdr>
        <w:top w:val="none" w:sz="0" w:space="0" w:color="auto"/>
        <w:left w:val="none" w:sz="0" w:space="0" w:color="auto"/>
        <w:bottom w:val="none" w:sz="0" w:space="0" w:color="auto"/>
        <w:right w:val="none" w:sz="0" w:space="0" w:color="auto"/>
      </w:divBdr>
    </w:div>
    <w:div w:id="592592688">
      <w:bodyDiv w:val="1"/>
      <w:marLeft w:val="0"/>
      <w:marRight w:val="0"/>
      <w:marTop w:val="0"/>
      <w:marBottom w:val="0"/>
      <w:divBdr>
        <w:top w:val="none" w:sz="0" w:space="0" w:color="auto"/>
        <w:left w:val="none" w:sz="0" w:space="0" w:color="auto"/>
        <w:bottom w:val="none" w:sz="0" w:space="0" w:color="auto"/>
        <w:right w:val="none" w:sz="0" w:space="0" w:color="auto"/>
      </w:divBdr>
    </w:div>
    <w:div w:id="885529216">
      <w:bodyDiv w:val="1"/>
      <w:marLeft w:val="0"/>
      <w:marRight w:val="0"/>
      <w:marTop w:val="0"/>
      <w:marBottom w:val="0"/>
      <w:divBdr>
        <w:top w:val="none" w:sz="0" w:space="0" w:color="auto"/>
        <w:left w:val="none" w:sz="0" w:space="0" w:color="auto"/>
        <w:bottom w:val="none" w:sz="0" w:space="0" w:color="auto"/>
        <w:right w:val="none" w:sz="0" w:space="0" w:color="auto"/>
      </w:divBdr>
    </w:div>
    <w:div w:id="18494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19</cp:revision>
  <dcterms:created xsi:type="dcterms:W3CDTF">2021-06-23T23:24:00Z</dcterms:created>
  <dcterms:modified xsi:type="dcterms:W3CDTF">2021-06-26T07:36:00Z</dcterms:modified>
</cp:coreProperties>
</file>