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1A497" w14:textId="77777777" w:rsidR="00CF0758" w:rsidRPr="00CF0758" w:rsidRDefault="00CF0758" w:rsidP="00B150A4">
      <w:pPr>
        <w:jc w:val="center"/>
        <w:rPr>
          <w:rFonts w:ascii="Times New Roman" w:hAnsi="Times New Roman" w:cs="Times New Roman"/>
          <w:sz w:val="24"/>
          <w:szCs w:val="24"/>
        </w:rPr>
      </w:pPr>
      <w:r w:rsidRPr="00CF0758">
        <w:rPr>
          <w:rFonts w:ascii="Times New Roman" w:hAnsi="Times New Roman" w:cs="Times New Roman"/>
          <w:b/>
          <w:bCs/>
          <w:sz w:val="24"/>
          <w:szCs w:val="24"/>
        </w:rPr>
        <w:t>School Psychology Beyond Special Needs: The Broader Role</w:t>
      </w:r>
    </w:p>
    <w:p w14:paraId="63A428D8" w14:textId="77777777" w:rsidR="00CF0758" w:rsidRPr="00CF0758" w:rsidRDefault="00CF0758" w:rsidP="00B150A4">
      <w:pPr>
        <w:jc w:val="center"/>
        <w:rPr>
          <w:rFonts w:ascii="Times New Roman" w:hAnsi="Times New Roman" w:cs="Times New Roman"/>
          <w:sz w:val="24"/>
          <w:szCs w:val="24"/>
        </w:rPr>
      </w:pPr>
      <w:r w:rsidRPr="00CF0758">
        <w:rPr>
          <w:rFonts w:ascii="Times New Roman" w:hAnsi="Times New Roman" w:cs="Times New Roman"/>
          <w:b/>
          <w:bCs/>
          <w:sz w:val="24"/>
          <w:szCs w:val="24"/>
        </w:rPr>
        <w:t>By:</w:t>
      </w:r>
      <w:r w:rsidRPr="00CF0758">
        <w:rPr>
          <w:rFonts w:ascii="Times New Roman" w:hAnsi="Times New Roman" w:cs="Times New Roman"/>
          <w:sz w:val="24"/>
          <w:szCs w:val="24"/>
        </w:rPr>
        <w:t xml:space="preserve"> Adele John, MSc Clinical Psychology</w:t>
      </w:r>
    </w:p>
    <w:p w14:paraId="20D895B2" w14:textId="77777777" w:rsidR="003C55B4" w:rsidRDefault="003C55B4" w:rsidP="00CF0758">
      <w:pPr>
        <w:rPr>
          <w:rFonts w:ascii="Times New Roman" w:hAnsi="Times New Roman" w:cs="Times New Roman"/>
          <w:b/>
          <w:bCs/>
          <w:sz w:val="24"/>
          <w:szCs w:val="24"/>
        </w:rPr>
      </w:pPr>
    </w:p>
    <w:p w14:paraId="2BBFC734" w14:textId="3AE5E6EB"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t>Introduction</w:t>
      </w:r>
    </w:p>
    <w:p w14:paraId="7749DC78" w14:textId="77777777" w:rsid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What if your career in school psychology could extend far beyond traditional assessments and special education placements? For aspiring school psychologists, this isn't a hypothetical future, it's today's reality. The profession is rapidly evolving from assessment-focused roles to comprehensive mental health advocacy, driven by an urgent need: 1 in 7 children ages 3-17 (13%) have diagnosed mental or behavioural health conditions (</w:t>
      </w:r>
      <w:proofErr w:type="spellStart"/>
      <w:r w:rsidRPr="00CF0758">
        <w:rPr>
          <w:rFonts w:ascii="Times New Roman" w:hAnsi="Times New Roman" w:cs="Times New Roman"/>
          <w:sz w:val="24"/>
          <w:szCs w:val="24"/>
        </w:rPr>
        <w:t>Centers</w:t>
      </w:r>
      <w:proofErr w:type="spellEnd"/>
      <w:r w:rsidRPr="00CF0758">
        <w:rPr>
          <w:rFonts w:ascii="Times New Roman" w:hAnsi="Times New Roman" w:cs="Times New Roman"/>
          <w:sz w:val="24"/>
          <w:szCs w:val="24"/>
        </w:rPr>
        <w:t xml:space="preserve"> for Disease Control and Prevention, 2023). This transformation is creating exciting new career opportunities for those entering the field.</w:t>
      </w:r>
    </w:p>
    <w:p w14:paraId="5CA4D756" w14:textId="77777777" w:rsidR="003C55B4" w:rsidRPr="00CF0758" w:rsidRDefault="003C55B4" w:rsidP="00E00541">
      <w:pPr>
        <w:spacing w:line="360" w:lineRule="auto"/>
        <w:rPr>
          <w:rFonts w:ascii="Times New Roman" w:hAnsi="Times New Roman" w:cs="Times New Roman"/>
          <w:sz w:val="24"/>
          <w:szCs w:val="24"/>
        </w:rPr>
      </w:pPr>
    </w:p>
    <w:p w14:paraId="679BEBD7"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t>Trend Overview</w:t>
      </w:r>
    </w:p>
    <w:p w14:paraId="63B387DF" w14:textId="77777777" w:rsid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Today's school psychologists are shifting from the traditional "gatekeeper" model to become comprehensive mental health advocates. Despite challenging ratios of 1,065 students per psychologist compared to the recommended 1:500 (National Association of School Psychologists, 2024), the field is adapting through preventive strategies. This evolution emphasises leading social-emotional learning (SEL) programmes, spearheading anti-bullying initiatives, and consulting directly with teachers. Research supports this shift, with SEL programmes boosting academic achievement by 11 percentile points across 270,034 students whilst fostering essential life skills (Durlak et al., 2011). With bullying incidents rising from 15% to 19% (Centres for Disease Control and Prevention, 2024), schools need professionals like you to tackle these challenges holistically.</w:t>
      </w:r>
    </w:p>
    <w:p w14:paraId="285A09D0" w14:textId="77777777" w:rsidR="003C55B4" w:rsidRPr="00CF0758" w:rsidRDefault="003C55B4" w:rsidP="00E00541">
      <w:pPr>
        <w:spacing w:line="360" w:lineRule="auto"/>
        <w:rPr>
          <w:rFonts w:ascii="Times New Roman" w:hAnsi="Times New Roman" w:cs="Times New Roman"/>
          <w:sz w:val="24"/>
          <w:szCs w:val="24"/>
        </w:rPr>
      </w:pPr>
    </w:p>
    <w:p w14:paraId="79705E02"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t>Career Implications</w:t>
      </w:r>
    </w:p>
    <w:p w14:paraId="66D3776C"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This trend reshapes the skills and pathways available to you as an emerging school psychologist. Beyond assessment expertise, you'll need proficiency in SEL programme development, crisis intervention, and teacher consultation. Key skills include mastering evidence-based classroom strategies, understanding trauma-informed care, and collaborating with diverse stakeholders.</w:t>
      </w:r>
    </w:p>
    <w:p w14:paraId="59995E72"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Career options are expanding beyond traditional school roles. You could become a district-level SEL coordinator, a mental health consultant, teacher wellness specialist, or even pursue roles in community mental health settings that complement school-based work. For those interested in advanced practice, doctoral-level training opens doors to private practice, supervision, and policy development roles.</w:t>
      </w:r>
    </w:p>
    <w:p w14:paraId="6BC9310D" w14:textId="77777777" w:rsid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lastRenderedPageBreak/>
        <w:t>The job market favours versatile candidates. Districts now prioritise hires who can handle prevention, intervention, and programme leadership alongside assessments, opening doors to dynamic entry-level positions. Training typically requires a master's or doctoral degree in school psychology from an accredited program, passing the Praxis School Psychologist test, and meeting state-specific licensure requirements through supervised internships.</w:t>
      </w:r>
    </w:p>
    <w:p w14:paraId="17D0B570" w14:textId="77777777" w:rsidR="003C55B4" w:rsidRPr="00CF0758" w:rsidRDefault="003C55B4" w:rsidP="00E00541">
      <w:pPr>
        <w:spacing w:line="360" w:lineRule="auto"/>
        <w:rPr>
          <w:rFonts w:ascii="Times New Roman" w:hAnsi="Times New Roman" w:cs="Times New Roman"/>
          <w:sz w:val="24"/>
          <w:szCs w:val="24"/>
        </w:rPr>
      </w:pPr>
    </w:p>
    <w:p w14:paraId="206BA04F"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t>Opportunities &amp; Challenges</w:t>
      </w:r>
    </w:p>
    <w:p w14:paraId="5BF1AF6B"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The opportunities are compelling. This broader role offers job security and the chance to influence entire school communities, not just individual students. The expansion into mental health leadership positions means greater professional autonomy and the potential to drive systemic change in educational settings.</w:t>
      </w:r>
    </w:p>
    <w:p w14:paraId="61E388F7"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However, the shortage of school psychologists means you'll face heavy caseloads and high expectations. Success hinges on strong time management, clear boundaries, and resource advocacy. Continuous learning is also essential to keep pace with best practices in areas like trauma-informed approaches and evidence-based SEL curricula.</w:t>
      </w:r>
    </w:p>
    <w:p w14:paraId="710A578D"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To thrive, develop skills in group interventions, consultation models, and data-driven decision-making. Pursue training in evidence-based SEL curricula and trauma-informed approaches, and gain experience in community mental health settings. These steps will prepare you for both the demands and rewards of this evolving field.</w:t>
      </w:r>
    </w:p>
    <w:p w14:paraId="0F1D5CAE" w14:textId="77777777" w:rsidR="00B150A4" w:rsidRDefault="00B150A4" w:rsidP="00E00541">
      <w:pPr>
        <w:spacing w:line="360" w:lineRule="auto"/>
        <w:rPr>
          <w:rFonts w:ascii="Times New Roman" w:hAnsi="Times New Roman" w:cs="Times New Roman"/>
          <w:b/>
          <w:bCs/>
          <w:sz w:val="24"/>
          <w:szCs w:val="24"/>
        </w:rPr>
      </w:pPr>
    </w:p>
    <w:p w14:paraId="34CDA4AC" w14:textId="6067F48B"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t>Author's Insight</w:t>
      </w:r>
    </w:p>
    <w:p w14:paraId="50333C6A" w14:textId="77777777" w:rsid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As a psychologist, I've seen this expanded role empower professionals to drive real change. Mental health challenges in schools are opportunities for you to innovate and build resilient communities. By embracing preventive strategies, you can shape not just student outcomes, but the future of education itself. This makes school psychology one of today's most impactful career paths.</w:t>
      </w:r>
    </w:p>
    <w:p w14:paraId="47E968D8" w14:textId="77777777" w:rsidR="00B150A4" w:rsidRPr="00CF0758" w:rsidRDefault="00B150A4" w:rsidP="00E00541">
      <w:pPr>
        <w:spacing w:line="360" w:lineRule="auto"/>
        <w:rPr>
          <w:rFonts w:ascii="Times New Roman" w:hAnsi="Times New Roman" w:cs="Times New Roman"/>
          <w:sz w:val="24"/>
          <w:szCs w:val="24"/>
        </w:rPr>
      </w:pPr>
    </w:p>
    <w:p w14:paraId="58A197DB"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t>Conclusion</w:t>
      </w:r>
    </w:p>
    <w:p w14:paraId="4A4B953C" w14:textId="77777777" w:rsid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sz w:val="24"/>
          <w:szCs w:val="24"/>
        </w:rPr>
        <w:t>School psychology's future lies in mental health advocacy, offering diverse, rewarding pathways for those ready to lead. By building skills in prevention, consultation, and program design, you can position yourself as an essential force in education. As schools tackle rising complexities, your expertise will be in high demand.</w:t>
      </w:r>
    </w:p>
    <w:p w14:paraId="150D7D4C" w14:textId="77777777" w:rsidR="00B150A4" w:rsidRDefault="00B150A4" w:rsidP="00E00541">
      <w:pPr>
        <w:spacing w:line="360" w:lineRule="auto"/>
        <w:rPr>
          <w:rFonts w:ascii="Times New Roman" w:hAnsi="Times New Roman" w:cs="Times New Roman"/>
          <w:sz w:val="24"/>
          <w:szCs w:val="24"/>
        </w:rPr>
      </w:pPr>
    </w:p>
    <w:p w14:paraId="66C424AC" w14:textId="77777777" w:rsidR="00F7208D" w:rsidRPr="00CF0758" w:rsidRDefault="00F7208D" w:rsidP="00E00541">
      <w:pPr>
        <w:spacing w:line="360" w:lineRule="auto"/>
        <w:rPr>
          <w:rFonts w:ascii="Times New Roman" w:hAnsi="Times New Roman" w:cs="Times New Roman"/>
          <w:sz w:val="24"/>
          <w:szCs w:val="24"/>
        </w:rPr>
      </w:pPr>
    </w:p>
    <w:p w14:paraId="50A8EF1F" w14:textId="77777777" w:rsidR="00CF0758" w:rsidRPr="00CF0758" w:rsidRDefault="00CF0758" w:rsidP="00E00541">
      <w:pPr>
        <w:spacing w:line="360" w:lineRule="auto"/>
        <w:rPr>
          <w:rFonts w:ascii="Times New Roman" w:hAnsi="Times New Roman" w:cs="Times New Roman"/>
          <w:sz w:val="24"/>
          <w:szCs w:val="24"/>
        </w:rPr>
      </w:pPr>
      <w:r w:rsidRPr="00CF0758">
        <w:rPr>
          <w:rFonts w:ascii="Times New Roman" w:hAnsi="Times New Roman" w:cs="Times New Roman"/>
          <w:b/>
          <w:bCs/>
          <w:sz w:val="24"/>
          <w:szCs w:val="24"/>
        </w:rPr>
        <w:lastRenderedPageBreak/>
        <w:t>References</w:t>
      </w:r>
    </w:p>
    <w:p w14:paraId="0D7BC887" w14:textId="30A47643" w:rsidR="00B150A4" w:rsidRDefault="00CF0758" w:rsidP="00F127D3">
      <w:pPr>
        <w:spacing w:line="360" w:lineRule="auto"/>
        <w:ind w:left="284" w:hanging="284"/>
        <w:rPr>
          <w:rFonts w:ascii="Times New Roman" w:hAnsi="Times New Roman" w:cs="Times New Roman"/>
          <w:sz w:val="24"/>
          <w:szCs w:val="24"/>
        </w:rPr>
      </w:pPr>
      <w:proofErr w:type="spellStart"/>
      <w:r w:rsidRPr="00B150A4">
        <w:rPr>
          <w:rFonts w:ascii="Times New Roman" w:hAnsi="Times New Roman" w:cs="Times New Roman"/>
          <w:sz w:val="24"/>
          <w:szCs w:val="24"/>
        </w:rPr>
        <w:t>Centers</w:t>
      </w:r>
      <w:proofErr w:type="spellEnd"/>
      <w:r w:rsidRPr="00B150A4">
        <w:rPr>
          <w:rFonts w:ascii="Times New Roman" w:hAnsi="Times New Roman" w:cs="Times New Roman"/>
          <w:sz w:val="24"/>
          <w:szCs w:val="24"/>
        </w:rPr>
        <w:t xml:space="preserve"> for Disease Control and Prevention. (2023). </w:t>
      </w:r>
      <w:r w:rsidRPr="00B150A4">
        <w:rPr>
          <w:rFonts w:ascii="Times New Roman" w:hAnsi="Times New Roman" w:cs="Times New Roman"/>
          <w:i/>
          <w:iCs/>
          <w:sz w:val="24"/>
          <w:szCs w:val="24"/>
        </w:rPr>
        <w:t>Children's mental health: Data and statistics</w:t>
      </w:r>
      <w:r w:rsidRPr="00B150A4">
        <w:rPr>
          <w:rFonts w:ascii="Times New Roman" w:hAnsi="Times New Roman" w:cs="Times New Roman"/>
          <w:sz w:val="24"/>
          <w:szCs w:val="24"/>
        </w:rPr>
        <w:t xml:space="preserve">. </w:t>
      </w:r>
      <w:hyperlink r:id="rId7" w:history="1">
        <w:r w:rsidR="00B150A4" w:rsidRPr="00213C63">
          <w:rPr>
            <w:rStyle w:val="Hyperlink"/>
            <w:rFonts w:ascii="Times New Roman" w:hAnsi="Times New Roman" w:cs="Times New Roman"/>
            <w:sz w:val="24"/>
            <w:szCs w:val="24"/>
          </w:rPr>
          <w:t>https://www.cdc.gov/children-mental-health/data-research/index.html</w:t>
        </w:r>
      </w:hyperlink>
    </w:p>
    <w:p w14:paraId="65BE93BD" w14:textId="33C8965A" w:rsidR="00CF0758" w:rsidRDefault="00CF0758" w:rsidP="00F127D3">
      <w:pPr>
        <w:spacing w:line="360" w:lineRule="auto"/>
        <w:ind w:left="284" w:hanging="284"/>
        <w:rPr>
          <w:rFonts w:ascii="Times New Roman" w:hAnsi="Times New Roman" w:cs="Times New Roman"/>
          <w:sz w:val="24"/>
          <w:szCs w:val="24"/>
        </w:rPr>
      </w:pPr>
      <w:proofErr w:type="spellStart"/>
      <w:r w:rsidRPr="00B150A4">
        <w:rPr>
          <w:rFonts w:ascii="Times New Roman" w:hAnsi="Times New Roman" w:cs="Times New Roman"/>
          <w:sz w:val="24"/>
          <w:szCs w:val="24"/>
        </w:rPr>
        <w:t>Centers</w:t>
      </w:r>
      <w:proofErr w:type="spellEnd"/>
      <w:r w:rsidRPr="00B150A4">
        <w:rPr>
          <w:rFonts w:ascii="Times New Roman" w:hAnsi="Times New Roman" w:cs="Times New Roman"/>
          <w:sz w:val="24"/>
          <w:szCs w:val="24"/>
        </w:rPr>
        <w:t xml:space="preserve"> for Disease Control and Prevention. (2024). </w:t>
      </w:r>
      <w:r w:rsidRPr="00B150A4">
        <w:rPr>
          <w:rFonts w:ascii="Times New Roman" w:hAnsi="Times New Roman" w:cs="Times New Roman"/>
          <w:i/>
          <w:iCs/>
          <w:sz w:val="24"/>
          <w:szCs w:val="24"/>
        </w:rPr>
        <w:t>CDC data show improvements in youth mental health but need for safer and more supportive schools</w:t>
      </w:r>
      <w:r w:rsidRPr="00B150A4">
        <w:rPr>
          <w:rFonts w:ascii="Times New Roman" w:hAnsi="Times New Roman" w:cs="Times New Roman"/>
          <w:sz w:val="24"/>
          <w:szCs w:val="24"/>
        </w:rPr>
        <w:t xml:space="preserve">. </w:t>
      </w:r>
      <w:hyperlink r:id="rId8" w:history="1">
        <w:r w:rsidR="00B150A4" w:rsidRPr="00213C63">
          <w:rPr>
            <w:rStyle w:val="Hyperlink"/>
            <w:rFonts w:ascii="Times New Roman" w:hAnsi="Times New Roman" w:cs="Times New Roman"/>
            <w:sz w:val="24"/>
            <w:szCs w:val="24"/>
          </w:rPr>
          <w:t>https://www.cdc.gov/media/releases/2024/p0806-youth</w:t>
        </w:r>
        <w:r w:rsidR="00B150A4" w:rsidRPr="00213C63">
          <w:rPr>
            <w:rStyle w:val="Hyperlink"/>
            <w:rFonts w:ascii="Times New Roman" w:hAnsi="Times New Roman" w:cs="Times New Roman"/>
            <w:sz w:val="24"/>
            <w:szCs w:val="24"/>
          </w:rPr>
          <w:t>-</w:t>
        </w:r>
        <w:r w:rsidR="00B150A4" w:rsidRPr="00213C63">
          <w:rPr>
            <w:rStyle w:val="Hyperlink"/>
            <w:rFonts w:ascii="Times New Roman" w:hAnsi="Times New Roman" w:cs="Times New Roman"/>
            <w:sz w:val="24"/>
            <w:szCs w:val="24"/>
          </w:rPr>
          <w:t>mental-health.html</w:t>
        </w:r>
      </w:hyperlink>
    </w:p>
    <w:p w14:paraId="44684B48" w14:textId="1414CD62" w:rsidR="00B150A4" w:rsidRDefault="00F127D3" w:rsidP="00F127D3">
      <w:pPr>
        <w:spacing w:line="360" w:lineRule="auto"/>
        <w:ind w:left="284" w:hanging="284"/>
        <w:rPr>
          <w:rFonts w:ascii="Times New Roman" w:hAnsi="Times New Roman" w:cs="Times New Roman"/>
          <w:sz w:val="24"/>
          <w:szCs w:val="24"/>
        </w:rPr>
      </w:pPr>
      <w:r w:rsidRPr="00F127D3">
        <w:rPr>
          <w:rFonts w:ascii="Times New Roman" w:hAnsi="Times New Roman" w:cs="Times New Roman"/>
          <w:sz w:val="24"/>
          <w:szCs w:val="24"/>
        </w:rPr>
        <w:t xml:space="preserve">Durlak, J. A., Weissberg, R. P., </w:t>
      </w:r>
      <w:proofErr w:type="spellStart"/>
      <w:r w:rsidRPr="00F127D3">
        <w:rPr>
          <w:rFonts w:ascii="Times New Roman" w:hAnsi="Times New Roman" w:cs="Times New Roman"/>
          <w:sz w:val="24"/>
          <w:szCs w:val="24"/>
        </w:rPr>
        <w:t>Dymnicki</w:t>
      </w:r>
      <w:proofErr w:type="spellEnd"/>
      <w:r w:rsidRPr="00F127D3">
        <w:rPr>
          <w:rFonts w:ascii="Times New Roman" w:hAnsi="Times New Roman" w:cs="Times New Roman"/>
          <w:sz w:val="24"/>
          <w:szCs w:val="24"/>
        </w:rPr>
        <w:t xml:space="preserve">, A. B., Taylor, R. D., &amp; Schellinger, K. B. (2011). The impact of enhancing students’ social and emotional learning: A meta-analysis of school-based universal interventions. </w:t>
      </w:r>
      <w:r w:rsidRPr="00F127D3">
        <w:rPr>
          <w:rFonts w:ascii="Times New Roman" w:hAnsi="Times New Roman" w:cs="Times New Roman"/>
          <w:i/>
          <w:iCs/>
          <w:sz w:val="24"/>
          <w:szCs w:val="24"/>
        </w:rPr>
        <w:t>Child Development</w:t>
      </w:r>
      <w:r w:rsidRPr="00F127D3">
        <w:rPr>
          <w:rFonts w:ascii="Times New Roman" w:hAnsi="Times New Roman" w:cs="Times New Roman"/>
          <w:sz w:val="24"/>
          <w:szCs w:val="24"/>
        </w:rPr>
        <w:t xml:space="preserve">, </w:t>
      </w:r>
      <w:r w:rsidRPr="00F127D3">
        <w:rPr>
          <w:rFonts w:ascii="Times New Roman" w:hAnsi="Times New Roman" w:cs="Times New Roman"/>
          <w:i/>
          <w:iCs/>
          <w:sz w:val="24"/>
          <w:szCs w:val="24"/>
        </w:rPr>
        <w:t>82</w:t>
      </w:r>
      <w:r w:rsidRPr="00F127D3">
        <w:rPr>
          <w:rFonts w:ascii="Times New Roman" w:hAnsi="Times New Roman" w:cs="Times New Roman"/>
          <w:sz w:val="24"/>
          <w:szCs w:val="24"/>
        </w:rPr>
        <w:t xml:space="preserve">(1), 405–432. </w:t>
      </w:r>
      <w:hyperlink r:id="rId9" w:history="1">
        <w:r w:rsidRPr="00F127D3">
          <w:rPr>
            <w:rStyle w:val="Hyperlink"/>
            <w:rFonts w:ascii="Times New Roman" w:hAnsi="Times New Roman" w:cs="Times New Roman"/>
            <w:sz w:val="24"/>
            <w:szCs w:val="24"/>
          </w:rPr>
          <w:t>https://doi.org/10.1111/j.1467-8624.2010.01564.x</w:t>
        </w:r>
      </w:hyperlink>
      <w:r>
        <w:rPr>
          <w:rFonts w:ascii="Times New Roman" w:hAnsi="Times New Roman" w:cs="Times New Roman"/>
          <w:sz w:val="24"/>
          <w:szCs w:val="24"/>
        </w:rPr>
        <w:t xml:space="preserve"> </w:t>
      </w:r>
    </w:p>
    <w:p w14:paraId="5A6BC8A6" w14:textId="35272FEB" w:rsidR="00CF0758" w:rsidRDefault="00CF0758" w:rsidP="00F127D3">
      <w:pPr>
        <w:spacing w:line="360" w:lineRule="auto"/>
        <w:ind w:left="284" w:hanging="284"/>
        <w:rPr>
          <w:rFonts w:ascii="Times New Roman" w:hAnsi="Times New Roman" w:cs="Times New Roman"/>
          <w:sz w:val="24"/>
          <w:szCs w:val="24"/>
        </w:rPr>
      </w:pPr>
      <w:r w:rsidRPr="00B150A4">
        <w:rPr>
          <w:rFonts w:ascii="Times New Roman" w:hAnsi="Times New Roman" w:cs="Times New Roman"/>
          <w:sz w:val="24"/>
          <w:szCs w:val="24"/>
        </w:rPr>
        <w:t xml:space="preserve">National Association of School Psychologists. (2024). </w:t>
      </w:r>
      <w:r w:rsidRPr="00B150A4">
        <w:rPr>
          <w:rFonts w:ascii="Times New Roman" w:hAnsi="Times New Roman" w:cs="Times New Roman"/>
          <w:i/>
          <w:iCs/>
          <w:sz w:val="24"/>
          <w:szCs w:val="24"/>
        </w:rPr>
        <w:t>State shortages data dashboard</w:t>
      </w:r>
      <w:r w:rsidRPr="00B150A4">
        <w:rPr>
          <w:rFonts w:ascii="Times New Roman" w:hAnsi="Times New Roman" w:cs="Times New Roman"/>
          <w:sz w:val="24"/>
          <w:szCs w:val="24"/>
        </w:rPr>
        <w:t xml:space="preserve">. </w:t>
      </w:r>
      <w:hyperlink r:id="rId10" w:history="1">
        <w:r w:rsidR="00B150A4" w:rsidRPr="00213C63">
          <w:rPr>
            <w:rStyle w:val="Hyperlink"/>
            <w:rFonts w:ascii="Times New Roman" w:hAnsi="Times New Roman" w:cs="Times New Roman"/>
            <w:sz w:val="24"/>
            <w:szCs w:val="24"/>
          </w:rPr>
          <w:t>https://www.nasponline.org/about-school-psychology/state-shortages-data-dashboard</w:t>
        </w:r>
      </w:hyperlink>
    </w:p>
    <w:p w14:paraId="16F00665" w14:textId="77777777" w:rsidR="00B150A4" w:rsidRPr="00B150A4" w:rsidRDefault="00B150A4" w:rsidP="00E00541">
      <w:pPr>
        <w:spacing w:line="360" w:lineRule="auto"/>
        <w:ind w:left="360"/>
        <w:rPr>
          <w:rFonts w:ascii="Times New Roman" w:hAnsi="Times New Roman" w:cs="Times New Roman"/>
          <w:sz w:val="24"/>
          <w:szCs w:val="24"/>
        </w:rPr>
      </w:pPr>
    </w:p>
    <w:p w14:paraId="702F8C86" w14:textId="77777777" w:rsidR="00B150A4" w:rsidRPr="00B150A4" w:rsidRDefault="00B150A4" w:rsidP="00E00541">
      <w:pPr>
        <w:spacing w:line="360" w:lineRule="auto"/>
        <w:rPr>
          <w:rFonts w:ascii="Times New Roman" w:hAnsi="Times New Roman" w:cs="Times New Roman"/>
          <w:sz w:val="24"/>
          <w:szCs w:val="24"/>
        </w:rPr>
      </w:pPr>
      <w:r w:rsidRPr="00B150A4">
        <w:rPr>
          <w:rFonts w:ascii="Times New Roman" w:hAnsi="Times New Roman" w:cs="Times New Roman"/>
          <w:b/>
          <w:bCs/>
          <w:sz w:val="24"/>
          <w:szCs w:val="24"/>
        </w:rPr>
        <w:t>Further Reading</w:t>
      </w:r>
    </w:p>
    <w:p w14:paraId="6B2EF2FA" w14:textId="77777777" w:rsidR="00B150A4" w:rsidRPr="00B150A4" w:rsidRDefault="00B150A4" w:rsidP="00E00541">
      <w:pPr>
        <w:numPr>
          <w:ilvl w:val="0"/>
          <w:numId w:val="5"/>
        </w:numPr>
        <w:spacing w:line="360" w:lineRule="auto"/>
        <w:rPr>
          <w:rFonts w:ascii="Times New Roman" w:hAnsi="Times New Roman" w:cs="Times New Roman"/>
          <w:sz w:val="24"/>
          <w:szCs w:val="24"/>
        </w:rPr>
      </w:pPr>
      <w:hyperlink r:id="rId11" w:history="1">
        <w:r w:rsidRPr="00B150A4">
          <w:rPr>
            <w:rStyle w:val="Hyperlink"/>
            <w:rFonts w:ascii="Times New Roman" w:hAnsi="Times New Roman" w:cs="Times New Roman"/>
            <w:sz w:val="24"/>
            <w:szCs w:val="24"/>
          </w:rPr>
          <w:t>National Association of School Psychologists - Who Are School Psychologists</w:t>
        </w:r>
      </w:hyperlink>
    </w:p>
    <w:p w14:paraId="032C5C3B" w14:textId="77777777" w:rsidR="00B150A4" w:rsidRPr="00B150A4" w:rsidRDefault="00B150A4" w:rsidP="00E00541">
      <w:pPr>
        <w:numPr>
          <w:ilvl w:val="0"/>
          <w:numId w:val="5"/>
        </w:numPr>
        <w:spacing w:line="360" w:lineRule="auto"/>
        <w:rPr>
          <w:rFonts w:ascii="Times New Roman" w:hAnsi="Times New Roman" w:cs="Times New Roman"/>
          <w:sz w:val="24"/>
          <w:szCs w:val="24"/>
        </w:rPr>
      </w:pPr>
      <w:hyperlink r:id="rId12" w:history="1">
        <w:r w:rsidRPr="00B150A4">
          <w:rPr>
            <w:rStyle w:val="Hyperlink"/>
            <w:rFonts w:ascii="Times New Roman" w:hAnsi="Times New Roman" w:cs="Times New Roman"/>
            <w:sz w:val="24"/>
            <w:szCs w:val="24"/>
          </w:rPr>
          <w:t>Evidence for Social and Emotional Learning in Schools - Learning Policy Institute</w:t>
        </w:r>
      </w:hyperlink>
    </w:p>
    <w:p w14:paraId="57DAFD34" w14:textId="77777777" w:rsidR="00B150A4" w:rsidRPr="00B150A4" w:rsidRDefault="00B150A4" w:rsidP="00E00541">
      <w:pPr>
        <w:numPr>
          <w:ilvl w:val="0"/>
          <w:numId w:val="5"/>
        </w:numPr>
        <w:spacing w:line="360" w:lineRule="auto"/>
        <w:rPr>
          <w:rFonts w:ascii="Times New Roman" w:hAnsi="Times New Roman" w:cs="Times New Roman"/>
          <w:sz w:val="24"/>
          <w:szCs w:val="24"/>
        </w:rPr>
      </w:pPr>
      <w:hyperlink r:id="rId13" w:history="1">
        <w:r w:rsidRPr="00B150A4">
          <w:rPr>
            <w:rStyle w:val="Hyperlink"/>
            <w:rFonts w:ascii="Times New Roman" w:hAnsi="Times New Roman" w:cs="Times New Roman"/>
            <w:sz w:val="24"/>
            <w:szCs w:val="24"/>
          </w:rPr>
          <w:t>CASEL - Advancing Social and Emotional Learning</w:t>
        </w:r>
      </w:hyperlink>
    </w:p>
    <w:p w14:paraId="07308F76" w14:textId="77777777" w:rsidR="00B150A4" w:rsidRPr="00B150A4" w:rsidRDefault="00B150A4" w:rsidP="00E00541">
      <w:pPr>
        <w:numPr>
          <w:ilvl w:val="0"/>
          <w:numId w:val="5"/>
        </w:numPr>
        <w:spacing w:line="360" w:lineRule="auto"/>
        <w:rPr>
          <w:rFonts w:ascii="Times New Roman" w:hAnsi="Times New Roman" w:cs="Times New Roman"/>
          <w:sz w:val="24"/>
          <w:szCs w:val="24"/>
        </w:rPr>
      </w:pPr>
      <w:hyperlink r:id="rId14" w:history="1">
        <w:r w:rsidRPr="00B150A4">
          <w:rPr>
            <w:rStyle w:val="Hyperlink"/>
            <w:rFonts w:ascii="Times New Roman" w:hAnsi="Times New Roman" w:cs="Times New Roman"/>
            <w:sz w:val="24"/>
            <w:szCs w:val="24"/>
          </w:rPr>
          <w:t>What Does the Research Say? - CASEL</w:t>
        </w:r>
      </w:hyperlink>
    </w:p>
    <w:p w14:paraId="6CFC44A2" w14:textId="77777777" w:rsidR="00B150A4" w:rsidRPr="00B150A4" w:rsidRDefault="00B150A4" w:rsidP="00E00541">
      <w:pPr>
        <w:numPr>
          <w:ilvl w:val="0"/>
          <w:numId w:val="5"/>
        </w:numPr>
        <w:spacing w:line="360" w:lineRule="auto"/>
        <w:rPr>
          <w:rFonts w:ascii="Times New Roman" w:hAnsi="Times New Roman" w:cs="Times New Roman"/>
          <w:sz w:val="24"/>
          <w:szCs w:val="24"/>
        </w:rPr>
      </w:pPr>
      <w:hyperlink r:id="rId15" w:history="1">
        <w:r w:rsidRPr="00B150A4">
          <w:rPr>
            <w:rStyle w:val="Hyperlink"/>
            <w:rFonts w:ascii="Times New Roman" w:hAnsi="Times New Roman" w:cs="Times New Roman"/>
            <w:sz w:val="24"/>
            <w:szCs w:val="24"/>
          </w:rPr>
          <w:t>Shortage of School Psychologists - NASP</w:t>
        </w:r>
      </w:hyperlink>
    </w:p>
    <w:p w14:paraId="1F6230C3" w14:textId="2BECFDB0" w:rsidR="00CF0758" w:rsidRPr="00CF0758" w:rsidRDefault="00CF0758" w:rsidP="00E00541">
      <w:pPr>
        <w:spacing w:line="360" w:lineRule="auto"/>
      </w:pPr>
    </w:p>
    <w:p w14:paraId="743B78FC" w14:textId="77777777" w:rsidR="00326C2C" w:rsidRDefault="00326C2C" w:rsidP="00E00541">
      <w:pPr>
        <w:spacing w:line="360" w:lineRule="auto"/>
      </w:pPr>
    </w:p>
    <w:sectPr w:rsidR="00326C2C" w:rsidSect="00B150A4">
      <w:footerReference w:type="default" r:id="rId16"/>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34C49" w14:textId="77777777" w:rsidR="00375229" w:rsidRDefault="00375229" w:rsidP="003C55B4">
      <w:pPr>
        <w:spacing w:after="0" w:line="240" w:lineRule="auto"/>
      </w:pPr>
      <w:r>
        <w:separator/>
      </w:r>
    </w:p>
  </w:endnote>
  <w:endnote w:type="continuationSeparator" w:id="0">
    <w:p w14:paraId="6E369FB9" w14:textId="77777777" w:rsidR="00375229" w:rsidRDefault="00375229" w:rsidP="003C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264967"/>
      <w:docPartObj>
        <w:docPartGallery w:val="Page Numbers (Bottom of Page)"/>
        <w:docPartUnique/>
      </w:docPartObj>
    </w:sdtPr>
    <w:sdtEndPr>
      <w:rPr>
        <w:noProof/>
      </w:rPr>
    </w:sdtEndPr>
    <w:sdtContent>
      <w:p w14:paraId="480CDDD2" w14:textId="4713234A" w:rsidR="00F7208D" w:rsidRDefault="00F72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4775D" w14:textId="68F86A13" w:rsidR="003C55B4" w:rsidRPr="00F7208D" w:rsidRDefault="00F7208D" w:rsidP="00F7208D">
    <w:pPr>
      <w:spacing w:line="360" w:lineRule="auto"/>
      <w:rPr>
        <w:rFonts w:ascii="Times New Roman" w:hAnsi="Times New Roman" w:cs="Times New Roman"/>
        <w:sz w:val="24"/>
        <w:szCs w:val="24"/>
      </w:rPr>
    </w:pPr>
    <w:r w:rsidRPr="001C51A1">
      <w:rPr>
        <w:rFonts w:ascii="Times New Roman" w:hAnsi="Times New Roman" w:cs="Times New Roman"/>
        <w:sz w:val="24"/>
        <w:szCs w:val="24"/>
      </w:rPr>
      <w:t>@whenpsychgetsreal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2104C" w14:textId="77777777" w:rsidR="00375229" w:rsidRDefault="00375229" w:rsidP="003C55B4">
      <w:pPr>
        <w:spacing w:after="0" w:line="240" w:lineRule="auto"/>
      </w:pPr>
      <w:r>
        <w:separator/>
      </w:r>
    </w:p>
  </w:footnote>
  <w:footnote w:type="continuationSeparator" w:id="0">
    <w:p w14:paraId="34303764" w14:textId="77777777" w:rsidR="00375229" w:rsidRDefault="00375229" w:rsidP="003C5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02B6"/>
    <w:multiLevelType w:val="multilevel"/>
    <w:tmpl w:val="473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03056"/>
    <w:multiLevelType w:val="multilevel"/>
    <w:tmpl w:val="185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F0469"/>
    <w:multiLevelType w:val="multilevel"/>
    <w:tmpl w:val="D58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2BEA"/>
    <w:multiLevelType w:val="multilevel"/>
    <w:tmpl w:val="B4A0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B31DC"/>
    <w:multiLevelType w:val="hybridMultilevel"/>
    <w:tmpl w:val="EA124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D765DC"/>
    <w:multiLevelType w:val="multilevel"/>
    <w:tmpl w:val="E3CA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211424">
    <w:abstractNumId w:val="1"/>
  </w:num>
  <w:num w:numId="2" w16cid:durableId="772283914">
    <w:abstractNumId w:val="3"/>
  </w:num>
  <w:num w:numId="3" w16cid:durableId="595985121">
    <w:abstractNumId w:val="2"/>
  </w:num>
  <w:num w:numId="4" w16cid:durableId="1615943784">
    <w:abstractNumId w:val="0"/>
  </w:num>
  <w:num w:numId="5" w16cid:durableId="1290015941">
    <w:abstractNumId w:val="5"/>
  </w:num>
  <w:num w:numId="6" w16cid:durableId="1838423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71"/>
    <w:rsid w:val="00326C2C"/>
    <w:rsid w:val="00356BB8"/>
    <w:rsid w:val="00375229"/>
    <w:rsid w:val="003C1E66"/>
    <w:rsid w:val="003C55B4"/>
    <w:rsid w:val="00422AEF"/>
    <w:rsid w:val="004A08AA"/>
    <w:rsid w:val="005B7759"/>
    <w:rsid w:val="00674C95"/>
    <w:rsid w:val="00875B5F"/>
    <w:rsid w:val="009C3571"/>
    <w:rsid w:val="00AE41C1"/>
    <w:rsid w:val="00B150A4"/>
    <w:rsid w:val="00CF0758"/>
    <w:rsid w:val="00DB7C4A"/>
    <w:rsid w:val="00E00541"/>
    <w:rsid w:val="00EA578D"/>
    <w:rsid w:val="00F127D3"/>
    <w:rsid w:val="00F72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C34D"/>
  <w15:chartTrackingRefBased/>
  <w15:docId w15:val="{9BA83683-31E5-41CF-9415-9CB7343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5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5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5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5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5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5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5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5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571"/>
    <w:rPr>
      <w:rFonts w:eastAsiaTheme="majorEastAsia" w:cstheme="majorBidi"/>
      <w:color w:val="272727" w:themeColor="text1" w:themeTint="D8"/>
    </w:rPr>
  </w:style>
  <w:style w:type="paragraph" w:styleId="Title">
    <w:name w:val="Title"/>
    <w:basedOn w:val="Normal"/>
    <w:next w:val="Normal"/>
    <w:link w:val="TitleChar"/>
    <w:uiPriority w:val="10"/>
    <w:qFormat/>
    <w:rsid w:val="009C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571"/>
    <w:pPr>
      <w:spacing w:before="160"/>
      <w:jc w:val="center"/>
    </w:pPr>
    <w:rPr>
      <w:i/>
      <w:iCs/>
      <w:color w:val="404040" w:themeColor="text1" w:themeTint="BF"/>
    </w:rPr>
  </w:style>
  <w:style w:type="character" w:customStyle="1" w:styleId="QuoteChar">
    <w:name w:val="Quote Char"/>
    <w:basedOn w:val="DefaultParagraphFont"/>
    <w:link w:val="Quote"/>
    <w:uiPriority w:val="29"/>
    <w:rsid w:val="009C3571"/>
    <w:rPr>
      <w:i/>
      <w:iCs/>
      <w:color w:val="404040" w:themeColor="text1" w:themeTint="BF"/>
    </w:rPr>
  </w:style>
  <w:style w:type="paragraph" w:styleId="ListParagraph">
    <w:name w:val="List Paragraph"/>
    <w:basedOn w:val="Normal"/>
    <w:uiPriority w:val="34"/>
    <w:qFormat/>
    <w:rsid w:val="009C3571"/>
    <w:pPr>
      <w:ind w:left="720"/>
      <w:contextualSpacing/>
    </w:pPr>
  </w:style>
  <w:style w:type="character" w:styleId="IntenseEmphasis">
    <w:name w:val="Intense Emphasis"/>
    <w:basedOn w:val="DefaultParagraphFont"/>
    <w:uiPriority w:val="21"/>
    <w:qFormat/>
    <w:rsid w:val="009C3571"/>
    <w:rPr>
      <w:i/>
      <w:iCs/>
      <w:color w:val="2F5496" w:themeColor="accent1" w:themeShade="BF"/>
    </w:rPr>
  </w:style>
  <w:style w:type="paragraph" w:styleId="IntenseQuote">
    <w:name w:val="Intense Quote"/>
    <w:basedOn w:val="Normal"/>
    <w:next w:val="Normal"/>
    <w:link w:val="IntenseQuoteChar"/>
    <w:uiPriority w:val="30"/>
    <w:qFormat/>
    <w:rsid w:val="009C35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571"/>
    <w:rPr>
      <w:i/>
      <w:iCs/>
      <w:color w:val="2F5496" w:themeColor="accent1" w:themeShade="BF"/>
    </w:rPr>
  </w:style>
  <w:style w:type="character" w:styleId="IntenseReference">
    <w:name w:val="Intense Reference"/>
    <w:basedOn w:val="DefaultParagraphFont"/>
    <w:uiPriority w:val="32"/>
    <w:qFormat/>
    <w:rsid w:val="009C3571"/>
    <w:rPr>
      <w:b/>
      <w:bCs/>
      <w:smallCaps/>
      <w:color w:val="2F5496" w:themeColor="accent1" w:themeShade="BF"/>
      <w:spacing w:val="5"/>
    </w:rPr>
  </w:style>
  <w:style w:type="character" w:styleId="Hyperlink">
    <w:name w:val="Hyperlink"/>
    <w:basedOn w:val="DefaultParagraphFont"/>
    <w:uiPriority w:val="99"/>
    <w:unhideWhenUsed/>
    <w:rsid w:val="00B150A4"/>
    <w:rPr>
      <w:color w:val="0563C1" w:themeColor="hyperlink"/>
      <w:u w:val="single"/>
    </w:rPr>
  </w:style>
  <w:style w:type="character" w:styleId="UnresolvedMention">
    <w:name w:val="Unresolved Mention"/>
    <w:basedOn w:val="DefaultParagraphFont"/>
    <w:uiPriority w:val="99"/>
    <w:semiHidden/>
    <w:unhideWhenUsed/>
    <w:rsid w:val="00B150A4"/>
    <w:rPr>
      <w:color w:val="605E5C"/>
      <w:shd w:val="clear" w:color="auto" w:fill="E1DFDD"/>
    </w:rPr>
  </w:style>
  <w:style w:type="paragraph" w:styleId="Header">
    <w:name w:val="header"/>
    <w:basedOn w:val="Normal"/>
    <w:link w:val="HeaderChar"/>
    <w:uiPriority w:val="99"/>
    <w:unhideWhenUsed/>
    <w:rsid w:val="003C5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B4"/>
  </w:style>
  <w:style w:type="paragraph" w:styleId="Footer">
    <w:name w:val="footer"/>
    <w:basedOn w:val="Normal"/>
    <w:link w:val="FooterChar"/>
    <w:uiPriority w:val="99"/>
    <w:unhideWhenUsed/>
    <w:rsid w:val="003C5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B4"/>
  </w:style>
  <w:style w:type="character" w:styleId="FollowedHyperlink">
    <w:name w:val="FollowedHyperlink"/>
    <w:basedOn w:val="DefaultParagraphFont"/>
    <w:uiPriority w:val="99"/>
    <w:semiHidden/>
    <w:unhideWhenUsed/>
    <w:rsid w:val="00F127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4458">
      <w:bodyDiv w:val="1"/>
      <w:marLeft w:val="0"/>
      <w:marRight w:val="0"/>
      <w:marTop w:val="0"/>
      <w:marBottom w:val="0"/>
      <w:divBdr>
        <w:top w:val="none" w:sz="0" w:space="0" w:color="auto"/>
        <w:left w:val="none" w:sz="0" w:space="0" w:color="auto"/>
        <w:bottom w:val="none" w:sz="0" w:space="0" w:color="auto"/>
        <w:right w:val="none" w:sz="0" w:space="0" w:color="auto"/>
      </w:divBdr>
    </w:div>
    <w:div w:id="309284649">
      <w:bodyDiv w:val="1"/>
      <w:marLeft w:val="0"/>
      <w:marRight w:val="0"/>
      <w:marTop w:val="0"/>
      <w:marBottom w:val="0"/>
      <w:divBdr>
        <w:top w:val="none" w:sz="0" w:space="0" w:color="auto"/>
        <w:left w:val="none" w:sz="0" w:space="0" w:color="auto"/>
        <w:bottom w:val="none" w:sz="0" w:space="0" w:color="auto"/>
        <w:right w:val="none" w:sz="0" w:space="0" w:color="auto"/>
      </w:divBdr>
    </w:div>
    <w:div w:id="374475437">
      <w:bodyDiv w:val="1"/>
      <w:marLeft w:val="0"/>
      <w:marRight w:val="0"/>
      <w:marTop w:val="0"/>
      <w:marBottom w:val="0"/>
      <w:divBdr>
        <w:top w:val="none" w:sz="0" w:space="0" w:color="auto"/>
        <w:left w:val="none" w:sz="0" w:space="0" w:color="auto"/>
        <w:bottom w:val="none" w:sz="0" w:space="0" w:color="auto"/>
        <w:right w:val="none" w:sz="0" w:space="0" w:color="auto"/>
      </w:divBdr>
    </w:div>
    <w:div w:id="531961252">
      <w:bodyDiv w:val="1"/>
      <w:marLeft w:val="0"/>
      <w:marRight w:val="0"/>
      <w:marTop w:val="0"/>
      <w:marBottom w:val="0"/>
      <w:divBdr>
        <w:top w:val="none" w:sz="0" w:space="0" w:color="auto"/>
        <w:left w:val="none" w:sz="0" w:space="0" w:color="auto"/>
        <w:bottom w:val="none" w:sz="0" w:space="0" w:color="auto"/>
        <w:right w:val="none" w:sz="0" w:space="0" w:color="auto"/>
      </w:divBdr>
    </w:div>
    <w:div w:id="1349140966">
      <w:bodyDiv w:val="1"/>
      <w:marLeft w:val="0"/>
      <w:marRight w:val="0"/>
      <w:marTop w:val="0"/>
      <w:marBottom w:val="0"/>
      <w:divBdr>
        <w:top w:val="none" w:sz="0" w:space="0" w:color="auto"/>
        <w:left w:val="none" w:sz="0" w:space="0" w:color="auto"/>
        <w:bottom w:val="none" w:sz="0" w:space="0" w:color="auto"/>
        <w:right w:val="none" w:sz="0" w:space="0" w:color="auto"/>
      </w:divBdr>
      <w:divsChild>
        <w:div w:id="105930891">
          <w:marLeft w:val="-720"/>
          <w:marRight w:val="0"/>
          <w:marTop w:val="0"/>
          <w:marBottom w:val="0"/>
          <w:divBdr>
            <w:top w:val="none" w:sz="0" w:space="0" w:color="auto"/>
            <w:left w:val="none" w:sz="0" w:space="0" w:color="auto"/>
            <w:bottom w:val="none" w:sz="0" w:space="0" w:color="auto"/>
            <w:right w:val="none" w:sz="0" w:space="0" w:color="auto"/>
          </w:divBdr>
        </w:div>
      </w:divsChild>
    </w:div>
    <w:div w:id="1380015927">
      <w:bodyDiv w:val="1"/>
      <w:marLeft w:val="0"/>
      <w:marRight w:val="0"/>
      <w:marTop w:val="0"/>
      <w:marBottom w:val="0"/>
      <w:divBdr>
        <w:top w:val="none" w:sz="0" w:space="0" w:color="auto"/>
        <w:left w:val="none" w:sz="0" w:space="0" w:color="auto"/>
        <w:bottom w:val="none" w:sz="0" w:space="0" w:color="auto"/>
        <w:right w:val="none" w:sz="0" w:space="0" w:color="auto"/>
      </w:divBdr>
    </w:div>
    <w:div w:id="1729524839">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7">
          <w:marLeft w:val="-720"/>
          <w:marRight w:val="0"/>
          <w:marTop w:val="0"/>
          <w:marBottom w:val="0"/>
          <w:divBdr>
            <w:top w:val="none" w:sz="0" w:space="0" w:color="auto"/>
            <w:left w:val="none" w:sz="0" w:space="0" w:color="auto"/>
            <w:bottom w:val="none" w:sz="0" w:space="0" w:color="auto"/>
            <w:right w:val="none" w:sz="0" w:space="0" w:color="auto"/>
          </w:divBdr>
        </w:div>
      </w:divsChild>
    </w:div>
    <w:div w:id="19615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edia/releases/2024/p0806-youth-mental-health.html" TargetMode="External"/><Relationship Id="rId13" Type="http://schemas.openxmlformats.org/officeDocument/2006/relationships/hyperlink" Target="https://case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dc.gov/children-mental-health/data-research/index.html" TargetMode="External"/><Relationship Id="rId12" Type="http://schemas.openxmlformats.org/officeDocument/2006/relationships/hyperlink" Target="https://learningpolicyinstitute.org/product/evidence-social-emotional-learning-schools-rep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sponline.org/about-school-psychology/who-are-school-psychologists" TargetMode="External"/><Relationship Id="rId5" Type="http://schemas.openxmlformats.org/officeDocument/2006/relationships/footnotes" Target="footnotes.xml"/><Relationship Id="rId15" Type="http://schemas.openxmlformats.org/officeDocument/2006/relationships/hyperlink" Target="https://www.nasponline.org/research-and-policy/policy-priorities/critical-policy-issues/shortage-of-school-psychologists" TargetMode="External"/><Relationship Id="rId10" Type="http://schemas.openxmlformats.org/officeDocument/2006/relationships/hyperlink" Target="https://www.nasponline.org/about-school-psychology/state-shortages-data-dashboard" TargetMode="External"/><Relationship Id="rId4" Type="http://schemas.openxmlformats.org/officeDocument/2006/relationships/webSettings" Target="webSettings.xml"/><Relationship Id="rId9" Type="http://schemas.openxmlformats.org/officeDocument/2006/relationships/hyperlink" Target="https://doi.org/10.1111/j.1467-8624.2010.01564.x" TargetMode="External"/><Relationship Id="rId14" Type="http://schemas.openxmlformats.org/officeDocument/2006/relationships/hyperlink" Target="https://casel.org/fundamentals-of-sel/what-does-the-research-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9</cp:revision>
  <dcterms:created xsi:type="dcterms:W3CDTF">2025-05-26T16:34:00Z</dcterms:created>
  <dcterms:modified xsi:type="dcterms:W3CDTF">2025-05-26T18:19:00Z</dcterms:modified>
</cp:coreProperties>
</file>