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3E55" w14:textId="3B05D4AF" w:rsidR="00065355" w:rsidRDefault="009350FE" w:rsidP="009350FE">
      <w:pPr>
        <w:rPr>
          <w:color w:val="00B050"/>
        </w:rPr>
      </w:pPr>
      <w:r>
        <w:t xml:space="preserve">Style: </w:t>
      </w:r>
      <w:commentRangeStart w:id="0"/>
      <w:r w:rsidRPr="009350FE">
        <w:rPr>
          <w:color w:val="FF0000"/>
        </w:rPr>
        <w:t>red</w:t>
      </w:r>
      <w:commentRangeEnd w:id="0"/>
      <w:r>
        <w:rPr>
          <w:rStyle w:val="a4"/>
        </w:rPr>
        <w:commentReference w:id="0"/>
      </w:r>
      <w:r>
        <w:t xml:space="preserve"> </w:t>
      </w:r>
      <w:commentRangeStart w:id="1"/>
      <w:r w:rsidRPr="003D2B82">
        <w:rPr>
          <w:b/>
          <w:bCs/>
          <w:i/>
          <w:iCs/>
          <w:color w:val="00B050"/>
          <w:sz w:val="24"/>
          <w:szCs w:val="28"/>
        </w:rPr>
        <w:t>green</w:t>
      </w:r>
      <w:commentRangeEnd w:id="1"/>
      <w:r w:rsidR="00A82A37" w:rsidRPr="003D2B82">
        <w:rPr>
          <w:rStyle w:val="a4"/>
          <w:b/>
          <w:bCs/>
          <w:i/>
          <w:iCs/>
          <w:color w:val="00B050"/>
          <w:sz w:val="24"/>
          <w:szCs w:val="24"/>
        </w:rPr>
        <w:commentReference w:id="1"/>
      </w:r>
    </w:p>
    <w:p w14:paraId="69BD1B3B" w14:textId="16CAA896" w:rsidR="009F03E3" w:rsidRDefault="009F03E3" w:rsidP="009350FE">
      <w:pPr>
        <w:rPr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14:paraId="76B816E3" w14:textId="77777777" w:rsidTr="000B3808">
        <w:tc>
          <w:tcPr>
            <w:tcW w:w="2765" w:type="dxa"/>
          </w:tcPr>
          <w:p w14:paraId="1BE3DF68" w14:textId="3ABBDA9C" w:rsidR="000B3808" w:rsidRDefault="000B3808" w:rsidP="009350F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  <w:r>
              <w:t xml:space="preserve"> </w:t>
            </w:r>
            <w:r>
              <w:rPr>
                <w:rFonts w:hint="eastAsia"/>
              </w:rPr>
              <w:t>price</w:t>
            </w:r>
          </w:p>
        </w:tc>
        <w:tc>
          <w:tcPr>
            <w:tcW w:w="2765" w:type="dxa"/>
          </w:tcPr>
          <w:p w14:paraId="0FFE6998" w14:textId="310E0506" w:rsidR="000B3808" w:rsidRDefault="005E6FD7" w:rsidP="009350FE">
            <w:pPr>
              <w:rPr>
                <w:rFonts w:hint="eastAsia"/>
              </w:rPr>
            </w:pPr>
            <w:r>
              <w:t>C</w:t>
            </w:r>
            <w:r w:rsidR="000B3808">
              <w:t>hange</w:t>
            </w:r>
          </w:p>
        </w:tc>
        <w:tc>
          <w:tcPr>
            <w:tcW w:w="2766" w:type="dxa"/>
          </w:tcPr>
          <w:p w14:paraId="2E25AF05" w14:textId="1B2C5857" w:rsidR="000B3808" w:rsidRDefault="000B3808" w:rsidP="009350FE">
            <w:pPr>
              <w:rPr>
                <w:rFonts w:hint="eastAsia"/>
              </w:rPr>
            </w:pPr>
            <w:r>
              <w:t>Change percent</w:t>
            </w:r>
          </w:p>
        </w:tc>
      </w:tr>
      <w:tr w:rsidR="00644E39" w14:paraId="0FE5D4DF" w14:textId="77777777" w:rsidTr="000B3808">
        <w:tc>
          <w:tcPr>
            <w:tcW w:w="2765" w:type="dxa"/>
          </w:tcPr>
          <w:p w14:paraId="6DAE2D53" w14:textId="6A8DC4E5" w:rsidR="00644E39" w:rsidRDefault="00B42B54" w:rsidP="009350FE">
            <w:commentRangeStart w:id="2"/>
            <w:commentRangeStart w:id="3"/>
            <w:r>
              <w:rPr>
                <w:rFonts w:hint="eastAsia"/>
              </w:rPr>
              <w:t>1</w:t>
            </w:r>
            <w:r>
              <w:t>1</w:t>
            </w:r>
            <w:commentRangeEnd w:id="2"/>
            <w:r w:rsidR="00FC188E">
              <w:rPr>
                <w:rStyle w:val="a4"/>
              </w:rPr>
              <w:commentReference w:id="2"/>
            </w:r>
          </w:p>
        </w:tc>
        <w:tc>
          <w:tcPr>
            <w:tcW w:w="2765" w:type="dxa"/>
          </w:tcPr>
          <w:p w14:paraId="4E0DAD7B" w14:textId="0A4D09AF" w:rsidR="00644E39" w:rsidRDefault="00585F88" w:rsidP="009350FE">
            <w:commentRangeStart w:id="4"/>
            <w:r>
              <w:rPr>
                <w:rFonts w:hint="eastAsia"/>
              </w:rPr>
              <w:t>1</w:t>
            </w:r>
            <w:commentRangeEnd w:id="4"/>
            <w:r w:rsidR="007B1E48">
              <w:rPr>
                <w:rStyle w:val="a4"/>
              </w:rPr>
              <w:commentReference w:id="4"/>
            </w:r>
            <w:commentRangeEnd w:id="3"/>
            <w:r w:rsidR="001A0191">
              <w:rPr>
                <w:rStyle w:val="a4"/>
              </w:rPr>
              <w:commentReference w:id="3"/>
            </w:r>
          </w:p>
        </w:tc>
        <w:tc>
          <w:tcPr>
            <w:tcW w:w="2766" w:type="dxa"/>
          </w:tcPr>
          <w:p w14:paraId="7DC529E9" w14:textId="67837F2C" w:rsidR="00644E39" w:rsidRDefault="00AA0EFD" w:rsidP="009350FE">
            <w:commentRangeStart w:id="5"/>
            <w:r>
              <w:rPr>
                <w:rFonts w:hint="eastAsia"/>
              </w:rPr>
              <w:t>1</w:t>
            </w:r>
            <w:r>
              <w:t>2%</w:t>
            </w:r>
            <w:commentRangeEnd w:id="5"/>
            <w:r w:rsidR="0051223C">
              <w:rPr>
                <w:rStyle w:val="a4"/>
              </w:rPr>
              <w:commentReference w:id="5"/>
            </w:r>
          </w:p>
        </w:tc>
      </w:tr>
    </w:tbl>
    <w:p w14:paraId="3ABC05A3" w14:textId="77777777" w:rsidR="008F46D1" w:rsidRPr="009350FE" w:rsidRDefault="008F46D1" w:rsidP="006B47CB">
      <w:pPr>
        <w:rPr>
          <w:rFonts w:hint="eastAsia"/>
        </w:rPr>
      </w:pPr>
    </w:p>
    <w:sectPr w:rsidR="008F46D1" w:rsidRPr="0093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8-07T09:58:00Z" w:initials="CL">
    <w:p w14:paraId="436BD077" w14:textId="392FD507" w:rsidR="009350FE" w:rsidRDefault="009350F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</w:t>
      </w:r>
      <w:r>
        <w:t>ed</w:t>
      </w:r>
    </w:p>
  </w:comment>
  <w:comment w:id="1" w:author="colin chen" w:date="2020-08-07T09:58:00Z" w:initials="CL">
    <w:p w14:paraId="46169C47" w14:textId="57B243F8" w:rsidR="00A82A37" w:rsidRDefault="00A82A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green</w:t>
      </w:r>
    </w:p>
  </w:comment>
  <w:comment w:id="2" w:author="colin chen" w:date="2020-08-07T10:00:00Z" w:initials="CL">
    <w:p w14:paraId="34FE4CF7" w14:textId="0472FF53" w:rsidR="00FC188E" w:rsidRDefault="00FC188E">
      <w:pPr>
        <w:pStyle w:val="a5"/>
      </w:pPr>
      <w:r>
        <w:rPr>
          <w:rStyle w:val="a4"/>
        </w:rPr>
        <w:annotationRef/>
      </w:r>
      <w:proofErr w:type="spellStart"/>
      <w:r>
        <w:t>stockprice</w:t>
      </w:r>
      <w:proofErr w:type="spellEnd"/>
    </w:p>
  </w:comment>
  <w:comment w:id="4" w:author="colin chen" w:date="2020-08-07T10:00:00Z" w:initials="CL">
    <w:p w14:paraId="7A38AA93" w14:textId="656B24D9" w:rsidR="007B1E48" w:rsidRDefault="007B1E4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hange</w:t>
      </w:r>
    </w:p>
  </w:comment>
  <w:comment w:id="3" w:author="colin chen" w:date="2020-08-07T10:04:00Z" w:initials="CL">
    <w:p w14:paraId="4C2B1939" w14:textId="2E9F94E3" w:rsidR="001A0191" w:rsidRDefault="001A019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5" w:author="colin chen" w:date="2020-08-07T10:00:00Z" w:initials="CL">
    <w:p w14:paraId="1732C699" w14:textId="36C00E20" w:rsidR="0051223C" w:rsidRDefault="0051223C">
      <w:pPr>
        <w:pStyle w:val="a5"/>
      </w:pPr>
      <w:r>
        <w:rPr>
          <w:rStyle w:val="a4"/>
        </w:rPr>
        <w:annotationRef/>
      </w:r>
      <w:proofErr w:type="spellStart"/>
      <w:r>
        <w:rPr>
          <w:rFonts w:hint="eastAsia"/>
        </w:rPr>
        <w:t>c</w:t>
      </w:r>
      <w:r>
        <w:t>hangepercent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6BD077" w15:done="0"/>
  <w15:commentEx w15:paraId="46169C47" w15:done="0"/>
  <w15:commentEx w15:paraId="34FE4CF7" w15:done="0"/>
  <w15:commentEx w15:paraId="7A38AA93" w15:done="0"/>
  <w15:commentEx w15:paraId="4C2B1939" w15:done="0"/>
  <w15:commentEx w15:paraId="1732C6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2E" w16cex:dateUtc="2020-08-07T01:58:00Z"/>
  <w16cex:commentExtensible w16cex:durableId="22D7A435" w16cex:dateUtc="2020-08-07T01:58:00Z"/>
  <w16cex:commentExtensible w16cex:durableId="22D7A4AC" w16cex:dateUtc="2020-08-07T02:00:00Z"/>
  <w16cex:commentExtensible w16cex:durableId="22D7A4B6" w16cex:dateUtc="2020-08-07T02:00:00Z"/>
  <w16cex:commentExtensible w16cex:durableId="22D7A599" w16cex:dateUtc="2020-08-07T02:04:00Z"/>
  <w16cex:commentExtensible w16cex:durableId="22D7A4C3" w16cex:dateUtc="2020-08-07T0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6BD077" w16cid:durableId="22D7A42E"/>
  <w16cid:commentId w16cid:paraId="46169C47" w16cid:durableId="22D7A435"/>
  <w16cid:commentId w16cid:paraId="34FE4CF7" w16cid:durableId="22D7A4AC"/>
  <w16cid:commentId w16cid:paraId="7A38AA93" w16cid:durableId="22D7A4B6"/>
  <w16cid:commentId w16cid:paraId="4C2B1939" w16cid:durableId="22D7A599"/>
  <w16cid:commentId w16cid:paraId="1732C699" w16cid:durableId="22D7A4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45724" w14:textId="77777777" w:rsidR="00493C59" w:rsidRDefault="00493C59" w:rsidP="00120F73">
      <w:r>
        <w:separator/>
      </w:r>
    </w:p>
  </w:endnote>
  <w:endnote w:type="continuationSeparator" w:id="0">
    <w:p w14:paraId="3ACA7773" w14:textId="77777777" w:rsidR="00493C59" w:rsidRDefault="00493C59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7E60D" w14:textId="77777777" w:rsidR="00493C59" w:rsidRDefault="00493C59" w:rsidP="00120F73">
      <w:r>
        <w:separator/>
      </w:r>
    </w:p>
  </w:footnote>
  <w:footnote w:type="continuationSeparator" w:id="0">
    <w:p w14:paraId="34A11F49" w14:textId="77777777" w:rsidR="00493C59" w:rsidRDefault="00493C59" w:rsidP="0012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6315E"/>
    <w:rsid w:val="00065355"/>
    <w:rsid w:val="00072A17"/>
    <w:rsid w:val="000B3808"/>
    <w:rsid w:val="000E6163"/>
    <w:rsid w:val="00107623"/>
    <w:rsid w:val="00120F73"/>
    <w:rsid w:val="00125B8B"/>
    <w:rsid w:val="00156008"/>
    <w:rsid w:val="001A0191"/>
    <w:rsid w:val="001D00CB"/>
    <w:rsid w:val="001D0BBB"/>
    <w:rsid w:val="00211C33"/>
    <w:rsid w:val="0022251E"/>
    <w:rsid w:val="002B1BA4"/>
    <w:rsid w:val="00361DE1"/>
    <w:rsid w:val="00385574"/>
    <w:rsid w:val="003D2B82"/>
    <w:rsid w:val="003E4221"/>
    <w:rsid w:val="004368CC"/>
    <w:rsid w:val="00441502"/>
    <w:rsid w:val="00492B61"/>
    <w:rsid w:val="00493C59"/>
    <w:rsid w:val="004C58A0"/>
    <w:rsid w:val="00510F5D"/>
    <w:rsid w:val="0051223C"/>
    <w:rsid w:val="005247A7"/>
    <w:rsid w:val="00537162"/>
    <w:rsid w:val="005559F2"/>
    <w:rsid w:val="00585F88"/>
    <w:rsid w:val="005B1202"/>
    <w:rsid w:val="005C2E77"/>
    <w:rsid w:val="005E6104"/>
    <w:rsid w:val="005E6FD7"/>
    <w:rsid w:val="006117A4"/>
    <w:rsid w:val="006177A6"/>
    <w:rsid w:val="00644E39"/>
    <w:rsid w:val="006A47C5"/>
    <w:rsid w:val="006B1D50"/>
    <w:rsid w:val="006B47CB"/>
    <w:rsid w:val="006E48A6"/>
    <w:rsid w:val="007150DE"/>
    <w:rsid w:val="007430CC"/>
    <w:rsid w:val="00772A7C"/>
    <w:rsid w:val="00773793"/>
    <w:rsid w:val="007B1E48"/>
    <w:rsid w:val="00840655"/>
    <w:rsid w:val="0086625A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82A37"/>
    <w:rsid w:val="00AA0EFD"/>
    <w:rsid w:val="00B21DA9"/>
    <w:rsid w:val="00B42B54"/>
    <w:rsid w:val="00B6373D"/>
    <w:rsid w:val="00B72D4E"/>
    <w:rsid w:val="00BA188E"/>
    <w:rsid w:val="00BA38B8"/>
    <w:rsid w:val="00BB3CFC"/>
    <w:rsid w:val="00BE62D0"/>
    <w:rsid w:val="00C03998"/>
    <w:rsid w:val="00C21290"/>
    <w:rsid w:val="00CB6A35"/>
    <w:rsid w:val="00CF533B"/>
    <w:rsid w:val="00E276F4"/>
    <w:rsid w:val="00E55867"/>
    <w:rsid w:val="00E60064"/>
    <w:rsid w:val="00E6444C"/>
    <w:rsid w:val="00E70806"/>
    <w:rsid w:val="00E83DD0"/>
    <w:rsid w:val="00EF71A3"/>
    <w:rsid w:val="00EF76FC"/>
    <w:rsid w:val="00F417AB"/>
    <w:rsid w:val="00F535AB"/>
    <w:rsid w:val="00FA23F8"/>
    <w:rsid w:val="00FC188E"/>
    <w:rsid w:val="00FD48BA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97</cp:revision>
  <dcterms:created xsi:type="dcterms:W3CDTF">2020-07-28T08:57:00Z</dcterms:created>
  <dcterms:modified xsi:type="dcterms:W3CDTF">2020-08-07T02:12:00Z</dcterms:modified>
</cp:coreProperties>
</file>