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2CEF" w14:textId="66F07967" w:rsidR="00BE4FE0" w:rsidRPr="0028471F" w:rsidRDefault="00BE4FE0" w:rsidP="0028471F">
      <w:pPr>
        <w:jc w:val="center"/>
        <w:rPr>
          <w:rFonts w:ascii="Times New Roman" w:hAnsi="Times New Roman" w:cs="Times New Roman"/>
          <w:b/>
          <w:bCs/>
          <w:sz w:val="36"/>
          <w:szCs w:val="40"/>
          <w:lang w:val="en-US"/>
        </w:rPr>
      </w:pPr>
      <w:r w:rsidRPr="00BE4FE0">
        <w:rPr>
          <w:rFonts w:ascii="Times New Roman" w:hAnsi="Times New Roman" w:cs="Times New Roman" w:hint="eastAsia"/>
          <w:b/>
          <w:bCs/>
          <w:sz w:val="36"/>
          <w:szCs w:val="40"/>
          <w:lang w:val="en-US"/>
        </w:rPr>
        <w:t>A</w:t>
      </w:r>
      <w:r w:rsidRPr="00BE4FE0">
        <w:rPr>
          <w:rFonts w:ascii="Times New Roman" w:hAnsi="Times New Roman" w:cs="Times New Roman"/>
          <w:b/>
          <w:bCs/>
          <w:sz w:val="36"/>
          <w:szCs w:val="40"/>
          <w:lang w:val="en-US"/>
        </w:rPr>
        <w:t>ssignment2 Report</w:t>
      </w:r>
    </w:p>
    <w:p w14:paraId="04787B43" w14:textId="65A292C3" w:rsidR="00BE4FE0" w:rsidRPr="005665C7" w:rsidRDefault="0058089F" w:rsidP="00ED6CE9">
      <w:pPr>
        <w:jc w:val="left"/>
        <w:rPr>
          <w:rFonts w:ascii="Times New Roman" w:hAnsi="Times New Roman" w:cs="Times New Roman"/>
          <w:b/>
          <w:bCs/>
          <w:sz w:val="25"/>
          <w:szCs w:val="28"/>
          <w:lang w:val="en-US"/>
        </w:rPr>
      </w:pPr>
      <w:r w:rsidRPr="00BE4FE0">
        <w:rPr>
          <w:rFonts w:ascii="Times New Roman" w:hAnsi="Times New Roman" w:cs="Times New Roman"/>
          <w:b/>
          <w:bCs/>
          <w:sz w:val="25"/>
          <w:szCs w:val="28"/>
          <w:lang w:val="en-US"/>
        </w:rPr>
        <w:t>Implementation Details</w:t>
      </w:r>
    </w:p>
    <w:p w14:paraId="77D5E385" w14:textId="5A3D8086" w:rsidR="0058089F" w:rsidRPr="00BE4FE0" w:rsidRDefault="0058089F" w:rsidP="00ED6CE9">
      <w:pPr>
        <w:jc w:val="left"/>
        <w:rPr>
          <w:rFonts w:ascii="Times New Roman" w:hAnsi="Times New Roman" w:cs="Times New Roman"/>
          <w:b/>
          <w:bCs/>
          <w:lang w:val="en-US"/>
        </w:rPr>
      </w:pPr>
      <w:r w:rsidRPr="00BE4FE0">
        <w:rPr>
          <w:rFonts w:ascii="Times New Roman" w:hAnsi="Times New Roman" w:cs="Times New Roman"/>
          <w:b/>
          <w:bCs/>
          <w:lang w:val="en-US"/>
        </w:rPr>
        <w:t>Prior Calculation</w:t>
      </w:r>
    </w:p>
    <w:p w14:paraId="2CE145B7" w14:textId="4D14E012" w:rsidR="0058089F" w:rsidRPr="00AE6009" w:rsidRDefault="00B67FD4" w:rsidP="00B446FB">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It is i</w:t>
      </w:r>
      <w:r w:rsidR="0058089F" w:rsidRPr="00AE6009">
        <w:rPr>
          <w:rFonts w:ascii="Times New Roman" w:hAnsi="Times New Roman" w:cs="Times New Roman"/>
          <w:sz w:val="20"/>
          <w:szCs w:val="20"/>
          <w:lang w:val="en-US"/>
        </w:rPr>
        <w:t xml:space="preserve">mplemented </w:t>
      </w:r>
      <w:bookmarkStart w:id="0" w:name="OLE_LINK1"/>
      <w:bookmarkStart w:id="1" w:name="OLE_LINK2"/>
      <w:r w:rsidRPr="00AE6009">
        <w:rPr>
          <w:rFonts w:ascii="Times New Roman" w:hAnsi="Times New Roman" w:cs="Times New Roman"/>
          <w:sz w:val="20"/>
          <w:szCs w:val="20"/>
          <w:lang w:val="en-US"/>
        </w:rPr>
        <w:t>in f</w:t>
      </w:r>
      <w:r w:rsidR="0058089F" w:rsidRPr="00AE6009">
        <w:rPr>
          <w:rFonts w:ascii="Times New Roman" w:hAnsi="Times New Roman" w:cs="Times New Roman"/>
          <w:sz w:val="20"/>
          <w:szCs w:val="20"/>
          <w:lang w:val="en-US"/>
        </w:rPr>
        <w:t>unction</w:t>
      </w:r>
      <w:bookmarkEnd w:id="0"/>
      <w:bookmarkEnd w:id="1"/>
      <w:r w:rsidR="0058089F" w:rsidRPr="00AE6009">
        <w:rPr>
          <w:rFonts w:ascii="Times New Roman" w:hAnsi="Times New Roman" w:cs="Times New Roman"/>
          <w:sz w:val="20"/>
          <w:szCs w:val="20"/>
          <w:lang w:val="en-US"/>
        </w:rPr>
        <w:t xml:space="preserve"> </w:t>
      </w:r>
      <w:r w:rsidR="0058089F" w:rsidRPr="00AE6009">
        <w:rPr>
          <w:rFonts w:ascii="Times New Roman" w:hAnsi="Times New Roman" w:cs="Times New Roman"/>
          <w:b/>
          <w:bCs/>
          <w:sz w:val="20"/>
          <w:szCs w:val="20"/>
          <w:lang w:val="en-US"/>
        </w:rPr>
        <w:t>fit</w:t>
      </w:r>
      <w:r w:rsidR="00F658C1" w:rsidRPr="00AE6009">
        <w:rPr>
          <w:rFonts w:ascii="Times New Roman" w:hAnsi="Times New Roman" w:cs="Times New Roman"/>
          <w:b/>
          <w:bCs/>
          <w:sz w:val="20"/>
          <w:szCs w:val="20"/>
          <w:lang w:val="en-US"/>
        </w:rPr>
        <w:t>()</w:t>
      </w:r>
      <w:r w:rsidR="00B446FB" w:rsidRPr="00AE6009">
        <w:rPr>
          <w:rFonts w:ascii="Times New Roman" w:hAnsi="Times New Roman" w:cs="Times New Roman"/>
          <w:b/>
          <w:bCs/>
          <w:sz w:val="20"/>
          <w:szCs w:val="20"/>
          <w:lang w:val="en-US"/>
        </w:rPr>
        <w:t xml:space="preserve"> </w:t>
      </w:r>
      <w:r w:rsidR="00B446FB" w:rsidRPr="00AE6009">
        <w:rPr>
          <w:rFonts w:ascii="Times New Roman" w:hAnsi="Times New Roman" w:cs="Times New Roman"/>
          <w:sz w:val="20"/>
          <w:szCs w:val="20"/>
          <w:lang w:val="en-US"/>
        </w:rPr>
        <w:t xml:space="preserve">in </w:t>
      </w:r>
      <w:r w:rsidR="00B446FB" w:rsidRPr="00AE6009">
        <w:rPr>
          <w:rFonts w:ascii="Times New Roman" w:hAnsi="Times New Roman" w:cs="Times New Roman"/>
          <w:b/>
          <w:bCs/>
          <w:sz w:val="20"/>
          <w:szCs w:val="20"/>
          <w:lang w:val="en-US"/>
        </w:rPr>
        <w:t xml:space="preserve">naive_bayes.py </w:t>
      </w:r>
      <w:r w:rsidR="00B446FB" w:rsidRPr="00AE6009">
        <w:rPr>
          <w:rFonts w:ascii="Times New Roman" w:hAnsi="Times New Roman" w:cs="Times New Roman"/>
          <w:sz w:val="20"/>
          <w:szCs w:val="20"/>
          <w:lang w:val="en-US"/>
        </w:rPr>
        <w:t xml:space="preserve">(line </w:t>
      </w:r>
      <w:r w:rsidR="002D4911">
        <w:rPr>
          <w:rFonts w:ascii="Times New Roman" w:hAnsi="Times New Roman" w:cs="Times New Roman"/>
          <w:sz w:val="20"/>
          <w:szCs w:val="20"/>
          <w:lang w:val="en-US"/>
        </w:rPr>
        <w:t>3</w:t>
      </w:r>
      <w:r w:rsidR="00CD5ED1">
        <w:rPr>
          <w:rFonts w:ascii="Times New Roman" w:hAnsi="Times New Roman" w:cs="Times New Roman"/>
          <w:sz w:val="20"/>
          <w:szCs w:val="20"/>
          <w:lang w:val="en-US"/>
        </w:rPr>
        <w:t>0</w:t>
      </w:r>
      <w:r w:rsidR="00B446FB" w:rsidRPr="00AE6009">
        <w:rPr>
          <w:rFonts w:ascii="Times New Roman" w:hAnsi="Times New Roman" w:cs="Times New Roman"/>
          <w:sz w:val="20"/>
          <w:szCs w:val="20"/>
          <w:lang w:val="en-US"/>
        </w:rPr>
        <w:t>)</w:t>
      </w:r>
      <w:r w:rsidRPr="00AE6009">
        <w:rPr>
          <w:rFonts w:ascii="Times New Roman" w:hAnsi="Times New Roman" w:cs="Times New Roman"/>
          <w:sz w:val="20"/>
          <w:szCs w:val="20"/>
          <w:lang w:val="en-US"/>
        </w:rPr>
        <w:t>.</w:t>
      </w:r>
      <w:r w:rsidR="00B446FB" w:rsidRPr="00AE6009">
        <w:rPr>
          <w:rFonts w:ascii="Times New Roman" w:hAnsi="Times New Roman" w:cs="Times New Roman"/>
          <w:sz w:val="20"/>
          <w:szCs w:val="20"/>
        </w:rPr>
        <w:t xml:space="preserve"> I</w:t>
      </w:r>
      <w:r w:rsidR="0058089F" w:rsidRPr="00AE6009">
        <w:rPr>
          <w:rFonts w:ascii="Times New Roman" w:hAnsi="Times New Roman" w:cs="Times New Roman"/>
          <w:sz w:val="20"/>
          <w:szCs w:val="20"/>
        </w:rPr>
        <w:t>t's done by counting the occurrences of each class in the training data and taking the logarithm of their probabilities.</w:t>
      </w:r>
    </w:p>
    <w:p w14:paraId="76109491" w14:textId="77777777" w:rsidR="0058089F" w:rsidRPr="00BE4FE0" w:rsidRDefault="0058089F" w:rsidP="00ED6CE9">
      <w:pPr>
        <w:jc w:val="left"/>
        <w:rPr>
          <w:rFonts w:ascii="Times New Roman" w:hAnsi="Times New Roman" w:cs="Times New Roman"/>
          <w:b/>
          <w:bCs/>
          <w:lang w:val="en-US"/>
        </w:rPr>
      </w:pPr>
      <w:r w:rsidRPr="00BE4FE0">
        <w:rPr>
          <w:rFonts w:ascii="Times New Roman" w:hAnsi="Times New Roman" w:cs="Times New Roman"/>
          <w:b/>
          <w:bCs/>
          <w:lang w:val="en-US"/>
        </w:rPr>
        <w:t>Likelihoods Calculation</w:t>
      </w:r>
    </w:p>
    <w:p w14:paraId="7002F4C4" w14:textId="50B6EF98" w:rsidR="0058089F" w:rsidRPr="00AE6009" w:rsidRDefault="00B446FB"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It is implemented in function </w:t>
      </w:r>
      <w:r w:rsidRPr="00AE6009">
        <w:rPr>
          <w:rFonts w:ascii="Times New Roman" w:hAnsi="Times New Roman" w:cs="Times New Roman"/>
          <w:b/>
          <w:bCs/>
          <w:sz w:val="20"/>
          <w:szCs w:val="20"/>
          <w:lang w:val="en-US"/>
        </w:rPr>
        <w:t xml:space="preserve">fit() </w:t>
      </w:r>
      <w:r w:rsidRPr="00AE6009">
        <w:rPr>
          <w:rFonts w:ascii="Times New Roman" w:hAnsi="Times New Roman" w:cs="Times New Roman"/>
          <w:sz w:val="20"/>
          <w:szCs w:val="20"/>
          <w:lang w:val="en-US"/>
        </w:rPr>
        <w:t xml:space="preserve">in </w:t>
      </w:r>
      <w:r w:rsidRPr="00AE6009">
        <w:rPr>
          <w:rFonts w:ascii="Times New Roman" w:hAnsi="Times New Roman" w:cs="Times New Roman"/>
          <w:b/>
          <w:bCs/>
          <w:sz w:val="20"/>
          <w:szCs w:val="20"/>
          <w:lang w:val="en-US"/>
        </w:rPr>
        <w:t xml:space="preserve">naive_bayes.py </w:t>
      </w:r>
      <w:bookmarkStart w:id="2" w:name="OLE_LINK33"/>
      <w:bookmarkStart w:id="3" w:name="OLE_LINK34"/>
      <w:r w:rsidRPr="00AE6009">
        <w:rPr>
          <w:rFonts w:ascii="Times New Roman" w:hAnsi="Times New Roman" w:cs="Times New Roman"/>
          <w:sz w:val="20"/>
          <w:szCs w:val="20"/>
          <w:lang w:val="en-US"/>
        </w:rPr>
        <w:t xml:space="preserve">(line </w:t>
      </w:r>
      <w:r w:rsidR="005760C1">
        <w:rPr>
          <w:rFonts w:ascii="Times New Roman" w:hAnsi="Times New Roman" w:cs="Times New Roman"/>
          <w:sz w:val="20"/>
          <w:szCs w:val="20"/>
          <w:lang w:val="en-US"/>
        </w:rPr>
        <w:t>4</w:t>
      </w:r>
      <w:r w:rsidR="00CD5ED1">
        <w:rPr>
          <w:rFonts w:ascii="Times New Roman" w:hAnsi="Times New Roman" w:cs="Times New Roman"/>
          <w:sz w:val="20"/>
          <w:szCs w:val="20"/>
          <w:lang w:val="en-US"/>
        </w:rPr>
        <w:t>3</w:t>
      </w:r>
      <w:r w:rsidRPr="00AE6009">
        <w:rPr>
          <w:rFonts w:ascii="Times New Roman" w:hAnsi="Times New Roman" w:cs="Times New Roman"/>
          <w:sz w:val="20"/>
          <w:szCs w:val="20"/>
          <w:lang w:val="en-US"/>
        </w:rPr>
        <w:t>)</w:t>
      </w:r>
      <w:bookmarkEnd w:id="2"/>
      <w:bookmarkEnd w:id="3"/>
      <w:r w:rsidRPr="00AE6009">
        <w:rPr>
          <w:rFonts w:ascii="Times New Roman" w:hAnsi="Times New Roman" w:cs="Times New Roman"/>
          <w:sz w:val="20"/>
          <w:szCs w:val="20"/>
          <w:lang w:val="en-US"/>
        </w:rPr>
        <w:t>.</w:t>
      </w:r>
      <w:r w:rsidR="00ED6CE9" w:rsidRPr="00AE6009">
        <w:rPr>
          <w:rFonts w:ascii="Times New Roman" w:hAnsi="Times New Roman" w:cs="Times New Roman"/>
          <w:sz w:val="20"/>
          <w:szCs w:val="20"/>
          <w:lang w:val="en-US"/>
        </w:rPr>
        <w:t xml:space="preserve"> </w:t>
      </w:r>
      <w:r w:rsidR="0058089F" w:rsidRPr="00AE6009">
        <w:rPr>
          <w:rFonts w:ascii="Times New Roman" w:hAnsi="Times New Roman" w:cs="Times New Roman"/>
          <w:sz w:val="20"/>
          <w:szCs w:val="20"/>
        </w:rPr>
        <w:t xml:space="preserve">The likelihood calculation is performed in the </w:t>
      </w:r>
      <w:r w:rsidR="0058089F" w:rsidRPr="00AE6009">
        <w:rPr>
          <w:rFonts w:ascii="Times New Roman" w:hAnsi="Times New Roman" w:cs="Times New Roman"/>
          <w:b/>
          <w:bCs/>
          <w:sz w:val="20"/>
          <w:szCs w:val="20"/>
        </w:rPr>
        <w:t>fit</w:t>
      </w:r>
      <w:r w:rsidR="0058089F" w:rsidRPr="00AE6009">
        <w:rPr>
          <w:rFonts w:ascii="Times New Roman" w:hAnsi="Times New Roman" w:cs="Times New Roman"/>
          <w:sz w:val="20"/>
          <w:szCs w:val="20"/>
        </w:rPr>
        <w:t xml:space="preserve"> method. This calculation involves determining the frequency of each word in each class and applying Laplace smoothing. </w:t>
      </w:r>
    </w:p>
    <w:p w14:paraId="5DB3F4E7" w14:textId="4A7E351D" w:rsidR="0058089F" w:rsidRPr="00BE4FE0" w:rsidRDefault="0058089F" w:rsidP="00ED6CE9">
      <w:pPr>
        <w:jc w:val="left"/>
        <w:rPr>
          <w:rFonts w:ascii="Times New Roman" w:hAnsi="Times New Roman" w:cs="Times New Roman"/>
          <w:b/>
          <w:bCs/>
          <w:lang w:val="en-US"/>
        </w:rPr>
      </w:pPr>
      <w:r w:rsidRPr="00BE4FE0">
        <w:rPr>
          <w:rFonts w:ascii="Times New Roman" w:hAnsi="Times New Roman" w:cs="Times New Roman"/>
          <w:b/>
          <w:bCs/>
          <w:lang w:val="en-US"/>
        </w:rPr>
        <w:t xml:space="preserve">Feature </w:t>
      </w:r>
      <w:r w:rsidR="004C133E" w:rsidRPr="00BE4FE0">
        <w:rPr>
          <w:rFonts w:ascii="Times New Roman" w:hAnsi="Times New Roman" w:cs="Times New Roman"/>
          <w:b/>
          <w:bCs/>
          <w:lang w:val="en-US"/>
        </w:rPr>
        <w:t>Extraction</w:t>
      </w:r>
    </w:p>
    <w:p w14:paraId="2A273606" w14:textId="6ECBC327" w:rsidR="0058089F" w:rsidRPr="00AE6009" w:rsidRDefault="00B446FB"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It is i</w:t>
      </w:r>
      <w:r w:rsidR="0058089F" w:rsidRPr="00AE6009">
        <w:rPr>
          <w:rFonts w:ascii="Times New Roman" w:hAnsi="Times New Roman" w:cs="Times New Roman"/>
          <w:color w:val="000000" w:themeColor="text1"/>
          <w:sz w:val="20"/>
          <w:szCs w:val="20"/>
          <w:lang w:val="en-US"/>
        </w:rPr>
        <w:t>mplemented in</w:t>
      </w:r>
      <w:r w:rsidRPr="00AE6009">
        <w:rPr>
          <w:rFonts w:ascii="Times New Roman" w:hAnsi="Times New Roman" w:cs="Times New Roman"/>
          <w:color w:val="000000" w:themeColor="text1"/>
          <w:sz w:val="20"/>
          <w:szCs w:val="20"/>
          <w:lang w:val="en-US"/>
        </w:rPr>
        <w:t xml:space="preserve"> function: </w:t>
      </w:r>
      <w:proofErr w:type="spellStart"/>
      <w:r w:rsidRPr="00AE6009">
        <w:rPr>
          <w:rFonts w:ascii="Times New Roman" w:hAnsi="Times New Roman" w:cs="Times New Roman"/>
          <w:b/>
          <w:bCs/>
          <w:color w:val="000000" w:themeColor="text1"/>
          <w:sz w:val="20"/>
          <w:szCs w:val="20"/>
          <w:lang w:val="en-US"/>
        </w:rPr>
        <w:t>select_words</w:t>
      </w:r>
      <w:proofErr w:type="spellEnd"/>
      <w:r w:rsidRPr="00AE6009">
        <w:rPr>
          <w:rFonts w:ascii="Times New Roman" w:hAnsi="Times New Roman" w:cs="Times New Roman"/>
          <w:b/>
          <w:bCs/>
          <w:color w:val="000000" w:themeColor="text1"/>
          <w:sz w:val="20"/>
          <w:szCs w:val="20"/>
          <w:lang w:val="en-US"/>
        </w:rPr>
        <w:t>()</w:t>
      </w:r>
      <w:r w:rsidRPr="00AE6009">
        <w:rPr>
          <w:rFonts w:ascii="Times New Roman" w:hAnsi="Times New Roman" w:cs="Times New Roman"/>
          <w:color w:val="000000" w:themeColor="text1"/>
          <w:sz w:val="20"/>
          <w:szCs w:val="20"/>
          <w:lang w:val="en-US"/>
        </w:rPr>
        <w:t xml:space="preserve"> and </w:t>
      </w:r>
      <w:proofErr w:type="spellStart"/>
      <w:r w:rsidRPr="00AE6009">
        <w:rPr>
          <w:rFonts w:ascii="Times New Roman" w:hAnsi="Times New Roman" w:cs="Times New Roman"/>
          <w:b/>
          <w:bCs/>
          <w:color w:val="000000" w:themeColor="text1"/>
          <w:sz w:val="20"/>
          <w:szCs w:val="20"/>
          <w:lang w:val="en-US"/>
        </w:rPr>
        <w:t>feature_selection</w:t>
      </w:r>
      <w:proofErr w:type="spellEnd"/>
      <w:r w:rsidRPr="00AE6009">
        <w:rPr>
          <w:rFonts w:ascii="Times New Roman" w:hAnsi="Times New Roman" w:cs="Times New Roman"/>
          <w:b/>
          <w:bCs/>
          <w:color w:val="000000" w:themeColor="text1"/>
          <w:sz w:val="20"/>
          <w:szCs w:val="20"/>
          <w:lang w:val="en-US"/>
        </w:rPr>
        <w:t>()</w:t>
      </w:r>
      <w:r w:rsidR="0058089F" w:rsidRPr="00AE6009">
        <w:rPr>
          <w:rFonts w:ascii="Times New Roman" w:hAnsi="Times New Roman" w:cs="Times New Roman"/>
          <w:color w:val="000000" w:themeColor="text1"/>
          <w:sz w:val="20"/>
          <w:szCs w:val="20"/>
          <w:lang w:val="en-US"/>
        </w:rPr>
        <w:t xml:space="preserve"> </w:t>
      </w:r>
      <w:r w:rsidRPr="00AE6009">
        <w:rPr>
          <w:rFonts w:ascii="Times New Roman" w:hAnsi="Times New Roman" w:cs="Times New Roman"/>
          <w:color w:val="000000" w:themeColor="text1"/>
          <w:sz w:val="20"/>
          <w:szCs w:val="20"/>
          <w:lang w:val="en-US"/>
        </w:rPr>
        <w:t xml:space="preserve">in </w:t>
      </w:r>
      <w:r w:rsidR="0058089F" w:rsidRPr="00AE6009">
        <w:rPr>
          <w:rFonts w:ascii="Times New Roman" w:hAnsi="Times New Roman" w:cs="Times New Roman"/>
          <w:b/>
          <w:bCs/>
          <w:color w:val="000000" w:themeColor="text1"/>
          <w:sz w:val="20"/>
          <w:szCs w:val="20"/>
          <w:lang w:val="en-US"/>
        </w:rPr>
        <w:t>feature_selection.py</w:t>
      </w:r>
      <w:r w:rsidRPr="00AE6009">
        <w:rPr>
          <w:rFonts w:ascii="Times New Roman" w:hAnsi="Times New Roman" w:cs="Times New Roman"/>
          <w:b/>
          <w:bCs/>
          <w:color w:val="000000" w:themeColor="text1"/>
          <w:sz w:val="20"/>
          <w:szCs w:val="20"/>
          <w:lang w:val="en-US"/>
        </w:rPr>
        <w:t xml:space="preserve"> </w:t>
      </w:r>
      <w:r w:rsidRPr="00AE6009">
        <w:rPr>
          <w:rFonts w:ascii="Times New Roman" w:hAnsi="Times New Roman" w:cs="Times New Roman"/>
          <w:sz w:val="20"/>
          <w:szCs w:val="20"/>
          <w:lang w:val="en-US"/>
        </w:rPr>
        <w:t xml:space="preserve">(line </w:t>
      </w:r>
      <w:r w:rsidR="006B5C28">
        <w:rPr>
          <w:rFonts w:ascii="Times New Roman" w:hAnsi="Times New Roman" w:cs="Times New Roman"/>
          <w:sz w:val="20"/>
          <w:szCs w:val="20"/>
          <w:lang w:val="en-US"/>
        </w:rPr>
        <w:t>19</w:t>
      </w:r>
      <w:r w:rsidRPr="00AE6009">
        <w:rPr>
          <w:rFonts w:ascii="Times New Roman" w:hAnsi="Times New Roman" w:cs="Times New Roman"/>
          <w:sz w:val="20"/>
          <w:szCs w:val="20"/>
          <w:lang w:val="en-US"/>
        </w:rPr>
        <w:t xml:space="preserve">). </w:t>
      </w:r>
      <w:r w:rsidR="0058089F" w:rsidRPr="00AE6009">
        <w:rPr>
          <w:rFonts w:ascii="Times New Roman" w:hAnsi="Times New Roman" w:cs="Times New Roman"/>
          <w:color w:val="000000" w:themeColor="text1"/>
          <w:sz w:val="20"/>
          <w:szCs w:val="20"/>
          <w:lang w:val="en-US"/>
        </w:rPr>
        <w:t xml:space="preserve">Feature extraction is done by selecting </w:t>
      </w:r>
      <w:r w:rsidRPr="00AE6009">
        <w:rPr>
          <w:rFonts w:ascii="Times New Roman" w:hAnsi="Times New Roman" w:cs="Times New Roman"/>
          <w:color w:val="000000" w:themeColor="text1"/>
          <w:sz w:val="20"/>
          <w:szCs w:val="20"/>
          <w:lang w:val="en-US"/>
        </w:rPr>
        <w:t xml:space="preserve">some useful </w:t>
      </w:r>
      <w:r w:rsidRPr="00AE6009">
        <w:rPr>
          <w:rFonts w:ascii="Times New Roman" w:hAnsi="Times New Roman" w:cs="Times New Roman"/>
          <w:sz w:val="20"/>
          <w:szCs w:val="20"/>
          <w:lang w:val="en-US"/>
        </w:rPr>
        <w:t>lexical properties of the words</w:t>
      </w:r>
      <w:r w:rsidR="0058089F" w:rsidRPr="00AE6009">
        <w:rPr>
          <w:rFonts w:ascii="Times New Roman" w:hAnsi="Times New Roman" w:cs="Times New Roman"/>
          <w:color w:val="000000" w:themeColor="text1"/>
          <w:sz w:val="20"/>
          <w:szCs w:val="20"/>
          <w:lang w:val="en-US"/>
        </w:rPr>
        <w:t xml:space="preserve">. This is configurable and can be adjusted based on the </w:t>
      </w:r>
      <w:r w:rsidRPr="00AE6009">
        <w:rPr>
          <w:rFonts w:ascii="Times New Roman" w:hAnsi="Times New Roman" w:cs="Times New Roman"/>
          <w:color w:val="000000" w:themeColor="text1"/>
          <w:sz w:val="20"/>
          <w:szCs w:val="20"/>
          <w:lang w:val="en-US"/>
        </w:rPr>
        <w:t>text</w:t>
      </w:r>
      <w:r w:rsidR="0058089F" w:rsidRPr="00AE6009">
        <w:rPr>
          <w:rFonts w:ascii="Times New Roman" w:hAnsi="Times New Roman" w:cs="Times New Roman"/>
          <w:color w:val="000000" w:themeColor="text1"/>
          <w:sz w:val="20"/>
          <w:szCs w:val="20"/>
          <w:lang w:val="en-US"/>
        </w:rPr>
        <w:t>.</w:t>
      </w:r>
    </w:p>
    <w:p w14:paraId="3D505AA6" w14:textId="77777777" w:rsidR="0058089F" w:rsidRPr="00BE4FE0" w:rsidRDefault="0058089F" w:rsidP="00ED6CE9">
      <w:pPr>
        <w:jc w:val="left"/>
        <w:rPr>
          <w:rFonts w:ascii="Times New Roman" w:hAnsi="Times New Roman" w:cs="Times New Roman"/>
          <w:b/>
          <w:bCs/>
          <w:lang w:val="en-US"/>
        </w:rPr>
      </w:pPr>
      <w:r w:rsidRPr="00BE4FE0">
        <w:rPr>
          <w:rFonts w:ascii="Times New Roman" w:hAnsi="Times New Roman" w:cs="Times New Roman"/>
          <w:b/>
          <w:bCs/>
          <w:lang w:val="en-US"/>
        </w:rPr>
        <w:t>Macro-F1 Score Calculation</w:t>
      </w:r>
    </w:p>
    <w:p w14:paraId="159F382E" w14:textId="7E5399A4" w:rsidR="0058089F" w:rsidRPr="00AE6009" w:rsidRDefault="00B446FB"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It is i</w:t>
      </w:r>
      <w:r w:rsidR="0058089F" w:rsidRPr="00AE6009">
        <w:rPr>
          <w:rFonts w:ascii="Times New Roman" w:hAnsi="Times New Roman" w:cs="Times New Roman"/>
          <w:sz w:val="20"/>
          <w:szCs w:val="20"/>
          <w:lang w:val="en-US"/>
        </w:rPr>
        <w:t>mplemented in</w:t>
      </w:r>
      <w:r w:rsidRPr="00AE6009">
        <w:rPr>
          <w:rFonts w:ascii="Times New Roman" w:hAnsi="Times New Roman" w:cs="Times New Roman"/>
          <w:sz w:val="20"/>
          <w:szCs w:val="20"/>
          <w:lang w:val="en-US"/>
        </w:rPr>
        <w:t xml:space="preserve"> f unction: </w:t>
      </w:r>
      <w:r w:rsidRPr="00AE6009">
        <w:rPr>
          <w:rFonts w:ascii="Times New Roman" w:hAnsi="Times New Roman" w:cs="Times New Roman"/>
          <w:b/>
          <w:bCs/>
          <w:sz w:val="20"/>
          <w:szCs w:val="20"/>
          <w:lang w:val="en-US"/>
        </w:rPr>
        <w:t>macro_f1_score()</w:t>
      </w:r>
      <w:r w:rsidRPr="00AE6009">
        <w:rPr>
          <w:rFonts w:ascii="Times New Roman" w:hAnsi="Times New Roman" w:cs="Times New Roman"/>
          <w:sz w:val="20"/>
          <w:szCs w:val="20"/>
          <w:lang w:val="en-US"/>
        </w:rPr>
        <w:t xml:space="preserve"> in</w:t>
      </w:r>
      <w:r w:rsidR="0058089F" w:rsidRPr="00AE6009">
        <w:rPr>
          <w:rFonts w:ascii="Times New Roman" w:hAnsi="Times New Roman" w:cs="Times New Roman"/>
          <w:sz w:val="20"/>
          <w:szCs w:val="20"/>
          <w:lang w:val="en-US"/>
        </w:rPr>
        <w:t xml:space="preserve"> </w:t>
      </w:r>
      <w:r w:rsidR="0058089F" w:rsidRPr="00AE6009">
        <w:rPr>
          <w:rFonts w:ascii="Times New Roman" w:hAnsi="Times New Roman" w:cs="Times New Roman"/>
          <w:b/>
          <w:bCs/>
          <w:sz w:val="20"/>
          <w:szCs w:val="20"/>
          <w:lang w:val="en-US"/>
        </w:rPr>
        <w:t>evaluation.py</w:t>
      </w:r>
      <w:r w:rsidRPr="00AE6009">
        <w:rPr>
          <w:rFonts w:ascii="Times New Roman" w:hAnsi="Times New Roman" w:cs="Times New Roman"/>
          <w:b/>
          <w:bCs/>
          <w:sz w:val="20"/>
          <w:szCs w:val="20"/>
          <w:lang w:val="en-US"/>
        </w:rPr>
        <w:t xml:space="preserve"> </w:t>
      </w:r>
      <w:r w:rsidRPr="00AE6009">
        <w:rPr>
          <w:rFonts w:ascii="Times New Roman" w:hAnsi="Times New Roman" w:cs="Times New Roman"/>
          <w:sz w:val="20"/>
          <w:szCs w:val="20"/>
          <w:lang w:val="en-US"/>
        </w:rPr>
        <w:t xml:space="preserve">(line </w:t>
      </w:r>
      <w:r w:rsidR="006B5C28">
        <w:rPr>
          <w:rFonts w:ascii="Times New Roman" w:hAnsi="Times New Roman" w:cs="Times New Roman"/>
          <w:sz w:val="20"/>
          <w:szCs w:val="20"/>
          <w:lang w:val="en-US"/>
        </w:rPr>
        <w:t>27</w:t>
      </w:r>
      <w:r w:rsidRPr="00AE6009">
        <w:rPr>
          <w:rFonts w:ascii="Times New Roman" w:hAnsi="Times New Roman" w:cs="Times New Roman"/>
          <w:sz w:val="20"/>
          <w:szCs w:val="20"/>
          <w:lang w:val="en-US"/>
        </w:rPr>
        <w:t>).</w:t>
      </w:r>
      <w:r w:rsidR="004C133E" w:rsidRPr="00AE6009">
        <w:rPr>
          <w:rFonts w:ascii="Times New Roman" w:hAnsi="Times New Roman" w:cs="Times New Roman"/>
          <w:sz w:val="20"/>
          <w:szCs w:val="20"/>
        </w:rPr>
        <w:t>Th</w:t>
      </w:r>
      <w:r w:rsidRPr="00AE6009">
        <w:rPr>
          <w:rFonts w:ascii="Times New Roman" w:hAnsi="Times New Roman" w:cs="Times New Roman"/>
          <w:sz w:val="20"/>
          <w:szCs w:val="20"/>
        </w:rPr>
        <w:t>is</w:t>
      </w:r>
      <w:r w:rsidR="004C133E" w:rsidRPr="00AE6009">
        <w:rPr>
          <w:rFonts w:ascii="Times New Roman" w:hAnsi="Times New Roman" w:cs="Times New Roman"/>
          <w:sz w:val="20"/>
          <w:szCs w:val="20"/>
        </w:rPr>
        <w:t xml:space="preserve"> function computes the F1 score for each class independently and then takes the average. </w:t>
      </w:r>
    </w:p>
    <w:p w14:paraId="183AE8D9" w14:textId="77777777" w:rsidR="0058089F" w:rsidRPr="00BE4FE0" w:rsidRDefault="0058089F" w:rsidP="00ED6CE9">
      <w:pPr>
        <w:jc w:val="left"/>
        <w:rPr>
          <w:rFonts w:ascii="Times New Roman" w:hAnsi="Times New Roman" w:cs="Times New Roman"/>
          <w:b/>
          <w:bCs/>
          <w:lang w:val="en-US"/>
        </w:rPr>
      </w:pPr>
      <w:r w:rsidRPr="00BE4FE0">
        <w:rPr>
          <w:rFonts w:ascii="Times New Roman" w:hAnsi="Times New Roman" w:cs="Times New Roman"/>
          <w:b/>
          <w:bCs/>
          <w:lang w:val="en-US"/>
        </w:rPr>
        <w:t>Preprocessing Steps</w:t>
      </w:r>
    </w:p>
    <w:p w14:paraId="0C5780E8" w14:textId="373F7A5E" w:rsidR="004C133E" w:rsidRPr="00AE6009" w:rsidRDefault="00B446FB"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It is i</w:t>
      </w:r>
      <w:r w:rsidR="0058089F" w:rsidRPr="00AE6009">
        <w:rPr>
          <w:rFonts w:ascii="Times New Roman" w:hAnsi="Times New Roman" w:cs="Times New Roman"/>
          <w:sz w:val="20"/>
          <w:szCs w:val="20"/>
          <w:lang w:val="en-US"/>
        </w:rPr>
        <w:t>mplemented in</w:t>
      </w:r>
      <w:r w:rsidR="005B6F9E" w:rsidRPr="00AE6009">
        <w:rPr>
          <w:rFonts w:ascii="Times New Roman" w:hAnsi="Times New Roman" w:cs="Times New Roman"/>
          <w:sz w:val="20"/>
          <w:szCs w:val="20"/>
          <w:lang w:val="en-US"/>
        </w:rPr>
        <w:t xml:space="preserve"> f unction: </w:t>
      </w:r>
      <w:r w:rsidR="005B6F9E" w:rsidRPr="00AE6009">
        <w:rPr>
          <w:rFonts w:ascii="Times New Roman" w:hAnsi="Times New Roman" w:cs="Times New Roman"/>
          <w:b/>
          <w:bCs/>
          <w:sz w:val="20"/>
          <w:szCs w:val="20"/>
          <w:lang w:val="en-US"/>
        </w:rPr>
        <w:t>preprocess()</w:t>
      </w:r>
      <w:r w:rsidR="005B6F9E" w:rsidRPr="00AE6009">
        <w:rPr>
          <w:rFonts w:ascii="Times New Roman" w:hAnsi="Times New Roman" w:cs="Times New Roman"/>
          <w:sz w:val="20"/>
          <w:szCs w:val="20"/>
          <w:lang w:val="en-US"/>
        </w:rPr>
        <w:t xml:space="preserve"> in</w:t>
      </w:r>
      <w:r w:rsidR="0058089F" w:rsidRPr="00AE6009">
        <w:rPr>
          <w:rFonts w:ascii="Times New Roman" w:hAnsi="Times New Roman" w:cs="Times New Roman"/>
          <w:sz w:val="20"/>
          <w:szCs w:val="20"/>
          <w:lang w:val="en-US"/>
        </w:rPr>
        <w:t xml:space="preserve"> </w:t>
      </w:r>
      <w:r w:rsidR="004C133E" w:rsidRPr="00AE6009">
        <w:rPr>
          <w:rFonts w:ascii="Times New Roman" w:hAnsi="Times New Roman" w:cs="Times New Roman"/>
          <w:b/>
          <w:bCs/>
          <w:sz w:val="20"/>
          <w:szCs w:val="20"/>
          <w:lang w:val="en-US"/>
        </w:rPr>
        <w:t>utils</w:t>
      </w:r>
      <w:r w:rsidR="0058089F" w:rsidRPr="00AE6009">
        <w:rPr>
          <w:rFonts w:ascii="Times New Roman" w:hAnsi="Times New Roman" w:cs="Times New Roman"/>
          <w:b/>
          <w:bCs/>
          <w:sz w:val="20"/>
          <w:szCs w:val="20"/>
          <w:lang w:val="en-US"/>
        </w:rPr>
        <w:t>.py</w:t>
      </w:r>
      <w:bookmarkStart w:id="4" w:name="OLE_LINK3"/>
      <w:bookmarkStart w:id="5" w:name="OLE_LINK4"/>
      <w:r w:rsidR="00CD5ED1" w:rsidRPr="00AE6009">
        <w:rPr>
          <w:rFonts w:ascii="Times New Roman" w:hAnsi="Times New Roman" w:cs="Times New Roman"/>
          <w:b/>
          <w:bCs/>
          <w:sz w:val="20"/>
          <w:szCs w:val="20"/>
          <w:lang w:val="en-US"/>
        </w:rPr>
        <w:t xml:space="preserve"> </w:t>
      </w:r>
      <w:r w:rsidR="00CD5ED1" w:rsidRPr="00AE6009">
        <w:rPr>
          <w:rFonts w:ascii="Times New Roman" w:hAnsi="Times New Roman" w:cs="Times New Roman"/>
          <w:sz w:val="20"/>
          <w:szCs w:val="20"/>
          <w:lang w:val="en-US"/>
        </w:rPr>
        <w:t xml:space="preserve">(line </w:t>
      </w:r>
      <w:r w:rsidR="00CD5ED1">
        <w:rPr>
          <w:rFonts w:ascii="Times New Roman" w:hAnsi="Times New Roman" w:cs="Times New Roman"/>
          <w:sz w:val="20"/>
          <w:szCs w:val="20"/>
          <w:lang w:val="en-US"/>
        </w:rPr>
        <w:t>25</w:t>
      </w:r>
      <w:r w:rsidR="00CD5ED1" w:rsidRPr="00AE6009">
        <w:rPr>
          <w:rFonts w:ascii="Times New Roman" w:hAnsi="Times New Roman" w:cs="Times New Roman"/>
          <w:sz w:val="20"/>
          <w:szCs w:val="20"/>
          <w:lang w:val="en-US"/>
        </w:rPr>
        <w:t>)</w:t>
      </w:r>
      <w:r w:rsidR="005B6F9E" w:rsidRPr="00AE6009">
        <w:rPr>
          <w:rFonts w:ascii="Times New Roman" w:hAnsi="Times New Roman" w:cs="Times New Roman"/>
          <w:sz w:val="20"/>
          <w:szCs w:val="20"/>
          <w:lang w:val="en-US"/>
        </w:rPr>
        <w:t xml:space="preserve">. </w:t>
      </w:r>
      <w:r w:rsidR="004C133E" w:rsidRPr="00AE6009">
        <w:rPr>
          <w:rFonts w:ascii="Times New Roman" w:hAnsi="Times New Roman" w:cs="Times New Roman"/>
          <w:sz w:val="20"/>
          <w:szCs w:val="20"/>
          <w:lang w:val="en-US"/>
        </w:rPr>
        <w:t>Th</w:t>
      </w:r>
      <w:r w:rsidR="005B6F9E" w:rsidRPr="00AE6009">
        <w:rPr>
          <w:rFonts w:ascii="Times New Roman" w:hAnsi="Times New Roman" w:cs="Times New Roman"/>
          <w:sz w:val="20"/>
          <w:szCs w:val="20"/>
          <w:lang w:val="en-US"/>
        </w:rPr>
        <w:t>is</w:t>
      </w:r>
      <w:r w:rsidR="004C133E" w:rsidRPr="00AE6009">
        <w:rPr>
          <w:rFonts w:ascii="Times New Roman" w:hAnsi="Times New Roman" w:cs="Times New Roman"/>
          <w:sz w:val="20"/>
          <w:szCs w:val="20"/>
          <w:lang w:val="en-US"/>
        </w:rPr>
        <w:t xml:space="preserve"> function converts the input text to lowercase first. Next, the function employs tokenization, breaking the text down into individual words or tokens. Following </w:t>
      </w:r>
      <w:r w:rsidR="00BE4FE0" w:rsidRPr="00AE6009">
        <w:rPr>
          <w:rFonts w:ascii="Times New Roman" w:hAnsi="Times New Roman" w:cs="Times New Roman"/>
          <w:sz w:val="20"/>
          <w:szCs w:val="20"/>
          <w:lang w:val="en-US"/>
        </w:rPr>
        <w:t>that</w:t>
      </w:r>
      <w:r w:rsidR="004C133E" w:rsidRPr="00AE6009">
        <w:rPr>
          <w:rFonts w:ascii="Times New Roman" w:hAnsi="Times New Roman" w:cs="Times New Roman"/>
          <w:sz w:val="20"/>
          <w:szCs w:val="20"/>
          <w:lang w:val="en-US"/>
        </w:rPr>
        <w:t xml:space="preserve">, each token undergoes lemmatization. Subsequently, the function removes English </w:t>
      </w:r>
      <w:proofErr w:type="spellStart"/>
      <w:r w:rsidR="004C133E" w:rsidRPr="00AE6009">
        <w:rPr>
          <w:rFonts w:ascii="Times New Roman" w:hAnsi="Times New Roman" w:cs="Times New Roman"/>
          <w:sz w:val="20"/>
          <w:szCs w:val="20"/>
          <w:lang w:val="en-US"/>
        </w:rPr>
        <w:t>stopwords</w:t>
      </w:r>
      <w:proofErr w:type="spellEnd"/>
      <w:r w:rsidR="004C133E" w:rsidRPr="00AE6009">
        <w:rPr>
          <w:rFonts w:ascii="Times New Roman" w:hAnsi="Times New Roman" w:cs="Times New Roman"/>
          <w:sz w:val="20"/>
          <w:szCs w:val="20"/>
          <w:lang w:val="en-US"/>
        </w:rPr>
        <w:t xml:space="preserve"> and non-alphabetic characters (like punctuation), focusing on the most meaningful elements of the text. Finally, the preprocessed </w:t>
      </w:r>
      <w:r w:rsidR="00F658C1" w:rsidRPr="00AE6009">
        <w:rPr>
          <w:rFonts w:ascii="Times New Roman" w:hAnsi="Times New Roman" w:cs="Times New Roman"/>
          <w:sz w:val="20"/>
          <w:szCs w:val="20"/>
          <w:lang w:val="en-US"/>
        </w:rPr>
        <w:t>text</w:t>
      </w:r>
      <w:r w:rsidR="004C133E" w:rsidRPr="00AE6009">
        <w:rPr>
          <w:rFonts w:ascii="Times New Roman" w:hAnsi="Times New Roman" w:cs="Times New Roman"/>
          <w:sz w:val="20"/>
          <w:szCs w:val="20"/>
          <w:lang w:val="en-US"/>
        </w:rPr>
        <w:t xml:space="preserve"> </w:t>
      </w:r>
      <w:r w:rsidR="005B6F9E" w:rsidRPr="00AE6009">
        <w:rPr>
          <w:rFonts w:ascii="Times New Roman" w:hAnsi="Times New Roman" w:cs="Times New Roman"/>
          <w:sz w:val="20"/>
          <w:szCs w:val="20"/>
          <w:lang w:val="en-US"/>
        </w:rPr>
        <w:t>is</w:t>
      </w:r>
      <w:r w:rsidR="004C133E" w:rsidRPr="00AE6009">
        <w:rPr>
          <w:rFonts w:ascii="Times New Roman" w:hAnsi="Times New Roman" w:cs="Times New Roman"/>
          <w:sz w:val="20"/>
          <w:szCs w:val="20"/>
          <w:lang w:val="en-US"/>
        </w:rPr>
        <w:t xml:space="preserve"> return</w:t>
      </w:r>
      <w:r w:rsidR="00BE4FE0" w:rsidRPr="00AE6009">
        <w:rPr>
          <w:rFonts w:ascii="Times New Roman" w:hAnsi="Times New Roman" w:cs="Times New Roman"/>
          <w:sz w:val="20"/>
          <w:szCs w:val="20"/>
          <w:lang w:val="en-US"/>
        </w:rPr>
        <w:t>ed</w:t>
      </w:r>
      <w:r w:rsidR="004C133E" w:rsidRPr="00AE6009">
        <w:rPr>
          <w:rFonts w:ascii="Times New Roman" w:hAnsi="Times New Roman" w:cs="Times New Roman"/>
          <w:sz w:val="20"/>
          <w:szCs w:val="20"/>
          <w:lang w:val="en-US"/>
        </w:rPr>
        <w:t xml:space="preserve">. </w:t>
      </w:r>
    </w:p>
    <w:bookmarkEnd w:id="4"/>
    <w:bookmarkEnd w:id="5"/>
    <w:p w14:paraId="13F8F67C" w14:textId="77777777" w:rsidR="004C133E" w:rsidRPr="004C133E" w:rsidRDefault="004C133E" w:rsidP="00ED6CE9">
      <w:pPr>
        <w:numPr>
          <w:ilvl w:val="0"/>
          <w:numId w:val="5"/>
        </w:numPr>
        <w:jc w:val="left"/>
        <w:rPr>
          <w:rFonts w:ascii="Times New Roman" w:hAnsi="Times New Roman" w:cs="Times New Roman"/>
          <w:vanish/>
          <w:lang w:val="en-US"/>
        </w:rPr>
      </w:pPr>
      <w:r w:rsidRPr="004C133E">
        <w:rPr>
          <w:rFonts w:ascii="Times New Roman" w:hAnsi="Times New Roman" w:cs="Times New Roman"/>
          <w:vanish/>
          <w:lang w:val="en-US"/>
        </w:rPr>
        <w:t>窗体顶端</w:t>
      </w:r>
    </w:p>
    <w:p w14:paraId="244A460E" w14:textId="77777777" w:rsidR="004C133E" w:rsidRPr="004C133E" w:rsidRDefault="004C133E" w:rsidP="00ED6CE9">
      <w:pPr>
        <w:numPr>
          <w:ilvl w:val="0"/>
          <w:numId w:val="5"/>
        </w:numPr>
        <w:jc w:val="left"/>
        <w:rPr>
          <w:rFonts w:ascii="Times New Roman" w:hAnsi="Times New Roman" w:cs="Times New Roman"/>
          <w:vanish/>
          <w:lang w:val="en-US"/>
        </w:rPr>
      </w:pPr>
      <w:r w:rsidRPr="004C133E">
        <w:rPr>
          <w:rFonts w:ascii="Times New Roman" w:hAnsi="Times New Roman" w:cs="Times New Roman"/>
          <w:vanish/>
          <w:lang w:val="en-US"/>
        </w:rPr>
        <w:t>窗体底端</w:t>
      </w:r>
    </w:p>
    <w:p w14:paraId="37DA4B13" w14:textId="77777777" w:rsidR="003617C3" w:rsidRPr="00BE4FE0" w:rsidRDefault="003617C3" w:rsidP="00ED6CE9">
      <w:pPr>
        <w:jc w:val="left"/>
        <w:rPr>
          <w:rFonts w:ascii="Times New Roman" w:hAnsi="Times New Roman" w:cs="Times New Roman"/>
          <w:lang w:val="en-US"/>
        </w:rPr>
      </w:pPr>
    </w:p>
    <w:p w14:paraId="37A9FC6B" w14:textId="28E52080" w:rsidR="00C47CFA" w:rsidRPr="005665C7" w:rsidRDefault="00BE4FE0" w:rsidP="00ED6CE9">
      <w:pPr>
        <w:jc w:val="left"/>
        <w:rPr>
          <w:rFonts w:ascii="Times New Roman" w:hAnsi="Times New Roman" w:cs="Times New Roman"/>
          <w:b/>
          <w:bCs/>
          <w:sz w:val="25"/>
          <w:szCs w:val="25"/>
          <w:lang w:val="en-US"/>
        </w:rPr>
      </w:pPr>
      <w:r w:rsidRPr="0015443B">
        <w:rPr>
          <w:rFonts w:ascii="Times New Roman" w:hAnsi="Times New Roman" w:cs="Times New Roman"/>
          <w:b/>
          <w:bCs/>
          <w:sz w:val="25"/>
          <w:szCs w:val="25"/>
          <w:lang w:val="en-US"/>
        </w:rPr>
        <w:t xml:space="preserve">Feature selection </w:t>
      </w:r>
    </w:p>
    <w:p w14:paraId="3C2F3E1C" w14:textId="736065BB" w:rsidR="00B67FD4" w:rsidRPr="00AE6009" w:rsidRDefault="0015443B" w:rsidP="007D0D7E">
      <w:pPr>
        <w:spacing w:afterLines="30" w:after="93"/>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My feature </w:t>
      </w:r>
      <w:r w:rsidRPr="00AE6009">
        <w:rPr>
          <w:rFonts w:ascii="Times New Roman" w:hAnsi="Times New Roman" w:cs="Times New Roman" w:hint="eastAsia"/>
          <w:sz w:val="20"/>
          <w:szCs w:val="20"/>
          <w:lang w:val="en-US"/>
        </w:rPr>
        <w:t>sel</w:t>
      </w:r>
      <w:r w:rsidRPr="00AE6009">
        <w:rPr>
          <w:rFonts w:ascii="Times New Roman" w:hAnsi="Times New Roman" w:cs="Times New Roman"/>
          <w:sz w:val="20"/>
          <w:szCs w:val="20"/>
          <w:lang w:val="en-US"/>
        </w:rPr>
        <w:t>e</w:t>
      </w:r>
      <w:r w:rsidRPr="00AE6009">
        <w:rPr>
          <w:rFonts w:ascii="Times New Roman" w:hAnsi="Times New Roman" w:cs="Times New Roman" w:hint="eastAsia"/>
          <w:sz w:val="20"/>
          <w:szCs w:val="20"/>
          <w:lang w:val="en-US"/>
        </w:rPr>
        <w:t>ction</w:t>
      </w:r>
      <w:r w:rsidRPr="00AE6009">
        <w:rPr>
          <w:rFonts w:ascii="Times New Roman" w:hAnsi="Times New Roman" w:cs="Times New Roman"/>
          <w:sz w:val="20"/>
          <w:szCs w:val="20"/>
          <w:lang w:val="en-US"/>
        </w:rPr>
        <w:t xml:space="preserve"> done based on </w:t>
      </w:r>
      <w:bookmarkStart w:id="6" w:name="OLE_LINK7"/>
      <w:bookmarkStart w:id="7" w:name="OLE_LINK8"/>
      <w:bookmarkStart w:id="8" w:name="OLE_LINK9"/>
      <w:r w:rsidRPr="00AE6009">
        <w:rPr>
          <w:rFonts w:ascii="Times New Roman" w:hAnsi="Times New Roman" w:cs="Times New Roman"/>
          <w:sz w:val="20"/>
          <w:szCs w:val="20"/>
          <w:lang w:val="en-US"/>
        </w:rPr>
        <w:t xml:space="preserve">the </w:t>
      </w:r>
      <w:bookmarkStart w:id="9" w:name="OLE_LINK47"/>
      <w:bookmarkStart w:id="10" w:name="OLE_LINK48"/>
      <w:bookmarkStart w:id="11" w:name="OLE_LINK30"/>
      <w:bookmarkStart w:id="12" w:name="OLE_LINK31"/>
      <w:bookmarkStart w:id="13" w:name="OLE_LINK28"/>
      <w:bookmarkStart w:id="14" w:name="OLE_LINK29"/>
      <w:bookmarkStart w:id="15" w:name="OLE_LINK32"/>
      <w:r w:rsidRPr="00AE6009">
        <w:rPr>
          <w:rFonts w:ascii="Times New Roman" w:hAnsi="Times New Roman" w:cs="Times New Roman"/>
          <w:sz w:val="20"/>
          <w:szCs w:val="20"/>
          <w:lang w:val="en-US"/>
        </w:rPr>
        <w:t xml:space="preserve">lexical </w:t>
      </w:r>
      <w:bookmarkEnd w:id="9"/>
      <w:bookmarkEnd w:id="10"/>
      <w:r w:rsidRPr="00AE6009">
        <w:rPr>
          <w:rFonts w:ascii="Times New Roman" w:hAnsi="Times New Roman" w:cs="Times New Roman"/>
          <w:sz w:val="20"/>
          <w:szCs w:val="20"/>
          <w:lang w:val="en-US"/>
        </w:rPr>
        <w:t>properties</w:t>
      </w:r>
      <w:bookmarkEnd w:id="11"/>
      <w:bookmarkEnd w:id="12"/>
      <w:r w:rsidRPr="00AE6009">
        <w:rPr>
          <w:rFonts w:ascii="Times New Roman" w:hAnsi="Times New Roman" w:cs="Times New Roman"/>
          <w:sz w:val="20"/>
          <w:szCs w:val="20"/>
          <w:lang w:val="en-US"/>
        </w:rPr>
        <w:t xml:space="preserve"> of the words</w:t>
      </w:r>
      <w:bookmarkEnd w:id="6"/>
      <w:bookmarkEnd w:id="7"/>
      <w:bookmarkEnd w:id="8"/>
      <w:bookmarkEnd w:id="13"/>
      <w:bookmarkEnd w:id="14"/>
      <w:bookmarkEnd w:id="15"/>
      <w:r w:rsidRPr="00AE6009">
        <w:rPr>
          <w:rFonts w:ascii="Times New Roman" w:hAnsi="Times New Roman" w:cs="Times New Roman"/>
          <w:sz w:val="20"/>
          <w:szCs w:val="20"/>
          <w:lang w:val="en-US"/>
        </w:rPr>
        <w:t>, including adjective, noun, verb, adverb</w:t>
      </w:r>
      <w:r w:rsidR="003B74F0" w:rsidRPr="00AE6009">
        <w:rPr>
          <w:rFonts w:ascii="Times New Roman" w:hAnsi="Times New Roman" w:cs="Times New Roman"/>
          <w:sz w:val="20"/>
          <w:szCs w:val="20"/>
          <w:lang w:val="en-US"/>
        </w:rPr>
        <w:t xml:space="preserve">, </w:t>
      </w:r>
      <w:r w:rsidRPr="00AE6009">
        <w:rPr>
          <w:rFonts w:ascii="Times New Roman" w:hAnsi="Times New Roman" w:cs="Times New Roman"/>
          <w:sz w:val="20"/>
          <w:szCs w:val="20"/>
          <w:lang w:val="en-US"/>
        </w:rPr>
        <w:t>interrogative pronoun</w:t>
      </w:r>
      <w:r w:rsidR="005665C7" w:rsidRPr="00AE6009">
        <w:rPr>
          <w:rFonts w:ascii="Times New Roman" w:hAnsi="Times New Roman" w:cs="Times New Roman"/>
          <w:sz w:val="20"/>
          <w:szCs w:val="20"/>
          <w:lang w:val="en-US"/>
        </w:rPr>
        <w:t>, etc</w:t>
      </w:r>
      <w:r w:rsidRPr="00AE6009">
        <w:rPr>
          <w:rFonts w:ascii="Times New Roman" w:hAnsi="Times New Roman" w:cs="Times New Roman"/>
          <w:sz w:val="20"/>
          <w:szCs w:val="20"/>
          <w:lang w:val="en-US"/>
        </w:rPr>
        <w:t xml:space="preserve">. </w:t>
      </w:r>
      <w:r w:rsidR="005665C7" w:rsidRPr="00AE6009">
        <w:rPr>
          <w:rFonts w:ascii="Times New Roman" w:hAnsi="Times New Roman" w:cs="Times New Roman"/>
          <w:sz w:val="20"/>
          <w:szCs w:val="20"/>
          <w:lang w:val="en-US"/>
        </w:rPr>
        <w:t xml:space="preserve">For example, </w:t>
      </w:r>
      <w:r w:rsidR="00C47CFA" w:rsidRPr="00AE6009">
        <w:rPr>
          <w:rFonts w:ascii="Times New Roman" w:hAnsi="Times New Roman" w:cs="Times New Roman"/>
          <w:sz w:val="20"/>
          <w:szCs w:val="20"/>
          <w:lang w:val="en-US"/>
        </w:rPr>
        <w:t>adjectives are key, directly reflecting emotions with words like "wonderful" or "terrible."</w:t>
      </w:r>
      <w:r w:rsidR="00B67FD4" w:rsidRPr="00AE6009">
        <w:rPr>
          <w:rFonts w:ascii="Times New Roman" w:hAnsi="Times New Roman" w:cs="Times New Roman"/>
          <w:sz w:val="20"/>
          <w:szCs w:val="20"/>
          <w:lang w:val="en-US"/>
        </w:rPr>
        <w:t xml:space="preserve"> [1]</w:t>
      </w:r>
      <w:r w:rsidR="00C47CFA" w:rsidRPr="00AE6009">
        <w:rPr>
          <w:rFonts w:ascii="Times New Roman" w:hAnsi="Times New Roman" w:cs="Times New Roman"/>
          <w:sz w:val="20"/>
          <w:szCs w:val="20"/>
          <w:lang w:val="en-US"/>
        </w:rPr>
        <w:t xml:space="preserve"> However, relying solely on adjectives might overlook subtle sentiments expressed through other parts of </w:t>
      </w:r>
      <w:r w:rsidR="00C47CFA" w:rsidRPr="00AE6009">
        <w:rPr>
          <w:rFonts w:ascii="Times New Roman" w:hAnsi="Times New Roman" w:cs="Times New Roman" w:hint="eastAsia"/>
          <w:sz w:val="20"/>
          <w:szCs w:val="20"/>
          <w:lang w:val="en-US"/>
        </w:rPr>
        <w:t>text</w:t>
      </w:r>
      <w:r w:rsidR="00C47CFA" w:rsidRPr="00AE6009">
        <w:rPr>
          <w:rFonts w:ascii="Times New Roman" w:hAnsi="Times New Roman" w:cs="Times New Roman"/>
          <w:sz w:val="20"/>
          <w:szCs w:val="20"/>
          <w:lang w:val="en-US"/>
        </w:rPr>
        <w:t>. Nouns, though not directly conveying sentiment, are crucial for identifying the main subjects and themes of a text.</w:t>
      </w:r>
      <w:r w:rsidR="00E012E5" w:rsidRPr="00AE6009">
        <w:rPr>
          <w:rFonts w:ascii="Times New Roman" w:hAnsi="Times New Roman" w:cs="Times New Roman"/>
          <w:sz w:val="20"/>
          <w:szCs w:val="20"/>
          <w:lang w:val="en-US"/>
        </w:rPr>
        <w:t xml:space="preserve"> [</w:t>
      </w:r>
      <w:r w:rsidR="00B67FD4" w:rsidRPr="00AE6009">
        <w:rPr>
          <w:rFonts w:ascii="Times New Roman" w:hAnsi="Times New Roman" w:cs="Times New Roman"/>
          <w:sz w:val="20"/>
          <w:szCs w:val="20"/>
          <w:lang w:val="en-US"/>
        </w:rPr>
        <w:t>2</w:t>
      </w:r>
      <w:r w:rsidR="00E012E5" w:rsidRPr="00AE6009">
        <w:rPr>
          <w:rFonts w:ascii="Times New Roman" w:hAnsi="Times New Roman" w:cs="Times New Roman"/>
          <w:sz w:val="20"/>
          <w:szCs w:val="20"/>
          <w:lang w:val="en-US"/>
        </w:rPr>
        <w:t>]</w:t>
      </w:r>
      <w:r w:rsidR="00C47CFA" w:rsidRPr="00AE6009">
        <w:rPr>
          <w:rFonts w:ascii="Times New Roman" w:hAnsi="Times New Roman" w:cs="Times New Roman"/>
          <w:sz w:val="20"/>
          <w:szCs w:val="20"/>
          <w:lang w:val="en-US"/>
        </w:rPr>
        <w:t xml:space="preserve"> Verbs and adverbs add depth by revealing actions and their intensities, contributing to a more comprehensive understanding of the text's emotional layers. </w:t>
      </w:r>
      <w:r w:rsidR="00B67FD4" w:rsidRPr="00AE6009">
        <w:rPr>
          <w:rFonts w:ascii="Times New Roman" w:hAnsi="Times New Roman" w:cs="Times New Roman"/>
          <w:sz w:val="20"/>
          <w:szCs w:val="20"/>
          <w:lang w:val="en-US"/>
        </w:rPr>
        <w:t>Conjunctions can indicate the structure of arguments or the connection between sentiments. Numerals might be relevant in certain contexts like product reviews or factual descriptions.</w:t>
      </w:r>
      <w:r w:rsidR="009B006B" w:rsidRPr="00AE6009">
        <w:rPr>
          <w:rFonts w:ascii="Times New Roman" w:hAnsi="Times New Roman" w:cs="Times New Roman"/>
          <w:sz w:val="20"/>
          <w:szCs w:val="20"/>
          <w:lang w:val="en-US"/>
        </w:rPr>
        <w:t xml:space="preserve"> </w:t>
      </w:r>
      <w:r w:rsidR="009B006B" w:rsidRPr="00AE6009">
        <w:rPr>
          <w:rFonts w:ascii="Times New Roman" w:hAnsi="Times New Roman" w:cs="Times New Roman" w:hint="eastAsia"/>
          <w:sz w:val="20"/>
          <w:szCs w:val="20"/>
          <w:lang w:val="en-US"/>
        </w:rPr>
        <w:t>But</w:t>
      </w:r>
      <w:r w:rsidR="009B006B" w:rsidRPr="00AE6009">
        <w:rPr>
          <w:rFonts w:ascii="Times New Roman" w:hAnsi="Times New Roman" w:cs="Times New Roman"/>
          <w:sz w:val="20"/>
          <w:szCs w:val="20"/>
          <w:lang w:val="en-US"/>
        </w:rPr>
        <w:t xml:space="preserve"> based on the text and the context, this approach may be effective or ineffective. For instance, in highly contextual or idiomatic text, the chosen property might not capture all the subtleties.</w:t>
      </w:r>
    </w:p>
    <w:p w14:paraId="5A0A0419" w14:textId="3EF86D95" w:rsidR="00B67FD4" w:rsidRPr="00AE6009" w:rsidRDefault="00B67FD4" w:rsidP="00ED6CE9">
      <w:pPr>
        <w:jc w:val="left"/>
        <w:rPr>
          <w:rFonts w:ascii="Times New Roman" w:hAnsi="Times New Roman" w:cs="Times New Roman"/>
          <w:sz w:val="20"/>
          <w:szCs w:val="20"/>
          <w:lang w:val="en-US"/>
        </w:rPr>
      </w:pPr>
      <w:bookmarkStart w:id="16" w:name="OLE_LINK53"/>
      <w:bookmarkStart w:id="17" w:name="OLE_LINK54"/>
      <w:r w:rsidRPr="00AE6009">
        <w:rPr>
          <w:rFonts w:ascii="Times New Roman" w:hAnsi="Times New Roman" w:cs="Times New Roman"/>
          <w:sz w:val="20"/>
          <w:szCs w:val="20"/>
          <w:lang w:val="en-US"/>
        </w:rPr>
        <w:t>I have tested it many times and noticed that only one or two cannot perform high scores, and for 3-class and 5-class, different lexical properties have different performance.</w:t>
      </w:r>
      <w:r w:rsidR="009B006B" w:rsidRPr="00AE6009">
        <w:rPr>
          <w:rFonts w:ascii="Times New Roman" w:hAnsi="Times New Roman" w:cs="Times New Roman"/>
          <w:sz w:val="20"/>
          <w:szCs w:val="20"/>
          <w:lang w:val="en-US"/>
        </w:rPr>
        <w:t xml:space="preserve"> Following are some outputs</w:t>
      </w:r>
      <w:r w:rsidR="00D357E9" w:rsidRPr="00AE6009">
        <w:rPr>
          <w:rFonts w:ascii="Times New Roman" w:hAnsi="Times New Roman" w:cs="Times New Roman"/>
          <w:sz w:val="20"/>
          <w:szCs w:val="20"/>
          <w:lang w:val="en-US"/>
        </w:rPr>
        <w:t>(f1 score</w:t>
      </w:r>
      <w:r w:rsidR="00D357E9" w:rsidRPr="00AE6009">
        <w:rPr>
          <w:rFonts w:ascii="Times New Roman" w:hAnsi="Times New Roman" w:cs="Times New Roman" w:hint="eastAsia"/>
          <w:sz w:val="20"/>
          <w:szCs w:val="20"/>
          <w:lang w:val="en-US"/>
        </w:rPr>
        <w:t>)</w:t>
      </w:r>
      <w:r w:rsidR="009B006B" w:rsidRPr="00AE6009">
        <w:rPr>
          <w:rFonts w:ascii="Times New Roman" w:hAnsi="Times New Roman" w:cs="Times New Roman"/>
          <w:sz w:val="20"/>
          <w:szCs w:val="20"/>
          <w:lang w:val="en-US"/>
        </w:rPr>
        <w:t xml:space="preserve"> during the testing</w:t>
      </w:r>
      <w:r w:rsidR="00B446FB" w:rsidRPr="00AE6009">
        <w:rPr>
          <w:rFonts w:ascii="Times New Roman" w:hAnsi="Times New Roman" w:cs="Times New Roman"/>
          <w:sz w:val="20"/>
          <w:szCs w:val="20"/>
          <w:lang w:val="en-US"/>
        </w:rPr>
        <w:t>, which select different properties</w:t>
      </w:r>
      <w:r w:rsidR="009B006B" w:rsidRPr="00AE6009">
        <w:rPr>
          <w:rFonts w:ascii="Times New Roman" w:hAnsi="Times New Roman" w:cs="Times New Roman"/>
          <w:sz w:val="20"/>
          <w:szCs w:val="20"/>
          <w:lang w:val="en-US"/>
        </w:rPr>
        <w:t>:</w:t>
      </w:r>
    </w:p>
    <w:bookmarkEnd w:id="16"/>
    <w:bookmarkEnd w:id="17"/>
    <w:tbl>
      <w:tblPr>
        <w:tblStyle w:val="a6"/>
        <w:tblW w:w="8931" w:type="dxa"/>
        <w:tblInd w:w="-289" w:type="dxa"/>
        <w:tblLook w:val="04A0" w:firstRow="1" w:lastRow="0" w:firstColumn="1" w:lastColumn="0" w:noHBand="0" w:noVBand="1"/>
      </w:tblPr>
      <w:tblGrid>
        <w:gridCol w:w="993"/>
        <w:gridCol w:w="1418"/>
        <w:gridCol w:w="2268"/>
        <w:gridCol w:w="2268"/>
        <w:gridCol w:w="1984"/>
      </w:tblGrid>
      <w:tr w:rsidR="00D357E9" w:rsidRPr="001E30FD" w14:paraId="3E7AAA73" w14:textId="77777777" w:rsidTr="00B446FB">
        <w:tc>
          <w:tcPr>
            <w:tcW w:w="993" w:type="dxa"/>
          </w:tcPr>
          <w:p w14:paraId="77D53396" w14:textId="77777777" w:rsidR="00D357E9" w:rsidRPr="001E30FD" w:rsidRDefault="00D357E9" w:rsidP="00D357E9">
            <w:pPr>
              <w:jc w:val="left"/>
              <w:rPr>
                <w:rFonts w:ascii="Times New Roman" w:hAnsi="Times New Roman" w:cs="Times New Roman"/>
                <w:sz w:val="20"/>
                <w:szCs w:val="20"/>
                <w:lang w:val="en-US"/>
              </w:rPr>
            </w:pPr>
          </w:p>
        </w:tc>
        <w:tc>
          <w:tcPr>
            <w:tcW w:w="1418" w:type="dxa"/>
          </w:tcPr>
          <w:p w14:paraId="0454A3AE" w14:textId="604A425F" w:rsidR="00D357E9" w:rsidRPr="001E30FD" w:rsidRDefault="00B446FB" w:rsidP="00D357E9">
            <w:pPr>
              <w:jc w:val="left"/>
              <w:rPr>
                <w:rFonts w:ascii="Times New Roman" w:hAnsi="Times New Roman" w:cs="Times New Roman"/>
                <w:sz w:val="20"/>
                <w:szCs w:val="20"/>
                <w:lang w:val="en-US"/>
              </w:rPr>
            </w:pPr>
            <w:r w:rsidRPr="001E30FD">
              <w:rPr>
                <w:rFonts w:ascii="Times New Roman" w:hAnsi="Times New Roman" w:cs="Times New Roman"/>
                <w:sz w:val="20"/>
                <w:szCs w:val="20"/>
                <w:lang w:val="en-US"/>
              </w:rPr>
              <w:t>a</w:t>
            </w:r>
            <w:r w:rsidRPr="00D357E9">
              <w:rPr>
                <w:rFonts w:ascii="Times New Roman" w:hAnsi="Times New Roman" w:cs="Times New Roman"/>
                <w:sz w:val="20"/>
                <w:szCs w:val="20"/>
                <w:lang w:val="en-US"/>
              </w:rPr>
              <w:t>djective</w:t>
            </w:r>
            <w:r w:rsidRPr="001E30FD">
              <w:rPr>
                <w:rFonts w:ascii="Times New Roman" w:hAnsi="Times New Roman" w:cs="Times New Roman"/>
                <w:sz w:val="20"/>
                <w:szCs w:val="20"/>
                <w:lang w:val="en-US"/>
              </w:rPr>
              <w:t xml:space="preserve"> and noun</w:t>
            </w:r>
          </w:p>
        </w:tc>
        <w:tc>
          <w:tcPr>
            <w:tcW w:w="2268" w:type="dxa"/>
          </w:tcPr>
          <w:p w14:paraId="4928EF43" w14:textId="39FB9A20" w:rsidR="00D357E9" w:rsidRPr="001E30FD" w:rsidRDefault="00D357E9" w:rsidP="00D357E9">
            <w:pPr>
              <w:jc w:val="left"/>
              <w:rPr>
                <w:rFonts w:ascii="Times New Roman" w:hAnsi="Times New Roman" w:cs="Times New Roman"/>
                <w:sz w:val="20"/>
                <w:szCs w:val="20"/>
                <w:lang w:val="en-US"/>
              </w:rPr>
            </w:pPr>
            <w:r w:rsidRPr="001E30FD">
              <w:rPr>
                <w:rFonts w:ascii="Times New Roman" w:hAnsi="Times New Roman" w:cs="Times New Roman"/>
                <w:sz w:val="20"/>
                <w:szCs w:val="20"/>
                <w:lang w:val="en-US"/>
              </w:rPr>
              <w:t>a</w:t>
            </w:r>
            <w:r w:rsidRPr="00D357E9">
              <w:rPr>
                <w:rFonts w:ascii="Times New Roman" w:hAnsi="Times New Roman" w:cs="Times New Roman"/>
                <w:sz w:val="20"/>
                <w:szCs w:val="20"/>
                <w:lang w:val="en-US"/>
              </w:rPr>
              <w:t>djective</w:t>
            </w:r>
            <w:r w:rsidRPr="001E30FD">
              <w:rPr>
                <w:rFonts w:ascii="Times New Roman" w:hAnsi="Times New Roman" w:cs="Times New Roman" w:hint="eastAsia"/>
                <w:sz w:val="20"/>
                <w:szCs w:val="20"/>
                <w:lang w:val="en-US"/>
              </w:rPr>
              <w:t>,</w:t>
            </w:r>
            <w:r w:rsidRPr="001E30FD">
              <w:rPr>
                <w:rFonts w:ascii="Times New Roman" w:hAnsi="Times New Roman" w:cs="Times New Roman"/>
                <w:sz w:val="20"/>
                <w:szCs w:val="20"/>
                <w:lang w:val="en-US"/>
              </w:rPr>
              <w:t xml:space="preserve"> noun, verb, </w:t>
            </w:r>
            <w:proofErr w:type="gramStart"/>
            <w:r w:rsidRPr="001E30FD">
              <w:rPr>
                <w:rFonts w:ascii="Times New Roman" w:hAnsi="Times New Roman" w:cs="Times New Roman"/>
                <w:sz w:val="20"/>
                <w:szCs w:val="20"/>
                <w:lang w:val="en-US"/>
              </w:rPr>
              <w:t>adverb</w:t>
            </w:r>
            <w:proofErr w:type="gramEnd"/>
            <w:r w:rsidRPr="001E30FD">
              <w:rPr>
                <w:rFonts w:ascii="Times New Roman" w:hAnsi="Times New Roman" w:cs="Times New Roman"/>
                <w:sz w:val="20"/>
                <w:szCs w:val="20"/>
                <w:lang w:val="en-US"/>
              </w:rPr>
              <w:t xml:space="preserve"> and interrogative pronoun </w:t>
            </w:r>
          </w:p>
        </w:tc>
        <w:tc>
          <w:tcPr>
            <w:tcW w:w="2268" w:type="dxa"/>
          </w:tcPr>
          <w:p w14:paraId="426FBB3A" w14:textId="1DDA9361" w:rsidR="00D357E9" w:rsidRPr="001E30FD" w:rsidRDefault="00D357E9" w:rsidP="00D357E9">
            <w:pPr>
              <w:jc w:val="left"/>
              <w:rPr>
                <w:rFonts w:ascii="Times New Roman" w:hAnsi="Times New Roman" w:cs="Times New Roman"/>
                <w:sz w:val="20"/>
                <w:szCs w:val="20"/>
                <w:lang w:val="en-US"/>
              </w:rPr>
            </w:pPr>
            <w:r w:rsidRPr="001E30FD">
              <w:rPr>
                <w:rFonts w:ascii="Times New Roman" w:hAnsi="Times New Roman" w:cs="Times New Roman"/>
                <w:sz w:val="20"/>
                <w:szCs w:val="20"/>
                <w:lang w:val="en-US"/>
              </w:rPr>
              <w:t>a</w:t>
            </w:r>
            <w:r w:rsidRPr="00D357E9">
              <w:rPr>
                <w:rFonts w:ascii="Times New Roman" w:hAnsi="Times New Roman" w:cs="Times New Roman"/>
                <w:sz w:val="20"/>
                <w:szCs w:val="20"/>
                <w:lang w:val="en-US"/>
              </w:rPr>
              <w:t>djective</w:t>
            </w:r>
            <w:r w:rsidRPr="001E30FD">
              <w:rPr>
                <w:rFonts w:ascii="Times New Roman" w:hAnsi="Times New Roman" w:cs="Times New Roman" w:hint="eastAsia"/>
                <w:sz w:val="20"/>
                <w:szCs w:val="20"/>
                <w:lang w:val="en-US"/>
              </w:rPr>
              <w:t>,</w:t>
            </w:r>
            <w:r w:rsidRPr="001E30FD">
              <w:rPr>
                <w:rFonts w:ascii="Times New Roman" w:hAnsi="Times New Roman" w:cs="Times New Roman"/>
                <w:sz w:val="20"/>
                <w:szCs w:val="20"/>
                <w:lang w:val="en-US"/>
              </w:rPr>
              <w:t xml:space="preserve"> noun, verb, adverb, </w:t>
            </w:r>
            <w:proofErr w:type="gramStart"/>
            <w:r w:rsidRPr="001E30FD">
              <w:rPr>
                <w:rFonts w:ascii="Times New Roman" w:hAnsi="Times New Roman" w:cs="Times New Roman"/>
                <w:sz w:val="20"/>
                <w:szCs w:val="20"/>
                <w:lang w:val="en-US"/>
              </w:rPr>
              <w:t>conjunction</w:t>
            </w:r>
            <w:proofErr w:type="gramEnd"/>
            <w:r w:rsidRPr="001E30FD">
              <w:rPr>
                <w:rFonts w:ascii="Times New Roman" w:hAnsi="Times New Roman" w:cs="Times New Roman" w:hint="eastAsia"/>
                <w:sz w:val="20"/>
                <w:szCs w:val="20"/>
                <w:lang w:val="en-US"/>
              </w:rPr>
              <w:t xml:space="preserve"> </w:t>
            </w:r>
            <w:r w:rsidRPr="001E30FD">
              <w:rPr>
                <w:rFonts w:ascii="Times New Roman" w:hAnsi="Times New Roman" w:cs="Times New Roman"/>
                <w:sz w:val="20"/>
                <w:szCs w:val="20"/>
                <w:lang w:val="en-US"/>
              </w:rPr>
              <w:t>and interrogative pronoun</w:t>
            </w:r>
          </w:p>
        </w:tc>
        <w:tc>
          <w:tcPr>
            <w:tcW w:w="1984" w:type="dxa"/>
          </w:tcPr>
          <w:p w14:paraId="536E6A66" w14:textId="5290B325" w:rsidR="00D357E9" w:rsidRPr="001E30FD" w:rsidRDefault="00D357E9" w:rsidP="00D357E9">
            <w:pPr>
              <w:jc w:val="left"/>
              <w:rPr>
                <w:rFonts w:ascii="Times New Roman" w:hAnsi="Times New Roman" w:cs="Times New Roman"/>
                <w:sz w:val="20"/>
                <w:szCs w:val="20"/>
                <w:lang w:val="en-US"/>
              </w:rPr>
            </w:pPr>
            <w:r w:rsidRPr="001E30FD">
              <w:rPr>
                <w:rFonts w:ascii="Times New Roman" w:hAnsi="Times New Roman" w:cs="Times New Roman"/>
                <w:sz w:val="20"/>
                <w:szCs w:val="20"/>
                <w:lang w:val="en-US"/>
              </w:rPr>
              <w:t>a</w:t>
            </w:r>
            <w:r w:rsidRPr="00D357E9">
              <w:rPr>
                <w:rFonts w:ascii="Times New Roman" w:hAnsi="Times New Roman" w:cs="Times New Roman"/>
                <w:sz w:val="20"/>
                <w:szCs w:val="20"/>
                <w:lang w:val="en-US"/>
              </w:rPr>
              <w:t>djective</w:t>
            </w:r>
            <w:r w:rsidRPr="001E30FD">
              <w:rPr>
                <w:rFonts w:ascii="Times New Roman" w:hAnsi="Times New Roman" w:cs="Times New Roman" w:hint="eastAsia"/>
                <w:sz w:val="20"/>
                <w:szCs w:val="20"/>
                <w:lang w:val="en-US"/>
              </w:rPr>
              <w:t>,</w:t>
            </w:r>
            <w:r w:rsidRPr="001E30FD">
              <w:rPr>
                <w:rFonts w:ascii="Times New Roman" w:hAnsi="Times New Roman" w:cs="Times New Roman"/>
                <w:sz w:val="20"/>
                <w:szCs w:val="20"/>
                <w:lang w:val="en-US"/>
              </w:rPr>
              <w:t xml:space="preserve"> noun, verb, adverb, numeral</w:t>
            </w:r>
            <w:r w:rsidRPr="001E30FD">
              <w:rPr>
                <w:rFonts w:ascii="Times New Roman" w:hAnsi="Times New Roman" w:cs="Times New Roman" w:hint="eastAsia"/>
                <w:sz w:val="20"/>
                <w:szCs w:val="20"/>
                <w:lang w:val="en-US"/>
              </w:rPr>
              <w:t xml:space="preserve"> </w:t>
            </w:r>
            <w:r w:rsidRPr="001E30FD">
              <w:rPr>
                <w:rFonts w:ascii="Times New Roman" w:hAnsi="Times New Roman" w:cs="Times New Roman"/>
                <w:sz w:val="20"/>
                <w:szCs w:val="20"/>
                <w:lang w:val="en-US"/>
              </w:rPr>
              <w:t>and interrogative pronoun</w:t>
            </w:r>
          </w:p>
        </w:tc>
      </w:tr>
      <w:tr w:rsidR="00D357E9" w:rsidRPr="00DD2937" w14:paraId="41B6343E" w14:textId="77777777" w:rsidTr="00B446FB">
        <w:tc>
          <w:tcPr>
            <w:tcW w:w="993" w:type="dxa"/>
          </w:tcPr>
          <w:p w14:paraId="02E9CB2F" w14:textId="2252238A" w:rsidR="00D357E9" w:rsidRPr="00DD2937" w:rsidRDefault="00D357E9" w:rsidP="00D357E9">
            <w:pPr>
              <w:jc w:val="left"/>
              <w:rPr>
                <w:rFonts w:ascii="Times New Roman" w:hAnsi="Times New Roman" w:cs="Times New Roman"/>
                <w:sz w:val="20"/>
                <w:szCs w:val="20"/>
                <w:lang w:val="en-US"/>
              </w:rPr>
            </w:pPr>
            <w:r w:rsidRPr="00DD2937">
              <w:rPr>
                <w:rFonts w:ascii="Times New Roman" w:hAnsi="Times New Roman" w:cs="Times New Roman" w:hint="eastAsia"/>
                <w:sz w:val="20"/>
                <w:szCs w:val="20"/>
                <w:lang w:val="en-US"/>
              </w:rPr>
              <w:t>3</w:t>
            </w:r>
            <w:r w:rsidRPr="00DD2937">
              <w:rPr>
                <w:rFonts w:ascii="Times New Roman" w:hAnsi="Times New Roman" w:cs="Times New Roman"/>
                <w:sz w:val="20"/>
                <w:szCs w:val="20"/>
                <w:lang w:val="en-US"/>
              </w:rPr>
              <w:t>-class</w:t>
            </w:r>
          </w:p>
        </w:tc>
        <w:tc>
          <w:tcPr>
            <w:tcW w:w="1418" w:type="dxa"/>
          </w:tcPr>
          <w:p w14:paraId="3BB0C07C" w14:textId="4AB5EF71"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0.477344</w:t>
            </w:r>
          </w:p>
        </w:tc>
        <w:tc>
          <w:tcPr>
            <w:tcW w:w="2268" w:type="dxa"/>
          </w:tcPr>
          <w:p w14:paraId="5E246F89" w14:textId="044F13BC"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0.517716</w:t>
            </w:r>
          </w:p>
        </w:tc>
        <w:tc>
          <w:tcPr>
            <w:tcW w:w="2268" w:type="dxa"/>
          </w:tcPr>
          <w:p w14:paraId="36D7D415" w14:textId="66FBBDA4"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0.517737</w:t>
            </w:r>
          </w:p>
        </w:tc>
        <w:tc>
          <w:tcPr>
            <w:tcW w:w="1984" w:type="dxa"/>
          </w:tcPr>
          <w:p w14:paraId="10EFF708" w14:textId="6D1A569C"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0.522114</w:t>
            </w:r>
          </w:p>
        </w:tc>
      </w:tr>
      <w:tr w:rsidR="00D357E9" w:rsidRPr="00DD2937" w14:paraId="08653075" w14:textId="77777777" w:rsidTr="00B446FB">
        <w:tc>
          <w:tcPr>
            <w:tcW w:w="993" w:type="dxa"/>
          </w:tcPr>
          <w:p w14:paraId="05FF0B4A" w14:textId="61458596" w:rsidR="00D357E9" w:rsidRPr="00DD2937" w:rsidRDefault="00D357E9" w:rsidP="00D357E9">
            <w:pPr>
              <w:jc w:val="left"/>
              <w:rPr>
                <w:rFonts w:ascii="Times New Roman" w:hAnsi="Times New Roman" w:cs="Times New Roman"/>
                <w:sz w:val="20"/>
                <w:szCs w:val="20"/>
                <w:lang w:val="en-US"/>
              </w:rPr>
            </w:pPr>
            <w:r w:rsidRPr="00DD2937">
              <w:rPr>
                <w:rFonts w:ascii="Times New Roman" w:hAnsi="Times New Roman" w:cs="Times New Roman" w:hint="eastAsia"/>
                <w:sz w:val="20"/>
                <w:szCs w:val="20"/>
                <w:lang w:val="en-US"/>
              </w:rPr>
              <w:t>5</w:t>
            </w:r>
            <w:r w:rsidRPr="00DD2937">
              <w:rPr>
                <w:rFonts w:ascii="Times New Roman" w:hAnsi="Times New Roman" w:cs="Times New Roman"/>
                <w:sz w:val="20"/>
                <w:szCs w:val="20"/>
                <w:lang w:val="en-US"/>
              </w:rPr>
              <w:t>-class</w:t>
            </w:r>
          </w:p>
        </w:tc>
        <w:tc>
          <w:tcPr>
            <w:tcW w:w="1418" w:type="dxa"/>
          </w:tcPr>
          <w:p w14:paraId="3D1DF8FF" w14:textId="4675203C"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0.285843</w:t>
            </w:r>
          </w:p>
        </w:tc>
        <w:tc>
          <w:tcPr>
            <w:tcW w:w="2268" w:type="dxa"/>
          </w:tcPr>
          <w:p w14:paraId="2460C46A" w14:textId="0B4FD7B4"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0.344783</w:t>
            </w:r>
          </w:p>
        </w:tc>
        <w:tc>
          <w:tcPr>
            <w:tcW w:w="2268" w:type="dxa"/>
          </w:tcPr>
          <w:p w14:paraId="2F5BE8A1" w14:textId="0B906B63"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0.345441</w:t>
            </w:r>
          </w:p>
        </w:tc>
        <w:tc>
          <w:tcPr>
            <w:tcW w:w="1984" w:type="dxa"/>
          </w:tcPr>
          <w:p w14:paraId="73F84552" w14:textId="435FD27E" w:rsidR="00D357E9" w:rsidRPr="00DD2937" w:rsidRDefault="004F4B3E" w:rsidP="00D357E9">
            <w:pPr>
              <w:jc w:val="left"/>
              <w:rPr>
                <w:rFonts w:ascii="Times New Roman" w:hAnsi="Times New Roman" w:cs="Times New Roman"/>
                <w:sz w:val="20"/>
                <w:szCs w:val="20"/>
                <w:lang w:val="en-US"/>
              </w:rPr>
            </w:pPr>
            <w:r w:rsidRPr="004F4B3E">
              <w:rPr>
                <w:rFonts w:ascii="Times New Roman" w:hAnsi="Times New Roman" w:cs="Times New Roman"/>
                <w:sz w:val="20"/>
                <w:szCs w:val="20"/>
                <w:lang w:val="en-US"/>
              </w:rPr>
              <w:t>0.344738</w:t>
            </w:r>
          </w:p>
        </w:tc>
      </w:tr>
    </w:tbl>
    <w:p w14:paraId="2A05E7D4" w14:textId="5E3484BF" w:rsidR="0060435C" w:rsidRPr="0060435C" w:rsidRDefault="00C47CFA" w:rsidP="0060435C">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This feature selection is implemented using NLTK, </w:t>
      </w:r>
      <w:r w:rsidR="009B006B" w:rsidRPr="00AE6009">
        <w:rPr>
          <w:rFonts w:ascii="Times New Roman" w:hAnsi="Times New Roman" w:cs="Times New Roman"/>
          <w:sz w:val="20"/>
          <w:szCs w:val="20"/>
        </w:rPr>
        <w:t xml:space="preserve">specifically the </w:t>
      </w:r>
      <w:proofErr w:type="spellStart"/>
      <w:r w:rsidR="009B006B" w:rsidRPr="00AE6009">
        <w:rPr>
          <w:rFonts w:ascii="Times New Roman" w:hAnsi="Times New Roman" w:cs="Times New Roman"/>
          <w:b/>
          <w:bCs/>
          <w:sz w:val="20"/>
          <w:szCs w:val="20"/>
        </w:rPr>
        <w:t>pos_tag</w:t>
      </w:r>
      <w:proofErr w:type="spellEnd"/>
      <w:r w:rsidR="009B006B" w:rsidRPr="00AE6009">
        <w:rPr>
          <w:rFonts w:ascii="Times New Roman" w:hAnsi="Times New Roman" w:cs="Times New Roman"/>
          <w:sz w:val="20"/>
          <w:szCs w:val="20"/>
        </w:rPr>
        <w:t xml:space="preserve"> function</w:t>
      </w:r>
      <w:r w:rsidR="009B006B" w:rsidRPr="00AE6009">
        <w:rPr>
          <w:rFonts w:ascii="Times New Roman" w:hAnsi="Times New Roman" w:cs="Times New Roman" w:hint="eastAsia"/>
          <w:sz w:val="20"/>
          <w:szCs w:val="20"/>
          <w:lang w:val="en-US"/>
        </w:rPr>
        <w:t>.</w:t>
      </w:r>
      <w:r w:rsidR="009B006B" w:rsidRPr="00AE6009">
        <w:rPr>
          <w:rFonts w:ascii="Times New Roman" w:hAnsi="Times New Roman" w:cs="Times New Roman"/>
          <w:sz w:val="20"/>
          <w:szCs w:val="20"/>
          <w:lang w:val="en-US"/>
        </w:rPr>
        <w:t xml:space="preserve"> The flexibility to </w:t>
      </w:r>
      <w:r w:rsidR="009B006B" w:rsidRPr="00AE6009">
        <w:rPr>
          <w:rFonts w:ascii="Times New Roman" w:hAnsi="Times New Roman" w:cs="Times New Roman"/>
          <w:sz w:val="20"/>
          <w:szCs w:val="20"/>
          <w:lang w:val="en-US"/>
        </w:rPr>
        <w:lastRenderedPageBreak/>
        <w:t xml:space="preserve">switch between 3-class and 5-class setting allows for tailored analysis, so people can select other lexical properties </w:t>
      </w:r>
      <w:r w:rsidR="009B006B" w:rsidRPr="00AE6009">
        <w:rPr>
          <w:rFonts w:ascii="Times New Roman" w:hAnsi="Times New Roman" w:cs="Times New Roman"/>
          <w:sz w:val="20"/>
          <w:szCs w:val="20"/>
        </w:rPr>
        <w:t xml:space="preserve">depending on the </w:t>
      </w:r>
      <w:r w:rsidR="009B006B" w:rsidRPr="00AE6009">
        <w:rPr>
          <w:rFonts w:ascii="Times New Roman" w:hAnsi="Times New Roman" w:cs="Times New Roman"/>
          <w:sz w:val="20"/>
          <w:szCs w:val="20"/>
          <w:lang w:val="en-US"/>
        </w:rPr>
        <w:t>disparate text or setting.</w:t>
      </w:r>
      <w:r w:rsidR="0060435C">
        <w:rPr>
          <w:rFonts w:ascii="Times New Roman" w:hAnsi="Times New Roman" w:cs="Times New Roman"/>
          <w:sz w:val="20"/>
          <w:szCs w:val="20"/>
          <w:lang w:val="en-US"/>
        </w:rPr>
        <w:t xml:space="preserve"> </w:t>
      </w:r>
      <w:r w:rsidR="0060435C" w:rsidRPr="0060435C">
        <w:rPr>
          <w:rFonts w:ascii="Times New Roman" w:hAnsi="Times New Roman" w:cs="Times New Roman" w:hint="eastAsia"/>
          <w:sz w:val="20"/>
          <w:szCs w:val="20"/>
          <w:lang w:val="en-US"/>
        </w:rPr>
        <w:t>In</w:t>
      </w:r>
      <w:r w:rsidR="0060435C" w:rsidRPr="0060435C">
        <w:rPr>
          <w:rFonts w:ascii="Times New Roman" w:hAnsi="Times New Roman" w:cs="Times New Roman"/>
          <w:sz w:val="20"/>
          <w:szCs w:val="20"/>
          <w:lang w:val="en-US"/>
        </w:rPr>
        <w:t xml:space="preserve"> 5-class I select adjective, noun, verb, adverb, interrogative </w:t>
      </w:r>
      <w:proofErr w:type="gramStart"/>
      <w:r w:rsidR="0060435C" w:rsidRPr="0060435C">
        <w:rPr>
          <w:rFonts w:ascii="Times New Roman" w:hAnsi="Times New Roman" w:cs="Times New Roman"/>
          <w:sz w:val="20"/>
          <w:szCs w:val="20"/>
          <w:lang w:val="en-US"/>
        </w:rPr>
        <w:t>pronoun</w:t>
      </w:r>
      <w:proofErr w:type="gramEnd"/>
      <w:r w:rsidR="0060435C" w:rsidRPr="0060435C">
        <w:rPr>
          <w:rFonts w:ascii="Times New Roman" w:hAnsi="Times New Roman" w:cs="Times New Roman"/>
          <w:sz w:val="20"/>
          <w:szCs w:val="20"/>
          <w:lang w:val="en-US"/>
        </w:rPr>
        <w:t xml:space="preserve"> and numerals. In 3-class, </w:t>
      </w:r>
      <w:r w:rsidR="0060435C" w:rsidRPr="0060435C">
        <w:rPr>
          <w:rFonts w:ascii="Times New Roman" w:hAnsi="Times New Roman" w:cs="Times New Roman" w:hint="eastAsia"/>
          <w:sz w:val="20"/>
          <w:szCs w:val="20"/>
          <w:lang w:val="en-US"/>
        </w:rPr>
        <w:t>i</w:t>
      </w:r>
      <w:r w:rsidR="0060435C" w:rsidRPr="0060435C">
        <w:rPr>
          <w:rFonts w:ascii="Times New Roman" w:hAnsi="Times New Roman" w:cs="Times New Roman"/>
          <w:sz w:val="20"/>
          <w:szCs w:val="20"/>
          <w:lang w:val="en-US"/>
        </w:rPr>
        <w:t>n addition to the words chosen earlier, I also choose foreign words, prepositions/subordinating conjunction, determiners, conjunction and particles.</w:t>
      </w:r>
    </w:p>
    <w:p w14:paraId="2B430A08" w14:textId="409B6AE9" w:rsidR="00BE4FE0" w:rsidRPr="00BE4FE0" w:rsidRDefault="00BE4FE0" w:rsidP="00ED6CE9">
      <w:pPr>
        <w:jc w:val="left"/>
        <w:rPr>
          <w:rFonts w:ascii="Times New Roman" w:hAnsi="Times New Roman" w:cs="Times New Roman"/>
          <w:lang w:val="en-US"/>
        </w:rPr>
      </w:pPr>
    </w:p>
    <w:p w14:paraId="7A25E7AB" w14:textId="1DB84BAB" w:rsidR="00BE4FE0" w:rsidRPr="001751D9" w:rsidRDefault="00BE4FE0" w:rsidP="00ED6CE9">
      <w:pPr>
        <w:jc w:val="left"/>
        <w:rPr>
          <w:rFonts w:ascii="Times New Roman" w:hAnsi="Times New Roman" w:cs="Times New Roman"/>
          <w:b/>
          <w:bCs/>
          <w:sz w:val="25"/>
          <w:szCs w:val="25"/>
          <w:lang w:val="en-US"/>
        </w:rPr>
      </w:pPr>
      <w:r w:rsidRPr="001751D9">
        <w:rPr>
          <w:rFonts w:ascii="Times New Roman" w:hAnsi="Times New Roman" w:cs="Times New Roman"/>
          <w:b/>
          <w:bCs/>
          <w:sz w:val="25"/>
          <w:szCs w:val="25"/>
          <w:lang w:val="en-US"/>
        </w:rPr>
        <w:t xml:space="preserve">Results and Discussion </w:t>
      </w:r>
    </w:p>
    <w:tbl>
      <w:tblPr>
        <w:tblStyle w:val="a6"/>
        <w:tblpPr w:leftFromText="180" w:rightFromText="180" w:vertAnchor="text" w:tblpY="1"/>
        <w:tblOverlap w:val="never"/>
        <w:tblW w:w="0" w:type="auto"/>
        <w:tblLook w:val="04A0" w:firstRow="1" w:lastRow="0" w:firstColumn="1" w:lastColumn="0" w:noHBand="0" w:noVBand="1"/>
      </w:tblPr>
      <w:tblGrid>
        <w:gridCol w:w="1271"/>
        <w:gridCol w:w="1559"/>
        <w:gridCol w:w="1418"/>
      </w:tblGrid>
      <w:tr w:rsidR="00A34367" w14:paraId="280D19BC" w14:textId="77777777" w:rsidTr="00A34367">
        <w:tc>
          <w:tcPr>
            <w:tcW w:w="1271" w:type="dxa"/>
          </w:tcPr>
          <w:p w14:paraId="1EFE3BA3" w14:textId="77777777" w:rsidR="009D757F" w:rsidRDefault="009D757F" w:rsidP="00A34367">
            <w:pPr>
              <w:jc w:val="left"/>
              <w:rPr>
                <w:rFonts w:ascii="Times New Roman" w:hAnsi="Times New Roman" w:cs="Times New Roman"/>
                <w:lang w:val="en-US"/>
              </w:rPr>
            </w:pPr>
          </w:p>
        </w:tc>
        <w:tc>
          <w:tcPr>
            <w:tcW w:w="1559" w:type="dxa"/>
          </w:tcPr>
          <w:p w14:paraId="1A42A712" w14:textId="7834138A" w:rsidR="009D757F" w:rsidRDefault="009D757F" w:rsidP="00A34367">
            <w:pPr>
              <w:jc w:val="left"/>
              <w:rPr>
                <w:rFonts w:ascii="Times New Roman" w:hAnsi="Times New Roman" w:cs="Times New Roman"/>
                <w:lang w:val="en-US"/>
              </w:rPr>
            </w:pPr>
            <w:proofErr w:type="spellStart"/>
            <w:r>
              <w:rPr>
                <w:rFonts w:ascii="Times New Roman" w:hAnsi="Times New Roman" w:cs="Times New Roman"/>
                <w:lang w:val="en-US"/>
              </w:rPr>
              <w:t>all</w:t>
            </w:r>
            <w:r w:rsidR="00A34367">
              <w:rPr>
                <w:rFonts w:ascii="Times New Roman" w:hAnsi="Times New Roman" w:cs="Times New Roman"/>
                <w:lang w:val="en-US"/>
              </w:rPr>
              <w:t>_</w:t>
            </w:r>
            <w:r>
              <w:rPr>
                <w:rFonts w:ascii="Times New Roman" w:hAnsi="Times New Roman" w:cs="Times New Roman"/>
                <w:lang w:val="en-US"/>
              </w:rPr>
              <w:t>words</w:t>
            </w:r>
            <w:proofErr w:type="spellEnd"/>
          </w:p>
        </w:tc>
        <w:tc>
          <w:tcPr>
            <w:tcW w:w="1418" w:type="dxa"/>
          </w:tcPr>
          <w:p w14:paraId="0A1022A0" w14:textId="735C7A8D" w:rsidR="009D757F" w:rsidRDefault="009D757F" w:rsidP="00A34367">
            <w:pPr>
              <w:jc w:val="left"/>
              <w:rPr>
                <w:rFonts w:ascii="Times New Roman" w:hAnsi="Times New Roman" w:cs="Times New Roman"/>
                <w:lang w:val="en-US"/>
              </w:rPr>
            </w:pPr>
            <w:r>
              <w:rPr>
                <w:rFonts w:ascii="Times New Roman" w:hAnsi="Times New Roman" w:cs="Times New Roman" w:hint="eastAsia"/>
                <w:lang w:val="en-US"/>
              </w:rPr>
              <w:t>f</w:t>
            </w:r>
            <w:r>
              <w:rPr>
                <w:rFonts w:ascii="Times New Roman" w:hAnsi="Times New Roman" w:cs="Times New Roman"/>
                <w:lang w:val="en-US"/>
              </w:rPr>
              <w:t>eatures</w:t>
            </w:r>
          </w:p>
        </w:tc>
      </w:tr>
      <w:tr w:rsidR="00A34367" w14:paraId="055210BA" w14:textId="77777777" w:rsidTr="00A34367">
        <w:tc>
          <w:tcPr>
            <w:tcW w:w="1271" w:type="dxa"/>
          </w:tcPr>
          <w:p w14:paraId="19A11153" w14:textId="2C0288FF" w:rsidR="009D757F" w:rsidRDefault="009D757F" w:rsidP="00A34367">
            <w:pPr>
              <w:jc w:val="left"/>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lang w:val="en-US"/>
              </w:rPr>
              <w:t>-class</w:t>
            </w:r>
          </w:p>
        </w:tc>
        <w:tc>
          <w:tcPr>
            <w:tcW w:w="1559" w:type="dxa"/>
          </w:tcPr>
          <w:p w14:paraId="53225054" w14:textId="1C15C146" w:rsidR="009D757F" w:rsidRDefault="009A5025" w:rsidP="00A34367">
            <w:pPr>
              <w:jc w:val="left"/>
              <w:rPr>
                <w:rFonts w:ascii="Times New Roman" w:hAnsi="Times New Roman" w:cs="Times New Roman"/>
                <w:lang w:val="en-US"/>
              </w:rPr>
            </w:pPr>
            <w:r w:rsidRPr="009A5025">
              <w:rPr>
                <w:rFonts w:ascii="Times New Roman" w:hAnsi="Times New Roman" w:cs="Times New Roman"/>
                <w:lang w:val="en-US"/>
              </w:rPr>
              <w:t>0.</w:t>
            </w:r>
            <w:r w:rsidR="00396F89" w:rsidRPr="00396F89">
              <w:rPr>
                <w:rFonts w:ascii="Times New Roman" w:hAnsi="Times New Roman" w:cs="Times New Roman"/>
                <w:lang w:val="en-US"/>
              </w:rPr>
              <w:t>522169</w:t>
            </w:r>
          </w:p>
        </w:tc>
        <w:tc>
          <w:tcPr>
            <w:tcW w:w="1418" w:type="dxa"/>
          </w:tcPr>
          <w:p w14:paraId="667082AD" w14:textId="2B6C2CB1" w:rsidR="009D757F" w:rsidRDefault="009A5025" w:rsidP="00A34367">
            <w:pPr>
              <w:jc w:val="left"/>
              <w:rPr>
                <w:rFonts w:ascii="Times New Roman" w:hAnsi="Times New Roman" w:cs="Times New Roman"/>
                <w:lang w:val="en-US"/>
              </w:rPr>
            </w:pPr>
            <w:r w:rsidRPr="009A5025">
              <w:rPr>
                <w:rFonts w:ascii="Times New Roman" w:hAnsi="Times New Roman" w:cs="Times New Roman"/>
                <w:lang w:val="en-US"/>
              </w:rPr>
              <w:t>0.</w:t>
            </w:r>
            <w:r w:rsidR="00396F89" w:rsidRPr="00396F89">
              <w:rPr>
                <w:rFonts w:ascii="Times New Roman" w:hAnsi="Times New Roman" w:cs="Times New Roman"/>
                <w:lang w:val="en-US"/>
              </w:rPr>
              <w:t>525166</w:t>
            </w:r>
          </w:p>
        </w:tc>
      </w:tr>
      <w:tr w:rsidR="00A34367" w14:paraId="6F01B759" w14:textId="77777777" w:rsidTr="00A34367">
        <w:tc>
          <w:tcPr>
            <w:tcW w:w="1271" w:type="dxa"/>
          </w:tcPr>
          <w:p w14:paraId="385855EF" w14:textId="4AD20B21" w:rsidR="009D757F" w:rsidRDefault="009D757F" w:rsidP="00A34367">
            <w:pPr>
              <w:jc w:val="left"/>
              <w:rPr>
                <w:rFonts w:ascii="Times New Roman" w:hAnsi="Times New Roman" w:cs="Times New Roman"/>
                <w:lang w:val="en-US"/>
              </w:rPr>
            </w:pPr>
            <w:r>
              <w:rPr>
                <w:rFonts w:ascii="Times New Roman" w:hAnsi="Times New Roman" w:cs="Times New Roman" w:hint="eastAsia"/>
                <w:lang w:val="en-US"/>
              </w:rPr>
              <w:t>5</w:t>
            </w:r>
            <w:r>
              <w:rPr>
                <w:rFonts w:ascii="Times New Roman" w:hAnsi="Times New Roman" w:cs="Times New Roman"/>
                <w:lang w:val="en-US"/>
              </w:rPr>
              <w:t>-class</w:t>
            </w:r>
          </w:p>
        </w:tc>
        <w:tc>
          <w:tcPr>
            <w:tcW w:w="1559" w:type="dxa"/>
          </w:tcPr>
          <w:p w14:paraId="2FE58BAA" w14:textId="16A4B7B1" w:rsidR="009D757F" w:rsidRDefault="009D4900" w:rsidP="00A34367">
            <w:pPr>
              <w:jc w:val="left"/>
              <w:rPr>
                <w:rFonts w:ascii="Times New Roman" w:hAnsi="Times New Roman" w:cs="Times New Roman"/>
                <w:lang w:val="en-US"/>
              </w:rPr>
            </w:pPr>
            <w:r w:rsidRPr="009D4900">
              <w:rPr>
                <w:rFonts w:ascii="Times New Roman" w:hAnsi="Times New Roman" w:cs="Times New Roman"/>
                <w:lang w:val="en-US"/>
              </w:rPr>
              <w:t>0.350742</w:t>
            </w:r>
          </w:p>
        </w:tc>
        <w:tc>
          <w:tcPr>
            <w:tcW w:w="1418" w:type="dxa"/>
          </w:tcPr>
          <w:p w14:paraId="142BCA6F" w14:textId="60FE6AF2" w:rsidR="009D757F" w:rsidRDefault="009A5025" w:rsidP="00A34367">
            <w:pPr>
              <w:jc w:val="left"/>
              <w:rPr>
                <w:rFonts w:ascii="Times New Roman" w:hAnsi="Times New Roman" w:cs="Times New Roman"/>
                <w:lang w:val="en-US"/>
              </w:rPr>
            </w:pPr>
            <w:r w:rsidRPr="009A5025">
              <w:rPr>
                <w:rFonts w:ascii="Times New Roman" w:hAnsi="Times New Roman" w:cs="Times New Roman"/>
                <w:lang w:val="en-US"/>
              </w:rPr>
              <w:t>0.349075</w:t>
            </w:r>
          </w:p>
        </w:tc>
      </w:tr>
    </w:tbl>
    <w:p w14:paraId="2468BB4E" w14:textId="0DEA58D3" w:rsidR="00BE4FE0" w:rsidRPr="00BE4FE0" w:rsidRDefault="001C6BBA" w:rsidP="00ED6CE9">
      <w:pPr>
        <w:jc w:val="left"/>
        <w:rPr>
          <w:rFonts w:ascii="Times New Roman" w:hAnsi="Times New Roman" w:cs="Times New Roman"/>
          <w:lang w:val="en-US"/>
        </w:rPr>
      </w:pPr>
      <w:bookmarkStart w:id="18" w:name="OLE_LINK51"/>
      <w:bookmarkStart w:id="19" w:name="OLE_LINK52"/>
      <w:r>
        <w:rPr>
          <w:rFonts w:ascii="Times New Roman" w:hAnsi="Times New Roman" w:cs="Times New Roman"/>
          <w:noProof/>
          <w:lang w:val="en-US"/>
        </w:rPr>
        <w:drawing>
          <wp:anchor distT="0" distB="0" distL="114300" distR="114300" simplePos="0" relativeHeight="251672576" behindDoc="1" locked="0" layoutInCell="1" allowOverlap="1" wp14:anchorId="6270E1F7" wp14:editId="27401ACC">
            <wp:simplePos x="0" y="0"/>
            <wp:positionH relativeFrom="column">
              <wp:posOffset>582930</wp:posOffset>
            </wp:positionH>
            <wp:positionV relativeFrom="paragraph">
              <wp:posOffset>690880</wp:posOffset>
            </wp:positionV>
            <wp:extent cx="2016000" cy="1674000"/>
            <wp:effectExtent l="0" t="0" r="3810" b="2540"/>
            <wp:wrapNone/>
            <wp:docPr id="1053490204"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90204" name="图片 2" descr="图形用户界面, 应用程序&#10;&#10;描述已自动生成"/>
                    <pic:cNvPicPr/>
                  </pic:nvPicPr>
                  <pic:blipFill rotWithShape="1">
                    <a:blip r:embed="rId8" cstate="print">
                      <a:extLst>
                        <a:ext uri="{28A0092B-C50C-407E-A947-70E740481C1C}">
                          <a14:useLocalDpi xmlns:a14="http://schemas.microsoft.com/office/drawing/2010/main" val="0"/>
                        </a:ext>
                      </a:extLst>
                    </a:blip>
                    <a:srcRect l="11398" t="14871" r="17793" b="17728"/>
                    <a:stretch/>
                  </pic:blipFill>
                  <pic:spPr bwMode="auto">
                    <a:xfrm>
                      <a:off x="0" y="0"/>
                      <a:ext cx="2016000" cy="167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71552" behindDoc="0" locked="0" layoutInCell="1" allowOverlap="1" wp14:anchorId="60D8F3B3" wp14:editId="00311041">
            <wp:simplePos x="0" y="0"/>
            <wp:positionH relativeFrom="column">
              <wp:posOffset>-1136690</wp:posOffset>
            </wp:positionH>
            <wp:positionV relativeFrom="paragraph">
              <wp:posOffset>690392</wp:posOffset>
            </wp:positionV>
            <wp:extent cx="1750695" cy="1704975"/>
            <wp:effectExtent l="0" t="0" r="1905" b="0"/>
            <wp:wrapSquare wrapText="bothSides"/>
            <wp:docPr id="176201940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19401" name="图片 1" descr="图形用户界面, 应用程序&#10;&#10;描述已自动生成"/>
                    <pic:cNvPicPr/>
                  </pic:nvPicPr>
                  <pic:blipFill rotWithShape="1">
                    <a:blip r:embed="rId9" cstate="print">
                      <a:extLst>
                        <a:ext uri="{28A0092B-C50C-407E-A947-70E740481C1C}">
                          <a14:useLocalDpi xmlns:a14="http://schemas.microsoft.com/office/drawing/2010/main" val="0"/>
                        </a:ext>
                      </a:extLst>
                    </a:blip>
                    <a:srcRect l="11275" t="15009" r="28349" b="17584"/>
                    <a:stretch/>
                  </pic:blipFill>
                  <pic:spPr bwMode="auto">
                    <a:xfrm>
                      <a:off x="0" y="0"/>
                      <a:ext cx="1750695"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4367">
        <w:rPr>
          <w:rFonts w:ascii="Times New Roman" w:hAnsi="Times New Roman" w:cs="Times New Roman"/>
          <w:lang w:val="en-US"/>
        </w:rPr>
        <w:t xml:space="preserve">The best </w:t>
      </w:r>
      <w:r w:rsidR="00396F89">
        <w:rPr>
          <w:rFonts w:ascii="Times New Roman" w:hAnsi="Times New Roman" w:cs="Times New Roman"/>
          <w:lang w:val="en-US"/>
        </w:rPr>
        <w:t xml:space="preserve">3-class </w:t>
      </w:r>
      <w:r w:rsidR="00A34367">
        <w:rPr>
          <w:rFonts w:ascii="Times New Roman" w:hAnsi="Times New Roman" w:cs="Times New Roman"/>
          <w:lang w:val="en-US"/>
        </w:rPr>
        <w:t xml:space="preserve">model is the one using feature selection. </w:t>
      </w:r>
      <w:r w:rsidR="00396F89">
        <w:rPr>
          <w:rFonts w:ascii="Times New Roman" w:hAnsi="Times New Roman" w:cs="Times New Roman"/>
          <w:lang w:val="en-US"/>
        </w:rPr>
        <w:t>The best 5-class model is the one without feature selection.</w:t>
      </w:r>
    </w:p>
    <w:bookmarkEnd w:id="18"/>
    <w:bookmarkEnd w:id="19"/>
    <w:p w14:paraId="03453639" w14:textId="110FC376" w:rsidR="00BE4FE0" w:rsidRPr="00BE4FE0" w:rsidRDefault="00366ED4" w:rsidP="00ED6CE9">
      <w:pPr>
        <w:jc w:val="left"/>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6672" behindDoc="0" locked="0" layoutInCell="1" allowOverlap="1" wp14:anchorId="7672F6DC" wp14:editId="147A19F8">
            <wp:simplePos x="0" y="0"/>
            <wp:positionH relativeFrom="column">
              <wp:posOffset>4298315</wp:posOffset>
            </wp:positionH>
            <wp:positionV relativeFrom="paragraph">
              <wp:posOffset>96298</wp:posOffset>
            </wp:positionV>
            <wp:extent cx="2083435" cy="1720850"/>
            <wp:effectExtent l="0" t="0" r="0" b="6350"/>
            <wp:wrapSquare wrapText="bothSides"/>
            <wp:docPr id="181407544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75449" name="图片 2" descr="图表&#10;&#10;描述已自动生成"/>
                    <pic:cNvPicPr/>
                  </pic:nvPicPr>
                  <pic:blipFill rotWithShape="1">
                    <a:blip r:embed="rId10" cstate="print">
                      <a:extLst>
                        <a:ext uri="{28A0092B-C50C-407E-A947-70E740481C1C}">
                          <a14:useLocalDpi xmlns:a14="http://schemas.microsoft.com/office/drawing/2010/main" val="0"/>
                        </a:ext>
                      </a:extLst>
                    </a:blip>
                    <a:srcRect l="11518" t="15148" r="18044" b="18145"/>
                    <a:stretch/>
                  </pic:blipFill>
                  <pic:spPr bwMode="auto">
                    <a:xfrm>
                      <a:off x="0" y="0"/>
                      <a:ext cx="2083435" cy="172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75648" behindDoc="0" locked="0" layoutInCell="1" allowOverlap="1" wp14:anchorId="5CE6D558" wp14:editId="1034112E">
            <wp:simplePos x="0" y="0"/>
            <wp:positionH relativeFrom="column">
              <wp:posOffset>2592070</wp:posOffset>
            </wp:positionH>
            <wp:positionV relativeFrom="paragraph">
              <wp:posOffset>96520</wp:posOffset>
            </wp:positionV>
            <wp:extent cx="1814195" cy="1752600"/>
            <wp:effectExtent l="0" t="0" r="1905" b="0"/>
            <wp:wrapSquare wrapText="bothSides"/>
            <wp:docPr id="19010956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564" name="图片 1" descr="图表&#10;&#10;描述已自动生成"/>
                    <pic:cNvPicPr/>
                  </pic:nvPicPr>
                  <pic:blipFill rotWithShape="1">
                    <a:blip r:embed="rId11" cstate="print">
                      <a:extLst>
                        <a:ext uri="{28A0092B-C50C-407E-A947-70E740481C1C}">
                          <a14:useLocalDpi xmlns:a14="http://schemas.microsoft.com/office/drawing/2010/main" val="0"/>
                        </a:ext>
                      </a:extLst>
                    </a:blip>
                    <a:srcRect l="11154" t="15009" r="28223" b="17862"/>
                    <a:stretch/>
                  </pic:blipFill>
                  <pic:spPr bwMode="auto">
                    <a:xfrm>
                      <a:off x="0" y="0"/>
                      <a:ext cx="181419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BBA">
        <w:rPr>
          <w:noProof/>
        </w:rPr>
        <mc:AlternateContent>
          <mc:Choice Requires="wps">
            <w:drawing>
              <wp:anchor distT="0" distB="0" distL="114300" distR="114300" simplePos="0" relativeHeight="251664384" behindDoc="0" locked="0" layoutInCell="1" allowOverlap="1" wp14:anchorId="0137B1D1" wp14:editId="1C6A91F9">
                <wp:simplePos x="0" y="0"/>
                <wp:positionH relativeFrom="column">
                  <wp:posOffset>-870545</wp:posOffset>
                </wp:positionH>
                <wp:positionV relativeFrom="paragraph">
                  <wp:posOffset>1976266</wp:posOffset>
                </wp:positionV>
                <wp:extent cx="1483360" cy="201295"/>
                <wp:effectExtent l="0" t="0" r="2540" b="1905"/>
                <wp:wrapSquare wrapText="bothSides"/>
                <wp:docPr id="1133215409" name="文本框 1"/>
                <wp:cNvGraphicFramePr/>
                <a:graphic xmlns:a="http://schemas.openxmlformats.org/drawingml/2006/main">
                  <a:graphicData uri="http://schemas.microsoft.com/office/word/2010/wordprocessingShape">
                    <wps:wsp>
                      <wps:cNvSpPr txBox="1"/>
                      <wps:spPr>
                        <a:xfrm>
                          <a:off x="0" y="0"/>
                          <a:ext cx="1483360" cy="201295"/>
                        </a:xfrm>
                        <a:prstGeom prst="rect">
                          <a:avLst/>
                        </a:prstGeom>
                        <a:solidFill>
                          <a:prstClr val="white"/>
                        </a:solidFill>
                        <a:ln>
                          <a:noFill/>
                        </a:ln>
                      </wps:spPr>
                      <wps:txbx>
                        <w:txbxContent>
                          <w:p w14:paraId="4C197984" w14:textId="62D2A1B0" w:rsidR="00A34367" w:rsidRPr="003D1442" w:rsidRDefault="00A34367" w:rsidP="00A34367">
                            <w:pPr>
                              <w:pStyle w:val="ac"/>
                              <w:rPr>
                                <w:rFonts w:ascii="Times New Roman" w:hAnsi="Times New Roman" w:cs="Times New Roman"/>
                                <w:noProof/>
                              </w:rPr>
                            </w:pPr>
                            <w:r>
                              <w:t>Figure 1</w:t>
                            </w:r>
                            <w:r w:rsidR="00512337">
                              <w:t>:</w:t>
                            </w:r>
                            <w:r>
                              <w:t xml:space="preserve"> 5-class all_words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7B1D1" id="_x0000_t202" coordsize="21600,21600" o:spt="202" path="m,l,21600r21600,l21600,xe">
                <v:stroke joinstyle="miter"/>
                <v:path gradientshapeok="t" o:connecttype="rect"/>
              </v:shapetype>
              <v:shape id="文本框 1" o:spid="_x0000_s1026" type="#_x0000_t202" style="position:absolute;margin-left:-68.55pt;margin-top:155.6pt;width:116.8pt;height:1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" stroked="f">
                <v:textbox inset="0,0,0,0">
                  <w:txbxContent>
                    <w:p w14:paraId="4C197984" w14:textId="62D2A1B0" w:rsidR="00A34367" w:rsidRPr="003D1442" w:rsidRDefault="00A34367" w:rsidP="00A34367">
                      <w:pPr>
                        <w:pStyle w:val="ac"/>
                        <w:rPr>
                          <w:rFonts w:ascii="Times New Roman" w:hAnsi="Times New Roman" w:cs="Times New Roman"/>
                          <w:noProof/>
                        </w:rPr>
                      </w:pPr>
                      <w:r>
                        <w:t>Figure 1</w:t>
                      </w:r>
                      <w:r w:rsidR="00512337">
                        <w:t>:</w:t>
                      </w:r>
                      <w:r>
                        <w:t xml:space="preserve"> 5-class all_words</w:t>
                      </w:r>
                    </w:p>
                  </w:txbxContent>
                </v:textbox>
                <w10:wrap type="square"/>
              </v:shape>
            </w:pict>
          </mc:Fallback>
        </mc:AlternateContent>
      </w:r>
    </w:p>
    <w:p w14:paraId="0673819A" w14:textId="009A418F" w:rsidR="005624B4" w:rsidRDefault="005624B4" w:rsidP="00ED6CE9">
      <w:pPr>
        <w:jc w:val="left"/>
        <w:rPr>
          <w:rFonts w:ascii="Times New Roman" w:hAnsi="Times New Roman" w:cs="Times New Roman"/>
          <w:lang w:val="en-US"/>
        </w:rPr>
      </w:pPr>
    </w:p>
    <w:p w14:paraId="6230D2E9" w14:textId="40DF41D1" w:rsidR="001C6BBA" w:rsidRDefault="001C6BBA" w:rsidP="00ED6CE9">
      <w:pPr>
        <w:jc w:val="left"/>
        <w:rPr>
          <w:rFonts w:ascii="Times New Roman" w:hAnsi="Times New Roman" w:cs="Times New Roman"/>
          <w:lang w:val="en-US"/>
        </w:rPr>
      </w:pPr>
    </w:p>
    <w:p w14:paraId="6737D6F4" w14:textId="2F927AD6" w:rsidR="001C6BBA" w:rsidRDefault="001C6BBA" w:rsidP="00ED6CE9">
      <w:pPr>
        <w:jc w:val="left"/>
        <w:rPr>
          <w:rFonts w:ascii="Times New Roman" w:hAnsi="Times New Roman" w:cs="Times New Roman"/>
          <w:lang w:val="en-US"/>
        </w:rPr>
      </w:pPr>
    </w:p>
    <w:p w14:paraId="4335DF3B" w14:textId="00149066" w:rsidR="001C6BBA" w:rsidRDefault="001C6BBA" w:rsidP="00ED6CE9">
      <w:pPr>
        <w:jc w:val="left"/>
        <w:rPr>
          <w:rFonts w:ascii="Times New Roman" w:hAnsi="Times New Roman" w:cs="Times New Roman"/>
          <w:lang w:val="en-US"/>
        </w:rPr>
      </w:pPr>
    </w:p>
    <w:p w14:paraId="1530BE7C" w14:textId="4B347DED" w:rsidR="001C6BBA" w:rsidRDefault="001C6BBA" w:rsidP="00ED6CE9">
      <w:pPr>
        <w:jc w:val="left"/>
        <w:rPr>
          <w:rFonts w:ascii="Times New Roman" w:hAnsi="Times New Roman" w:cs="Times New Roman"/>
          <w:lang w:val="en-US"/>
        </w:rPr>
      </w:pPr>
    </w:p>
    <w:p w14:paraId="7E42DF1F" w14:textId="31B9E607" w:rsidR="001C6BBA" w:rsidRDefault="001C6BBA" w:rsidP="00ED6CE9">
      <w:pPr>
        <w:jc w:val="left"/>
        <w:rPr>
          <w:rFonts w:ascii="Times New Roman" w:hAnsi="Times New Roman" w:cs="Times New Roman"/>
          <w:lang w:val="en-US"/>
        </w:rPr>
      </w:pPr>
    </w:p>
    <w:p w14:paraId="6F80421D" w14:textId="68B259D1" w:rsidR="001C6BBA" w:rsidRDefault="001C6BBA" w:rsidP="00ED6CE9">
      <w:pPr>
        <w:jc w:val="left"/>
        <w:rPr>
          <w:rFonts w:ascii="Times New Roman" w:hAnsi="Times New Roman" w:cs="Times New Roman"/>
          <w:lang w:val="en-US"/>
        </w:rPr>
      </w:pPr>
    </w:p>
    <w:p w14:paraId="7E5889CD" w14:textId="2A78C748" w:rsidR="001C6BBA" w:rsidRDefault="001C6BBA" w:rsidP="00ED6CE9">
      <w:pPr>
        <w:jc w:val="left"/>
        <w:rPr>
          <w:rFonts w:ascii="Times New Roman" w:hAnsi="Times New Roman" w:cs="Times New Roman"/>
          <w:lang w:val="en-US"/>
        </w:rPr>
      </w:pPr>
    </w:p>
    <w:p w14:paraId="40517864" w14:textId="3549E175" w:rsidR="001C6BBA" w:rsidRDefault="001C6BBA" w:rsidP="00ED6CE9">
      <w:pPr>
        <w:jc w:val="left"/>
        <w:rPr>
          <w:rFonts w:ascii="Times New Roman" w:hAnsi="Times New Roman" w:cs="Times New Roman"/>
          <w:lang w:val="en-US"/>
        </w:rPr>
      </w:pPr>
      <w:r>
        <w:rPr>
          <w:noProof/>
        </w:rPr>
        <mc:AlternateContent>
          <mc:Choice Requires="wps">
            <w:drawing>
              <wp:anchor distT="0" distB="0" distL="114300" distR="114300" simplePos="0" relativeHeight="251668480" behindDoc="0" locked="0" layoutInCell="1" allowOverlap="1" wp14:anchorId="5595AF37" wp14:editId="023EBB43">
                <wp:simplePos x="0" y="0"/>
                <wp:positionH relativeFrom="column">
                  <wp:posOffset>2768333</wp:posOffset>
                </wp:positionH>
                <wp:positionV relativeFrom="paragraph">
                  <wp:posOffset>169900</wp:posOffset>
                </wp:positionV>
                <wp:extent cx="1489710" cy="635"/>
                <wp:effectExtent l="0" t="0" r="0" b="5080"/>
                <wp:wrapSquare wrapText="bothSides"/>
                <wp:docPr id="240185793" name="文本框 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wps:spPr>
                      <wps:txbx>
                        <w:txbxContent>
                          <w:p w14:paraId="25A99151" w14:textId="0273FE17" w:rsidR="00A34367" w:rsidRPr="002E355B" w:rsidRDefault="00A34367" w:rsidP="00A34367">
                            <w:pPr>
                              <w:pStyle w:val="ac"/>
                              <w:rPr>
                                <w:rFonts w:ascii="Times New Roman" w:hAnsi="Times New Roman" w:cs="Times New Roman"/>
                                <w:noProof/>
                              </w:rPr>
                            </w:pPr>
                            <w:r>
                              <w:t>Figure 3</w:t>
                            </w:r>
                            <w:r w:rsidR="00512337">
                              <w:t>:</w:t>
                            </w:r>
                            <w:r>
                              <w:t xml:space="preserve"> </w:t>
                            </w:r>
                            <w:r w:rsidR="00512337">
                              <w:t>3-class all_words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5AF37" id="_x0000_s1027" type="#_x0000_t202" style="position:absolute;margin-left:218pt;margin-top:13.4pt;width:117.3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" stroked="f">
                <v:textbox style="mso-fit-shape-to-text:t" inset="0,0,0,0">
                  <w:txbxContent>
                    <w:p w14:paraId="25A99151" w14:textId="0273FE17" w:rsidR="00A34367" w:rsidRPr="002E355B" w:rsidRDefault="00A34367" w:rsidP="00A34367">
                      <w:pPr>
                        <w:pStyle w:val="ac"/>
                        <w:rPr>
                          <w:rFonts w:ascii="Times New Roman" w:hAnsi="Times New Roman" w:cs="Times New Roman"/>
                          <w:noProof/>
                        </w:rPr>
                      </w:pPr>
                      <w:r>
                        <w:t>Figure 3</w:t>
                      </w:r>
                      <w:r w:rsidR="00512337">
                        <w:t>:</w:t>
                      </w:r>
                      <w:r>
                        <w:t xml:space="preserve"> </w:t>
                      </w:r>
                      <w:r w:rsidR="00512337">
                        <w:t>3-class all_words</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673A9AD" wp14:editId="108FF98F">
                <wp:simplePos x="0" y="0"/>
                <wp:positionH relativeFrom="column">
                  <wp:posOffset>830980</wp:posOffset>
                </wp:positionH>
                <wp:positionV relativeFrom="paragraph">
                  <wp:posOffset>166325</wp:posOffset>
                </wp:positionV>
                <wp:extent cx="1425575" cy="635"/>
                <wp:effectExtent l="0" t="0" r="0" b="5080"/>
                <wp:wrapSquare wrapText="bothSides"/>
                <wp:docPr id="1121324725" name="文本框 1"/>
                <wp:cNvGraphicFramePr/>
                <a:graphic xmlns:a="http://schemas.openxmlformats.org/drawingml/2006/main">
                  <a:graphicData uri="http://schemas.microsoft.com/office/word/2010/wordprocessingShape">
                    <wps:wsp>
                      <wps:cNvSpPr txBox="1"/>
                      <wps:spPr>
                        <a:xfrm>
                          <a:off x="0" y="0"/>
                          <a:ext cx="1425575" cy="635"/>
                        </a:xfrm>
                        <a:prstGeom prst="rect">
                          <a:avLst/>
                        </a:prstGeom>
                        <a:solidFill>
                          <a:prstClr val="white"/>
                        </a:solidFill>
                        <a:ln>
                          <a:noFill/>
                        </a:ln>
                      </wps:spPr>
                      <wps:txbx>
                        <w:txbxContent>
                          <w:p w14:paraId="7B74A612" w14:textId="4591B906" w:rsidR="00A34367" w:rsidRPr="005D116A" w:rsidRDefault="00A34367" w:rsidP="00A34367">
                            <w:pPr>
                              <w:pStyle w:val="ac"/>
                              <w:rPr>
                                <w:rFonts w:ascii="Times New Roman" w:hAnsi="Times New Roman" w:cs="Times New Roman"/>
                                <w:noProof/>
                              </w:rPr>
                            </w:pPr>
                            <w:r>
                              <w:t>Figure 2</w:t>
                            </w:r>
                            <w:r w:rsidR="00512337">
                              <w:t>:</w:t>
                            </w:r>
                            <w:r>
                              <w:t xml:space="preserve"> 5-class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3A9AD" id="_x0000_s1028" type="#_x0000_t202" style="position:absolute;margin-left:65.45pt;margin-top:13.1pt;width:112.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" stroked="f">
                <v:textbox style="mso-fit-shape-to-text:t" inset="0,0,0,0">
                  <w:txbxContent>
                    <w:p w14:paraId="7B74A612" w14:textId="4591B906" w:rsidR="00A34367" w:rsidRPr="005D116A" w:rsidRDefault="00A34367" w:rsidP="00A34367">
                      <w:pPr>
                        <w:pStyle w:val="ac"/>
                        <w:rPr>
                          <w:rFonts w:ascii="Times New Roman" w:hAnsi="Times New Roman" w:cs="Times New Roman"/>
                          <w:noProof/>
                        </w:rPr>
                      </w:pPr>
                      <w:r>
                        <w:t>Figure 2</w:t>
                      </w:r>
                      <w:r w:rsidR="00512337">
                        <w:t>:</w:t>
                      </w:r>
                      <w:r>
                        <w:t xml:space="preserve"> 5-class features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66AE27C" wp14:editId="5B81A607">
                <wp:simplePos x="0" y="0"/>
                <wp:positionH relativeFrom="column">
                  <wp:posOffset>4553119</wp:posOffset>
                </wp:positionH>
                <wp:positionV relativeFrom="paragraph">
                  <wp:posOffset>166982</wp:posOffset>
                </wp:positionV>
                <wp:extent cx="1431925" cy="635"/>
                <wp:effectExtent l="0" t="0" r="3175" b="5080"/>
                <wp:wrapSquare wrapText="bothSides"/>
                <wp:docPr id="1694167750" name="文本框 1"/>
                <wp:cNvGraphicFramePr/>
                <a:graphic xmlns:a="http://schemas.openxmlformats.org/drawingml/2006/main">
                  <a:graphicData uri="http://schemas.microsoft.com/office/word/2010/wordprocessingShape">
                    <wps:wsp>
                      <wps:cNvSpPr txBox="1"/>
                      <wps:spPr>
                        <a:xfrm>
                          <a:off x="0" y="0"/>
                          <a:ext cx="1431925" cy="635"/>
                        </a:xfrm>
                        <a:prstGeom prst="rect">
                          <a:avLst/>
                        </a:prstGeom>
                        <a:solidFill>
                          <a:prstClr val="white"/>
                        </a:solidFill>
                        <a:ln>
                          <a:noFill/>
                        </a:ln>
                      </wps:spPr>
                      <wps:txbx>
                        <w:txbxContent>
                          <w:p w14:paraId="161DDACF" w14:textId="36E762D7" w:rsidR="00512337" w:rsidRPr="00E73059" w:rsidRDefault="00512337" w:rsidP="00512337">
                            <w:pPr>
                              <w:pStyle w:val="ac"/>
                              <w:rPr>
                                <w:rFonts w:ascii="Times New Roman" w:hAnsi="Times New Roman" w:cs="Times New Roman"/>
                                <w:noProof/>
                              </w:rPr>
                            </w:pPr>
                            <w:r>
                              <w:t>Figure 4: 3-class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AE27C" id="_x0000_s1029" type="#_x0000_t202" style="position:absolute;margin-left:358.5pt;margin-top:13.15pt;width:112.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" stroked="f">
                <v:textbox style="mso-fit-shape-to-text:t" inset="0,0,0,0">
                  <w:txbxContent>
                    <w:p w14:paraId="161DDACF" w14:textId="36E762D7" w:rsidR="00512337" w:rsidRPr="00E73059" w:rsidRDefault="00512337" w:rsidP="00512337">
                      <w:pPr>
                        <w:pStyle w:val="ac"/>
                        <w:rPr>
                          <w:rFonts w:ascii="Times New Roman" w:hAnsi="Times New Roman" w:cs="Times New Roman"/>
                          <w:noProof/>
                        </w:rPr>
                      </w:pPr>
                      <w:r>
                        <w:t>Figure 4: 3-class features</w:t>
                      </w:r>
                    </w:p>
                  </w:txbxContent>
                </v:textbox>
                <w10:wrap type="square"/>
              </v:shape>
            </w:pict>
          </mc:Fallback>
        </mc:AlternateContent>
      </w:r>
    </w:p>
    <w:p w14:paraId="5D242FD5" w14:textId="02010C3B" w:rsidR="001C6BBA" w:rsidRDefault="001C6BBA" w:rsidP="00ED6CE9">
      <w:pPr>
        <w:jc w:val="left"/>
        <w:rPr>
          <w:rFonts w:ascii="Times New Roman" w:hAnsi="Times New Roman" w:cs="Times New Roman"/>
          <w:lang w:val="en-US"/>
        </w:rPr>
      </w:pPr>
    </w:p>
    <w:p w14:paraId="62AD28D7" w14:textId="1A79C210" w:rsidR="00396F89" w:rsidRDefault="00CD6E70" w:rsidP="00ED6CE9">
      <w:pPr>
        <w:jc w:val="left"/>
        <w:rPr>
          <w:rFonts w:ascii="Times New Roman" w:hAnsi="Times New Roman" w:cs="Times New Roman"/>
          <w:lang w:val="en-US"/>
        </w:rPr>
      </w:pPr>
      <w:r w:rsidRPr="00CD6E70">
        <w:rPr>
          <w:rFonts w:ascii="Times New Roman" w:hAnsi="Times New Roman" w:cs="Times New Roman"/>
          <w:lang w:val="en-US"/>
        </w:rPr>
        <w:t xml:space="preserve">In the context of movie reviews, nouns, verbs, adjectives, and adverbs offer significant clues about the film's content and the reviewer's emotions and perspectives. By extracting these parts as features, the model becomes more adept at capturing the essence and emotional nuances of the reviews. Additionally, the extraction of specific </w:t>
      </w:r>
      <w:r>
        <w:rPr>
          <w:rFonts w:ascii="Times New Roman" w:hAnsi="Times New Roman" w:cs="Times New Roman" w:hint="eastAsia"/>
          <w:lang w:val="en-US"/>
        </w:rPr>
        <w:t>propertie</w:t>
      </w:r>
      <w:r w:rsidRPr="00CD6E70">
        <w:rPr>
          <w:rFonts w:ascii="Times New Roman" w:hAnsi="Times New Roman" w:cs="Times New Roman"/>
          <w:lang w:val="en-US"/>
        </w:rPr>
        <w:t xml:space="preserve">s like interrogative pronouns, numerals, or interjections reveals </w:t>
      </w:r>
      <w:proofErr w:type="gramStart"/>
      <w:r w:rsidRPr="00CD6E70">
        <w:rPr>
          <w:rFonts w:ascii="Times New Roman" w:hAnsi="Times New Roman" w:cs="Times New Roman"/>
          <w:lang w:val="en-US"/>
        </w:rPr>
        <w:t>particular sentiments</w:t>
      </w:r>
      <w:proofErr w:type="gramEnd"/>
      <w:r w:rsidRPr="00CD6E70">
        <w:rPr>
          <w:rFonts w:ascii="Times New Roman" w:hAnsi="Times New Roman" w:cs="Times New Roman"/>
          <w:lang w:val="en-US"/>
        </w:rPr>
        <w:t xml:space="preserve">, questions, or emphases </w:t>
      </w:r>
      <w:r>
        <w:rPr>
          <w:rFonts w:ascii="Times New Roman" w:hAnsi="Times New Roman" w:cs="Times New Roman" w:hint="eastAsia"/>
          <w:lang w:val="en-US"/>
        </w:rPr>
        <w:t>in</w:t>
      </w:r>
      <w:r>
        <w:rPr>
          <w:rFonts w:ascii="Times New Roman" w:hAnsi="Times New Roman" w:cs="Times New Roman"/>
          <w:lang w:val="en-US"/>
        </w:rPr>
        <w:t xml:space="preserve"> the reviews</w:t>
      </w:r>
      <w:r w:rsidRPr="00CD6E70">
        <w:rPr>
          <w:rFonts w:ascii="Times New Roman" w:hAnsi="Times New Roman" w:cs="Times New Roman"/>
          <w:lang w:val="en-US"/>
        </w:rPr>
        <w:t xml:space="preserve">, aiding the model in gaining a deeper understanding of the text's semantic and emotional dimensions. The importance of various </w:t>
      </w:r>
      <w:r>
        <w:rPr>
          <w:rFonts w:ascii="Times New Roman" w:hAnsi="Times New Roman" w:cs="Times New Roman"/>
          <w:lang w:val="en-US"/>
        </w:rPr>
        <w:t>properties</w:t>
      </w:r>
      <w:r w:rsidRPr="00CD6E70">
        <w:rPr>
          <w:rFonts w:ascii="Times New Roman" w:hAnsi="Times New Roman" w:cs="Times New Roman"/>
          <w:lang w:val="en-US"/>
        </w:rPr>
        <w:t xml:space="preserve"> varies across different text. By selectively choosing features that align with the specific </w:t>
      </w:r>
      <w:r>
        <w:rPr>
          <w:rFonts w:ascii="Times New Roman" w:hAnsi="Times New Roman" w:cs="Times New Roman"/>
          <w:lang w:val="en-US"/>
        </w:rPr>
        <w:t>context</w:t>
      </w:r>
      <w:r w:rsidRPr="00CD6E70">
        <w:rPr>
          <w:rFonts w:ascii="Times New Roman" w:hAnsi="Times New Roman" w:cs="Times New Roman"/>
          <w:lang w:val="en-US"/>
        </w:rPr>
        <w:t>, the model can be more effectively tailored to a given scenario.</w:t>
      </w:r>
    </w:p>
    <w:p w14:paraId="2EBA1436" w14:textId="7C3E7200" w:rsidR="00A34367" w:rsidRDefault="00E44540" w:rsidP="00396F89">
      <w:pPr>
        <w:rPr>
          <w:rFonts w:ascii="Times New Roman" w:hAnsi="Times New Roman" w:cs="Times New Roman"/>
          <w:lang w:val="en-US"/>
        </w:rPr>
      </w:pPr>
      <w:r>
        <w:rPr>
          <w:rFonts w:ascii="Times New Roman" w:hAnsi="Times New Roman" w:cs="Times New Roman"/>
          <w:lang w:val="en-US"/>
        </w:rPr>
        <w:t>Besides, I set the smoothing factor to 0.8</w:t>
      </w:r>
      <w:r w:rsidR="00396F89">
        <w:rPr>
          <w:rFonts w:ascii="Times New Roman" w:hAnsi="Times New Roman" w:cs="Times New Roman"/>
          <w:lang w:val="en-US"/>
        </w:rPr>
        <w:t xml:space="preserve"> for 5-class and 0.5 for 3-class</w:t>
      </w:r>
      <w:r>
        <w:rPr>
          <w:rFonts w:ascii="Times New Roman" w:hAnsi="Times New Roman" w:cs="Times New Roman"/>
          <w:lang w:val="en-US"/>
        </w:rPr>
        <w:t xml:space="preserve"> as it </w:t>
      </w:r>
      <w:r w:rsidR="00396F89">
        <w:rPr>
          <w:rFonts w:ascii="Times New Roman" w:hAnsi="Times New Roman" w:cs="Times New Roman"/>
          <w:lang w:val="en-US"/>
        </w:rPr>
        <w:t>shows</w:t>
      </w:r>
      <w:r>
        <w:rPr>
          <w:rFonts w:ascii="Times New Roman" w:hAnsi="Times New Roman" w:cs="Times New Roman"/>
          <w:lang w:val="en-US"/>
        </w:rPr>
        <w:t xml:space="preserve"> the best result.</w:t>
      </w:r>
    </w:p>
    <w:tbl>
      <w:tblPr>
        <w:tblStyle w:val="a6"/>
        <w:tblW w:w="0" w:type="auto"/>
        <w:tblLook w:val="04A0" w:firstRow="1" w:lastRow="0" w:firstColumn="1" w:lastColumn="0" w:noHBand="0" w:noVBand="1"/>
      </w:tblPr>
      <w:tblGrid>
        <w:gridCol w:w="1659"/>
        <w:gridCol w:w="1659"/>
        <w:gridCol w:w="1659"/>
        <w:gridCol w:w="1659"/>
        <w:gridCol w:w="1660"/>
      </w:tblGrid>
      <w:tr w:rsidR="00E44540" w14:paraId="6176BEFC" w14:textId="77777777" w:rsidTr="00E44540">
        <w:tc>
          <w:tcPr>
            <w:tcW w:w="1659" w:type="dxa"/>
          </w:tcPr>
          <w:p w14:paraId="0116AF39" w14:textId="77777777" w:rsidR="00E44540" w:rsidRDefault="00E44540" w:rsidP="00E44540">
            <w:pPr>
              <w:jc w:val="left"/>
              <w:rPr>
                <w:rFonts w:ascii="Times New Roman" w:hAnsi="Times New Roman" w:cs="Times New Roman"/>
                <w:lang w:val="en-US"/>
              </w:rPr>
            </w:pPr>
          </w:p>
        </w:tc>
        <w:tc>
          <w:tcPr>
            <w:tcW w:w="1659" w:type="dxa"/>
          </w:tcPr>
          <w:p w14:paraId="5E4CE08B" w14:textId="5179BEAE" w:rsidR="00E44540" w:rsidRPr="00E44540" w:rsidRDefault="00E44540" w:rsidP="00E44540">
            <w:pPr>
              <w:jc w:val="left"/>
              <w:rPr>
                <w:rFonts w:ascii="Times New Roman" w:hAnsi="Times New Roman" w:cs="Times New Roman"/>
                <w:sz w:val="20"/>
                <w:szCs w:val="22"/>
                <w:lang w:val="en-US"/>
              </w:rPr>
            </w:pPr>
            <w:r w:rsidRPr="00E44540">
              <w:rPr>
                <w:rFonts w:ascii="Times New Roman" w:hAnsi="Times New Roman" w:cs="Times New Roman" w:hint="eastAsia"/>
                <w:sz w:val="20"/>
                <w:szCs w:val="22"/>
                <w:lang w:val="en-US"/>
              </w:rPr>
              <w:t>5</w:t>
            </w:r>
            <w:r w:rsidRPr="00E44540">
              <w:rPr>
                <w:rFonts w:ascii="Times New Roman" w:hAnsi="Times New Roman" w:cs="Times New Roman"/>
                <w:sz w:val="20"/>
                <w:szCs w:val="22"/>
                <w:lang w:val="en-US"/>
              </w:rPr>
              <w:t xml:space="preserve">-class </w:t>
            </w:r>
            <w:proofErr w:type="spellStart"/>
            <w:r w:rsidRPr="00E44540">
              <w:rPr>
                <w:rFonts w:ascii="Times New Roman" w:hAnsi="Times New Roman" w:cs="Times New Roman"/>
                <w:sz w:val="20"/>
                <w:szCs w:val="22"/>
                <w:lang w:val="en-US"/>
              </w:rPr>
              <w:t>all_words</w:t>
            </w:r>
            <w:proofErr w:type="spellEnd"/>
          </w:p>
        </w:tc>
        <w:tc>
          <w:tcPr>
            <w:tcW w:w="1659" w:type="dxa"/>
          </w:tcPr>
          <w:p w14:paraId="464F0F3C" w14:textId="3656DEB8" w:rsidR="00E44540" w:rsidRDefault="00E44540" w:rsidP="00E44540">
            <w:pPr>
              <w:jc w:val="left"/>
              <w:rPr>
                <w:rFonts w:ascii="Times New Roman" w:hAnsi="Times New Roman" w:cs="Times New Roman"/>
                <w:lang w:val="en-US"/>
              </w:rPr>
            </w:pPr>
            <w:r w:rsidRPr="00E44540">
              <w:rPr>
                <w:rFonts w:ascii="Times New Roman" w:hAnsi="Times New Roman" w:cs="Times New Roman" w:hint="eastAsia"/>
                <w:sz w:val="20"/>
                <w:szCs w:val="22"/>
                <w:lang w:val="en-US"/>
              </w:rPr>
              <w:t>5</w:t>
            </w:r>
            <w:r w:rsidRPr="00E44540">
              <w:rPr>
                <w:rFonts w:ascii="Times New Roman" w:hAnsi="Times New Roman" w:cs="Times New Roman"/>
                <w:sz w:val="20"/>
                <w:szCs w:val="22"/>
                <w:lang w:val="en-US"/>
              </w:rPr>
              <w:t xml:space="preserve">-class </w:t>
            </w:r>
            <w:r>
              <w:rPr>
                <w:rFonts w:ascii="Times New Roman" w:hAnsi="Times New Roman" w:cs="Times New Roman"/>
                <w:sz w:val="20"/>
                <w:szCs w:val="22"/>
                <w:lang w:val="en-US"/>
              </w:rPr>
              <w:t>features</w:t>
            </w:r>
          </w:p>
        </w:tc>
        <w:tc>
          <w:tcPr>
            <w:tcW w:w="1659" w:type="dxa"/>
          </w:tcPr>
          <w:p w14:paraId="620854D3" w14:textId="66157F76" w:rsidR="00E44540" w:rsidRDefault="00E44540" w:rsidP="00E44540">
            <w:pPr>
              <w:jc w:val="left"/>
              <w:rPr>
                <w:rFonts w:ascii="Times New Roman" w:hAnsi="Times New Roman" w:cs="Times New Roman"/>
                <w:lang w:val="en-US"/>
              </w:rPr>
            </w:pPr>
            <w:r>
              <w:rPr>
                <w:rFonts w:ascii="Times New Roman" w:hAnsi="Times New Roman" w:cs="Times New Roman"/>
                <w:sz w:val="20"/>
                <w:szCs w:val="22"/>
                <w:lang w:val="en-US"/>
              </w:rPr>
              <w:t>3</w:t>
            </w:r>
            <w:r w:rsidRPr="00E44540">
              <w:rPr>
                <w:rFonts w:ascii="Times New Roman" w:hAnsi="Times New Roman" w:cs="Times New Roman"/>
                <w:sz w:val="20"/>
                <w:szCs w:val="22"/>
                <w:lang w:val="en-US"/>
              </w:rPr>
              <w:t xml:space="preserve">-class </w:t>
            </w:r>
            <w:proofErr w:type="spellStart"/>
            <w:r w:rsidRPr="00E44540">
              <w:rPr>
                <w:rFonts w:ascii="Times New Roman" w:hAnsi="Times New Roman" w:cs="Times New Roman"/>
                <w:sz w:val="20"/>
                <w:szCs w:val="22"/>
                <w:lang w:val="en-US"/>
              </w:rPr>
              <w:t>all_words</w:t>
            </w:r>
            <w:proofErr w:type="spellEnd"/>
          </w:p>
        </w:tc>
        <w:tc>
          <w:tcPr>
            <w:tcW w:w="1660" w:type="dxa"/>
          </w:tcPr>
          <w:p w14:paraId="74AB0F4C" w14:textId="0BBB0392" w:rsidR="00E44540" w:rsidRDefault="00E44540" w:rsidP="00E44540">
            <w:pPr>
              <w:jc w:val="left"/>
              <w:rPr>
                <w:rFonts w:ascii="Times New Roman" w:hAnsi="Times New Roman" w:cs="Times New Roman"/>
                <w:lang w:val="en-US"/>
              </w:rPr>
            </w:pPr>
            <w:r>
              <w:rPr>
                <w:rFonts w:ascii="Times New Roman" w:hAnsi="Times New Roman" w:cs="Times New Roman"/>
                <w:sz w:val="20"/>
                <w:szCs w:val="22"/>
                <w:lang w:val="en-US"/>
              </w:rPr>
              <w:t>3</w:t>
            </w:r>
            <w:r w:rsidRPr="00E44540">
              <w:rPr>
                <w:rFonts w:ascii="Times New Roman" w:hAnsi="Times New Roman" w:cs="Times New Roman"/>
                <w:sz w:val="20"/>
                <w:szCs w:val="22"/>
                <w:lang w:val="en-US"/>
              </w:rPr>
              <w:t xml:space="preserve">-class </w:t>
            </w:r>
            <w:r>
              <w:rPr>
                <w:rFonts w:ascii="Times New Roman" w:hAnsi="Times New Roman" w:cs="Times New Roman"/>
                <w:sz w:val="20"/>
                <w:szCs w:val="22"/>
                <w:lang w:val="en-US"/>
              </w:rPr>
              <w:t>features</w:t>
            </w:r>
          </w:p>
        </w:tc>
      </w:tr>
      <w:tr w:rsidR="00E44540" w:rsidRPr="001C6BBA" w14:paraId="6BECFE3C" w14:textId="77777777" w:rsidTr="00E44540">
        <w:tc>
          <w:tcPr>
            <w:tcW w:w="1659" w:type="dxa"/>
          </w:tcPr>
          <w:p w14:paraId="2389A470" w14:textId="3C7BD9E7"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hint="eastAsia"/>
                <w:sz w:val="20"/>
                <w:szCs w:val="22"/>
                <w:lang w:val="en-US"/>
              </w:rPr>
              <w:t>0</w:t>
            </w:r>
            <w:r w:rsidRPr="001C6BBA">
              <w:rPr>
                <w:rFonts w:ascii="Times New Roman" w:hAnsi="Times New Roman" w:cs="Times New Roman"/>
                <w:sz w:val="20"/>
                <w:szCs w:val="22"/>
                <w:lang w:val="en-US"/>
              </w:rPr>
              <w:t>.2</w:t>
            </w:r>
          </w:p>
        </w:tc>
        <w:tc>
          <w:tcPr>
            <w:tcW w:w="1659" w:type="dxa"/>
          </w:tcPr>
          <w:p w14:paraId="72761CD3" w14:textId="3DD01EB6"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0.330022</w:t>
            </w:r>
          </w:p>
        </w:tc>
        <w:tc>
          <w:tcPr>
            <w:tcW w:w="1659" w:type="dxa"/>
          </w:tcPr>
          <w:p w14:paraId="383CB713" w14:textId="32DEACA5"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0.326413</w:t>
            </w:r>
          </w:p>
        </w:tc>
        <w:tc>
          <w:tcPr>
            <w:tcW w:w="1659" w:type="dxa"/>
          </w:tcPr>
          <w:p w14:paraId="0C482773" w14:textId="5F3FD2BE"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0.517815</w:t>
            </w:r>
          </w:p>
        </w:tc>
        <w:tc>
          <w:tcPr>
            <w:tcW w:w="1660" w:type="dxa"/>
          </w:tcPr>
          <w:p w14:paraId="471E2E8F" w14:textId="0B4EF16B"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0.513894</w:t>
            </w:r>
          </w:p>
        </w:tc>
      </w:tr>
      <w:tr w:rsidR="00E44540" w:rsidRPr="001C6BBA" w14:paraId="6A2D2BFD" w14:textId="77777777" w:rsidTr="00E44540">
        <w:tc>
          <w:tcPr>
            <w:tcW w:w="1659" w:type="dxa"/>
          </w:tcPr>
          <w:p w14:paraId="7DE23F46" w14:textId="33CA6354"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hint="eastAsia"/>
                <w:sz w:val="20"/>
                <w:szCs w:val="22"/>
                <w:lang w:val="en-US"/>
              </w:rPr>
              <w:t>0</w:t>
            </w:r>
            <w:r w:rsidRPr="001C6BBA">
              <w:rPr>
                <w:rFonts w:ascii="Times New Roman" w:hAnsi="Times New Roman" w:cs="Times New Roman"/>
                <w:sz w:val="20"/>
                <w:szCs w:val="22"/>
                <w:lang w:val="en-US"/>
              </w:rPr>
              <w:t>.5</w:t>
            </w:r>
          </w:p>
        </w:tc>
        <w:tc>
          <w:tcPr>
            <w:tcW w:w="1659" w:type="dxa"/>
          </w:tcPr>
          <w:p w14:paraId="6BA26DD1" w14:textId="0A9005D7"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0.336403</w:t>
            </w:r>
          </w:p>
        </w:tc>
        <w:tc>
          <w:tcPr>
            <w:tcW w:w="1659" w:type="dxa"/>
          </w:tcPr>
          <w:p w14:paraId="515BE1D6" w14:textId="1E406963"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0.336737</w:t>
            </w:r>
          </w:p>
        </w:tc>
        <w:tc>
          <w:tcPr>
            <w:tcW w:w="1659" w:type="dxa"/>
          </w:tcPr>
          <w:p w14:paraId="4CF3B2C5" w14:textId="29882E3A"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0.522169</w:t>
            </w:r>
          </w:p>
        </w:tc>
        <w:tc>
          <w:tcPr>
            <w:tcW w:w="1660" w:type="dxa"/>
          </w:tcPr>
          <w:p w14:paraId="3C1E1C37" w14:textId="246F9221"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0.525166</w:t>
            </w:r>
          </w:p>
        </w:tc>
      </w:tr>
      <w:tr w:rsidR="00E44540" w:rsidRPr="001C6BBA" w14:paraId="62B70850" w14:textId="77777777" w:rsidTr="00E44540">
        <w:tc>
          <w:tcPr>
            <w:tcW w:w="1659" w:type="dxa"/>
          </w:tcPr>
          <w:p w14:paraId="459B0A30" w14:textId="7249C419" w:rsidR="00E44540" w:rsidRPr="001C6BBA" w:rsidRDefault="00E44540" w:rsidP="00E44540">
            <w:pPr>
              <w:jc w:val="left"/>
              <w:rPr>
                <w:rFonts w:ascii="Times New Roman" w:hAnsi="Times New Roman" w:cs="Times New Roman"/>
                <w:sz w:val="20"/>
                <w:szCs w:val="22"/>
                <w:lang w:val="en-US"/>
              </w:rPr>
            </w:pPr>
            <w:r w:rsidRPr="001C6BBA">
              <w:rPr>
                <w:rFonts w:ascii="Times New Roman" w:hAnsi="Times New Roman" w:cs="Times New Roman" w:hint="eastAsia"/>
                <w:sz w:val="20"/>
                <w:szCs w:val="22"/>
                <w:lang w:val="en-US"/>
              </w:rPr>
              <w:t>0</w:t>
            </w:r>
            <w:r w:rsidRPr="001C6BBA">
              <w:rPr>
                <w:rFonts w:ascii="Times New Roman" w:hAnsi="Times New Roman" w:cs="Times New Roman"/>
                <w:sz w:val="20"/>
                <w:szCs w:val="22"/>
                <w:lang w:val="en-US"/>
              </w:rPr>
              <w:t>.8</w:t>
            </w:r>
          </w:p>
        </w:tc>
        <w:tc>
          <w:tcPr>
            <w:tcW w:w="1659" w:type="dxa"/>
          </w:tcPr>
          <w:p w14:paraId="67E2BB23" w14:textId="50126F59"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0.350742</w:t>
            </w:r>
          </w:p>
        </w:tc>
        <w:tc>
          <w:tcPr>
            <w:tcW w:w="1659" w:type="dxa"/>
          </w:tcPr>
          <w:p w14:paraId="0032168B" w14:textId="0FED65C7"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0.349075</w:t>
            </w:r>
          </w:p>
        </w:tc>
        <w:tc>
          <w:tcPr>
            <w:tcW w:w="1659" w:type="dxa"/>
          </w:tcPr>
          <w:p w14:paraId="1C978A65" w14:textId="48568A1C"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0.513071</w:t>
            </w:r>
          </w:p>
        </w:tc>
        <w:tc>
          <w:tcPr>
            <w:tcW w:w="1660" w:type="dxa"/>
          </w:tcPr>
          <w:p w14:paraId="7CA50B7F" w14:textId="2DCD6EB0" w:rsidR="00E44540" w:rsidRPr="001C6BBA" w:rsidRDefault="00396F89" w:rsidP="00E44540">
            <w:pPr>
              <w:jc w:val="left"/>
              <w:rPr>
                <w:rFonts w:ascii="Times New Roman" w:hAnsi="Times New Roman" w:cs="Times New Roman"/>
                <w:sz w:val="20"/>
                <w:szCs w:val="22"/>
                <w:lang w:val="en-US"/>
              </w:rPr>
            </w:pPr>
            <w:r w:rsidRPr="001C6BBA">
              <w:rPr>
                <w:rFonts w:ascii="Times New Roman" w:hAnsi="Times New Roman" w:cs="Times New Roman"/>
                <w:sz w:val="20"/>
                <w:szCs w:val="22"/>
                <w:lang w:val="en-US"/>
              </w:rPr>
              <w:t>0.522114</w:t>
            </w:r>
          </w:p>
        </w:tc>
      </w:tr>
    </w:tbl>
    <w:p w14:paraId="7C5DAEEC" w14:textId="61AE66DC" w:rsidR="005624B4" w:rsidRDefault="005624B4" w:rsidP="00ED6CE9">
      <w:pPr>
        <w:jc w:val="left"/>
        <w:rPr>
          <w:rFonts w:ascii="Times New Roman" w:hAnsi="Times New Roman" w:cs="Times New Roman"/>
          <w:lang w:val="en-US"/>
        </w:rPr>
      </w:pPr>
    </w:p>
    <w:p w14:paraId="6463F9CC" w14:textId="5FBB52B9" w:rsidR="00BE4FE0" w:rsidRPr="001751D9" w:rsidRDefault="00BE4FE0" w:rsidP="00ED6CE9">
      <w:pPr>
        <w:jc w:val="left"/>
        <w:rPr>
          <w:rFonts w:ascii="Times New Roman" w:hAnsi="Times New Roman" w:cs="Times New Roman"/>
          <w:b/>
          <w:bCs/>
          <w:sz w:val="25"/>
          <w:szCs w:val="25"/>
          <w:lang w:val="en-US"/>
        </w:rPr>
      </w:pPr>
      <w:r w:rsidRPr="001751D9">
        <w:rPr>
          <w:rFonts w:ascii="Times New Roman" w:hAnsi="Times New Roman" w:cs="Times New Roman"/>
          <w:b/>
          <w:bCs/>
          <w:sz w:val="25"/>
          <w:szCs w:val="25"/>
          <w:lang w:val="en-US"/>
        </w:rPr>
        <w:t>Error analysis</w:t>
      </w:r>
    </w:p>
    <w:p w14:paraId="7522DB37" w14:textId="2813DCB0" w:rsidR="00F54A1A" w:rsidRPr="00AE6009" w:rsidRDefault="00F54A1A" w:rsidP="00ED6CE9">
      <w:pPr>
        <w:jc w:val="left"/>
        <w:rPr>
          <w:rFonts w:ascii="Times New Roman" w:hAnsi="Times New Roman" w:cs="Times New Roman"/>
          <w:sz w:val="22"/>
          <w:szCs w:val="22"/>
          <w:lang w:val="en-US"/>
        </w:rPr>
      </w:pPr>
      <w:r w:rsidRPr="00AE6009">
        <w:rPr>
          <w:rFonts w:ascii="Times New Roman" w:hAnsi="Times New Roman" w:cs="Times New Roman"/>
          <w:sz w:val="22"/>
          <w:szCs w:val="22"/>
          <w:lang w:val="en-US"/>
        </w:rPr>
        <w:t xml:space="preserve">In the </w:t>
      </w:r>
      <w:r w:rsidRPr="00AE6009">
        <w:rPr>
          <w:rFonts w:ascii="Times New Roman" w:hAnsi="Times New Roman" w:cs="Times New Roman"/>
          <w:i/>
          <w:iCs/>
          <w:sz w:val="22"/>
          <w:szCs w:val="22"/>
          <w:lang w:val="en-US"/>
        </w:rPr>
        <w:t>3-class</w:t>
      </w:r>
      <w:r w:rsidRPr="00AE6009">
        <w:rPr>
          <w:rFonts w:ascii="Times New Roman" w:hAnsi="Times New Roman" w:cs="Times New Roman"/>
          <w:sz w:val="22"/>
          <w:szCs w:val="22"/>
          <w:lang w:val="en-US"/>
        </w:rPr>
        <w:t xml:space="preserve"> setting, model using feature selection performs </w:t>
      </w:r>
      <w:r w:rsidR="00871D66" w:rsidRPr="00AE6009">
        <w:rPr>
          <w:rFonts w:ascii="Times New Roman" w:hAnsi="Times New Roman" w:cs="Times New Roman" w:hint="eastAsia"/>
          <w:sz w:val="22"/>
          <w:szCs w:val="22"/>
          <w:lang w:val="en-US"/>
        </w:rPr>
        <w:t>slightly</w:t>
      </w:r>
      <w:r w:rsidR="00871D66" w:rsidRPr="00AE6009">
        <w:rPr>
          <w:rFonts w:ascii="Times New Roman" w:hAnsi="Times New Roman" w:cs="Times New Roman"/>
          <w:sz w:val="22"/>
          <w:szCs w:val="22"/>
          <w:lang w:val="en-US"/>
        </w:rPr>
        <w:t xml:space="preserve"> </w:t>
      </w:r>
      <w:r w:rsidRPr="00AE6009">
        <w:rPr>
          <w:rFonts w:ascii="Times New Roman" w:hAnsi="Times New Roman" w:cs="Times New Roman"/>
          <w:sz w:val="22"/>
          <w:szCs w:val="22"/>
          <w:lang w:val="en-US"/>
        </w:rPr>
        <w:t xml:space="preserve">better. </w:t>
      </w:r>
    </w:p>
    <w:p w14:paraId="3270F139" w14:textId="6975831C" w:rsidR="00F54A1A" w:rsidRPr="00AE6009" w:rsidRDefault="00F54A1A" w:rsidP="00ED6CE9">
      <w:pPr>
        <w:jc w:val="left"/>
        <w:rPr>
          <w:rFonts w:ascii="Times New Roman" w:hAnsi="Times New Roman" w:cs="Times New Roman"/>
          <w:sz w:val="20"/>
          <w:szCs w:val="20"/>
          <w:lang w:val="en-US"/>
        </w:rPr>
      </w:pPr>
      <w:bookmarkStart w:id="20" w:name="OLE_LINK35"/>
      <w:bookmarkStart w:id="21" w:name="OLE_LINK36"/>
      <w:r w:rsidRPr="00AE6009">
        <w:rPr>
          <w:rFonts w:ascii="Times New Roman" w:hAnsi="Times New Roman" w:cs="Times New Roman"/>
          <w:sz w:val="20"/>
          <w:szCs w:val="20"/>
          <w:lang w:val="en-US"/>
        </w:rPr>
        <w:t>1.</w:t>
      </w:r>
      <w:r w:rsidR="00ED6CE9" w:rsidRPr="00AE6009">
        <w:rPr>
          <w:rFonts w:ascii="Times New Roman" w:hAnsi="Times New Roman" w:cs="Times New Roman" w:hint="eastAsia"/>
          <w:sz w:val="20"/>
          <w:szCs w:val="20"/>
          <w:lang w:val="en-US"/>
        </w:rPr>
        <w:t xml:space="preserve"> </w:t>
      </w:r>
      <w:proofErr w:type="spellStart"/>
      <w:r w:rsidRPr="00AE6009">
        <w:rPr>
          <w:rFonts w:ascii="Times New Roman" w:hAnsi="Times New Roman" w:cs="Times New Roman"/>
          <w:sz w:val="20"/>
          <w:szCs w:val="20"/>
          <w:lang w:val="en-US"/>
        </w:rPr>
        <w:t>SentenceId</w:t>
      </w:r>
      <w:proofErr w:type="spellEnd"/>
      <w:r w:rsidR="00ED6CE9" w:rsidRPr="00AE6009">
        <w:rPr>
          <w:rFonts w:ascii="Times New Roman" w:hAnsi="Times New Roman" w:cs="Times New Roman"/>
          <w:sz w:val="20"/>
          <w:szCs w:val="20"/>
          <w:lang w:val="en-US"/>
        </w:rPr>
        <w:t>:</w:t>
      </w:r>
      <w:r w:rsidRPr="00AE6009">
        <w:rPr>
          <w:rFonts w:ascii="Times New Roman" w:hAnsi="Times New Roman" w:cs="Times New Roman"/>
          <w:sz w:val="20"/>
          <w:szCs w:val="20"/>
          <w:lang w:val="en-US"/>
        </w:rPr>
        <w:t xml:space="preserve"> 4967</w:t>
      </w:r>
      <w:r w:rsidR="00616B9C">
        <w:rPr>
          <w:rFonts w:ascii="Times New Roman" w:hAnsi="Times New Roman" w:cs="Times New Roman"/>
          <w:sz w:val="20"/>
          <w:szCs w:val="20"/>
          <w:lang w:val="en-US"/>
        </w:rPr>
        <w:t xml:space="preserve">   </w:t>
      </w:r>
      <w:bookmarkStart w:id="22" w:name="OLE_LINK16"/>
      <w:bookmarkStart w:id="23" w:name="OLE_LINK17"/>
      <w:r w:rsidR="00616B9C" w:rsidRPr="00AE6009">
        <w:rPr>
          <w:rFonts w:ascii="Times New Roman" w:hAnsi="Times New Roman" w:cs="Times New Roman"/>
          <w:sz w:val="20"/>
          <w:szCs w:val="20"/>
        </w:rPr>
        <w:t>1 (neutral)</w:t>
      </w:r>
      <w:bookmarkEnd w:id="22"/>
      <w:bookmarkEnd w:id="23"/>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w:t>
      </w:r>
      <w:bookmarkStart w:id="24" w:name="OLE_LINK18"/>
      <w:bookmarkStart w:id="25" w:name="OLE_LINK19"/>
      <w:r w:rsidR="00616B9C" w:rsidRPr="00AE6009">
        <w:rPr>
          <w:rFonts w:ascii="Times New Roman" w:hAnsi="Times New Roman" w:cs="Times New Roman"/>
          <w:sz w:val="20"/>
          <w:szCs w:val="20"/>
        </w:rPr>
        <w:t>0 (negative)</w:t>
      </w:r>
      <w:bookmarkEnd w:id="24"/>
      <w:bookmarkEnd w:id="25"/>
    </w:p>
    <w:bookmarkEnd w:id="20"/>
    <w:bookmarkEnd w:id="21"/>
    <w:p w14:paraId="22A9CC2D" w14:textId="013BFACE" w:rsidR="00F54A1A" w:rsidRPr="00AE6009" w:rsidRDefault="00F54A1A" w:rsidP="00ED6CE9">
      <w:pPr>
        <w:jc w:val="left"/>
        <w:rPr>
          <w:rFonts w:ascii="Times New Roman" w:hAnsi="Times New Roman" w:cs="Times New Roman"/>
          <w:sz w:val="20"/>
          <w:szCs w:val="20"/>
        </w:rPr>
      </w:pPr>
      <w:r w:rsidRPr="00AE6009">
        <w:rPr>
          <w:rFonts w:ascii="Times New Roman" w:hAnsi="Times New Roman" w:cs="Times New Roman"/>
          <w:sz w:val="20"/>
          <w:szCs w:val="20"/>
          <w:lang w:val="en-US"/>
        </w:rPr>
        <w:t>- Original text:</w:t>
      </w:r>
      <w:r w:rsidR="003F1B34" w:rsidRPr="00AE6009">
        <w:rPr>
          <w:rFonts w:ascii="Times New Roman" w:hAnsi="Times New Roman" w:cs="Times New Roman"/>
          <w:sz w:val="20"/>
          <w:szCs w:val="20"/>
        </w:rPr>
        <w:t xml:space="preserve"> May be the most undeserving victim of critical overkill since Town and Country . </w:t>
      </w:r>
    </w:p>
    <w:p w14:paraId="52DA854A" w14:textId="5EF00A2E" w:rsidR="00DF768B" w:rsidRDefault="00F54A1A" w:rsidP="003B74F0">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w:t>
      </w:r>
      <w:r w:rsidR="001E30FD" w:rsidRPr="00AE6009">
        <w:rPr>
          <w:rFonts w:ascii="Times New Roman" w:hAnsi="Times New Roman" w:cs="Times New Roman"/>
          <w:sz w:val="20"/>
          <w:szCs w:val="20"/>
        </w:rPr>
        <w:t>Feature Selection</w:t>
      </w:r>
      <w:r w:rsidRPr="00AE6009">
        <w:rPr>
          <w:rFonts w:ascii="Times New Roman" w:hAnsi="Times New Roman" w:cs="Times New Roman"/>
          <w:sz w:val="20"/>
          <w:szCs w:val="20"/>
          <w:lang w:val="en-US"/>
        </w:rPr>
        <w:t xml:space="preserve">: </w:t>
      </w:r>
      <w:r w:rsidR="00396F89" w:rsidRPr="00396F89">
        <w:rPr>
          <w:rFonts w:ascii="Times New Roman" w:hAnsi="Times New Roman" w:cs="Times New Roman"/>
          <w:sz w:val="20"/>
          <w:szCs w:val="20"/>
          <w:lang w:val="en-US"/>
        </w:rPr>
        <w:t>['undeserving', 'victim', 'critical', 'overkill', 'town', 'country']</w:t>
      </w:r>
    </w:p>
    <w:p w14:paraId="31E2D3F3" w14:textId="5D275270" w:rsidR="00F54A1A" w:rsidRPr="00AE6009" w:rsidRDefault="00F54A1A"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Issue: The model failed to understand the overall neutral context of the statement, focusing instead on negative words like "victim" and "</w:t>
      </w:r>
      <w:r w:rsidR="003B74F0" w:rsidRPr="00AE6009">
        <w:rPr>
          <w:rFonts w:ascii="Times New Roman" w:hAnsi="Times New Roman" w:cs="Times New Roman"/>
          <w:sz w:val="20"/>
          <w:szCs w:val="20"/>
          <w:lang w:val="en-US"/>
        </w:rPr>
        <w:t>overkill</w:t>
      </w:r>
      <w:r w:rsidRPr="00AE6009">
        <w:rPr>
          <w:rFonts w:ascii="Times New Roman" w:hAnsi="Times New Roman" w:cs="Times New Roman"/>
          <w:sz w:val="20"/>
          <w:szCs w:val="20"/>
          <w:lang w:val="en-US"/>
        </w:rPr>
        <w:t>"</w:t>
      </w:r>
      <w:r w:rsidR="003B74F0" w:rsidRPr="00AE6009">
        <w:rPr>
          <w:rFonts w:ascii="Times New Roman" w:hAnsi="Times New Roman" w:cs="Times New Roman"/>
          <w:sz w:val="20"/>
          <w:szCs w:val="20"/>
          <w:lang w:val="en-US"/>
        </w:rPr>
        <w:t>.</w:t>
      </w:r>
    </w:p>
    <w:p w14:paraId="071E873F" w14:textId="4CE6684F" w:rsidR="00F54A1A" w:rsidRPr="00AE6009" w:rsidRDefault="00F54A1A"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2. </w:t>
      </w:r>
      <w:proofErr w:type="spellStart"/>
      <w:r w:rsidRPr="00AE6009">
        <w:rPr>
          <w:rFonts w:ascii="Times New Roman" w:hAnsi="Times New Roman" w:cs="Times New Roman"/>
          <w:sz w:val="20"/>
          <w:szCs w:val="20"/>
          <w:lang w:val="en-US"/>
        </w:rPr>
        <w:t>SentenceId</w:t>
      </w:r>
      <w:proofErr w:type="spellEnd"/>
      <w:r w:rsidR="00ED6CE9" w:rsidRPr="00AE6009">
        <w:rPr>
          <w:rFonts w:ascii="Times New Roman" w:hAnsi="Times New Roman" w:cs="Times New Roman"/>
          <w:sz w:val="20"/>
          <w:szCs w:val="20"/>
          <w:lang w:val="en-US"/>
        </w:rPr>
        <w:t>:</w:t>
      </w:r>
      <w:r w:rsidRPr="00AE6009">
        <w:rPr>
          <w:rFonts w:ascii="Times New Roman" w:hAnsi="Times New Roman" w:cs="Times New Roman"/>
          <w:sz w:val="20"/>
          <w:szCs w:val="20"/>
          <w:lang w:val="en-US"/>
        </w:rPr>
        <w:t xml:space="preserve"> 1207</w:t>
      </w:r>
      <w:r w:rsidR="00616B9C">
        <w:rPr>
          <w:rFonts w:ascii="Times New Roman" w:hAnsi="Times New Roman" w:cs="Times New Roman"/>
          <w:sz w:val="20"/>
          <w:szCs w:val="20"/>
          <w:lang w:val="en-US"/>
        </w:rPr>
        <w:t xml:space="preserve">   </w:t>
      </w:r>
      <w:bookmarkStart w:id="26" w:name="OLE_LINK22"/>
      <w:bookmarkStart w:id="27" w:name="OLE_LINK23"/>
      <w:r w:rsidR="00616B9C" w:rsidRPr="00AE6009">
        <w:rPr>
          <w:rFonts w:ascii="Times New Roman" w:hAnsi="Times New Roman" w:cs="Times New Roman"/>
          <w:sz w:val="20"/>
          <w:szCs w:val="20"/>
        </w:rPr>
        <w:t>1 (neutral)</w:t>
      </w:r>
      <w:bookmarkEnd w:id="26"/>
      <w:bookmarkEnd w:id="27"/>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w:t>
      </w:r>
      <w:r w:rsidR="00616B9C" w:rsidRPr="00AE6009">
        <w:rPr>
          <w:rFonts w:ascii="Times New Roman" w:hAnsi="Times New Roman" w:cs="Times New Roman"/>
          <w:sz w:val="20"/>
          <w:szCs w:val="20"/>
        </w:rPr>
        <w:t>0 (negative)</w:t>
      </w:r>
    </w:p>
    <w:p w14:paraId="67145CD4" w14:textId="1C2B86FD" w:rsidR="00D06601" w:rsidRPr="00AE6009" w:rsidRDefault="00D06601" w:rsidP="00ED6CE9">
      <w:pPr>
        <w:jc w:val="left"/>
        <w:rPr>
          <w:rFonts w:ascii="Times New Roman" w:hAnsi="Times New Roman" w:cs="Times New Roman"/>
          <w:sz w:val="20"/>
          <w:szCs w:val="20"/>
          <w:lang w:val="en-US"/>
        </w:rPr>
      </w:pPr>
      <w:bookmarkStart w:id="28" w:name="OLE_LINK10"/>
      <w:bookmarkStart w:id="29" w:name="OLE_LINK11"/>
      <w:r w:rsidRPr="00AE6009">
        <w:rPr>
          <w:rFonts w:ascii="Times New Roman" w:hAnsi="Times New Roman" w:cs="Times New Roman" w:hint="eastAsia"/>
          <w:sz w:val="20"/>
          <w:szCs w:val="20"/>
          <w:lang w:val="en-US"/>
        </w:rPr>
        <w:t>-</w:t>
      </w:r>
      <w:r w:rsidRPr="00AE6009">
        <w:rPr>
          <w:rFonts w:ascii="Times New Roman" w:hAnsi="Times New Roman" w:cs="Times New Roman"/>
          <w:sz w:val="20"/>
          <w:szCs w:val="20"/>
          <w:lang w:val="en-US"/>
        </w:rPr>
        <w:t xml:space="preserve"> </w:t>
      </w:r>
      <w:bookmarkEnd w:id="28"/>
      <w:bookmarkEnd w:id="29"/>
      <w:r w:rsidRPr="00AE6009">
        <w:rPr>
          <w:rFonts w:ascii="Times New Roman" w:hAnsi="Times New Roman" w:cs="Times New Roman"/>
          <w:sz w:val="20"/>
          <w:szCs w:val="20"/>
          <w:lang w:val="en-US"/>
        </w:rPr>
        <w:t xml:space="preserve">Original Text: </w:t>
      </w:r>
      <w:r w:rsidRPr="00AE6009">
        <w:rPr>
          <w:rFonts w:ascii="Times New Roman" w:hAnsi="Times New Roman" w:cs="Times New Roman"/>
          <w:sz w:val="20"/>
          <w:szCs w:val="20"/>
        </w:rPr>
        <w:t>Absurdities and</w:t>
      </w:r>
      <w:r w:rsidR="003F1B34" w:rsidRPr="00AE6009">
        <w:rPr>
          <w:rFonts w:ascii="Times New Roman" w:hAnsi="Times New Roman" w:cs="Times New Roman"/>
          <w:sz w:val="20"/>
          <w:szCs w:val="20"/>
        </w:rPr>
        <w:t xml:space="preserve">  </w:t>
      </w:r>
      <w:r w:rsidRPr="00AE6009">
        <w:rPr>
          <w:rFonts w:ascii="Times New Roman" w:hAnsi="Times New Roman" w:cs="Times New Roman"/>
          <w:sz w:val="20"/>
          <w:szCs w:val="20"/>
        </w:rPr>
        <w:br/>
        <w:t>-</w:t>
      </w:r>
      <w:r w:rsidR="001E30FD" w:rsidRPr="00AE6009">
        <w:rPr>
          <w:rFonts w:ascii="Times New Roman" w:hAnsi="Times New Roman" w:cs="Times New Roman"/>
          <w:sz w:val="20"/>
          <w:szCs w:val="20"/>
        </w:rPr>
        <w:t xml:space="preserve"> Feature Selection</w:t>
      </w:r>
      <w:r w:rsidRPr="00AE6009">
        <w:rPr>
          <w:rFonts w:ascii="Times New Roman" w:hAnsi="Times New Roman" w:cs="Times New Roman"/>
          <w:sz w:val="20"/>
          <w:szCs w:val="20"/>
        </w:rPr>
        <w:t>: ['absurdity']</w:t>
      </w:r>
      <w:r w:rsidR="003F1B34" w:rsidRPr="00AE6009">
        <w:rPr>
          <w:rFonts w:ascii="Times New Roman" w:hAnsi="Times New Roman" w:cs="Times New Roman"/>
          <w:sz w:val="20"/>
          <w:szCs w:val="20"/>
        </w:rPr>
        <w:t xml:space="preserve">  </w:t>
      </w:r>
    </w:p>
    <w:p w14:paraId="1FE83B55" w14:textId="4B64851B" w:rsidR="00F54A1A" w:rsidRPr="00AE6009" w:rsidRDefault="00F54A1A"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lastRenderedPageBreak/>
        <w:t>- Issue: The model incorrectly interpreted a text fragment with a single word "Absurdities" as negative, likely due to the lack of context.</w:t>
      </w:r>
    </w:p>
    <w:p w14:paraId="2B38E640" w14:textId="4D914B2C" w:rsidR="00F54A1A" w:rsidRPr="00AE6009" w:rsidRDefault="00D06601"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3.</w:t>
      </w:r>
      <w:r w:rsidR="00F54A1A" w:rsidRPr="00AE6009">
        <w:rPr>
          <w:rFonts w:ascii="Times New Roman" w:hAnsi="Times New Roman" w:cs="Times New Roman"/>
          <w:sz w:val="20"/>
          <w:szCs w:val="20"/>
          <w:lang w:val="en-US"/>
        </w:rPr>
        <w:t xml:space="preserve"> </w:t>
      </w:r>
      <w:proofErr w:type="spellStart"/>
      <w:r w:rsidR="00F54A1A" w:rsidRPr="00AE6009">
        <w:rPr>
          <w:rFonts w:ascii="Times New Roman" w:hAnsi="Times New Roman" w:cs="Times New Roman"/>
          <w:sz w:val="20"/>
          <w:szCs w:val="20"/>
          <w:lang w:val="en-US"/>
        </w:rPr>
        <w:t>SentenceId</w:t>
      </w:r>
      <w:proofErr w:type="spellEnd"/>
      <w:r w:rsidR="00CD777D" w:rsidRPr="00AE6009">
        <w:rPr>
          <w:rFonts w:ascii="Times New Roman" w:hAnsi="Times New Roman" w:cs="Times New Roman"/>
          <w:sz w:val="20"/>
          <w:szCs w:val="20"/>
          <w:lang w:val="en-US"/>
        </w:rPr>
        <w:t>:</w:t>
      </w:r>
      <w:r w:rsidR="00F54A1A" w:rsidRPr="00AE6009">
        <w:rPr>
          <w:rFonts w:ascii="Times New Roman" w:hAnsi="Times New Roman" w:cs="Times New Roman"/>
          <w:sz w:val="20"/>
          <w:szCs w:val="20"/>
          <w:lang w:val="en-US"/>
        </w:rPr>
        <w:t xml:space="preserve"> 1243</w:t>
      </w:r>
      <w:r w:rsidR="00616B9C">
        <w:rPr>
          <w:rFonts w:ascii="Times New Roman" w:hAnsi="Times New Roman" w:cs="Times New Roman"/>
          <w:sz w:val="20"/>
          <w:szCs w:val="20"/>
          <w:lang w:val="en-US"/>
        </w:rPr>
        <w:t xml:space="preserve">   </w:t>
      </w:r>
      <w:r w:rsidR="00616B9C" w:rsidRPr="00AE6009">
        <w:rPr>
          <w:rFonts w:ascii="Times New Roman" w:hAnsi="Times New Roman" w:cs="Times New Roman"/>
          <w:sz w:val="20"/>
          <w:szCs w:val="20"/>
        </w:rPr>
        <w:t>0 (negative)</w:t>
      </w:r>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w:t>
      </w:r>
      <w:r w:rsidR="00616B9C" w:rsidRPr="00AE6009">
        <w:rPr>
          <w:rFonts w:ascii="Times New Roman" w:hAnsi="Times New Roman" w:cs="Times New Roman"/>
          <w:sz w:val="20"/>
          <w:szCs w:val="20"/>
        </w:rPr>
        <w:t>2 (positive)</w:t>
      </w:r>
    </w:p>
    <w:p w14:paraId="67828812" w14:textId="21044E95" w:rsidR="003C2599" w:rsidRPr="00AE6009" w:rsidRDefault="00D06601" w:rsidP="00ED6CE9">
      <w:pPr>
        <w:jc w:val="left"/>
        <w:rPr>
          <w:rFonts w:ascii="Times New Roman" w:hAnsi="Times New Roman" w:cs="Times New Roman"/>
          <w:sz w:val="20"/>
          <w:szCs w:val="20"/>
        </w:rPr>
      </w:pPr>
      <w:r w:rsidRPr="00AE6009">
        <w:rPr>
          <w:rFonts w:ascii="Times New Roman" w:hAnsi="Times New Roman" w:cs="Times New Roman" w:hint="eastAsia"/>
          <w:sz w:val="20"/>
          <w:szCs w:val="20"/>
          <w:lang w:val="en-US"/>
        </w:rPr>
        <w:t>-</w:t>
      </w:r>
      <w:r w:rsidRPr="00AE6009">
        <w:rPr>
          <w:rFonts w:ascii="Times New Roman" w:hAnsi="Times New Roman" w:cs="Times New Roman"/>
          <w:sz w:val="20"/>
          <w:szCs w:val="20"/>
          <w:lang w:val="en-US"/>
        </w:rPr>
        <w:t xml:space="preserve"> Original Text: </w:t>
      </w:r>
      <w:r w:rsidR="003F1B34" w:rsidRPr="00AE6009">
        <w:rPr>
          <w:rFonts w:ascii="Times New Roman" w:hAnsi="Times New Roman" w:cs="Times New Roman"/>
          <w:sz w:val="20"/>
          <w:szCs w:val="20"/>
        </w:rPr>
        <w:t xml:space="preserve">Boasts eye-catching art direction but has a forcefully quirky tone that quickly wears out its limited welcome .  </w:t>
      </w:r>
      <w:r w:rsidRPr="00AE6009">
        <w:rPr>
          <w:rFonts w:ascii="Times New Roman" w:hAnsi="Times New Roman" w:cs="Times New Roman"/>
          <w:sz w:val="20"/>
          <w:szCs w:val="20"/>
        </w:rPr>
        <w:br/>
        <w:t>-</w:t>
      </w:r>
      <w:r w:rsidR="001E30FD" w:rsidRPr="00AE6009">
        <w:rPr>
          <w:rFonts w:ascii="Times New Roman" w:hAnsi="Times New Roman" w:cs="Times New Roman"/>
          <w:sz w:val="20"/>
          <w:szCs w:val="20"/>
        </w:rPr>
        <w:t xml:space="preserve"> Feature Selection</w:t>
      </w:r>
      <w:r w:rsidRPr="00AE6009">
        <w:rPr>
          <w:rFonts w:ascii="Times New Roman" w:hAnsi="Times New Roman" w:cs="Times New Roman"/>
          <w:sz w:val="20"/>
          <w:szCs w:val="20"/>
        </w:rPr>
        <w:t xml:space="preserve">: </w:t>
      </w:r>
      <w:r w:rsidR="00396F89" w:rsidRPr="00396F89">
        <w:rPr>
          <w:rFonts w:ascii="Times New Roman" w:hAnsi="Times New Roman" w:cs="Times New Roman"/>
          <w:sz w:val="20"/>
          <w:szCs w:val="20"/>
        </w:rPr>
        <w:t>['boast', '</w:t>
      </w:r>
      <w:proofErr w:type="spellStart"/>
      <w:r w:rsidR="00396F89" w:rsidRPr="00396F89">
        <w:rPr>
          <w:rFonts w:ascii="Times New Roman" w:hAnsi="Times New Roman" w:cs="Times New Roman"/>
          <w:sz w:val="20"/>
          <w:szCs w:val="20"/>
        </w:rPr>
        <w:t>eyecatching</w:t>
      </w:r>
      <w:proofErr w:type="spellEnd"/>
      <w:r w:rsidR="00396F89" w:rsidRPr="00396F89">
        <w:rPr>
          <w:rFonts w:ascii="Times New Roman" w:hAnsi="Times New Roman" w:cs="Times New Roman"/>
          <w:sz w:val="20"/>
          <w:szCs w:val="20"/>
        </w:rPr>
        <w:t>', 'art', 'direction', 'ha', 'forcefully', 'quirky', 'tone', 'quickly', 'wear', 'limited', 'welcome']</w:t>
      </w:r>
    </w:p>
    <w:p w14:paraId="28368309" w14:textId="6A532A6F" w:rsidR="00F54A1A" w:rsidRPr="00AE6009" w:rsidRDefault="00F54A1A" w:rsidP="00ED6CE9">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Issue: The model was misled by the initial positive phrase and failed to appropriately weigh the negative sentiment in the latter part of the sentence.</w:t>
      </w:r>
    </w:p>
    <w:p w14:paraId="14A39BA5" w14:textId="0B8DB95B" w:rsidR="00F54A1A" w:rsidRPr="007D0D7E" w:rsidRDefault="00F54A1A" w:rsidP="00ED6CE9">
      <w:pPr>
        <w:jc w:val="left"/>
        <w:rPr>
          <w:rFonts w:ascii="Times New Roman" w:hAnsi="Times New Roman" w:cs="Times New Roman"/>
          <w:sz w:val="20"/>
          <w:szCs w:val="20"/>
          <w:lang w:val="en-US"/>
        </w:rPr>
      </w:pPr>
      <w:bookmarkStart w:id="30" w:name="OLE_LINK43"/>
      <w:bookmarkStart w:id="31" w:name="OLE_LINK44"/>
      <w:r w:rsidRPr="00AE6009">
        <w:rPr>
          <w:rFonts w:ascii="Times New Roman" w:hAnsi="Times New Roman" w:cs="Times New Roman"/>
          <w:sz w:val="20"/>
          <w:szCs w:val="20"/>
          <w:lang w:val="en-US"/>
        </w:rPr>
        <w:t xml:space="preserve">4. </w:t>
      </w:r>
      <w:bookmarkEnd w:id="30"/>
      <w:bookmarkEnd w:id="31"/>
      <w:proofErr w:type="spellStart"/>
      <w:r w:rsidRPr="00AE6009">
        <w:rPr>
          <w:rFonts w:ascii="Times New Roman" w:hAnsi="Times New Roman" w:cs="Times New Roman"/>
          <w:sz w:val="20"/>
          <w:szCs w:val="20"/>
          <w:lang w:val="en-US"/>
        </w:rPr>
        <w:t>SentenceId</w:t>
      </w:r>
      <w:proofErr w:type="spellEnd"/>
      <w:r w:rsidR="00CD777D" w:rsidRPr="00AE6009">
        <w:rPr>
          <w:rFonts w:ascii="Times New Roman" w:hAnsi="Times New Roman" w:cs="Times New Roman"/>
          <w:sz w:val="20"/>
          <w:szCs w:val="20"/>
          <w:lang w:val="en-US"/>
        </w:rPr>
        <w:t>:</w:t>
      </w:r>
      <w:r w:rsidRPr="00AE6009">
        <w:rPr>
          <w:rFonts w:ascii="Times New Roman" w:hAnsi="Times New Roman" w:cs="Times New Roman"/>
          <w:sz w:val="20"/>
          <w:szCs w:val="20"/>
          <w:lang w:val="en-US"/>
        </w:rPr>
        <w:t xml:space="preserve"> </w:t>
      </w:r>
      <w:r w:rsidR="006F2E56" w:rsidRPr="00AE6009">
        <w:rPr>
          <w:rFonts w:ascii="Times New Roman" w:hAnsi="Times New Roman" w:cs="Times New Roman"/>
          <w:sz w:val="20"/>
          <w:szCs w:val="20"/>
          <w:lang w:val="en-US"/>
        </w:rPr>
        <w:t>8008</w:t>
      </w:r>
      <w:r w:rsidR="00616B9C">
        <w:rPr>
          <w:rFonts w:ascii="Times New Roman" w:hAnsi="Times New Roman" w:cs="Times New Roman"/>
          <w:sz w:val="20"/>
          <w:szCs w:val="20"/>
          <w:lang w:val="en-US"/>
        </w:rPr>
        <w:t xml:space="preserve">   </w:t>
      </w:r>
      <w:r w:rsidR="00616B9C" w:rsidRPr="00AE6009">
        <w:rPr>
          <w:rFonts w:ascii="Times New Roman" w:hAnsi="Times New Roman" w:cs="Times New Roman"/>
          <w:sz w:val="20"/>
          <w:szCs w:val="20"/>
        </w:rPr>
        <w:t>0 (negative)</w:t>
      </w:r>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w:t>
      </w:r>
      <w:r w:rsidR="00616B9C" w:rsidRPr="00AE6009">
        <w:rPr>
          <w:rFonts w:ascii="Times New Roman" w:hAnsi="Times New Roman" w:cs="Times New Roman"/>
          <w:sz w:val="20"/>
          <w:szCs w:val="20"/>
        </w:rPr>
        <w:t>1 (neutral)</w:t>
      </w:r>
    </w:p>
    <w:p w14:paraId="035F9356" w14:textId="1E3A2721" w:rsidR="00D06601" w:rsidRPr="00AE6009" w:rsidRDefault="00D06601" w:rsidP="00ED6CE9">
      <w:pPr>
        <w:jc w:val="left"/>
        <w:rPr>
          <w:rFonts w:ascii="Times New Roman" w:hAnsi="Times New Roman" w:cs="Times New Roman"/>
          <w:sz w:val="20"/>
          <w:szCs w:val="20"/>
        </w:rPr>
      </w:pPr>
      <w:r w:rsidRPr="00AE6009">
        <w:rPr>
          <w:rFonts w:ascii="Times New Roman" w:hAnsi="Times New Roman" w:cs="Times New Roman" w:hint="eastAsia"/>
          <w:sz w:val="20"/>
          <w:szCs w:val="20"/>
          <w:lang w:val="en-US"/>
        </w:rPr>
        <w:t>-</w:t>
      </w:r>
      <w:r w:rsidRPr="00AE6009">
        <w:rPr>
          <w:rFonts w:ascii="Times New Roman" w:hAnsi="Times New Roman" w:cs="Times New Roman"/>
          <w:sz w:val="20"/>
          <w:szCs w:val="20"/>
          <w:lang w:val="en-US"/>
        </w:rPr>
        <w:t xml:space="preserve"> Original Text: </w:t>
      </w:r>
      <w:proofErr w:type="spellStart"/>
      <w:r w:rsidR="006F2E56" w:rsidRPr="00AE6009">
        <w:rPr>
          <w:rFonts w:ascii="Times New Roman" w:hAnsi="Times New Roman" w:cs="Times New Roman"/>
          <w:sz w:val="20"/>
          <w:szCs w:val="20"/>
          <w:lang w:val="en-US"/>
        </w:rPr>
        <w:t>There 's</w:t>
      </w:r>
      <w:proofErr w:type="spellEnd"/>
      <w:r w:rsidR="006F2E56" w:rsidRPr="00AE6009">
        <w:rPr>
          <w:rFonts w:ascii="Times New Roman" w:hAnsi="Times New Roman" w:cs="Times New Roman"/>
          <w:sz w:val="20"/>
          <w:szCs w:val="20"/>
          <w:lang w:val="en-US"/>
        </w:rPr>
        <w:t xml:space="preserve"> a little violence and lots of sex in a bid to hold our attention , but it grows monotonous after a while , as do Joan and Philip 's repetitive arguments , </w:t>
      </w:r>
      <w:proofErr w:type="gramStart"/>
      <w:r w:rsidR="006F2E56" w:rsidRPr="00AE6009">
        <w:rPr>
          <w:rFonts w:ascii="Times New Roman" w:hAnsi="Times New Roman" w:cs="Times New Roman"/>
          <w:sz w:val="20"/>
          <w:szCs w:val="20"/>
          <w:lang w:val="en-US"/>
        </w:rPr>
        <w:t>schemes</w:t>
      </w:r>
      <w:proofErr w:type="gramEnd"/>
      <w:r w:rsidR="006F2E56" w:rsidRPr="00AE6009">
        <w:rPr>
          <w:rFonts w:ascii="Times New Roman" w:hAnsi="Times New Roman" w:cs="Times New Roman"/>
          <w:sz w:val="20"/>
          <w:szCs w:val="20"/>
          <w:lang w:val="en-US"/>
        </w:rPr>
        <w:t xml:space="preserve"> and treachery .  </w:t>
      </w:r>
      <w:r w:rsidRPr="00AE6009">
        <w:rPr>
          <w:rFonts w:ascii="Times New Roman" w:hAnsi="Times New Roman" w:cs="Times New Roman"/>
          <w:sz w:val="20"/>
          <w:szCs w:val="20"/>
        </w:rPr>
        <w:t xml:space="preserve">- </w:t>
      </w:r>
      <w:bookmarkStart w:id="32" w:name="OLE_LINK41"/>
      <w:bookmarkStart w:id="33" w:name="OLE_LINK42"/>
      <w:r w:rsidR="001E30FD" w:rsidRPr="00AE6009">
        <w:rPr>
          <w:rFonts w:ascii="Times New Roman" w:hAnsi="Times New Roman" w:cs="Times New Roman"/>
          <w:sz w:val="20"/>
          <w:szCs w:val="20"/>
        </w:rPr>
        <w:t>Feature Selection</w:t>
      </w:r>
      <w:bookmarkEnd w:id="32"/>
      <w:bookmarkEnd w:id="33"/>
      <w:r w:rsidRPr="00AE6009">
        <w:rPr>
          <w:rFonts w:ascii="Times New Roman" w:hAnsi="Times New Roman" w:cs="Times New Roman"/>
          <w:sz w:val="20"/>
          <w:szCs w:val="20"/>
        </w:rPr>
        <w:t xml:space="preserve">: </w:t>
      </w:r>
      <w:r w:rsidR="00396F89" w:rsidRPr="00396F89">
        <w:rPr>
          <w:rFonts w:ascii="Times New Roman" w:hAnsi="Times New Roman" w:cs="Times New Roman"/>
          <w:sz w:val="20"/>
          <w:szCs w:val="20"/>
        </w:rPr>
        <w:t>['little', 'violence', 'lot', 'sex', 'bid', 'hold', 'attention', 'grows', 'monotonous', '</w:t>
      </w:r>
      <w:proofErr w:type="spellStart"/>
      <w:r w:rsidR="00396F89" w:rsidRPr="00396F89">
        <w:rPr>
          <w:rFonts w:ascii="Times New Roman" w:hAnsi="Times New Roman" w:cs="Times New Roman"/>
          <w:sz w:val="20"/>
          <w:szCs w:val="20"/>
        </w:rPr>
        <w:t>joan</w:t>
      </w:r>
      <w:proofErr w:type="spellEnd"/>
      <w:r w:rsidR="00396F89" w:rsidRPr="00396F89">
        <w:rPr>
          <w:rFonts w:ascii="Times New Roman" w:hAnsi="Times New Roman" w:cs="Times New Roman"/>
          <w:sz w:val="20"/>
          <w:szCs w:val="20"/>
        </w:rPr>
        <w:t>', '</w:t>
      </w:r>
      <w:proofErr w:type="spellStart"/>
      <w:r w:rsidR="00396F89" w:rsidRPr="00396F89">
        <w:rPr>
          <w:rFonts w:ascii="Times New Roman" w:hAnsi="Times New Roman" w:cs="Times New Roman"/>
          <w:sz w:val="20"/>
          <w:szCs w:val="20"/>
        </w:rPr>
        <w:t>philip</w:t>
      </w:r>
      <w:proofErr w:type="spellEnd"/>
      <w:r w:rsidR="00396F89" w:rsidRPr="00396F89">
        <w:rPr>
          <w:rFonts w:ascii="Times New Roman" w:hAnsi="Times New Roman" w:cs="Times New Roman"/>
          <w:sz w:val="20"/>
          <w:szCs w:val="20"/>
        </w:rPr>
        <w:t>', 'repetitive', 'argument', 'scheme', 'treachery']</w:t>
      </w:r>
    </w:p>
    <w:p w14:paraId="6B7D0D34" w14:textId="15FF2B90" w:rsidR="00BE4FE0" w:rsidRPr="00AE6009" w:rsidRDefault="00F54A1A" w:rsidP="00E44540">
      <w:pPr>
        <w:spacing w:afterLines="50" w:after="156"/>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Issue: </w:t>
      </w:r>
      <w:r w:rsidR="006F2E56" w:rsidRPr="00AE6009">
        <w:rPr>
          <w:rFonts w:ascii="Times New Roman" w:hAnsi="Times New Roman" w:cs="Times New Roman"/>
          <w:sz w:val="20"/>
          <w:szCs w:val="20"/>
        </w:rPr>
        <w:t xml:space="preserve">Complex sentences with a mix of sentiments or subtler negative cues seem to be </w:t>
      </w:r>
      <w:r w:rsidR="003C2599">
        <w:rPr>
          <w:rFonts w:ascii="Times New Roman" w:hAnsi="Times New Roman" w:cs="Times New Roman"/>
          <w:sz w:val="20"/>
          <w:szCs w:val="20"/>
        </w:rPr>
        <w:t>very</w:t>
      </w:r>
      <w:r w:rsidR="006F2E56" w:rsidRPr="00AE6009">
        <w:rPr>
          <w:rFonts w:ascii="Times New Roman" w:hAnsi="Times New Roman" w:cs="Times New Roman"/>
          <w:sz w:val="20"/>
          <w:szCs w:val="20"/>
        </w:rPr>
        <w:t xml:space="preserve"> challenging.</w:t>
      </w:r>
    </w:p>
    <w:p w14:paraId="0D0DE7BC" w14:textId="38469099" w:rsidR="00871D66" w:rsidRPr="00AE6009" w:rsidRDefault="00871D66" w:rsidP="00ED6CE9">
      <w:pPr>
        <w:jc w:val="left"/>
        <w:rPr>
          <w:rFonts w:ascii="Times New Roman" w:hAnsi="Times New Roman" w:cs="Times New Roman"/>
          <w:sz w:val="22"/>
          <w:szCs w:val="22"/>
          <w:lang w:val="en-US"/>
        </w:rPr>
      </w:pPr>
      <w:r w:rsidRPr="00AE6009">
        <w:rPr>
          <w:rFonts w:ascii="Times New Roman" w:hAnsi="Times New Roman" w:cs="Times New Roman"/>
          <w:sz w:val="22"/>
          <w:szCs w:val="22"/>
          <w:lang w:val="en-US"/>
        </w:rPr>
        <w:t xml:space="preserve">In the </w:t>
      </w:r>
      <w:r w:rsidRPr="00AE6009">
        <w:rPr>
          <w:rFonts w:ascii="Times New Roman" w:hAnsi="Times New Roman" w:cs="Times New Roman"/>
          <w:i/>
          <w:iCs/>
          <w:sz w:val="22"/>
          <w:szCs w:val="22"/>
          <w:lang w:val="en-US"/>
        </w:rPr>
        <w:t>5-class</w:t>
      </w:r>
      <w:r w:rsidRPr="00AE6009">
        <w:rPr>
          <w:rFonts w:ascii="Times New Roman" w:hAnsi="Times New Roman" w:cs="Times New Roman"/>
          <w:sz w:val="22"/>
          <w:szCs w:val="22"/>
          <w:lang w:val="en-US"/>
        </w:rPr>
        <w:t xml:space="preserve"> setting, model </w:t>
      </w:r>
      <w:r w:rsidR="009A5025">
        <w:rPr>
          <w:rFonts w:ascii="Times New Roman" w:hAnsi="Times New Roman" w:cs="Times New Roman"/>
          <w:sz w:val="22"/>
          <w:szCs w:val="22"/>
          <w:lang w:val="en-US"/>
        </w:rPr>
        <w:t>without</w:t>
      </w:r>
      <w:r w:rsidR="00584A84" w:rsidRPr="00AE6009">
        <w:rPr>
          <w:rFonts w:ascii="Times New Roman" w:hAnsi="Times New Roman" w:cs="Times New Roman"/>
          <w:sz w:val="22"/>
          <w:szCs w:val="22"/>
          <w:lang w:val="en-US"/>
        </w:rPr>
        <w:t xml:space="preserve"> </w:t>
      </w:r>
      <w:r w:rsidRPr="00AE6009">
        <w:rPr>
          <w:rFonts w:ascii="Times New Roman" w:hAnsi="Times New Roman" w:cs="Times New Roman"/>
          <w:sz w:val="22"/>
          <w:szCs w:val="22"/>
          <w:lang w:val="en-US"/>
        </w:rPr>
        <w:t xml:space="preserve">feature selection performs </w:t>
      </w:r>
      <w:bookmarkStart w:id="34" w:name="OLE_LINK24"/>
      <w:bookmarkStart w:id="35" w:name="OLE_LINK25"/>
      <w:r w:rsidRPr="00AE6009">
        <w:rPr>
          <w:rFonts w:ascii="Times New Roman" w:hAnsi="Times New Roman" w:cs="Times New Roman" w:hint="eastAsia"/>
          <w:sz w:val="22"/>
          <w:szCs w:val="22"/>
          <w:lang w:val="en-US"/>
        </w:rPr>
        <w:t>slightly</w:t>
      </w:r>
      <w:r w:rsidRPr="00AE6009">
        <w:rPr>
          <w:rFonts w:ascii="Times New Roman" w:hAnsi="Times New Roman" w:cs="Times New Roman"/>
          <w:sz w:val="22"/>
          <w:szCs w:val="22"/>
          <w:lang w:val="en-US"/>
        </w:rPr>
        <w:t xml:space="preserve"> </w:t>
      </w:r>
      <w:bookmarkEnd w:id="34"/>
      <w:bookmarkEnd w:id="35"/>
      <w:r w:rsidRPr="00AE6009">
        <w:rPr>
          <w:rFonts w:ascii="Times New Roman" w:hAnsi="Times New Roman" w:cs="Times New Roman"/>
          <w:sz w:val="22"/>
          <w:szCs w:val="22"/>
          <w:lang w:val="en-US"/>
        </w:rPr>
        <w:t>better.</w:t>
      </w:r>
    </w:p>
    <w:p w14:paraId="0225874A" w14:textId="0D147F81" w:rsidR="00584A84" w:rsidRPr="00AE6009" w:rsidRDefault="0028471F" w:rsidP="0028471F">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1. </w:t>
      </w:r>
      <w:proofErr w:type="spellStart"/>
      <w:r w:rsidR="00584A84" w:rsidRPr="00AE6009">
        <w:rPr>
          <w:rFonts w:ascii="Times New Roman" w:hAnsi="Times New Roman" w:cs="Times New Roman"/>
          <w:sz w:val="20"/>
          <w:szCs w:val="20"/>
          <w:lang w:val="en-US"/>
        </w:rPr>
        <w:t>SentenceId</w:t>
      </w:r>
      <w:proofErr w:type="spellEnd"/>
      <w:r w:rsidR="00584A84" w:rsidRPr="00AE6009">
        <w:rPr>
          <w:rFonts w:ascii="Times New Roman" w:hAnsi="Times New Roman" w:cs="Times New Roman"/>
          <w:sz w:val="20"/>
          <w:szCs w:val="20"/>
          <w:lang w:val="en-US"/>
        </w:rPr>
        <w:t xml:space="preserve">: </w:t>
      </w:r>
      <w:r w:rsidR="009B167B">
        <w:rPr>
          <w:rFonts w:ascii="Times New Roman" w:hAnsi="Times New Roman" w:cs="Times New Roman"/>
          <w:sz w:val="20"/>
          <w:szCs w:val="20"/>
          <w:lang w:val="en-US"/>
        </w:rPr>
        <w:t xml:space="preserve">6235   2 (neutral) </w:t>
      </w:r>
      <w:r w:rsidR="009B167B" w:rsidRPr="009B167B">
        <w:rPr>
          <w:rFonts w:ascii="Times New Roman" w:hAnsi="Times New Roman" w:cs="Times New Roman"/>
          <w:sz w:val="20"/>
          <w:szCs w:val="20"/>
          <w:lang w:val="en-US"/>
        </w:rPr>
        <w:sym w:font="Wingdings" w:char="F0E0"/>
      </w:r>
      <w:r w:rsidR="009B167B">
        <w:rPr>
          <w:rFonts w:ascii="Times New Roman" w:hAnsi="Times New Roman" w:cs="Times New Roman"/>
          <w:sz w:val="20"/>
          <w:szCs w:val="20"/>
          <w:lang w:val="en-US"/>
        </w:rPr>
        <w:t xml:space="preserve"> 1 (somewhat negative)</w:t>
      </w:r>
    </w:p>
    <w:p w14:paraId="7DBF102F" w14:textId="74355A1B" w:rsidR="00B42425" w:rsidRPr="00AE6009" w:rsidRDefault="00B42425" w:rsidP="00B42425">
      <w:pPr>
        <w:jc w:val="left"/>
        <w:rPr>
          <w:sz w:val="20"/>
          <w:szCs w:val="20"/>
          <w:lang w:val="en-US"/>
        </w:rPr>
      </w:pPr>
      <w:r w:rsidRPr="00AE6009">
        <w:rPr>
          <w:rFonts w:ascii="Times New Roman" w:hAnsi="Times New Roman" w:cs="Times New Roman"/>
          <w:sz w:val="20"/>
          <w:szCs w:val="20"/>
          <w:lang w:val="en-US"/>
        </w:rPr>
        <w:t>- Original text:</w:t>
      </w:r>
      <w:r w:rsidRPr="00AE6009">
        <w:rPr>
          <w:rFonts w:ascii="Times New Roman" w:hAnsi="Times New Roman" w:cs="Times New Roman"/>
          <w:sz w:val="20"/>
          <w:szCs w:val="20"/>
        </w:rPr>
        <w:t xml:space="preserve"> </w:t>
      </w:r>
      <w:r w:rsidR="009B167B" w:rsidRPr="009B167B">
        <w:rPr>
          <w:rFonts w:ascii="Times New Roman" w:hAnsi="Times New Roman" w:cs="Times New Roman"/>
          <w:sz w:val="20"/>
          <w:szCs w:val="20"/>
        </w:rPr>
        <w:t>The film is explosive , but a few of those sticks are wet .</w:t>
      </w:r>
    </w:p>
    <w:p w14:paraId="25DCE11F" w14:textId="10818C67" w:rsidR="00B42425" w:rsidRPr="009B167B" w:rsidRDefault="00B42425" w:rsidP="009B167B">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w:t>
      </w:r>
      <w:r w:rsidR="001E30FD" w:rsidRPr="00AE6009">
        <w:rPr>
          <w:rFonts w:ascii="Times New Roman" w:hAnsi="Times New Roman" w:cs="Times New Roman"/>
          <w:sz w:val="20"/>
          <w:szCs w:val="20"/>
        </w:rPr>
        <w:t>Feature Selection</w:t>
      </w:r>
      <w:r w:rsidRPr="00AE6009">
        <w:rPr>
          <w:rFonts w:ascii="Times New Roman" w:hAnsi="Times New Roman" w:cs="Times New Roman"/>
          <w:sz w:val="20"/>
          <w:szCs w:val="20"/>
          <w:lang w:val="en-US"/>
        </w:rPr>
        <w:t>:</w:t>
      </w:r>
      <w:r w:rsidR="009B167B" w:rsidRPr="009B167B">
        <w:rPr>
          <w:rFonts w:ascii="Times New Roman" w:hAnsi="Times New Roman" w:cs="Times New Roman"/>
          <w:sz w:val="20"/>
          <w:szCs w:val="20"/>
        </w:rPr>
        <w:t xml:space="preserve"> ['film', 'explosive', 'stick', 'wet']</w:t>
      </w:r>
    </w:p>
    <w:p w14:paraId="23343711" w14:textId="2B1DCB16" w:rsidR="00B42425" w:rsidRPr="00AE6009" w:rsidRDefault="00B42425" w:rsidP="00B42425">
      <w:pPr>
        <w:jc w:val="left"/>
        <w:rPr>
          <w:rFonts w:ascii="Times New Roman" w:hAnsi="Times New Roman" w:cs="Times New Roman"/>
          <w:sz w:val="20"/>
          <w:szCs w:val="20"/>
          <w:lang w:val="en-US"/>
        </w:rPr>
      </w:pPr>
      <w:bookmarkStart w:id="36" w:name="OLE_LINK45"/>
      <w:bookmarkStart w:id="37" w:name="OLE_LINK46"/>
      <w:r w:rsidRPr="00AE6009">
        <w:rPr>
          <w:rFonts w:ascii="Times New Roman" w:hAnsi="Times New Roman" w:cs="Times New Roman"/>
          <w:sz w:val="20"/>
          <w:szCs w:val="20"/>
          <w:lang w:val="en-US"/>
        </w:rPr>
        <w:t xml:space="preserve">- Issue: </w:t>
      </w:r>
      <w:bookmarkEnd w:id="36"/>
      <w:bookmarkEnd w:id="37"/>
      <w:r w:rsidR="009E5CB4" w:rsidRPr="009E5CB4">
        <w:rPr>
          <w:rFonts w:ascii="Times New Roman" w:hAnsi="Times New Roman" w:cs="Times New Roman"/>
          <w:sz w:val="20"/>
          <w:szCs w:val="20"/>
          <w:lang w:val="en-US"/>
        </w:rPr>
        <w:t>The phrase contains opposing affective expressions ("explore" and "wet") resulting in a predictive sentiment that deviated from neutrality.</w:t>
      </w:r>
    </w:p>
    <w:p w14:paraId="026A49ED" w14:textId="3C420CD1" w:rsidR="00584A84" w:rsidRPr="00AE6009" w:rsidRDefault="0028471F" w:rsidP="0028471F">
      <w:pPr>
        <w:jc w:val="left"/>
        <w:rPr>
          <w:rFonts w:ascii="Times New Roman" w:hAnsi="Times New Roman" w:cs="Times New Roman"/>
          <w:sz w:val="20"/>
          <w:szCs w:val="20"/>
          <w:lang w:val="en-US"/>
        </w:rPr>
      </w:pPr>
      <w:bookmarkStart w:id="38" w:name="OLE_LINK37"/>
      <w:bookmarkStart w:id="39" w:name="OLE_LINK38"/>
      <w:r w:rsidRPr="00AE6009">
        <w:rPr>
          <w:rFonts w:ascii="Times New Roman" w:hAnsi="Times New Roman" w:cs="Times New Roman"/>
          <w:sz w:val="20"/>
          <w:szCs w:val="20"/>
          <w:lang w:val="en-US"/>
        </w:rPr>
        <w:t xml:space="preserve">2. </w:t>
      </w:r>
      <w:proofErr w:type="spellStart"/>
      <w:r w:rsidR="00584A84" w:rsidRPr="00AE6009">
        <w:rPr>
          <w:rFonts w:ascii="Times New Roman" w:hAnsi="Times New Roman" w:cs="Times New Roman"/>
          <w:sz w:val="20"/>
          <w:szCs w:val="20"/>
          <w:lang w:val="en-US"/>
        </w:rPr>
        <w:t>SentenceId</w:t>
      </w:r>
      <w:proofErr w:type="spellEnd"/>
      <w:r w:rsidR="00584A84" w:rsidRPr="00AE6009">
        <w:rPr>
          <w:rFonts w:ascii="Times New Roman" w:hAnsi="Times New Roman" w:cs="Times New Roman"/>
          <w:sz w:val="20"/>
          <w:szCs w:val="20"/>
          <w:lang w:val="en-US"/>
        </w:rPr>
        <w:t>: 4331</w:t>
      </w:r>
      <w:r w:rsidR="00616B9C">
        <w:rPr>
          <w:rFonts w:ascii="Times New Roman" w:hAnsi="Times New Roman" w:cs="Times New Roman"/>
          <w:sz w:val="20"/>
          <w:szCs w:val="20"/>
          <w:lang w:val="en-US"/>
        </w:rPr>
        <w:t xml:space="preserve">   </w:t>
      </w:r>
      <w:r w:rsidR="00616B9C" w:rsidRPr="00AE6009">
        <w:rPr>
          <w:rFonts w:ascii="Times New Roman" w:hAnsi="Times New Roman" w:cs="Times New Roman"/>
          <w:sz w:val="20"/>
          <w:szCs w:val="20"/>
        </w:rPr>
        <w:t>0 (</w:t>
      </w:r>
      <w:r w:rsidR="00616B9C" w:rsidRPr="00AE6009">
        <w:rPr>
          <w:rFonts w:ascii="Times New Roman" w:hAnsi="Times New Roman" w:cs="Times New Roman" w:hint="eastAsia"/>
          <w:sz w:val="20"/>
          <w:szCs w:val="20"/>
        </w:rPr>
        <w:t>negative</w:t>
      </w:r>
      <w:r w:rsidR="00616B9C" w:rsidRPr="00AE6009">
        <w:rPr>
          <w:rFonts w:ascii="Times New Roman" w:hAnsi="Times New Roman" w:cs="Times New Roman"/>
          <w:sz w:val="20"/>
          <w:szCs w:val="20"/>
        </w:rPr>
        <w:t>)</w:t>
      </w:r>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1</w:t>
      </w:r>
      <w:r w:rsidR="00616B9C" w:rsidRPr="00AE6009">
        <w:rPr>
          <w:rFonts w:ascii="Times New Roman" w:hAnsi="Times New Roman" w:cs="Times New Roman"/>
          <w:sz w:val="20"/>
          <w:szCs w:val="20"/>
        </w:rPr>
        <w:t xml:space="preserve"> (</w:t>
      </w:r>
      <w:r w:rsidR="00616B9C">
        <w:rPr>
          <w:rFonts w:ascii="Times New Roman" w:hAnsi="Times New Roman" w:cs="Times New Roman"/>
          <w:sz w:val="20"/>
          <w:szCs w:val="20"/>
        </w:rPr>
        <w:t xml:space="preserve">somewhat </w:t>
      </w:r>
      <w:r w:rsidR="00616B9C" w:rsidRPr="00AE6009">
        <w:rPr>
          <w:rFonts w:ascii="Times New Roman" w:hAnsi="Times New Roman" w:cs="Times New Roman"/>
          <w:sz w:val="20"/>
          <w:szCs w:val="20"/>
        </w:rPr>
        <w:t>negative)</w:t>
      </w:r>
    </w:p>
    <w:p w14:paraId="220F331E" w14:textId="7075B935" w:rsidR="00B42425" w:rsidRPr="00AE6009" w:rsidRDefault="00B42425" w:rsidP="00B42425">
      <w:pPr>
        <w:jc w:val="left"/>
        <w:rPr>
          <w:rFonts w:ascii="Times New Roman" w:hAnsi="Times New Roman" w:cs="Times New Roman"/>
          <w:sz w:val="20"/>
          <w:szCs w:val="20"/>
        </w:rPr>
      </w:pPr>
      <w:bookmarkStart w:id="40" w:name="OLE_LINK39"/>
      <w:bookmarkStart w:id="41" w:name="OLE_LINK40"/>
      <w:r w:rsidRPr="00AE6009">
        <w:rPr>
          <w:rFonts w:ascii="Times New Roman" w:hAnsi="Times New Roman" w:cs="Times New Roman"/>
          <w:sz w:val="20"/>
          <w:szCs w:val="20"/>
          <w:lang w:val="en-US"/>
        </w:rPr>
        <w:t>- Original text:</w:t>
      </w:r>
      <w:r w:rsidRPr="00AE6009">
        <w:rPr>
          <w:rFonts w:ascii="Times New Roman" w:hAnsi="Times New Roman" w:cs="Times New Roman"/>
          <w:sz w:val="20"/>
          <w:szCs w:val="20"/>
        </w:rPr>
        <w:t xml:space="preserve"> </w:t>
      </w:r>
      <w:r w:rsidR="001E30FD" w:rsidRPr="00AE6009">
        <w:rPr>
          <w:rFonts w:ascii="Times New Roman" w:hAnsi="Times New Roman" w:cs="Times New Roman"/>
          <w:sz w:val="20"/>
          <w:szCs w:val="20"/>
        </w:rPr>
        <w:t>All the Queen 's Men is a throwback war movie that fails on so many levels , it should pay reparations to viewers .</w:t>
      </w:r>
      <w:r w:rsidRPr="00AE6009">
        <w:rPr>
          <w:rFonts w:ascii="Times New Roman" w:hAnsi="Times New Roman" w:cs="Times New Roman" w:hint="eastAsia"/>
          <w:sz w:val="20"/>
          <w:szCs w:val="20"/>
        </w:rPr>
        <w:t xml:space="preserve"> </w:t>
      </w:r>
      <w:r w:rsidRPr="00AE6009">
        <w:rPr>
          <w:rFonts w:ascii="Times New Roman" w:hAnsi="Times New Roman" w:cs="Times New Roman"/>
          <w:sz w:val="20"/>
          <w:szCs w:val="20"/>
        </w:rPr>
        <w:t xml:space="preserve"> </w:t>
      </w:r>
    </w:p>
    <w:bookmarkEnd w:id="40"/>
    <w:bookmarkEnd w:id="41"/>
    <w:p w14:paraId="1E1D0972" w14:textId="2CD1CD42" w:rsidR="009B167B" w:rsidRPr="009B167B" w:rsidRDefault="00B42425" w:rsidP="00B42425">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w:t>
      </w:r>
      <w:r w:rsidR="001E30FD" w:rsidRPr="00AE6009">
        <w:rPr>
          <w:rFonts w:ascii="Times New Roman" w:hAnsi="Times New Roman" w:cs="Times New Roman"/>
          <w:sz w:val="20"/>
          <w:szCs w:val="20"/>
        </w:rPr>
        <w:t>Feature Selection</w:t>
      </w:r>
      <w:r w:rsidRPr="00AE6009">
        <w:rPr>
          <w:rFonts w:ascii="Times New Roman" w:hAnsi="Times New Roman" w:cs="Times New Roman"/>
          <w:sz w:val="20"/>
          <w:szCs w:val="20"/>
          <w:lang w:val="en-US"/>
        </w:rPr>
        <w:t>:</w:t>
      </w:r>
      <w:r w:rsidR="00DD2937" w:rsidRPr="00DD2937">
        <w:t xml:space="preserve"> </w:t>
      </w:r>
      <w:r w:rsidR="009B167B" w:rsidRPr="009B167B">
        <w:rPr>
          <w:rFonts w:ascii="Times New Roman" w:hAnsi="Times New Roman" w:cs="Times New Roman"/>
          <w:sz w:val="20"/>
          <w:szCs w:val="20"/>
        </w:rPr>
        <w:t>['queen', 'men', 'throwback', 'war', 'movie', 'fails', 'many', 'level', 'pay', 'reparation', 'viewer']</w:t>
      </w:r>
    </w:p>
    <w:p w14:paraId="2D265713" w14:textId="0633CA82" w:rsidR="00B42425" w:rsidRPr="00AE6009" w:rsidRDefault="00B42425" w:rsidP="00E44540">
      <w:pPr>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Issue: </w:t>
      </w:r>
      <w:r w:rsidR="00DD2937" w:rsidRPr="00DD2937">
        <w:rPr>
          <w:rFonts w:ascii="Times New Roman" w:hAnsi="Times New Roman" w:cs="Times New Roman"/>
          <w:sz w:val="20"/>
          <w:szCs w:val="20"/>
          <w:lang w:val="en-US"/>
        </w:rPr>
        <w:t>It may not fully understand the strong negative implications of the words "fail" and "reparations".</w:t>
      </w:r>
    </w:p>
    <w:bookmarkEnd w:id="38"/>
    <w:bookmarkEnd w:id="39"/>
    <w:p w14:paraId="0ADB12E8" w14:textId="7E400862" w:rsidR="00584A84" w:rsidRPr="00AE6009" w:rsidRDefault="0028471F" w:rsidP="0028471F">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3. </w:t>
      </w:r>
      <w:proofErr w:type="spellStart"/>
      <w:r w:rsidR="00584A84" w:rsidRPr="00AE6009">
        <w:rPr>
          <w:rFonts w:ascii="Times New Roman" w:hAnsi="Times New Roman" w:cs="Times New Roman"/>
          <w:sz w:val="20"/>
          <w:szCs w:val="20"/>
          <w:lang w:val="en-US"/>
        </w:rPr>
        <w:t>SentenceId</w:t>
      </w:r>
      <w:proofErr w:type="spellEnd"/>
      <w:r w:rsidR="00584A84" w:rsidRPr="00AE6009">
        <w:rPr>
          <w:rFonts w:ascii="Times New Roman" w:hAnsi="Times New Roman" w:cs="Times New Roman"/>
          <w:sz w:val="20"/>
          <w:szCs w:val="20"/>
          <w:lang w:val="en-US"/>
        </w:rPr>
        <w:t>:</w:t>
      </w:r>
      <w:r w:rsidR="009E5CB4">
        <w:rPr>
          <w:rFonts w:ascii="Times New Roman" w:hAnsi="Times New Roman" w:cs="Times New Roman"/>
          <w:sz w:val="20"/>
          <w:szCs w:val="20"/>
          <w:lang w:val="en-US"/>
        </w:rPr>
        <w:t xml:space="preserve"> 2333</w:t>
      </w:r>
      <w:r w:rsidR="00616B9C">
        <w:rPr>
          <w:rFonts w:ascii="Times New Roman" w:hAnsi="Times New Roman" w:cs="Times New Roman"/>
          <w:sz w:val="20"/>
          <w:szCs w:val="20"/>
          <w:lang w:val="en-US"/>
        </w:rPr>
        <w:t xml:space="preserve">   </w:t>
      </w:r>
      <w:r w:rsidR="009E5CB4">
        <w:rPr>
          <w:rFonts w:ascii="Times New Roman" w:hAnsi="Times New Roman" w:cs="Times New Roman"/>
          <w:sz w:val="20"/>
          <w:szCs w:val="20"/>
        </w:rPr>
        <w:t>3</w:t>
      </w:r>
      <w:r w:rsidR="00616B9C" w:rsidRPr="00AE6009">
        <w:rPr>
          <w:rFonts w:ascii="Times New Roman" w:hAnsi="Times New Roman" w:cs="Times New Roman"/>
          <w:sz w:val="20"/>
          <w:szCs w:val="20"/>
        </w:rPr>
        <w:t xml:space="preserve"> (</w:t>
      </w:r>
      <w:r w:rsidR="009E5CB4">
        <w:rPr>
          <w:rFonts w:ascii="Times New Roman" w:hAnsi="Times New Roman" w:cs="Times New Roman"/>
          <w:sz w:val="20"/>
          <w:szCs w:val="20"/>
        </w:rPr>
        <w:t>somewhat positive</w:t>
      </w:r>
      <w:r w:rsidR="00616B9C" w:rsidRPr="00AE6009">
        <w:rPr>
          <w:rFonts w:ascii="Times New Roman" w:hAnsi="Times New Roman" w:cs="Times New Roman"/>
          <w:sz w:val="20"/>
          <w:szCs w:val="20"/>
        </w:rPr>
        <w:t>)</w:t>
      </w:r>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w:t>
      </w:r>
      <w:r w:rsidR="009E5CB4">
        <w:rPr>
          <w:rFonts w:ascii="Times New Roman" w:hAnsi="Times New Roman" w:cs="Times New Roman"/>
          <w:sz w:val="20"/>
          <w:szCs w:val="20"/>
        </w:rPr>
        <w:t>0</w:t>
      </w:r>
      <w:r w:rsidR="00616B9C" w:rsidRPr="00AE6009">
        <w:rPr>
          <w:rFonts w:ascii="Times New Roman" w:hAnsi="Times New Roman" w:cs="Times New Roman"/>
          <w:sz w:val="20"/>
          <w:szCs w:val="20"/>
        </w:rPr>
        <w:t xml:space="preserve"> (</w:t>
      </w:r>
      <w:r w:rsidR="009E5CB4">
        <w:rPr>
          <w:rFonts w:ascii="Times New Roman" w:hAnsi="Times New Roman" w:cs="Times New Roman"/>
          <w:sz w:val="20"/>
          <w:szCs w:val="20"/>
        </w:rPr>
        <w:t>negative</w:t>
      </w:r>
      <w:r w:rsidR="00616B9C" w:rsidRPr="00AE6009">
        <w:rPr>
          <w:rFonts w:ascii="Times New Roman" w:hAnsi="Times New Roman" w:cs="Times New Roman"/>
          <w:sz w:val="20"/>
          <w:szCs w:val="20"/>
        </w:rPr>
        <w:t>)</w:t>
      </w:r>
    </w:p>
    <w:p w14:paraId="3B0896CF" w14:textId="3ECE8092" w:rsidR="001E30FD" w:rsidRPr="00AE6009" w:rsidRDefault="001E30FD" w:rsidP="001E30FD">
      <w:pPr>
        <w:jc w:val="left"/>
        <w:rPr>
          <w:rFonts w:ascii="Times New Roman" w:hAnsi="Times New Roman" w:cs="Times New Roman"/>
          <w:sz w:val="20"/>
          <w:szCs w:val="20"/>
        </w:rPr>
      </w:pPr>
      <w:r w:rsidRPr="00AE6009">
        <w:rPr>
          <w:rFonts w:ascii="Times New Roman" w:hAnsi="Times New Roman" w:cs="Times New Roman"/>
          <w:sz w:val="20"/>
          <w:szCs w:val="20"/>
          <w:lang w:val="en-US"/>
        </w:rPr>
        <w:t>- Original text:</w:t>
      </w:r>
      <w:r w:rsidRPr="00AE6009">
        <w:rPr>
          <w:rFonts w:ascii="Times New Roman" w:hAnsi="Times New Roman" w:cs="Times New Roman"/>
          <w:sz w:val="20"/>
          <w:szCs w:val="20"/>
        </w:rPr>
        <w:t xml:space="preserve"> </w:t>
      </w:r>
      <w:r w:rsidR="009E5CB4" w:rsidRPr="009E5CB4">
        <w:rPr>
          <w:rFonts w:ascii="Times New Roman" w:hAnsi="Times New Roman" w:cs="Times New Roman"/>
          <w:sz w:val="20"/>
          <w:szCs w:val="20"/>
        </w:rPr>
        <w:t xml:space="preserve">Even at its worst , </w:t>
      </w:r>
      <w:proofErr w:type="spellStart"/>
      <w:r w:rsidR="009E5CB4" w:rsidRPr="009E5CB4">
        <w:rPr>
          <w:rFonts w:ascii="Times New Roman" w:hAnsi="Times New Roman" w:cs="Times New Roman"/>
          <w:sz w:val="20"/>
          <w:szCs w:val="20"/>
        </w:rPr>
        <w:t>it 's</w:t>
      </w:r>
      <w:proofErr w:type="spellEnd"/>
      <w:r w:rsidR="009E5CB4" w:rsidRPr="009E5CB4">
        <w:rPr>
          <w:rFonts w:ascii="Times New Roman" w:hAnsi="Times New Roman" w:cs="Times New Roman"/>
          <w:sz w:val="20"/>
          <w:szCs w:val="20"/>
        </w:rPr>
        <w:t xml:space="preserve"> not half-bad .</w:t>
      </w:r>
    </w:p>
    <w:p w14:paraId="59F8A061" w14:textId="7135221B" w:rsidR="00B42425" w:rsidRPr="00AE6009" w:rsidRDefault="00B42425" w:rsidP="00B42425">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w:t>
      </w:r>
      <w:r w:rsidR="001E30FD" w:rsidRPr="00AE6009">
        <w:rPr>
          <w:rFonts w:ascii="Times New Roman" w:hAnsi="Times New Roman" w:cs="Times New Roman"/>
          <w:sz w:val="20"/>
          <w:szCs w:val="20"/>
        </w:rPr>
        <w:t>Feature Selection</w:t>
      </w:r>
      <w:r w:rsidR="009E5CB4">
        <w:rPr>
          <w:rFonts w:ascii="Times New Roman" w:hAnsi="Times New Roman" w:cs="Times New Roman"/>
          <w:sz w:val="20"/>
          <w:szCs w:val="20"/>
          <w:lang w:val="en-US"/>
        </w:rPr>
        <w:t xml:space="preserve">: </w:t>
      </w:r>
      <w:r w:rsidR="009E5CB4" w:rsidRPr="009E5CB4">
        <w:rPr>
          <w:rFonts w:ascii="Times New Roman" w:hAnsi="Times New Roman" w:cs="Times New Roman"/>
          <w:sz w:val="20"/>
          <w:szCs w:val="20"/>
        </w:rPr>
        <w:t>['even', 'worst', '</w:t>
      </w:r>
      <w:proofErr w:type="spellStart"/>
      <w:r w:rsidR="009E5CB4" w:rsidRPr="009E5CB4">
        <w:rPr>
          <w:rFonts w:ascii="Times New Roman" w:hAnsi="Times New Roman" w:cs="Times New Roman"/>
          <w:sz w:val="20"/>
          <w:szCs w:val="20"/>
        </w:rPr>
        <w:t>halfbad</w:t>
      </w:r>
      <w:proofErr w:type="spellEnd"/>
      <w:r w:rsidR="009E5CB4" w:rsidRPr="009E5CB4">
        <w:rPr>
          <w:rFonts w:ascii="Times New Roman" w:hAnsi="Times New Roman" w:cs="Times New Roman"/>
          <w:sz w:val="20"/>
          <w:szCs w:val="20"/>
        </w:rPr>
        <w:t>']</w:t>
      </w:r>
    </w:p>
    <w:p w14:paraId="018FCF57" w14:textId="7605A6C1" w:rsidR="00B42425" w:rsidRPr="00AE6009" w:rsidRDefault="00B42425" w:rsidP="00584A84">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Issue: </w:t>
      </w:r>
      <w:r w:rsidR="009E5CB4" w:rsidRPr="009E5CB4">
        <w:rPr>
          <w:rFonts w:ascii="Times New Roman" w:hAnsi="Times New Roman" w:cs="Times New Roman"/>
          <w:sz w:val="20"/>
          <w:szCs w:val="20"/>
          <w:lang w:val="en-US"/>
        </w:rPr>
        <w:t>The absence of "not" in the phrase makes the word all negative.</w:t>
      </w:r>
    </w:p>
    <w:p w14:paraId="1170FE2A" w14:textId="5198BE57" w:rsidR="00584A84" w:rsidRPr="00AE6009" w:rsidRDefault="00584A84" w:rsidP="00584A84">
      <w:pPr>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4.</w:t>
      </w:r>
      <w:r w:rsidRPr="00AE6009">
        <w:rPr>
          <w:rFonts w:ascii="Times New Roman" w:hAnsi="Times New Roman" w:cs="Times New Roman" w:hint="eastAsia"/>
          <w:sz w:val="20"/>
          <w:szCs w:val="20"/>
          <w:lang w:val="en-US"/>
        </w:rPr>
        <w:t xml:space="preserve"> </w:t>
      </w:r>
      <w:proofErr w:type="spellStart"/>
      <w:r w:rsidRPr="00AE6009">
        <w:rPr>
          <w:rFonts w:ascii="Times New Roman" w:hAnsi="Times New Roman" w:cs="Times New Roman"/>
          <w:sz w:val="20"/>
          <w:szCs w:val="20"/>
          <w:lang w:val="en-US"/>
        </w:rPr>
        <w:t>SentenceId</w:t>
      </w:r>
      <w:proofErr w:type="spellEnd"/>
      <w:r w:rsidRPr="00AE6009">
        <w:rPr>
          <w:rFonts w:ascii="Times New Roman" w:hAnsi="Times New Roman" w:cs="Times New Roman"/>
          <w:sz w:val="20"/>
          <w:szCs w:val="20"/>
          <w:lang w:val="en-US"/>
        </w:rPr>
        <w:t xml:space="preserve">: </w:t>
      </w:r>
      <w:r w:rsidR="00B42425" w:rsidRPr="00AE6009">
        <w:rPr>
          <w:rFonts w:ascii="Times New Roman" w:hAnsi="Times New Roman" w:cs="Times New Roman"/>
          <w:sz w:val="20"/>
          <w:szCs w:val="20"/>
          <w:lang w:val="en-US"/>
        </w:rPr>
        <w:t>3602</w:t>
      </w:r>
      <w:r w:rsidR="00616B9C">
        <w:rPr>
          <w:rFonts w:ascii="Times New Roman" w:hAnsi="Times New Roman" w:cs="Times New Roman"/>
          <w:sz w:val="20"/>
          <w:szCs w:val="20"/>
          <w:lang w:val="en-US"/>
        </w:rPr>
        <w:t xml:space="preserve">   </w:t>
      </w:r>
      <w:r w:rsidR="00616B9C">
        <w:rPr>
          <w:rFonts w:ascii="Times New Roman" w:hAnsi="Times New Roman" w:cs="Times New Roman"/>
          <w:sz w:val="20"/>
          <w:szCs w:val="20"/>
        </w:rPr>
        <w:t>4</w:t>
      </w:r>
      <w:r w:rsidR="00616B9C" w:rsidRPr="00AE6009">
        <w:rPr>
          <w:rFonts w:ascii="Times New Roman" w:hAnsi="Times New Roman" w:cs="Times New Roman"/>
          <w:sz w:val="20"/>
          <w:szCs w:val="20"/>
        </w:rPr>
        <w:t xml:space="preserve"> (</w:t>
      </w:r>
      <w:r w:rsidR="00616B9C">
        <w:rPr>
          <w:rFonts w:ascii="Times New Roman" w:hAnsi="Times New Roman" w:cs="Times New Roman"/>
          <w:sz w:val="20"/>
          <w:szCs w:val="20"/>
        </w:rPr>
        <w:t>positive</w:t>
      </w:r>
      <w:r w:rsidR="00616B9C" w:rsidRPr="00AE6009">
        <w:rPr>
          <w:rFonts w:ascii="Times New Roman" w:hAnsi="Times New Roman" w:cs="Times New Roman"/>
          <w:sz w:val="20"/>
          <w:szCs w:val="20"/>
        </w:rPr>
        <w:t>)</w:t>
      </w:r>
      <w:r w:rsidR="00616B9C">
        <w:rPr>
          <w:rFonts w:ascii="Times New Roman" w:hAnsi="Times New Roman" w:cs="Times New Roman"/>
          <w:sz w:val="20"/>
          <w:szCs w:val="20"/>
        </w:rPr>
        <w:t xml:space="preserve"> </w:t>
      </w:r>
      <w:r w:rsidR="00616B9C" w:rsidRPr="00616B9C">
        <w:rPr>
          <w:rFonts w:ascii="Times New Roman" w:hAnsi="Times New Roman" w:cs="Times New Roman"/>
          <w:sz w:val="20"/>
          <w:szCs w:val="20"/>
        </w:rPr>
        <w:sym w:font="Wingdings" w:char="F0E0"/>
      </w:r>
      <w:r w:rsidR="00616B9C">
        <w:rPr>
          <w:rFonts w:ascii="Times New Roman" w:hAnsi="Times New Roman" w:cs="Times New Roman"/>
          <w:sz w:val="20"/>
          <w:szCs w:val="20"/>
        </w:rPr>
        <w:t xml:space="preserve"> </w:t>
      </w:r>
      <w:r w:rsidR="00616B9C" w:rsidRPr="00AE6009">
        <w:rPr>
          <w:rFonts w:ascii="Times New Roman" w:hAnsi="Times New Roman" w:cs="Times New Roman"/>
          <w:sz w:val="20"/>
          <w:szCs w:val="20"/>
        </w:rPr>
        <w:t>0 (negative)</w:t>
      </w:r>
    </w:p>
    <w:p w14:paraId="6ED0A944" w14:textId="2DF65940" w:rsidR="00B42425" w:rsidRPr="00AE6009" w:rsidRDefault="00B42425" w:rsidP="00B42425">
      <w:pPr>
        <w:jc w:val="left"/>
        <w:rPr>
          <w:rFonts w:ascii="Times New Roman" w:hAnsi="Times New Roman" w:cs="Times New Roman"/>
          <w:sz w:val="20"/>
          <w:szCs w:val="20"/>
        </w:rPr>
      </w:pPr>
      <w:r w:rsidRPr="00AE6009">
        <w:rPr>
          <w:rFonts w:ascii="Times New Roman" w:hAnsi="Times New Roman" w:cs="Times New Roman"/>
          <w:sz w:val="20"/>
          <w:szCs w:val="20"/>
          <w:lang w:val="en-US"/>
        </w:rPr>
        <w:t>- Original text:</w:t>
      </w:r>
      <w:r w:rsidRPr="00AE6009">
        <w:rPr>
          <w:rFonts w:ascii="Times New Roman" w:hAnsi="Times New Roman" w:cs="Times New Roman"/>
          <w:sz w:val="20"/>
          <w:szCs w:val="20"/>
        </w:rPr>
        <w:t xml:space="preserve"> </w:t>
      </w:r>
      <w:r w:rsidR="001E30FD" w:rsidRPr="00AE6009">
        <w:rPr>
          <w:rFonts w:ascii="Times New Roman" w:hAnsi="Times New Roman" w:cs="Times New Roman"/>
          <w:sz w:val="20"/>
          <w:szCs w:val="20"/>
        </w:rPr>
        <w:t>The overall effect is awe and affection -- and a strange urge to get on a board and , uh , shred , dude .</w:t>
      </w:r>
      <w:r w:rsidRPr="00AE6009">
        <w:rPr>
          <w:rFonts w:ascii="Times New Roman" w:hAnsi="Times New Roman" w:cs="Times New Roman"/>
          <w:sz w:val="20"/>
          <w:szCs w:val="20"/>
        </w:rPr>
        <w:t xml:space="preserve"> </w:t>
      </w:r>
      <w:r w:rsidR="001E30FD" w:rsidRPr="00AE6009">
        <w:rPr>
          <w:rFonts w:ascii="Times New Roman" w:hAnsi="Times New Roman" w:cs="Times New Roman"/>
          <w:sz w:val="20"/>
          <w:szCs w:val="20"/>
        </w:rPr>
        <w:t xml:space="preserve"> </w:t>
      </w:r>
    </w:p>
    <w:p w14:paraId="4AA027F0" w14:textId="33E09457" w:rsidR="009B167B" w:rsidRPr="009B167B" w:rsidRDefault="00B42425" w:rsidP="00B42425">
      <w:pPr>
        <w:jc w:val="left"/>
        <w:rPr>
          <w:rFonts w:ascii="Times New Roman" w:hAnsi="Times New Roman" w:cs="Times New Roman"/>
          <w:sz w:val="20"/>
          <w:szCs w:val="20"/>
        </w:rPr>
      </w:pPr>
      <w:r w:rsidRPr="00AE6009">
        <w:rPr>
          <w:rFonts w:ascii="Times New Roman" w:hAnsi="Times New Roman" w:cs="Times New Roman"/>
          <w:sz w:val="20"/>
          <w:szCs w:val="20"/>
          <w:lang w:val="en-US"/>
        </w:rPr>
        <w:t xml:space="preserve">- </w:t>
      </w:r>
      <w:r w:rsidR="001E30FD" w:rsidRPr="00AE6009">
        <w:rPr>
          <w:rFonts w:ascii="Times New Roman" w:hAnsi="Times New Roman" w:cs="Times New Roman"/>
          <w:sz w:val="20"/>
          <w:szCs w:val="20"/>
        </w:rPr>
        <w:t>Feature Selection</w:t>
      </w:r>
      <w:r w:rsidRPr="00AE6009">
        <w:rPr>
          <w:rFonts w:ascii="Times New Roman" w:hAnsi="Times New Roman" w:cs="Times New Roman"/>
          <w:sz w:val="20"/>
          <w:szCs w:val="20"/>
          <w:lang w:val="en-US"/>
        </w:rPr>
        <w:t>:</w:t>
      </w:r>
      <w:r w:rsidR="00DD2937" w:rsidRPr="00DD2937">
        <w:t xml:space="preserve"> </w:t>
      </w:r>
      <w:r w:rsidR="009B167B" w:rsidRPr="009B167B">
        <w:rPr>
          <w:rFonts w:ascii="Times New Roman" w:hAnsi="Times New Roman" w:cs="Times New Roman"/>
          <w:sz w:val="20"/>
          <w:szCs w:val="20"/>
          <w:lang w:val="en-US"/>
        </w:rPr>
        <w:t>['overall', 'effect', 'awe', 'affection', 'strange', 'urge', 'get', 'board', 'uh', 'shred', 'dude']</w:t>
      </w:r>
    </w:p>
    <w:p w14:paraId="6F4AFDA7" w14:textId="2ABF3B86" w:rsidR="00616B9C" w:rsidRPr="007D0D7E" w:rsidRDefault="00B42425" w:rsidP="003B2060">
      <w:pPr>
        <w:spacing w:afterLines="30" w:after="93"/>
        <w:jc w:val="left"/>
        <w:rPr>
          <w:rFonts w:ascii="Times New Roman" w:hAnsi="Times New Roman" w:cs="Times New Roman"/>
          <w:sz w:val="20"/>
          <w:szCs w:val="20"/>
          <w:lang w:val="en-US"/>
        </w:rPr>
      </w:pPr>
      <w:r w:rsidRPr="00AE6009">
        <w:rPr>
          <w:rFonts w:ascii="Times New Roman" w:hAnsi="Times New Roman" w:cs="Times New Roman"/>
          <w:sz w:val="20"/>
          <w:szCs w:val="20"/>
          <w:lang w:val="en-US"/>
        </w:rPr>
        <w:t xml:space="preserve">- Issue: </w:t>
      </w:r>
      <w:r w:rsidR="00DD2937" w:rsidRPr="00DD2937">
        <w:rPr>
          <w:rFonts w:ascii="Times New Roman" w:hAnsi="Times New Roman" w:cs="Times New Roman"/>
          <w:sz w:val="20"/>
          <w:szCs w:val="20"/>
          <w:lang w:val="en-US"/>
        </w:rPr>
        <w:t>The model failed to recognize positive emotions in words containing positive meanings such as 'awe' and 'affection'.</w:t>
      </w:r>
    </w:p>
    <w:p w14:paraId="1966CA62" w14:textId="7F84E39D" w:rsidR="00584A84" w:rsidRDefault="004F4B3E" w:rsidP="003B2060">
      <w:pPr>
        <w:spacing w:afterLines="30" w:after="93"/>
        <w:jc w:val="left"/>
        <w:rPr>
          <w:rFonts w:ascii="Times New Roman" w:hAnsi="Times New Roman" w:cs="Times New Roman"/>
          <w:lang w:val="en-US"/>
        </w:rPr>
      </w:pPr>
      <w:r w:rsidRPr="004F4B3E">
        <w:rPr>
          <w:rFonts w:ascii="Times New Roman" w:hAnsi="Times New Roman" w:cs="Times New Roman"/>
          <w:lang w:val="en-US"/>
        </w:rPr>
        <w:t xml:space="preserve">In general, it is necessary to enhance the model's ability to understand context, handle text fragments, balance mixed sentiments, and interpret neutral language more accurate. Also, some 5-class examples point to deficiencies in the model's ability to understand complex emotions, </w:t>
      </w:r>
      <w:r w:rsidR="003B2060" w:rsidRPr="004F4B3E">
        <w:rPr>
          <w:rFonts w:ascii="Times New Roman" w:hAnsi="Times New Roman" w:cs="Times New Roman"/>
          <w:lang w:val="en-US"/>
        </w:rPr>
        <w:t>recognize</w:t>
      </w:r>
      <w:r w:rsidRPr="004F4B3E">
        <w:rPr>
          <w:rFonts w:ascii="Times New Roman" w:hAnsi="Times New Roman" w:cs="Times New Roman"/>
          <w:lang w:val="en-US"/>
        </w:rPr>
        <w:t xml:space="preserve"> essential words, and deal with emotional context. By enhancing training and understanding of these aspects, the accuracy and adaptability of the model should be significantly improved. However, achieving these improvements often requires a varied and well-structured training dataset that includes a wide range of linguistic nuances and complexities.</w:t>
      </w:r>
    </w:p>
    <w:p w14:paraId="4760684F" w14:textId="31FAA4B5" w:rsidR="00BE4FE0" w:rsidRPr="00ED6CE9" w:rsidRDefault="00E012E5" w:rsidP="00ED6CE9">
      <w:pPr>
        <w:jc w:val="left"/>
        <w:rPr>
          <w:rFonts w:ascii="Times New Roman" w:hAnsi="Times New Roman" w:cs="Times New Roman"/>
          <w:b/>
          <w:bCs/>
          <w:sz w:val="24"/>
          <w:szCs w:val="32"/>
          <w:lang w:val="en-US"/>
        </w:rPr>
      </w:pPr>
      <w:r w:rsidRPr="00ED6CE9">
        <w:rPr>
          <w:rFonts w:ascii="Times New Roman" w:hAnsi="Times New Roman" w:cs="Times New Roman"/>
          <w:b/>
          <w:bCs/>
          <w:sz w:val="24"/>
          <w:szCs w:val="32"/>
          <w:lang w:val="en-US"/>
        </w:rPr>
        <w:lastRenderedPageBreak/>
        <w:t>R</w:t>
      </w:r>
      <w:r w:rsidRPr="00ED6CE9">
        <w:rPr>
          <w:rFonts w:ascii="Times New Roman" w:hAnsi="Times New Roman" w:cs="Times New Roman" w:hint="eastAsia"/>
          <w:b/>
          <w:bCs/>
          <w:sz w:val="24"/>
          <w:szCs w:val="32"/>
          <w:lang w:val="en-US"/>
        </w:rPr>
        <w:t>eference</w:t>
      </w:r>
    </w:p>
    <w:p w14:paraId="452B5092" w14:textId="5C1C70F8" w:rsidR="00B67FD4" w:rsidRDefault="00E012E5" w:rsidP="00ED6CE9">
      <w:pPr>
        <w:jc w:val="left"/>
        <w:rPr>
          <w:rFonts w:ascii="Times New Roman" w:hAnsi="Times New Roman" w:cs="Times New Roman"/>
          <w:lang w:val="en-US"/>
        </w:rPr>
      </w:pPr>
      <w:r>
        <w:rPr>
          <w:rFonts w:ascii="Times New Roman" w:hAnsi="Times New Roman" w:cs="Times New Roman"/>
          <w:lang w:val="en-US"/>
        </w:rPr>
        <w:t xml:space="preserve">[1] </w:t>
      </w:r>
      <w:r w:rsidR="00B67FD4" w:rsidRPr="00B67FD4">
        <w:rPr>
          <w:rFonts w:ascii="Times New Roman" w:hAnsi="Times New Roman" w:cs="Times New Roman"/>
        </w:rPr>
        <w:t xml:space="preserve">B. Pang and L. Lee, "Opinion mining and sentiment analysis," </w:t>
      </w:r>
      <w:r w:rsidR="00B67FD4" w:rsidRPr="00B67FD4">
        <w:rPr>
          <w:rFonts w:ascii="Times New Roman" w:hAnsi="Times New Roman" w:cs="Times New Roman"/>
          <w:i/>
          <w:iCs/>
        </w:rPr>
        <w:t>Foundations and Trends® in Information Retrieval</w:t>
      </w:r>
      <w:r w:rsidR="00B67FD4" w:rsidRPr="00B67FD4">
        <w:rPr>
          <w:rFonts w:ascii="Times New Roman" w:hAnsi="Times New Roman" w:cs="Times New Roman"/>
        </w:rPr>
        <w:t>, vol. 2, nos. 1–2, pp. 1-135, 2008.</w:t>
      </w:r>
    </w:p>
    <w:p w14:paraId="6C00DFD2" w14:textId="250C6490" w:rsidR="00BE4FE0" w:rsidRPr="00BE4FE0" w:rsidRDefault="00B67FD4" w:rsidP="00ED6CE9">
      <w:pPr>
        <w:jc w:val="left"/>
        <w:rPr>
          <w:rFonts w:ascii="Times New Roman" w:hAnsi="Times New Roman" w:cs="Times New Roman"/>
          <w:lang w:val="en-US"/>
        </w:rPr>
      </w:pPr>
      <w:r>
        <w:rPr>
          <w:rFonts w:ascii="Times New Roman" w:hAnsi="Times New Roman" w:cs="Times New Roman"/>
          <w:lang w:val="en-US"/>
        </w:rPr>
        <w:t xml:space="preserve">[2] </w:t>
      </w:r>
      <w:r w:rsidR="00E012E5" w:rsidRPr="00E012E5">
        <w:rPr>
          <w:rFonts w:ascii="Times New Roman" w:hAnsi="Times New Roman" w:cs="Times New Roman"/>
        </w:rPr>
        <w:t xml:space="preserve">G. </w:t>
      </w:r>
      <w:proofErr w:type="spellStart"/>
      <w:r w:rsidR="00E012E5" w:rsidRPr="00E012E5">
        <w:rPr>
          <w:rFonts w:ascii="Times New Roman" w:hAnsi="Times New Roman" w:cs="Times New Roman"/>
        </w:rPr>
        <w:t>Weikum</w:t>
      </w:r>
      <w:proofErr w:type="spellEnd"/>
      <w:r w:rsidR="00E012E5" w:rsidRPr="00E012E5">
        <w:rPr>
          <w:rFonts w:ascii="Times New Roman" w:hAnsi="Times New Roman" w:cs="Times New Roman"/>
        </w:rPr>
        <w:t>, "Foundations of statistical natural language processing," ACM SIGMOD Record, vol. 31, no. 3, pp. 37-38, 2002.</w:t>
      </w:r>
    </w:p>
    <w:sectPr w:rsidR="00BE4FE0" w:rsidRPr="00BE4F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2133" w14:textId="77777777" w:rsidR="008D1C32" w:rsidRDefault="008D1C32" w:rsidP="0028471F">
      <w:r>
        <w:separator/>
      </w:r>
    </w:p>
  </w:endnote>
  <w:endnote w:type="continuationSeparator" w:id="0">
    <w:p w14:paraId="2573B6F4" w14:textId="77777777" w:rsidR="008D1C32" w:rsidRDefault="008D1C32" w:rsidP="0028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DACB" w14:textId="77777777" w:rsidR="008D1C32" w:rsidRDefault="008D1C32" w:rsidP="0028471F">
      <w:r>
        <w:separator/>
      </w:r>
    </w:p>
  </w:footnote>
  <w:footnote w:type="continuationSeparator" w:id="0">
    <w:p w14:paraId="6E0BC76C" w14:textId="77777777" w:rsidR="008D1C32" w:rsidRDefault="008D1C32" w:rsidP="00284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A7E"/>
    <w:multiLevelType w:val="hybridMultilevel"/>
    <w:tmpl w:val="960850AA"/>
    <w:lvl w:ilvl="0" w:tplc="BAEA1838">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DB0E13"/>
    <w:multiLevelType w:val="multilevel"/>
    <w:tmpl w:val="730625A4"/>
    <w:lvl w:ilvl="0">
      <w:start w:val="1"/>
      <w:numFmt w:val="bullet"/>
      <w:lvlText w:val=""/>
      <w:lvlJc w:val="left"/>
      <w:pPr>
        <w:ind w:left="340" w:hanging="227"/>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C2A5B"/>
    <w:multiLevelType w:val="multilevel"/>
    <w:tmpl w:val="D452D200"/>
    <w:styleLink w:val="1"/>
    <w:lvl w:ilvl="0">
      <w:start w:val="1"/>
      <w:numFmt w:val="bullet"/>
      <w:lvlText w:val=""/>
      <w:lvlJc w:val="left"/>
      <w:pPr>
        <w:ind w:left="720" w:hanging="55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90B38"/>
    <w:multiLevelType w:val="multilevel"/>
    <w:tmpl w:val="0792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55529"/>
    <w:multiLevelType w:val="multilevel"/>
    <w:tmpl w:val="730625A4"/>
    <w:lvl w:ilvl="0">
      <w:start w:val="1"/>
      <w:numFmt w:val="bullet"/>
      <w:lvlText w:val=""/>
      <w:lvlJc w:val="left"/>
      <w:pPr>
        <w:ind w:left="340" w:hanging="227"/>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46359"/>
    <w:multiLevelType w:val="multilevel"/>
    <w:tmpl w:val="55A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1D5044"/>
    <w:multiLevelType w:val="hybridMultilevel"/>
    <w:tmpl w:val="099CF972"/>
    <w:lvl w:ilvl="0" w:tplc="51360A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57E5651"/>
    <w:multiLevelType w:val="multilevel"/>
    <w:tmpl w:val="3C2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A36F8"/>
    <w:multiLevelType w:val="multilevel"/>
    <w:tmpl w:val="730625A4"/>
    <w:lvl w:ilvl="0">
      <w:start w:val="1"/>
      <w:numFmt w:val="bullet"/>
      <w:lvlText w:val=""/>
      <w:lvlJc w:val="left"/>
      <w:pPr>
        <w:ind w:left="340" w:hanging="227"/>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61110"/>
    <w:multiLevelType w:val="multilevel"/>
    <w:tmpl w:val="730625A4"/>
    <w:lvl w:ilvl="0">
      <w:start w:val="1"/>
      <w:numFmt w:val="bullet"/>
      <w:lvlText w:val=""/>
      <w:lvlJc w:val="left"/>
      <w:pPr>
        <w:ind w:left="340" w:hanging="227"/>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718A5"/>
    <w:multiLevelType w:val="multilevel"/>
    <w:tmpl w:val="2CC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936683"/>
    <w:multiLevelType w:val="multilevel"/>
    <w:tmpl w:val="F48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E22734"/>
    <w:multiLevelType w:val="hybridMultilevel"/>
    <w:tmpl w:val="E23E0A8C"/>
    <w:lvl w:ilvl="0" w:tplc="ED187548">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D4504C3"/>
    <w:multiLevelType w:val="multilevel"/>
    <w:tmpl w:val="730625A4"/>
    <w:lvl w:ilvl="0">
      <w:start w:val="1"/>
      <w:numFmt w:val="bullet"/>
      <w:lvlText w:val=""/>
      <w:lvlJc w:val="left"/>
      <w:pPr>
        <w:ind w:left="340" w:hanging="227"/>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35805092">
    <w:abstractNumId w:val="13"/>
  </w:num>
  <w:num w:numId="2" w16cid:durableId="1163744350">
    <w:abstractNumId w:val="10"/>
  </w:num>
  <w:num w:numId="3" w16cid:durableId="1662849932">
    <w:abstractNumId w:val="7"/>
  </w:num>
  <w:num w:numId="4" w16cid:durableId="379981358">
    <w:abstractNumId w:val="5"/>
  </w:num>
  <w:num w:numId="5" w16cid:durableId="1068307451">
    <w:abstractNumId w:val="11"/>
  </w:num>
  <w:num w:numId="6" w16cid:durableId="900362270">
    <w:abstractNumId w:val="3"/>
  </w:num>
  <w:num w:numId="7" w16cid:durableId="729033280">
    <w:abstractNumId w:val="2"/>
  </w:num>
  <w:num w:numId="8" w16cid:durableId="951395820">
    <w:abstractNumId w:val="1"/>
  </w:num>
  <w:num w:numId="9" w16cid:durableId="1592735586">
    <w:abstractNumId w:val="8"/>
  </w:num>
  <w:num w:numId="10" w16cid:durableId="372534668">
    <w:abstractNumId w:val="9"/>
  </w:num>
  <w:num w:numId="11" w16cid:durableId="283728796">
    <w:abstractNumId w:val="4"/>
  </w:num>
  <w:num w:numId="12" w16cid:durableId="2101564784">
    <w:abstractNumId w:val="12"/>
  </w:num>
  <w:num w:numId="13" w16cid:durableId="1810393313">
    <w:abstractNumId w:val="0"/>
  </w:num>
  <w:num w:numId="14" w16cid:durableId="880508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5F"/>
    <w:rsid w:val="000966F9"/>
    <w:rsid w:val="0015443B"/>
    <w:rsid w:val="001751D9"/>
    <w:rsid w:val="001C29FE"/>
    <w:rsid w:val="001C6BBA"/>
    <w:rsid w:val="001E30FD"/>
    <w:rsid w:val="00237A61"/>
    <w:rsid w:val="0028471F"/>
    <w:rsid w:val="002D4911"/>
    <w:rsid w:val="003617C3"/>
    <w:rsid w:val="00366ED4"/>
    <w:rsid w:val="00396F89"/>
    <w:rsid w:val="003B2060"/>
    <w:rsid w:val="003B74F0"/>
    <w:rsid w:val="003C2599"/>
    <w:rsid w:val="003F03CD"/>
    <w:rsid w:val="003F1B34"/>
    <w:rsid w:val="00402A13"/>
    <w:rsid w:val="00461DD2"/>
    <w:rsid w:val="004C133E"/>
    <w:rsid w:val="004F4B3E"/>
    <w:rsid w:val="00512337"/>
    <w:rsid w:val="005624B4"/>
    <w:rsid w:val="005665C7"/>
    <w:rsid w:val="005760C1"/>
    <w:rsid w:val="0058089F"/>
    <w:rsid w:val="00581CC8"/>
    <w:rsid w:val="00584A84"/>
    <w:rsid w:val="005B6F9E"/>
    <w:rsid w:val="005E4BAA"/>
    <w:rsid w:val="0060435C"/>
    <w:rsid w:val="00616B9C"/>
    <w:rsid w:val="00633F64"/>
    <w:rsid w:val="006B5C28"/>
    <w:rsid w:val="006F2E56"/>
    <w:rsid w:val="00745FB9"/>
    <w:rsid w:val="007D0D7E"/>
    <w:rsid w:val="00871D66"/>
    <w:rsid w:val="008D1C32"/>
    <w:rsid w:val="009A5025"/>
    <w:rsid w:val="009B006B"/>
    <w:rsid w:val="009B167B"/>
    <w:rsid w:val="009D4900"/>
    <w:rsid w:val="009D757F"/>
    <w:rsid w:val="009E5CB4"/>
    <w:rsid w:val="00A34367"/>
    <w:rsid w:val="00AE6009"/>
    <w:rsid w:val="00B42425"/>
    <w:rsid w:val="00B446FB"/>
    <w:rsid w:val="00B67FD4"/>
    <w:rsid w:val="00BE4FE0"/>
    <w:rsid w:val="00C47CFA"/>
    <w:rsid w:val="00CB2E5F"/>
    <w:rsid w:val="00CD5ED1"/>
    <w:rsid w:val="00CD6E70"/>
    <w:rsid w:val="00CD777D"/>
    <w:rsid w:val="00D06601"/>
    <w:rsid w:val="00D357E9"/>
    <w:rsid w:val="00DD2937"/>
    <w:rsid w:val="00DE072D"/>
    <w:rsid w:val="00DF768B"/>
    <w:rsid w:val="00E012E5"/>
    <w:rsid w:val="00E168F9"/>
    <w:rsid w:val="00E44540"/>
    <w:rsid w:val="00ED6CE9"/>
    <w:rsid w:val="00F54A1A"/>
    <w:rsid w:val="00F658C1"/>
    <w:rsid w:val="00F7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1E1B"/>
  <w15:chartTrackingRefBased/>
  <w15:docId w15:val="{88C81A1A-EC6E-2644-B69A-29694B59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A84"/>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BE4FE0"/>
    <w:pPr>
      <w:numPr>
        <w:numId w:val="7"/>
      </w:numPr>
    </w:pPr>
  </w:style>
  <w:style w:type="paragraph" w:styleId="a3">
    <w:name w:val="List Paragraph"/>
    <w:basedOn w:val="a"/>
    <w:uiPriority w:val="34"/>
    <w:qFormat/>
    <w:rsid w:val="00BE4FE0"/>
    <w:pPr>
      <w:ind w:firstLineChars="200" w:firstLine="420"/>
    </w:pPr>
  </w:style>
  <w:style w:type="character" w:styleId="a4">
    <w:name w:val="Hyperlink"/>
    <w:basedOn w:val="a0"/>
    <w:uiPriority w:val="99"/>
    <w:unhideWhenUsed/>
    <w:rsid w:val="00B67FD4"/>
    <w:rPr>
      <w:color w:val="0563C1" w:themeColor="hyperlink"/>
      <w:u w:val="single"/>
    </w:rPr>
  </w:style>
  <w:style w:type="character" w:styleId="a5">
    <w:name w:val="Unresolved Mention"/>
    <w:basedOn w:val="a0"/>
    <w:uiPriority w:val="99"/>
    <w:semiHidden/>
    <w:unhideWhenUsed/>
    <w:rsid w:val="00B67FD4"/>
    <w:rPr>
      <w:color w:val="605E5C"/>
      <w:shd w:val="clear" w:color="auto" w:fill="E1DFDD"/>
    </w:rPr>
  </w:style>
  <w:style w:type="table" w:styleId="a6">
    <w:name w:val="Table Grid"/>
    <w:basedOn w:val="a1"/>
    <w:uiPriority w:val="39"/>
    <w:rsid w:val="00D35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B42425"/>
    <w:rPr>
      <w:rFonts w:ascii="Times New Roman" w:hAnsi="Times New Roman" w:cs="Times New Roman"/>
      <w:sz w:val="24"/>
    </w:rPr>
  </w:style>
  <w:style w:type="paragraph" w:styleId="a8">
    <w:name w:val="header"/>
    <w:basedOn w:val="a"/>
    <w:link w:val="a9"/>
    <w:uiPriority w:val="99"/>
    <w:unhideWhenUsed/>
    <w:rsid w:val="0028471F"/>
    <w:pPr>
      <w:tabs>
        <w:tab w:val="center" w:pos="4153"/>
        <w:tab w:val="right" w:pos="8306"/>
      </w:tabs>
      <w:snapToGrid w:val="0"/>
      <w:jc w:val="center"/>
    </w:pPr>
    <w:rPr>
      <w:sz w:val="18"/>
      <w:szCs w:val="18"/>
    </w:rPr>
  </w:style>
  <w:style w:type="character" w:customStyle="1" w:styleId="a9">
    <w:name w:val="页眉 字符"/>
    <w:basedOn w:val="a0"/>
    <w:link w:val="a8"/>
    <w:uiPriority w:val="99"/>
    <w:rsid w:val="0028471F"/>
    <w:rPr>
      <w:sz w:val="18"/>
      <w:szCs w:val="18"/>
      <w:lang w:val="en-GB"/>
    </w:rPr>
  </w:style>
  <w:style w:type="paragraph" w:styleId="aa">
    <w:name w:val="footer"/>
    <w:basedOn w:val="a"/>
    <w:link w:val="ab"/>
    <w:uiPriority w:val="99"/>
    <w:unhideWhenUsed/>
    <w:rsid w:val="0028471F"/>
    <w:pPr>
      <w:tabs>
        <w:tab w:val="center" w:pos="4153"/>
        <w:tab w:val="right" w:pos="8306"/>
      </w:tabs>
      <w:snapToGrid w:val="0"/>
      <w:jc w:val="left"/>
    </w:pPr>
    <w:rPr>
      <w:sz w:val="18"/>
      <w:szCs w:val="18"/>
    </w:rPr>
  </w:style>
  <w:style w:type="character" w:customStyle="1" w:styleId="ab">
    <w:name w:val="页脚 字符"/>
    <w:basedOn w:val="a0"/>
    <w:link w:val="aa"/>
    <w:uiPriority w:val="99"/>
    <w:rsid w:val="0028471F"/>
    <w:rPr>
      <w:sz w:val="18"/>
      <w:szCs w:val="18"/>
      <w:lang w:val="en-GB"/>
    </w:rPr>
  </w:style>
  <w:style w:type="paragraph" w:styleId="ac">
    <w:name w:val="caption"/>
    <w:basedOn w:val="a"/>
    <w:next w:val="a"/>
    <w:uiPriority w:val="35"/>
    <w:unhideWhenUsed/>
    <w:qFormat/>
    <w:rsid w:val="00A3436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381">
      <w:bodyDiv w:val="1"/>
      <w:marLeft w:val="0"/>
      <w:marRight w:val="0"/>
      <w:marTop w:val="0"/>
      <w:marBottom w:val="0"/>
      <w:divBdr>
        <w:top w:val="none" w:sz="0" w:space="0" w:color="auto"/>
        <w:left w:val="none" w:sz="0" w:space="0" w:color="auto"/>
        <w:bottom w:val="none" w:sz="0" w:space="0" w:color="auto"/>
        <w:right w:val="none" w:sz="0" w:space="0" w:color="auto"/>
      </w:divBdr>
      <w:divsChild>
        <w:div w:id="1779524241">
          <w:marLeft w:val="0"/>
          <w:marRight w:val="0"/>
          <w:marTop w:val="0"/>
          <w:marBottom w:val="0"/>
          <w:divBdr>
            <w:top w:val="none" w:sz="0" w:space="0" w:color="auto"/>
            <w:left w:val="none" w:sz="0" w:space="0" w:color="auto"/>
            <w:bottom w:val="none" w:sz="0" w:space="0" w:color="auto"/>
            <w:right w:val="none" w:sz="0" w:space="0" w:color="auto"/>
          </w:divBdr>
        </w:div>
      </w:divsChild>
    </w:div>
    <w:div w:id="243533878">
      <w:bodyDiv w:val="1"/>
      <w:marLeft w:val="0"/>
      <w:marRight w:val="0"/>
      <w:marTop w:val="0"/>
      <w:marBottom w:val="0"/>
      <w:divBdr>
        <w:top w:val="none" w:sz="0" w:space="0" w:color="auto"/>
        <w:left w:val="none" w:sz="0" w:space="0" w:color="auto"/>
        <w:bottom w:val="none" w:sz="0" w:space="0" w:color="auto"/>
        <w:right w:val="none" w:sz="0" w:space="0" w:color="auto"/>
      </w:divBdr>
      <w:divsChild>
        <w:div w:id="1346707779">
          <w:marLeft w:val="0"/>
          <w:marRight w:val="0"/>
          <w:marTop w:val="0"/>
          <w:marBottom w:val="0"/>
          <w:divBdr>
            <w:top w:val="none" w:sz="0" w:space="0" w:color="auto"/>
            <w:left w:val="none" w:sz="0" w:space="0" w:color="auto"/>
            <w:bottom w:val="none" w:sz="0" w:space="0" w:color="auto"/>
            <w:right w:val="none" w:sz="0" w:space="0" w:color="auto"/>
          </w:divBdr>
          <w:divsChild>
            <w:div w:id="361516039">
              <w:marLeft w:val="0"/>
              <w:marRight w:val="0"/>
              <w:marTop w:val="0"/>
              <w:marBottom w:val="0"/>
              <w:divBdr>
                <w:top w:val="none" w:sz="0" w:space="0" w:color="auto"/>
                <w:left w:val="none" w:sz="0" w:space="0" w:color="auto"/>
                <w:bottom w:val="none" w:sz="0" w:space="0" w:color="auto"/>
                <w:right w:val="none" w:sz="0" w:space="0" w:color="auto"/>
              </w:divBdr>
              <w:divsChild>
                <w:div w:id="1518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5745">
      <w:bodyDiv w:val="1"/>
      <w:marLeft w:val="0"/>
      <w:marRight w:val="0"/>
      <w:marTop w:val="0"/>
      <w:marBottom w:val="0"/>
      <w:divBdr>
        <w:top w:val="none" w:sz="0" w:space="0" w:color="auto"/>
        <w:left w:val="none" w:sz="0" w:space="0" w:color="auto"/>
        <w:bottom w:val="none" w:sz="0" w:space="0" w:color="auto"/>
        <w:right w:val="none" w:sz="0" w:space="0" w:color="auto"/>
      </w:divBdr>
    </w:div>
    <w:div w:id="496650066">
      <w:bodyDiv w:val="1"/>
      <w:marLeft w:val="0"/>
      <w:marRight w:val="0"/>
      <w:marTop w:val="0"/>
      <w:marBottom w:val="0"/>
      <w:divBdr>
        <w:top w:val="none" w:sz="0" w:space="0" w:color="auto"/>
        <w:left w:val="none" w:sz="0" w:space="0" w:color="auto"/>
        <w:bottom w:val="none" w:sz="0" w:space="0" w:color="auto"/>
        <w:right w:val="none" w:sz="0" w:space="0" w:color="auto"/>
      </w:divBdr>
      <w:divsChild>
        <w:div w:id="1525094245">
          <w:marLeft w:val="0"/>
          <w:marRight w:val="0"/>
          <w:marTop w:val="0"/>
          <w:marBottom w:val="0"/>
          <w:divBdr>
            <w:top w:val="none" w:sz="0" w:space="0" w:color="auto"/>
            <w:left w:val="none" w:sz="0" w:space="0" w:color="auto"/>
            <w:bottom w:val="none" w:sz="0" w:space="0" w:color="auto"/>
            <w:right w:val="none" w:sz="0" w:space="0" w:color="auto"/>
          </w:divBdr>
          <w:divsChild>
            <w:div w:id="652175299">
              <w:marLeft w:val="0"/>
              <w:marRight w:val="0"/>
              <w:marTop w:val="0"/>
              <w:marBottom w:val="0"/>
              <w:divBdr>
                <w:top w:val="none" w:sz="0" w:space="0" w:color="auto"/>
                <w:left w:val="none" w:sz="0" w:space="0" w:color="auto"/>
                <w:bottom w:val="none" w:sz="0" w:space="0" w:color="auto"/>
                <w:right w:val="none" w:sz="0" w:space="0" w:color="auto"/>
              </w:divBdr>
              <w:divsChild>
                <w:div w:id="9523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5473">
      <w:bodyDiv w:val="1"/>
      <w:marLeft w:val="0"/>
      <w:marRight w:val="0"/>
      <w:marTop w:val="0"/>
      <w:marBottom w:val="0"/>
      <w:divBdr>
        <w:top w:val="none" w:sz="0" w:space="0" w:color="auto"/>
        <w:left w:val="none" w:sz="0" w:space="0" w:color="auto"/>
        <w:bottom w:val="none" w:sz="0" w:space="0" w:color="auto"/>
        <w:right w:val="none" w:sz="0" w:space="0" w:color="auto"/>
      </w:divBdr>
      <w:divsChild>
        <w:div w:id="1946040562">
          <w:marLeft w:val="0"/>
          <w:marRight w:val="0"/>
          <w:marTop w:val="0"/>
          <w:marBottom w:val="0"/>
          <w:divBdr>
            <w:top w:val="none" w:sz="0" w:space="0" w:color="auto"/>
            <w:left w:val="none" w:sz="0" w:space="0" w:color="auto"/>
            <w:bottom w:val="none" w:sz="0" w:space="0" w:color="auto"/>
            <w:right w:val="none" w:sz="0" w:space="0" w:color="auto"/>
          </w:divBdr>
        </w:div>
      </w:divsChild>
    </w:div>
    <w:div w:id="847135637">
      <w:bodyDiv w:val="1"/>
      <w:marLeft w:val="0"/>
      <w:marRight w:val="0"/>
      <w:marTop w:val="0"/>
      <w:marBottom w:val="0"/>
      <w:divBdr>
        <w:top w:val="none" w:sz="0" w:space="0" w:color="auto"/>
        <w:left w:val="none" w:sz="0" w:space="0" w:color="auto"/>
        <w:bottom w:val="none" w:sz="0" w:space="0" w:color="auto"/>
        <w:right w:val="none" w:sz="0" w:space="0" w:color="auto"/>
      </w:divBdr>
      <w:divsChild>
        <w:div w:id="621035145">
          <w:marLeft w:val="0"/>
          <w:marRight w:val="0"/>
          <w:marTop w:val="0"/>
          <w:marBottom w:val="0"/>
          <w:divBdr>
            <w:top w:val="none" w:sz="0" w:space="0" w:color="auto"/>
            <w:left w:val="none" w:sz="0" w:space="0" w:color="auto"/>
            <w:bottom w:val="none" w:sz="0" w:space="0" w:color="auto"/>
            <w:right w:val="none" w:sz="0" w:space="0" w:color="auto"/>
          </w:divBdr>
          <w:divsChild>
            <w:div w:id="1078360927">
              <w:marLeft w:val="0"/>
              <w:marRight w:val="0"/>
              <w:marTop w:val="0"/>
              <w:marBottom w:val="0"/>
              <w:divBdr>
                <w:top w:val="none" w:sz="0" w:space="0" w:color="auto"/>
                <w:left w:val="none" w:sz="0" w:space="0" w:color="auto"/>
                <w:bottom w:val="none" w:sz="0" w:space="0" w:color="auto"/>
                <w:right w:val="none" w:sz="0" w:space="0" w:color="auto"/>
              </w:divBdr>
              <w:divsChild>
                <w:div w:id="16973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0858">
      <w:bodyDiv w:val="1"/>
      <w:marLeft w:val="0"/>
      <w:marRight w:val="0"/>
      <w:marTop w:val="0"/>
      <w:marBottom w:val="0"/>
      <w:divBdr>
        <w:top w:val="none" w:sz="0" w:space="0" w:color="auto"/>
        <w:left w:val="none" w:sz="0" w:space="0" w:color="auto"/>
        <w:bottom w:val="none" w:sz="0" w:space="0" w:color="auto"/>
        <w:right w:val="none" w:sz="0" w:space="0" w:color="auto"/>
      </w:divBdr>
    </w:div>
    <w:div w:id="874191598">
      <w:bodyDiv w:val="1"/>
      <w:marLeft w:val="0"/>
      <w:marRight w:val="0"/>
      <w:marTop w:val="0"/>
      <w:marBottom w:val="0"/>
      <w:divBdr>
        <w:top w:val="none" w:sz="0" w:space="0" w:color="auto"/>
        <w:left w:val="none" w:sz="0" w:space="0" w:color="auto"/>
        <w:bottom w:val="none" w:sz="0" w:space="0" w:color="auto"/>
        <w:right w:val="none" w:sz="0" w:space="0" w:color="auto"/>
      </w:divBdr>
      <w:divsChild>
        <w:div w:id="1530996513">
          <w:marLeft w:val="0"/>
          <w:marRight w:val="0"/>
          <w:marTop w:val="0"/>
          <w:marBottom w:val="0"/>
          <w:divBdr>
            <w:top w:val="none" w:sz="0" w:space="0" w:color="auto"/>
            <w:left w:val="none" w:sz="0" w:space="0" w:color="auto"/>
            <w:bottom w:val="none" w:sz="0" w:space="0" w:color="auto"/>
            <w:right w:val="none" w:sz="0" w:space="0" w:color="auto"/>
          </w:divBdr>
        </w:div>
      </w:divsChild>
    </w:div>
    <w:div w:id="980891950">
      <w:bodyDiv w:val="1"/>
      <w:marLeft w:val="0"/>
      <w:marRight w:val="0"/>
      <w:marTop w:val="0"/>
      <w:marBottom w:val="0"/>
      <w:divBdr>
        <w:top w:val="none" w:sz="0" w:space="0" w:color="auto"/>
        <w:left w:val="none" w:sz="0" w:space="0" w:color="auto"/>
        <w:bottom w:val="none" w:sz="0" w:space="0" w:color="auto"/>
        <w:right w:val="none" w:sz="0" w:space="0" w:color="auto"/>
      </w:divBdr>
      <w:divsChild>
        <w:div w:id="1179848877">
          <w:marLeft w:val="0"/>
          <w:marRight w:val="0"/>
          <w:marTop w:val="0"/>
          <w:marBottom w:val="0"/>
          <w:divBdr>
            <w:top w:val="none" w:sz="0" w:space="0" w:color="auto"/>
            <w:left w:val="none" w:sz="0" w:space="0" w:color="auto"/>
            <w:bottom w:val="none" w:sz="0" w:space="0" w:color="auto"/>
            <w:right w:val="none" w:sz="0" w:space="0" w:color="auto"/>
          </w:divBdr>
        </w:div>
      </w:divsChild>
    </w:div>
    <w:div w:id="984968961">
      <w:bodyDiv w:val="1"/>
      <w:marLeft w:val="0"/>
      <w:marRight w:val="0"/>
      <w:marTop w:val="0"/>
      <w:marBottom w:val="0"/>
      <w:divBdr>
        <w:top w:val="none" w:sz="0" w:space="0" w:color="auto"/>
        <w:left w:val="none" w:sz="0" w:space="0" w:color="auto"/>
        <w:bottom w:val="none" w:sz="0" w:space="0" w:color="auto"/>
        <w:right w:val="none" w:sz="0" w:space="0" w:color="auto"/>
      </w:divBdr>
    </w:div>
    <w:div w:id="1129856703">
      <w:bodyDiv w:val="1"/>
      <w:marLeft w:val="0"/>
      <w:marRight w:val="0"/>
      <w:marTop w:val="0"/>
      <w:marBottom w:val="0"/>
      <w:divBdr>
        <w:top w:val="none" w:sz="0" w:space="0" w:color="auto"/>
        <w:left w:val="none" w:sz="0" w:space="0" w:color="auto"/>
        <w:bottom w:val="none" w:sz="0" w:space="0" w:color="auto"/>
        <w:right w:val="none" w:sz="0" w:space="0" w:color="auto"/>
      </w:divBdr>
    </w:div>
    <w:div w:id="1179469315">
      <w:bodyDiv w:val="1"/>
      <w:marLeft w:val="0"/>
      <w:marRight w:val="0"/>
      <w:marTop w:val="0"/>
      <w:marBottom w:val="0"/>
      <w:divBdr>
        <w:top w:val="none" w:sz="0" w:space="0" w:color="auto"/>
        <w:left w:val="none" w:sz="0" w:space="0" w:color="auto"/>
        <w:bottom w:val="none" w:sz="0" w:space="0" w:color="auto"/>
        <w:right w:val="none" w:sz="0" w:space="0" w:color="auto"/>
      </w:divBdr>
    </w:div>
    <w:div w:id="1184318953">
      <w:bodyDiv w:val="1"/>
      <w:marLeft w:val="0"/>
      <w:marRight w:val="0"/>
      <w:marTop w:val="0"/>
      <w:marBottom w:val="0"/>
      <w:divBdr>
        <w:top w:val="none" w:sz="0" w:space="0" w:color="auto"/>
        <w:left w:val="none" w:sz="0" w:space="0" w:color="auto"/>
        <w:bottom w:val="none" w:sz="0" w:space="0" w:color="auto"/>
        <w:right w:val="none" w:sz="0" w:space="0" w:color="auto"/>
      </w:divBdr>
    </w:div>
    <w:div w:id="1214536248">
      <w:bodyDiv w:val="1"/>
      <w:marLeft w:val="0"/>
      <w:marRight w:val="0"/>
      <w:marTop w:val="0"/>
      <w:marBottom w:val="0"/>
      <w:divBdr>
        <w:top w:val="none" w:sz="0" w:space="0" w:color="auto"/>
        <w:left w:val="none" w:sz="0" w:space="0" w:color="auto"/>
        <w:bottom w:val="none" w:sz="0" w:space="0" w:color="auto"/>
        <w:right w:val="none" w:sz="0" w:space="0" w:color="auto"/>
      </w:divBdr>
      <w:divsChild>
        <w:div w:id="1491629259">
          <w:marLeft w:val="0"/>
          <w:marRight w:val="0"/>
          <w:marTop w:val="0"/>
          <w:marBottom w:val="0"/>
          <w:divBdr>
            <w:top w:val="none" w:sz="0" w:space="0" w:color="auto"/>
            <w:left w:val="none" w:sz="0" w:space="0" w:color="auto"/>
            <w:bottom w:val="none" w:sz="0" w:space="0" w:color="auto"/>
            <w:right w:val="none" w:sz="0" w:space="0" w:color="auto"/>
          </w:divBdr>
        </w:div>
      </w:divsChild>
    </w:div>
    <w:div w:id="1278757964">
      <w:bodyDiv w:val="1"/>
      <w:marLeft w:val="0"/>
      <w:marRight w:val="0"/>
      <w:marTop w:val="0"/>
      <w:marBottom w:val="0"/>
      <w:divBdr>
        <w:top w:val="none" w:sz="0" w:space="0" w:color="auto"/>
        <w:left w:val="none" w:sz="0" w:space="0" w:color="auto"/>
        <w:bottom w:val="none" w:sz="0" w:space="0" w:color="auto"/>
        <w:right w:val="none" w:sz="0" w:space="0" w:color="auto"/>
      </w:divBdr>
      <w:divsChild>
        <w:div w:id="1670253617">
          <w:marLeft w:val="0"/>
          <w:marRight w:val="0"/>
          <w:marTop w:val="0"/>
          <w:marBottom w:val="0"/>
          <w:divBdr>
            <w:top w:val="none" w:sz="0" w:space="0" w:color="auto"/>
            <w:left w:val="none" w:sz="0" w:space="0" w:color="auto"/>
            <w:bottom w:val="none" w:sz="0" w:space="0" w:color="auto"/>
            <w:right w:val="none" w:sz="0" w:space="0" w:color="auto"/>
          </w:divBdr>
        </w:div>
      </w:divsChild>
    </w:div>
    <w:div w:id="1391420780">
      <w:bodyDiv w:val="1"/>
      <w:marLeft w:val="0"/>
      <w:marRight w:val="0"/>
      <w:marTop w:val="0"/>
      <w:marBottom w:val="0"/>
      <w:divBdr>
        <w:top w:val="none" w:sz="0" w:space="0" w:color="auto"/>
        <w:left w:val="none" w:sz="0" w:space="0" w:color="auto"/>
        <w:bottom w:val="none" w:sz="0" w:space="0" w:color="auto"/>
        <w:right w:val="none" w:sz="0" w:space="0" w:color="auto"/>
      </w:divBdr>
    </w:div>
    <w:div w:id="1439326656">
      <w:bodyDiv w:val="1"/>
      <w:marLeft w:val="0"/>
      <w:marRight w:val="0"/>
      <w:marTop w:val="0"/>
      <w:marBottom w:val="0"/>
      <w:divBdr>
        <w:top w:val="none" w:sz="0" w:space="0" w:color="auto"/>
        <w:left w:val="none" w:sz="0" w:space="0" w:color="auto"/>
        <w:bottom w:val="none" w:sz="0" w:space="0" w:color="auto"/>
        <w:right w:val="none" w:sz="0" w:space="0" w:color="auto"/>
      </w:divBdr>
      <w:divsChild>
        <w:div w:id="578910365">
          <w:marLeft w:val="0"/>
          <w:marRight w:val="0"/>
          <w:marTop w:val="0"/>
          <w:marBottom w:val="0"/>
          <w:divBdr>
            <w:top w:val="none" w:sz="0" w:space="0" w:color="auto"/>
            <w:left w:val="none" w:sz="0" w:space="0" w:color="auto"/>
            <w:bottom w:val="none" w:sz="0" w:space="0" w:color="auto"/>
            <w:right w:val="none" w:sz="0" w:space="0" w:color="auto"/>
          </w:divBdr>
          <w:divsChild>
            <w:div w:id="559438922">
              <w:marLeft w:val="0"/>
              <w:marRight w:val="0"/>
              <w:marTop w:val="0"/>
              <w:marBottom w:val="0"/>
              <w:divBdr>
                <w:top w:val="none" w:sz="0" w:space="0" w:color="auto"/>
                <w:left w:val="none" w:sz="0" w:space="0" w:color="auto"/>
                <w:bottom w:val="none" w:sz="0" w:space="0" w:color="auto"/>
                <w:right w:val="none" w:sz="0" w:space="0" w:color="auto"/>
              </w:divBdr>
              <w:divsChild>
                <w:div w:id="2109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5792">
      <w:bodyDiv w:val="1"/>
      <w:marLeft w:val="0"/>
      <w:marRight w:val="0"/>
      <w:marTop w:val="0"/>
      <w:marBottom w:val="0"/>
      <w:divBdr>
        <w:top w:val="none" w:sz="0" w:space="0" w:color="auto"/>
        <w:left w:val="none" w:sz="0" w:space="0" w:color="auto"/>
        <w:bottom w:val="none" w:sz="0" w:space="0" w:color="auto"/>
        <w:right w:val="none" w:sz="0" w:space="0" w:color="auto"/>
      </w:divBdr>
      <w:divsChild>
        <w:div w:id="1759786090">
          <w:marLeft w:val="0"/>
          <w:marRight w:val="0"/>
          <w:marTop w:val="0"/>
          <w:marBottom w:val="0"/>
          <w:divBdr>
            <w:top w:val="none" w:sz="0" w:space="0" w:color="auto"/>
            <w:left w:val="none" w:sz="0" w:space="0" w:color="auto"/>
            <w:bottom w:val="none" w:sz="0" w:space="0" w:color="auto"/>
            <w:right w:val="none" w:sz="0" w:space="0" w:color="auto"/>
          </w:divBdr>
        </w:div>
      </w:divsChild>
    </w:div>
    <w:div w:id="1558781899">
      <w:bodyDiv w:val="1"/>
      <w:marLeft w:val="0"/>
      <w:marRight w:val="0"/>
      <w:marTop w:val="0"/>
      <w:marBottom w:val="0"/>
      <w:divBdr>
        <w:top w:val="none" w:sz="0" w:space="0" w:color="auto"/>
        <w:left w:val="none" w:sz="0" w:space="0" w:color="auto"/>
        <w:bottom w:val="none" w:sz="0" w:space="0" w:color="auto"/>
        <w:right w:val="none" w:sz="0" w:space="0" w:color="auto"/>
      </w:divBdr>
      <w:divsChild>
        <w:div w:id="793518368">
          <w:marLeft w:val="0"/>
          <w:marRight w:val="0"/>
          <w:marTop w:val="0"/>
          <w:marBottom w:val="0"/>
          <w:divBdr>
            <w:top w:val="none" w:sz="0" w:space="0" w:color="auto"/>
            <w:left w:val="none" w:sz="0" w:space="0" w:color="auto"/>
            <w:bottom w:val="none" w:sz="0" w:space="0" w:color="auto"/>
            <w:right w:val="none" w:sz="0" w:space="0" w:color="auto"/>
          </w:divBdr>
        </w:div>
      </w:divsChild>
    </w:div>
    <w:div w:id="1560286072">
      <w:bodyDiv w:val="1"/>
      <w:marLeft w:val="0"/>
      <w:marRight w:val="0"/>
      <w:marTop w:val="0"/>
      <w:marBottom w:val="0"/>
      <w:divBdr>
        <w:top w:val="none" w:sz="0" w:space="0" w:color="auto"/>
        <w:left w:val="none" w:sz="0" w:space="0" w:color="auto"/>
        <w:bottom w:val="none" w:sz="0" w:space="0" w:color="auto"/>
        <w:right w:val="none" w:sz="0" w:space="0" w:color="auto"/>
      </w:divBdr>
      <w:divsChild>
        <w:div w:id="1216550976">
          <w:marLeft w:val="0"/>
          <w:marRight w:val="0"/>
          <w:marTop w:val="0"/>
          <w:marBottom w:val="0"/>
          <w:divBdr>
            <w:top w:val="none" w:sz="0" w:space="0" w:color="auto"/>
            <w:left w:val="none" w:sz="0" w:space="0" w:color="auto"/>
            <w:bottom w:val="none" w:sz="0" w:space="0" w:color="auto"/>
            <w:right w:val="none" w:sz="0" w:space="0" w:color="auto"/>
          </w:divBdr>
        </w:div>
      </w:divsChild>
    </w:div>
    <w:div w:id="1588345753">
      <w:bodyDiv w:val="1"/>
      <w:marLeft w:val="0"/>
      <w:marRight w:val="0"/>
      <w:marTop w:val="0"/>
      <w:marBottom w:val="0"/>
      <w:divBdr>
        <w:top w:val="none" w:sz="0" w:space="0" w:color="auto"/>
        <w:left w:val="none" w:sz="0" w:space="0" w:color="auto"/>
        <w:bottom w:val="none" w:sz="0" w:space="0" w:color="auto"/>
        <w:right w:val="none" w:sz="0" w:space="0" w:color="auto"/>
      </w:divBdr>
      <w:divsChild>
        <w:div w:id="380792539">
          <w:marLeft w:val="0"/>
          <w:marRight w:val="0"/>
          <w:marTop w:val="0"/>
          <w:marBottom w:val="0"/>
          <w:divBdr>
            <w:top w:val="none" w:sz="0" w:space="0" w:color="auto"/>
            <w:left w:val="none" w:sz="0" w:space="0" w:color="auto"/>
            <w:bottom w:val="none" w:sz="0" w:space="0" w:color="auto"/>
            <w:right w:val="none" w:sz="0" w:space="0" w:color="auto"/>
          </w:divBdr>
          <w:divsChild>
            <w:div w:id="343941516">
              <w:marLeft w:val="0"/>
              <w:marRight w:val="0"/>
              <w:marTop w:val="0"/>
              <w:marBottom w:val="0"/>
              <w:divBdr>
                <w:top w:val="none" w:sz="0" w:space="0" w:color="auto"/>
                <w:left w:val="none" w:sz="0" w:space="0" w:color="auto"/>
                <w:bottom w:val="none" w:sz="0" w:space="0" w:color="auto"/>
                <w:right w:val="none" w:sz="0" w:space="0" w:color="auto"/>
              </w:divBdr>
              <w:divsChild>
                <w:div w:id="5254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6445">
      <w:bodyDiv w:val="1"/>
      <w:marLeft w:val="0"/>
      <w:marRight w:val="0"/>
      <w:marTop w:val="0"/>
      <w:marBottom w:val="0"/>
      <w:divBdr>
        <w:top w:val="none" w:sz="0" w:space="0" w:color="auto"/>
        <w:left w:val="none" w:sz="0" w:space="0" w:color="auto"/>
        <w:bottom w:val="none" w:sz="0" w:space="0" w:color="auto"/>
        <w:right w:val="none" w:sz="0" w:space="0" w:color="auto"/>
      </w:divBdr>
      <w:divsChild>
        <w:div w:id="1305310622">
          <w:marLeft w:val="0"/>
          <w:marRight w:val="0"/>
          <w:marTop w:val="0"/>
          <w:marBottom w:val="0"/>
          <w:divBdr>
            <w:top w:val="none" w:sz="0" w:space="0" w:color="auto"/>
            <w:left w:val="none" w:sz="0" w:space="0" w:color="auto"/>
            <w:bottom w:val="none" w:sz="0" w:space="0" w:color="auto"/>
            <w:right w:val="none" w:sz="0" w:space="0" w:color="auto"/>
          </w:divBdr>
        </w:div>
      </w:divsChild>
    </w:div>
    <w:div w:id="1700156932">
      <w:bodyDiv w:val="1"/>
      <w:marLeft w:val="0"/>
      <w:marRight w:val="0"/>
      <w:marTop w:val="0"/>
      <w:marBottom w:val="0"/>
      <w:divBdr>
        <w:top w:val="none" w:sz="0" w:space="0" w:color="auto"/>
        <w:left w:val="none" w:sz="0" w:space="0" w:color="auto"/>
        <w:bottom w:val="none" w:sz="0" w:space="0" w:color="auto"/>
        <w:right w:val="none" w:sz="0" w:space="0" w:color="auto"/>
      </w:divBdr>
      <w:divsChild>
        <w:div w:id="1714428012">
          <w:marLeft w:val="0"/>
          <w:marRight w:val="0"/>
          <w:marTop w:val="0"/>
          <w:marBottom w:val="0"/>
          <w:divBdr>
            <w:top w:val="none" w:sz="0" w:space="0" w:color="auto"/>
            <w:left w:val="none" w:sz="0" w:space="0" w:color="auto"/>
            <w:bottom w:val="none" w:sz="0" w:space="0" w:color="auto"/>
            <w:right w:val="none" w:sz="0" w:space="0" w:color="auto"/>
          </w:divBdr>
        </w:div>
      </w:divsChild>
    </w:div>
    <w:div w:id="1702591356">
      <w:bodyDiv w:val="1"/>
      <w:marLeft w:val="0"/>
      <w:marRight w:val="0"/>
      <w:marTop w:val="0"/>
      <w:marBottom w:val="0"/>
      <w:divBdr>
        <w:top w:val="none" w:sz="0" w:space="0" w:color="auto"/>
        <w:left w:val="none" w:sz="0" w:space="0" w:color="auto"/>
        <w:bottom w:val="none" w:sz="0" w:space="0" w:color="auto"/>
        <w:right w:val="none" w:sz="0" w:space="0" w:color="auto"/>
      </w:divBdr>
      <w:divsChild>
        <w:div w:id="884683632">
          <w:marLeft w:val="0"/>
          <w:marRight w:val="0"/>
          <w:marTop w:val="0"/>
          <w:marBottom w:val="0"/>
          <w:divBdr>
            <w:top w:val="none" w:sz="0" w:space="0" w:color="auto"/>
            <w:left w:val="none" w:sz="0" w:space="0" w:color="auto"/>
            <w:bottom w:val="none" w:sz="0" w:space="0" w:color="auto"/>
            <w:right w:val="none" w:sz="0" w:space="0" w:color="auto"/>
          </w:divBdr>
          <w:divsChild>
            <w:div w:id="1361006499">
              <w:marLeft w:val="0"/>
              <w:marRight w:val="0"/>
              <w:marTop w:val="0"/>
              <w:marBottom w:val="0"/>
              <w:divBdr>
                <w:top w:val="none" w:sz="0" w:space="0" w:color="auto"/>
                <w:left w:val="none" w:sz="0" w:space="0" w:color="auto"/>
                <w:bottom w:val="none" w:sz="0" w:space="0" w:color="auto"/>
                <w:right w:val="none" w:sz="0" w:space="0" w:color="auto"/>
              </w:divBdr>
              <w:divsChild>
                <w:div w:id="5746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98659">
      <w:bodyDiv w:val="1"/>
      <w:marLeft w:val="0"/>
      <w:marRight w:val="0"/>
      <w:marTop w:val="0"/>
      <w:marBottom w:val="0"/>
      <w:divBdr>
        <w:top w:val="none" w:sz="0" w:space="0" w:color="auto"/>
        <w:left w:val="none" w:sz="0" w:space="0" w:color="auto"/>
        <w:bottom w:val="none" w:sz="0" w:space="0" w:color="auto"/>
        <w:right w:val="none" w:sz="0" w:space="0" w:color="auto"/>
      </w:divBdr>
    </w:div>
    <w:div w:id="1878853347">
      <w:bodyDiv w:val="1"/>
      <w:marLeft w:val="0"/>
      <w:marRight w:val="0"/>
      <w:marTop w:val="0"/>
      <w:marBottom w:val="0"/>
      <w:divBdr>
        <w:top w:val="none" w:sz="0" w:space="0" w:color="auto"/>
        <w:left w:val="none" w:sz="0" w:space="0" w:color="auto"/>
        <w:bottom w:val="none" w:sz="0" w:space="0" w:color="auto"/>
        <w:right w:val="none" w:sz="0" w:space="0" w:color="auto"/>
      </w:divBdr>
    </w:div>
    <w:div w:id="1888104477">
      <w:bodyDiv w:val="1"/>
      <w:marLeft w:val="0"/>
      <w:marRight w:val="0"/>
      <w:marTop w:val="0"/>
      <w:marBottom w:val="0"/>
      <w:divBdr>
        <w:top w:val="none" w:sz="0" w:space="0" w:color="auto"/>
        <w:left w:val="none" w:sz="0" w:space="0" w:color="auto"/>
        <w:bottom w:val="none" w:sz="0" w:space="0" w:color="auto"/>
        <w:right w:val="none" w:sz="0" w:space="0" w:color="auto"/>
      </w:divBdr>
      <w:divsChild>
        <w:div w:id="1476600163">
          <w:marLeft w:val="0"/>
          <w:marRight w:val="0"/>
          <w:marTop w:val="0"/>
          <w:marBottom w:val="0"/>
          <w:divBdr>
            <w:top w:val="none" w:sz="0" w:space="0" w:color="auto"/>
            <w:left w:val="none" w:sz="0" w:space="0" w:color="auto"/>
            <w:bottom w:val="none" w:sz="0" w:space="0" w:color="auto"/>
            <w:right w:val="none" w:sz="0" w:space="0" w:color="auto"/>
          </w:divBdr>
        </w:div>
      </w:divsChild>
    </w:div>
    <w:div w:id="1977030108">
      <w:bodyDiv w:val="1"/>
      <w:marLeft w:val="0"/>
      <w:marRight w:val="0"/>
      <w:marTop w:val="0"/>
      <w:marBottom w:val="0"/>
      <w:divBdr>
        <w:top w:val="none" w:sz="0" w:space="0" w:color="auto"/>
        <w:left w:val="none" w:sz="0" w:space="0" w:color="auto"/>
        <w:bottom w:val="none" w:sz="0" w:space="0" w:color="auto"/>
        <w:right w:val="none" w:sz="0" w:space="0" w:color="auto"/>
      </w:divBdr>
      <w:divsChild>
        <w:div w:id="840704556">
          <w:marLeft w:val="0"/>
          <w:marRight w:val="0"/>
          <w:marTop w:val="0"/>
          <w:marBottom w:val="0"/>
          <w:divBdr>
            <w:top w:val="none" w:sz="0" w:space="0" w:color="auto"/>
            <w:left w:val="none" w:sz="0" w:space="0" w:color="auto"/>
            <w:bottom w:val="none" w:sz="0" w:space="0" w:color="auto"/>
            <w:right w:val="none" w:sz="0" w:space="0" w:color="auto"/>
          </w:divBdr>
          <w:divsChild>
            <w:div w:id="641082502">
              <w:marLeft w:val="0"/>
              <w:marRight w:val="0"/>
              <w:marTop w:val="0"/>
              <w:marBottom w:val="0"/>
              <w:divBdr>
                <w:top w:val="none" w:sz="0" w:space="0" w:color="auto"/>
                <w:left w:val="none" w:sz="0" w:space="0" w:color="auto"/>
                <w:bottom w:val="none" w:sz="0" w:space="0" w:color="auto"/>
                <w:right w:val="none" w:sz="0" w:space="0" w:color="auto"/>
              </w:divBdr>
              <w:divsChild>
                <w:div w:id="1404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60048">
      <w:bodyDiv w:val="1"/>
      <w:marLeft w:val="0"/>
      <w:marRight w:val="0"/>
      <w:marTop w:val="0"/>
      <w:marBottom w:val="0"/>
      <w:divBdr>
        <w:top w:val="none" w:sz="0" w:space="0" w:color="auto"/>
        <w:left w:val="none" w:sz="0" w:space="0" w:color="auto"/>
        <w:bottom w:val="none" w:sz="0" w:space="0" w:color="auto"/>
        <w:right w:val="none" w:sz="0" w:space="0" w:color="auto"/>
      </w:divBdr>
      <w:divsChild>
        <w:div w:id="1540703911">
          <w:marLeft w:val="0"/>
          <w:marRight w:val="0"/>
          <w:marTop w:val="0"/>
          <w:marBottom w:val="0"/>
          <w:divBdr>
            <w:top w:val="single" w:sz="2" w:space="0" w:color="D9D9E3"/>
            <w:left w:val="single" w:sz="2" w:space="0" w:color="D9D9E3"/>
            <w:bottom w:val="single" w:sz="2" w:space="0" w:color="D9D9E3"/>
            <w:right w:val="single" w:sz="2" w:space="0" w:color="D9D9E3"/>
          </w:divBdr>
          <w:divsChild>
            <w:div w:id="194196910">
              <w:marLeft w:val="0"/>
              <w:marRight w:val="0"/>
              <w:marTop w:val="0"/>
              <w:marBottom w:val="0"/>
              <w:divBdr>
                <w:top w:val="single" w:sz="2" w:space="0" w:color="D9D9E3"/>
                <w:left w:val="single" w:sz="2" w:space="0" w:color="D9D9E3"/>
                <w:bottom w:val="single" w:sz="2" w:space="0" w:color="D9D9E3"/>
                <w:right w:val="single" w:sz="2" w:space="0" w:color="D9D9E3"/>
              </w:divBdr>
              <w:divsChild>
                <w:div w:id="1023166846">
                  <w:marLeft w:val="0"/>
                  <w:marRight w:val="0"/>
                  <w:marTop w:val="0"/>
                  <w:marBottom w:val="0"/>
                  <w:divBdr>
                    <w:top w:val="single" w:sz="2" w:space="0" w:color="D9D9E3"/>
                    <w:left w:val="single" w:sz="2" w:space="0" w:color="D9D9E3"/>
                    <w:bottom w:val="single" w:sz="2" w:space="0" w:color="D9D9E3"/>
                    <w:right w:val="single" w:sz="2" w:space="0" w:color="D9D9E3"/>
                  </w:divBdr>
                  <w:divsChild>
                    <w:div w:id="1161235045">
                      <w:marLeft w:val="0"/>
                      <w:marRight w:val="0"/>
                      <w:marTop w:val="0"/>
                      <w:marBottom w:val="0"/>
                      <w:divBdr>
                        <w:top w:val="single" w:sz="2" w:space="0" w:color="D9D9E3"/>
                        <w:left w:val="single" w:sz="2" w:space="0" w:color="D9D9E3"/>
                        <w:bottom w:val="single" w:sz="2" w:space="0" w:color="D9D9E3"/>
                        <w:right w:val="single" w:sz="2" w:space="0" w:color="D9D9E3"/>
                      </w:divBdr>
                      <w:divsChild>
                        <w:div w:id="128984235">
                          <w:marLeft w:val="0"/>
                          <w:marRight w:val="0"/>
                          <w:marTop w:val="0"/>
                          <w:marBottom w:val="0"/>
                          <w:divBdr>
                            <w:top w:val="single" w:sz="2" w:space="0" w:color="D9D9E3"/>
                            <w:left w:val="single" w:sz="2" w:space="0" w:color="D9D9E3"/>
                            <w:bottom w:val="single" w:sz="2" w:space="0" w:color="D9D9E3"/>
                            <w:right w:val="single" w:sz="2" w:space="0" w:color="D9D9E3"/>
                          </w:divBdr>
                          <w:divsChild>
                            <w:div w:id="11274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786778027">
                                  <w:marLeft w:val="0"/>
                                  <w:marRight w:val="0"/>
                                  <w:marTop w:val="0"/>
                                  <w:marBottom w:val="0"/>
                                  <w:divBdr>
                                    <w:top w:val="single" w:sz="2" w:space="0" w:color="D9D9E3"/>
                                    <w:left w:val="single" w:sz="2" w:space="0" w:color="D9D9E3"/>
                                    <w:bottom w:val="single" w:sz="2" w:space="0" w:color="D9D9E3"/>
                                    <w:right w:val="single" w:sz="2" w:space="0" w:color="D9D9E3"/>
                                  </w:divBdr>
                                  <w:divsChild>
                                    <w:div w:id="348025845">
                                      <w:marLeft w:val="0"/>
                                      <w:marRight w:val="0"/>
                                      <w:marTop w:val="0"/>
                                      <w:marBottom w:val="0"/>
                                      <w:divBdr>
                                        <w:top w:val="single" w:sz="2" w:space="0" w:color="D9D9E3"/>
                                        <w:left w:val="single" w:sz="2" w:space="0" w:color="D9D9E3"/>
                                        <w:bottom w:val="single" w:sz="2" w:space="0" w:color="D9D9E3"/>
                                        <w:right w:val="single" w:sz="2" w:space="0" w:color="D9D9E3"/>
                                      </w:divBdr>
                                      <w:divsChild>
                                        <w:div w:id="244464595">
                                          <w:marLeft w:val="0"/>
                                          <w:marRight w:val="0"/>
                                          <w:marTop w:val="0"/>
                                          <w:marBottom w:val="0"/>
                                          <w:divBdr>
                                            <w:top w:val="single" w:sz="2" w:space="0" w:color="D9D9E3"/>
                                            <w:left w:val="single" w:sz="2" w:space="0" w:color="D9D9E3"/>
                                            <w:bottom w:val="single" w:sz="2" w:space="0" w:color="D9D9E3"/>
                                            <w:right w:val="single" w:sz="2" w:space="0" w:color="D9D9E3"/>
                                          </w:divBdr>
                                          <w:divsChild>
                                            <w:div w:id="861750060">
                                              <w:marLeft w:val="0"/>
                                              <w:marRight w:val="0"/>
                                              <w:marTop w:val="0"/>
                                              <w:marBottom w:val="0"/>
                                              <w:divBdr>
                                                <w:top w:val="single" w:sz="2" w:space="0" w:color="D9D9E3"/>
                                                <w:left w:val="single" w:sz="2" w:space="0" w:color="D9D9E3"/>
                                                <w:bottom w:val="single" w:sz="2" w:space="0" w:color="D9D9E3"/>
                                                <w:right w:val="single" w:sz="2" w:space="0" w:color="D9D9E3"/>
                                              </w:divBdr>
                                              <w:divsChild>
                                                <w:div w:id="1439787627">
                                                  <w:marLeft w:val="0"/>
                                                  <w:marRight w:val="0"/>
                                                  <w:marTop w:val="0"/>
                                                  <w:marBottom w:val="0"/>
                                                  <w:divBdr>
                                                    <w:top w:val="single" w:sz="2" w:space="0" w:color="D9D9E3"/>
                                                    <w:left w:val="single" w:sz="2" w:space="0" w:color="D9D9E3"/>
                                                    <w:bottom w:val="single" w:sz="2" w:space="0" w:color="D9D9E3"/>
                                                    <w:right w:val="single" w:sz="2" w:space="0" w:color="D9D9E3"/>
                                                  </w:divBdr>
                                                  <w:divsChild>
                                                    <w:div w:id="195647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1638871">
          <w:marLeft w:val="0"/>
          <w:marRight w:val="0"/>
          <w:marTop w:val="0"/>
          <w:marBottom w:val="0"/>
          <w:divBdr>
            <w:top w:val="none" w:sz="0" w:space="0" w:color="auto"/>
            <w:left w:val="none" w:sz="0" w:space="0" w:color="auto"/>
            <w:bottom w:val="none" w:sz="0" w:space="0" w:color="auto"/>
            <w:right w:val="none" w:sz="0" w:space="0" w:color="auto"/>
          </w:divBdr>
          <w:divsChild>
            <w:div w:id="712189890">
              <w:marLeft w:val="0"/>
              <w:marRight w:val="0"/>
              <w:marTop w:val="0"/>
              <w:marBottom w:val="0"/>
              <w:divBdr>
                <w:top w:val="single" w:sz="2" w:space="0" w:color="D9D9E3"/>
                <w:left w:val="single" w:sz="2" w:space="0" w:color="D9D9E3"/>
                <w:bottom w:val="single" w:sz="2" w:space="0" w:color="D9D9E3"/>
                <w:right w:val="single" w:sz="2" w:space="0" w:color="D9D9E3"/>
              </w:divBdr>
              <w:divsChild>
                <w:div w:id="34348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7335882">
      <w:bodyDiv w:val="1"/>
      <w:marLeft w:val="0"/>
      <w:marRight w:val="0"/>
      <w:marTop w:val="0"/>
      <w:marBottom w:val="0"/>
      <w:divBdr>
        <w:top w:val="none" w:sz="0" w:space="0" w:color="auto"/>
        <w:left w:val="none" w:sz="0" w:space="0" w:color="auto"/>
        <w:bottom w:val="none" w:sz="0" w:space="0" w:color="auto"/>
        <w:right w:val="none" w:sz="0" w:space="0" w:color="auto"/>
      </w:divBdr>
    </w:div>
    <w:div w:id="2072383216">
      <w:bodyDiv w:val="1"/>
      <w:marLeft w:val="0"/>
      <w:marRight w:val="0"/>
      <w:marTop w:val="0"/>
      <w:marBottom w:val="0"/>
      <w:divBdr>
        <w:top w:val="none" w:sz="0" w:space="0" w:color="auto"/>
        <w:left w:val="none" w:sz="0" w:space="0" w:color="auto"/>
        <w:bottom w:val="none" w:sz="0" w:space="0" w:color="auto"/>
        <w:right w:val="none" w:sz="0" w:space="0" w:color="auto"/>
      </w:divBdr>
      <w:divsChild>
        <w:div w:id="2084839349">
          <w:marLeft w:val="0"/>
          <w:marRight w:val="0"/>
          <w:marTop w:val="0"/>
          <w:marBottom w:val="0"/>
          <w:divBdr>
            <w:top w:val="none" w:sz="0" w:space="0" w:color="auto"/>
            <w:left w:val="none" w:sz="0" w:space="0" w:color="auto"/>
            <w:bottom w:val="none" w:sz="0" w:space="0" w:color="auto"/>
            <w:right w:val="none" w:sz="0" w:space="0" w:color="auto"/>
          </w:divBdr>
          <w:divsChild>
            <w:div w:id="1519083933">
              <w:marLeft w:val="0"/>
              <w:marRight w:val="0"/>
              <w:marTop w:val="0"/>
              <w:marBottom w:val="0"/>
              <w:divBdr>
                <w:top w:val="none" w:sz="0" w:space="0" w:color="auto"/>
                <w:left w:val="none" w:sz="0" w:space="0" w:color="auto"/>
                <w:bottom w:val="none" w:sz="0" w:space="0" w:color="auto"/>
                <w:right w:val="none" w:sz="0" w:space="0" w:color="auto"/>
              </w:divBdr>
              <w:divsChild>
                <w:div w:id="14614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D70DB9-B2A0-1849-8057-8E6FDF91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Kanghua Liu</dc:creator>
  <cp:keywords/>
  <dc:description/>
  <cp:lastModifiedBy>Kanghua Liu</cp:lastModifiedBy>
  <cp:revision>16</cp:revision>
  <dcterms:created xsi:type="dcterms:W3CDTF">2023-12-03T18:54:00Z</dcterms:created>
  <dcterms:modified xsi:type="dcterms:W3CDTF">2023-12-15T05:47:00Z</dcterms:modified>
</cp:coreProperties>
</file>