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6F1549B" w:rsidP="16F1549B" w:rsidRDefault="16F1549B" w14:paraId="312AF6E9" w14:textId="3D923367">
      <w:pPr>
        <w:pStyle w:val="ListBullet"/>
        <w:rPr>
          <w:color w:val="595959" w:themeColor="text1" w:themeTint="A6" w:themeShade="FF"/>
          <w:sz w:val="20"/>
          <w:szCs w:val="20"/>
        </w:rPr>
      </w:pPr>
      <w:r w:rsidRPr="16F1549B" w:rsidR="16F1549B">
        <w:rPr>
          <w:sz w:val="20"/>
          <w:szCs w:val="20"/>
        </w:rPr>
        <w:t>1</w:t>
      </w:r>
      <w:r w:rsidRPr="16F1549B" w:rsidR="16F1549B">
        <w:rPr>
          <w:sz w:val="20"/>
          <w:szCs w:val="20"/>
        </w:rPr>
        <w:t xml:space="preserve">) SQL query and data modiﬁcation commands make up a(n) a) DDL b) DML c) HTML d) XML </w:t>
      </w:r>
    </w:p>
    <w:p w:rsidR="16F1549B" w:rsidRDefault="16F1549B" w14:paraId="0BE2EC5F" w14:textId="5C117C37">
      <w:pPr>
        <w:rPr>
          <w:sz w:val="20"/>
          <w:szCs w:val="20"/>
        </w:rPr>
      </w:pPr>
      <w:r w:rsidRPr="16F1549B" w:rsidR="16F1549B">
        <w:rPr>
          <w:noProof w:val="0"/>
          <w:sz w:val="20"/>
          <w:szCs w:val="20"/>
          <w:lang w:val="en-US"/>
        </w:rPr>
        <w:t xml:space="preserve">   a) D</w:t>
      </w:r>
      <w:r w:rsidRPr="16F1549B" w:rsidR="16F1549B">
        <w:rPr>
          <w:noProof w:val="0"/>
          <w:sz w:val="20"/>
          <w:szCs w:val="20"/>
          <w:lang w:val="en-US"/>
        </w:rPr>
        <w:t>M</w:t>
      </w:r>
      <w:r w:rsidRPr="16F1549B" w:rsidR="16F1549B">
        <w:rPr>
          <w:noProof w:val="0"/>
          <w:sz w:val="20"/>
          <w:szCs w:val="20"/>
          <w:lang w:val="en-US"/>
        </w:rPr>
        <w:t>L</w:t>
      </w:r>
    </w:p>
    <w:p w:rsidR="16F1549B" w:rsidP="16F1549B" w:rsidRDefault="16F1549B" w14:paraId="230C0E59" w14:textId="58B30E34">
      <w:pPr>
        <w:ind w:left="360"/>
        <w:rPr>
          <w:noProof w:val="0"/>
          <w:sz w:val="20"/>
          <w:szCs w:val="20"/>
          <w:lang w:val="en-US"/>
        </w:rPr>
      </w:pPr>
    </w:p>
    <w:p w:rsidR="16F1549B" w:rsidRDefault="16F1549B" w14:paraId="01BDE520" w14:textId="7B9DE2FC">
      <w:pPr>
        <w:rPr>
          <w:sz w:val="20"/>
          <w:szCs w:val="20"/>
        </w:rPr>
      </w:pPr>
      <w:r w:rsidRPr="16F1549B" w:rsidR="16F1549B">
        <w:rPr>
          <w:noProof w:val="0"/>
          <w:sz w:val="20"/>
          <w:szCs w:val="20"/>
          <w:lang w:val="en-US"/>
        </w:rPr>
        <w:t xml:space="preserve">2) To remove duplicate rows from the results of an SQL SELECT statement, which qualiﬁer must be included? a) ONLY b) UNIQUE c) DISTINCT d) SINGLE </w:t>
      </w:r>
    </w:p>
    <w:p w:rsidR="16F1549B" w:rsidRDefault="16F1549B" w14:paraId="0D3DD764" w14:textId="7B3DD8DC">
      <w:pPr>
        <w:rPr>
          <w:sz w:val="20"/>
          <w:szCs w:val="20"/>
        </w:rPr>
      </w:pPr>
      <w:r w:rsidRPr="16F1549B" w:rsidR="16F1549B">
        <w:rPr>
          <w:noProof w:val="0"/>
          <w:sz w:val="20"/>
          <w:szCs w:val="20"/>
          <w:lang w:val="en-US"/>
        </w:rPr>
        <w:t xml:space="preserve">   b) UNIQUE</w:t>
      </w:r>
    </w:p>
    <w:p w:rsidR="16F1549B" w:rsidP="16F1549B" w:rsidRDefault="16F1549B" w14:paraId="6ADE082A" w14:textId="6E64031B">
      <w:pPr>
        <w:ind w:left="360"/>
        <w:rPr>
          <w:noProof w:val="0"/>
          <w:sz w:val="20"/>
          <w:szCs w:val="20"/>
          <w:lang w:val="en-US"/>
        </w:rPr>
      </w:pPr>
    </w:p>
    <w:p w:rsidR="16F1549B" w:rsidRDefault="16F1549B" w14:paraId="659573D7" w14:textId="5EBCA386">
      <w:pPr>
        <w:rPr>
          <w:sz w:val="20"/>
          <w:szCs w:val="20"/>
        </w:rPr>
      </w:pPr>
      <w:r w:rsidRPr="16F1549B" w:rsidR="16F1549B">
        <w:rPr>
          <w:noProof w:val="0"/>
          <w:sz w:val="20"/>
          <w:szCs w:val="20"/>
          <w:lang w:val="en-US"/>
        </w:rPr>
        <w:t xml:space="preserve">3) In an SQL SELECT statement querying a single table (SELECT *), the asterisk (*) means that: a) all records meeting the full criteria are to be returned. b) all records with even partial criteria met are to be returned. c) all columns of the table are to be returned. d) all columns with the character ‘*’ as a value are to be returned. </w:t>
      </w:r>
    </w:p>
    <w:p w:rsidR="16F1549B" w:rsidRDefault="16F1549B" w14:paraId="3199B06F" w14:textId="2C6C5629">
      <w:pPr>
        <w:rPr>
          <w:sz w:val="20"/>
          <w:szCs w:val="20"/>
        </w:rPr>
      </w:pPr>
      <w:r w:rsidRPr="16F1549B" w:rsidR="16F1549B">
        <w:rPr>
          <w:noProof w:val="0"/>
          <w:sz w:val="20"/>
          <w:szCs w:val="20"/>
          <w:lang w:val="en-US"/>
        </w:rPr>
        <w:t xml:space="preserve">   c) all columns of the table are returned</w:t>
      </w:r>
    </w:p>
    <w:p w:rsidR="16F1549B" w:rsidP="16F1549B" w:rsidRDefault="16F1549B" w14:paraId="1CF0E413" w14:textId="50522945">
      <w:pPr>
        <w:ind w:left="0"/>
      </w:pPr>
      <w:r w:rsidRPr="16F1549B" w:rsidR="16F1549B">
        <w:rPr>
          <w:noProof w:val="0"/>
          <w:sz w:val="20"/>
          <w:szCs w:val="20"/>
          <w:lang w:val="en-US"/>
        </w:rPr>
        <w:t xml:space="preserve"> </w:t>
      </w:r>
    </w:p>
    <w:p w:rsidR="16F1549B" w:rsidRDefault="16F1549B" w14:paraId="1A12686B" w14:textId="78C63109">
      <w:pPr>
        <w:rPr>
          <w:sz w:val="20"/>
          <w:szCs w:val="20"/>
        </w:rPr>
      </w:pPr>
      <w:r w:rsidRPr="16F1549B" w:rsidR="16F1549B">
        <w:rPr>
          <w:noProof w:val="0"/>
          <w:sz w:val="20"/>
          <w:szCs w:val="20"/>
          <w:lang w:val="en-US"/>
        </w:rPr>
        <w:t>4) In an SQL CREATE TABLE statement, what is the correct way to deﬁne the Attributes and their data types? a) (DataType1 Attribute1, DataType2 Attribute2) b) (Attribute1 Attribute2, DataType1 DataType2) c) (Attribute1 Attribute2), (DataType1 DataType2) d) (Attribute1 DataType1, Attribute2 DataType2)</w:t>
      </w:r>
    </w:p>
    <w:p w:rsidR="16F1549B" w:rsidRDefault="16F1549B" w14:paraId="0E1C70CE" w14:textId="5FF2B9EF">
      <w:pPr>
        <w:rPr>
          <w:sz w:val="20"/>
          <w:szCs w:val="20"/>
        </w:rPr>
      </w:pPr>
      <w:r w:rsidRPr="16F1549B" w:rsidR="16F1549B">
        <w:rPr>
          <w:noProof w:val="0"/>
          <w:sz w:val="20"/>
          <w:szCs w:val="20"/>
          <w:lang w:val="en-US"/>
        </w:rPr>
        <w:t xml:space="preserve">   d) (Attribute1 DataType1, Attribute2 DataType2)   </w:t>
      </w:r>
    </w:p>
    <w:p w:rsidR="16F1549B" w:rsidP="16F1549B" w:rsidRDefault="16F1549B" w14:paraId="18924B60" w14:textId="11ABB36E">
      <w:pPr>
        <w:ind w:left="0"/>
      </w:pPr>
      <w:r w:rsidRPr="16F1549B" w:rsidR="16F1549B">
        <w:rPr>
          <w:noProof w:val="0"/>
          <w:sz w:val="20"/>
          <w:szCs w:val="20"/>
          <w:lang w:val="en-US"/>
        </w:rPr>
        <w:t xml:space="preserve"> </w:t>
      </w:r>
    </w:p>
    <w:p w:rsidR="16F1549B" w:rsidRDefault="16F1549B" w14:paraId="6C47551F" w14:textId="34338CF5">
      <w:pPr>
        <w:rPr>
          <w:sz w:val="20"/>
          <w:szCs w:val="20"/>
        </w:rPr>
      </w:pPr>
      <w:r w:rsidRPr="16F1549B" w:rsidR="16F1549B">
        <w:rPr>
          <w:noProof w:val="0"/>
          <w:sz w:val="20"/>
          <w:szCs w:val="20"/>
          <w:lang w:val="en-US"/>
        </w:rPr>
        <w:t>5) The result of a SQL SELECT statement is a(n) a) report b) ﬁle c) form d) table</w:t>
      </w:r>
    </w:p>
    <w:p w:rsidR="16F1549B" w:rsidRDefault="16F1549B" w14:paraId="052598BF" w14:textId="74B223A2">
      <w:pPr>
        <w:rPr>
          <w:sz w:val="20"/>
          <w:szCs w:val="20"/>
        </w:rPr>
      </w:pPr>
      <w:r w:rsidRPr="16F1549B" w:rsidR="16F1549B">
        <w:rPr>
          <w:noProof w:val="0"/>
          <w:sz w:val="20"/>
          <w:szCs w:val="20"/>
          <w:lang w:val="en-US"/>
        </w:rPr>
        <w:t xml:space="preserve">   d) table </w:t>
      </w:r>
    </w:p>
    <w:p w:rsidR="16F1549B" w:rsidP="16F1549B" w:rsidRDefault="16F1549B" w14:paraId="78D5EA2E" w14:textId="40E42601">
      <w:pPr>
        <w:ind w:left="0"/>
      </w:pPr>
      <w:r w:rsidRPr="16F1549B" w:rsidR="16F1549B">
        <w:rPr>
          <w:noProof w:val="0"/>
          <w:sz w:val="20"/>
          <w:szCs w:val="20"/>
          <w:lang w:val="en-US"/>
        </w:rPr>
        <w:t xml:space="preserve"> </w:t>
      </w:r>
    </w:p>
    <w:p w:rsidR="16F1549B" w:rsidRDefault="16F1549B" w14:paraId="6CFF149D" w14:textId="553D1AC3">
      <w:pPr>
        <w:rPr>
          <w:sz w:val="20"/>
          <w:szCs w:val="20"/>
        </w:rPr>
      </w:pPr>
      <w:r w:rsidRPr="16F1549B" w:rsidR="16F1549B">
        <w:rPr>
          <w:noProof w:val="0"/>
          <w:sz w:val="20"/>
          <w:szCs w:val="20"/>
          <w:lang w:val="en-US"/>
        </w:rPr>
        <w:t xml:space="preserve">6) You can add a row into a database table using SQL with which of the following? a) ADD b) CREATE c) MAKE d) INSERT </w:t>
      </w:r>
    </w:p>
    <w:p w:rsidR="16F1549B" w:rsidRDefault="16F1549B" w14:paraId="279DCF2B" w14:textId="755FF7C1">
      <w:pPr>
        <w:rPr>
          <w:sz w:val="20"/>
          <w:szCs w:val="20"/>
        </w:rPr>
      </w:pPr>
      <w:r w:rsidRPr="16F1549B" w:rsidR="16F1549B">
        <w:rPr>
          <w:noProof w:val="0"/>
          <w:sz w:val="20"/>
          <w:szCs w:val="20"/>
          <w:lang w:val="en-US"/>
        </w:rPr>
        <w:t xml:space="preserve">   d) INSERT</w:t>
      </w:r>
    </w:p>
    <w:p w:rsidR="16F1549B" w:rsidP="16F1549B" w:rsidRDefault="16F1549B" w14:paraId="3CD0A2DE" w14:textId="650AAC8B">
      <w:pPr>
        <w:ind w:left="0"/>
      </w:pPr>
      <w:r w:rsidRPr="16F1549B" w:rsidR="16F1549B">
        <w:rPr>
          <w:noProof w:val="0"/>
          <w:sz w:val="20"/>
          <w:szCs w:val="20"/>
          <w:lang w:val="en-US"/>
        </w:rPr>
        <w:t xml:space="preserve"> </w:t>
      </w:r>
    </w:p>
    <w:p w:rsidR="16F1549B" w:rsidRDefault="16F1549B" w14:paraId="5B403CAC" w14:textId="4DD6C8BB">
      <w:pPr>
        <w:rPr>
          <w:sz w:val="20"/>
          <w:szCs w:val="20"/>
        </w:rPr>
      </w:pPr>
      <w:r w:rsidRPr="16F1549B" w:rsidR="16F1549B">
        <w:rPr>
          <w:noProof w:val="0"/>
          <w:sz w:val="20"/>
          <w:szCs w:val="20"/>
          <w:lang w:val="en-US"/>
        </w:rPr>
        <w:t xml:space="preserve">7) A subquery in an SQL SELECT statement is enclosed in: a) braces – </w:t>
      </w:r>
      <w:proofErr w:type="gramStart"/>
      <w:r w:rsidRPr="16F1549B" w:rsidR="16F1549B">
        <w:rPr>
          <w:noProof w:val="0"/>
          <w:sz w:val="20"/>
          <w:szCs w:val="20"/>
          <w:lang w:val="en-US"/>
        </w:rPr>
        <w:t>{ ...</w:t>
      </w:r>
      <w:proofErr w:type="gramEnd"/>
      <w:r w:rsidRPr="16F1549B" w:rsidR="16F1549B">
        <w:rPr>
          <w:noProof w:val="0"/>
          <w:sz w:val="20"/>
          <w:szCs w:val="20"/>
          <w:lang w:val="en-US"/>
        </w:rPr>
        <w:t xml:space="preserve"> }. b) CAPITAL LETTERS. c) parenthesis – </w:t>
      </w:r>
      <w:proofErr w:type="gramStart"/>
      <w:r w:rsidRPr="16F1549B" w:rsidR="16F1549B">
        <w:rPr>
          <w:noProof w:val="0"/>
          <w:sz w:val="20"/>
          <w:szCs w:val="20"/>
          <w:lang w:val="en-US"/>
        </w:rPr>
        <w:t>( ...</w:t>
      </w:r>
      <w:proofErr w:type="gramEnd"/>
      <w:r w:rsidRPr="16F1549B" w:rsidR="16F1549B">
        <w:rPr>
          <w:noProof w:val="0"/>
          <w:sz w:val="20"/>
          <w:szCs w:val="20"/>
          <w:lang w:val="en-US"/>
        </w:rPr>
        <w:t xml:space="preserve"> ). d) brackets – [ </w:t>
      </w:r>
      <w:proofErr w:type="gramStart"/>
      <w:r w:rsidRPr="16F1549B" w:rsidR="16F1549B">
        <w:rPr>
          <w:noProof w:val="0"/>
          <w:sz w:val="20"/>
          <w:szCs w:val="20"/>
          <w:lang w:val="en-US"/>
        </w:rPr>
        <w:t>... ]</w:t>
      </w:r>
      <w:proofErr w:type="gramEnd"/>
      <w:r w:rsidRPr="16F1549B" w:rsidR="16F1549B">
        <w:rPr>
          <w:noProof w:val="0"/>
          <w:sz w:val="20"/>
          <w:szCs w:val="20"/>
          <w:lang w:val="en-US"/>
        </w:rPr>
        <w:t>.</w:t>
      </w:r>
    </w:p>
    <w:p w:rsidR="16F1549B" w:rsidRDefault="16F1549B" w14:paraId="19D58CEE" w14:textId="2568B01C">
      <w:pPr>
        <w:rPr>
          <w:sz w:val="20"/>
          <w:szCs w:val="20"/>
        </w:rPr>
      </w:pPr>
      <w:r w:rsidRPr="16F1549B" w:rsidR="16F1549B">
        <w:rPr>
          <w:noProof w:val="0"/>
          <w:sz w:val="20"/>
          <w:szCs w:val="20"/>
          <w:lang w:val="en-US"/>
        </w:rPr>
        <w:t xml:space="preserve">   c) parenthesis – </w:t>
      </w:r>
      <w:proofErr w:type="gramStart"/>
      <w:r w:rsidRPr="16F1549B" w:rsidR="16F1549B">
        <w:rPr>
          <w:noProof w:val="0"/>
          <w:sz w:val="20"/>
          <w:szCs w:val="20"/>
          <w:lang w:val="en-US"/>
        </w:rPr>
        <w:t>( ...</w:t>
      </w:r>
      <w:proofErr w:type="gramEnd"/>
      <w:r w:rsidRPr="16F1549B" w:rsidR="16F1549B">
        <w:rPr>
          <w:noProof w:val="0"/>
          <w:sz w:val="20"/>
          <w:szCs w:val="20"/>
          <w:lang w:val="en-US"/>
        </w:rPr>
        <w:t xml:space="preserve"> ) </w:t>
      </w:r>
    </w:p>
    <w:p w:rsidR="16F1549B" w:rsidP="16F1549B" w:rsidRDefault="16F1549B" w14:paraId="41A88E96" w14:textId="1A3CFCE5">
      <w:pPr>
        <w:ind w:left="0"/>
      </w:pPr>
      <w:r w:rsidRPr="16F1549B" w:rsidR="16F1549B">
        <w:rPr>
          <w:noProof w:val="0"/>
          <w:sz w:val="20"/>
          <w:szCs w:val="20"/>
          <w:lang w:val="en-US"/>
        </w:rPr>
        <w:t xml:space="preserve"> </w:t>
      </w:r>
    </w:p>
    <w:p w:rsidR="16F1549B" w:rsidRDefault="16F1549B" w14:paraId="50D4ACAD" w14:textId="235DE838">
      <w:pPr>
        <w:rPr>
          <w:sz w:val="20"/>
          <w:szCs w:val="20"/>
        </w:rPr>
      </w:pPr>
      <w:r w:rsidRPr="16F1549B" w:rsidR="16F1549B">
        <w:rPr>
          <w:noProof w:val="0"/>
          <w:sz w:val="20"/>
          <w:szCs w:val="20"/>
          <w:lang w:val="en-US"/>
        </w:rPr>
        <w:t xml:space="preserve">8) Which of the following is the correct order of keywords for SQL SELECT statements? a) SELECT, FROM, WHERE b) FROM, WHERE, SELECT c) WHERE, </w:t>
      </w:r>
      <w:proofErr w:type="gramStart"/>
      <w:r w:rsidRPr="16F1549B" w:rsidR="16F1549B">
        <w:rPr>
          <w:noProof w:val="0"/>
          <w:sz w:val="20"/>
          <w:szCs w:val="20"/>
          <w:lang w:val="en-US"/>
        </w:rPr>
        <w:t>FROM,SELECT</w:t>
      </w:r>
      <w:proofErr w:type="gramEnd"/>
      <w:r w:rsidRPr="16F1549B" w:rsidR="16F1549B">
        <w:rPr>
          <w:noProof w:val="0"/>
          <w:sz w:val="20"/>
          <w:szCs w:val="20"/>
          <w:lang w:val="en-US"/>
        </w:rPr>
        <w:t xml:space="preserve"> d) SELECT,WHERE,FROM </w:t>
      </w:r>
    </w:p>
    <w:p w:rsidR="16F1549B" w:rsidRDefault="16F1549B" w14:paraId="0B66BC2C" w14:textId="1C0E074B">
      <w:pPr>
        <w:rPr>
          <w:sz w:val="20"/>
          <w:szCs w:val="20"/>
        </w:rPr>
      </w:pPr>
      <w:r w:rsidRPr="16F1549B" w:rsidR="16F1549B">
        <w:rPr>
          <w:noProof w:val="0"/>
          <w:sz w:val="20"/>
          <w:szCs w:val="20"/>
          <w:lang w:val="en-US"/>
        </w:rPr>
        <w:t xml:space="preserve">   a) SELECT, FROM, WHERE b)</w:t>
      </w:r>
    </w:p>
    <w:p w:rsidR="16F1549B" w:rsidP="16F1549B" w:rsidRDefault="16F1549B" w14:paraId="6D41BE12" w14:textId="0194937E">
      <w:pPr>
        <w:ind w:left="360"/>
      </w:pPr>
      <w:r w:rsidRPr="16F1549B" w:rsidR="16F1549B">
        <w:rPr>
          <w:noProof w:val="0"/>
          <w:sz w:val="20"/>
          <w:szCs w:val="20"/>
          <w:lang w:val="en-US"/>
        </w:rPr>
        <w:t xml:space="preserve"> </w:t>
      </w:r>
    </w:p>
    <w:p w:rsidR="16F1549B" w:rsidRDefault="16F1549B" w14:paraId="3ECECBB9" w14:textId="5F7FBA86">
      <w:pPr>
        <w:rPr>
          <w:sz w:val="20"/>
          <w:szCs w:val="20"/>
        </w:rPr>
      </w:pPr>
      <w:r w:rsidRPr="16F1549B" w:rsidR="16F1549B">
        <w:rPr>
          <w:noProof w:val="0"/>
          <w:sz w:val="20"/>
          <w:szCs w:val="20"/>
          <w:lang w:val="en-US"/>
        </w:rPr>
        <w:t>9) SQL data deﬁnition commands make up a(n) a) DDL b) DML c) XML d) HTML</w:t>
      </w:r>
    </w:p>
    <w:p w:rsidR="16F1549B" w:rsidP="16F1549B" w:rsidRDefault="16F1549B" w14:paraId="6C5ACA6A" w14:textId="16BEEC4A">
      <w:pPr>
        <w:pStyle w:val="Normal"/>
        <w:ind w:left="360" w:firstLine="720"/>
      </w:pPr>
      <w:r w:rsidRPr="16F1549B" w:rsidR="16F1549B">
        <w:rPr>
          <w:noProof w:val="0"/>
          <w:sz w:val="20"/>
          <w:szCs w:val="20"/>
          <w:lang w:val="en-US"/>
        </w:rPr>
        <w:t>a) DDL</w:t>
      </w:r>
    </w:p>
    <w:p w:rsidR="16F1549B" w:rsidP="16F1549B" w:rsidRDefault="16F1549B" w14:paraId="177C8B2B" w14:textId="77504504">
      <w:pPr>
        <w:pStyle w:val="Normal"/>
        <w:ind w:left="360" w:firstLine="720"/>
        <w:rPr>
          <w:noProof w:val="0"/>
          <w:sz w:val="20"/>
          <w:szCs w:val="20"/>
          <w:lang w:val="en-US"/>
        </w:rPr>
      </w:pPr>
    </w:p>
    <w:p w:rsidR="16F1549B" w:rsidP="16F1549B" w:rsidRDefault="16F1549B" w14:paraId="44B9FD22" w14:textId="4E376F01">
      <w:pPr>
        <w:pStyle w:val="ListParagraph"/>
        <w:numPr>
          <w:ilvl w:val="0"/>
          <w:numId w:val="13"/>
        </w:numPr>
        <w:rPr>
          <w:color w:val="595959" w:themeColor="text1" w:themeTint="A6" w:themeShade="FF"/>
          <w:sz w:val="20"/>
          <w:szCs w:val="20"/>
        </w:rPr>
      </w:pPr>
      <w:r w:rsidRPr="16F1549B" w:rsidR="16F1549B">
        <w:rPr>
          <w:rFonts w:ascii="Arial" w:hAnsi="Arial" w:eastAsia="Arial" w:cs="Arial"/>
          <w:noProof w:val="0"/>
          <w:sz w:val="20"/>
          <w:szCs w:val="20"/>
          <w:lang w:val="en-US"/>
        </w:rPr>
        <w:t xml:space="preserve">10) Which of the following is not a purpose or capability of SQL? a) To specify the database schema b) To specify the desired data to be retrieved c) To deﬁne the table structures d) To deﬁne </w:t>
      </w:r>
      <w:proofErr w:type="gramStart"/>
      <w:r w:rsidRPr="16F1549B" w:rsidR="16F1549B">
        <w:rPr>
          <w:rFonts w:ascii="Arial" w:hAnsi="Arial" w:eastAsia="Arial" w:cs="Arial"/>
          <w:noProof w:val="0"/>
          <w:sz w:val="20"/>
          <w:szCs w:val="20"/>
          <w:lang w:val="en-US"/>
        </w:rPr>
        <w:t>all of</w:t>
      </w:r>
      <w:proofErr w:type="gramEnd"/>
      <w:r w:rsidRPr="16F1549B" w:rsidR="16F1549B">
        <w:rPr>
          <w:rFonts w:ascii="Arial" w:hAnsi="Arial" w:eastAsia="Arial" w:cs="Arial"/>
          <w:noProof w:val="0"/>
          <w:sz w:val="20"/>
          <w:szCs w:val="20"/>
          <w:lang w:val="en-US"/>
        </w:rPr>
        <w:t xml:space="preserve"> the known relationships between the data. </w:t>
      </w:r>
    </w:p>
    <w:p w:rsidR="16F1549B" w:rsidP="16F1549B" w:rsidRDefault="16F1549B" w14:paraId="3A2B5DE8" w14:textId="273563AB">
      <w:pPr>
        <w:pStyle w:val="Normal"/>
        <w:ind w:left="720" w:firstLine="720"/>
        <w:rPr>
          <w:rFonts w:ascii="Arial" w:hAnsi="Arial" w:eastAsia="Arial" w:cs="Arial"/>
          <w:noProof w:val="0"/>
          <w:sz w:val="20"/>
          <w:szCs w:val="20"/>
          <w:lang w:val="en-US"/>
        </w:rPr>
      </w:pPr>
      <w:r w:rsidRPr="16F1549B" w:rsidR="16F1549B">
        <w:rPr>
          <w:rFonts w:ascii="Arial" w:hAnsi="Arial" w:eastAsia="Arial" w:cs="Arial"/>
          <w:noProof w:val="0"/>
          <w:sz w:val="20"/>
          <w:szCs w:val="20"/>
          <w:lang w:val="en-US"/>
        </w:rPr>
        <w:t>b) To specify the desired data to be retrieved</w:t>
      </w:r>
    </w:p>
    <w:p w:rsidR="16F1549B" w:rsidP="16F1549B" w:rsidRDefault="16F1549B" w14:paraId="6A6A1290" w14:textId="6CF830FC">
      <w:pPr>
        <w:pStyle w:val="Normal"/>
        <w:ind w:left="720" w:firstLine="720"/>
        <w:rPr>
          <w:rFonts w:ascii="Arial" w:hAnsi="Arial" w:eastAsia="Arial" w:cs="Arial"/>
          <w:noProof w:val="0"/>
          <w:sz w:val="20"/>
          <w:szCs w:val="20"/>
          <w:lang w:val="en-US"/>
        </w:rPr>
      </w:pPr>
    </w:p>
    <w:p w:rsidR="16F1549B" w:rsidP="16F1549B" w:rsidRDefault="16F1549B" w14:paraId="01CC4CC8" w14:textId="17A038A7">
      <w:pPr>
        <w:pStyle w:val="ListParagraph"/>
        <w:numPr>
          <w:ilvl w:val="0"/>
          <w:numId w:val="13"/>
        </w:numPr>
        <w:rPr>
          <w:color w:val="595959" w:themeColor="text1" w:themeTint="A6" w:themeShade="FF"/>
          <w:sz w:val="20"/>
          <w:szCs w:val="20"/>
        </w:rPr>
      </w:pPr>
      <w:r w:rsidRPr="16F1549B" w:rsidR="16F1549B">
        <w:rPr>
          <w:rFonts w:ascii="Arial" w:hAnsi="Arial" w:eastAsia="Arial" w:cs="Arial"/>
          <w:noProof w:val="0"/>
          <w:sz w:val="20"/>
          <w:szCs w:val="20"/>
          <w:lang w:val="en-US"/>
        </w:rPr>
        <w:t xml:space="preserve">11) The SQL WHERE clause a) limits the column data that are returned. b) limits the row data that are returned. c) Both A and B are correct. d) Neither A nor B are correct. </w:t>
      </w:r>
    </w:p>
    <w:p w:rsidR="16F1549B" w:rsidP="16F1549B" w:rsidRDefault="16F1549B" w14:paraId="5E9FA133" w14:textId="17C8E103">
      <w:pPr>
        <w:pStyle w:val="Normal"/>
        <w:ind w:left="720" w:firstLine="720"/>
      </w:pPr>
      <w:r w:rsidRPr="16F1549B" w:rsidR="16F1549B">
        <w:rPr>
          <w:rFonts w:ascii="Arial" w:hAnsi="Arial" w:eastAsia="Arial" w:cs="Arial"/>
          <w:noProof w:val="0"/>
          <w:sz w:val="20"/>
          <w:szCs w:val="20"/>
          <w:lang w:val="en-US"/>
        </w:rPr>
        <w:t>b) limits the row data that are returned.</w:t>
      </w:r>
    </w:p>
    <w:p w:rsidR="16F1549B" w:rsidP="16F1549B" w:rsidRDefault="16F1549B" w14:paraId="655E98F7" w14:textId="603A047E">
      <w:pPr>
        <w:pStyle w:val="Normal"/>
        <w:ind w:left="720" w:firstLine="720"/>
        <w:rPr>
          <w:rFonts w:ascii="Arial" w:hAnsi="Arial" w:eastAsia="Arial" w:cs="Arial"/>
          <w:noProof w:val="0"/>
          <w:sz w:val="20"/>
          <w:szCs w:val="20"/>
          <w:lang w:val="en-US"/>
        </w:rPr>
      </w:pPr>
    </w:p>
    <w:p w:rsidR="16F1549B" w:rsidP="16F1549B" w:rsidRDefault="16F1549B" w14:paraId="41692207" w14:textId="453967EE">
      <w:pPr>
        <w:pStyle w:val="ListParagraph"/>
        <w:numPr>
          <w:ilvl w:val="0"/>
          <w:numId w:val="13"/>
        </w:numPr>
        <w:rPr>
          <w:color w:val="595959" w:themeColor="text1" w:themeTint="A6" w:themeShade="FF"/>
          <w:sz w:val="20"/>
          <w:szCs w:val="20"/>
        </w:rPr>
      </w:pPr>
      <w:r w:rsidRPr="16F1549B" w:rsidR="16F1549B">
        <w:rPr>
          <w:rFonts w:ascii="Arial" w:hAnsi="Arial" w:eastAsia="Arial" w:cs="Arial"/>
          <w:noProof w:val="0"/>
          <w:sz w:val="20"/>
          <w:szCs w:val="20"/>
          <w:lang w:val="en-US"/>
        </w:rPr>
        <w:t>12) The beneﬁts of a standard relational language such as SQL include which of the following? a) Reduced training costs b) Increased dependence on a single vendor c) Applications are not needed to access the data d) Functionality limited to the standard language constructs</w:t>
      </w:r>
    </w:p>
    <w:p w:rsidR="16F1549B" w:rsidP="16F1549B" w:rsidRDefault="16F1549B" w14:paraId="391B4947" w14:textId="265671CB">
      <w:pPr>
        <w:pStyle w:val="Normal"/>
        <w:ind w:left="720" w:firstLine="720"/>
      </w:pPr>
      <w:r w:rsidRPr="16F1549B" w:rsidR="16F1549B">
        <w:rPr>
          <w:rFonts w:ascii="Arial" w:hAnsi="Arial" w:eastAsia="Arial" w:cs="Arial"/>
          <w:noProof w:val="0"/>
          <w:sz w:val="20"/>
          <w:szCs w:val="20"/>
          <w:lang w:val="en-US"/>
        </w:rPr>
        <w:t>a) Reduced training costs</w:t>
      </w:r>
    </w:p>
    <w:p w:rsidR="16F1549B" w:rsidP="16F1549B" w:rsidRDefault="16F1549B" w14:paraId="7C5D4A0D" w14:textId="374B0E8F">
      <w:pPr>
        <w:pStyle w:val="Normal"/>
        <w:ind w:left="720" w:firstLine="720"/>
        <w:rPr>
          <w:rFonts w:ascii="Arial" w:hAnsi="Arial" w:eastAsia="Arial" w:cs="Arial"/>
          <w:noProof w:val="0"/>
          <w:sz w:val="20"/>
          <w:szCs w:val="20"/>
          <w:lang w:val="en-US"/>
        </w:rPr>
      </w:pPr>
    </w:p>
    <w:p w:rsidR="16F1549B" w:rsidP="16F1549B" w:rsidRDefault="16F1549B" w14:paraId="4AC756A3" w14:textId="3F47F5BE">
      <w:pPr>
        <w:pStyle w:val="ListParagraph"/>
        <w:numPr>
          <w:ilvl w:val="0"/>
          <w:numId w:val="13"/>
        </w:numPr>
        <w:rPr>
          <w:color w:val="595959" w:themeColor="text1" w:themeTint="A6" w:themeShade="FF"/>
          <w:sz w:val="20"/>
          <w:szCs w:val="20"/>
        </w:rPr>
      </w:pPr>
      <w:r w:rsidRPr="16F1549B" w:rsidR="16F1549B">
        <w:rPr>
          <w:rFonts w:ascii="Arial" w:hAnsi="Arial" w:eastAsia="Arial" w:cs="Arial"/>
          <w:noProof w:val="0"/>
          <w:sz w:val="20"/>
          <w:szCs w:val="20"/>
          <w:lang w:val="en-US"/>
        </w:rPr>
        <w:t xml:space="preserve">13) Which of the following do you not need to consider when you make a table in SQL? a) Data types b) Primary keys c) Default values d) Number of expected rows </w:t>
      </w:r>
    </w:p>
    <w:p w:rsidR="16F1549B" w:rsidP="16F1549B" w:rsidRDefault="16F1549B" w14:paraId="7D27ED00" w14:textId="79D5C41E">
      <w:pPr>
        <w:pStyle w:val="Normal"/>
        <w:ind w:left="720" w:firstLine="720"/>
      </w:pPr>
      <w:r w:rsidRPr="16F1549B" w:rsidR="16F1549B">
        <w:rPr>
          <w:rFonts w:ascii="Arial" w:hAnsi="Arial" w:eastAsia="Arial" w:cs="Arial"/>
          <w:noProof w:val="0"/>
          <w:sz w:val="20"/>
          <w:szCs w:val="20"/>
          <w:lang w:val="en-US"/>
        </w:rPr>
        <w:t>d) Number of expected rows</w:t>
      </w:r>
    </w:p>
    <w:p w:rsidR="16F1549B" w:rsidP="16F1549B" w:rsidRDefault="16F1549B" w14:paraId="4DA4DC4D" w14:textId="71608D00">
      <w:pPr>
        <w:pStyle w:val="Normal"/>
        <w:ind w:left="720" w:firstLine="720"/>
        <w:rPr>
          <w:rFonts w:ascii="Arial" w:hAnsi="Arial" w:eastAsia="Arial" w:cs="Arial"/>
          <w:noProof w:val="0"/>
          <w:sz w:val="20"/>
          <w:szCs w:val="20"/>
          <w:lang w:val="en-US"/>
        </w:rPr>
      </w:pPr>
    </w:p>
    <w:p w:rsidR="16F1549B" w:rsidP="16F1549B" w:rsidRDefault="16F1549B" w14:paraId="2E612FEF" w14:textId="2F75A0B8">
      <w:pPr>
        <w:pStyle w:val="ListParagraph"/>
        <w:numPr>
          <w:ilvl w:val="0"/>
          <w:numId w:val="13"/>
        </w:numPr>
        <w:rPr>
          <w:color w:val="595959" w:themeColor="text1" w:themeTint="A6" w:themeShade="FF"/>
          <w:sz w:val="20"/>
          <w:szCs w:val="20"/>
        </w:rPr>
      </w:pPr>
      <w:r w:rsidRPr="16F1549B" w:rsidR="16F1549B">
        <w:rPr>
          <w:rFonts w:ascii="Arial" w:hAnsi="Arial" w:eastAsia="Arial" w:cs="Arial"/>
          <w:noProof w:val="0"/>
          <w:sz w:val="20"/>
          <w:szCs w:val="20"/>
          <w:lang w:val="en-US"/>
        </w:rPr>
        <w:t xml:space="preserve">14) SQL cannot be used to do which of the following? a) create database structures. b) query database data. c) modify database data. d) create database data. </w:t>
      </w:r>
    </w:p>
    <w:p w:rsidR="16F1549B" w:rsidP="16F1549B" w:rsidRDefault="16F1549B" w14:paraId="66C6A6CF" w14:textId="28EE0A86">
      <w:pPr>
        <w:pStyle w:val="Normal"/>
        <w:ind w:left="720" w:firstLine="720"/>
        <w:rPr>
          <w:rFonts w:ascii="Arial" w:hAnsi="Arial" w:eastAsia="Arial" w:cs="Arial"/>
          <w:noProof w:val="0"/>
          <w:sz w:val="20"/>
          <w:szCs w:val="20"/>
          <w:lang w:val="en-US"/>
        </w:rPr>
      </w:pPr>
      <w:r w:rsidRPr="16F1549B" w:rsidR="16F1549B">
        <w:rPr>
          <w:rFonts w:ascii="Arial" w:hAnsi="Arial" w:eastAsia="Arial" w:cs="Arial"/>
          <w:noProof w:val="0"/>
          <w:sz w:val="20"/>
          <w:szCs w:val="20"/>
          <w:lang w:val="en-US"/>
        </w:rPr>
        <w:t xml:space="preserve">Define database structures...... </w:t>
      </w:r>
    </w:p>
    <w:p w:rsidR="16F1549B" w:rsidP="16F1549B" w:rsidRDefault="16F1549B" w14:paraId="64E42CAD" w14:textId="5D1B1E10">
      <w:pPr>
        <w:pStyle w:val="ListParagraph"/>
        <w:numPr>
          <w:ilvl w:val="0"/>
          <w:numId w:val="13"/>
        </w:numPr>
        <w:rPr>
          <w:color w:val="595959" w:themeColor="text1" w:themeTint="A6" w:themeShade="FF"/>
          <w:sz w:val="20"/>
          <w:szCs w:val="20"/>
        </w:rPr>
      </w:pPr>
      <w:r w:rsidRPr="16F1549B" w:rsidR="16F1549B">
        <w:rPr>
          <w:rFonts w:ascii="Arial" w:hAnsi="Arial" w:eastAsia="Arial" w:cs="Arial"/>
          <w:noProof w:val="0"/>
          <w:sz w:val="20"/>
          <w:szCs w:val="20"/>
          <w:lang w:val="en-US"/>
        </w:rPr>
        <w:t>15) The SQL statement that queries or reads data from a table is a) SELECT b) READ c) QUERY d) WHATIS</w:t>
      </w:r>
    </w:p>
    <w:p w:rsidR="16F1549B" w:rsidP="16F1549B" w:rsidRDefault="16F1549B" w14:paraId="3FBFA759" w14:textId="1D87CF94">
      <w:pPr>
        <w:pStyle w:val="Normal"/>
        <w:ind w:left="720" w:firstLine="720"/>
      </w:pPr>
      <w:r w:rsidRPr="16F1549B" w:rsidR="16F1549B">
        <w:rPr>
          <w:rFonts w:ascii="Arial" w:hAnsi="Arial" w:eastAsia="Arial" w:cs="Arial"/>
          <w:noProof w:val="0"/>
          <w:sz w:val="20"/>
          <w:szCs w:val="20"/>
          <w:lang w:val="en-US"/>
        </w:rPr>
        <w:t>a) SELECT</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4DE7500"/>
    <w:rsid w:val="16F1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E7500"/>
  <w15:chartTrackingRefBased/>
  <w15:docId w15:val="{e3da5c00-ffb0-4a5d-aa7d-555d8e6f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2019-10-02T00:16:14.5749214Z</dcterms:created>
  <dcterms:modified xsi:type="dcterms:W3CDTF">2019-10-02T00:21:21.2083442Z</dcterms:modified>
  <dc:creator>Kennedy, Sean</dc:creator>
  <lastModifiedBy>Kennedy, Sean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