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06DE1" w14:textId="77777777" w:rsidR="0005505E" w:rsidRDefault="0005505E" w:rsidP="004E2DD8">
      <w:pPr>
        <w:ind w:left="-210"/>
        <w:jc w:val="center"/>
        <w:rPr>
          <w:rFonts w:ascii="Meiryo UI" w:hAnsi="Meiryo UI" w:cs="Meiryo UI"/>
          <w:sz w:val="40"/>
          <w:szCs w:val="40"/>
        </w:rPr>
      </w:pPr>
    </w:p>
    <w:p w14:paraId="53D47514" w14:textId="77777777" w:rsidR="0005505E" w:rsidRDefault="0005505E" w:rsidP="00947C40">
      <w:pPr>
        <w:ind w:leftChars="0" w:left="0"/>
        <w:jc w:val="center"/>
        <w:rPr>
          <w:rFonts w:ascii="Meiryo UI" w:hAnsi="Meiryo UI" w:cs="Meiryo UI"/>
          <w:sz w:val="40"/>
          <w:szCs w:val="40"/>
        </w:rPr>
      </w:pPr>
    </w:p>
    <w:p w14:paraId="445E6B45" w14:textId="77777777" w:rsidR="0005505E" w:rsidRDefault="0005505E" w:rsidP="004E2DD8">
      <w:pPr>
        <w:ind w:left="-210"/>
        <w:jc w:val="center"/>
        <w:rPr>
          <w:rFonts w:ascii="Meiryo UI" w:hAnsi="Meiryo UI" w:cs="Meiryo UI"/>
          <w:sz w:val="40"/>
          <w:szCs w:val="40"/>
        </w:rPr>
      </w:pPr>
    </w:p>
    <w:p w14:paraId="1B58CEE8" w14:textId="77777777" w:rsidR="0005505E" w:rsidRDefault="0005505E" w:rsidP="004E2DD8">
      <w:pPr>
        <w:ind w:left="-210"/>
        <w:jc w:val="center"/>
        <w:rPr>
          <w:rFonts w:ascii="Meiryo UI" w:hAnsi="Meiryo UI" w:cs="Meiryo UI"/>
          <w:sz w:val="40"/>
          <w:szCs w:val="40"/>
        </w:rPr>
      </w:pPr>
    </w:p>
    <w:p w14:paraId="417A61CE" w14:textId="77777777" w:rsidR="0005505E" w:rsidRDefault="0005505E" w:rsidP="004E2DD8">
      <w:pPr>
        <w:ind w:left="-210"/>
        <w:jc w:val="center"/>
        <w:rPr>
          <w:rFonts w:ascii="Meiryo UI" w:hAnsi="Meiryo UI" w:cs="Meiryo UI"/>
          <w:sz w:val="40"/>
          <w:szCs w:val="40"/>
        </w:rPr>
      </w:pPr>
    </w:p>
    <w:p w14:paraId="18370918" w14:textId="77777777" w:rsidR="0005505E" w:rsidRDefault="0005505E" w:rsidP="004E2DD8">
      <w:pPr>
        <w:ind w:left="-210"/>
        <w:jc w:val="center"/>
        <w:rPr>
          <w:rFonts w:ascii="Meiryo UI" w:hAnsi="Meiryo UI" w:cs="Meiryo UI"/>
          <w:sz w:val="40"/>
          <w:szCs w:val="40"/>
        </w:rPr>
      </w:pPr>
    </w:p>
    <w:p w14:paraId="00000003" w14:textId="0B7D3AA2" w:rsidR="00DE110B" w:rsidRPr="004E2DD8" w:rsidRDefault="00C84088" w:rsidP="004E2DD8">
      <w:pPr>
        <w:ind w:left="-210"/>
        <w:jc w:val="center"/>
        <w:rPr>
          <w:rFonts w:ascii="Meiryo UI" w:hAnsi="Meiryo UI" w:cs="Meiryo UI"/>
          <w:sz w:val="40"/>
          <w:szCs w:val="40"/>
        </w:rPr>
      </w:pPr>
      <w:r>
        <w:rPr>
          <w:rFonts w:ascii="Meiryo UI" w:hAnsi="Meiryo UI" w:cs="Meiryo UI"/>
          <w:sz w:val="40"/>
          <w:szCs w:val="40"/>
        </w:rPr>
        <w:t>Ethereum Performance Metrics</w:t>
      </w:r>
    </w:p>
    <w:p w14:paraId="1E08E6F8" w14:textId="77777777" w:rsidR="0005505E" w:rsidRDefault="0005505E" w:rsidP="0005505E">
      <w:pPr>
        <w:ind w:leftChars="0" w:left="0"/>
        <w:rPr>
          <w:rFonts w:ascii="Meiryo UI" w:hAnsi="Meiryo UI" w:cs="Meiryo UI"/>
        </w:rPr>
      </w:pPr>
    </w:p>
    <w:p w14:paraId="289B5AE1" w14:textId="6127D7FF" w:rsidR="0005505E" w:rsidRDefault="0005505E" w:rsidP="0005505E">
      <w:pPr>
        <w:ind w:leftChars="0"/>
        <w:jc w:val="center"/>
        <w:rPr>
          <w:rFonts w:ascii="Meiryo UI" w:hAnsi="Meiryo UI" w:cs="Meiryo UI"/>
          <w:sz w:val="28"/>
          <w:szCs w:val="28"/>
        </w:rPr>
      </w:pPr>
      <w:r w:rsidRPr="0005505E">
        <w:rPr>
          <w:rFonts w:ascii="Meiryo UI" w:hAnsi="Meiryo UI" w:cs="Meiryo UI"/>
          <w:sz w:val="28"/>
          <w:szCs w:val="28"/>
        </w:rPr>
        <w:t>Version:1.0.0</w:t>
      </w:r>
    </w:p>
    <w:p w14:paraId="50964D7E" w14:textId="3127BE48" w:rsidR="0005505E" w:rsidRDefault="0005505E" w:rsidP="0005505E">
      <w:pPr>
        <w:ind w:leftChars="0"/>
        <w:jc w:val="center"/>
        <w:rPr>
          <w:rFonts w:ascii="Meiryo UI" w:hAnsi="Meiryo UI" w:cs="Meiryo UI"/>
          <w:sz w:val="28"/>
          <w:szCs w:val="28"/>
        </w:rPr>
      </w:pPr>
    </w:p>
    <w:p w14:paraId="5CBB8C06" w14:textId="0E85387B" w:rsidR="0005505E" w:rsidRDefault="0005505E" w:rsidP="0005505E">
      <w:pPr>
        <w:ind w:leftChars="0"/>
        <w:jc w:val="center"/>
        <w:rPr>
          <w:rFonts w:ascii="Meiryo UI" w:hAnsi="Meiryo UI" w:cs="Meiryo UI"/>
          <w:sz w:val="28"/>
          <w:szCs w:val="28"/>
        </w:rPr>
      </w:pPr>
    </w:p>
    <w:p w14:paraId="27D46FAC" w14:textId="1BCCDAAD" w:rsidR="0005505E" w:rsidRDefault="0005505E" w:rsidP="0005505E">
      <w:pPr>
        <w:ind w:leftChars="0"/>
        <w:jc w:val="center"/>
        <w:rPr>
          <w:rFonts w:ascii="Meiryo UI" w:hAnsi="Meiryo UI" w:cs="Meiryo UI"/>
          <w:sz w:val="28"/>
          <w:szCs w:val="28"/>
        </w:rPr>
      </w:pPr>
    </w:p>
    <w:p w14:paraId="1CEDD360" w14:textId="77777777" w:rsidR="0005505E" w:rsidRDefault="0005505E" w:rsidP="0005505E">
      <w:pPr>
        <w:ind w:leftChars="0"/>
        <w:jc w:val="center"/>
        <w:rPr>
          <w:rFonts w:ascii="Meiryo UI" w:hAnsi="Meiryo UI" w:cs="Meiryo UI"/>
          <w:sz w:val="28"/>
          <w:szCs w:val="28"/>
        </w:rPr>
      </w:pPr>
    </w:p>
    <w:p w14:paraId="33E9D4D3" w14:textId="5437566C" w:rsidR="0005505E" w:rsidRPr="0005505E" w:rsidRDefault="0005505E" w:rsidP="0005505E">
      <w:pPr>
        <w:ind w:leftChars="0"/>
        <w:jc w:val="center"/>
        <w:rPr>
          <w:rFonts w:ascii="Meiryo UI" w:hAnsi="Meiryo UI" w:cs="Meiryo UI"/>
          <w:sz w:val="28"/>
          <w:szCs w:val="28"/>
        </w:rPr>
      </w:pPr>
      <w:r>
        <w:rPr>
          <w:rFonts w:ascii="Meiryo UI" w:hAnsi="Meiryo UI" w:cs="Meiryo UI" w:hint="eastAsia"/>
          <w:sz w:val="28"/>
          <w:szCs w:val="28"/>
        </w:rPr>
        <w:t>ETHTerakoya</w:t>
      </w:r>
      <w:r>
        <w:rPr>
          <w:rFonts w:ascii="Meiryo UI" w:hAnsi="Meiryo UI" w:cs="Meiryo UI"/>
          <w:sz w:val="28"/>
          <w:szCs w:val="28"/>
        </w:rPr>
        <w:t xml:space="preserve"> Scaling Work</w:t>
      </w:r>
      <w:r w:rsidR="00947C40">
        <w:rPr>
          <w:rFonts w:ascii="Meiryo UI" w:hAnsi="Meiryo UI" w:cs="Meiryo UI"/>
          <w:sz w:val="28"/>
          <w:szCs w:val="28"/>
        </w:rPr>
        <w:t>ing group</w:t>
      </w:r>
    </w:p>
    <w:p w14:paraId="00000004" w14:textId="56918B57" w:rsidR="004E2DD8" w:rsidRDefault="004E2DD8">
      <w:pPr>
        <w:ind w:leftChars="0"/>
        <w:rPr>
          <w:rFonts w:ascii="Meiryo UI" w:hAnsi="Meiryo UI" w:cs="Meiryo UI"/>
        </w:rPr>
      </w:pPr>
      <w:r>
        <w:rPr>
          <w:rFonts w:ascii="Meiryo UI" w:hAnsi="Meiryo UI" w:cs="Meiryo UI"/>
        </w:rPr>
        <w:br w:type="page"/>
      </w:r>
    </w:p>
    <w:p w14:paraId="76A5438A" w14:textId="337B90E4" w:rsidR="007E16F8" w:rsidRDefault="007E16F8" w:rsidP="007E16F8">
      <w:pPr>
        <w:ind w:leftChars="0" w:left="0"/>
        <w:rPr>
          <w:rFonts w:ascii="Meiryo UI" w:hAnsi="Meiryo UI" w:cs="Meiryo UI"/>
          <w:b/>
          <w:color w:val="000000"/>
          <w:sz w:val="28"/>
          <w:szCs w:val="28"/>
        </w:rPr>
      </w:pPr>
      <w:r>
        <w:rPr>
          <w:rFonts w:ascii="Meiryo UI" w:hAnsi="Meiryo UI" w:cs="Meiryo UI" w:hint="eastAsia"/>
          <w:b/>
          <w:color w:val="000000"/>
          <w:sz w:val="28"/>
          <w:szCs w:val="28"/>
        </w:rPr>
        <w:lastRenderedPageBreak/>
        <w:t>I</w:t>
      </w:r>
      <w:r>
        <w:rPr>
          <w:rFonts w:ascii="Meiryo UI" w:hAnsi="Meiryo UI" w:cs="Meiryo UI"/>
          <w:b/>
          <w:color w:val="000000"/>
          <w:sz w:val="28"/>
          <w:szCs w:val="28"/>
        </w:rPr>
        <w:t>ndex</w:t>
      </w:r>
    </w:p>
    <w:p w14:paraId="55C6D655" w14:textId="77777777" w:rsidR="007E16F8" w:rsidRPr="007E16F8" w:rsidRDefault="007E16F8" w:rsidP="007E16F8">
      <w:pPr>
        <w:ind w:leftChars="0" w:left="0"/>
        <w:rPr>
          <w:rFonts w:ascii="Meiryo UI" w:hAnsi="Meiryo UI" w:cs="Meiryo UI"/>
        </w:rPr>
      </w:pPr>
    </w:p>
    <w:p w14:paraId="7D49134C" w14:textId="26A3D814" w:rsidR="004E2DD8" w:rsidRPr="00947C40" w:rsidRDefault="004E2DD8" w:rsidP="004E2DD8">
      <w:pPr>
        <w:pStyle w:val="aa"/>
        <w:numPr>
          <w:ilvl w:val="0"/>
          <w:numId w:val="12"/>
        </w:numPr>
        <w:ind w:leftChars="0"/>
        <w:rPr>
          <w:rFonts w:ascii="Meiryo UI" w:hAnsi="Meiryo UI" w:cs="Meiryo UI"/>
          <w:b/>
          <w:bCs/>
        </w:rPr>
      </w:pPr>
      <w:r w:rsidRPr="00947C40">
        <w:rPr>
          <w:rFonts w:ascii="Meiryo UI" w:hAnsi="Meiryo UI" w:cs="Meiryo UI" w:hint="eastAsia"/>
          <w:b/>
          <w:bCs/>
        </w:rPr>
        <w:t>イントロダクション</w:t>
      </w:r>
    </w:p>
    <w:p w14:paraId="1363EE3E" w14:textId="77777777" w:rsidR="004E2DD8" w:rsidRDefault="004E2DD8" w:rsidP="004E2DD8">
      <w:pPr>
        <w:pStyle w:val="aa"/>
        <w:numPr>
          <w:ilvl w:val="1"/>
          <w:numId w:val="12"/>
        </w:numPr>
        <w:ind w:leftChars="0"/>
        <w:rPr>
          <w:rFonts w:ascii="Meiryo UI" w:hAnsi="Meiryo UI" w:cs="Meiryo UI"/>
        </w:rPr>
      </w:pPr>
      <w:r>
        <w:rPr>
          <w:rFonts w:ascii="Meiryo UI" w:hAnsi="Meiryo UI" w:cs="Meiryo UI" w:hint="eastAsia"/>
        </w:rPr>
        <w:t>本資料作成の背景</w:t>
      </w:r>
    </w:p>
    <w:p w14:paraId="3778FDF1" w14:textId="77777777" w:rsidR="004E2DD8" w:rsidRDefault="004E2DD8" w:rsidP="004E2DD8">
      <w:pPr>
        <w:pStyle w:val="aa"/>
        <w:numPr>
          <w:ilvl w:val="1"/>
          <w:numId w:val="12"/>
        </w:numPr>
        <w:ind w:leftChars="0"/>
        <w:rPr>
          <w:rFonts w:ascii="Meiryo UI" w:hAnsi="Meiryo UI" w:cs="Meiryo UI"/>
        </w:rPr>
      </w:pPr>
      <w:r>
        <w:rPr>
          <w:rFonts w:ascii="Meiryo UI" w:hAnsi="Meiryo UI" w:cs="Meiryo UI" w:hint="eastAsia"/>
        </w:rPr>
        <w:t>本資料の目的</w:t>
      </w:r>
    </w:p>
    <w:p w14:paraId="6B4F57FF" w14:textId="77777777" w:rsidR="004E2DD8" w:rsidRDefault="004E2DD8" w:rsidP="004E2DD8">
      <w:pPr>
        <w:pStyle w:val="aa"/>
        <w:numPr>
          <w:ilvl w:val="1"/>
          <w:numId w:val="12"/>
        </w:numPr>
        <w:ind w:leftChars="0"/>
        <w:rPr>
          <w:rFonts w:ascii="Meiryo UI" w:hAnsi="Meiryo UI" w:cs="Meiryo UI"/>
        </w:rPr>
      </w:pPr>
      <w:r>
        <w:rPr>
          <w:rFonts w:ascii="Meiryo UI" w:hAnsi="Meiryo UI" w:cs="Meiryo UI" w:hint="eastAsia"/>
        </w:rPr>
        <w:t>本資料の対象読者</w:t>
      </w:r>
    </w:p>
    <w:p w14:paraId="5CA61D46" w14:textId="5104FBAA" w:rsidR="004E2DD8" w:rsidRDefault="004E2DD8" w:rsidP="004E2DD8">
      <w:pPr>
        <w:pStyle w:val="aa"/>
        <w:numPr>
          <w:ilvl w:val="1"/>
          <w:numId w:val="12"/>
        </w:numPr>
        <w:ind w:leftChars="0"/>
        <w:rPr>
          <w:rFonts w:ascii="Meiryo UI" w:hAnsi="Meiryo UI" w:cs="Meiryo UI"/>
        </w:rPr>
      </w:pPr>
      <w:r>
        <w:rPr>
          <w:rFonts w:ascii="Meiryo UI" w:hAnsi="Meiryo UI" w:cs="Meiryo UI" w:hint="eastAsia"/>
        </w:rPr>
        <w:t>本資料の内容</w:t>
      </w:r>
    </w:p>
    <w:p w14:paraId="0EACF3F9" w14:textId="40CE182F" w:rsidR="004E2DD8" w:rsidRDefault="004E2DD8" w:rsidP="004E2DD8">
      <w:pPr>
        <w:pStyle w:val="aa"/>
        <w:numPr>
          <w:ilvl w:val="1"/>
          <w:numId w:val="12"/>
        </w:numPr>
        <w:ind w:leftChars="0"/>
        <w:rPr>
          <w:rFonts w:ascii="Meiryo UI" w:hAnsi="Meiryo UI" w:cs="Meiryo UI"/>
        </w:rPr>
      </w:pPr>
      <w:r>
        <w:rPr>
          <w:rFonts w:ascii="Meiryo UI" w:hAnsi="Meiryo UI" w:cs="Meiryo UI" w:hint="eastAsia"/>
        </w:rPr>
        <w:t>本資料の活用方法</w:t>
      </w:r>
    </w:p>
    <w:p w14:paraId="3D828EE7" w14:textId="77777777" w:rsidR="004E2DD8" w:rsidRPr="004E2DD8" w:rsidRDefault="004E2DD8" w:rsidP="004E2DD8">
      <w:pPr>
        <w:ind w:leftChars="0" w:left="0"/>
        <w:rPr>
          <w:rFonts w:ascii="Meiryo UI" w:hAnsi="Meiryo UI" w:cs="Meiryo UI"/>
        </w:rPr>
      </w:pPr>
    </w:p>
    <w:p w14:paraId="18BE5FE2" w14:textId="5A36657D" w:rsidR="007E16F8" w:rsidRPr="00947C40" w:rsidRDefault="004E2DD8" w:rsidP="007E16F8">
      <w:pPr>
        <w:pStyle w:val="aa"/>
        <w:numPr>
          <w:ilvl w:val="0"/>
          <w:numId w:val="12"/>
        </w:numPr>
        <w:ind w:leftChars="0"/>
        <w:rPr>
          <w:rFonts w:ascii="Meiryo UI" w:hAnsi="Meiryo UI" w:cs="Meiryo UI"/>
          <w:b/>
          <w:bCs/>
        </w:rPr>
      </w:pPr>
      <w:r w:rsidRPr="00947C40">
        <w:rPr>
          <w:rFonts w:ascii="Meiryo UI" w:hAnsi="Meiryo UI" w:cs="Meiryo UI" w:hint="eastAsia"/>
          <w:b/>
          <w:bCs/>
        </w:rPr>
        <w:t>用語と定義</w:t>
      </w:r>
    </w:p>
    <w:p w14:paraId="73E047F9" w14:textId="77777777" w:rsidR="00CE00D7" w:rsidRDefault="00CE00D7" w:rsidP="00CE00D7">
      <w:pPr>
        <w:pStyle w:val="aa"/>
        <w:ind w:leftChars="0" w:left="425"/>
        <w:rPr>
          <w:rFonts w:ascii="Meiryo UI" w:hAnsi="Meiryo UI" w:cs="Meiryo UI"/>
        </w:rPr>
      </w:pPr>
    </w:p>
    <w:p w14:paraId="7533238C" w14:textId="13B16D64" w:rsidR="007E16F8" w:rsidRPr="007E16F8" w:rsidRDefault="007E16F8" w:rsidP="007E16F8">
      <w:pPr>
        <w:pStyle w:val="aa"/>
        <w:numPr>
          <w:ilvl w:val="1"/>
          <w:numId w:val="12"/>
        </w:numPr>
        <w:ind w:leftChars="0"/>
        <w:rPr>
          <w:rFonts w:ascii="Meiryo UI" w:hAnsi="Meiryo UI" w:cs="Meiryo UI"/>
        </w:rPr>
      </w:pPr>
      <w:r w:rsidRPr="007E16F8">
        <w:rPr>
          <w:rFonts w:ascii="Meiryo UI" w:hAnsi="Meiryo UI" w:cs="Meiryo UI" w:hint="eastAsia"/>
        </w:rPr>
        <w:t>性能テスト条件として使用される用語</w:t>
      </w:r>
    </w:p>
    <w:p w14:paraId="45E79DAE"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rPr>
        <w:t>Blockchain Name</w:t>
      </w:r>
    </w:p>
    <w:p w14:paraId="619904BC"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rPr>
        <w:t>Consensus Algorithm(合意形成モデル)</w:t>
      </w:r>
    </w:p>
    <w:p w14:paraId="4657890C"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rPr>
        <w:t>Transaction Method</w:t>
      </w:r>
    </w:p>
    <w:p w14:paraId="273168A7" w14:textId="21ACA50C" w:rsidR="007E16F8" w:rsidRDefault="007E16F8" w:rsidP="007E16F8">
      <w:pPr>
        <w:pStyle w:val="aa"/>
        <w:numPr>
          <w:ilvl w:val="2"/>
          <w:numId w:val="12"/>
        </w:numPr>
        <w:ind w:leftChars="0"/>
        <w:rPr>
          <w:rFonts w:ascii="Meiryo UI" w:hAnsi="Meiryo UI" w:cs="Meiryo UI"/>
        </w:rPr>
      </w:pPr>
      <w:r w:rsidRPr="007E16F8">
        <w:rPr>
          <w:rFonts w:ascii="Meiryo UI" w:hAnsi="Meiryo UI" w:cs="Meiryo UI"/>
        </w:rPr>
        <w:t>Network Size (Node数)</w:t>
      </w:r>
    </w:p>
    <w:p w14:paraId="77448F67" w14:textId="343AC08D" w:rsidR="008535A9" w:rsidRDefault="008535A9" w:rsidP="007E16F8">
      <w:pPr>
        <w:pStyle w:val="aa"/>
        <w:numPr>
          <w:ilvl w:val="2"/>
          <w:numId w:val="12"/>
        </w:numPr>
        <w:ind w:leftChars="0"/>
        <w:rPr>
          <w:rFonts w:ascii="Meiryo UI" w:hAnsi="Meiryo UI" w:cs="Meiryo UI"/>
        </w:rPr>
      </w:pPr>
      <w:r>
        <w:rPr>
          <w:rFonts w:ascii="Meiryo UI" w:hAnsi="Meiryo UI" w:cs="Meiryo UI" w:hint="eastAsia"/>
        </w:rPr>
        <w:t>ブロック生成時間</w:t>
      </w:r>
    </w:p>
    <w:p w14:paraId="4CF9A70E" w14:textId="4C333A08" w:rsidR="008535A9" w:rsidRDefault="008535A9" w:rsidP="007E16F8">
      <w:pPr>
        <w:pStyle w:val="aa"/>
        <w:numPr>
          <w:ilvl w:val="2"/>
          <w:numId w:val="12"/>
        </w:numPr>
        <w:ind w:leftChars="0"/>
        <w:rPr>
          <w:rFonts w:ascii="Meiryo UI" w:hAnsi="Meiryo UI" w:cs="Meiryo UI"/>
        </w:rPr>
      </w:pPr>
      <w:r>
        <w:rPr>
          <w:rFonts w:ascii="Meiryo UI" w:hAnsi="Meiryo UI" w:cs="Meiryo UI" w:hint="eastAsia"/>
        </w:rPr>
        <w:t>成功とみなすまでの承認数</w:t>
      </w:r>
    </w:p>
    <w:p w14:paraId="789444F8" w14:textId="77777777" w:rsidR="00CE00D7" w:rsidRPr="007E16F8" w:rsidRDefault="00CE00D7" w:rsidP="00CE00D7">
      <w:pPr>
        <w:pStyle w:val="aa"/>
        <w:ind w:leftChars="0" w:left="1418"/>
        <w:rPr>
          <w:rFonts w:ascii="Meiryo UI" w:hAnsi="Meiryo UI" w:cs="Meiryo UI"/>
        </w:rPr>
      </w:pPr>
    </w:p>
    <w:p w14:paraId="2D889999" w14:textId="77777777" w:rsidR="007E16F8" w:rsidRPr="007E16F8" w:rsidRDefault="007E16F8" w:rsidP="007E16F8">
      <w:pPr>
        <w:pStyle w:val="aa"/>
        <w:numPr>
          <w:ilvl w:val="1"/>
          <w:numId w:val="12"/>
        </w:numPr>
        <w:ind w:leftChars="0"/>
        <w:rPr>
          <w:rFonts w:ascii="Meiryo UI" w:hAnsi="Meiryo UI" w:cs="Meiryo UI"/>
        </w:rPr>
      </w:pPr>
      <w:r w:rsidRPr="007E16F8">
        <w:rPr>
          <w:rFonts w:ascii="Meiryo UI" w:hAnsi="Meiryo UI" w:cs="Meiryo UI" w:hint="eastAsia"/>
        </w:rPr>
        <w:t>システム負荷条件</w:t>
      </w:r>
    </w:p>
    <w:p w14:paraId="6C794EA2"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hint="eastAsia"/>
        </w:rPr>
        <w:t>負荷生成サーバ</w:t>
      </w:r>
    </w:p>
    <w:p w14:paraId="04CA84B5"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hint="eastAsia"/>
        </w:rPr>
        <w:t>負荷生成クライアント</w:t>
      </w:r>
    </w:p>
    <w:p w14:paraId="6851BDF0"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hint="eastAsia"/>
        </w:rPr>
        <w:t>負荷総リクエスト数</w:t>
      </w:r>
    </w:p>
    <w:p w14:paraId="0980DA78" w14:textId="3E739282" w:rsidR="008535A9" w:rsidRDefault="007E16F8" w:rsidP="008535A9">
      <w:pPr>
        <w:pStyle w:val="aa"/>
        <w:numPr>
          <w:ilvl w:val="2"/>
          <w:numId w:val="12"/>
        </w:numPr>
        <w:ind w:leftChars="0"/>
        <w:rPr>
          <w:rFonts w:ascii="Meiryo UI" w:hAnsi="Meiryo UI" w:cs="Meiryo UI"/>
        </w:rPr>
      </w:pPr>
      <w:r w:rsidRPr="007E16F8">
        <w:rPr>
          <w:rFonts w:ascii="Meiryo UI" w:hAnsi="Meiryo UI" w:cs="Meiryo UI" w:hint="eastAsia"/>
        </w:rPr>
        <w:t>負荷継続時間</w:t>
      </w:r>
    </w:p>
    <w:p w14:paraId="72C85DDD" w14:textId="7B6D0D85" w:rsidR="008535A9" w:rsidRPr="008535A9" w:rsidRDefault="008535A9" w:rsidP="008535A9">
      <w:pPr>
        <w:pStyle w:val="aa"/>
        <w:numPr>
          <w:ilvl w:val="2"/>
          <w:numId w:val="12"/>
        </w:numPr>
        <w:ind w:leftChars="0"/>
        <w:rPr>
          <w:rFonts w:ascii="Meiryo UI" w:hAnsi="Meiryo UI" w:cs="Meiryo UI" w:hint="eastAsia"/>
        </w:rPr>
      </w:pPr>
      <w:r>
        <w:rPr>
          <w:rFonts w:ascii="Meiryo UI" w:hAnsi="Meiryo UI" w:cs="Meiryo UI" w:hint="eastAsia"/>
        </w:rPr>
        <w:t>目標TPS</w:t>
      </w:r>
    </w:p>
    <w:p w14:paraId="000A3EC3" w14:textId="6B26D899" w:rsidR="007E16F8" w:rsidRDefault="007E16F8" w:rsidP="007E16F8">
      <w:pPr>
        <w:pStyle w:val="aa"/>
        <w:numPr>
          <w:ilvl w:val="2"/>
          <w:numId w:val="12"/>
        </w:numPr>
        <w:ind w:leftChars="0"/>
        <w:rPr>
          <w:rFonts w:ascii="Meiryo UI" w:hAnsi="Meiryo UI" w:cs="Meiryo UI"/>
        </w:rPr>
      </w:pPr>
      <w:r w:rsidRPr="007E16F8">
        <w:rPr>
          <w:rFonts w:ascii="Meiryo UI" w:hAnsi="Meiryo UI" w:cs="Meiryo UI" w:hint="eastAsia"/>
        </w:rPr>
        <w:t>負荷ツール単体での限界リクエスト数</w:t>
      </w:r>
    </w:p>
    <w:p w14:paraId="4C50652F" w14:textId="77777777" w:rsidR="00CE00D7" w:rsidRPr="007E16F8" w:rsidRDefault="00CE00D7" w:rsidP="00CE00D7">
      <w:pPr>
        <w:pStyle w:val="aa"/>
        <w:ind w:leftChars="0" w:left="1418"/>
        <w:rPr>
          <w:rFonts w:ascii="Meiryo UI" w:hAnsi="Meiryo UI" w:cs="Meiryo UI"/>
        </w:rPr>
      </w:pPr>
    </w:p>
    <w:p w14:paraId="24165E9D" w14:textId="77777777" w:rsidR="007E16F8" w:rsidRPr="007E16F8" w:rsidRDefault="007E16F8" w:rsidP="007E16F8">
      <w:pPr>
        <w:pStyle w:val="aa"/>
        <w:numPr>
          <w:ilvl w:val="1"/>
          <w:numId w:val="12"/>
        </w:numPr>
        <w:ind w:leftChars="0"/>
        <w:rPr>
          <w:rFonts w:ascii="Meiryo UI" w:hAnsi="Meiryo UI" w:cs="Meiryo UI"/>
        </w:rPr>
      </w:pPr>
      <w:r w:rsidRPr="007E16F8">
        <w:rPr>
          <w:rFonts w:ascii="Meiryo UI" w:hAnsi="Meiryo UI" w:cs="Meiryo UI" w:hint="eastAsia"/>
        </w:rPr>
        <w:t>テスト結果項目</w:t>
      </w:r>
    </w:p>
    <w:p w14:paraId="0938611E"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rPr>
        <w:t>Read Latency(読み取り遅延時間)</w:t>
      </w:r>
    </w:p>
    <w:p w14:paraId="52F25FDD"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rPr>
        <w:t>Read Throughput(読み取りスループット)</w:t>
      </w:r>
    </w:p>
    <w:p w14:paraId="37548251"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rPr>
        <w:t>Transaction Latency(トランザクション遅延時間)</w:t>
      </w:r>
    </w:p>
    <w:p w14:paraId="40183FE2"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rPr>
        <w:t>Transaction Throughput(トランザクションスループット)</w:t>
      </w:r>
    </w:p>
    <w:p w14:paraId="7D578E80"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rPr>
        <w:t>CPU負荷</w:t>
      </w:r>
    </w:p>
    <w:p w14:paraId="2302B6B1" w14:textId="544141E0" w:rsidR="007E16F8" w:rsidRDefault="007E16F8" w:rsidP="007E16F8">
      <w:pPr>
        <w:pStyle w:val="aa"/>
        <w:numPr>
          <w:ilvl w:val="2"/>
          <w:numId w:val="12"/>
        </w:numPr>
        <w:ind w:leftChars="0"/>
        <w:rPr>
          <w:rFonts w:ascii="Meiryo UI" w:hAnsi="Meiryo UI" w:cs="Meiryo UI"/>
        </w:rPr>
      </w:pPr>
      <w:r w:rsidRPr="007E16F8">
        <w:rPr>
          <w:rFonts w:ascii="Meiryo UI" w:hAnsi="Meiryo UI" w:cs="Meiryo UI" w:hint="eastAsia"/>
        </w:rPr>
        <w:t>ディスク容量負荷</w:t>
      </w:r>
    </w:p>
    <w:p w14:paraId="66890690" w14:textId="6087F78B" w:rsidR="00AA101D" w:rsidRDefault="00AA101D">
      <w:pPr>
        <w:ind w:leftChars="0"/>
        <w:rPr>
          <w:rFonts w:ascii="Meiryo UI" w:hAnsi="Meiryo UI" w:cs="Meiryo UI"/>
        </w:rPr>
      </w:pPr>
      <w:r>
        <w:rPr>
          <w:rFonts w:ascii="Meiryo UI" w:hAnsi="Meiryo UI" w:cs="Meiryo UI"/>
        </w:rPr>
        <w:br w:type="page"/>
      </w:r>
    </w:p>
    <w:p w14:paraId="3A27773F" w14:textId="77777777" w:rsidR="007E16F8" w:rsidRPr="00947C40" w:rsidRDefault="007E16F8" w:rsidP="007E16F8">
      <w:pPr>
        <w:pStyle w:val="aa"/>
        <w:numPr>
          <w:ilvl w:val="0"/>
          <w:numId w:val="12"/>
        </w:numPr>
        <w:ind w:leftChars="0"/>
        <w:rPr>
          <w:rFonts w:ascii="Meiryo UI" w:hAnsi="Meiryo UI" w:cs="Meiryo UI"/>
          <w:b/>
          <w:bCs/>
        </w:rPr>
      </w:pPr>
      <w:r w:rsidRPr="00947C40">
        <w:rPr>
          <w:rFonts w:ascii="Meiryo UI" w:hAnsi="Meiryo UI" w:cs="Meiryo UI" w:hint="eastAsia"/>
          <w:b/>
          <w:bCs/>
        </w:rPr>
        <w:lastRenderedPageBreak/>
        <w:t>性能テスト結果レポートのフォーマット</w:t>
      </w:r>
    </w:p>
    <w:p w14:paraId="171688A7" w14:textId="77777777" w:rsidR="007E16F8" w:rsidRPr="007E16F8" w:rsidRDefault="007E16F8" w:rsidP="007E16F8">
      <w:pPr>
        <w:pStyle w:val="aa"/>
        <w:numPr>
          <w:ilvl w:val="1"/>
          <w:numId w:val="12"/>
        </w:numPr>
        <w:ind w:leftChars="0"/>
        <w:rPr>
          <w:rFonts w:ascii="Meiryo UI" w:hAnsi="Meiryo UI" w:cs="Meiryo UI"/>
        </w:rPr>
      </w:pPr>
      <w:r w:rsidRPr="007E16F8">
        <w:rPr>
          <w:rFonts w:ascii="Meiryo UI" w:hAnsi="Meiryo UI" w:cs="Meiryo UI" w:hint="eastAsia"/>
        </w:rPr>
        <w:t>テスト条件</w:t>
      </w:r>
    </w:p>
    <w:p w14:paraId="56851D33" w14:textId="0AAEE218" w:rsidR="007E16F8" w:rsidRDefault="007E16F8" w:rsidP="007E16F8">
      <w:pPr>
        <w:pStyle w:val="aa"/>
        <w:numPr>
          <w:ilvl w:val="1"/>
          <w:numId w:val="12"/>
        </w:numPr>
        <w:ind w:leftChars="0"/>
        <w:rPr>
          <w:rFonts w:ascii="Meiryo UI" w:hAnsi="Meiryo UI" w:cs="Meiryo UI"/>
        </w:rPr>
      </w:pPr>
      <w:r w:rsidRPr="007E16F8">
        <w:rPr>
          <w:rFonts w:ascii="Meiryo UI" w:hAnsi="Meiryo UI" w:cs="Meiryo UI" w:hint="eastAsia"/>
        </w:rPr>
        <w:t>テスト結果</w:t>
      </w:r>
    </w:p>
    <w:p w14:paraId="7224607F" w14:textId="4346A2CD" w:rsidR="007E16F8" w:rsidRDefault="007E16F8" w:rsidP="007E16F8">
      <w:pPr>
        <w:ind w:leftChars="0" w:left="0"/>
        <w:rPr>
          <w:rFonts w:ascii="Meiryo UI" w:hAnsi="Meiryo UI" w:cs="Meiryo UI"/>
        </w:rPr>
      </w:pPr>
    </w:p>
    <w:p w14:paraId="07E06D70" w14:textId="77777777" w:rsidR="00CE00D7" w:rsidRPr="007E16F8" w:rsidRDefault="00CE00D7" w:rsidP="007E16F8">
      <w:pPr>
        <w:ind w:leftChars="0" w:left="0"/>
        <w:rPr>
          <w:rFonts w:ascii="Meiryo UI" w:hAnsi="Meiryo UI" w:cs="Meiryo UI"/>
        </w:rPr>
      </w:pPr>
    </w:p>
    <w:p w14:paraId="4BBDFFA6" w14:textId="47D328CB" w:rsidR="007E16F8" w:rsidRPr="00947C40" w:rsidRDefault="007E16F8" w:rsidP="007E16F8">
      <w:pPr>
        <w:pStyle w:val="aa"/>
        <w:numPr>
          <w:ilvl w:val="0"/>
          <w:numId w:val="12"/>
        </w:numPr>
        <w:ind w:leftChars="0"/>
        <w:rPr>
          <w:rFonts w:ascii="Meiryo UI" w:hAnsi="Meiryo UI" w:cs="Meiryo UI"/>
          <w:b/>
          <w:bCs/>
        </w:rPr>
      </w:pPr>
      <w:r w:rsidRPr="00947C40">
        <w:rPr>
          <w:rFonts w:ascii="Meiryo UI" w:hAnsi="Meiryo UI" w:cs="Meiryo UI"/>
          <w:b/>
          <w:bCs/>
        </w:rPr>
        <w:t>Appendix</w:t>
      </w:r>
    </w:p>
    <w:p w14:paraId="0AD0DC0D" w14:textId="77777777" w:rsidR="00CE00D7" w:rsidRPr="007E16F8" w:rsidRDefault="00CE00D7" w:rsidP="00CE00D7">
      <w:pPr>
        <w:pStyle w:val="aa"/>
        <w:ind w:leftChars="0" w:left="425"/>
        <w:rPr>
          <w:rFonts w:ascii="Meiryo UI" w:hAnsi="Meiryo UI" w:cs="Meiryo UI"/>
        </w:rPr>
      </w:pPr>
    </w:p>
    <w:p w14:paraId="53056024" w14:textId="77777777" w:rsidR="007E16F8" w:rsidRPr="007E16F8" w:rsidRDefault="007E16F8" w:rsidP="007E16F8">
      <w:pPr>
        <w:pStyle w:val="aa"/>
        <w:numPr>
          <w:ilvl w:val="1"/>
          <w:numId w:val="12"/>
        </w:numPr>
        <w:ind w:leftChars="0"/>
        <w:rPr>
          <w:rFonts w:ascii="Meiryo UI" w:hAnsi="Meiryo UI" w:cs="Meiryo UI"/>
        </w:rPr>
      </w:pPr>
      <w:r w:rsidRPr="007E16F8">
        <w:rPr>
          <w:rFonts w:ascii="Meiryo UI" w:hAnsi="Meiryo UI" w:cs="Meiryo UI"/>
        </w:rPr>
        <w:t>Hyperledger Caliperでのテスト手順</w:t>
      </w:r>
    </w:p>
    <w:p w14:paraId="104620F2"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hint="eastAsia"/>
        </w:rPr>
        <w:t>用語</w:t>
      </w:r>
    </w:p>
    <w:p w14:paraId="6D6A8B8C"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rPr>
        <w:t>Caliper初期設定</w:t>
      </w:r>
    </w:p>
    <w:p w14:paraId="2B787D6F"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hint="eastAsia"/>
        </w:rPr>
        <w:t>ノードによる負荷</w:t>
      </w:r>
    </w:p>
    <w:p w14:paraId="4870E3AA"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hint="eastAsia"/>
        </w:rPr>
        <w:t>複数ノードによる負荷</w:t>
      </w:r>
    </w:p>
    <w:p w14:paraId="2DDAD085"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hint="eastAsia"/>
        </w:rPr>
        <w:t>処理の流れ</w:t>
      </w:r>
    </w:p>
    <w:p w14:paraId="3E7E370A" w14:textId="77777777" w:rsidR="007E16F8" w:rsidRPr="007E16F8" w:rsidRDefault="007E16F8" w:rsidP="007E16F8">
      <w:pPr>
        <w:pStyle w:val="aa"/>
        <w:numPr>
          <w:ilvl w:val="2"/>
          <w:numId w:val="12"/>
        </w:numPr>
        <w:ind w:leftChars="0"/>
        <w:rPr>
          <w:rFonts w:ascii="Meiryo UI" w:hAnsi="Meiryo UI" w:cs="Meiryo UI"/>
        </w:rPr>
      </w:pPr>
      <w:r w:rsidRPr="007E16F8">
        <w:rPr>
          <w:rFonts w:ascii="Meiryo UI" w:hAnsi="Meiryo UI" w:cs="Meiryo UI" w:hint="eastAsia"/>
        </w:rPr>
        <w:t>設定ファイルの解説</w:t>
      </w:r>
    </w:p>
    <w:p w14:paraId="0B12415E" w14:textId="5CA5D700" w:rsidR="007E16F8" w:rsidRDefault="0050024E" w:rsidP="007E16F8">
      <w:pPr>
        <w:pStyle w:val="aa"/>
        <w:numPr>
          <w:ilvl w:val="2"/>
          <w:numId w:val="12"/>
        </w:numPr>
        <w:ind w:leftChars="0"/>
        <w:rPr>
          <w:rFonts w:ascii="Meiryo UI" w:hAnsi="Meiryo UI" w:cs="Meiryo UI"/>
        </w:rPr>
      </w:pPr>
      <w:r w:rsidRPr="0050024E">
        <w:rPr>
          <w:rFonts w:ascii="Meiryo UI" w:hAnsi="Meiryo UI" w:cs="Meiryo UI" w:hint="eastAsia"/>
        </w:rPr>
        <w:t>独自のコントラクトに負荷を掛ける方法</w:t>
      </w:r>
    </w:p>
    <w:p w14:paraId="5C3C0488" w14:textId="77777777" w:rsidR="007E16F8" w:rsidRPr="007E16F8" w:rsidRDefault="007E16F8" w:rsidP="007E16F8">
      <w:pPr>
        <w:ind w:leftChars="0" w:left="0"/>
        <w:rPr>
          <w:rFonts w:ascii="Meiryo UI" w:hAnsi="Meiryo UI" w:cs="Meiryo UI"/>
        </w:rPr>
      </w:pPr>
    </w:p>
    <w:p w14:paraId="5662789B" w14:textId="089F4CBA" w:rsidR="007E16F8" w:rsidRPr="00947C40" w:rsidRDefault="007E16F8" w:rsidP="007E16F8">
      <w:pPr>
        <w:pStyle w:val="aa"/>
        <w:numPr>
          <w:ilvl w:val="0"/>
          <w:numId w:val="12"/>
        </w:numPr>
        <w:ind w:leftChars="0"/>
        <w:rPr>
          <w:rFonts w:ascii="Meiryo UI" w:hAnsi="Meiryo UI" w:cs="Meiryo UI"/>
          <w:b/>
          <w:bCs/>
        </w:rPr>
      </w:pPr>
      <w:r w:rsidRPr="00947C40">
        <w:rPr>
          <w:rFonts w:ascii="Meiryo UI" w:hAnsi="Meiryo UI" w:cs="Meiryo UI" w:hint="eastAsia"/>
          <w:b/>
          <w:bCs/>
        </w:rPr>
        <w:t>参考文献</w:t>
      </w:r>
    </w:p>
    <w:p w14:paraId="624F2B00" w14:textId="77777777" w:rsidR="007E16F8" w:rsidRPr="00947C40" w:rsidRDefault="007E16F8" w:rsidP="007E16F8">
      <w:pPr>
        <w:ind w:leftChars="0" w:left="0"/>
        <w:rPr>
          <w:rFonts w:ascii="Meiryo UI" w:hAnsi="Meiryo UI" w:cs="Meiryo UI"/>
          <w:b/>
          <w:bCs/>
        </w:rPr>
      </w:pPr>
    </w:p>
    <w:p w14:paraId="682847F5" w14:textId="77777777" w:rsidR="007E16F8" w:rsidRPr="00947C40" w:rsidRDefault="007E16F8" w:rsidP="007E16F8">
      <w:pPr>
        <w:pStyle w:val="aa"/>
        <w:numPr>
          <w:ilvl w:val="0"/>
          <w:numId w:val="12"/>
        </w:numPr>
        <w:ind w:leftChars="0"/>
        <w:rPr>
          <w:rFonts w:ascii="Meiryo UI" w:hAnsi="Meiryo UI" w:cs="Meiryo UI"/>
          <w:b/>
          <w:bCs/>
        </w:rPr>
      </w:pPr>
      <w:r w:rsidRPr="00947C40">
        <w:rPr>
          <w:rFonts w:ascii="Meiryo UI" w:hAnsi="Meiryo UI" w:cs="Meiryo UI" w:hint="eastAsia"/>
          <w:b/>
          <w:bCs/>
        </w:rPr>
        <w:t>変更履歴</w:t>
      </w:r>
    </w:p>
    <w:p w14:paraId="312B73EA" w14:textId="7A2492FF" w:rsidR="004E2DD8" w:rsidRPr="007E16F8" w:rsidRDefault="004E2DD8" w:rsidP="007E16F8">
      <w:pPr>
        <w:ind w:leftChars="0" w:left="0"/>
        <w:rPr>
          <w:rFonts w:ascii="Meiryo UI" w:hAnsi="Meiryo UI" w:cs="Meiryo UI"/>
        </w:rPr>
      </w:pPr>
      <w:r w:rsidRPr="007E16F8">
        <w:rPr>
          <w:rFonts w:ascii="Meiryo UI" w:hAnsi="Meiryo UI" w:cs="Meiryo UI"/>
        </w:rPr>
        <w:br w:type="page"/>
      </w:r>
    </w:p>
    <w:p w14:paraId="00000005" w14:textId="77777777" w:rsidR="00DE110B" w:rsidRDefault="00C84088">
      <w:pPr>
        <w:keepNext/>
        <w:numPr>
          <w:ilvl w:val="0"/>
          <w:numId w:val="3"/>
        </w:numPr>
        <w:pBdr>
          <w:top w:val="nil"/>
          <w:left w:val="nil"/>
          <w:bottom w:val="nil"/>
          <w:right w:val="nil"/>
          <w:between w:val="nil"/>
        </w:pBdr>
        <w:ind w:left="215"/>
        <w:rPr>
          <w:rFonts w:ascii="Meiryo UI" w:hAnsi="Meiryo UI" w:cs="Meiryo UI"/>
          <w:b/>
          <w:color w:val="000000"/>
          <w:sz w:val="28"/>
          <w:szCs w:val="28"/>
        </w:rPr>
      </w:pPr>
      <w:r>
        <w:rPr>
          <w:rFonts w:ascii="Meiryo UI" w:hAnsi="Meiryo UI" w:cs="Meiryo UI"/>
          <w:b/>
          <w:color w:val="000000"/>
          <w:sz w:val="28"/>
          <w:szCs w:val="28"/>
        </w:rPr>
        <w:lastRenderedPageBreak/>
        <w:t>イントロダクション</w:t>
      </w:r>
    </w:p>
    <w:p w14:paraId="00000006" w14:textId="77777777" w:rsidR="00DE110B" w:rsidRDefault="00DE110B">
      <w:pPr>
        <w:ind w:left="-210"/>
      </w:pPr>
    </w:p>
    <w:p w14:paraId="00000007" w14:textId="77777777" w:rsidR="00DE110B" w:rsidRDefault="00C84088">
      <w:pPr>
        <w:keepNext/>
        <w:numPr>
          <w:ilvl w:val="1"/>
          <w:numId w:val="3"/>
        </w:numPr>
        <w:pBdr>
          <w:top w:val="nil"/>
          <w:left w:val="nil"/>
          <w:bottom w:val="nil"/>
          <w:right w:val="nil"/>
          <w:between w:val="nil"/>
        </w:pBdr>
        <w:ind w:left="357"/>
        <w:rPr>
          <w:rFonts w:ascii="Meiryo UI" w:hAnsi="Meiryo UI" w:cs="Meiryo UI"/>
          <w:b/>
          <w:color w:val="000000"/>
        </w:rPr>
      </w:pPr>
      <w:r>
        <w:rPr>
          <w:rFonts w:ascii="Meiryo UI" w:hAnsi="Meiryo UI" w:cs="Meiryo UI"/>
          <w:b/>
          <w:color w:val="000000"/>
        </w:rPr>
        <w:t>本資料作成の背景</w:t>
      </w:r>
    </w:p>
    <w:p w14:paraId="00000008" w14:textId="77777777" w:rsidR="00DE110B" w:rsidRDefault="00DE110B">
      <w:pPr>
        <w:ind w:left="-210"/>
        <w:rPr>
          <w:rFonts w:ascii="Meiryo UI" w:hAnsi="Meiryo UI" w:cs="Meiryo UI"/>
        </w:rPr>
      </w:pPr>
    </w:p>
    <w:p w14:paraId="00000009" w14:textId="77777777" w:rsidR="00DE110B" w:rsidRDefault="00C84088">
      <w:pPr>
        <w:ind w:left="-210"/>
        <w:rPr>
          <w:rFonts w:ascii="Meiryo UI" w:hAnsi="Meiryo UI" w:cs="Meiryo UI"/>
        </w:rPr>
      </w:pPr>
      <w:r>
        <w:rPr>
          <w:rFonts w:ascii="Meiryo UI" w:hAnsi="Meiryo UI" w:cs="Meiryo UI"/>
        </w:rPr>
        <w:t>近年、自社のみ、あるいは単一の業界に留まらず、様々な利害関係者が一部のエンティティのコントロール下に置かれることなく必要なデータを共有可能とする同一のネットワークに参加し、結果として新たなユーザ体験を提供しえるサービス構築を実現可能とするブロックチェーン(または分散台帳)技術の導入検討が各社・各業界で進んでいる。</w:t>
      </w:r>
    </w:p>
    <w:p w14:paraId="0000000A" w14:textId="77777777" w:rsidR="00DE110B" w:rsidRDefault="00DE110B">
      <w:pPr>
        <w:ind w:left="-210"/>
        <w:rPr>
          <w:rFonts w:ascii="Meiryo UI" w:hAnsi="Meiryo UI" w:cs="Meiryo UI"/>
        </w:rPr>
      </w:pPr>
    </w:p>
    <w:p w14:paraId="0000000B" w14:textId="77777777" w:rsidR="00DE110B" w:rsidRDefault="00C84088">
      <w:pPr>
        <w:ind w:left="-210"/>
        <w:rPr>
          <w:rFonts w:ascii="Meiryo UI" w:hAnsi="Meiryo UI" w:cs="Meiryo UI"/>
        </w:rPr>
      </w:pPr>
      <w:r>
        <w:rPr>
          <w:rFonts w:ascii="Meiryo UI" w:hAnsi="Meiryo UI" w:cs="Meiryo UI"/>
        </w:rPr>
        <w:t>一方でブロックチェーンの導入時にはいくつかの課題が存在する。</w:t>
      </w:r>
    </w:p>
    <w:p w14:paraId="0000000C" w14:textId="77777777" w:rsidR="00DE110B" w:rsidRDefault="00C84088">
      <w:pPr>
        <w:ind w:left="-210"/>
        <w:rPr>
          <w:rFonts w:ascii="Meiryo UI" w:hAnsi="Meiryo UI" w:cs="Meiryo UI"/>
        </w:rPr>
      </w:pPr>
      <w:r>
        <w:rPr>
          <w:rFonts w:ascii="Meiryo UI" w:hAnsi="Meiryo UI" w:cs="Meiryo UI"/>
        </w:rPr>
        <w:t>それらの課題のうちの一つは本資料の目的にも繋がるが、導入時における性能評価における課題である。</w:t>
      </w:r>
    </w:p>
    <w:p w14:paraId="0000000D" w14:textId="77777777" w:rsidR="00DE110B" w:rsidRDefault="00DE110B">
      <w:pPr>
        <w:ind w:left="-210"/>
        <w:rPr>
          <w:rFonts w:ascii="Meiryo UI" w:hAnsi="Meiryo UI" w:cs="Meiryo UI"/>
        </w:rPr>
      </w:pPr>
    </w:p>
    <w:p w14:paraId="0000000E" w14:textId="77777777" w:rsidR="00DE110B" w:rsidRDefault="00C84088">
      <w:pPr>
        <w:ind w:left="-210"/>
        <w:rPr>
          <w:rFonts w:ascii="Meiryo UI" w:hAnsi="Meiryo UI" w:cs="Meiryo UI"/>
        </w:rPr>
      </w:pPr>
      <w:r>
        <w:rPr>
          <w:rFonts w:ascii="Meiryo UI" w:hAnsi="Meiryo UI" w:cs="Meiryo UI"/>
        </w:rPr>
        <w:t>他のシステム導入と同様に、ブロックチェーンの導入の検討にあたっても、自社サービスに必要な性能指標を満たすかの確認が必要になるが、ブロックチェーン自体もBitcoinやEthereumなどのパブリック型、あるいは、主に企業ユースを前提として設計されたHyperledger FabricやCordaなどのようなコンソーシアム型(プライベート型)などの複数の基盤・ネットワークが存在しており、各社・各業界で実証実験や本格導入に向けた基盤選定が異なっていることもあり、現状、性能テスト条件や結果として提示する数値項目に関する業界共通の基準が存在しない。</w:t>
      </w:r>
    </w:p>
    <w:p w14:paraId="0000000F" w14:textId="77777777" w:rsidR="00DE110B" w:rsidRDefault="00C84088">
      <w:pPr>
        <w:ind w:left="-210"/>
        <w:rPr>
          <w:rFonts w:ascii="Meiryo UI" w:hAnsi="Meiryo UI" w:cs="Meiryo UI"/>
        </w:rPr>
      </w:pPr>
      <w:r>
        <w:rPr>
          <w:rFonts w:ascii="Meiryo UI" w:hAnsi="Meiryo UI" w:cs="Meiryo UI"/>
        </w:rPr>
        <w:t>その結果、各サービスやプロダクトの性能公表値について、各社や各業界にて、各々の性能指標を設定し、測定を行っているという実情がある。</w:t>
      </w:r>
    </w:p>
    <w:p w14:paraId="00000010" w14:textId="77777777" w:rsidR="00DE110B" w:rsidRDefault="00DE110B">
      <w:pPr>
        <w:ind w:left="-210"/>
        <w:rPr>
          <w:rFonts w:ascii="Meiryo UI" w:hAnsi="Meiryo UI" w:cs="Meiryo UI"/>
        </w:rPr>
      </w:pPr>
    </w:p>
    <w:p w14:paraId="00000011" w14:textId="77777777" w:rsidR="00DE110B" w:rsidRDefault="00C84088">
      <w:pPr>
        <w:ind w:left="-210"/>
        <w:rPr>
          <w:rFonts w:ascii="Meiryo UI" w:hAnsi="Meiryo UI" w:cs="Meiryo UI"/>
        </w:rPr>
      </w:pPr>
      <w:r>
        <w:rPr>
          <w:rFonts w:ascii="Meiryo UI" w:hAnsi="Meiryo UI" w:cs="Meiryo UI"/>
        </w:rPr>
        <w:t>本来は下記のプロセスを経ることで、適切な性能評価・比較が可能となると考えられるが、現状では明示されることが少なく、ビジネス要件に合致しているかの判断が正確に行えない状況である。</w:t>
      </w:r>
    </w:p>
    <w:p w14:paraId="00000012" w14:textId="77777777" w:rsidR="00DE110B" w:rsidRDefault="00DE110B">
      <w:pPr>
        <w:ind w:left="-210"/>
        <w:rPr>
          <w:rFonts w:ascii="Meiryo UI" w:hAnsi="Meiryo UI" w:cs="Meiryo UI"/>
        </w:rPr>
      </w:pPr>
    </w:p>
    <w:p w14:paraId="00000013" w14:textId="77777777" w:rsidR="00DE110B" w:rsidRDefault="00DE110B">
      <w:pPr>
        <w:ind w:left="-210"/>
        <w:rPr>
          <w:rFonts w:ascii="Meiryo UI" w:hAnsi="Meiryo UI" w:cs="Meiryo UI"/>
        </w:rPr>
      </w:pPr>
    </w:p>
    <w:p w14:paraId="00000014" w14:textId="77777777" w:rsidR="00DE110B" w:rsidRDefault="00C84088">
      <w:pPr>
        <w:ind w:left="-210"/>
        <w:rPr>
          <w:rFonts w:ascii="Meiryo UI" w:hAnsi="Meiryo UI" w:cs="Meiryo UI"/>
          <w:b/>
        </w:rPr>
      </w:pPr>
      <w:r>
        <w:rPr>
          <w:rFonts w:ascii="Meiryo UI" w:hAnsi="Meiryo UI" w:cs="Meiryo UI"/>
          <w:b/>
        </w:rPr>
        <w:t>【性能評価に求められる適切なプロセス】</w:t>
      </w:r>
    </w:p>
    <w:p w14:paraId="00000015" w14:textId="27C8C713" w:rsidR="00DE110B" w:rsidRDefault="00C84088">
      <w:pPr>
        <w:numPr>
          <w:ilvl w:val="0"/>
          <w:numId w:val="8"/>
        </w:numPr>
        <w:pBdr>
          <w:top w:val="nil"/>
          <w:left w:val="nil"/>
          <w:bottom w:val="nil"/>
          <w:right w:val="nil"/>
          <w:between w:val="nil"/>
        </w:pBdr>
        <w:rPr>
          <w:rFonts w:ascii="Meiryo UI" w:hAnsi="Meiryo UI" w:cs="Meiryo UI"/>
          <w:color w:val="000000"/>
        </w:rPr>
      </w:pPr>
      <w:r>
        <w:rPr>
          <w:rFonts w:ascii="Meiryo UI" w:hAnsi="Meiryo UI" w:cs="Meiryo UI"/>
          <w:color w:val="000000"/>
        </w:rPr>
        <w:t>トランザクションの種類やシステム負荷</w:t>
      </w:r>
      <w:r w:rsidR="00026681">
        <w:rPr>
          <w:rFonts w:ascii="Meiryo UI" w:hAnsi="Meiryo UI" w:cs="Meiryo UI" w:hint="eastAsia"/>
          <w:color w:val="000000"/>
        </w:rPr>
        <w:t>などの</w:t>
      </w:r>
      <w:r>
        <w:rPr>
          <w:rFonts w:ascii="Meiryo UI" w:hAnsi="Meiryo UI" w:cs="Meiryo UI"/>
          <w:b/>
          <w:color w:val="000000"/>
          <w:u w:val="single"/>
        </w:rPr>
        <w:t>性能テスト条件を明示</w:t>
      </w:r>
      <w:r>
        <w:rPr>
          <w:rFonts w:ascii="Meiryo UI" w:hAnsi="Meiryo UI" w:cs="Meiryo UI"/>
          <w:color w:val="000000"/>
        </w:rPr>
        <w:t>した上で</w:t>
      </w:r>
    </w:p>
    <w:p w14:paraId="00000016" w14:textId="7C43C09C" w:rsidR="00DE110B" w:rsidRDefault="00C84088">
      <w:pPr>
        <w:numPr>
          <w:ilvl w:val="0"/>
          <w:numId w:val="8"/>
        </w:numPr>
        <w:pBdr>
          <w:top w:val="nil"/>
          <w:left w:val="nil"/>
          <w:bottom w:val="nil"/>
          <w:right w:val="nil"/>
          <w:between w:val="nil"/>
        </w:pBdr>
        <w:rPr>
          <w:rFonts w:ascii="Meiryo UI" w:hAnsi="Meiryo UI" w:cs="Meiryo UI"/>
          <w:color w:val="000000"/>
        </w:rPr>
      </w:pPr>
      <w:r>
        <w:rPr>
          <w:rFonts w:ascii="Meiryo UI" w:hAnsi="Meiryo UI" w:cs="Meiryo UI"/>
          <w:color w:val="000000"/>
        </w:rPr>
        <w:t>スループットや遅延時間</w:t>
      </w:r>
      <w:r w:rsidR="00026681">
        <w:rPr>
          <w:rFonts w:ascii="Meiryo UI" w:hAnsi="Meiryo UI" w:cs="Meiryo UI" w:hint="eastAsia"/>
          <w:color w:val="000000"/>
        </w:rPr>
        <w:t>などの</w:t>
      </w:r>
      <w:r>
        <w:rPr>
          <w:rFonts w:ascii="Meiryo UI" w:hAnsi="Meiryo UI" w:cs="Meiryo UI"/>
          <w:b/>
          <w:color w:val="000000"/>
          <w:u w:val="single"/>
        </w:rPr>
        <w:t>性能テスト</w:t>
      </w:r>
      <w:r w:rsidR="00026681">
        <w:rPr>
          <w:rFonts w:ascii="Meiryo UI" w:hAnsi="Meiryo UI" w:cs="Meiryo UI" w:hint="eastAsia"/>
          <w:b/>
          <w:color w:val="000000"/>
          <w:u w:val="single"/>
        </w:rPr>
        <w:t>結果</w:t>
      </w:r>
      <w:r>
        <w:rPr>
          <w:rFonts w:ascii="Meiryo UI" w:hAnsi="Meiryo UI" w:cs="Meiryo UI"/>
          <w:b/>
          <w:color w:val="000000"/>
          <w:u w:val="single"/>
        </w:rPr>
        <w:t>を</w:t>
      </w:r>
      <w:r w:rsidR="00026681">
        <w:rPr>
          <w:rFonts w:ascii="Meiryo UI" w:hAnsi="Meiryo UI" w:cs="Meiryo UI" w:hint="eastAsia"/>
          <w:b/>
          <w:color w:val="000000"/>
          <w:u w:val="single"/>
        </w:rPr>
        <w:t>提示</w:t>
      </w:r>
      <w:r>
        <w:rPr>
          <w:rFonts w:ascii="Meiryo UI" w:hAnsi="Meiryo UI" w:cs="Meiryo UI"/>
          <w:color w:val="000000"/>
        </w:rPr>
        <w:t>すること</w:t>
      </w:r>
    </w:p>
    <w:p w14:paraId="00000017" w14:textId="77777777" w:rsidR="00DE110B" w:rsidRDefault="00DE110B">
      <w:pPr>
        <w:ind w:left="-210"/>
        <w:rPr>
          <w:rFonts w:ascii="Meiryo UI" w:hAnsi="Meiryo UI" w:cs="Meiryo UI"/>
        </w:rPr>
      </w:pPr>
    </w:p>
    <w:p w14:paraId="00000018" w14:textId="77777777" w:rsidR="00DE110B" w:rsidRDefault="00DE110B">
      <w:pPr>
        <w:ind w:left="-210"/>
        <w:rPr>
          <w:rFonts w:ascii="Meiryo UI" w:hAnsi="Meiryo UI" w:cs="Meiryo UI"/>
        </w:rPr>
      </w:pPr>
    </w:p>
    <w:p w14:paraId="00000019" w14:textId="77777777" w:rsidR="00DE110B" w:rsidRDefault="00C84088">
      <w:pPr>
        <w:keepNext/>
        <w:numPr>
          <w:ilvl w:val="1"/>
          <w:numId w:val="3"/>
        </w:numPr>
        <w:pBdr>
          <w:top w:val="nil"/>
          <w:left w:val="nil"/>
          <w:bottom w:val="nil"/>
          <w:right w:val="nil"/>
          <w:between w:val="nil"/>
        </w:pBdr>
        <w:ind w:left="357"/>
        <w:rPr>
          <w:rFonts w:ascii="Meiryo UI" w:hAnsi="Meiryo UI" w:cs="Meiryo UI"/>
          <w:b/>
          <w:color w:val="000000"/>
        </w:rPr>
      </w:pPr>
      <w:r>
        <w:rPr>
          <w:rFonts w:ascii="Meiryo UI" w:hAnsi="Meiryo UI" w:cs="Meiryo UI"/>
          <w:b/>
          <w:color w:val="000000"/>
        </w:rPr>
        <w:t>本資料の目的</w:t>
      </w:r>
    </w:p>
    <w:p w14:paraId="0000001A" w14:textId="77777777" w:rsidR="00DE110B" w:rsidRDefault="00DE110B">
      <w:pPr>
        <w:ind w:left="-210"/>
        <w:rPr>
          <w:rFonts w:ascii="Meiryo UI" w:hAnsi="Meiryo UI" w:cs="Meiryo UI"/>
        </w:rPr>
      </w:pPr>
    </w:p>
    <w:p w14:paraId="0000001B" w14:textId="77777777" w:rsidR="00DE110B" w:rsidRDefault="00C84088">
      <w:pPr>
        <w:ind w:left="-210"/>
        <w:rPr>
          <w:rFonts w:ascii="Meiryo UI" w:hAnsi="Meiryo UI" w:cs="Meiryo UI"/>
        </w:rPr>
      </w:pPr>
      <w:r>
        <w:rPr>
          <w:rFonts w:ascii="Meiryo UI" w:hAnsi="Meiryo UI" w:cs="Meiryo UI"/>
        </w:rPr>
        <w:t>本資料では上記の背景に記載した課題に対する解決策として、まずEthereumを主とする性能評価の測定指標を策定することを目指す。本資料において定義され、評価された内容は、全てのブロックチェーンにおいても適用可能とはならないものの、性能評価に関する基本的な枠組みを提示しており、他のブロックチェーンにも応用可能であると考えられる。</w:t>
      </w:r>
    </w:p>
    <w:p w14:paraId="0000001C" w14:textId="77777777" w:rsidR="00DE110B" w:rsidRDefault="00DE110B">
      <w:pPr>
        <w:ind w:left="-210"/>
        <w:rPr>
          <w:rFonts w:ascii="Meiryo UI" w:hAnsi="Meiryo UI" w:cs="Meiryo UI"/>
        </w:rPr>
      </w:pPr>
    </w:p>
    <w:p w14:paraId="42CD12DD" w14:textId="77777777" w:rsidR="00026681" w:rsidRDefault="00026681">
      <w:pPr>
        <w:ind w:left="-210"/>
        <w:rPr>
          <w:rFonts w:ascii="Meiryo UI" w:hAnsi="Meiryo UI" w:cs="Meiryo UI"/>
        </w:rPr>
      </w:pPr>
      <w:r>
        <w:rPr>
          <w:rFonts w:ascii="Meiryo UI" w:hAnsi="Meiryo UI" w:cs="Meiryo UI" w:hint="eastAsia"/>
        </w:rPr>
        <w:lastRenderedPageBreak/>
        <w:t>また</w:t>
      </w:r>
      <w:r w:rsidR="00C84088">
        <w:rPr>
          <w:rFonts w:ascii="Meiryo UI" w:hAnsi="Meiryo UI" w:cs="Meiryo UI"/>
        </w:rPr>
        <w:t>本資料では、性能テスト実施時に必要な観点を性能テスト条件、システム負荷条件、テスト結果項目として提示し、用語および定義の共通化を図ることも意図している。</w:t>
      </w:r>
    </w:p>
    <w:p w14:paraId="0000001D" w14:textId="37042236" w:rsidR="00DE110B" w:rsidRDefault="00026681">
      <w:pPr>
        <w:ind w:left="-210"/>
        <w:rPr>
          <w:rFonts w:ascii="Meiryo UI" w:hAnsi="Meiryo UI" w:cs="Meiryo UI"/>
        </w:rPr>
      </w:pPr>
      <w:r>
        <w:rPr>
          <w:rFonts w:ascii="Meiryo UI" w:hAnsi="Meiryo UI" w:cs="Meiryo UI" w:hint="eastAsia"/>
        </w:rPr>
        <w:t>同時に</w:t>
      </w:r>
      <w:r w:rsidR="00C84088">
        <w:rPr>
          <w:rFonts w:ascii="Meiryo UI" w:hAnsi="Meiryo UI" w:cs="Meiryo UI"/>
        </w:rPr>
        <w:t>実際に性能テスト実施した結果を記載する為のフォーマットも提示することで、今後、ブロックチェーンを活用したサービス・プロダクトを提供しようとする際に、検討段階におけるブロックチェーン選定や実証実験、あるいは実開発フェーズ以降における開発・テストの一環として実施する性能評価の共通化・効率化</w:t>
      </w:r>
      <w:r>
        <w:rPr>
          <w:rFonts w:ascii="Meiryo UI" w:hAnsi="Meiryo UI" w:cs="Meiryo UI" w:hint="eastAsia"/>
        </w:rPr>
        <w:t>に資することを期待する</w:t>
      </w:r>
      <w:r w:rsidR="00C84088">
        <w:rPr>
          <w:rFonts w:ascii="Meiryo UI" w:hAnsi="Meiryo UI" w:cs="Meiryo UI"/>
        </w:rPr>
        <w:t>。</w:t>
      </w:r>
    </w:p>
    <w:p w14:paraId="0000001E" w14:textId="77777777" w:rsidR="00DE110B" w:rsidRDefault="00DE110B">
      <w:pPr>
        <w:ind w:left="-210"/>
        <w:rPr>
          <w:rFonts w:ascii="Meiryo UI" w:hAnsi="Meiryo UI" w:cs="Meiryo UI"/>
        </w:rPr>
      </w:pPr>
    </w:p>
    <w:p w14:paraId="0000001F" w14:textId="77777777" w:rsidR="00DE110B" w:rsidRDefault="00C84088">
      <w:pPr>
        <w:keepNext/>
        <w:numPr>
          <w:ilvl w:val="1"/>
          <w:numId w:val="3"/>
        </w:numPr>
        <w:pBdr>
          <w:top w:val="nil"/>
          <w:left w:val="nil"/>
          <w:bottom w:val="nil"/>
          <w:right w:val="nil"/>
          <w:between w:val="nil"/>
        </w:pBdr>
        <w:ind w:left="357"/>
        <w:rPr>
          <w:rFonts w:ascii="Meiryo UI" w:hAnsi="Meiryo UI" w:cs="Meiryo UI"/>
          <w:b/>
          <w:color w:val="000000"/>
        </w:rPr>
      </w:pPr>
      <w:r>
        <w:rPr>
          <w:rFonts w:ascii="Meiryo UI" w:hAnsi="Meiryo UI" w:cs="Meiryo UI"/>
          <w:b/>
          <w:color w:val="000000"/>
        </w:rPr>
        <w:t>本資料の対象読者</w:t>
      </w:r>
    </w:p>
    <w:p w14:paraId="00000020" w14:textId="77777777" w:rsidR="00DE110B" w:rsidRDefault="00DE110B">
      <w:pPr>
        <w:ind w:left="-210"/>
        <w:rPr>
          <w:rFonts w:ascii="Meiryo UI" w:hAnsi="Meiryo UI" w:cs="Meiryo UI"/>
        </w:rPr>
      </w:pPr>
    </w:p>
    <w:p w14:paraId="00000021" w14:textId="77777777" w:rsidR="00DE110B" w:rsidRDefault="00C84088">
      <w:pPr>
        <w:ind w:left="-210"/>
        <w:rPr>
          <w:rFonts w:ascii="Meiryo UI" w:hAnsi="Meiryo UI" w:cs="Meiryo UI"/>
        </w:rPr>
      </w:pPr>
      <w:r>
        <w:rPr>
          <w:rFonts w:ascii="Meiryo UI" w:hAnsi="Meiryo UI" w:cs="Meiryo UI"/>
        </w:rPr>
        <w:t>本資料で想定する対象読者は以下の通り。</w:t>
      </w:r>
    </w:p>
    <w:p w14:paraId="00000022" w14:textId="77777777" w:rsidR="00DE110B" w:rsidRDefault="00DE110B">
      <w:pPr>
        <w:ind w:left="-210"/>
        <w:rPr>
          <w:rFonts w:ascii="Meiryo UI" w:hAnsi="Meiryo UI" w:cs="Meiryo UI"/>
        </w:rPr>
      </w:pPr>
    </w:p>
    <w:p w14:paraId="00000023" w14:textId="77777777" w:rsidR="00DE110B" w:rsidRDefault="00C84088">
      <w:pPr>
        <w:numPr>
          <w:ilvl w:val="0"/>
          <w:numId w:val="4"/>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ブロックチェーンをビジネスに導入したい企業・担当者</w:t>
      </w:r>
    </w:p>
    <w:p w14:paraId="00000024" w14:textId="77777777" w:rsidR="00DE110B" w:rsidRDefault="00C84088">
      <w:pPr>
        <w:numPr>
          <w:ilvl w:val="0"/>
          <w:numId w:val="4"/>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開発後に、性能評価を行う必要のある開発者</w:t>
      </w:r>
    </w:p>
    <w:p w14:paraId="00000025" w14:textId="77777777" w:rsidR="00DE110B" w:rsidRDefault="00C84088">
      <w:pPr>
        <w:numPr>
          <w:ilvl w:val="0"/>
          <w:numId w:val="4"/>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自社でブロックチェーンを活用したサービス・プロダクトを開発・提供するベンダー</w:t>
      </w:r>
    </w:p>
    <w:p w14:paraId="00000026" w14:textId="77777777" w:rsidR="00DE110B" w:rsidRDefault="00DE110B">
      <w:pPr>
        <w:ind w:left="-210"/>
        <w:rPr>
          <w:rFonts w:ascii="Meiryo UI" w:hAnsi="Meiryo UI" w:cs="Meiryo UI"/>
        </w:rPr>
      </w:pPr>
    </w:p>
    <w:p w14:paraId="00000027" w14:textId="77777777" w:rsidR="00DE110B" w:rsidRDefault="00C84088">
      <w:pPr>
        <w:keepNext/>
        <w:numPr>
          <w:ilvl w:val="1"/>
          <w:numId w:val="3"/>
        </w:numPr>
        <w:pBdr>
          <w:top w:val="nil"/>
          <w:left w:val="nil"/>
          <w:bottom w:val="nil"/>
          <w:right w:val="nil"/>
          <w:between w:val="nil"/>
        </w:pBdr>
        <w:ind w:left="357"/>
        <w:rPr>
          <w:rFonts w:ascii="Meiryo UI" w:hAnsi="Meiryo UI" w:cs="Meiryo UI"/>
          <w:b/>
          <w:color w:val="000000"/>
        </w:rPr>
      </w:pPr>
      <w:r>
        <w:rPr>
          <w:rFonts w:ascii="Meiryo UI" w:hAnsi="Meiryo UI" w:cs="Meiryo UI"/>
          <w:b/>
          <w:color w:val="000000"/>
        </w:rPr>
        <w:t>本資料の内容</w:t>
      </w:r>
    </w:p>
    <w:p w14:paraId="00000028" w14:textId="77777777" w:rsidR="00DE110B" w:rsidRDefault="00DE110B">
      <w:pPr>
        <w:ind w:left="-210"/>
        <w:rPr>
          <w:rFonts w:ascii="Meiryo UI" w:hAnsi="Meiryo UI" w:cs="Meiryo UI"/>
        </w:rPr>
      </w:pPr>
    </w:p>
    <w:p w14:paraId="00000029" w14:textId="77777777" w:rsidR="00DE110B" w:rsidRDefault="00C84088">
      <w:pPr>
        <w:ind w:left="-210"/>
        <w:rPr>
          <w:rFonts w:ascii="Meiryo UI" w:hAnsi="Meiryo UI" w:cs="Meiryo UI"/>
        </w:rPr>
      </w:pPr>
      <w:r>
        <w:rPr>
          <w:rFonts w:ascii="Meiryo UI" w:hAnsi="Meiryo UI" w:cs="Meiryo UI"/>
        </w:rPr>
        <w:t>ブロックチェーンの性能を測定・比較する際に必要となる下記項目は以下の通り。</w:t>
      </w:r>
    </w:p>
    <w:p w14:paraId="0000002A" w14:textId="77777777" w:rsidR="00DE110B" w:rsidRDefault="00DE110B">
      <w:pPr>
        <w:ind w:left="-210"/>
        <w:rPr>
          <w:rFonts w:ascii="Meiryo UI" w:hAnsi="Meiryo UI" w:cs="Meiryo UI"/>
        </w:rPr>
      </w:pPr>
    </w:p>
    <w:p w14:paraId="0000002B" w14:textId="77777777" w:rsidR="00DE110B" w:rsidRDefault="00C84088">
      <w:pPr>
        <w:numPr>
          <w:ilvl w:val="0"/>
          <w:numId w:val="9"/>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測定条件・結果確認に関する主要な観点</w:t>
      </w:r>
    </w:p>
    <w:p w14:paraId="0000002C" w14:textId="77777777" w:rsidR="00DE110B" w:rsidRDefault="00C84088">
      <w:pPr>
        <w:numPr>
          <w:ilvl w:val="0"/>
          <w:numId w:val="9"/>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上記観点に関する基礎知識</w:t>
      </w:r>
    </w:p>
    <w:p w14:paraId="0000002D" w14:textId="77777777" w:rsidR="00DE110B" w:rsidRDefault="00C84088">
      <w:pPr>
        <w:numPr>
          <w:ilvl w:val="0"/>
          <w:numId w:val="9"/>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測定の実施手法</w:t>
      </w:r>
    </w:p>
    <w:p w14:paraId="0000002E" w14:textId="77777777" w:rsidR="00DE110B" w:rsidRDefault="00DE110B">
      <w:pPr>
        <w:ind w:left="-210"/>
        <w:rPr>
          <w:rFonts w:ascii="Meiryo UI" w:hAnsi="Meiryo UI" w:cs="Meiryo UI"/>
        </w:rPr>
      </w:pPr>
    </w:p>
    <w:p w14:paraId="0000002F" w14:textId="77777777" w:rsidR="00DE110B" w:rsidRDefault="00C84088">
      <w:pPr>
        <w:keepNext/>
        <w:numPr>
          <w:ilvl w:val="1"/>
          <w:numId w:val="3"/>
        </w:numPr>
        <w:pBdr>
          <w:top w:val="nil"/>
          <w:left w:val="nil"/>
          <w:bottom w:val="nil"/>
          <w:right w:val="nil"/>
          <w:between w:val="nil"/>
        </w:pBdr>
        <w:ind w:left="357"/>
        <w:rPr>
          <w:rFonts w:ascii="Meiryo UI" w:hAnsi="Meiryo UI" w:cs="Meiryo UI"/>
          <w:b/>
          <w:color w:val="000000"/>
        </w:rPr>
      </w:pPr>
      <w:r>
        <w:rPr>
          <w:rFonts w:ascii="Meiryo UI" w:hAnsi="Meiryo UI" w:cs="Meiryo UI"/>
          <w:b/>
          <w:color w:val="000000"/>
        </w:rPr>
        <w:t>本資料の活用方法</w:t>
      </w:r>
    </w:p>
    <w:p w14:paraId="00000030" w14:textId="77777777" w:rsidR="00DE110B" w:rsidRDefault="00DE110B">
      <w:pPr>
        <w:ind w:left="-210"/>
        <w:rPr>
          <w:rFonts w:ascii="Meiryo UI" w:hAnsi="Meiryo UI" w:cs="Meiryo UI"/>
        </w:rPr>
      </w:pPr>
    </w:p>
    <w:p w14:paraId="00000031" w14:textId="73118A3D" w:rsidR="00DE110B" w:rsidRDefault="00C84088">
      <w:pPr>
        <w:ind w:left="-210"/>
        <w:rPr>
          <w:rFonts w:ascii="Meiryo UI" w:hAnsi="Meiryo UI" w:cs="Meiryo UI"/>
        </w:rPr>
      </w:pPr>
      <w:r>
        <w:rPr>
          <w:rFonts w:ascii="Meiryo UI" w:hAnsi="Meiryo UI" w:cs="Meiryo UI"/>
        </w:rPr>
        <w:t>ブロックチェーンの性能テスト・比較の際に参照し、測定に用いるべき観点や基礎知識を理解する</w:t>
      </w:r>
      <w:r w:rsidR="00026681">
        <w:rPr>
          <w:rFonts w:ascii="Meiryo UI" w:hAnsi="Meiryo UI" w:cs="Meiryo UI" w:hint="eastAsia"/>
        </w:rPr>
        <w:t>こと。</w:t>
      </w:r>
      <w:r w:rsidR="00026681">
        <w:rPr>
          <w:rFonts w:ascii="Meiryo UI" w:hAnsi="Meiryo UI" w:cs="Meiryo UI"/>
        </w:rPr>
        <w:br/>
      </w:r>
      <w:r w:rsidR="00026681">
        <w:rPr>
          <w:rFonts w:ascii="Meiryo UI" w:hAnsi="Meiryo UI" w:cs="Meiryo UI" w:hint="eastAsia"/>
        </w:rPr>
        <w:t>また</w:t>
      </w:r>
      <w:r>
        <w:rPr>
          <w:rFonts w:ascii="Meiryo UI" w:hAnsi="Meiryo UI" w:cs="Meiryo UI"/>
        </w:rPr>
        <w:t>測定の実施手法を理解し、適切な性能テスト条件の設定および結果の測定を行う</w:t>
      </w:r>
      <w:r w:rsidR="00026681">
        <w:rPr>
          <w:rFonts w:ascii="Meiryo UI" w:hAnsi="Meiryo UI" w:cs="Meiryo UI" w:hint="eastAsia"/>
        </w:rPr>
        <w:t>こと</w:t>
      </w:r>
      <w:r>
        <w:rPr>
          <w:rFonts w:ascii="Meiryo UI" w:hAnsi="Meiryo UI" w:cs="Meiryo UI"/>
        </w:rPr>
        <w:t>。</w:t>
      </w:r>
    </w:p>
    <w:p w14:paraId="00000032" w14:textId="77777777" w:rsidR="00DE110B" w:rsidRDefault="00C84088">
      <w:pPr>
        <w:widowControl/>
        <w:ind w:left="-210"/>
        <w:rPr>
          <w:rFonts w:ascii="Meiryo UI" w:hAnsi="Meiryo UI" w:cs="Meiryo UI"/>
        </w:rPr>
      </w:pPr>
      <w:r>
        <w:br w:type="page"/>
      </w:r>
    </w:p>
    <w:p w14:paraId="00000033" w14:textId="77777777" w:rsidR="00DE110B" w:rsidRDefault="00C84088">
      <w:pPr>
        <w:keepNext/>
        <w:numPr>
          <w:ilvl w:val="0"/>
          <w:numId w:val="3"/>
        </w:numPr>
        <w:pBdr>
          <w:top w:val="nil"/>
          <w:left w:val="nil"/>
          <w:bottom w:val="nil"/>
          <w:right w:val="nil"/>
          <w:between w:val="nil"/>
        </w:pBdr>
        <w:ind w:left="215"/>
        <w:rPr>
          <w:rFonts w:ascii="Meiryo UI" w:hAnsi="Meiryo UI" w:cs="Meiryo UI"/>
          <w:b/>
          <w:color w:val="000000"/>
          <w:sz w:val="28"/>
          <w:szCs w:val="28"/>
        </w:rPr>
      </w:pPr>
      <w:r>
        <w:rPr>
          <w:rFonts w:ascii="Meiryo UI" w:hAnsi="Meiryo UI" w:cs="Meiryo UI"/>
          <w:b/>
          <w:color w:val="000000"/>
          <w:sz w:val="28"/>
          <w:szCs w:val="28"/>
        </w:rPr>
        <w:lastRenderedPageBreak/>
        <w:t>用語と定義</w:t>
      </w:r>
    </w:p>
    <w:p w14:paraId="00000034" w14:textId="77777777" w:rsidR="00DE110B" w:rsidRDefault="00DE110B">
      <w:pPr>
        <w:ind w:left="-210"/>
        <w:rPr>
          <w:rFonts w:ascii="Meiryo UI" w:hAnsi="Meiryo UI" w:cs="Meiryo UI"/>
        </w:rPr>
      </w:pPr>
    </w:p>
    <w:p w14:paraId="00000035" w14:textId="205BF06D" w:rsidR="00DE110B" w:rsidRDefault="00C84088">
      <w:pPr>
        <w:ind w:left="-210"/>
        <w:rPr>
          <w:rFonts w:ascii="Meiryo UI" w:hAnsi="Meiryo UI" w:cs="Meiryo UI"/>
        </w:rPr>
      </w:pPr>
      <w:r>
        <w:rPr>
          <w:rFonts w:ascii="Meiryo UI" w:hAnsi="Meiryo UI" w:cs="Meiryo UI"/>
        </w:rPr>
        <w:t>本資料で使用される用語とその定義を以下に記載する。なお、本章で示す用語と定義は</w:t>
      </w:r>
      <w:r w:rsidR="001F0D88">
        <w:rPr>
          <w:rFonts w:ascii="Meiryo UI" w:hAnsi="Meiryo UI" w:cs="Meiryo UI" w:hint="eastAsia"/>
        </w:rPr>
        <w:t>、後段の</w:t>
      </w:r>
      <w:r w:rsidR="001F0D88">
        <w:rPr>
          <w:rFonts w:ascii="Meiryo UI" w:hAnsi="Meiryo UI" w:cs="Meiryo UI"/>
        </w:rPr>
        <w:t>「3 性能テスト結果のレポート・フォーマット」</w:t>
      </w:r>
      <w:r w:rsidR="001F0D88">
        <w:rPr>
          <w:rFonts w:ascii="Meiryo UI" w:hAnsi="Meiryo UI" w:cs="Meiryo UI" w:hint="eastAsia"/>
        </w:rPr>
        <w:t>で用いるものについて網羅するよう</w:t>
      </w:r>
      <w:r>
        <w:rPr>
          <w:rFonts w:ascii="Meiryo UI" w:hAnsi="Meiryo UI" w:cs="Meiryo UI"/>
        </w:rPr>
        <w:t>記載している。</w:t>
      </w:r>
    </w:p>
    <w:p w14:paraId="00000036" w14:textId="77777777" w:rsidR="00DE110B" w:rsidRDefault="00DE110B">
      <w:pPr>
        <w:ind w:left="-210"/>
        <w:rPr>
          <w:rFonts w:ascii="Meiryo UI" w:hAnsi="Meiryo UI" w:cs="Meiryo UI"/>
        </w:rPr>
      </w:pPr>
    </w:p>
    <w:p w14:paraId="00000037" w14:textId="77777777" w:rsidR="00DE110B" w:rsidRDefault="00C84088">
      <w:pPr>
        <w:keepNext/>
        <w:numPr>
          <w:ilvl w:val="1"/>
          <w:numId w:val="3"/>
        </w:numPr>
        <w:pBdr>
          <w:top w:val="nil"/>
          <w:left w:val="nil"/>
          <w:bottom w:val="nil"/>
          <w:right w:val="nil"/>
          <w:between w:val="nil"/>
        </w:pBdr>
        <w:ind w:left="357"/>
        <w:rPr>
          <w:rFonts w:ascii="Meiryo UI" w:hAnsi="Meiryo UI" w:cs="Meiryo UI"/>
          <w:b/>
          <w:color w:val="000000"/>
        </w:rPr>
      </w:pPr>
      <w:r>
        <w:rPr>
          <w:rFonts w:ascii="Meiryo UI" w:hAnsi="Meiryo UI" w:cs="Meiryo UI"/>
          <w:b/>
          <w:color w:val="000000"/>
        </w:rPr>
        <w:t>性能テスト条件として使用される用語</w:t>
      </w:r>
    </w:p>
    <w:p w14:paraId="00000038" w14:textId="77777777" w:rsidR="00DE110B" w:rsidRDefault="00DE110B">
      <w:pPr>
        <w:ind w:left="-210"/>
        <w:rPr>
          <w:rFonts w:ascii="Meiryo UI" w:hAnsi="Meiryo UI" w:cs="Meiryo UI"/>
        </w:rPr>
      </w:pPr>
    </w:p>
    <w:p w14:paraId="00000039" w14:textId="77777777" w:rsidR="00DE110B" w:rsidRDefault="00C84088">
      <w:pPr>
        <w:ind w:left="-210"/>
        <w:rPr>
          <w:rFonts w:ascii="Meiryo UI" w:hAnsi="Meiryo UI" w:cs="Meiryo UI"/>
        </w:rPr>
      </w:pPr>
      <w:r>
        <w:rPr>
          <w:rFonts w:ascii="Meiryo UI" w:hAnsi="Meiryo UI" w:cs="Meiryo UI"/>
        </w:rPr>
        <w:t>性能テストを実施する際の主な条件としての用語および定義を以下に示す。</w:t>
      </w:r>
    </w:p>
    <w:p w14:paraId="0000003A" w14:textId="77777777" w:rsidR="00DE110B" w:rsidRDefault="00DE110B">
      <w:pPr>
        <w:ind w:left="-210"/>
        <w:rPr>
          <w:rFonts w:ascii="Meiryo UI" w:hAnsi="Meiryo UI" w:cs="Meiryo UI"/>
        </w:rPr>
      </w:pPr>
    </w:p>
    <w:p w14:paraId="0000003B" w14:textId="77777777" w:rsidR="00DE110B" w:rsidRDefault="00C84088">
      <w:pPr>
        <w:keepNext/>
        <w:numPr>
          <w:ilvl w:val="2"/>
          <w:numId w:val="3"/>
        </w:numPr>
        <w:pBdr>
          <w:top w:val="nil"/>
          <w:left w:val="nil"/>
          <w:bottom w:val="nil"/>
          <w:right w:val="nil"/>
          <w:between w:val="nil"/>
        </w:pBdr>
        <w:ind w:left="782" w:hanging="992"/>
        <w:rPr>
          <w:rFonts w:ascii="Meiryo UI" w:hAnsi="Meiryo UI" w:cs="Meiryo UI"/>
          <w:b/>
          <w:color w:val="000000"/>
        </w:rPr>
      </w:pPr>
      <w:r>
        <w:rPr>
          <w:rFonts w:ascii="Meiryo UI" w:hAnsi="Meiryo UI" w:cs="Meiryo UI"/>
          <w:b/>
          <w:color w:val="000000"/>
        </w:rPr>
        <w:t>Blockchain Name</w:t>
      </w:r>
    </w:p>
    <w:p w14:paraId="7A336A90" w14:textId="77777777" w:rsidR="001F0D88" w:rsidRDefault="001F0D88">
      <w:pPr>
        <w:ind w:left="-210"/>
        <w:rPr>
          <w:rFonts w:ascii="Meiryo UI" w:hAnsi="Meiryo UI" w:cs="Meiryo UI"/>
        </w:rPr>
      </w:pPr>
    </w:p>
    <w:p w14:paraId="0000003E" w14:textId="5AF81466" w:rsidR="00DE110B" w:rsidRDefault="001F0D88">
      <w:pPr>
        <w:ind w:left="-210"/>
        <w:rPr>
          <w:rFonts w:ascii="Meiryo UI" w:hAnsi="Meiryo UI" w:cs="Meiryo UI"/>
        </w:rPr>
      </w:pPr>
      <w:r>
        <w:rPr>
          <w:rFonts w:ascii="Meiryo UI" w:hAnsi="Meiryo UI" w:cs="Meiryo UI"/>
        </w:rPr>
        <w:t>ブロックチェーンのクライアント名。</w:t>
      </w:r>
    </w:p>
    <w:p w14:paraId="76221C7F" w14:textId="77777777" w:rsidR="001F0D88" w:rsidRPr="001F0D88" w:rsidRDefault="001F0D88">
      <w:pPr>
        <w:ind w:left="-210"/>
        <w:rPr>
          <w:rFonts w:ascii="Meiryo UI" w:hAnsi="Meiryo UI" w:cs="Meiryo UI"/>
        </w:rPr>
      </w:pPr>
    </w:p>
    <w:p w14:paraId="0000003F" w14:textId="77777777" w:rsidR="00DE110B" w:rsidRDefault="00C84088">
      <w:pPr>
        <w:ind w:left="-210"/>
        <w:rPr>
          <w:rFonts w:ascii="Meiryo UI" w:hAnsi="Meiryo UI" w:cs="Meiryo UI"/>
        </w:rPr>
      </w:pPr>
      <w:r>
        <w:rPr>
          <w:rFonts w:ascii="Meiryo UI" w:hAnsi="Meiryo UI" w:cs="Meiryo UI"/>
        </w:rPr>
        <w:t>例:</w:t>
      </w:r>
    </w:p>
    <w:p w14:paraId="00000040"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Ethereum / geth</w:t>
      </w:r>
    </w:p>
    <w:p w14:paraId="00000041"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Hyperledger Fabric</w:t>
      </w:r>
    </w:p>
    <w:p w14:paraId="00000042"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Hyperledger Besu</w:t>
      </w:r>
    </w:p>
    <w:p w14:paraId="00000043"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Corda</w:t>
      </w:r>
    </w:p>
    <w:p w14:paraId="00000044" w14:textId="77777777" w:rsidR="00DE110B" w:rsidRDefault="00C84088">
      <w:pPr>
        <w:ind w:left="-210"/>
        <w:rPr>
          <w:rFonts w:ascii="Meiryo UI" w:hAnsi="Meiryo UI" w:cs="Meiryo UI"/>
        </w:rPr>
      </w:pPr>
      <w:r>
        <w:rPr>
          <w:rFonts w:ascii="Meiryo UI" w:hAnsi="Meiryo UI" w:cs="Meiryo UI"/>
        </w:rPr>
        <w:t>など</w:t>
      </w:r>
    </w:p>
    <w:p w14:paraId="00000045" w14:textId="77777777" w:rsidR="00DE110B" w:rsidRDefault="00DE110B">
      <w:pPr>
        <w:ind w:left="-210"/>
        <w:rPr>
          <w:rFonts w:ascii="Meiryo UI" w:hAnsi="Meiryo UI" w:cs="Meiryo UI"/>
        </w:rPr>
      </w:pPr>
    </w:p>
    <w:p w14:paraId="00000046" w14:textId="77777777" w:rsidR="00DE110B" w:rsidRDefault="00C84088">
      <w:pPr>
        <w:keepNext/>
        <w:numPr>
          <w:ilvl w:val="2"/>
          <w:numId w:val="3"/>
        </w:numPr>
        <w:pBdr>
          <w:top w:val="nil"/>
          <w:left w:val="nil"/>
          <w:bottom w:val="nil"/>
          <w:right w:val="nil"/>
          <w:between w:val="nil"/>
        </w:pBdr>
        <w:ind w:left="782" w:hanging="992"/>
        <w:rPr>
          <w:rFonts w:ascii="Meiryo UI" w:hAnsi="Meiryo UI" w:cs="Meiryo UI"/>
          <w:b/>
          <w:color w:val="000000"/>
        </w:rPr>
      </w:pPr>
      <w:r>
        <w:rPr>
          <w:rFonts w:ascii="Meiryo UI" w:hAnsi="Meiryo UI" w:cs="Meiryo UI"/>
          <w:b/>
          <w:color w:val="000000"/>
        </w:rPr>
        <w:t>Consensus Algorithm(合意形成モデル)</w:t>
      </w:r>
    </w:p>
    <w:p w14:paraId="00000047" w14:textId="77777777" w:rsidR="00DE110B" w:rsidRDefault="00DE110B">
      <w:pPr>
        <w:ind w:left="-210"/>
        <w:rPr>
          <w:rFonts w:ascii="Meiryo UI" w:hAnsi="Meiryo UI" w:cs="Meiryo UI"/>
        </w:rPr>
      </w:pPr>
    </w:p>
    <w:p w14:paraId="00000048" w14:textId="77777777" w:rsidR="00DE110B" w:rsidRDefault="00C84088">
      <w:pPr>
        <w:ind w:left="-210"/>
        <w:rPr>
          <w:rFonts w:ascii="Meiryo UI" w:hAnsi="Meiryo UI" w:cs="Meiryo UI"/>
        </w:rPr>
      </w:pPr>
      <w:r>
        <w:rPr>
          <w:rFonts w:ascii="Meiryo UI" w:hAnsi="Meiryo UI" w:cs="Meiryo UI"/>
        </w:rPr>
        <w:t>ブロックチェーンにおけるネットワーク全体の合意を行うための方式。ブロックチェーンにおける合意形成とは、一般的には、合意形成の主体となるノードがネットワークに送信されたトランザクションを任意のデータサイズのブロックに取り込み、ネットワーク全体にブロードキャストした後、各ノードによって検証され新たなブロックとしてブロックチェーンに取り込まれるまでのネットワーク全体で行われる一連のプロセスと解されている。</w:t>
      </w:r>
    </w:p>
    <w:p w14:paraId="00000049" w14:textId="77777777" w:rsidR="00DE110B" w:rsidRDefault="00DE110B">
      <w:pPr>
        <w:ind w:left="-210"/>
        <w:rPr>
          <w:rFonts w:ascii="Meiryo UI" w:hAnsi="Meiryo UI" w:cs="Meiryo UI"/>
        </w:rPr>
      </w:pPr>
    </w:p>
    <w:p w14:paraId="0000004A" w14:textId="352A12FE" w:rsidR="00DE110B" w:rsidRDefault="00C84088">
      <w:pPr>
        <w:ind w:left="-210"/>
        <w:rPr>
          <w:rFonts w:ascii="Meiryo UI" w:hAnsi="Meiryo UI" w:cs="Meiryo UI"/>
        </w:rPr>
      </w:pPr>
      <w:r>
        <w:rPr>
          <w:rFonts w:ascii="Meiryo UI" w:hAnsi="Meiryo UI" w:cs="Meiryo UI"/>
        </w:rPr>
        <w:t>典型的な例を</w:t>
      </w:r>
      <w:r w:rsidR="00E1090D">
        <w:rPr>
          <w:rFonts w:ascii="Meiryo UI" w:hAnsi="Meiryo UI" w:cs="Meiryo UI" w:hint="eastAsia"/>
        </w:rPr>
        <w:t>次頁</w:t>
      </w:r>
      <w:r>
        <w:rPr>
          <w:rFonts w:ascii="Meiryo UI" w:hAnsi="Meiryo UI" w:cs="Meiryo UI"/>
        </w:rPr>
        <w:t>に記載する (太字はプロダクトとしてのデフォルト設定)。</w:t>
      </w:r>
    </w:p>
    <w:p w14:paraId="0000004B" w14:textId="2A275924" w:rsidR="00E1090D" w:rsidRDefault="00E1090D">
      <w:pPr>
        <w:ind w:leftChars="0"/>
        <w:rPr>
          <w:rFonts w:ascii="Meiryo UI" w:hAnsi="Meiryo UI" w:cs="Meiryo UI"/>
        </w:rPr>
      </w:pPr>
      <w:r>
        <w:rPr>
          <w:rFonts w:ascii="Meiryo UI" w:hAnsi="Meiryo UI" w:cs="Meiryo UI"/>
        </w:rPr>
        <w:br w:type="page"/>
      </w:r>
    </w:p>
    <w:tbl>
      <w:tblPr>
        <w:tblW w:w="7937" w:type="dxa"/>
        <w:tblCellMar>
          <w:left w:w="99" w:type="dxa"/>
          <w:right w:w="99" w:type="dxa"/>
        </w:tblCellMar>
        <w:tblLook w:val="04A0" w:firstRow="1" w:lastRow="0" w:firstColumn="1" w:lastColumn="0" w:noHBand="0" w:noVBand="1"/>
      </w:tblPr>
      <w:tblGrid>
        <w:gridCol w:w="2551"/>
        <w:gridCol w:w="2551"/>
        <w:gridCol w:w="2835"/>
      </w:tblGrid>
      <w:tr w:rsidR="00CE00D7" w:rsidRPr="00CE00D7" w14:paraId="317809B7" w14:textId="77777777" w:rsidTr="00CE00D7">
        <w:trPr>
          <w:trHeight w:val="570"/>
        </w:trPr>
        <w:tc>
          <w:tcPr>
            <w:tcW w:w="2551"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hideMark/>
          </w:tcPr>
          <w:p w14:paraId="3640FB74" w14:textId="77777777" w:rsidR="00CE00D7" w:rsidRPr="00CE00D7" w:rsidRDefault="00CE00D7" w:rsidP="00CE00D7">
            <w:pPr>
              <w:widowControl/>
              <w:ind w:leftChars="0" w:left="0"/>
              <w:rPr>
                <w:rFonts w:ascii="Meiryo UI" w:hAnsi="Meiryo UI" w:cs="ＭＳ Ｐゴシック"/>
                <w:b/>
                <w:bCs/>
                <w:color w:val="FFFFFF"/>
              </w:rPr>
            </w:pPr>
            <w:r w:rsidRPr="00CE00D7">
              <w:rPr>
                <w:rFonts w:ascii="Meiryo UI" w:hAnsi="Meiryo UI" w:cs="ＭＳ Ｐゴシック" w:hint="eastAsia"/>
                <w:b/>
                <w:bCs/>
                <w:color w:val="FFFFFF"/>
              </w:rPr>
              <w:lastRenderedPageBreak/>
              <w:t>系列</w:t>
            </w:r>
          </w:p>
        </w:tc>
        <w:tc>
          <w:tcPr>
            <w:tcW w:w="2551" w:type="dxa"/>
            <w:tcBorders>
              <w:top w:val="single" w:sz="8" w:space="0" w:color="000000"/>
              <w:left w:val="nil"/>
              <w:bottom w:val="single" w:sz="8" w:space="0" w:color="000000"/>
              <w:right w:val="single" w:sz="8" w:space="0" w:color="000000"/>
            </w:tcBorders>
            <w:shd w:val="clear" w:color="auto" w:fill="7F7F7F" w:themeFill="text1" w:themeFillTint="80"/>
            <w:vAlign w:val="center"/>
            <w:hideMark/>
          </w:tcPr>
          <w:p w14:paraId="75FB55FF" w14:textId="77777777" w:rsidR="00CE00D7" w:rsidRPr="00CE00D7" w:rsidRDefault="00CE00D7" w:rsidP="00CE00D7">
            <w:pPr>
              <w:widowControl/>
              <w:ind w:leftChars="0" w:left="0"/>
              <w:rPr>
                <w:rFonts w:ascii="Meiryo UI" w:hAnsi="Meiryo UI" w:cs="ＭＳ Ｐゴシック"/>
                <w:b/>
                <w:bCs/>
                <w:color w:val="FFFFFF"/>
              </w:rPr>
            </w:pPr>
            <w:r w:rsidRPr="00CE00D7">
              <w:rPr>
                <w:rFonts w:ascii="Meiryo UI" w:hAnsi="Meiryo UI" w:cs="ＭＳ Ｐゴシック" w:hint="eastAsia"/>
                <w:b/>
                <w:bCs/>
                <w:color w:val="FFFFFF"/>
              </w:rPr>
              <w:t>製品</w:t>
            </w:r>
          </w:p>
        </w:tc>
        <w:tc>
          <w:tcPr>
            <w:tcW w:w="2835" w:type="dxa"/>
            <w:tcBorders>
              <w:top w:val="single" w:sz="8" w:space="0" w:color="000000"/>
              <w:left w:val="nil"/>
              <w:bottom w:val="single" w:sz="8" w:space="0" w:color="000000"/>
              <w:right w:val="single" w:sz="8" w:space="0" w:color="000000"/>
            </w:tcBorders>
            <w:shd w:val="clear" w:color="auto" w:fill="7F7F7F" w:themeFill="text1" w:themeFillTint="80"/>
            <w:vAlign w:val="center"/>
            <w:hideMark/>
          </w:tcPr>
          <w:p w14:paraId="461F1511" w14:textId="77777777" w:rsidR="00CE00D7" w:rsidRPr="00CE00D7" w:rsidRDefault="00CE00D7" w:rsidP="00CE00D7">
            <w:pPr>
              <w:widowControl/>
              <w:ind w:leftChars="0" w:left="0"/>
              <w:rPr>
                <w:rFonts w:ascii="Meiryo UI" w:hAnsi="Meiryo UI" w:cs="ＭＳ Ｐゴシック"/>
                <w:b/>
                <w:bCs/>
                <w:color w:val="FFFFFF"/>
              </w:rPr>
            </w:pPr>
            <w:r w:rsidRPr="00CE00D7">
              <w:rPr>
                <w:rFonts w:ascii="Meiryo UI" w:hAnsi="Meiryo UI" w:cs="ＭＳ Ｐゴシック" w:hint="eastAsia"/>
                <w:b/>
                <w:bCs/>
                <w:color w:val="FFFFFF"/>
              </w:rPr>
              <w:t>合意形成モデル</w:t>
            </w:r>
          </w:p>
        </w:tc>
      </w:tr>
      <w:tr w:rsidR="00CE00D7" w:rsidRPr="00CE00D7" w14:paraId="7F42EE3E" w14:textId="77777777" w:rsidTr="00E1090D">
        <w:trPr>
          <w:trHeight w:val="680"/>
        </w:trPr>
        <w:tc>
          <w:tcPr>
            <w:tcW w:w="2551" w:type="dxa"/>
            <w:vMerge w:val="restart"/>
            <w:tcBorders>
              <w:top w:val="nil"/>
              <w:left w:val="single" w:sz="8" w:space="0" w:color="000000"/>
              <w:right w:val="single" w:sz="8" w:space="0" w:color="000000"/>
            </w:tcBorders>
            <w:shd w:val="clear" w:color="auto" w:fill="auto"/>
            <w:vAlign w:val="center"/>
            <w:hideMark/>
          </w:tcPr>
          <w:p w14:paraId="7358C5C4"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Ethereum</w:t>
            </w:r>
          </w:p>
          <w:p w14:paraId="2FA7EB03"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(含む、EEA)</w:t>
            </w:r>
          </w:p>
          <w:p w14:paraId="65197178" w14:textId="71D00111" w:rsidR="00CE00D7" w:rsidRPr="00CE00D7" w:rsidRDefault="00CE00D7" w:rsidP="00CE00D7">
            <w:pPr>
              <w:widowControl/>
              <w:ind w:left="-210"/>
              <w:rPr>
                <w:rFonts w:ascii="Meiryo UI" w:hAnsi="Meiryo UI" w:cs="ＭＳ Ｐゴシック"/>
                <w:color w:val="4F4A46"/>
              </w:rPr>
            </w:pPr>
          </w:p>
        </w:tc>
        <w:tc>
          <w:tcPr>
            <w:tcW w:w="255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C22E715"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Go-Ethereum</w:t>
            </w:r>
          </w:p>
        </w:tc>
        <w:tc>
          <w:tcPr>
            <w:tcW w:w="2835" w:type="dxa"/>
            <w:tcBorders>
              <w:top w:val="nil"/>
              <w:left w:val="nil"/>
              <w:bottom w:val="single" w:sz="8" w:space="0" w:color="000000"/>
              <w:right w:val="single" w:sz="8" w:space="0" w:color="000000"/>
            </w:tcBorders>
            <w:shd w:val="clear" w:color="auto" w:fill="auto"/>
            <w:vAlign w:val="center"/>
            <w:hideMark/>
          </w:tcPr>
          <w:p w14:paraId="0207C5FB" w14:textId="77777777" w:rsidR="00CE00D7" w:rsidRPr="00CE00D7" w:rsidRDefault="00CE00D7" w:rsidP="00CE00D7">
            <w:pPr>
              <w:widowControl/>
              <w:ind w:leftChars="0" w:left="0"/>
              <w:rPr>
                <w:rFonts w:ascii="Meiryo UI" w:hAnsi="Meiryo UI" w:cs="ＭＳ Ｐゴシック"/>
                <w:b/>
                <w:bCs/>
                <w:color w:val="4F4A46"/>
              </w:rPr>
            </w:pPr>
            <w:r w:rsidRPr="00CE00D7">
              <w:rPr>
                <w:rFonts w:ascii="Meiryo UI" w:hAnsi="Meiryo UI" w:cs="ＭＳ Ｐゴシック" w:hint="eastAsia"/>
                <w:b/>
                <w:bCs/>
                <w:color w:val="4F4A46"/>
              </w:rPr>
              <w:t>Proof of Work (Ethash)</w:t>
            </w:r>
          </w:p>
        </w:tc>
      </w:tr>
      <w:tr w:rsidR="00CE00D7" w:rsidRPr="00CE00D7" w14:paraId="569E44FC" w14:textId="77777777" w:rsidTr="00E1090D">
        <w:trPr>
          <w:trHeight w:val="680"/>
        </w:trPr>
        <w:tc>
          <w:tcPr>
            <w:tcW w:w="2551" w:type="dxa"/>
            <w:vMerge/>
            <w:tcBorders>
              <w:left w:val="single" w:sz="8" w:space="0" w:color="000000"/>
              <w:right w:val="single" w:sz="8" w:space="0" w:color="000000"/>
            </w:tcBorders>
            <w:shd w:val="clear" w:color="auto" w:fill="auto"/>
            <w:vAlign w:val="center"/>
            <w:hideMark/>
          </w:tcPr>
          <w:p w14:paraId="45BACC58" w14:textId="26931351" w:rsidR="00CE00D7" w:rsidRPr="00CE00D7" w:rsidRDefault="00CE00D7" w:rsidP="00CE00D7">
            <w:pPr>
              <w:widowControl/>
              <w:ind w:left="-210"/>
              <w:rPr>
                <w:rFonts w:ascii="Meiryo UI" w:hAnsi="Meiryo UI" w:cs="ＭＳ Ｐゴシック"/>
                <w:color w:val="4F4A46"/>
              </w:rPr>
            </w:pPr>
          </w:p>
        </w:tc>
        <w:tc>
          <w:tcPr>
            <w:tcW w:w="2551" w:type="dxa"/>
            <w:vMerge/>
            <w:tcBorders>
              <w:top w:val="nil"/>
              <w:left w:val="single" w:sz="8" w:space="0" w:color="000000"/>
              <w:bottom w:val="single" w:sz="8" w:space="0" w:color="000000"/>
              <w:right w:val="single" w:sz="8" w:space="0" w:color="000000"/>
            </w:tcBorders>
            <w:vAlign w:val="center"/>
            <w:hideMark/>
          </w:tcPr>
          <w:p w14:paraId="2A3E1447" w14:textId="77777777" w:rsidR="00CE00D7" w:rsidRPr="00CE00D7" w:rsidRDefault="00CE00D7" w:rsidP="00CE00D7">
            <w:pPr>
              <w:widowControl/>
              <w:ind w:leftChars="0" w:left="0"/>
              <w:rPr>
                <w:rFonts w:ascii="Meiryo UI" w:hAnsi="Meiryo UI" w:cs="ＭＳ Ｐゴシック"/>
                <w:color w:val="4F4A46"/>
              </w:rPr>
            </w:pPr>
          </w:p>
        </w:tc>
        <w:tc>
          <w:tcPr>
            <w:tcW w:w="2835" w:type="dxa"/>
            <w:tcBorders>
              <w:top w:val="nil"/>
              <w:left w:val="nil"/>
              <w:bottom w:val="single" w:sz="8" w:space="0" w:color="000000"/>
              <w:right w:val="single" w:sz="8" w:space="0" w:color="000000"/>
            </w:tcBorders>
            <w:shd w:val="clear" w:color="auto" w:fill="auto"/>
            <w:vAlign w:val="center"/>
            <w:hideMark/>
          </w:tcPr>
          <w:p w14:paraId="2A9CA623"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Proof of Authority (Clique)</w:t>
            </w:r>
          </w:p>
        </w:tc>
      </w:tr>
      <w:tr w:rsidR="00CE00D7" w:rsidRPr="00CE00D7" w14:paraId="62304551" w14:textId="77777777" w:rsidTr="00E1090D">
        <w:trPr>
          <w:trHeight w:val="680"/>
        </w:trPr>
        <w:tc>
          <w:tcPr>
            <w:tcW w:w="2551" w:type="dxa"/>
            <w:vMerge/>
            <w:tcBorders>
              <w:left w:val="single" w:sz="8" w:space="0" w:color="000000"/>
              <w:right w:val="single" w:sz="8" w:space="0" w:color="000000"/>
            </w:tcBorders>
            <w:shd w:val="clear" w:color="auto" w:fill="auto"/>
            <w:hideMark/>
          </w:tcPr>
          <w:p w14:paraId="10C96133" w14:textId="5F7DC479" w:rsidR="00CE00D7" w:rsidRPr="00CE00D7" w:rsidRDefault="00CE00D7" w:rsidP="00CE00D7">
            <w:pPr>
              <w:widowControl/>
              <w:ind w:left="-210"/>
              <w:rPr>
                <w:rFonts w:ascii="游ゴシック" w:eastAsia="游ゴシック" w:hAnsi="游ゴシック" w:cs="ＭＳ Ｐゴシック"/>
                <w:color w:val="000000"/>
                <w:sz w:val="22"/>
                <w:szCs w:val="22"/>
              </w:rPr>
            </w:pPr>
          </w:p>
        </w:tc>
        <w:tc>
          <w:tcPr>
            <w:tcW w:w="255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8A2995A"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Open Ethereum</w:t>
            </w:r>
          </w:p>
        </w:tc>
        <w:tc>
          <w:tcPr>
            <w:tcW w:w="2835" w:type="dxa"/>
            <w:tcBorders>
              <w:top w:val="nil"/>
              <w:left w:val="nil"/>
              <w:bottom w:val="single" w:sz="8" w:space="0" w:color="000000"/>
              <w:right w:val="single" w:sz="8" w:space="0" w:color="000000"/>
            </w:tcBorders>
            <w:shd w:val="clear" w:color="auto" w:fill="auto"/>
            <w:vAlign w:val="center"/>
            <w:hideMark/>
          </w:tcPr>
          <w:p w14:paraId="30E1D189" w14:textId="77777777" w:rsidR="00CE00D7" w:rsidRPr="00CE00D7" w:rsidRDefault="00CE00D7" w:rsidP="00CE00D7">
            <w:pPr>
              <w:widowControl/>
              <w:ind w:leftChars="0" w:left="0"/>
              <w:rPr>
                <w:rFonts w:ascii="Meiryo UI" w:hAnsi="Meiryo UI" w:cs="ＭＳ Ｐゴシック"/>
                <w:b/>
                <w:bCs/>
                <w:color w:val="4F4A46"/>
              </w:rPr>
            </w:pPr>
            <w:r w:rsidRPr="00CE00D7">
              <w:rPr>
                <w:rFonts w:ascii="Meiryo UI" w:hAnsi="Meiryo UI" w:cs="ＭＳ Ｐゴシック" w:hint="eastAsia"/>
                <w:b/>
                <w:bCs/>
                <w:color w:val="4F4A46"/>
              </w:rPr>
              <w:t>Proof of Work (Ethash)</w:t>
            </w:r>
          </w:p>
        </w:tc>
      </w:tr>
      <w:tr w:rsidR="00CE00D7" w:rsidRPr="00CE00D7" w14:paraId="44FFCE2C" w14:textId="77777777" w:rsidTr="00E1090D">
        <w:trPr>
          <w:trHeight w:val="680"/>
        </w:trPr>
        <w:tc>
          <w:tcPr>
            <w:tcW w:w="2551" w:type="dxa"/>
            <w:vMerge/>
            <w:tcBorders>
              <w:left w:val="single" w:sz="8" w:space="0" w:color="000000"/>
              <w:right w:val="single" w:sz="8" w:space="0" w:color="000000"/>
            </w:tcBorders>
            <w:shd w:val="clear" w:color="auto" w:fill="auto"/>
            <w:hideMark/>
          </w:tcPr>
          <w:p w14:paraId="70E01861" w14:textId="7BC355E1" w:rsidR="00CE00D7" w:rsidRPr="00CE00D7" w:rsidRDefault="00CE00D7" w:rsidP="00CE00D7">
            <w:pPr>
              <w:widowControl/>
              <w:ind w:left="-210"/>
              <w:rPr>
                <w:rFonts w:ascii="游ゴシック" w:eastAsia="游ゴシック" w:hAnsi="游ゴシック" w:cs="ＭＳ Ｐゴシック"/>
                <w:color w:val="000000"/>
                <w:sz w:val="22"/>
                <w:szCs w:val="22"/>
              </w:rPr>
            </w:pPr>
          </w:p>
        </w:tc>
        <w:tc>
          <w:tcPr>
            <w:tcW w:w="2551" w:type="dxa"/>
            <w:vMerge/>
            <w:tcBorders>
              <w:top w:val="nil"/>
              <w:left w:val="single" w:sz="8" w:space="0" w:color="000000"/>
              <w:bottom w:val="single" w:sz="8" w:space="0" w:color="000000"/>
              <w:right w:val="single" w:sz="8" w:space="0" w:color="000000"/>
            </w:tcBorders>
            <w:vAlign w:val="center"/>
            <w:hideMark/>
          </w:tcPr>
          <w:p w14:paraId="601426EA" w14:textId="77777777" w:rsidR="00CE00D7" w:rsidRPr="00CE00D7" w:rsidRDefault="00CE00D7" w:rsidP="00CE00D7">
            <w:pPr>
              <w:widowControl/>
              <w:ind w:leftChars="0" w:left="0"/>
              <w:rPr>
                <w:rFonts w:ascii="Meiryo UI" w:hAnsi="Meiryo UI" w:cs="ＭＳ Ｐゴシック"/>
                <w:color w:val="4F4A46"/>
              </w:rPr>
            </w:pPr>
          </w:p>
        </w:tc>
        <w:tc>
          <w:tcPr>
            <w:tcW w:w="2835" w:type="dxa"/>
            <w:tcBorders>
              <w:top w:val="nil"/>
              <w:left w:val="nil"/>
              <w:bottom w:val="single" w:sz="8" w:space="0" w:color="000000"/>
              <w:right w:val="single" w:sz="8" w:space="0" w:color="000000"/>
            </w:tcBorders>
            <w:shd w:val="clear" w:color="auto" w:fill="auto"/>
            <w:vAlign w:val="center"/>
            <w:hideMark/>
          </w:tcPr>
          <w:p w14:paraId="0025CB95"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Proof of Authority (Aura)</w:t>
            </w:r>
          </w:p>
        </w:tc>
      </w:tr>
      <w:tr w:rsidR="00CE00D7" w:rsidRPr="00CE00D7" w14:paraId="59323384" w14:textId="77777777" w:rsidTr="00E1090D">
        <w:trPr>
          <w:trHeight w:val="680"/>
        </w:trPr>
        <w:tc>
          <w:tcPr>
            <w:tcW w:w="2551" w:type="dxa"/>
            <w:vMerge/>
            <w:tcBorders>
              <w:left w:val="single" w:sz="8" w:space="0" w:color="000000"/>
              <w:right w:val="single" w:sz="8" w:space="0" w:color="000000"/>
            </w:tcBorders>
            <w:shd w:val="clear" w:color="auto" w:fill="auto"/>
            <w:hideMark/>
          </w:tcPr>
          <w:p w14:paraId="24954CEC" w14:textId="5FAD672E" w:rsidR="00CE00D7" w:rsidRPr="00CE00D7" w:rsidRDefault="00CE00D7" w:rsidP="00CE00D7">
            <w:pPr>
              <w:widowControl/>
              <w:ind w:left="-210"/>
              <w:rPr>
                <w:rFonts w:ascii="游ゴシック" w:eastAsia="游ゴシック" w:hAnsi="游ゴシック" w:cs="ＭＳ Ｐゴシック"/>
                <w:color w:val="000000"/>
                <w:sz w:val="22"/>
                <w:szCs w:val="22"/>
              </w:rPr>
            </w:pPr>
          </w:p>
        </w:tc>
        <w:tc>
          <w:tcPr>
            <w:tcW w:w="2551" w:type="dxa"/>
            <w:vMerge w:val="restart"/>
            <w:tcBorders>
              <w:top w:val="nil"/>
              <w:left w:val="nil"/>
              <w:right w:val="single" w:sz="8" w:space="0" w:color="000000"/>
            </w:tcBorders>
            <w:shd w:val="clear" w:color="auto" w:fill="auto"/>
            <w:vAlign w:val="center"/>
            <w:hideMark/>
          </w:tcPr>
          <w:p w14:paraId="1EF8CD50"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Hyperledger BESU</w:t>
            </w:r>
          </w:p>
          <w:p w14:paraId="49E9281D"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Consensys Quorum)</w:t>
            </w:r>
          </w:p>
          <w:p w14:paraId="0EB4C0EB" w14:textId="10B4C744" w:rsidR="00CE00D7" w:rsidRPr="00CE00D7" w:rsidRDefault="00CE00D7" w:rsidP="00CE00D7">
            <w:pPr>
              <w:widowControl/>
              <w:ind w:left="-210"/>
              <w:rPr>
                <w:rFonts w:ascii="Meiryo UI" w:hAnsi="Meiryo UI" w:cs="ＭＳ Ｐゴシック"/>
                <w:color w:val="4F4A46"/>
              </w:rPr>
            </w:pPr>
            <w:r w:rsidRPr="00CE00D7">
              <w:rPr>
                <w:rFonts w:ascii="游ゴシック" w:eastAsia="游ゴシック" w:hAnsi="游ゴシック" w:cs="ＭＳ Ｐゴシック" w:hint="eastAsia"/>
                <w:color w:val="000000"/>
                <w:sz w:val="22"/>
                <w:szCs w:val="22"/>
              </w:rPr>
              <w:t xml:space="preserve">　</w:t>
            </w:r>
          </w:p>
        </w:tc>
        <w:tc>
          <w:tcPr>
            <w:tcW w:w="2835" w:type="dxa"/>
            <w:tcBorders>
              <w:top w:val="nil"/>
              <w:left w:val="nil"/>
              <w:bottom w:val="single" w:sz="8" w:space="0" w:color="000000"/>
              <w:right w:val="single" w:sz="8" w:space="0" w:color="000000"/>
            </w:tcBorders>
            <w:shd w:val="clear" w:color="auto" w:fill="auto"/>
            <w:vAlign w:val="center"/>
            <w:hideMark/>
          </w:tcPr>
          <w:p w14:paraId="4759C047"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Proof of Work (Ethash)</w:t>
            </w:r>
          </w:p>
        </w:tc>
      </w:tr>
      <w:tr w:rsidR="00CE00D7" w:rsidRPr="00CE00D7" w14:paraId="5F98FAF5" w14:textId="77777777" w:rsidTr="00E1090D">
        <w:trPr>
          <w:trHeight w:val="680"/>
        </w:trPr>
        <w:tc>
          <w:tcPr>
            <w:tcW w:w="2551" w:type="dxa"/>
            <w:vMerge/>
            <w:tcBorders>
              <w:left w:val="single" w:sz="8" w:space="0" w:color="000000"/>
              <w:right w:val="single" w:sz="8" w:space="0" w:color="000000"/>
            </w:tcBorders>
            <w:shd w:val="clear" w:color="auto" w:fill="auto"/>
            <w:hideMark/>
          </w:tcPr>
          <w:p w14:paraId="75EF32FB" w14:textId="2211B73B" w:rsidR="00CE00D7" w:rsidRPr="00CE00D7" w:rsidRDefault="00CE00D7" w:rsidP="00CE00D7">
            <w:pPr>
              <w:widowControl/>
              <w:ind w:left="-210"/>
              <w:rPr>
                <w:rFonts w:ascii="游ゴシック" w:eastAsia="游ゴシック" w:hAnsi="游ゴシック" w:cs="ＭＳ Ｐゴシック"/>
                <w:color w:val="000000"/>
                <w:sz w:val="22"/>
                <w:szCs w:val="22"/>
              </w:rPr>
            </w:pPr>
          </w:p>
        </w:tc>
        <w:tc>
          <w:tcPr>
            <w:tcW w:w="2551" w:type="dxa"/>
            <w:vMerge/>
            <w:tcBorders>
              <w:left w:val="nil"/>
              <w:right w:val="single" w:sz="8" w:space="0" w:color="000000"/>
            </w:tcBorders>
            <w:shd w:val="clear" w:color="auto" w:fill="auto"/>
            <w:vAlign w:val="center"/>
            <w:hideMark/>
          </w:tcPr>
          <w:p w14:paraId="7483B3D4" w14:textId="33354DDC" w:rsidR="00CE00D7" w:rsidRPr="00CE00D7" w:rsidRDefault="00CE00D7" w:rsidP="00CE00D7">
            <w:pPr>
              <w:widowControl/>
              <w:ind w:left="-210"/>
              <w:rPr>
                <w:rFonts w:ascii="Meiryo UI" w:hAnsi="Meiryo UI" w:cs="ＭＳ Ｐゴシック"/>
                <w:color w:val="4F4A46"/>
              </w:rPr>
            </w:pPr>
          </w:p>
        </w:tc>
        <w:tc>
          <w:tcPr>
            <w:tcW w:w="2835" w:type="dxa"/>
            <w:tcBorders>
              <w:top w:val="nil"/>
              <w:left w:val="nil"/>
              <w:bottom w:val="single" w:sz="8" w:space="0" w:color="000000"/>
              <w:right w:val="single" w:sz="8" w:space="0" w:color="000000"/>
            </w:tcBorders>
            <w:shd w:val="clear" w:color="auto" w:fill="auto"/>
            <w:vAlign w:val="center"/>
            <w:hideMark/>
          </w:tcPr>
          <w:p w14:paraId="7B96B48A"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Proof of Authority (Clique)</w:t>
            </w:r>
          </w:p>
        </w:tc>
      </w:tr>
      <w:tr w:rsidR="00CE00D7" w:rsidRPr="00CE00D7" w14:paraId="37B2B5FC" w14:textId="77777777" w:rsidTr="00E1090D">
        <w:trPr>
          <w:trHeight w:val="680"/>
        </w:trPr>
        <w:tc>
          <w:tcPr>
            <w:tcW w:w="2551" w:type="dxa"/>
            <w:vMerge/>
            <w:tcBorders>
              <w:left w:val="single" w:sz="8" w:space="0" w:color="000000"/>
              <w:right w:val="single" w:sz="8" w:space="0" w:color="000000"/>
            </w:tcBorders>
            <w:shd w:val="clear" w:color="auto" w:fill="auto"/>
            <w:hideMark/>
          </w:tcPr>
          <w:p w14:paraId="0AE06758" w14:textId="4EF242FB" w:rsidR="00CE00D7" w:rsidRPr="00CE00D7" w:rsidRDefault="00CE00D7" w:rsidP="00CE00D7">
            <w:pPr>
              <w:widowControl/>
              <w:ind w:left="-210"/>
              <w:rPr>
                <w:rFonts w:ascii="游ゴシック" w:eastAsia="游ゴシック" w:hAnsi="游ゴシック" w:cs="ＭＳ Ｐゴシック"/>
                <w:color w:val="000000"/>
                <w:sz w:val="22"/>
                <w:szCs w:val="22"/>
              </w:rPr>
            </w:pPr>
          </w:p>
        </w:tc>
        <w:tc>
          <w:tcPr>
            <w:tcW w:w="2551" w:type="dxa"/>
            <w:vMerge/>
            <w:tcBorders>
              <w:left w:val="nil"/>
              <w:bottom w:val="single" w:sz="8" w:space="0" w:color="000000"/>
              <w:right w:val="single" w:sz="8" w:space="0" w:color="000000"/>
            </w:tcBorders>
            <w:shd w:val="clear" w:color="auto" w:fill="auto"/>
            <w:hideMark/>
          </w:tcPr>
          <w:p w14:paraId="5DE94261" w14:textId="63721D92" w:rsidR="00CE00D7" w:rsidRPr="00CE00D7" w:rsidRDefault="00CE00D7" w:rsidP="00CE00D7">
            <w:pPr>
              <w:widowControl/>
              <w:ind w:leftChars="0" w:left="0"/>
              <w:rPr>
                <w:rFonts w:ascii="游ゴシック" w:eastAsia="游ゴシック" w:hAnsi="游ゴシック" w:cs="ＭＳ Ｐゴシック"/>
                <w:color w:val="000000"/>
                <w:sz w:val="22"/>
                <w:szCs w:val="22"/>
              </w:rPr>
            </w:pPr>
          </w:p>
        </w:tc>
        <w:tc>
          <w:tcPr>
            <w:tcW w:w="2835" w:type="dxa"/>
            <w:tcBorders>
              <w:top w:val="nil"/>
              <w:left w:val="nil"/>
              <w:bottom w:val="single" w:sz="8" w:space="0" w:color="000000"/>
              <w:right w:val="single" w:sz="8" w:space="0" w:color="000000"/>
            </w:tcBorders>
            <w:shd w:val="clear" w:color="auto" w:fill="auto"/>
            <w:vAlign w:val="center"/>
            <w:hideMark/>
          </w:tcPr>
          <w:p w14:paraId="58A471E8" w14:textId="77777777" w:rsidR="00CE00D7" w:rsidRPr="00CE00D7" w:rsidRDefault="00CE00D7" w:rsidP="00CE00D7">
            <w:pPr>
              <w:widowControl/>
              <w:ind w:leftChars="0" w:left="0"/>
              <w:rPr>
                <w:rFonts w:ascii="Meiryo UI" w:hAnsi="Meiryo UI" w:cs="ＭＳ Ｐゴシック"/>
                <w:b/>
                <w:bCs/>
                <w:color w:val="4F4A46"/>
              </w:rPr>
            </w:pPr>
            <w:r w:rsidRPr="00CE00D7">
              <w:rPr>
                <w:rFonts w:ascii="Meiryo UI" w:hAnsi="Meiryo UI" w:cs="ＭＳ Ｐゴシック" w:hint="eastAsia"/>
                <w:b/>
                <w:bCs/>
                <w:color w:val="4F4A46"/>
              </w:rPr>
              <w:t>Proof of Authority (IBFT 2.0)</w:t>
            </w:r>
          </w:p>
        </w:tc>
      </w:tr>
      <w:tr w:rsidR="00CE00D7" w:rsidRPr="00CE00D7" w14:paraId="18857883" w14:textId="77777777" w:rsidTr="00E1090D">
        <w:trPr>
          <w:trHeight w:val="680"/>
        </w:trPr>
        <w:tc>
          <w:tcPr>
            <w:tcW w:w="2551" w:type="dxa"/>
            <w:vMerge/>
            <w:tcBorders>
              <w:left w:val="single" w:sz="8" w:space="0" w:color="000000"/>
              <w:right w:val="single" w:sz="8" w:space="0" w:color="000000"/>
            </w:tcBorders>
            <w:shd w:val="clear" w:color="auto" w:fill="auto"/>
            <w:hideMark/>
          </w:tcPr>
          <w:p w14:paraId="5DFC632E" w14:textId="04567C15" w:rsidR="00CE00D7" w:rsidRPr="00CE00D7" w:rsidRDefault="00CE00D7" w:rsidP="00CE00D7">
            <w:pPr>
              <w:widowControl/>
              <w:ind w:left="-210"/>
              <w:rPr>
                <w:rFonts w:ascii="游ゴシック" w:eastAsia="游ゴシック" w:hAnsi="游ゴシック" w:cs="ＭＳ Ｐゴシック"/>
                <w:color w:val="000000"/>
                <w:sz w:val="22"/>
                <w:szCs w:val="22"/>
              </w:rPr>
            </w:pPr>
          </w:p>
        </w:tc>
        <w:tc>
          <w:tcPr>
            <w:tcW w:w="2551" w:type="dxa"/>
            <w:vMerge w:val="restart"/>
            <w:tcBorders>
              <w:top w:val="nil"/>
              <w:left w:val="nil"/>
              <w:right w:val="single" w:sz="8" w:space="0" w:color="000000"/>
            </w:tcBorders>
            <w:shd w:val="clear" w:color="auto" w:fill="auto"/>
            <w:vAlign w:val="center"/>
            <w:hideMark/>
          </w:tcPr>
          <w:p w14:paraId="58C2F320"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GoQuorum</w:t>
            </w:r>
          </w:p>
          <w:p w14:paraId="49F5F9CD"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Consensys Quorum)</w:t>
            </w:r>
          </w:p>
          <w:p w14:paraId="3675C55C" w14:textId="7C7D0BE1" w:rsidR="00CE00D7" w:rsidRPr="00CE00D7" w:rsidRDefault="00CE00D7" w:rsidP="00CE00D7">
            <w:pPr>
              <w:widowControl/>
              <w:ind w:left="-210"/>
              <w:rPr>
                <w:rFonts w:ascii="Meiryo UI" w:hAnsi="Meiryo UI" w:cs="ＭＳ Ｐゴシック"/>
                <w:color w:val="4F4A46"/>
              </w:rPr>
            </w:pPr>
            <w:r w:rsidRPr="00CE00D7">
              <w:rPr>
                <w:rFonts w:ascii="游ゴシック" w:eastAsia="游ゴシック" w:hAnsi="游ゴシック" w:cs="ＭＳ Ｐゴシック" w:hint="eastAsia"/>
                <w:color w:val="000000"/>
                <w:sz w:val="22"/>
                <w:szCs w:val="22"/>
              </w:rPr>
              <w:t xml:space="preserve">　</w:t>
            </w:r>
          </w:p>
        </w:tc>
        <w:tc>
          <w:tcPr>
            <w:tcW w:w="2835" w:type="dxa"/>
            <w:tcBorders>
              <w:top w:val="nil"/>
              <w:left w:val="nil"/>
              <w:bottom w:val="single" w:sz="8" w:space="0" w:color="000000"/>
              <w:right w:val="single" w:sz="8" w:space="0" w:color="000000"/>
            </w:tcBorders>
            <w:shd w:val="clear" w:color="auto" w:fill="auto"/>
            <w:vAlign w:val="center"/>
            <w:hideMark/>
          </w:tcPr>
          <w:p w14:paraId="5F21389B"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Proof of Authority (Clique)</w:t>
            </w:r>
          </w:p>
        </w:tc>
      </w:tr>
      <w:tr w:rsidR="00CE00D7" w:rsidRPr="00CE00D7" w14:paraId="412FB39B" w14:textId="77777777" w:rsidTr="00E1090D">
        <w:trPr>
          <w:trHeight w:val="680"/>
        </w:trPr>
        <w:tc>
          <w:tcPr>
            <w:tcW w:w="2551" w:type="dxa"/>
            <w:vMerge/>
            <w:tcBorders>
              <w:left w:val="single" w:sz="8" w:space="0" w:color="000000"/>
              <w:right w:val="single" w:sz="8" w:space="0" w:color="000000"/>
            </w:tcBorders>
            <w:shd w:val="clear" w:color="auto" w:fill="auto"/>
            <w:hideMark/>
          </w:tcPr>
          <w:p w14:paraId="536D0A23" w14:textId="68034C8E" w:rsidR="00CE00D7" w:rsidRPr="00CE00D7" w:rsidRDefault="00CE00D7" w:rsidP="00CE00D7">
            <w:pPr>
              <w:widowControl/>
              <w:ind w:left="-210"/>
              <w:rPr>
                <w:rFonts w:ascii="游ゴシック" w:eastAsia="游ゴシック" w:hAnsi="游ゴシック" w:cs="ＭＳ Ｐゴシック"/>
                <w:color w:val="000000"/>
                <w:sz w:val="22"/>
                <w:szCs w:val="22"/>
              </w:rPr>
            </w:pPr>
          </w:p>
        </w:tc>
        <w:tc>
          <w:tcPr>
            <w:tcW w:w="2551" w:type="dxa"/>
            <w:vMerge/>
            <w:tcBorders>
              <w:left w:val="nil"/>
              <w:right w:val="single" w:sz="8" w:space="0" w:color="000000"/>
            </w:tcBorders>
            <w:shd w:val="clear" w:color="auto" w:fill="auto"/>
            <w:vAlign w:val="center"/>
            <w:hideMark/>
          </w:tcPr>
          <w:p w14:paraId="192AC4AC" w14:textId="134853C9" w:rsidR="00CE00D7" w:rsidRPr="00CE00D7" w:rsidRDefault="00CE00D7" w:rsidP="00CE00D7">
            <w:pPr>
              <w:widowControl/>
              <w:ind w:left="-210"/>
              <w:rPr>
                <w:rFonts w:ascii="Meiryo UI" w:hAnsi="Meiryo UI" w:cs="ＭＳ Ｐゴシック"/>
                <w:color w:val="4F4A46"/>
              </w:rPr>
            </w:pPr>
          </w:p>
        </w:tc>
        <w:tc>
          <w:tcPr>
            <w:tcW w:w="2835" w:type="dxa"/>
            <w:tcBorders>
              <w:top w:val="nil"/>
              <w:left w:val="nil"/>
              <w:bottom w:val="single" w:sz="8" w:space="0" w:color="000000"/>
              <w:right w:val="single" w:sz="8" w:space="0" w:color="000000"/>
            </w:tcBorders>
            <w:shd w:val="clear" w:color="auto" w:fill="auto"/>
            <w:vAlign w:val="center"/>
            <w:hideMark/>
          </w:tcPr>
          <w:p w14:paraId="18C7B9CD"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Proof of Authority (IBFT)</w:t>
            </w:r>
          </w:p>
        </w:tc>
      </w:tr>
      <w:tr w:rsidR="00CE00D7" w:rsidRPr="00CE00D7" w14:paraId="5449F4F7" w14:textId="77777777" w:rsidTr="00E1090D">
        <w:trPr>
          <w:trHeight w:val="680"/>
        </w:trPr>
        <w:tc>
          <w:tcPr>
            <w:tcW w:w="2551" w:type="dxa"/>
            <w:vMerge/>
            <w:tcBorders>
              <w:left w:val="single" w:sz="8" w:space="0" w:color="000000"/>
              <w:bottom w:val="single" w:sz="8" w:space="0" w:color="000000"/>
              <w:right w:val="single" w:sz="8" w:space="0" w:color="000000"/>
            </w:tcBorders>
            <w:shd w:val="clear" w:color="auto" w:fill="auto"/>
            <w:hideMark/>
          </w:tcPr>
          <w:p w14:paraId="5E0A1BBF" w14:textId="59A9F04F" w:rsidR="00CE00D7" w:rsidRPr="00CE00D7" w:rsidRDefault="00CE00D7" w:rsidP="00CE00D7">
            <w:pPr>
              <w:widowControl/>
              <w:ind w:leftChars="0" w:left="0"/>
              <w:rPr>
                <w:rFonts w:ascii="游ゴシック" w:eastAsia="游ゴシック" w:hAnsi="游ゴシック" w:cs="ＭＳ Ｐゴシック"/>
                <w:color w:val="000000"/>
                <w:sz w:val="22"/>
                <w:szCs w:val="22"/>
              </w:rPr>
            </w:pPr>
          </w:p>
        </w:tc>
        <w:tc>
          <w:tcPr>
            <w:tcW w:w="2551" w:type="dxa"/>
            <w:vMerge/>
            <w:tcBorders>
              <w:left w:val="nil"/>
              <w:bottom w:val="single" w:sz="8" w:space="0" w:color="000000"/>
              <w:right w:val="single" w:sz="8" w:space="0" w:color="000000"/>
            </w:tcBorders>
            <w:shd w:val="clear" w:color="auto" w:fill="auto"/>
            <w:hideMark/>
          </w:tcPr>
          <w:p w14:paraId="44D75171" w14:textId="7156542C" w:rsidR="00CE00D7" w:rsidRPr="00CE00D7" w:rsidRDefault="00CE00D7" w:rsidP="00CE00D7">
            <w:pPr>
              <w:widowControl/>
              <w:ind w:leftChars="0" w:left="0"/>
              <w:rPr>
                <w:rFonts w:ascii="游ゴシック" w:eastAsia="游ゴシック" w:hAnsi="游ゴシック" w:cs="ＭＳ Ｐゴシック"/>
                <w:color w:val="000000"/>
                <w:sz w:val="22"/>
                <w:szCs w:val="22"/>
              </w:rPr>
            </w:pPr>
          </w:p>
        </w:tc>
        <w:tc>
          <w:tcPr>
            <w:tcW w:w="2835" w:type="dxa"/>
            <w:tcBorders>
              <w:top w:val="nil"/>
              <w:left w:val="nil"/>
              <w:bottom w:val="single" w:sz="8" w:space="0" w:color="000000"/>
              <w:right w:val="single" w:sz="8" w:space="0" w:color="000000"/>
            </w:tcBorders>
            <w:shd w:val="clear" w:color="auto" w:fill="auto"/>
            <w:vAlign w:val="center"/>
            <w:hideMark/>
          </w:tcPr>
          <w:p w14:paraId="135C3AD7" w14:textId="77777777" w:rsidR="00CE00D7" w:rsidRPr="00CE00D7" w:rsidRDefault="00CE00D7" w:rsidP="00CE00D7">
            <w:pPr>
              <w:widowControl/>
              <w:ind w:leftChars="0" w:left="0"/>
              <w:rPr>
                <w:rFonts w:ascii="Meiryo UI" w:hAnsi="Meiryo UI" w:cs="ＭＳ Ｐゴシック"/>
                <w:b/>
                <w:bCs/>
                <w:color w:val="4F4A46"/>
              </w:rPr>
            </w:pPr>
            <w:r w:rsidRPr="00CE00D7">
              <w:rPr>
                <w:rFonts w:ascii="Meiryo UI" w:hAnsi="Meiryo UI" w:cs="ＭＳ Ｐゴシック" w:hint="eastAsia"/>
                <w:b/>
                <w:bCs/>
                <w:color w:val="4F4A46"/>
              </w:rPr>
              <w:t>Raft</w:t>
            </w:r>
          </w:p>
        </w:tc>
      </w:tr>
      <w:tr w:rsidR="00CE00D7" w:rsidRPr="00CE00D7" w14:paraId="4C429031" w14:textId="77777777" w:rsidTr="00E1090D">
        <w:trPr>
          <w:trHeight w:val="680"/>
        </w:trPr>
        <w:tc>
          <w:tcPr>
            <w:tcW w:w="5102"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4477DAD"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Hyperledger Fabric</w:t>
            </w:r>
          </w:p>
        </w:tc>
        <w:tc>
          <w:tcPr>
            <w:tcW w:w="2835" w:type="dxa"/>
            <w:tcBorders>
              <w:top w:val="nil"/>
              <w:left w:val="nil"/>
              <w:bottom w:val="single" w:sz="8" w:space="0" w:color="000000"/>
              <w:right w:val="single" w:sz="8" w:space="0" w:color="000000"/>
            </w:tcBorders>
            <w:shd w:val="clear" w:color="auto" w:fill="auto"/>
            <w:vAlign w:val="center"/>
            <w:hideMark/>
          </w:tcPr>
          <w:p w14:paraId="35AD1670" w14:textId="1A8E1AD2"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Endorsement Ordering  + Solo (v2.x</w:t>
            </w:r>
            <w:r>
              <w:rPr>
                <w:rFonts w:ascii="Meiryo UI" w:hAnsi="Meiryo UI" w:cs="ＭＳ Ｐゴシック" w:hint="eastAsia"/>
                <w:color w:val="4F4A46"/>
              </w:rPr>
              <w:t>以降非推奨</w:t>
            </w:r>
            <w:r w:rsidRPr="00CE00D7">
              <w:rPr>
                <w:rFonts w:ascii="Meiryo UI" w:hAnsi="Meiryo UI" w:cs="ＭＳ Ｐゴシック" w:hint="eastAsia"/>
                <w:color w:val="4F4A46"/>
              </w:rPr>
              <w:t>)</w:t>
            </w:r>
          </w:p>
        </w:tc>
      </w:tr>
      <w:tr w:rsidR="00CE00D7" w:rsidRPr="00CE00D7" w14:paraId="352C8A09" w14:textId="77777777" w:rsidTr="00E1090D">
        <w:trPr>
          <w:trHeight w:val="680"/>
        </w:trPr>
        <w:tc>
          <w:tcPr>
            <w:tcW w:w="5102" w:type="dxa"/>
            <w:gridSpan w:val="2"/>
            <w:vMerge/>
            <w:tcBorders>
              <w:top w:val="single" w:sz="8" w:space="0" w:color="000000"/>
              <w:left w:val="single" w:sz="8" w:space="0" w:color="000000"/>
              <w:bottom w:val="single" w:sz="8" w:space="0" w:color="000000"/>
              <w:right w:val="single" w:sz="8" w:space="0" w:color="000000"/>
            </w:tcBorders>
            <w:vAlign w:val="center"/>
            <w:hideMark/>
          </w:tcPr>
          <w:p w14:paraId="30A288E9" w14:textId="77777777" w:rsidR="00CE00D7" w:rsidRPr="00CE00D7" w:rsidRDefault="00CE00D7" w:rsidP="00CE00D7">
            <w:pPr>
              <w:widowControl/>
              <w:ind w:leftChars="0" w:left="0"/>
              <w:rPr>
                <w:rFonts w:ascii="Meiryo UI" w:hAnsi="Meiryo UI" w:cs="ＭＳ Ｐゴシック"/>
                <w:color w:val="4F4A46"/>
              </w:rPr>
            </w:pPr>
          </w:p>
        </w:tc>
        <w:tc>
          <w:tcPr>
            <w:tcW w:w="2835" w:type="dxa"/>
            <w:tcBorders>
              <w:top w:val="nil"/>
              <w:left w:val="nil"/>
              <w:bottom w:val="single" w:sz="8" w:space="0" w:color="000000"/>
              <w:right w:val="single" w:sz="8" w:space="0" w:color="000000"/>
            </w:tcBorders>
            <w:shd w:val="clear" w:color="auto" w:fill="auto"/>
            <w:vAlign w:val="center"/>
            <w:hideMark/>
          </w:tcPr>
          <w:p w14:paraId="666B15B4"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Endorsement Ordering  ＋ Kafka (v2.x以降非推奨)</w:t>
            </w:r>
          </w:p>
        </w:tc>
      </w:tr>
      <w:tr w:rsidR="00CE00D7" w:rsidRPr="00CE00D7" w14:paraId="6B39C3C1" w14:textId="77777777" w:rsidTr="00E1090D">
        <w:trPr>
          <w:trHeight w:val="680"/>
        </w:trPr>
        <w:tc>
          <w:tcPr>
            <w:tcW w:w="5102" w:type="dxa"/>
            <w:gridSpan w:val="2"/>
            <w:vMerge/>
            <w:tcBorders>
              <w:top w:val="single" w:sz="8" w:space="0" w:color="000000"/>
              <w:left w:val="single" w:sz="8" w:space="0" w:color="000000"/>
              <w:bottom w:val="single" w:sz="8" w:space="0" w:color="000000"/>
              <w:right w:val="single" w:sz="8" w:space="0" w:color="000000"/>
            </w:tcBorders>
            <w:vAlign w:val="center"/>
            <w:hideMark/>
          </w:tcPr>
          <w:p w14:paraId="08B8477A" w14:textId="77777777" w:rsidR="00CE00D7" w:rsidRPr="00CE00D7" w:rsidRDefault="00CE00D7" w:rsidP="00CE00D7">
            <w:pPr>
              <w:widowControl/>
              <w:ind w:leftChars="0" w:left="0"/>
              <w:rPr>
                <w:rFonts w:ascii="Meiryo UI" w:hAnsi="Meiryo UI" w:cs="ＭＳ Ｐゴシック"/>
                <w:color w:val="4F4A46"/>
              </w:rPr>
            </w:pPr>
          </w:p>
        </w:tc>
        <w:tc>
          <w:tcPr>
            <w:tcW w:w="2835" w:type="dxa"/>
            <w:tcBorders>
              <w:top w:val="nil"/>
              <w:left w:val="nil"/>
              <w:bottom w:val="single" w:sz="8" w:space="0" w:color="000000"/>
              <w:right w:val="single" w:sz="8" w:space="0" w:color="000000"/>
            </w:tcBorders>
            <w:shd w:val="clear" w:color="auto" w:fill="auto"/>
            <w:vAlign w:val="center"/>
            <w:hideMark/>
          </w:tcPr>
          <w:p w14:paraId="209ABC62"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 xml:space="preserve">Endorsement Ordering  + </w:t>
            </w:r>
            <w:r w:rsidRPr="00CE00D7">
              <w:rPr>
                <w:rFonts w:ascii="Meiryo UI" w:hAnsi="Meiryo UI" w:cs="ＭＳ Ｐゴシック" w:hint="eastAsia"/>
                <w:b/>
                <w:bCs/>
                <w:color w:val="4F4A46"/>
              </w:rPr>
              <w:t>Raft</w:t>
            </w:r>
          </w:p>
        </w:tc>
      </w:tr>
      <w:tr w:rsidR="00CE00D7" w:rsidRPr="00CE00D7" w14:paraId="4ADD7EB2" w14:textId="77777777" w:rsidTr="00E1090D">
        <w:trPr>
          <w:trHeight w:val="680"/>
        </w:trPr>
        <w:tc>
          <w:tcPr>
            <w:tcW w:w="5102"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217C03F"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Corda</w:t>
            </w:r>
          </w:p>
        </w:tc>
        <w:tc>
          <w:tcPr>
            <w:tcW w:w="2835" w:type="dxa"/>
            <w:tcBorders>
              <w:top w:val="nil"/>
              <w:left w:val="nil"/>
              <w:bottom w:val="single" w:sz="8" w:space="0" w:color="000000"/>
              <w:right w:val="single" w:sz="8" w:space="0" w:color="000000"/>
            </w:tcBorders>
            <w:shd w:val="clear" w:color="auto" w:fill="auto"/>
            <w:vAlign w:val="center"/>
            <w:hideMark/>
          </w:tcPr>
          <w:p w14:paraId="0436F18E" w14:textId="77777777" w:rsidR="00CE00D7" w:rsidRPr="00CE00D7" w:rsidRDefault="00CE00D7" w:rsidP="00CE00D7">
            <w:pPr>
              <w:widowControl/>
              <w:ind w:leftChars="0" w:left="0"/>
              <w:rPr>
                <w:rFonts w:ascii="Meiryo UI" w:hAnsi="Meiryo UI" w:cs="ＭＳ Ｐゴシック"/>
                <w:color w:val="4F4A46"/>
              </w:rPr>
            </w:pPr>
            <w:r w:rsidRPr="00CE00D7">
              <w:rPr>
                <w:rFonts w:ascii="Meiryo UI" w:hAnsi="Meiryo UI" w:cs="ＭＳ Ｐゴシック" w:hint="eastAsia"/>
                <w:color w:val="4F4A46"/>
              </w:rPr>
              <w:t>系全体の合意形成なし</w:t>
            </w:r>
          </w:p>
        </w:tc>
      </w:tr>
    </w:tbl>
    <w:p w14:paraId="0000007C" w14:textId="77777777" w:rsidR="00DE110B" w:rsidRPr="00CE00D7" w:rsidRDefault="00DE110B">
      <w:pPr>
        <w:ind w:left="-210"/>
        <w:rPr>
          <w:rFonts w:ascii="Meiryo UI" w:hAnsi="Meiryo UI" w:cs="Meiryo UI"/>
        </w:rPr>
      </w:pPr>
    </w:p>
    <w:p w14:paraId="0000007D" w14:textId="77777777" w:rsidR="00DE110B" w:rsidRDefault="00C84088">
      <w:pPr>
        <w:ind w:left="-210"/>
        <w:rPr>
          <w:rFonts w:ascii="Meiryo UI" w:hAnsi="Meiryo UI" w:cs="Meiryo UI"/>
        </w:rPr>
      </w:pPr>
      <w:r>
        <w:rPr>
          <w:rFonts w:ascii="Meiryo UI" w:hAnsi="Meiryo UI" w:cs="Meiryo UI"/>
        </w:rPr>
        <w:t>合意形成のモデルによって性能が変化するのは当然であるが、同一の合意形成モデルを採用していても、パラメータの指定やノード配置によっても性能は変化する。</w:t>
      </w:r>
    </w:p>
    <w:p w14:paraId="0000007E" w14:textId="2F263802" w:rsidR="00E1090D" w:rsidRDefault="00E1090D">
      <w:pPr>
        <w:ind w:leftChars="0"/>
        <w:rPr>
          <w:rFonts w:ascii="Meiryo UI" w:hAnsi="Meiryo UI" w:cs="Meiryo UI"/>
        </w:rPr>
      </w:pPr>
      <w:r>
        <w:rPr>
          <w:rFonts w:ascii="Meiryo UI" w:hAnsi="Meiryo UI" w:cs="Meiryo UI"/>
        </w:rPr>
        <w:br w:type="page"/>
      </w:r>
    </w:p>
    <w:p w14:paraId="0000007F" w14:textId="77777777" w:rsidR="00DE110B" w:rsidRDefault="00C84088">
      <w:pPr>
        <w:keepNext/>
        <w:numPr>
          <w:ilvl w:val="2"/>
          <w:numId w:val="3"/>
        </w:numPr>
        <w:pBdr>
          <w:top w:val="nil"/>
          <w:left w:val="nil"/>
          <w:bottom w:val="nil"/>
          <w:right w:val="nil"/>
          <w:between w:val="nil"/>
        </w:pBdr>
        <w:ind w:left="782" w:hanging="992"/>
        <w:rPr>
          <w:rFonts w:ascii="Meiryo UI" w:hAnsi="Meiryo UI" w:cs="Meiryo UI"/>
          <w:b/>
          <w:color w:val="000000"/>
        </w:rPr>
      </w:pPr>
      <w:r>
        <w:rPr>
          <w:rFonts w:ascii="Meiryo UI" w:hAnsi="Meiryo UI" w:cs="Meiryo UI"/>
          <w:b/>
          <w:color w:val="000000"/>
        </w:rPr>
        <w:lastRenderedPageBreak/>
        <w:t>Transaction Method</w:t>
      </w:r>
    </w:p>
    <w:p w14:paraId="00000080" w14:textId="77777777" w:rsidR="00DE110B" w:rsidRDefault="00DE110B">
      <w:pPr>
        <w:ind w:left="-210"/>
        <w:rPr>
          <w:rFonts w:ascii="Meiryo UI" w:hAnsi="Meiryo UI" w:cs="Meiryo UI"/>
        </w:rPr>
      </w:pPr>
    </w:p>
    <w:p w14:paraId="00000081" w14:textId="77777777" w:rsidR="00DE110B" w:rsidRDefault="00C84088">
      <w:pPr>
        <w:ind w:left="-210"/>
        <w:rPr>
          <w:rFonts w:ascii="Meiryo UI" w:hAnsi="Meiryo UI" w:cs="Meiryo UI"/>
        </w:rPr>
      </w:pPr>
      <w:r>
        <w:rPr>
          <w:rFonts w:ascii="Meiryo UI" w:hAnsi="Meiryo UI" w:cs="Meiryo UI"/>
        </w:rPr>
        <w:t>ブロックチェーンのデータをある値から別の値に変更する状態遷移法。例えば、ネットワーク上にデプロイしたスマートコントラクトの処理コードなどが挙げられる。</w:t>
      </w:r>
    </w:p>
    <w:p w14:paraId="00000082" w14:textId="77777777" w:rsidR="00DE110B" w:rsidRDefault="00DE110B">
      <w:pPr>
        <w:ind w:left="-210"/>
        <w:rPr>
          <w:rFonts w:ascii="Meiryo UI" w:hAnsi="Meiryo UI" w:cs="Meiryo UI"/>
        </w:rPr>
      </w:pPr>
    </w:p>
    <w:p w14:paraId="00000083" w14:textId="77777777" w:rsidR="00DE110B" w:rsidRDefault="00C84088">
      <w:pPr>
        <w:keepNext/>
        <w:numPr>
          <w:ilvl w:val="2"/>
          <w:numId w:val="3"/>
        </w:numPr>
        <w:pBdr>
          <w:top w:val="nil"/>
          <w:left w:val="nil"/>
          <w:bottom w:val="nil"/>
          <w:right w:val="nil"/>
          <w:between w:val="nil"/>
        </w:pBdr>
        <w:ind w:left="782" w:hanging="992"/>
        <w:rPr>
          <w:rFonts w:ascii="Meiryo UI" w:hAnsi="Meiryo UI" w:cs="Meiryo UI"/>
          <w:b/>
          <w:color w:val="000000"/>
        </w:rPr>
      </w:pPr>
      <w:r>
        <w:rPr>
          <w:rFonts w:ascii="Meiryo UI" w:hAnsi="Meiryo UI" w:cs="Meiryo UI"/>
          <w:b/>
          <w:color w:val="000000"/>
        </w:rPr>
        <w:t>Network Size (Node数)</w:t>
      </w:r>
    </w:p>
    <w:p w14:paraId="00000084" w14:textId="77777777" w:rsidR="00DE110B" w:rsidRDefault="00DE110B">
      <w:pPr>
        <w:ind w:left="-210"/>
        <w:rPr>
          <w:rFonts w:ascii="Meiryo UI" w:hAnsi="Meiryo UI" w:cs="Meiryo UI"/>
        </w:rPr>
      </w:pPr>
    </w:p>
    <w:sdt>
      <w:sdtPr>
        <w:tag w:val="goog_rdk_2"/>
        <w:id w:val="-1167243976"/>
      </w:sdtPr>
      <w:sdtEndPr/>
      <w:sdtContent>
        <w:p w14:paraId="00000085" w14:textId="77777777" w:rsidR="00DE110B" w:rsidRDefault="00C84088">
          <w:pPr>
            <w:ind w:left="-210"/>
            <w:rPr>
              <w:rFonts w:ascii="Meiryo UI" w:hAnsi="Meiryo UI" w:cs="Meiryo UI"/>
            </w:rPr>
          </w:pPr>
          <w:r>
            <w:rPr>
              <w:rFonts w:ascii="Meiryo UI" w:hAnsi="Meiryo UI" w:cs="Meiryo UI"/>
            </w:rPr>
            <w:t>合意形成に参加しているマイニングノードや</w:t>
          </w:r>
          <w:sdt>
            <w:sdtPr>
              <w:tag w:val="goog_rdk_0"/>
              <w:id w:val="-961040768"/>
            </w:sdtPr>
            <w:sdtEndPr/>
            <w:sdtContent/>
          </w:sdt>
          <w:r>
            <w:rPr>
              <w:rFonts w:ascii="Meiryo UI" w:hAnsi="Meiryo UI" w:cs="Meiryo UI"/>
            </w:rPr>
            <w:t>バリデータノードの数。ネットワーク上には、左記ノード以外にも、各々役割を有した複数のクライアントノードが存在するが、本項目では、あくまでも直接的にブロック生成に関与するノードのみを対象とする。</w:t>
          </w:r>
          <w:sdt>
            <w:sdtPr>
              <w:tag w:val="goog_rdk_1"/>
              <w:id w:val="-1523858231"/>
            </w:sdtPr>
            <w:sdtEndPr/>
            <w:sdtContent/>
          </w:sdt>
        </w:p>
      </w:sdtContent>
    </w:sdt>
    <w:p w14:paraId="00000086" w14:textId="77777777" w:rsidR="00DE110B" w:rsidRDefault="000C771D">
      <w:pPr>
        <w:ind w:left="-210"/>
        <w:rPr>
          <w:rFonts w:ascii="Meiryo UI" w:hAnsi="Meiryo UI" w:cs="Meiryo UI"/>
        </w:rPr>
      </w:pPr>
      <w:sdt>
        <w:sdtPr>
          <w:tag w:val="goog_rdk_3"/>
          <w:id w:val="-1138795927"/>
        </w:sdtPr>
        <w:sdtEndPr/>
        <w:sdtContent>
          <w:r w:rsidR="00C84088">
            <w:rPr>
              <w:rFonts w:ascii="Meiryo UI" w:hAnsi="Meiryo UI" w:cs="Meiryo UI"/>
            </w:rPr>
            <w:t>テスト対象とするコンセンサスアルゴリズムにより、最低限必要なバリデータノード数がある場合には、その数を確保する必要がある。</w:t>
          </w:r>
        </w:sdtContent>
      </w:sdt>
    </w:p>
    <w:p w14:paraId="00000087" w14:textId="200693B7" w:rsidR="00DE110B" w:rsidRDefault="00DE110B">
      <w:pPr>
        <w:ind w:left="-210"/>
        <w:rPr>
          <w:rFonts w:ascii="Meiryo UI" w:hAnsi="Meiryo UI" w:cs="Meiryo UI"/>
        </w:rPr>
      </w:pPr>
    </w:p>
    <w:p w14:paraId="7D362A56" w14:textId="459D3ED0" w:rsidR="008535A9" w:rsidRDefault="008535A9" w:rsidP="008535A9">
      <w:pPr>
        <w:keepNext/>
        <w:numPr>
          <w:ilvl w:val="2"/>
          <w:numId w:val="3"/>
        </w:numPr>
        <w:pBdr>
          <w:top w:val="nil"/>
          <w:left w:val="nil"/>
          <w:bottom w:val="nil"/>
          <w:right w:val="nil"/>
          <w:between w:val="nil"/>
        </w:pBdr>
        <w:ind w:left="782" w:hanging="992"/>
        <w:rPr>
          <w:rFonts w:ascii="Meiryo UI" w:hAnsi="Meiryo UI" w:cs="Meiryo UI"/>
          <w:b/>
          <w:color w:val="000000"/>
        </w:rPr>
      </w:pPr>
      <w:r w:rsidRPr="008535A9">
        <w:rPr>
          <w:rFonts w:ascii="Meiryo UI" w:hAnsi="Meiryo UI" w:cs="Meiryo UI" w:hint="eastAsia"/>
          <w:b/>
          <w:color w:val="000000"/>
        </w:rPr>
        <w:t>ブロック生成時間</w:t>
      </w:r>
    </w:p>
    <w:p w14:paraId="22032AD7" w14:textId="77777777" w:rsidR="008535A9" w:rsidRDefault="008535A9" w:rsidP="008535A9">
      <w:pPr>
        <w:ind w:left="-210"/>
        <w:rPr>
          <w:rFonts w:ascii="Meiryo UI" w:hAnsi="Meiryo UI" w:cs="Meiryo UI"/>
        </w:rPr>
      </w:pPr>
    </w:p>
    <w:sdt>
      <w:sdtPr>
        <w:tag w:val="goog_rdk_3"/>
        <w:id w:val="298116535"/>
      </w:sdtPr>
      <w:sdtEndPr/>
      <w:sdtContent>
        <w:sdt>
          <w:sdtPr>
            <w:tag w:val="goog_rdk_2"/>
            <w:id w:val="-18008846"/>
          </w:sdtPr>
          <w:sdtEndPr/>
          <w:sdtContent>
            <w:p w14:paraId="6E8F4ED9" w14:textId="01D6A3CB" w:rsidR="008535A9" w:rsidRDefault="008535A9" w:rsidP="008535A9">
              <w:pPr>
                <w:ind w:left="-210"/>
              </w:pPr>
              <w:r>
                <w:rPr>
                  <w:rFonts w:ascii="Meiryo UI" w:hAnsi="Meiryo UI" w:cs="Meiryo UI" w:hint="eastAsia"/>
                </w:rPr>
                <w:t>ブロックを生成する時間間隔。</w:t>
              </w:r>
            </w:p>
            <w:p w14:paraId="375D93FF" w14:textId="164A325E" w:rsidR="008535A9" w:rsidRPr="001551E8" w:rsidRDefault="008535A9" w:rsidP="001551E8">
              <w:pPr>
                <w:ind w:left="-210"/>
                <w:rPr>
                  <w:rFonts w:ascii="Meiryo UI" w:hAnsi="Meiryo UI" w:cs="Meiryo UI" w:hint="eastAsia"/>
                </w:rPr>
              </w:pPr>
            </w:p>
          </w:sdtContent>
        </w:sdt>
      </w:sdtContent>
    </w:sdt>
    <w:p w14:paraId="00000088" w14:textId="77777777" w:rsidR="00DE110B" w:rsidRDefault="00C84088">
      <w:pPr>
        <w:keepNext/>
        <w:numPr>
          <w:ilvl w:val="1"/>
          <w:numId w:val="3"/>
        </w:numPr>
        <w:pBdr>
          <w:top w:val="nil"/>
          <w:left w:val="nil"/>
          <w:bottom w:val="nil"/>
          <w:right w:val="nil"/>
          <w:between w:val="nil"/>
        </w:pBdr>
        <w:ind w:left="357"/>
        <w:rPr>
          <w:rFonts w:ascii="Meiryo UI" w:hAnsi="Meiryo UI" w:cs="Meiryo UI"/>
          <w:b/>
          <w:color w:val="000000"/>
        </w:rPr>
      </w:pPr>
      <w:r>
        <w:rPr>
          <w:rFonts w:ascii="Meiryo UI" w:hAnsi="Meiryo UI" w:cs="Meiryo UI"/>
          <w:b/>
          <w:color w:val="000000"/>
        </w:rPr>
        <w:t>システム負荷条件</w:t>
      </w:r>
    </w:p>
    <w:p w14:paraId="00000089" w14:textId="77777777" w:rsidR="00DE110B" w:rsidRDefault="00DE110B">
      <w:pPr>
        <w:ind w:left="-210"/>
        <w:rPr>
          <w:rFonts w:ascii="Meiryo UI" w:hAnsi="Meiryo UI" w:cs="Meiryo UI"/>
        </w:rPr>
      </w:pPr>
    </w:p>
    <w:p w14:paraId="0000008A" w14:textId="77777777" w:rsidR="00DE110B" w:rsidRDefault="00C84088">
      <w:pPr>
        <w:ind w:left="-210"/>
        <w:rPr>
          <w:rFonts w:ascii="Meiryo UI" w:hAnsi="Meiryo UI" w:cs="Meiryo UI"/>
        </w:rPr>
      </w:pPr>
      <w:r>
        <w:rPr>
          <w:rFonts w:ascii="Meiryo UI" w:hAnsi="Meiryo UI" w:cs="Meiryo UI"/>
        </w:rPr>
        <w:t>性能テスト実施時に、ネットワークやテスト対象ノードに対してかける負荷条件について以下に示す。</w:t>
      </w:r>
    </w:p>
    <w:p w14:paraId="0000008B" w14:textId="77777777" w:rsidR="00DE110B" w:rsidRDefault="00DE110B">
      <w:pPr>
        <w:ind w:left="-210"/>
        <w:rPr>
          <w:rFonts w:ascii="Meiryo UI" w:hAnsi="Meiryo UI" w:cs="Meiryo UI"/>
        </w:rPr>
      </w:pPr>
    </w:p>
    <w:p w14:paraId="0000008C" w14:textId="77777777" w:rsidR="00DE110B" w:rsidRDefault="00C84088">
      <w:pPr>
        <w:keepNext/>
        <w:numPr>
          <w:ilvl w:val="2"/>
          <w:numId w:val="3"/>
        </w:numPr>
        <w:pBdr>
          <w:top w:val="nil"/>
          <w:left w:val="nil"/>
          <w:bottom w:val="nil"/>
          <w:right w:val="nil"/>
          <w:between w:val="nil"/>
        </w:pBdr>
        <w:ind w:left="782" w:hanging="992"/>
        <w:rPr>
          <w:rFonts w:ascii="Meiryo UI" w:hAnsi="Meiryo UI" w:cs="Meiryo UI"/>
          <w:b/>
          <w:color w:val="000000"/>
        </w:rPr>
      </w:pPr>
      <w:r>
        <w:rPr>
          <w:rFonts w:ascii="Meiryo UI" w:hAnsi="Meiryo UI" w:cs="Meiryo UI"/>
          <w:b/>
          <w:color w:val="000000"/>
        </w:rPr>
        <w:t>負荷生成サーバ</w:t>
      </w:r>
    </w:p>
    <w:p w14:paraId="0000008D" w14:textId="77777777" w:rsidR="00DE110B" w:rsidRDefault="00DE110B">
      <w:pPr>
        <w:ind w:left="-210"/>
        <w:rPr>
          <w:rFonts w:ascii="Meiryo UI" w:hAnsi="Meiryo UI" w:cs="Meiryo UI"/>
        </w:rPr>
      </w:pPr>
    </w:p>
    <w:p w14:paraId="0000008E" w14:textId="77777777" w:rsidR="00DE110B" w:rsidRDefault="00C84088">
      <w:pPr>
        <w:ind w:left="-210"/>
        <w:rPr>
          <w:rFonts w:ascii="Meiryo UI" w:hAnsi="Meiryo UI" w:cs="Meiryo UI"/>
        </w:rPr>
      </w:pPr>
      <w:r>
        <w:rPr>
          <w:rFonts w:ascii="Meiryo UI" w:hAnsi="Meiryo UI" w:cs="Meiryo UI"/>
        </w:rPr>
        <w:t>負荷テストツールを稼働させるサーバ。</w:t>
      </w:r>
    </w:p>
    <w:p w14:paraId="0000008F" w14:textId="77777777" w:rsidR="00DE110B" w:rsidRDefault="00DE110B">
      <w:pPr>
        <w:ind w:left="-210"/>
        <w:rPr>
          <w:rFonts w:ascii="Meiryo UI" w:hAnsi="Meiryo UI" w:cs="Meiryo UI"/>
        </w:rPr>
      </w:pPr>
    </w:p>
    <w:p w14:paraId="00000090" w14:textId="77777777" w:rsidR="00DE110B" w:rsidRDefault="00C84088">
      <w:pPr>
        <w:keepNext/>
        <w:numPr>
          <w:ilvl w:val="2"/>
          <w:numId w:val="3"/>
        </w:numPr>
        <w:pBdr>
          <w:top w:val="nil"/>
          <w:left w:val="nil"/>
          <w:bottom w:val="nil"/>
          <w:right w:val="nil"/>
          <w:between w:val="nil"/>
        </w:pBdr>
        <w:ind w:left="782" w:hanging="992"/>
        <w:rPr>
          <w:rFonts w:ascii="Meiryo UI" w:hAnsi="Meiryo UI" w:cs="Meiryo UI"/>
          <w:b/>
          <w:color w:val="000000"/>
        </w:rPr>
      </w:pPr>
      <w:r>
        <w:rPr>
          <w:rFonts w:ascii="Meiryo UI" w:hAnsi="Meiryo UI" w:cs="Meiryo UI"/>
          <w:b/>
          <w:color w:val="000000"/>
        </w:rPr>
        <w:t>負荷生成クライアント</w:t>
      </w:r>
    </w:p>
    <w:p w14:paraId="00000091" w14:textId="77777777" w:rsidR="00DE110B" w:rsidRDefault="00DE110B">
      <w:pPr>
        <w:ind w:left="-210"/>
        <w:rPr>
          <w:rFonts w:ascii="Meiryo UI" w:hAnsi="Meiryo UI" w:cs="Meiryo UI"/>
        </w:rPr>
      </w:pPr>
    </w:p>
    <w:p w14:paraId="00000092" w14:textId="77777777" w:rsidR="00DE110B" w:rsidRDefault="00C84088">
      <w:pPr>
        <w:ind w:left="-210"/>
        <w:rPr>
          <w:rFonts w:ascii="Meiryo UI" w:hAnsi="Meiryo UI" w:cs="Meiryo UI"/>
        </w:rPr>
      </w:pPr>
      <w:r>
        <w:rPr>
          <w:rFonts w:ascii="Meiryo UI" w:hAnsi="Meiryo UI" w:cs="Meiryo UI"/>
        </w:rPr>
        <w:t>実際のサービス・プロダクトにおけるユーザの代替となり、自動化されたテストスクリプトなどを通じて、トランザクションを発行するクライアントノードあるいは代用プログラムなど。 (例: 200 clients)</w:t>
      </w:r>
    </w:p>
    <w:p w14:paraId="00000093" w14:textId="77777777" w:rsidR="00DE110B" w:rsidRDefault="00DE110B">
      <w:pPr>
        <w:ind w:left="-210"/>
        <w:rPr>
          <w:rFonts w:ascii="Meiryo UI" w:hAnsi="Meiryo UI" w:cs="Meiryo UI"/>
        </w:rPr>
      </w:pPr>
    </w:p>
    <w:p w14:paraId="00000094" w14:textId="77777777" w:rsidR="00DE110B" w:rsidRDefault="00C84088">
      <w:pPr>
        <w:keepNext/>
        <w:numPr>
          <w:ilvl w:val="2"/>
          <w:numId w:val="3"/>
        </w:numPr>
        <w:pBdr>
          <w:top w:val="nil"/>
          <w:left w:val="nil"/>
          <w:bottom w:val="nil"/>
          <w:right w:val="nil"/>
          <w:between w:val="nil"/>
        </w:pBdr>
        <w:ind w:left="782" w:hanging="992"/>
        <w:rPr>
          <w:rFonts w:ascii="Meiryo UI" w:hAnsi="Meiryo UI" w:cs="Meiryo UI"/>
          <w:b/>
          <w:color w:val="000000"/>
        </w:rPr>
      </w:pPr>
      <w:r>
        <w:rPr>
          <w:rFonts w:ascii="Meiryo UI" w:hAnsi="Meiryo UI" w:cs="Meiryo UI"/>
          <w:b/>
          <w:color w:val="000000"/>
        </w:rPr>
        <w:t>負荷総リクエスト数</w:t>
      </w:r>
    </w:p>
    <w:p w14:paraId="00000095" w14:textId="77777777" w:rsidR="00DE110B" w:rsidRDefault="00DE110B">
      <w:pPr>
        <w:ind w:left="-210"/>
        <w:rPr>
          <w:rFonts w:ascii="Meiryo UI" w:hAnsi="Meiryo UI" w:cs="Meiryo UI"/>
        </w:rPr>
      </w:pPr>
    </w:p>
    <w:p w14:paraId="00000096" w14:textId="77777777" w:rsidR="00DE110B" w:rsidRDefault="00C84088">
      <w:pPr>
        <w:ind w:left="-210"/>
        <w:rPr>
          <w:rFonts w:ascii="Meiryo UI" w:hAnsi="Meiryo UI" w:cs="Meiryo UI"/>
        </w:rPr>
      </w:pPr>
      <w:r>
        <w:rPr>
          <w:rFonts w:ascii="Meiryo UI" w:hAnsi="Meiryo UI" w:cs="Meiryo UI"/>
        </w:rPr>
        <w:t>負荷生成クライアントにより発行された1秒間あたりのネットワーク全体の総トランザクション数。 (例: 73,555 tps)</w:t>
      </w:r>
    </w:p>
    <w:p w14:paraId="00000097" w14:textId="6B96564A" w:rsidR="00AA101D" w:rsidRDefault="00AA101D">
      <w:pPr>
        <w:ind w:leftChars="0"/>
        <w:rPr>
          <w:rFonts w:ascii="Meiryo UI" w:hAnsi="Meiryo UI" w:cs="Meiryo UI"/>
        </w:rPr>
      </w:pPr>
      <w:r>
        <w:rPr>
          <w:rFonts w:ascii="Meiryo UI" w:hAnsi="Meiryo UI" w:cs="Meiryo UI"/>
        </w:rPr>
        <w:br w:type="page"/>
      </w:r>
    </w:p>
    <w:p w14:paraId="00000098" w14:textId="77777777" w:rsidR="00DE110B" w:rsidRDefault="00C84088">
      <w:pPr>
        <w:keepNext/>
        <w:numPr>
          <w:ilvl w:val="2"/>
          <w:numId w:val="3"/>
        </w:numPr>
        <w:pBdr>
          <w:top w:val="nil"/>
          <w:left w:val="nil"/>
          <w:bottom w:val="nil"/>
          <w:right w:val="nil"/>
          <w:between w:val="nil"/>
        </w:pBdr>
        <w:ind w:left="782" w:hanging="992"/>
        <w:rPr>
          <w:rFonts w:ascii="Meiryo UI" w:hAnsi="Meiryo UI" w:cs="Meiryo UI"/>
          <w:b/>
          <w:color w:val="000000"/>
        </w:rPr>
      </w:pPr>
      <w:r>
        <w:rPr>
          <w:rFonts w:ascii="Meiryo UI" w:hAnsi="Meiryo UI" w:cs="Meiryo UI"/>
          <w:b/>
          <w:color w:val="000000"/>
        </w:rPr>
        <w:lastRenderedPageBreak/>
        <w:t>負荷継続時間</w:t>
      </w:r>
    </w:p>
    <w:p w14:paraId="00000099" w14:textId="77777777" w:rsidR="00DE110B" w:rsidRDefault="00DE110B">
      <w:pPr>
        <w:ind w:left="-210"/>
        <w:rPr>
          <w:rFonts w:ascii="Meiryo UI" w:hAnsi="Meiryo UI" w:cs="Meiryo UI"/>
        </w:rPr>
      </w:pPr>
    </w:p>
    <w:p w14:paraId="0000009A" w14:textId="3E068D76" w:rsidR="00DE110B" w:rsidRDefault="00C84088">
      <w:pPr>
        <w:ind w:left="-210"/>
        <w:rPr>
          <w:rFonts w:ascii="Meiryo UI" w:hAnsi="Meiryo UI" w:cs="Meiryo UI"/>
        </w:rPr>
      </w:pPr>
      <w:r>
        <w:rPr>
          <w:rFonts w:ascii="Meiryo UI" w:hAnsi="Meiryo UI" w:cs="Meiryo UI"/>
        </w:rPr>
        <w:t>負荷総リクエスト数を継続させる時間。実質的に性能テスト時間となる。 (例: 60秒間)</w:t>
      </w:r>
    </w:p>
    <w:p w14:paraId="1C6DC442" w14:textId="3A0ECA08" w:rsidR="008679B0" w:rsidRDefault="008679B0">
      <w:pPr>
        <w:ind w:left="-210"/>
        <w:rPr>
          <w:rFonts w:ascii="Meiryo UI" w:hAnsi="Meiryo UI" w:cs="Meiryo UI"/>
        </w:rPr>
      </w:pPr>
    </w:p>
    <w:p w14:paraId="37F91308" w14:textId="4FD05F48" w:rsidR="008679B0" w:rsidRDefault="008679B0" w:rsidP="008679B0">
      <w:pPr>
        <w:keepNext/>
        <w:numPr>
          <w:ilvl w:val="2"/>
          <w:numId w:val="3"/>
        </w:numPr>
        <w:pBdr>
          <w:top w:val="nil"/>
          <w:left w:val="nil"/>
          <w:bottom w:val="nil"/>
          <w:right w:val="nil"/>
          <w:between w:val="nil"/>
        </w:pBdr>
        <w:ind w:left="782" w:hanging="992"/>
        <w:rPr>
          <w:rFonts w:ascii="Meiryo UI" w:hAnsi="Meiryo UI" w:cs="Meiryo UI"/>
          <w:b/>
          <w:color w:val="000000"/>
        </w:rPr>
      </w:pPr>
      <w:r w:rsidRPr="008679B0">
        <w:rPr>
          <w:rFonts w:ascii="Meiryo UI" w:hAnsi="Meiryo UI" w:cs="Meiryo UI" w:hint="eastAsia"/>
          <w:b/>
          <w:color w:val="000000"/>
        </w:rPr>
        <w:t>目標</w:t>
      </w:r>
      <w:r w:rsidRPr="008679B0">
        <w:rPr>
          <w:rFonts w:ascii="Meiryo UI" w:hAnsi="Meiryo UI" w:cs="Meiryo UI"/>
          <w:b/>
          <w:color w:val="000000"/>
        </w:rPr>
        <w:t>TPS</w:t>
      </w:r>
    </w:p>
    <w:p w14:paraId="695BE103" w14:textId="77777777" w:rsidR="008679B0" w:rsidRDefault="008679B0" w:rsidP="008679B0">
      <w:pPr>
        <w:ind w:left="-210"/>
        <w:rPr>
          <w:rFonts w:ascii="Meiryo UI" w:hAnsi="Meiryo UI" w:cs="Meiryo UI"/>
        </w:rPr>
      </w:pPr>
    </w:p>
    <w:p w14:paraId="0000009B" w14:textId="7E0AEC45" w:rsidR="00E1090D" w:rsidRDefault="001551E8" w:rsidP="00F72F44">
      <w:pPr>
        <w:ind w:left="-210"/>
        <w:rPr>
          <w:rFonts w:ascii="Meiryo UI" w:hAnsi="Meiryo UI" w:cs="Meiryo UI"/>
        </w:rPr>
      </w:pPr>
      <w:r>
        <w:rPr>
          <w:rFonts w:ascii="Meiryo UI" w:hAnsi="Meiryo UI" w:cs="ＭＳ Ｐゴシック" w:hint="eastAsia"/>
          <w:color w:val="000000"/>
        </w:rPr>
        <w:t>当設定値の間隔で負荷総リクエスト数まで送信を行う</w:t>
      </w:r>
      <w:r w:rsidR="008679B0">
        <w:rPr>
          <w:rFonts w:ascii="Meiryo UI" w:hAnsi="Meiryo UI" w:cs="Meiryo UI" w:hint="eastAsia"/>
        </w:rPr>
        <w:t>。（例：5</w:t>
      </w:r>
      <w:r w:rsidR="008679B0">
        <w:rPr>
          <w:rFonts w:ascii="Meiryo UI" w:hAnsi="Meiryo UI" w:cs="Meiryo UI"/>
        </w:rPr>
        <w:t>0TPS</w:t>
      </w:r>
      <w:r w:rsidR="008679B0">
        <w:rPr>
          <w:rFonts w:ascii="Meiryo UI" w:hAnsi="Meiryo UI" w:cs="Meiryo UI" w:hint="eastAsia"/>
        </w:rPr>
        <w:t>）</w:t>
      </w:r>
    </w:p>
    <w:p w14:paraId="6D3A59CB" w14:textId="77777777" w:rsidR="00F72F44" w:rsidRDefault="00F72F44" w:rsidP="00F72F44">
      <w:pPr>
        <w:ind w:left="-210"/>
        <w:rPr>
          <w:rFonts w:ascii="Meiryo UI" w:hAnsi="Meiryo UI" w:cs="Meiryo UI" w:hint="eastAsia"/>
        </w:rPr>
      </w:pPr>
    </w:p>
    <w:p w14:paraId="6CC31FC6" w14:textId="49513726" w:rsidR="00F72F44" w:rsidRDefault="00F72F44" w:rsidP="00F72F44">
      <w:pPr>
        <w:keepNext/>
        <w:numPr>
          <w:ilvl w:val="2"/>
          <w:numId w:val="3"/>
        </w:numPr>
        <w:pBdr>
          <w:top w:val="nil"/>
          <w:left w:val="nil"/>
          <w:bottom w:val="nil"/>
          <w:right w:val="nil"/>
          <w:between w:val="nil"/>
        </w:pBdr>
        <w:ind w:left="782" w:hanging="992"/>
        <w:rPr>
          <w:rFonts w:ascii="Meiryo UI" w:hAnsi="Meiryo UI" w:cs="Meiryo UI"/>
          <w:b/>
          <w:color w:val="000000"/>
        </w:rPr>
      </w:pPr>
      <w:r>
        <w:rPr>
          <w:rFonts w:ascii="Meiryo UI" w:hAnsi="Meiryo UI" w:cs="Meiryo UI" w:hint="eastAsia"/>
          <w:b/>
          <w:color w:val="000000"/>
        </w:rPr>
        <w:t>成功とみなすまでの承認数</w:t>
      </w:r>
    </w:p>
    <w:p w14:paraId="14A6CDB8" w14:textId="77777777" w:rsidR="00F72F44" w:rsidRDefault="00F72F44" w:rsidP="00F72F44">
      <w:pPr>
        <w:ind w:left="-210"/>
        <w:rPr>
          <w:rFonts w:ascii="Meiryo UI" w:hAnsi="Meiryo UI" w:cs="Meiryo UI"/>
        </w:rPr>
      </w:pPr>
    </w:p>
    <w:p w14:paraId="0B8AF419" w14:textId="31882CFC" w:rsidR="00F72F44" w:rsidRDefault="00F72F44" w:rsidP="00F72F44">
      <w:pPr>
        <w:ind w:left="-210"/>
        <w:rPr>
          <w:rFonts w:ascii="Meiryo UI" w:hAnsi="Meiryo UI" w:cs="Meiryo UI"/>
        </w:rPr>
      </w:pPr>
      <w:r w:rsidRPr="00F72F44">
        <w:rPr>
          <w:rFonts w:ascii="Meiryo UI" w:hAnsi="Meiryo UI" w:cs="Meiryo UI" w:hint="eastAsia"/>
        </w:rPr>
        <w:t>トランザクションの生成を成功とみなすための承認数。</w:t>
      </w:r>
    </w:p>
    <w:p w14:paraId="5032903E" w14:textId="77777777" w:rsidR="00F72F44" w:rsidRDefault="00F72F44" w:rsidP="00F72F44">
      <w:pPr>
        <w:ind w:left="-210"/>
        <w:rPr>
          <w:rFonts w:ascii="Meiryo UI" w:hAnsi="Meiryo UI" w:cs="Meiryo UI" w:hint="eastAsia"/>
        </w:rPr>
      </w:pPr>
    </w:p>
    <w:p w14:paraId="0000009C" w14:textId="77777777" w:rsidR="00DE110B" w:rsidRDefault="000C771D">
      <w:pPr>
        <w:keepNext/>
        <w:numPr>
          <w:ilvl w:val="2"/>
          <w:numId w:val="3"/>
        </w:numPr>
        <w:pBdr>
          <w:top w:val="nil"/>
          <w:left w:val="nil"/>
          <w:bottom w:val="nil"/>
          <w:right w:val="nil"/>
          <w:between w:val="nil"/>
        </w:pBdr>
        <w:ind w:left="782" w:hanging="992"/>
        <w:rPr>
          <w:rFonts w:ascii="Meiryo UI" w:hAnsi="Meiryo UI" w:cs="Meiryo UI"/>
          <w:b/>
          <w:color w:val="000000"/>
        </w:rPr>
      </w:pPr>
      <w:sdt>
        <w:sdtPr>
          <w:tag w:val="goog_rdk_4"/>
          <w:id w:val="-1117830285"/>
        </w:sdtPr>
        <w:sdtEndPr/>
        <w:sdtContent/>
      </w:sdt>
      <w:r w:rsidR="00C84088">
        <w:rPr>
          <w:rFonts w:ascii="Meiryo UI" w:hAnsi="Meiryo UI" w:cs="Meiryo UI"/>
          <w:b/>
          <w:color w:val="000000"/>
        </w:rPr>
        <w:t>負荷ツール単体での限界リクエスト数</w:t>
      </w:r>
    </w:p>
    <w:p w14:paraId="0000009D" w14:textId="77777777" w:rsidR="00DE110B" w:rsidRDefault="00DE110B">
      <w:pPr>
        <w:ind w:left="-210"/>
        <w:rPr>
          <w:rFonts w:ascii="Meiryo UI" w:hAnsi="Meiryo UI" w:cs="Meiryo UI"/>
        </w:rPr>
      </w:pPr>
    </w:p>
    <w:p w14:paraId="0000009E" w14:textId="493ABAF6" w:rsidR="00DE110B" w:rsidRDefault="000C771D">
      <w:pPr>
        <w:ind w:left="-210"/>
        <w:rPr>
          <w:rFonts w:ascii="Meiryo UI" w:hAnsi="Meiryo UI" w:cs="Meiryo UI"/>
        </w:rPr>
      </w:pPr>
      <w:sdt>
        <w:sdtPr>
          <w:tag w:val="goog_rdk_6"/>
          <w:id w:val="-1616358639"/>
        </w:sdtPr>
        <w:sdtEndPr/>
        <w:sdtContent>
          <w:sdt>
            <w:sdtPr>
              <w:tag w:val="goog_rdk_7"/>
              <w:id w:val="-86704272"/>
            </w:sdtPr>
            <w:sdtEndPr/>
            <w:sdtContent>
              <w:r w:rsidR="00E1090D">
                <w:rPr>
                  <w:rFonts w:ascii="Meiryo UI" w:hAnsi="Meiryo UI" w:cs="Meiryo UI"/>
                </w:rPr>
                <w:t>テストに用いる負荷ツールで生成できるリクエスト数の限界値。</w:t>
              </w:r>
              <w:r w:rsidR="00E1090D">
                <w:rPr>
                  <w:rFonts w:ascii="Meiryo UI" w:hAnsi="Meiryo UI" w:cs="Meiryo UI"/>
                </w:rPr>
                <w:br/>
                <w:t>利用するツールにより、負荷ツール単体での限界リクエスト数が異なるため、テストの参考情報として提示することが望ましい。</w:t>
              </w:r>
              <w:r w:rsidR="00E1090D">
                <w:rPr>
                  <w:rFonts w:ascii="Meiryo UI" w:hAnsi="Meiryo UI" w:cs="Meiryo UI"/>
                </w:rPr>
                <w:br/>
                <w:t>また、関連するパラメータが基盤側にあるケースもあるため、基盤側の確認も必要となる。</w:t>
              </w:r>
            </w:sdtContent>
          </w:sdt>
        </w:sdtContent>
      </w:sdt>
    </w:p>
    <w:p w14:paraId="0000009F" w14:textId="77777777" w:rsidR="00DE110B" w:rsidRDefault="00DE110B">
      <w:pPr>
        <w:ind w:left="-210"/>
        <w:rPr>
          <w:rFonts w:ascii="Meiryo UI" w:hAnsi="Meiryo UI" w:cs="Meiryo UI"/>
        </w:rPr>
      </w:pPr>
    </w:p>
    <w:p w14:paraId="000000A0" w14:textId="77777777" w:rsidR="00DE110B" w:rsidRDefault="00C84088">
      <w:pPr>
        <w:keepNext/>
        <w:numPr>
          <w:ilvl w:val="1"/>
          <w:numId w:val="3"/>
        </w:numPr>
        <w:pBdr>
          <w:top w:val="nil"/>
          <w:left w:val="nil"/>
          <w:bottom w:val="nil"/>
          <w:right w:val="nil"/>
          <w:between w:val="nil"/>
        </w:pBdr>
        <w:ind w:left="357"/>
        <w:rPr>
          <w:rFonts w:ascii="Meiryo UI" w:hAnsi="Meiryo UI" w:cs="Meiryo UI"/>
          <w:b/>
          <w:color w:val="000000"/>
        </w:rPr>
      </w:pPr>
      <w:r>
        <w:rPr>
          <w:rFonts w:ascii="Meiryo UI" w:hAnsi="Meiryo UI" w:cs="Meiryo UI"/>
          <w:b/>
          <w:color w:val="000000"/>
        </w:rPr>
        <w:t>テスト結果項目</w:t>
      </w:r>
    </w:p>
    <w:p w14:paraId="000000A1" w14:textId="77777777" w:rsidR="00DE110B" w:rsidRDefault="00DE110B">
      <w:pPr>
        <w:ind w:left="-210"/>
        <w:rPr>
          <w:rFonts w:ascii="Meiryo UI" w:hAnsi="Meiryo UI" w:cs="Meiryo UI"/>
        </w:rPr>
      </w:pPr>
    </w:p>
    <w:p w14:paraId="000000A2" w14:textId="77777777" w:rsidR="00DE110B" w:rsidRDefault="00C84088">
      <w:pPr>
        <w:ind w:left="-210"/>
        <w:rPr>
          <w:rFonts w:ascii="Meiryo UI" w:hAnsi="Meiryo UI" w:cs="Meiryo UI"/>
        </w:rPr>
      </w:pPr>
      <w:r>
        <w:rPr>
          <w:rFonts w:ascii="Meiryo UI" w:hAnsi="Meiryo UI" w:cs="Meiryo UI"/>
        </w:rPr>
        <w:t>本テストでは、「4 Appendix」に記載した手順に従って、Hyperledger Caliperを用いた性能テストを実施することを目的としている。具体的なテスト項目における定義を以下に示す。(ブロックチェーンの性能テストを実施する際のHyperledger Caliperを用いたネットワーク構築方法に関しては、参考文献1) も参照のこと。)</w:t>
      </w:r>
    </w:p>
    <w:p w14:paraId="000000A3" w14:textId="77777777" w:rsidR="00DE110B" w:rsidRDefault="00DE110B">
      <w:pPr>
        <w:ind w:left="-210"/>
        <w:rPr>
          <w:rFonts w:ascii="Meiryo UI" w:hAnsi="Meiryo UI" w:cs="Meiryo UI"/>
        </w:rPr>
      </w:pPr>
    </w:p>
    <w:p w14:paraId="000000A4"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r>
        <w:rPr>
          <w:rFonts w:ascii="Meiryo UI" w:hAnsi="Meiryo UI" w:cs="Meiryo UI"/>
          <w:b/>
          <w:color w:val="000000"/>
        </w:rPr>
        <w:t>Read Latency(読み取り遅延時間)</w:t>
      </w:r>
    </w:p>
    <w:p w14:paraId="000000A5" w14:textId="77777777" w:rsidR="00DE110B" w:rsidRDefault="00DE110B">
      <w:pPr>
        <w:ind w:left="-210"/>
        <w:rPr>
          <w:rFonts w:ascii="Meiryo UI" w:hAnsi="Meiryo UI" w:cs="Meiryo UI"/>
        </w:rPr>
      </w:pPr>
    </w:p>
    <w:p w14:paraId="000000A6" w14:textId="77777777" w:rsidR="00DE110B" w:rsidRDefault="00C84088">
      <w:pPr>
        <w:ind w:left="-210"/>
        <w:rPr>
          <w:rFonts w:ascii="Meiryo UI" w:hAnsi="Meiryo UI" w:cs="Meiryo UI"/>
        </w:rPr>
      </w:pPr>
      <w:r>
        <w:rPr>
          <w:rFonts w:ascii="Meiryo UI" w:hAnsi="Meiryo UI" w:cs="Meiryo UI"/>
        </w:rPr>
        <w:t>読み取り要求を送信し、その応答を受信するまでの合計時間。以下の式によって算出される。</w:t>
      </w:r>
    </w:p>
    <w:p w14:paraId="000000A7" w14:textId="77777777" w:rsidR="00DE110B" w:rsidRDefault="00DE110B">
      <w:pPr>
        <w:ind w:left="-210"/>
        <w:rPr>
          <w:rFonts w:ascii="Meiryo UI" w:hAnsi="Meiryo UI" w:cs="Meiryo UI"/>
        </w:rPr>
      </w:pPr>
    </w:p>
    <w:p w14:paraId="000000A8" w14:textId="77777777" w:rsidR="00DE110B" w:rsidRDefault="00C84088">
      <w:pPr>
        <w:ind w:left="-110" w:hanging="100"/>
        <w:jc w:val="center"/>
        <w:rPr>
          <w:rFonts w:ascii="Cambria Math" w:eastAsia="Cambria Math" w:hAnsi="Cambria Math" w:cs="Cambria Math"/>
        </w:rPr>
      </w:pPr>
      <m:oMathPara>
        <m:oMath>
          <m:r>
            <w:rPr>
              <w:rFonts w:ascii="Cambria Math" w:eastAsia="Cambria Math" w:hAnsi="Cambria Math" w:cs="Cambria Math"/>
            </w:rPr>
            <m:t>Read Latency = Response received time - submission time</m:t>
          </m:r>
        </m:oMath>
      </m:oMathPara>
    </w:p>
    <w:p w14:paraId="000000A9" w14:textId="26A54009" w:rsidR="00AA101D" w:rsidRDefault="00AA101D">
      <w:pPr>
        <w:ind w:leftChars="0"/>
        <w:rPr>
          <w:rFonts w:ascii="Meiryo UI" w:hAnsi="Meiryo UI" w:cs="Meiryo UI"/>
        </w:rPr>
      </w:pPr>
      <w:r>
        <w:rPr>
          <w:rFonts w:ascii="Meiryo UI" w:hAnsi="Meiryo UI" w:cs="Meiryo UI"/>
        </w:rPr>
        <w:br w:type="page"/>
      </w:r>
    </w:p>
    <w:p w14:paraId="000000AA"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r>
        <w:rPr>
          <w:rFonts w:ascii="Meiryo UI" w:hAnsi="Meiryo UI" w:cs="Meiryo UI"/>
          <w:b/>
          <w:color w:val="000000"/>
        </w:rPr>
        <w:lastRenderedPageBreak/>
        <w:t>Read Throughput(読み取りスループット)</w:t>
      </w:r>
    </w:p>
    <w:p w14:paraId="000000AB" w14:textId="77777777" w:rsidR="00DE110B" w:rsidRDefault="00DE110B">
      <w:pPr>
        <w:ind w:left="-210"/>
        <w:rPr>
          <w:rFonts w:ascii="Meiryo UI" w:hAnsi="Meiryo UI" w:cs="Meiryo UI"/>
        </w:rPr>
      </w:pPr>
    </w:p>
    <w:p w14:paraId="000000AC" w14:textId="77777777" w:rsidR="00DE110B" w:rsidRDefault="00C84088">
      <w:pPr>
        <w:ind w:left="-210"/>
        <w:rPr>
          <w:rFonts w:ascii="Meiryo UI" w:hAnsi="Meiryo UI" w:cs="Meiryo UI"/>
        </w:rPr>
      </w:pPr>
      <w:r>
        <w:rPr>
          <w:rFonts w:ascii="Meiryo UI" w:hAnsi="Meiryo UI" w:cs="Meiryo UI"/>
        </w:rPr>
        <w:t>スループットとは、単位時間あたりで処理できるデータ量のことで、本資料では、Read Throughputとは1秒あたりの読み取り数（reads per second ; rps)。定義された期間内に完了した読み取り操作の数をカウントする為の具体的な指標であり、以下の式によって算出される。</w:t>
      </w:r>
    </w:p>
    <w:p w14:paraId="000000AD" w14:textId="77777777" w:rsidR="00DE110B" w:rsidRDefault="00DE110B">
      <w:pPr>
        <w:ind w:left="-210"/>
        <w:rPr>
          <w:rFonts w:ascii="Meiryo UI" w:hAnsi="Meiryo UI" w:cs="Meiryo UI"/>
        </w:rPr>
      </w:pPr>
    </w:p>
    <w:p w14:paraId="000000AE" w14:textId="77777777" w:rsidR="00DE110B" w:rsidRDefault="00C84088">
      <w:pPr>
        <w:ind w:left="-110" w:hanging="100"/>
        <w:jc w:val="center"/>
        <w:rPr>
          <w:rFonts w:ascii="Cambria Math" w:eastAsia="Cambria Math" w:hAnsi="Cambria Math" w:cs="Cambria Math"/>
        </w:rPr>
      </w:pPr>
      <m:oMathPara>
        <m:oMath>
          <m:r>
            <w:rPr>
              <w:rFonts w:ascii="Cambria Math" w:eastAsia="Cambria Math" w:hAnsi="Cambria Math" w:cs="Cambria Math"/>
            </w:rPr>
            <m:t>Read Throughput = Total read operations / total time in seconds</m:t>
          </m:r>
        </m:oMath>
      </m:oMathPara>
    </w:p>
    <w:p w14:paraId="000000AF" w14:textId="77777777" w:rsidR="00DE110B" w:rsidRDefault="00DE110B">
      <w:pPr>
        <w:ind w:left="-210"/>
        <w:rPr>
          <w:rFonts w:ascii="Meiryo UI" w:hAnsi="Meiryo UI" w:cs="Meiryo UI"/>
        </w:rPr>
      </w:pPr>
    </w:p>
    <w:p w14:paraId="000000B0" w14:textId="77777777" w:rsidR="00DE110B" w:rsidRDefault="00C84088">
      <w:pPr>
        <w:ind w:left="-210"/>
        <w:rPr>
          <w:rFonts w:ascii="Meiryo UI" w:hAnsi="Meiryo UI" w:cs="Meiryo UI"/>
        </w:rPr>
      </w:pPr>
      <w:r>
        <w:rPr>
          <w:rFonts w:ascii="Meiryo UI" w:hAnsi="Meiryo UI" w:cs="Meiryo UI"/>
        </w:rPr>
        <w:t>Read Throughputはほとんどのシステムにおいては通常、CLIやAPI等を介してブロックチェーンに接続された外部DBサーバを用いて、ネットワークに直接負荷や影響を与えないクライアント処理として読み取りと問い合わせの効率化を実現している為、ブロックチェーンを測定する中心的なパフォーマンスとしては使用されない。</w:t>
      </w:r>
    </w:p>
    <w:p w14:paraId="000000B1" w14:textId="77777777" w:rsidR="00DE110B" w:rsidRDefault="00DE110B">
      <w:pPr>
        <w:ind w:left="-210"/>
        <w:rPr>
          <w:rFonts w:ascii="Meiryo UI" w:hAnsi="Meiryo UI" w:cs="Meiryo UI"/>
        </w:rPr>
      </w:pPr>
    </w:p>
    <w:p w14:paraId="000000B2"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r>
        <w:rPr>
          <w:rFonts w:ascii="Meiryo UI" w:hAnsi="Meiryo UI" w:cs="Meiryo UI"/>
          <w:b/>
          <w:color w:val="000000"/>
        </w:rPr>
        <w:t>Transaction Latency(トランザクション遅延時間)</w:t>
      </w:r>
    </w:p>
    <w:p w14:paraId="000000B3" w14:textId="77777777" w:rsidR="00DE110B" w:rsidRDefault="00DE110B">
      <w:pPr>
        <w:ind w:left="-210"/>
        <w:rPr>
          <w:rFonts w:ascii="Meiryo UI" w:hAnsi="Meiryo UI" w:cs="Meiryo UI"/>
        </w:rPr>
      </w:pPr>
    </w:p>
    <w:p w14:paraId="000000B4" w14:textId="0559CCB0" w:rsidR="00DE110B" w:rsidRDefault="00C84088">
      <w:pPr>
        <w:ind w:left="-210"/>
        <w:rPr>
          <w:rFonts w:ascii="Meiryo UI" w:hAnsi="Meiryo UI" w:cs="Meiryo UI"/>
        </w:rPr>
      </w:pPr>
      <w:r>
        <w:rPr>
          <w:rFonts w:ascii="Meiryo UI" w:hAnsi="Meiryo UI" w:cs="Meiryo UI"/>
        </w:rPr>
        <w:t>ネットワーク全体がトランザクションを検証するのにかかる時間。ブロードキャスト時間と合意形成プロセスが費やす割り当て時間をカバーし、</w:t>
      </w:r>
      <w:r w:rsidR="00D40AA5">
        <w:rPr>
          <w:rFonts w:ascii="Meiryo UI" w:hAnsi="Meiryo UI" w:cs="Meiryo UI" w:hint="eastAsia"/>
        </w:rPr>
        <w:t>次頁</w:t>
      </w:r>
      <w:r>
        <w:rPr>
          <w:rFonts w:ascii="Meiryo UI" w:hAnsi="Meiryo UI" w:cs="Meiryo UI"/>
        </w:rPr>
        <w:t>の式によって算出される。</w:t>
      </w:r>
    </w:p>
    <w:p w14:paraId="000000B5" w14:textId="77777777" w:rsidR="00DE110B" w:rsidRDefault="00DE110B">
      <w:pPr>
        <w:ind w:left="-210"/>
        <w:rPr>
          <w:rFonts w:ascii="Meiryo UI" w:hAnsi="Meiryo UI" w:cs="Meiryo UI"/>
        </w:rPr>
      </w:pPr>
    </w:p>
    <w:p w14:paraId="000000B6" w14:textId="77777777" w:rsidR="00DE110B" w:rsidRDefault="00C84088">
      <w:pPr>
        <w:ind w:left="-110" w:hanging="100"/>
        <w:jc w:val="center"/>
        <w:rPr>
          <w:rFonts w:ascii="Cambria Math" w:eastAsia="Cambria Math" w:hAnsi="Cambria Math" w:cs="Cambria Math"/>
        </w:rPr>
      </w:pPr>
      <m:oMathPara>
        <m:oMath>
          <m:r>
            <w:rPr>
              <w:rFonts w:ascii="Cambria Math" w:eastAsia="Cambria Math" w:hAnsi="Cambria Math" w:cs="Cambria Math"/>
            </w:rPr>
            <m:t>Transaction Latency = Confirmation time * network threshold - submission time</m:t>
          </m:r>
        </m:oMath>
      </m:oMathPara>
    </w:p>
    <w:p w14:paraId="000000B7" w14:textId="77777777" w:rsidR="00DE110B" w:rsidRDefault="00DE110B">
      <w:pPr>
        <w:ind w:left="-210"/>
        <w:rPr>
          <w:rFonts w:ascii="Meiryo UI" w:hAnsi="Meiryo UI" w:cs="Meiryo UI"/>
        </w:rPr>
      </w:pPr>
    </w:p>
    <w:p w14:paraId="000000B8" w14:textId="77777777" w:rsidR="00DE110B" w:rsidRDefault="00C84088">
      <w:pPr>
        <w:ind w:left="-210"/>
        <w:rPr>
          <w:rFonts w:ascii="Meiryo UI" w:hAnsi="Meiryo UI" w:cs="Meiryo UI"/>
        </w:rPr>
      </w:pPr>
      <w:r>
        <w:rPr>
          <w:rFonts w:ascii="Meiryo UI" w:hAnsi="Meiryo UI" w:cs="Meiryo UI"/>
        </w:rPr>
        <w:t xml:space="preserve">ネットワークの一部がトランザクションをコミットするのにかかる時間の量を表す(定義詳細などは、参考文献2) を参照のこと)。多くの場合、ネットワークの閾値は無く、実際には </w:t>
      </w:r>
      <m:oMath>
        <m:r>
          <w:rPr>
            <w:rFonts w:ascii="Cambria Math" w:eastAsia="Cambria Math" w:hAnsi="Cambria Math" w:cs="Cambria Math"/>
          </w:rPr>
          <m:t>Confirmation time - submittion time</m:t>
        </m:r>
      </m:oMath>
      <w:r>
        <w:rPr>
          <w:rFonts w:ascii="Meiryo UI" w:hAnsi="Meiryo UI" w:cs="Meiryo UI"/>
        </w:rPr>
        <w:t xml:space="preserve"> によって計算される。</w:t>
      </w:r>
    </w:p>
    <w:p w14:paraId="000000B9" w14:textId="77777777" w:rsidR="00DE110B" w:rsidRDefault="00DE110B">
      <w:pPr>
        <w:ind w:left="-210"/>
        <w:rPr>
          <w:rFonts w:ascii="Meiryo UI" w:hAnsi="Meiryo UI" w:cs="Meiryo UI"/>
        </w:rPr>
      </w:pPr>
    </w:p>
    <w:p w14:paraId="000000BA"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r>
        <w:rPr>
          <w:rFonts w:ascii="Meiryo UI" w:hAnsi="Meiryo UI" w:cs="Meiryo UI"/>
          <w:b/>
          <w:color w:val="000000"/>
        </w:rPr>
        <w:t>Transaction Throughput(トランザクションスループット)</w:t>
      </w:r>
    </w:p>
    <w:p w14:paraId="000000BB" w14:textId="77777777" w:rsidR="00DE110B" w:rsidRDefault="00DE110B">
      <w:pPr>
        <w:ind w:left="-210"/>
        <w:rPr>
          <w:rFonts w:ascii="Meiryo UI" w:hAnsi="Meiryo UI" w:cs="Meiryo UI"/>
        </w:rPr>
      </w:pPr>
    </w:p>
    <w:p w14:paraId="000000BC" w14:textId="77777777" w:rsidR="00DE110B" w:rsidRDefault="00C84088">
      <w:pPr>
        <w:ind w:left="-210"/>
        <w:rPr>
          <w:rFonts w:ascii="Meiryo UI" w:hAnsi="Meiryo UI" w:cs="Meiryo UI"/>
        </w:rPr>
      </w:pPr>
      <w:r>
        <w:rPr>
          <w:rFonts w:ascii="Meiryo UI" w:hAnsi="Meiryo UI" w:cs="Meiryo UI"/>
        </w:rPr>
        <w:t>定義された期間にブロックチェーンによって有効なトランザクションがコミットされる割合。1秒あたりのコミット数（transaction per second, tps）で表し、以下の式によって算出される。</w:t>
      </w:r>
    </w:p>
    <w:p w14:paraId="000000BD" w14:textId="77777777" w:rsidR="00DE110B" w:rsidRDefault="00DE110B">
      <w:pPr>
        <w:ind w:left="-210"/>
        <w:rPr>
          <w:rFonts w:ascii="Meiryo UI" w:hAnsi="Meiryo UI" w:cs="Meiryo UI"/>
        </w:rPr>
      </w:pPr>
    </w:p>
    <w:p w14:paraId="000000BE" w14:textId="77777777" w:rsidR="00DE110B" w:rsidRDefault="00C84088">
      <w:pPr>
        <w:ind w:left="-110" w:hanging="100"/>
        <w:jc w:val="center"/>
        <w:rPr>
          <w:rFonts w:ascii="Cambria Math" w:eastAsia="Cambria Math" w:hAnsi="Cambria Math" w:cs="Cambria Math"/>
        </w:rPr>
      </w:pPr>
      <m:oMathPara>
        <m:oMath>
          <m:r>
            <w:rPr>
              <w:rFonts w:ascii="Cambria Math" w:eastAsia="Cambria Math" w:hAnsi="Cambria Math" w:cs="Cambria Math"/>
            </w:rPr>
            <m:t>Transaction Throughput = Total valid transactions /total time in seconds</m:t>
          </m:r>
        </m:oMath>
      </m:oMathPara>
    </w:p>
    <w:p w14:paraId="000000BF" w14:textId="77777777" w:rsidR="00DE110B" w:rsidRDefault="00DE110B">
      <w:pPr>
        <w:ind w:left="-210"/>
        <w:rPr>
          <w:rFonts w:ascii="Meiryo UI" w:hAnsi="Meiryo UI" w:cs="Meiryo UI"/>
        </w:rPr>
      </w:pPr>
    </w:p>
    <w:p w14:paraId="000000C0" w14:textId="77777777" w:rsidR="00DE110B" w:rsidRDefault="00C84088">
      <w:pPr>
        <w:ind w:left="-210"/>
        <w:rPr>
          <w:rFonts w:ascii="Meiryo UI" w:hAnsi="Meiryo UI" w:cs="Meiryo UI"/>
        </w:rPr>
      </w:pPr>
      <w:r>
        <w:rPr>
          <w:rFonts w:ascii="Meiryo UI" w:hAnsi="Meiryo UI" w:cs="Meiryo UI"/>
        </w:rPr>
        <w:t>トランザクションのスループットは単一のノードでの測定ではなく、ネットワーク全体の全てのノードの平均を測定する。</w:t>
      </w:r>
    </w:p>
    <w:p w14:paraId="000000C2" w14:textId="1E726866" w:rsidR="00AA101D" w:rsidRDefault="00AA101D">
      <w:pPr>
        <w:ind w:leftChars="0"/>
        <w:rPr>
          <w:rFonts w:ascii="Meiryo UI" w:hAnsi="Meiryo UI" w:cs="Meiryo UI"/>
        </w:rPr>
      </w:pPr>
      <w:r>
        <w:rPr>
          <w:rFonts w:ascii="Meiryo UI" w:hAnsi="Meiryo UI" w:cs="Meiryo UI"/>
        </w:rPr>
        <w:br w:type="page"/>
      </w:r>
    </w:p>
    <w:p w14:paraId="000000C3"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r>
        <w:rPr>
          <w:rFonts w:ascii="Meiryo UI" w:hAnsi="Meiryo UI" w:cs="Meiryo UI"/>
          <w:b/>
          <w:color w:val="000000"/>
        </w:rPr>
        <w:lastRenderedPageBreak/>
        <w:t>CPU負荷</w:t>
      </w:r>
    </w:p>
    <w:p w14:paraId="000000C4" w14:textId="77777777" w:rsidR="00DE110B" w:rsidRDefault="00DE110B">
      <w:pPr>
        <w:ind w:left="-210"/>
        <w:rPr>
          <w:rFonts w:ascii="Meiryo UI" w:hAnsi="Meiryo UI" w:cs="Meiryo UI"/>
        </w:rPr>
      </w:pPr>
    </w:p>
    <w:p w14:paraId="000000C5" w14:textId="77777777" w:rsidR="00DE110B" w:rsidRDefault="00C84088">
      <w:pPr>
        <w:ind w:left="-210"/>
        <w:rPr>
          <w:rFonts w:ascii="Meiryo UI" w:hAnsi="Meiryo UI" w:cs="Meiryo UI"/>
        </w:rPr>
      </w:pPr>
      <w:r>
        <w:rPr>
          <w:rFonts w:ascii="Meiryo UI" w:hAnsi="Meiryo UI" w:cs="Meiryo UI"/>
        </w:rPr>
        <w:t>CPUに対する負荷。(例: vmstatの結果)</w:t>
      </w:r>
    </w:p>
    <w:p w14:paraId="000000C6" w14:textId="77777777" w:rsidR="00DE110B" w:rsidRDefault="00C84088">
      <w:pPr>
        <w:ind w:left="-210"/>
        <w:rPr>
          <w:rFonts w:ascii="Meiryo UI" w:hAnsi="Meiryo UI" w:cs="Meiryo UI"/>
        </w:rPr>
      </w:pPr>
      <w:r>
        <w:rPr>
          <w:rFonts w:ascii="Meiryo UI" w:hAnsi="Meiryo UI" w:cs="Meiryo UI"/>
        </w:rPr>
        <w:t>CPUが性能評価時に推奨される基準を満たしている前提で、性能テストによってCPU負荷が高まりすぎノードの処理に影響をあたえる場合は、ブロックチェーン基盤の仕様上の問題なのか、クライアントアプリケーションの仕様の問題なのか、等を見極める必要がある。</w:t>
      </w:r>
    </w:p>
    <w:p w14:paraId="000000C7" w14:textId="77777777" w:rsidR="00DE110B" w:rsidRDefault="00DE110B">
      <w:pPr>
        <w:ind w:left="-210"/>
        <w:rPr>
          <w:rFonts w:ascii="Meiryo UI" w:hAnsi="Meiryo UI" w:cs="Meiryo UI"/>
        </w:rPr>
      </w:pPr>
    </w:p>
    <w:p w14:paraId="000000C8"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r>
        <w:rPr>
          <w:rFonts w:ascii="Meiryo UI" w:hAnsi="Meiryo UI" w:cs="Meiryo UI"/>
          <w:b/>
          <w:color w:val="000000"/>
        </w:rPr>
        <w:t>ディスク容量負荷</w:t>
      </w:r>
    </w:p>
    <w:p w14:paraId="000000C9" w14:textId="77777777" w:rsidR="00DE110B" w:rsidRDefault="00DE110B">
      <w:pPr>
        <w:ind w:left="-210"/>
        <w:rPr>
          <w:rFonts w:ascii="Meiryo UI" w:hAnsi="Meiryo UI" w:cs="Meiryo UI"/>
        </w:rPr>
      </w:pPr>
    </w:p>
    <w:p w14:paraId="000000CA" w14:textId="610E2632" w:rsidR="00DE110B" w:rsidRDefault="00C84088">
      <w:pPr>
        <w:ind w:left="-210"/>
        <w:rPr>
          <w:rFonts w:ascii="Meiryo UI" w:hAnsi="Meiryo UI" w:cs="Meiryo UI"/>
        </w:rPr>
      </w:pPr>
      <w:r>
        <w:rPr>
          <w:rFonts w:ascii="Meiryo UI" w:hAnsi="Meiryo UI" w:cs="Meiryo UI"/>
        </w:rPr>
        <w:t>ディスク容量に対する負荷</w:t>
      </w:r>
      <w:r w:rsidR="00D40AA5">
        <w:rPr>
          <w:rFonts w:ascii="Meiryo UI" w:hAnsi="Meiryo UI" w:cs="Meiryo UI" w:hint="eastAsia"/>
        </w:rPr>
        <w:t>。</w:t>
      </w:r>
      <w:r>
        <w:rPr>
          <w:rFonts w:ascii="Meiryo UI" w:hAnsi="Meiryo UI" w:cs="Meiryo UI"/>
        </w:rPr>
        <w:t>(例: iostatの結果)</w:t>
      </w:r>
    </w:p>
    <w:p w14:paraId="000000CB" w14:textId="77777777" w:rsidR="00DE110B" w:rsidRDefault="00C84088">
      <w:pPr>
        <w:widowControl/>
        <w:ind w:left="-210"/>
        <w:rPr>
          <w:rFonts w:ascii="Meiryo UI" w:hAnsi="Meiryo UI" w:cs="Meiryo UI"/>
        </w:rPr>
      </w:pPr>
      <w:r>
        <w:br w:type="page"/>
      </w:r>
    </w:p>
    <w:p w14:paraId="000000CC" w14:textId="77777777" w:rsidR="00DE110B" w:rsidRDefault="00C84088">
      <w:pPr>
        <w:keepNext/>
        <w:numPr>
          <w:ilvl w:val="0"/>
          <w:numId w:val="3"/>
        </w:numPr>
        <w:pBdr>
          <w:top w:val="nil"/>
          <w:left w:val="nil"/>
          <w:bottom w:val="nil"/>
          <w:right w:val="nil"/>
          <w:between w:val="nil"/>
        </w:pBdr>
        <w:ind w:left="215"/>
        <w:rPr>
          <w:rFonts w:ascii="Meiryo UI" w:hAnsi="Meiryo UI" w:cs="Meiryo UI"/>
          <w:b/>
          <w:color w:val="000000"/>
          <w:sz w:val="28"/>
          <w:szCs w:val="28"/>
        </w:rPr>
      </w:pPr>
      <w:r>
        <w:rPr>
          <w:rFonts w:ascii="Meiryo UI" w:hAnsi="Meiryo UI" w:cs="Meiryo UI"/>
          <w:b/>
          <w:color w:val="000000"/>
          <w:sz w:val="28"/>
          <w:szCs w:val="28"/>
        </w:rPr>
        <w:lastRenderedPageBreak/>
        <w:t>性能テスト結果レポートのフォーマット</w:t>
      </w:r>
    </w:p>
    <w:p w14:paraId="000000CD" w14:textId="77777777" w:rsidR="00DE110B" w:rsidRDefault="00DE110B">
      <w:pPr>
        <w:ind w:left="-210"/>
        <w:rPr>
          <w:rFonts w:ascii="Meiryo UI" w:hAnsi="Meiryo UI" w:cs="Meiryo UI"/>
        </w:rPr>
      </w:pPr>
    </w:p>
    <w:p w14:paraId="000000CE" w14:textId="77777777" w:rsidR="00DE110B" w:rsidRDefault="00C84088">
      <w:pPr>
        <w:ind w:left="-210"/>
        <w:rPr>
          <w:rFonts w:ascii="Meiryo UI" w:hAnsi="Meiryo UI" w:cs="Meiryo UI"/>
        </w:rPr>
      </w:pPr>
      <w:r>
        <w:rPr>
          <w:rFonts w:ascii="Meiryo UI" w:hAnsi="Meiryo UI" w:cs="Meiryo UI"/>
        </w:rPr>
        <w:t>性能テスト条件とテスト結果に関する以下の項目を、レポート内に記載することを推奨する。</w:t>
      </w:r>
    </w:p>
    <w:p w14:paraId="000000CF" w14:textId="77777777" w:rsidR="00DE110B" w:rsidRDefault="00DE110B">
      <w:pPr>
        <w:ind w:left="-210"/>
        <w:rPr>
          <w:rFonts w:ascii="Meiryo UI" w:hAnsi="Meiryo UI" w:cs="Meiryo UI"/>
        </w:rPr>
      </w:pPr>
    </w:p>
    <w:p w14:paraId="000000D0" w14:textId="77777777" w:rsidR="00DE110B" w:rsidRDefault="00C84088">
      <w:pPr>
        <w:keepNext/>
        <w:numPr>
          <w:ilvl w:val="1"/>
          <w:numId w:val="3"/>
        </w:numPr>
        <w:pBdr>
          <w:top w:val="nil"/>
          <w:left w:val="nil"/>
          <w:bottom w:val="nil"/>
          <w:right w:val="nil"/>
          <w:between w:val="nil"/>
        </w:pBdr>
        <w:ind w:left="357"/>
        <w:rPr>
          <w:rFonts w:ascii="Meiryo UI" w:hAnsi="Meiryo UI" w:cs="Meiryo UI"/>
          <w:b/>
          <w:color w:val="000000"/>
        </w:rPr>
      </w:pPr>
      <w:r>
        <w:rPr>
          <w:rFonts w:ascii="Meiryo UI" w:hAnsi="Meiryo UI" w:cs="Meiryo UI"/>
          <w:b/>
          <w:color w:val="000000"/>
        </w:rPr>
        <w:t>テスト条件</w:t>
      </w:r>
    </w:p>
    <w:p w14:paraId="000000D1" w14:textId="77777777" w:rsidR="00DE110B" w:rsidRDefault="00DE110B">
      <w:pPr>
        <w:ind w:left="-210"/>
        <w:rPr>
          <w:rFonts w:ascii="Meiryo UI" w:hAnsi="Meiryo UI" w:cs="Meiryo UI"/>
        </w:rPr>
      </w:pPr>
    </w:p>
    <w:tbl>
      <w:tblPr>
        <w:tblW w:w="8362" w:type="dxa"/>
        <w:tblLayout w:type="fixed"/>
        <w:tblCellMar>
          <w:left w:w="99" w:type="dxa"/>
          <w:right w:w="99" w:type="dxa"/>
        </w:tblCellMar>
        <w:tblLook w:val="04A0" w:firstRow="1" w:lastRow="0" w:firstColumn="1" w:lastColumn="0" w:noHBand="0" w:noVBand="1"/>
      </w:tblPr>
      <w:tblGrid>
        <w:gridCol w:w="1417"/>
        <w:gridCol w:w="1843"/>
        <w:gridCol w:w="3685"/>
        <w:gridCol w:w="1409"/>
        <w:gridCol w:w="8"/>
      </w:tblGrid>
      <w:tr w:rsidR="00B16D38" w:rsidRPr="00B16D38" w14:paraId="1BDF7971" w14:textId="77777777" w:rsidTr="00CE00D7">
        <w:trPr>
          <w:trHeight w:val="370"/>
        </w:trPr>
        <w:tc>
          <w:tcPr>
            <w:tcW w:w="1417"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hideMark/>
          </w:tcPr>
          <w:p w14:paraId="534A90C1" w14:textId="77777777" w:rsidR="00B16D38" w:rsidRPr="00B16D38" w:rsidRDefault="00B16D38" w:rsidP="00B16D38">
            <w:pPr>
              <w:widowControl/>
              <w:ind w:leftChars="0" w:left="0"/>
              <w:rPr>
                <w:rFonts w:ascii="Meiryo UI" w:hAnsi="Meiryo UI" w:cs="ＭＳ Ｐゴシック"/>
                <w:b/>
                <w:bCs/>
                <w:color w:val="FFFFFF" w:themeColor="background1"/>
              </w:rPr>
            </w:pPr>
            <w:r w:rsidRPr="00B16D38">
              <w:rPr>
                <w:rFonts w:ascii="Meiryo UI" w:hAnsi="Meiryo UI" w:cs="ＭＳ Ｐゴシック" w:hint="eastAsia"/>
                <w:b/>
                <w:bCs/>
                <w:color w:val="FFFFFF" w:themeColor="background1"/>
              </w:rPr>
              <w:t>種別</w:t>
            </w:r>
          </w:p>
        </w:tc>
        <w:tc>
          <w:tcPr>
            <w:tcW w:w="1843" w:type="dxa"/>
            <w:tcBorders>
              <w:top w:val="single" w:sz="8" w:space="0" w:color="000000"/>
              <w:left w:val="nil"/>
              <w:bottom w:val="single" w:sz="8" w:space="0" w:color="000000"/>
              <w:right w:val="single" w:sz="8" w:space="0" w:color="000000"/>
            </w:tcBorders>
            <w:shd w:val="clear" w:color="auto" w:fill="7F7F7F" w:themeFill="text1" w:themeFillTint="80"/>
            <w:vAlign w:val="center"/>
            <w:hideMark/>
          </w:tcPr>
          <w:p w14:paraId="6EA01606" w14:textId="77777777" w:rsidR="00B16D38" w:rsidRPr="00B16D38" w:rsidRDefault="00B16D38" w:rsidP="00B16D38">
            <w:pPr>
              <w:widowControl/>
              <w:ind w:leftChars="0" w:left="0"/>
              <w:rPr>
                <w:rFonts w:ascii="Meiryo UI" w:hAnsi="Meiryo UI" w:cs="ＭＳ Ｐゴシック"/>
                <w:b/>
                <w:bCs/>
                <w:color w:val="FFFFFF" w:themeColor="background1"/>
              </w:rPr>
            </w:pPr>
            <w:r w:rsidRPr="00B16D38">
              <w:rPr>
                <w:rFonts w:ascii="Meiryo UI" w:hAnsi="Meiryo UI" w:cs="ＭＳ Ｐゴシック" w:hint="eastAsia"/>
                <w:b/>
                <w:bCs/>
                <w:color w:val="FFFFFF" w:themeColor="background1"/>
              </w:rPr>
              <w:t>項目</w:t>
            </w:r>
          </w:p>
        </w:tc>
        <w:tc>
          <w:tcPr>
            <w:tcW w:w="3685" w:type="dxa"/>
            <w:tcBorders>
              <w:top w:val="single" w:sz="8" w:space="0" w:color="000000"/>
              <w:left w:val="nil"/>
              <w:bottom w:val="single" w:sz="8" w:space="0" w:color="000000"/>
              <w:right w:val="single" w:sz="8" w:space="0" w:color="000000"/>
            </w:tcBorders>
            <w:shd w:val="clear" w:color="auto" w:fill="7F7F7F" w:themeFill="text1" w:themeFillTint="80"/>
            <w:vAlign w:val="center"/>
            <w:hideMark/>
          </w:tcPr>
          <w:p w14:paraId="0E79E330" w14:textId="77777777" w:rsidR="00B16D38" w:rsidRPr="00B16D38" w:rsidRDefault="00B16D38" w:rsidP="00B16D38">
            <w:pPr>
              <w:widowControl/>
              <w:ind w:leftChars="0" w:left="0"/>
              <w:rPr>
                <w:rFonts w:ascii="Meiryo UI" w:hAnsi="Meiryo UI" w:cs="ＭＳ Ｐゴシック"/>
                <w:b/>
                <w:bCs/>
                <w:color w:val="FFFFFF" w:themeColor="background1"/>
              </w:rPr>
            </w:pPr>
            <w:r w:rsidRPr="00B16D38">
              <w:rPr>
                <w:rFonts w:ascii="Meiryo UI" w:hAnsi="Meiryo UI" w:cs="ＭＳ Ｐゴシック" w:hint="eastAsia"/>
                <w:b/>
                <w:bCs/>
                <w:color w:val="FFFFFF" w:themeColor="background1"/>
              </w:rPr>
              <w:t>定義</w:t>
            </w:r>
          </w:p>
        </w:tc>
        <w:tc>
          <w:tcPr>
            <w:tcW w:w="1417" w:type="dxa"/>
            <w:gridSpan w:val="2"/>
            <w:tcBorders>
              <w:top w:val="single" w:sz="8" w:space="0" w:color="000000"/>
              <w:left w:val="nil"/>
              <w:bottom w:val="single" w:sz="8" w:space="0" w:color="000000"/>
              <w:right w:val="single" w:sz="8" w:space="0" w:color="000000"/>
            </w:tcBorders>
            <w:shd w:val="clear" w:color="auto" w:fill="7F7F7F" w:themeFill="text1" w:themeFillTint="80"/>
            <w:vAlign w:val="center"/>
            <w:hideMark/>
          </w:tcPr>
          <w:p w14:paraId="750D576A" w14:textId="77777777" w:rsidR="00B16D38" w:rsidRPr="00B16D38" w:rsidRDefault="00B16D38" w:rsidP="00B16D38">
            <w:pPr>
              <w:widowControl/>
              <w:ind w:leftChars="0" w:left="0"/>
              <w:rPr>
                <w:rFonts w:ascii="Meiryo UI" w:hAnsi="Meiryo UI" w:cs="ＭＳ Ｐゴシック"/>
                <w:b/>
                <w:bCs/>
                <w:color w:val="FFFFFF" w:themeColor="background1"/>
              </w:rPr>
            </w:pPr>
            <w:r w:rsidRPr="00B16D38">
              <w:rPr>
                <w:rFonts w:ascii="Meiryo UI" w:hAnsi="Meiryo UI" w:cs="ＭＳ Ｐゴシック" w:hint="eastAsia"/>
                <w:b/>
                <w:bCs/>
                <w:color w:val="FFFFFF" w:themeColor="background1"/>
              </w:rPr>
              <w:t>値(例)</w:t>
            </w:r>
          </w:p>
        </w:tc>
      </w:tr>
      <w:tr w:rsidR="00CD4B01" w:rsidRPr="00B16D38" w14:paraId="61C5DE92" w14:textId="77777777" w:rsidTr="00360320">
        <w:trPr>
          <w:trHeight w:val="907"/>
        </w:trPr>
        <w:tc>
          <w:tcPr>
            <w:tcW w:w="1417" w:type="dxa"/>
            <w:vMerge w:val="restart"/>
            <w:tcBorders>
              <w:top w:val="nil"/>
              <w:left w:val="single" w:sz="8" w:space="0" w:color="000000"/>
              <w:right w:val="single" w:sz="8" w:space="0" w:color="000000"/>
            </w:tcBorders>
            <w:shd w:val="clear" w:color="000000" w:fill="F3F3F3"/>
            <w:vAlign w:val="center"/>
            <w:hideMark/>
          </w:tcPr>
          <w:p w14:paraId="6742A84F" w14:textId="77777777" w:rsidR="00CD4B01" w:rsidRPr="00B16D38" w:rsidRDefault="00CD4B01"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ブロックチェーンに関する情報</w:t>
            </w:r>
          </w:p>
        </w:tc>
        <w:tc>
          <w:tcPr>
            <w:tcW w:w="1843" w:type="dxa"/>
            <w:tcBorders>
              <w:top w:val="nil"/>
              <w:left w:val="nil"/>
              <w:bottom w:val="single" w:sz="8" w:space="0" w:color="000000"/>
              <w:right w:val="single" w:sz="8" w:space="0" w:color="000000"/>
            </w:tcBorders>
            <w:shd w:val="clear" w:color="auto" w:fill="auto"/>
            <w:vAlign w:val="center"/>
            <w:hideMark/>
          </w:tcPr>
          <w:p w14:paraId="033FCAC0" w14:textId="77777777" w:rsidR="00CD4B01" w:rsidRPr="00B16D38" w:rsidRDefault="00CD4B01"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Blockchain Client Name</w:t>
            </w:r>
          </w:p>
        </w:tc>
        <w:tc>
          <w:tcPr>
            <w:tcW w:w="3685" w:type="dxa"/>
            <w:tcBorders>
              <w:top w:val="nil"/>
              <w:left w:val="nil"/>
              <w:bottom w:val="single" w:sz="8" w:space="0" w:color="000000"/>
              <w:right w:val="single" w:sz="8" w:space="0" w:color="000000"/>
            </w:tcBorders>
            <w:shd w:val="clear" w:color="auto" w:fill="auto"/>
            <w:vAlign w:val="center"/>
            <w:hideMark/>
          </w:tcPr>
          <w:p w14:paraId="4151D861" w14:textId="77777777" w:rsidR="00CD4B01" w:rsidRPr="00B16D38" w:rsidRDefault="00CD4B01"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ブロックチェーンのクライアント名</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7BE6D6A8" w14:textId="77777777" w:rsidR="00CD4B01" w:rsidRPr="00B16D38" w:rsidRDefault="00CD4B01"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Ethereum / geth, Hyperledger Fabricなど</w:t>
            </w:r>
          </w:p>
        </w:tc>
      </w:tr>
      <w:tr w:rsidR="00CD4B01" w:rsidRPr="00B16D38" w14:paraId="776B22E1" w14:textId="77777777" w:rsidTr="00360320">
        <w:trPr>
          <w:trHeight w:val="907"/>
        </w:trPr>
        <w:tc>
          <w:tcPr>
            <w:tcW w:w="1417" w:type="dxa"/>
            <w:vMerge/>
            <w:tcBorders>
              <w:left w:val="single" w:sz="8" w:space="0" w:color="000000"/>
              <w:right w:val="single" w:sz="8" w:space="0" w:color="000000"/>
            </w:tcBorders>
            <w:vAlign w:val="center"/>
            <w:hideMark/>
          </w:tcPr>
          <w:p w14:paraId="7EF86479" w14:textId="77777777" w:rsidR="00CD4B01" w:rsidRPr="00B16D38" w:rsidRDefault="00CD4B01" w:rsidP="00B16D38">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1A336335" w14:textId="77777777" w:rsidR="00CD4B01" w:rsidRPr="00B16D38" w:rsidRDefault="00CD4B01"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Consensus Algorithm</w:t>
            </w:r>
          </w:p>
        </w:tc>
        <w:tc>
          <w:tcPr>
            <w:tcW w:w="3685" w:type="dxa"/>
            <w:tcBorders>
              <w:top w:val="nil"/>
              <w:left w:val="nil"/>
              <w:bottom w:val="single" w:sz="8" w:space="0" w:color="000000"/>
              <w:right w:val="single" w:sz="8" w:space="0" w:color="000000"/>
            </w:tcBorders>
            <w:shd w:val="clear" w:color="auto" w:fill="auto"/>
            <w:vAlign w:val="center"/>
            <w:hideMark/>
          </w:tcPr>
          <w:p w14:paraId="40719570" w14:textId="77777777" w:rsidR="00CD4B01" w:rsidRPr="00B16D38" w:rsidRDefault="00CD4B01"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ブロックチェーンにおけるネットワーク全体の合意を行うための方式。</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607EB178" w14:textId="77777777" w:rsidR="00CD4B01" w:rsidRPr="00B16D38" w:rsidRDefault="00CD4B01"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Proof of Work (Ethash), Proof of Authority (Clique) など</w:t>
            </w:r>
          </w:p>
        </w:tc>
      </w:tr>
      <w:tr w:rsidR="00CD4B01" w:rsidRPr="00B16D38" w14:paraId="61ABEB34" w14:textId="77777777" w:rsidTr="00360320">
        <w:trPr>
          <w:trHeight w:val="907"/>
        </w:trPr>
        <w:tc>
          <w:tcPr>
            <w:tcW w:w="1417" w:type="dxa"/>
            <w:vMerge/>
            <w:tcBorders>
              <w:left w:val="single" w:sz="8" w:space="0" w:color="000000"/>
              <w:right w:val="single" w:sz="8" w:space="0" w:color="000000"/>
            </w:tcBorders>
            <w:vAlign w:val="center"/>
            <w:hideMark/>
          </w:tcPr>
          <w:p w14:paraId="64260D38" w14:textId="77777777" w:rsidR="00CD4B01" w:rsidRPr="00B16D38" w:rsidRDefault="00CD4B01" w:rsidP="00B16D38">
            <w:pPr>
              <w:widowControl/>
              <w:ind w:leftChars="0" w:left="0"/>
              <w:rPr>
                <w:rFonts w:ascii="Meiryo UI" w:hAnsi="Meiryo UI" w:cs="ＭＳ Ｐゴシック"/>
                <w:color w:val="000000"/>
              </w:rPr>
            </w:pPr>
          </w:p>
        </w:tc>
        <w:tc>
          <w:tcPr>
            <w:tcW w:w="1843" w:type="dxa"/>
            <w:tcBorders>
              <w:top w:val="nil"/>
              <w:left w:val="single" w:sz="8" w:space="0" w:color="000000"/>
              <w:bottom w:val="single" w:sz="8" w:space="0" w:color="000000"/>
              <w:right w:val="single" w:sz="8" w:space="0" w:color="000000"/>
            </w:tcBorders>
            <w:shd w:val="clear" w:color="auto" w:fill="auto"/>
            <w:vAlign w:val="center"/>
            <w:hideMark/>
          </w:tcPr>
          <w:p w14:paraId="22D6045F" w14:textId="77777777" w:rsidR="00CD4B01" w:rsidRPr="00B16D38" w:rsidRDefault="00CD4B01"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Transaction Method</w:t>
            </w:r>
          </w:p>
        </w:tc>
        <w:tc>
          <w:tcPr>
            <w:tcW w:w="3685" w:type="dxa"/>
            <w:tcBorders>
              <w:top w:val="single" w:sz="8" w:space="0" w:color="000000"/>
              <w:left w:val="nil"/>
              <w:bottom w:val="single" w:sz="8" w:space="0" w:color="auto"/>
              <w:right w:val="single" w:sz="8" w:space="0" w:color="000000"/>
            </w:tcBorders>
            <w:shd w:val="clear" w:color="auto" w:fill="auto"/>
            <w:vAlign w:val="center"/>
            <w:hideMark/>
          </w:tcPr>
          <w:p w14:paraId="76450469" w14:textId="77777777" w:rsidR="00CD4B01" w:rsidRPr="00B16D38" w:rsidRDefault="00CD4B01"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ブロックチェーンのデータをある値から別の値に変更する状態遷移法。</w:t>
            </w:r>
          </w:p>
          <w:p w14:paraId="077280FD" w14:textId="50C72C73" w:rsidR="00CD4B01" w:rsidRPr="00B16D38" w:rsidRDefault="00CD4B01" w:rsidP="00B16D38">
            <w:pPr>
              <w:widowControl/>
              <w:ind w:left="-210"/>
              <w:rPr>
                <w:rFonts w:ascii="Meiryo UI" w:hAnsi="Meiryo UI" w:cs="ＭＳ Ｐゴシック"/>
                <w:color w:val="000000"/>
              </w:rPr>
            </w:pPr>
            <w:r w:rsidRPr="00B16D38">
              <w:rPr>
                <w:rFonts w:ascii="Meiryo UI" w:hAnsi="Meiryo UI" w:cs="ＭＳ Ｐゴシック" w:hint="eastAsia"/>
                <w:color w:val="000000"/>
              </w:rPr>
              <w:t>性能測定の対象となる処理の内容。</w:t>
            </w:r>
          </w:p>
        </w:tc>
        <w:tc>
          <w:tcPr>
            <w:tcW w:w="1417" w:type="dxa"/>
            <w:gridSpan w:val="2"/>
            <w:tcBorders>
              <w:top w:val="nil"/>
              <w:left w:val="single" w:sz="8" w:space="0" w:color="000000"/>
              <w:bottom w:val="single" w:sz="8" w:space="0" w:color="000000"/>
              <w:right w:val="single" w:sz="8" w:space="0" w:color="000000"/>
            </w:tcBorders>
            <w:shd w:val="clear" w:color="auto" w:fill="auto"/>
            <w:vAlign w:val="center"/>
            <w:hideMark/>
          </w:tcPr>
          <w:p w14:paraId="4ECB2088" w14:textId="77777777" w:rsidR="00CD4B01" w:rsidRPr="00B16D38" w:rsidRDefault="00CD4B01"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性能評価に使用したスマートコントラクトのコード など</w:t>
            </w:r>
          </w:p>
        </w:tc>
      </w:tr>
      <w:tr w:rsidR="00CD4B01" w:rsidRPr="00B16D38" w14:paraId="5C72D324" w14:textId="77777777" w:rsidTr="00CD4B01">
        <w:trPr>
          <w:trHeight w:val="907"/>
        </w:trPr>
        <w:tc>
          <w:tcPr>
            <w:tcW w:w="1417" w:type="dxa"/>
            <w:vMerge/>
            <w:tcBorders>
              <w:left w:val="single" w:sz="8" w:space="0" w:color="000000"/>
              <w:right w:val="single" w:sz="8" w:space="0" w:color="000000"/>
            </w:tcBorders>
            <w:vAlign w:val="center"/>
            <w:hideMark/>
          </w:tcPr>
          <w:p w14:paraId="4A03EC30" w14:textId="77777777" w:rsidR="00CD4B01" w:rsidRPr="00B16D38" w:rsidRDefault="00CD4B01" w:rsidP="00B16D38">
            <w:pPr>
              <w:widowControl/>
              <w:ind w:leftChars="0" w:left="0"/>
              <w:rPr>
                <w:rFonts w:ascii="Meiryo UI" w:hAnsi="Meiryo UI" w:cs="ＭＳ Ｐゴシック"/>
                <w:color w:val="000000"/>
              </w:rPr>
            </w:pPr>
          </w:p>
        </w:tc>
        <w:tc>
          <w:tcPr>
            <w:tcW w:w="1843" w:type="dxa"/>
            <w:tcBorders>
              <w:top w:val="nil"/>
              <w:left w:val="nil"/>
              <w:bottom w:val="single" w:sz="8" w:space="0" w:color="auto"/>
              <w:right w:val="single" w:sz="8" w:space="0" w:color="000000"/>
            </w:tcBorders>
            <w:shd w:val="clear" w:color="auto" w:fill="auto"/>
            <w:vAlign w:val="center"/>
            <w:hideMark/>
          </w:tcPr>
          <w:p w14:paraId="1388CB67" w14:textId="6FE75D0F" w:rsidR="00CD4B01" w:rsidRPr="00B16D38" w:rsidRDefault="00CD4B01"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Network Size(Node数)</w:t>
            </w:r>
          </w:p>
        </w:tc>
        <w:tc>
          <w:tcPr>
            <w:tcW w:w="3685" w:type="dxa"/>
            <w:tcBorders>
              <w:top w:val="single" w:sz="8" w:space="0" w:color="auto"/>
              <w:left w:val="single" w:sz="8" w:space="0" w:color="000000"/>
              <w:bottom w:val="single" w:sz="8" w:space="0" w:color="auto"/>
              <w:right w:val="single" w:sz="8" w:space="0" w:color="000000"/>
            </w:tcBorders>
            <w:shd w:val="clear" w:color="auto" w:fill="auto"/>
            <w:vAlign w:val="center"/>
            <w:hideMark/>
          </w:tcPr>
          <w:p w14:paraId="01EFD95B" w14:textId="77777777" w:rsidR="00CD4B01" w:rsidRPr="00B16D38" w:rsidRDefault="00CD4B01"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合意形成に参加しているバリデータノードの数。</w:t>
            </w:r>
          </w:p>
        </w:tc>
        <w:tc>
          <w:tcPr>
            <w:tcW w:w="1417" w:type="dxa"/>
            <w:gridSpan w:val="2"/>
            <w:tcBorders>
              <w:top w:val="nil"/>
              <w:left w:val="single" w:sz="8" w:space="0" w:color="000000"/>
              <w:bottom w:val="single" w:sz="8" w:space="0" w:color="auto"/>
              <w:right w:val="single" w:sz="8" w:space="0" w:color="000000"/>
            </w:tcBorders>
            <w:shd w:val="clear" w:color="auto" w:fill="auto"/>
            <w:vAlign w:val="center"/>
            <w:hideMark/>
          </w:tcPr>
          <w:p w14:paraId="69722E9B" w14:textId="393E6F0B" w:rsidR="00CD4B01" w:rsidRPr="00B16D38" w:rsidRDefault="00CD4B01"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8台</w:t>
            </w:r>
          </w:p>
        </w:tc>
      </w:tr>
      <w:tr w:rsidR="00CD4B01" w:rsidRPr="00B16D38" w14:paraId="0FA7075B" w14:textId="77777777" w:rsidTr="00CD4B01">
        <w:trPr>
          <w:trHeight w:val="907"/>
        </w:trPr>
        <w:tc>
          <w:tcPr>
            <w:tcW w:w="1417" w:type="dxa"/>
            <w:vMerge/>
            <w:tcBorders>
              <w:left w:val="single" w:sz="8" w:space="0" w:color="000000"/>
              <w:right w:val="single" w:sz="8" w:space="0" w:color="000000"/>
            </w:tcBorders>
            <w:vAlign w:val="center"/>
          </w:tcPr>
          <w:p w14:paraId="48D4D7D9" w14:textId="77777777" w:rsidR="00CD4B01" w:rsidRPr="00B16D38" w:rsidRDefault="00CD4B01" w:rsidP="00B16D38">
            <w:pPr>
              <w:widowControl/>
              <w:ind w:leftChars="0" w:left="0"/>
              <w:rPr>
                <w:rFonts w:ascii="Meiryo UI" w:hAnsi="Meiryo UI" w:cs="ＭＳ Ｐゴシック"/>
                <w:color w:val="000000"/>
              </w:rPr>
            </w:pPr>
          </w:p>
        </w:tc>
        <w:tc>
          <w:tcPr>
            <w:tcW w:w="1843" w:type="dxa"/>
            <w:tcBorders>
              <w:top w:val="single" w:sz="8" w:space="0" w:color="auto"/>
              <w:left w:val="nil"/>
              <w:bottom w:val="single" w:sz="8" w:space="0" w:color="auto"/>
              <w:right w:val="single" w:sz="8" w:space="0" w:color="000000"/>
            </w:tcBorders>
            <w:shd w:val="clear" w:color="auto" w:fill="auto"/>
            <w:vAlign w:val="center"/>
          </w:tcPr>
          <w:p w14:paraId="28697208" w14:textId="7AFDDD45" w:rsidR="00CD4B01" w:rsidRPr="00B16D38" w:rsidRDefault="00CD4B01" w:rsidP="0005505E">
            <w:pPr>
              <w:widowControl/>
              <w:ind w:leftChars="0" w:left="0"/>
              <w:rPr>
                <w:rFonts w:ascii="Meiryo UI" w:hAnsi="Meiryo UI" w:cs="ＭＳ Ｐゴシック" w:hint="eastAsia"/>
                <w:color w:val="000000"/>
              </w:rPr>
            </w:pPr>
            <w:r w:rsidRPr="008679B0">
              <w:rPr>
                <w:rFonts w:ascii="Meiryo UI" w:hAnsi="Meiryo UI" w:cs="ＭＳ Ｐゴシック" w:hint="eastAsia"/>
                <w:color w:val="000000"/>
              </w:rPr>
              <w:t>ブロック生成時間</w:t>
            </w:r>
          </w:p>
        </w:tc>
        <w:tc>
          <w:tcPr>
            <w:tcW w:w="3685" w:type="dxa"/>
            <w:tcBorders>
              <w:top w:val="single" w:sz="8" w:space="0" w:color="auto"/>
              <w:left w:val="single" w:sz="8" w:space="0" w:color="000000"/>
              <w:bottom w:val="single" w:sz="8" w:space="0" w:color="auto"/>
              <w:right w:val="single" w:sz="8" w:space="0" w:color="000000"/>
            </w:tcBorders>
            <w:shd w:val="clear" w:color="auto" w:fill="auto"/>
            <w:vAlign w:val="center"/>
          </w:tcPr>
          <w:p w14:paraId="70485A58" w14:textId="1BBAFEA0" w:rsidR="00CD4B01" w:rsidRPr="00CD4B01" w:rsidRDefault="00CD4B01" w:rsidP="00B16D38">
            <w:pPr>
              <w:widowControl/>
              <w:ind w:leftChars="0" w:left="0"/>
              <w:rPr>
                <w:rFonts w:ascii="Meiryo UI" w:hAnsi="Meiryo UI" w:cs="ＭＳ Ｐゴシック" w:hint="eastAsia"/>
                <w:color w:val="000000"/>
              </w:rPr>
            </w:pPr>
            <w:r w:rsidRPr="00CD4B01">
              <w:rPr>
                <w:rFonts w:ascii="Meiryo UI" w:hAnsi="Meiryo UI" w:cs="ＭＳ Ｐゴシック" w:hint="eastAsia"/>
                <w:color w:val="000000"/>
              </w:rPr>
              <w:t>ブロックを生成する時間間隔。</w:t>
            </w:r>
          </w:p>
        </w:tc>
        <w:tc>
          <w:tcPr>
            <w:tcW w:w="1417" w:type="dxa"/>
            <w:gridSpan w:val="2"/>
            <w:tcBorders>
              <w:top w:val="single" w:sz="8" w:space="0" w:color="auto"/>
              <w:left w:val="single" w:sz="8" w:space="0" w:color="000000"/>
              <w:bottom w:val="single" w:sz="8" w:space="0" w:color="auto"/>
              <w:right w:val="single" w:sz="8" w:space="0" w:color="000000"/>
            </w:tcBorders>
            <w:shd w:val="clear" w:color="auto" w:fill="auto"/>
            <w:vAlign w:val="center"/>
          </w:tcPr>
          <w:p w14:paraId="22BEE013" w14:textId="6087290D" w:rsidR="00CD4B01" w:rsidRPr="00B16D38" w:rsidRDefault="00CD4B01" w:rsidP="00B16D38">
            <w:pPr>
              <w:widowControl/>
              <w:ind w:leftChars="0" w:left="0"/>
              <w:rPr>
                <w:rFonts w:ascii="Meiryo UI" w:hAnsi="Meiryo UI" w:cs="ＭＳ Ｐゴシック" w:hint="eastAsia"/>
                <w:color w:val="000000"/>
              </w:rPr>
            </w:pPr>
            <w:r>
              <w:rPr>
                <w:rFonts w:ascii="Meiryo UI" w:hAnsi="Meiryo UI" w:cs="ＭＳ Ｐゴシック" w:hint="eastAsia"/>
                <w:color w:val="000000"/>
              </w:rPr>
              <w:t>1</w:t>
            </w:r>
            <w:r>
              <w:rPr>
                <w:rFonts w:ascii="Meiryo UI" w:hAnsi="Meiryo UI" w:cs="ＭＳ Ｐゴシック"/>
                <w:color w:val="000000"/>
              </w:rPr>
              <w:t>0</w:t>
            </w:r>
            <w:r>
              <w:rPr>
                <w:rFonts w:ascii="Meiryo UI" w:hAnsi="Meiryo UI" w:cs="ＭＳ Ｐゴシック" w:hint="eastAsia"/>
                <w:color w:val="000000"/>
              </w:rPr>
              <w:t>秒</w:t>
            </w:r>
          </w:p>
        </w:tc>
      </w:tr>
      <w:tr w:rsidR="00B16D38" w:rsidRPr="00B16D38" w14:paraId="026BE143" w14:textId="77777777" w:rsidTr="000B01C0">
        <w:trPr>
          <w:gridAfter w:val="1"/>
          <w:wAfter w:w="8" w:type="dxa"/>
          <w:trHeight w:val="351"/>
        </w:trPr>
        <w:tc>
          <w:tcPr>
            <w:tcW w:w="1417" w:type="dxa"/>
            <w:vMerge w:val="restart"/>
            <w:tcBorders>
              <w:top w:val="nil"/>
              <w:left w:val="single" w:sz="8" w:space="0" w:color="000000"/>
              <w:bottom w:val="single" w:sz="8" w:space="0" w:color="000000"/>
              <w:right w:val="single" w:sz="8" w:space="0" w:color="000000"/>
            </w:tcBorders>
            <w:shd w:val="clear" w:color="000000" w:fill="F3F3F3"/>
            <w:vAlign w:val="center"/>
            <w:hideMark/>
          </w:tcPr>
          <w:p w14:paraId="37A875AA"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ハードウェア情報</w:t>
            </w:r>
          </w:p>
        </w:tc>
        <w:tc>
          <w:tcPr>
            <w:tcW w:w="6937" w:type="dxa"/>
            <w:gridSpan w:val="3"/>
            <w:vMerge w:val="restart"/>
            <w:tcBorders>
              <w:top w:val="single" w:sz="8" w:space="0" w:color="000000"/>
              <w:left w:val="single" w:sz="8" w:space="0" w:color="000000"/>
              <w:bottom w:val="single" w:sz="8" w:space="0" w:color="000000"/>
              <w:right w:val="single" w:sz="8" w:space="0" w:color="000000"/>
            </w:tcBorders>
            <w:shd w:val="clear" w:color="000000" w:fill="F3F3F3"/>
            <w:vAlign w:val="center"/>
            <w:hideMark/>
          </w:tcPr>
          <w:p w14:paraId="54B6C336"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負荷生成サーバ: クラウドの場合</w:t>
            </w:r>
          </w:p>
        </w:tc>
      </w:tr>
      <w:tr w:rsidR="000B01C0" w:rsidRPr="00B16D38" w14:paraId="4E85D886" w14:textId="77777777" w:rsidTr="000B01C0">
        <w:trPr>
          <w:gridAfter w:val="1"/>
          <w:wAfter w:w="8" w:type="dxa"/>
          <w:trHeight w:val="351"/>
        </w:trPr>
        <w:tc>
          <w:tcPr>
            <w:tcW w:w="1417" w:type="dxa"/>
            <w:vMerge/>
            <w:tcBorders>
              <w:top w:val="nil"/>
              <w:left w:val="single" w:sz="8" w:space="0" w:color="000000"/>
              <w:bottom w:val="single" w:sz="8" w:space="0" w:color="000000"/>
              <w:right w:val="single" w:sz="8" w:space="0" w:color="000000"/>
            </w:tcBorders>
            <w:vAlign w:val="center"/>
            <w:hideMark/>
          </w:tcPr>
          <w:p w14:paraId="7FAD775E" w14:textId="77777777" w:rsidR="000B01C0" w:rsidRPr="00B16D38" w:rsidRDefault="000B01C0" w:rsidP="00B16D38">
            <w:pPr>
              <w:widowControl/>
              <w:ind w:leftChars="0" w:left="0"/>
              <w:rPr>
                <w:rFonts w:ascii="Meiryo UI" w:hAnsi="Meiryo UI" w:cs="ＭＳ Ｐゴシック"/>
                <w:color w:val="000000"/>
              </w:rPr>
            </w:pPr>
          </w:p>
        </w:tc>
        <w:tc>
          <w:tcPr>
            <w:tcW w:w="6937" w:type="dxa"/>
            <w:gridSpan w:val="3"/>
            <w:vMerge/>
            <w:tcBorders>
              <w:top w:val="single" w:sz="8" w:space="0" w:color="000000"/>
              <w:left w:val="single" w:sz="8" w:space="0" w:color="000000"/>
              <w:bottom w:val="single" w:sz="8" w:space="0" w:color="000000"/>
              <w:right w:val="single" w:sz="8" w:space="0" w:color="000000"/>
            </w:tcBorders>
            <w:vAlign w:val="center"/>
            <w:hideMark/>
          </w:tcPr>
          <w:p w14:paraId="3CC93B8D" w14:textId="77777777" w:rsidR="000B01C0" w:rsidRPr="00B16D38" w:rsidRDefault="000B01C0" w:rsidP="00B16D38">
            <w:pPr>
              <w:widowControl/>
              <w:ind w:leftChars="0" w:left="0"/>
              <w:rPr>
                <w:rFonts w:ascii="Meiryo UI" w:hAnsi="Meiryo UI" w:cs="ＭＳ Ｐゴシック"/>
                <w:color w:val="000000"/>
              </w:rPr>
            </w:pPr>
          </w:p>
        </w:tc>
      </w:tr>
      <w:tr w:rsidR="000B01C0" w:rsidRPr="00B16D38" w14:paraId="3F1E1D11" w14:textId="77777777" w:rsidTr="000B01C0">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7FD05DAC" w14:textId="77777777" w:rsidR="000B01C0" w:rsidRPr="00B16D38" w:rsidRDefault="000B01C0" w:rsidP="00B16D38">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77A69D3F"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使用したクラウドサービス</w:t>
            </w:r>
          </w:p>
        </w:tc>
        <w:tc>
          <w:tcPr>
            <w:tcW w:w="3685" w:type="dxa"/>
            <w:tcBorders>
              <w:top w:val="nil"/>
              <w:left w:val="nil"/>
              <w:bottom w:val="single" w:sz="8" w:space="0" w:color="000000"/>
              <w:right w:val="single" w:sz="8" w:space="0" w:color="000000"/>
            </w:tcBorders>
            <w:shd w:val="clear" w:color="auto" w:fill="auto"/>
            <w:vAlign w:val="center"/>
            <w:hideMark/>
          </w:tcPr>
          <w:p w14:paraId="4DEB6D33"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クラウドサービス名</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5BC92C58"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AWS, GCP, Azureなど</w:t>
            </w:r>
          </w:p>
        </w:tc>
      </w:tr>
      <w:tr w:rsidR="000B01C0" w:rsidRPr="00B16D38" w14:paraId="19BFEBF5" w14:textId="77777777" w:rsidTr="000B01C0">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014DD937" w14:textId="77777777" w:rsidR="000B01C0" w:rsidRPr="00B16D38" w:rsidRDefault="000B01C0" w:rsidP="00B16D38">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2292C3C3"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インスタンスタイプ</w:t>
            </w:r>
          </w:p>
        </w:tc>
        <w:tc>
          <w:tcPr>
            <w:tcW w:w="3685" w:type="dxa"/>
            <w:tcBorders>
              <w:top w:val="nil"/>
              <w:left w:val="nil"/>
              <w:bottom w:val="single" w:sz="8" w:space="0" w:color="000000"/>
              <w:right w:val="single" w:sz="8" w:space="0" w:color="000000"/>
            </w:tcBorders>
            <w:shd w:val="clear" w:color="auto" w:fill="auto"/>
            <w:vAlign w:val="center"/>
            <w:hideMark/>
          </w:tcPr>
          <w:p w14:paraId="736CCCD4"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クラウドサービスのインスタンス名</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2FFAE72D"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2.xlarge, t3.mediumなど</w:t>
            </w:r>
          </w:p>
        </w:tc>
      </w:tr>
      <w:tr w:rsidR="000B01C0" w:rsidRPr="00B16D38" w14:paraId="255B2970" w14:textId="77777777" w:rsidTr="000B01C0">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72CBE8A6" w14:textId="77777777" w:rsidR="000B01C0" w:rsidRPr="00B16D38" w:rsidRDefault="000B01C0" w:rsidP="00B16D38">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13A90F8F"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RAM容量</w:t>
            </w:r>
          </w:p>
        </w:tc>
        <w:tc>
          <w:tcPr>
            <w:tcW w:w="3685" w:type="dxa"/>
            <w:tcBorders>
              <w:top w:val="nil"/>
              <w:left w:val="nil"/>
              <w:bottom w:val="single" w:sz="8" w:space="0" w:color="000000"/>
              <w:right w:val="single" w:sz="8" w:space="0" w:color="000000"/>
            </w:tcBorders>
            <w:shd w:val="clear" w:color="auto" w:fill="auto"/>
            <w:vAlign w:val="center"/>
            <w:hideMark/>
          </w:tcPr>
          <w:p w14:paraId="57C6A01D"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クラウドサービスのインスタンスのRAM容量</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79F95717" w14:textId="5D31862F" w:rsidR="000B01C0" w:rsidRPr="00B16D38" w:rsidRDefault="0005505E" w:rsidP="0005505E">
            <w:pPr>
              <w:widowControl/>
              <w:ind w:leftChars="0" w:left="0"/>
              <w:rPr>
                <w:rFonts w:ascii="Meiryo UI" w:hAnsi="Meiryo UI" w:cs="ＭＳ Ｐゴシック"/>
                <w:color w:val="000000"/>
              </w:rPr>
            </w:pPr>
            <w:r w:rsidRPr="0005505E">
              <w:rPr>
                <w:rFonts w:ascii="Meiryo UI" w:hAnsi="Meiryo UI" w:cs="ＭＳ Ｐゴシック"/>
                <w:color w:val="000000"/>
              </w:rPr>
              <w:t>16G</w:t>
            </w:r>
            <w:r w:rsidR="008B2B3B">
              <w:rPr>
                <w:rFonts w:ascii="Meiryo UI" w:hAnsi="Meiryo UI" w:cs="ＭＳ Ｐゴシック"/>
                <w:color w:val="000000"/>
              </w:rPr>
              <w:t>B</w:t>
            </w:r>
          </w:p>
        </w:tc>
      </w:tr>
      <w:tr w:rsidR="000B01C0" w:rsidRPr="00B16D38" w14:paraId="480284EC" w14:textId="77777777" w:rsidTr="00D40AA5">
        <w:trPr>
          <w:gridAfter w:val="1"/>
          <w:wAfter w:w="8" w:type="dxa"/>
          <w:trHeight w:val="351"/>
        </w:trPr>
        <w:tc>
          <w:tcPr>
            <w:tcW w:w="1417" w:type="dxa"/>
            <w:vMerge w:val="restart"/>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35517432" w14:textId="76DC3715" w:rsidR="000B01C0" w:rsidRPr="00B16D38" w:rsidRDefault="000B01C0" w:rsidP="00B16D38">
            <w:pPr>
              <w:widowControl/>
              <w:ind w:leftChars="0" w:left="0"/>
              <w:rPr>
                <w:rFonts w:ascii="Meiryo UI" w:hAnsi="Meiryo UI" w:cs="ＭＳ Ｐゴシック"/>
                <w:color w:val="000000"/>
              </w:rPr>
            </w:pPr>
          </w:p>
        </w:tc>
        <w:tc>
          <w:tcPr>
            <w:tcW w:w="6937" w:type="dxa"/>
            <w:gridSpan w:val="3"/>
            <w:vMerge w:val="restart"/>
            <w:tcBorders>
              <w:top w:val="single" w:sz="8" w:space="0" w:color="000000"/>
              <w:left w:val="single" w:sz="8" w:space="0" w:color="000000"/>
              <w:bottom w:val="single" w:sz="8" w:space="0" w:color="000000"/>
              <w:right w:val="single" w:sz="8" w:space="0" w:color="000000"/>
            </w:tcBorders>
            <w:shd w:val="clear" w:color="000000" w:fill="F3F3F3"/>
            <w:vAlign w:val="center"/>
            <w:hideMark/>
          </w:tcPr>
          <w:p w14:paraId="10E37916"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負荷生成サーバ: 実マシンの場合</w:t>
            </w:r>
          </w:p>
        </w:tc>
      </w:tr>
      <w:tr w:rsidR="000B01C0" w:rsidRPr="00B16D38" w14:paraId="073BF798" w14:textId="77777777" w:rsidTr="00D40AA5">
        <w:trPr>
          <w:gridAfter w:val="1"/>
          <w:wAfter w:w="8" w:type="dxa"/>
          <w:trHeight w:val="370"/>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23B237B7" w14:textId="77777777" w:rsidR="000B01C0" w:rsidRPr="00B16D38" w:rsidRDefault="000B01C0" w:rsidP="00B16D38">
            <w:pPr>
              <w:widowControl/>
              <w:ind w:leftChars="0" w:left="0"/>
              <w:rPr>
                <w:rFonts w:ascii="Meiryo UI" w:hAnsi="Meiryo UI" w:cs="ＭＳ Ｐゴシック"/>
                <w:color w:val="000000"/>
              </w:rPr>
            </w:pPr>
          </w:p>
        </w:tc>
        <w:tc>
          <w:tcPr>
            <w:tcW w:w="6937" w:type="dxa"/>
            <w:gridSpan w:val="3"/>
            <w:vMerge/>
            <w:tcBorders>
              <w:top w:val="single" w:sz="8" w:space="0" w:color="000000"/>
              <w:left w:val="single" w:sz="8" w:space="0" w:color="000000"/>
              <w:bottom w:val="single" w:sz="8" w:space="0" w:color="000000"/>
              <w:right w:val="single" w:sz="8" w:space="0" w:color="000000"/>
            </w:tcBorders>
            <w:vAlign w:val="center"/>
            <w:hideMark/>
          </w:tcPr>
          <w:p w14:paraId="07102E97" w14:textId="77777777" w:rsidR="000B01C0" w:rsidRPr="00B16D38" w:rsidRDefault="000B01C0" w:rsidP="00B16D38">
            <w:pPr>
              <w:widowControl/>
              <w:ind w:leftChars="0" w:left="0"/>
              <w:rPr>
                <w:rFonts w:ascii="Meiryo UI" w:hAnsi="Meiryo UI" w:cs="ＭＳ Ｐゴシック"/>
                <w:color w:val="000000"/>
              </w:rPr>
            </w:pPr>
          </w:p>
        </w:tc>
      </w:tr>
      <w:tr w:rsidR="000B01C0" w:rsidRPr="00B16D38" w14:paraId="6F2A9F89" w14:textId="77777777" w:rsidTr="00D40AA5">
        <w:trPr>
          <w:trHeight w:val="907"/>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22963F83" w14:textId="77777777" w:rsidR="000B01C0" w:rsidRPr="00B16D38" w:rsidRDefault="000B01C0" w:rsidP="00B16D38">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790F4E64"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CPU 種別</w:t>
            </w:r>
          </w:p>
        </w:tc>
        <w:tc>
          <w:tcPr>
            <w:tcW w:w="3685" w:type="dxa"/>
            <w:tcBorders>
              <w:top w:val="nil"/>
              <w:left w:val="nil"/>
              <w:bottom w:val="single" w:sz="8" w:space="0" w:color="000000"/>
              <w:right w:val="single" w:sz="8" w:space="0" w:color="000000"/>
            </w:tcBorders>
            <w:shd w:val="clear" w:color="auto" w:fill="auto"/>
            <w:vAlign w:val="center"/>
            <w:hideMark/>
          </w:tcPr>
          <w:p w14:paraId="5B3F4F4F"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マシンのCPU種別</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26D262A4" w14:textId="0D10AD72"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Intel Core i9 3.5GHz</w:t>
            </w:r>
          </w:p>
        </w:tc>
      </w:tr>
      <w:tr w:rsidR="000B01C0" w:rsidRPr="00B16D38" w14:paraId="57FE22EA" w14:textId="77777777" w:rsidTr="00D40AA5">
        <w:trPr>
          <w:trHeight w:val="907"/>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51373AF0" w14:textId="77777777" w:rsidR="000B01C0" w:rsidRPr="00B16D38" w:rsidRDefault="000B01C0" w:rsidP="00B16D38">
            <w:pPr>
              <w:widowControl/>
              <w:ind w:leftChars="0" w:left="0"/>
              <w:rPr>
                <w:rFonts w:ascii="Meiryo UI" w:hAnsi="Meiryo UI" w:cs="ＭＳ Ｐゴシック"/>
                <w:color w:val="000000"/>
              </w:rPr>
            </w:pPr>
          </w:p>
        </w:tc>
        <w:tc>
          <w:tcPr>
            <w:tcW w:w="1843" w:type="dxa"/>
            <w:tcBorders>
              <w:top w:val="single" w:sz="8" w:space="0" w:color="000000"/>
              <w:left w:val="nil"/>
              <w:bottom w:val="single" w:sz="8" w:space="0" w:color="auto"/>
              <w:right w:val="single" w:sz="8" w:space="0" w:color="000000"/>
            </w:tcBorders>
            <w:shd w:val="clear" w:color="auto" w:fill="auto"/>
            <w:vAlign w:val="center"/>
            <w:hideMark/>
          </w:tcPr>
          <w:p w14:paraId="6AEA0987"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GPU種別</w:t>
            </w:r>
          </w:p>
          <w:p w14:paraId="4EDCDFE1" w14:textId="2F7C6832" w:rsidR="000B01C0" w:rsidRPr="00B16D38" w:rsidRDefault="000B01C0" w:rsidP="000B01C0">
            <w:pPr>
              <w:widowControl/>
              <w:ind w:leftChars="0" w:left="0"/>
              <w:rPr>
                <w:rFonts w:ascii="Meiryo UI" w:hAnsi="Meiryo UI" w:cs="ＭＳ Ｐゴシック"/>
                <w:color w:val="000000"/>
              </w:rPr>
            </w:pPr>
            <w:r w:rsidRPr="00B16D38">
              <w:rPr>
                <w:rFonts w:ascii="Meiryo UI" w:hAnsi="Meiryo UI" w:cs="ＭＳ Ｐゴシック" w:hint="eastAsia"/>
                <w:color w:val="000000"/>
              </w:rPr>
              <w:t xml:space="preserve">※ PoW に GPUを 使う場合 </w:t>
            </w:r>
          </w:p>
        </w:tc>
        <w:tc>
          <w:tcPr>
            <w:tcW w:w="3685" w:type="dxa"/>
            <w:tcBorders>
              <w:top w:val="nil"/>
              <w:left w:val="single" w:sz="8" w:space="0" w:color="000000"/>
              <w:bottom w:val="single" w:sz="8" w:space="0" w:color="000000"/>
              <w:right w:val="single" w:sz="8" w:space="0" w:color="000000"/>
            </w:tcBorders>
            <w:shd w:val="clear" w:color="auto" w:fill="auto"/>
            <w:vAlign w:val="center"/>
            <w:hideMark/>
          </w:tcPr>
          <w:p w14:paraId="0A859AA6"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マシンのGPU種別</w:t>
            </w:r>
          </w:p>
        </w:tc>
        <w:tc>
          <w:tcPr>
            <w:tcW w:w="1417" w:type="dxa"/>
            <w:gridSpan w:val="2"/>
            <w:tcBorders>
              <w:top w:val="nil"/>
              <w:left w:val="single" w:sz="8" w:space="0" w:color="000000"/>
              <w:bottom w:val="single" w:sz="8" w:space="0" w:color="000000"/>
              <w:right w:val="single" w:sz="8" w:space="0" w:color="000000"/>
            </w:tcBorders>
            <w:shd w:val="clear" w:color="auto" w:fill="auto"/>
            <w:vAlign w:val="center"/>
            <w:hideMark/>
          </w:tcPr>
          <w:p w14:paraId="428A98F6" w14:textId="0716C745"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RTX 3090</w:t>
            </w:r>
          </w:p>
        </w:tc>
      </w:tr>
      <w:tr w:rsidR="000B01C0" w:rsidRPr="00B16D38" w14:paraId="0E25A6C3" w14:textId="77777777" w:rsidTr="00D40AA5">
        <w:trPr>
          <w:trHeight w:val="907"/>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6494E109" w14:textId="77777777" w:rsidR="000B01C0" w:rsidRPr="00B16D38" w:rsidRDefault="000B01C0" w:rsidP="00B16D38">
            <w:pPr>
              <w:widowControl/>
              <w:ind w:leftChars="0" w:left="0"/>
              <w:rPr>
                <w:rFonts w:ascii="Meiryo UI" w:hAnsi="Meiryo UI" w:cs="ＭＳ Ｐゴシック"/>
                <w:color w:val="000000"/>
              </w:rPr>
            </w:pPr>
          </w:p>
        </w:tc>
        <w:tc>
          <w:tcPr>
            <w:tcW w:w="1843" w:type="dxa"/>
            <w:tcBorders>
              <w:top w:val="single" w:sz="8" w:space="0" w:color="auto"/>
              <w:left w:val="nil"/>
              <w:bottom w:val="single" w:sz="8" w:space="0" w:color="000000"/>
              <w:right w:val="single" w:sz="8" w:space="0" w:color="000000"/>
            </w:tcBorders>
            <w:shd w:val="clear" w:color="auto" w:fill="auto"/>
            <w:vAlign w:val="center"/>
            <w:hideMark/>
          </w:tcPr>
          <w:p w14:paraId="3E8A0371"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RAM容量</w:t>
            </w:r>
          </w:p>
        </w:tc>
        <w:tc>
          <w:tcPr>
            <w:tcW w:w="3685" w:type="dxa"/>
            <w:tcBorders>
              <w:top w:val="nil"/>
              <w:left w:val="nil"/>
              <w:bottom w:val="single" w:sz="8" w:space="0" w:color="000000"/>
              <w:right w:val="single" w:sz="8" w:space="0" w:color="000000"/>
            </w:tcBorders>
            <w:shd w:val="clear" w:color="auto" w:fill="auto"/>
            <w:vAlign w:val="center"/>
            <w:hideMark/>
          </w:tcPr>
          <w:p w14:paraId="4FB2D27A"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マシンのRAM容量</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1A4176A7" w14:textId="035489A7" w:rsidR="000B01C0" w:rsidRPr="00B16D38" w:rsidRDefault="008B2B3B" w:rsidP="00B16D38">
            <w:pPr>
              <w:widowControl/>
              <w:ind w:leftChars="0" w:left="0"/>
              <w:rPr>
                <w:rFonts w:ascii="Meiryo UI" w:hAnsi="Meiryo UI" w:cs="ＭＳ Ｐゴシック"/>
                <w:color w:val="000000"/>
              </w:rPr>
            </w:pPr>
            <w:r w:rsidRPr="0005505E">
              <w:rPr>
                <w:rFonts w:ascii="Meiryo UI" w:hAnsi="Meiryo UI" w:cs="ＭＳ Ｐゴシック"/>
                <w:color w:val="000000"/>
              </w:rPr>
              <w:t>16G</w:t>
            </w:r>
            <w:r>
              <w:rPr>
                <w:rFonts w:ascii="Meiryo UI" w:hAnsi="Meiryo UI" w:cs="ＭＳ Ｐゴシック"/>
                <w:color w:val="000000"/>
              </w:rPr>
              <w:t>B</w:t>
            </w:r>
          </w:p>
        </w:tc>
      </w:tr>
      <w:tr w:rsidR="000B01C0" w:rsidRPr="00B16D38" w14:paraId="10BDFE07" w14:textId="77777777" w:rsidTr="00D40AA5">
        <w:trPr>
          <w:gridAfter w:val="1"/>
          <w:wAfter w:w="8" w:type="dxa"/>
          <w:trHeight w:val="560"/>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557B3CCA" w14:textId="77777777" w:rsidR="000B01C0" w:rsidRPr="00B16D38" w:rsidRDefault="000B01C0" w:rsidP="00B16D38">
            <w:pPr>
              <w:widowControl/>
              <w:ind w:leftChars="0" w:left="0"/>
              <w:rPr>
                <w:rFonts w:ascii="Meiryo UI" w:hAnsi="Meiryo UI" w:cs="ＭＳ Ｐゴシック"/>
                <w:color w:val="000000"/>
              </w:rPr>
            </w:pPr>
          </w:p>
        </w:tc>
        <w:tc>
          <w:tcPr>
            <w:tcW w:w="6937" w:type="dxa"/>
            <w:gridSpan w:val="3"/>
            <w:tcBorders>
              <w:top w:val="single" w:sz="8" w:space="0" w:color="000000"/>
              <w:left w:val="nil"/>
              <w:bottom w:val="single" w:sz="8" w:space="0" w:color="000000"/>
              <w:right w:val="single" w:sz="8" w:space="0" w:color="000000"/>
            </w:tcBorders>
            <w:shd w:val="clear" w:color="000000" w:fill="F3F3F3"/>
            <w:vAlign w:val="center"/>
            <w:hideMark/>
          </w:tcPr>
          <w:p w14:paraId="73D7E2D4" w14:textId="77777777" w:rsidR="000B01C0" w:rsidRPr="00B16D38" w:rsidRDefault="000B01C0"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ブロックチェーンの各ノード: クラウドの場合</w:t>
            </w:r>
          </w:p>
        </w:tc>
      </w:tr>
      <w:tr w:rsidR="0005505E" w:rsidRPr="00B16D38" w14:paraId="72A3C239" w14:textId="77777777" w:rsidTr="00D40AA5">
        <w:trPr>
          <w:trHeight w:val="907"/>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63C704BE" w14:textId="77777777" w:rsidR="0005505E" w:rsidRPr="00B16D38" w:rsidRDefault="0005505E" w:rsidP="0005505E">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650DE1AF"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使用したクラウドサービス</w:t>
            </w:r>
          </w:p>
        </w:tc>
        <w:tc>
          <w:tcPr>
            <w:tcW w:w="3685" w:type="dxa"/>
            <w:tcBorders>
              <w:top w:val="nil"/>
              <w:left w:val="nil"/>
              <w:bottom w:val="single" w:sz="8" w:space="0" w:color="000000"/>
              <w:right w:val="single" w:sz="8" w:space="0" w:color="000000"/>
            </w:tcBorders>
            <w:shd w:val="clear" w:color="auto" w:fill="auto"/>
            <w:vAlign w:val="center"/>
            <w:hideMark/>
          </w:tcPr>
          <w:p w14:paraId="6097EFA8"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クラウドサービス名</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3FD1EE40" w14:textId="49D3E5D8"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AWS, GCP, Azureなど</w:t>
            </w:r>
          </w:p>
        </w:tc>
      </w:tr>
      <w:tr w:rsidR="0005505E" w:rsidRPr="00B16D38" w14:paraId="121B34F5" w14:textId="77777777" w:rsidTr="00D40AA5">
        <w:trPr>
          <w:trHeight w:val="907"/>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0F5EEC30" w14:textId="77777777" w:rsidR="0005505E" w:rsidRPr="00B16D38" w:rsidRDefault="0005505E" w:rsidP="0005505E">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47979B12"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インスタンスタイプ</w:t>
            </w:r>
          </w:p>
        </w:tc>
        <w:tc>
          <w:tcPr>
            <w:tcW w:w="3685" w:type="dxa"/>
            <w:tcBorders>
              <w:top w:val="nil"/>
              <w:left w:val="nil"/>
              <w:bottom w:val="single" w:sz="8" w:space="0" w:color="000000"/>
              <w:right w:val="single" w:sz="8" w:space="0" w:color="000000"/>
            </w:tcBorders>
            <w:shd w:val="clear" w:color="auto" w:fill="auto"/>
            <w:vAlign w:val="center"/>
            <w:hideMark/>
          </w:tcPr>
          <w:p w14:paraId="1E24CCC5"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クラウドサービスのインスタンス名</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04D06322" w14:textId="744881BB"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2.xlarge, t3.mediumなど</w:t>
            </w:r>
          </w:p>
        </w:tc>
      </w:tr>
      <w:tr w:rsidR="0005505E" w:rsidRPr="00B16D38" w14:paraId="636A1E1D" w14:textId="77777777" w:rsidTr="00D40AA5">
        <w:trPr>
          <w:trHeight w:val="907"/>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38CB62F0" w14:textId="77777777" w:rsidR="0005505E" w:rsidRPr="00B16D38" w:rsidRDefault="0005505E" w:rsidP="0005505E">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6D9F530C"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RAM容量</w:t>
            </w:r>
          </w:p>
        </w:tc>
        <w:tc>
          <w:tcPr>
            <w:tcW w:w="3685" w:type="dxa"/>
            <w:tcBorders>
              <w:top w:val="nil"/>
              <w:left w:val="nil"/>
              <w:bottom w:val="single" w:sz="8" w:space="0" w:color="000000"/>
              <w:right w:val="single" w:sz="8" w:space="0" w:color="000000"/>
            </w:tcBorders>
            <w:shd w:val="clear" w:color="auto" w:fill="auto"/>
            <w:vAlign w:val="center"/>
            <w:hideMark/>
          </w:tcPr>
          <w:p w14:paraId="1441E69A"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クラウドサービスのインスタンスのRAM容量</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3F386382" w14:textId="3392019C" w:rsidR="0005505E" w:rsidRPr="00B16D38" w:rsidRDefault="0005505E" w:rsidP="0005505E">
            <w:pPr>
              <w:widowControl/>
              <w:ind w:leftChars="0" w:left="0"/>
              <w:rPr>
                <w:rFonts w:ascii="Meiryo UI" w:hAnsi="Meiryo UI" w:cs="ＭＳ Ｐゴシック"/>
                <w:color w:val="000000"/>
              </w:rPr>
            </w:pPr>
            <w:r w:rsidRPr="0005505E">
              <w:rPr>
                <w:rFonts w:ascii="Meiryo UI" w:hAnsi="Meiryo UI" w:cs="ＭＳ Ｐゴシック"/>
                <w:color w:val="000000"/>
              </w:rPr>
              <w:t>16G</w:t>
            </w:r>
            <w:r w:rsidR="008B2B3B">
              <w:rPr>
                <w:rFonts w:ascii="Meiryo UI" w:hAnsi="Meiryo UI" w:cs="ＭＳ Ｐゴシック"/>
                <w:color w:val="000000"/>
              </w:rPr>
              <w:t>B</w:t>
            </w:r>
          </w:p>
        </w:tc>
      </w:tr>
      <w:tr w:rsidR="0005505E" w:rsidRPr="00B16D38" w14:paraId="75608D08" w14:textId="77777777" w:rsidTr="00D40AA5">
        <w:trPr>
          <w:gridAfter w:val="1"/>
          <w:wAfter w:w="8" w:type="dxa"/>
          <w:trHeight w:val="560"/>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79122CE7" w14:textId="77777777" w:rsidR="0005505E" w:rsidRPr="00B16D38" w:rsidRDefault="0005505E" w:rsidP="0005505E">
            <w:pPr>
              <w:widowControl/>
              <w:ind w:leftChars="0" w:left="0"/>
              <w:rPr>
                <w:rFonts w:ascii="Meiryo UI" w:hAnsi="Meiryo UI" w:cs="ＭＳ Ｐゴシック"/>
                <w:color w:val="000000"/>
              </w:rPr>
            </w:pPr>
          </w:p>
        </w:tc>
        <w:tc>
          <w:tcPr>
            <w:tcW w:w="6937" w:type="dxa"/>
            <w:gridSpan w:val="3"/>
            <w:tcBorders>
              <w:top w:val="single" w:sz="8" w:space="0" w:color="000000"/>
              <w:left w:val="nil"/>
              <w:bottom w:val="single" w:sz="8" w:space="0" w:color="000000"/>
              <w:right w:val="single" w:sz="8" w:space="0" w:color="000000"/>
            </w:tcBorders>
            <w:shd w:val="clear" w:color="000000" w:fill="F3F3F3"/>
            <w:vAlign w:val="center"/>
            <w:hideMark/>
          </w:tcPr>
          <w:p w14:paraId="4951891C"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ブロックチェーンの各ノード: 実マシンの場合</w:t>
            </w:r>
          </w:p>
        </w:tc>
      </w:tr>
      <w:tr w:rsidR="0005505E" w:rsidRPr="00B16D38" w14:paraId="266EED2F" w14:textId="77777777" w:rsidTr="00D40AA5">
        <w:trPr>
          <w:trHeight w:val="907"/>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140F582E" w14:textId="77777777" w:rsidR="0005505E" w:rsidRPr="00B16D38" w:rsidRDefault="0005505E" w:rsidP="0005505E">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2BB6A252"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CPU種別</w:t>
            </w:r>
          </w:p>
        </w:tc>
        <w:tc>
          <w:tcPr>
            <w:tcW w:w="3685" w:type="dxa"/>
            <w:tcBorders>
              <w:top w:val="nil"/>
              <w:left w:val="nil"/>
              <w:bottom w:val="single" w:sz="8" w:space="0" w:color="000000"/>
              <w:right w:val="single" w:sz="8" w:space="0" w:color="000000"/>
            </w:tcBorders>
            <w:shd w:val="clear" w:color="auto" w:fill="auto"/>
            <w:vAlign w:val="center"/>
            <w:hideMark/>
          </w:tcPr>
          <w:p w14:paraId="187DF3D1"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マシンのCPU種別</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32FF4C1A" w14:textId="5E129CDB"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Intel Core i9 3.5GHz</w:t>
            </w:r>
          </w:p>
        </w:tc>
      </w:tr>
      <w:tr w:rsidR="0005505E" w:rsidRPr="00B16D38" w14:paraId="106C3917" w14:textId="77777777" w:rsidTr="00D40AA5">
        <w:trPr>
          <w:trHeight w:val="907"/>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088DF0CE" w14:textId="77777777" w:rsidR="0005505E" w:rsidRPr="00B16D38" w:rsidRDefault="0005505E" w:rsidP="0005505E">
            <w:pPr>
              <w:widowControl/>
              <w:ind w:leftChars="0" w:left="0"/>
              <w:rPr>
                <w:rFonts w:ascii="Meiryo UI" w:hAnsi="Meiryo UI" w:cs="ＭＳ Ｐゴシック"/>
                <w:color w:val="000000"/>
              </w:rPr>
            </w:pPr>
          </w:p>
        </w:tc>
        <w:tc>
          <w:tcPr>
            <w:tcW w:w="1843" w:type="dxa"/>
            <w:tcBorders>
              <w:top w:val="single" w:sz="8" w:space="0" w:color="000000"/>
              <w:left w:val="nil"/>
              <w:bottom w:val="single" w:sz="8" w:space="0" w:color="auto"/>
              <w:right w:val="single" w:sz="8" w:space="0" w:color="000000"/>
            </w:tcBorders>
            <w:shd w:val="clear" w:color="auto" w:fill="auto"/>
            <w:vAlign w:val="center"/>
            <w:hideMark/>
          </w:tcPr>
          <w:p w14:paraId="1816C8CB"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GPU種別</w:t>
            </w:r>
          </w:p>
          <w:p w14:paraId="485BC250" w14:textId="3D21C26D"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 xml:space="preserve">※ PoW に GPUを 使う場合 </w:t>
            </w:r>
          </w:p>
        </w:tc>
        <w:tc>
          <w:tcPr>
            <w:tcW w:w="3685" w:type="dxa"/>
            <w:tcBorders>
              <w:top w:val="nil"/>
              <w:left w:val="single" w:sz="8" w:space="0" w:color="000000"/>
              <w:bottom w:val="single" w:sz="8" w:space="0" w:color="000000"/>
              <w:right w:val="single" w:sz="8" w:space="0" w:color="000000"/>
            </w:tcBorders>
            <w:shd w:val="clear" w:color="auto" w:fill="auto"/>
            <w:vAlign w:val="center"/>
            <w:hideMark/>
          </w:tcPr>
          <w:p w14:paraId="033A48BD"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マシンのGPU種別</w:t>
            </w:r>
          </w:p>
        </w:tc>
        <w:tc>
          <w:tcPr>
            <w:tcW w:w="1417" w:type="dxa"/>
            <w:gridSpan w:val="2"/>
            <w:tcBorders>
              <w:top w:val="nil"/>
              <w:left w:val="single" w:sz="8" w:space="0" w:color="000000"/>
              <w:bottom w:val="single" w:sz="8" w:space="0" w:color="000000"/>
              <w:right w:val="single" w:sz="8" w:space="0" w:color="000000"/>
            </w:tcBorders>
            <w:shd w:val="clear" w:color="auto" w:fill="auto"/>
            <w:vAlign w:val="center"/>
            <w:hideMark/>
          </w:tcPr>
          <w:p w14:paraId="6E052DAF" w14:textId="39E82D99"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RTX 3090など</w:t>
            </w:r>
          </w:p>
        </w:tc>
      </w:tr>
      <w:tr w:rsidR="0005505E" w:rsidRPr="00B16D38" w14:paraId="5261EFE8" w14:textId="77777777" w:rsidTr="00D40AA5">
        <w:trPr>
          <w:trHeight w:val="907"/>
        </w:trPr>
        <w:tc>
          <w:tcPr>
            <w:tcW w:w="1417" w:type="dxa"/>
            <w:vMerge/>
            <w:tcBorders>
              <w:top w:val="nil"/>
              <w:left w:val="single" w:sz="8" w:space="0" w:color="000000"/>
              <w:bottom w:val="single" w:sz="8" w:space="0" w:color="000000"/>
              <w:right w:val="single" w:sz="8" w:space="0" w:color="000000"/>
            </w:tcBorders>
            <w:shd w:val="clear" w:color="auto" w:fill="F2F2F2" w:themeFill="background1" w:themeFillShade="F2"/>
            <w:vAlign w:val="center"/>
            <w:hideMark/>
          </w:tcPr>
          <w:p w14:paraId="5280E54E" w14:textId="77777777" w:rsidR="0005505E" w:rsidRPr="00B16D38" w:rsidRDefault="0005505E" w:rsidP="0005505E">
            <w:pPr>
              <w:widowControl/>
              <w:ind w:leftChars="0" w:left="0"/>
              <w:rPr>
                <w:rFonts w:ascii="Meiryo UI" w:hAnsi="Meiryo UI" w:cs="ＭＳ Ｐゴシック"/>
                <w:color w:val="000000"/>
              </w:rPr>
            </w:pPr>
          </w:p>
        </w:tc>
        <w:tc>
          <w:tcPr>
            <w:tcW w:w="1843" w:type="dxa"/>
            <w:tcBorders>
              <w:top w:val="single" w:sz="8" w:space="0" w:color="auto"/>
              <w:left w:val="nil"/>
              <w:bottom w:val="single" w:sz="8" w:space="0" w:color="000000"/>
              <w:right w:val="single" w:sz="8" w:space="0" w:color="000000"/>
            </w:tcBorders>
            <w:shd w:val="clear" w:color="auto" w:fill="auto"/>
            <w:vAlign w:val="center"/>
            <w:hideMark/>
          </w:tcPr>
          <w:p w14:paraId="35E9B3C2"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RAM 容量</w:t>
            </w:r>
          </w:p>
        </w:tc>
        <w:tc>
          <w:tcPr>
            <w:tcW w:w="3685" w:type="dxa"/>
            <w:tcBorders>
              <w:top w:val="nil"/>
              <w:left w:val="nil"/>
              <w:bottom w:val="single" w:sz="8" w:space="0" w:color="000000"/>
              <w:right w:val="single" w:sz="8" w:space="0" w:color="000000"/>
            </w:tcBorders>
            <w:shd w:val="clear" w:color="auto" w:fill="auto"/>
            <w:vAlign w:val="center"/>
            <w:hideMark/>
          </w:tcPr>
          <w:p w14:paraId="61A1EBD2"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マシンのRAM容量</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1BE0C908" w14:textId="57C495B6" w:rsidR="0005505E" w:rsidRPr="00B16D38" w:rsidRDefault="008B2B3B" w:rsidP="0005505E">
            <w:pPr>
              <w:widowControl/>
              <w:ind w:leftChars="0" w:left="0"/>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6GB</w:t>
            </w:r>
          </w:p>
        </w:tc>
      </w:tr>
      <w:tr w:rsidR="0005505E" w:rsidRPr="00B16D38" w14:paraId="7B095BAF" w14:textId="77777777" w:rsidTr="008428BA">
        <w:trPr>
          <w:trHeight w:val="907"/>
        </w:trPr>
        <w:tc>
          <w:tcPr>
            <w:tcW w:w="1417" w:type="dxa"/>
            <w:vMerge w:val="restart"/>
            <w:tcBorders>
              <w:top w:val="nil"/>
              <w:left w:val="single" w:sz="8" w:space="0" w:color="000000"/>
              <w:bottom w:val="single" w:sz="8" w:space="0" w:color="000000"/>
              <w:right w:val="single" w:sz="8" w:space="0" w:color="000000"/>
            </w:tcBorders>
            <w:shd w:val="clear" w:color="000000" w:fill="F3F3F3"/>
            <w:vAlign w:val="center"/>
            <w:hideMark/>
          </w:tcPr>
          <w:p w14:paraId="123D69EE"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システム負荷条件</w:t>
            </w:r>
          </w:p>
        </w:tc>
        <w:tc>
          <w:tcPr>
            <w:tcW w:w="1843" w:type="dxa"/>
            <w:tcBorders>
              <w:top w:val="nil"/>
              <w:left w:val="nil"/>
              <w:bottom w:val="single" w:sz="8" w:space="0" w:color="000000"/>
              <w:right w:val="single" w:sz="8" w:space="0" w:color="000000"/>
            </w:tcBorders>
            <w:shd w:val="clear" w:color="auto" w:fill="auto"/>
            <w:vAlign w:val="center"/>
            <w:hideMark/>
          </w:tcPr>
          <w:p w14:paraId="59159059"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負荷生成クライアント数</w:t>
            </w:r>
          </w:p>
        </w:tc>
        <w:tc>
          <w:tcPr>
            <w:tcW w:w="3685" w:type="dxa"/>
            <w:tcBorders>
              <w:top w:val="nil"/>
              <w:left w:val="nil"/>
              <w:bottom w:val="single" w:sz="8" w:space="0" w:color="000000"/>
              <w:right w:val="single" w:sz="8" w:space="0" w:color="000000"/>
            </w:tcBorders>
            <w:shd w:val="clear" w:color="auto" w:fill="auto"/>
            <w:vAlign w:val="center"/>
            <w:hideMark/>
          </w:tcPr>
          <w:p w14:paraId="2B4F8BB6"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システム負荷をかけたクライアントの数</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25AF95BE" w14:textId="77777777" w:rsidR="0005505E" w:rsidRPr="00B16D38" w:rsidRDefault="0005505E" w:rsidP="0005505E">
            <w:pPr>
              <w:widowControl/>
              <w:ind w:leftChars="0" w:left="0"/>
              <w:jc w:val="both"/>
              <w:rPr>
                <w:rFonts w:ascii="Meiryo UI" w:hAnsi="Meiryo UI" w:cs="ＭＳ Ｐゴシック"/>
                <w:color w:val="000000"/>
              </w:rPr>
            </w:pPr>
            <w:r w:rsidRPr="00B16D38">
              <w:rPr>
                <w:rFonts w:ascii="Meiryo UI" w:hAnsi="Meiryo UI" w:cs="ＭＳ Ｐゴシック" w:hint="eastAsia"/>
                <w:color w:val="000000"/>
              </w:rPr>
              <w:t>200</w:t>
            </w:r>
          </w:p>
        </w:tc>
      </w:tr>
      <w:tr w:rsidR="0005505E" w:rsidRPr="00B16D38" w14:paraId="0FC7E2BF" w14:textId="77777777" w:rsidTr="008428BA">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310F3572" w14:textId="77777777" w:rsidR="0005505E" w:rsidRPr="00B16D38" w:rsidRDefault="0005505E" w:rsidP="0005505E">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2F822D68"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負荷総リクエスト数</w:t>
            </w:r>
          </w:p>
        </w:tc>
        <w:tc>
          <w:tcPr>
            <w:tcW w:w="3685" w:type="dxa"/>
            <w:tcBorders>
              <w:top w:val="nil"/>
              <w:left w:val="nil"/>
              <w:bottom w:val="single" w:sz="8" w:space="0" w:color="000000"/>
              <w:right w:val="single" w:sz="8" w:space="0" w:color="000000"/>
            </w:tcBorders>
            <w:shd w:val="clear" w:color="auto" w:fill="auto"/>
            <w:vAlign w:val="center"/>
            <w:hideMark/>
          </w:tcPr>
          <w:p w14:paraId="3014C433"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クライアントから送信した総リクエスト数</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27B7B511" w14:textId="77777777" w:rsidR="0005505E" w:rsidRPr="00B16D38" w:rsidRDefault="0005505E" w:rsidP="0005505E">
            <w:pPr>
              <w:widowControl/>
              <w:ind w:leftChars="0" w:left="0"/>
              <w:jc w:val="both"/>
              <w:rPr>
                <w:rFonts w:ascii="Meiryo UI" w:hAnsi="Meiryo UI" w:cs="ＭＳ Ｐゴシック"/>
                <w:color w:val="000000"/>
              </w:rPr>
            </w:pPr>
            <w:r w:rsidRPr="00B16D38">
              <w:rPr>
                <w:rFonts w:ascii="Meiryo UI" w:hAnsi="Meiryo UI" w:cs="ＭＳ Ｐゴシック" w:hint="eastAsia"/>
                <w:color w:val="000000"/>
              </w:rPr>
              <w:t>73,555 tps</w:t>
            </w:r>
          </w:p>
        </w:tc>
      </w:tr>
      <w:tr w:rsidR="0005505E" w:rsidRPr="00B16D38" w14:paraId="77408EB2" w14:textId="77777777" w:rsidTr="008428BA">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02526EBD" w14:textId="77777777" w:rsidR="0005505E" w:rsidRPr="00B16D38" w:rsidRDefault="0005505E" w:rsidP="0005505E">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2F6F08BA"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負荷継続時間</w:t>
            </w:r>
          </w:p>
        </w:tc>
        <w:tc>
          <w:tcPr>
            <w:tcW w:w="3685" w:type="dxa"/>
            <w:tcBorders>
              <w:top w:val="nil"/>
              <w:left w:val="nil"/>
              <w:bottom w:val="single" w:sz="8" w:space="0" w:color="000000"/>
              <w:right w:val="single" w:sz="8" w:space="0" w:color="000000"/>
            </w:tcBorders>
            <w:shd w:val="clear" w:color="auto" w:fill="auto"/>
            <w:vAlign w:val="center"/>
            <w:hideMark/>
          </w:tcPr>
          <w:p w14:paraId="51AE86A9"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クライアントからかけた負荷の継続時間</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2F70EFFD" w14:textId="77777777" w:rsidR="0005505E" w:rsidRPr="00B16D38" w:rsidRDefault="0005505E" w:rsidP="0005505E">
            <w:pPr>
              <w:widowControl/>
              <w:ind w:leftChars="0" w:left="0"/>
              <w:jc w:val="both"/>
              <w:rPr>
                <w:rFonts w:ascii="Meiryo UI" w:hAnsi="Meiryo UI" w:cs="ＭＳ Ｐゴシック"/>
                <w:color w:val="000000"/>
              </w:rPr>
            </w:pPr>
            <w:r w:rsidRPr="00B16D38">
              <w:rPr>
                <w:rFonts w:ascii="Meiryo UI" w:hAnsi="Meiryo UI" w:cs="ＭＳ Ｐゴシック" w:hint="eastAsia"/>
                <w:color w:val="000000"/>
              </w:rPr>
              <w:t>60秒</w:t>
            </w:r>
          </w:p>
        </w:tc>
      </w:tr>
      <w:tr w:rsidR="00CD4B01" w:rsidRPr="00B16D38" w14:paraId="12F279F6" w14:textId="77777777" w:rsidTr="000B01C0">
        <w:trPr>
          <w:trHeight w:val="907"/>
        </w:trPr>
        <w:tc>
          <w:tcPr>
            <w:tcW w:w="1417" w:type="dxa"/>
            <w:vMerge/>
            <w:tcBorders>
              <w:top w:val="nil"/>
              <w:left w:val="single" w:sz="8" w:space="0" w:color="000000"/>
              <w:bottom w:val="single" w:sz="8" w:space="0" w:color="000000"/>
              <w:right w:val="single" w:sz="8" w:space="0" w:color="000000"/>
            </w:tcBorders>
            <w:vAlign w:val="center"/>
          </w:tcPr>
          <w:p w14:paraId="6ADF9DBB" w14:textId="77777777" w:rsidR="00CD4B01" w:rsidRPr="00B16D38" w:rsidRDefault="00CD4B01" w:rsidP="0005505E">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tcPr>
          <w:p w14:paraId="1FB2FB6F" w14:textId="44B4715F" w:rsidR="00CD4B01" w:rsidRPr="00B16D38" w:rsidRDefault="00CD4B01" w:rsidP="0005505E">
            <w:pPr>
              <w:widowControl/>
              <w:ind w:leftChars="0" w:left="0"/>
              <w:rPr>
                <w:rFonts w:ascii="Meiryo UI" w:hAnsi="Meiryo UI" w:cs="ＭＳ Ｐゴシック" w:hint="eastAsia"/>
                <w:color w:val="000000"/>
              </w:rPr>
            </w:pPr>
            <w:r w:rsidRPr="00CD4B01">
              <w:rPr>
                <w:rFonts w:ascii="Meiryo UI" w:hAnsi="Meiryo UI" w:cs="ＭＳ Ｐゴシック" w:hint="eastAsia"/>
                <w:color w:val="000000"/>
              </w:rPr>
              <w:t>目標</w:t>
            </w:r>
            <w:r w:rsidRPr="00CD4B01">
              <w:rPr>
                <w:rFonts w:ascii="Meiryo UI" w:hAnsi="Meiryo UI" w:cs="ＭＳ Ｐゴシック"/>
                <w:color w:val="000000"/>
              </w:rPr>
              <w:t>TPS</w:t>
            </w:r>
          </w:p>
        </w:tc>
        <w:tc>
          <w:tcPr>
            <w:tcW w:w="3685" w:type="dxa"/>
            <w:tcBorders>
              <w:top w:val="nil"/>
              <w:left w:val="nil"/>
              <w:bottom w:val="single" w:sz="8" w:space="0" w:color="000000"/>
              <w:right w:val="single" w:sz="8" w:space="0" w:color="000000"/>
            </w:tcBorders>
            <w:shd w:val="clear" w:color="auto" w:fill="auto"/>
            <w:vAlign w:val="center"/>
          </w:tcPr>
          <w:p w14:paraId="30648567" w14:textId="0F572B4D" w:rsidR="00CD4B01" w:rsidRPr="00B16D38" w:rsidRDefault="001551E8" w:rsidP="0005505E">
            <w:pPr>
              <w:widowControl/>
              <w:ind w:leftChars="0" w:left="0"/>
              <w:rPr>
                <w:rFonts w:ascii="Meiryo UI" w:hAnsi="Meiryo UI" w:cs="ＭＳ Ｐゴシック" w:hint="eastAsia"/>
                <w:color w:val="000000"/>
              </w:rPr>
            </w:pPr>
            <w:r>
              <w:rPr>
                <w:rFonts w:ascii="Meiryo UI" w:hAnsi="Meiryo UI" w:cs="ＭＳ Ｐゴシック" w:hint="eastAsia"/>
                <w:color w:val="000000"/>
              </w:rPr>
              <w:t>当設定値の間隔で負荷総リクエスト数まで送信を行う</w:t>
            </w:r>
          </w:p>
        </w:tc>
        <w:tc>
          <w:tcPr>
            <w:tcW w:w="1417" w:type="dxa"/>
            <w:gridSpan w:val="2"/>
            <w:tcBorders>
              <w:top w:val="nil"/>
              <w:left w:val="nil"/>
              <w:bottom w:val="single" w:sz="8" w:space="0" w:color="000000"/>
              <w:right w:val="single" w:sz="8" w:space="0" w:color="000000"/>
            </w:tcBorders>
            <w:shd w:val="clear" w:color="auto" w:fill="auto"/>
            <w:vAlign w:val="center"/>
          </w:tcPr>
          <w:p w14:paraId="1B5E7D1D" w14:textId="5337A2C3" w:rsidR="00CD4B01" w:rsidRPr="00B16D38" w:rsidRDefault="001551E8" w:rsidP="0005505E">
            <w:pPr>
              <w:widowControl/>
              <w:ind w:leftChars="0" w:left="0"/>
              <w:rPr>
                <w:rFonts w:ascii="Meiryo UI" w:hAnsi="Meiryo UI" w:cs="ＭＳ Ｐゴシック" w:hint="eastAsia"/>
                <w:color w:val="000000"/>
              </w:rPr>
            </w:pPr>
            <w:r>
              <w:rPr>
                <w:rFonts w:ascii="Meiryo UI" w:hAnsi="Meiryo UI" w:cs="ＭＳ Ｐゴシック" w:hint="eastAsia"/>
                <w:color w:val="000000"/>
              </w:rPr>
              <w:t>5</w:t>
            </w:r>
            <w:r>
              <w:rPr>
                <w:rFonts w:ascii="Meiryo UI" w:hAnsi="Meiryo UI" w:cs="ＭＳ Ｐゴシック"/>
                <w:color w:val="000000"/>
              </w:rPr>
              <w:t>0TPS</w:t>
            </w:r>
          </w:p>
        </w:tc>
      </w:tr>
      <w:tr w:rsidR="00F72F44" w:rsidRPr="00B16D38" w14:paraId="109D30E4" w14:textId="77777777" w:rsidTr="000B01C0">
        <w:trPr>
          <w:trHeight w:val="907"/>
        </w:trPr>
        <w:tc>
          <w:tcPr>
            <w:tcW w:w="1417" w:type="dxa"/>
            <w:vMerge/>
            <w:tcBorders>
              <w:top w:val="nil"/>
              <w:left w:val="single" w:sz="8" w:space="0" w:color="000000"/>
              <w:bottom w:val="single" w:sz="8" w:space="0" w:color="000000"/>
              <w:right w:val="single" w:sz="8" w:space="0" w:color="000000"/>
            </w:tcBorders>
            <w:vAlign w:val="center"/>
          </w:tcPr>
          <w:p w14:paraId="6D520AFD" w14:textId="77777777" w:rsidR="00F72F44" w:rsidRPr="00B16D38" w:rsidRDefault="00F72F44" w:rsidP="0005505E">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tcPr>
          <w:p w14:paraId="7F7C6D77" w14:textId="3BC48C6E" w:rsidR="00F72F44" w:rsidRPr="00B16D38" w:rsidRDefault="00F72F44" w:rsidP="0005505E">
            <w:pPr>
              <w:widowControl/>
              <w:ind w:leftChars="0" w:left="0"/>
              <w:rPr>
                <w:rFonts w:ascii="Meiryo UI" w:hAnsi="Meiryo UI" w:cs="ＭＳ Ｐゴシック" w:hint="eastAsia"/>
                <w:color w:val="000000"/>
              </w:rPr>
            </w:pPr>
            <w:r>
              <w:rPr>
                <w:rFonts w:ascii="Meiryo UI" w:hAnsi="Meiryo UI" w:cs="ＭＳ Ｐゴシック" w:hint="eastAsia"/>
                <w:color w:val="000000"/>
              </w:rPr>
              <w:t>成功とみなすまでの承認数</w:t>
            </w:r>
          </w:p>
        </w:tc>
        <w:tc>
          <w:tcPr>
            <w:tcW w:w="3685" w:type="dxa"/>
            <w:tcBorders>
              <w:top w:val="nil"/>
              <w:left w:val="nil"/>
              <w:bottom w:val="single" w:sz="8" w:space="0" w:color="000000"/>
              <w:right w:val="single" w:sz="8" w:space="0" w:color="000000"/>
            </w:tcBorders>
            <w:shd w:val="clear" w:color="auto" w:fill="auto"/>
            <w:vAlign w:val="center"/>
          </w:tcPr>
          <w:p w14:paraId="63805B40" w14:textId="186BFEE4" w:rsidR="00F72F44" w:rsidRPr="00F72F44" w:rsidRDefault="00F72F44" w:rsidP="0005505E">
            <w:pPr>
              <w:widowControl/>
              <w:ind w:leftChars="0" w:left="0"/>
              <w:rPr>
                <w:rFonts w:ascii="Meiryo UI" w:hAnsi="Meiryo UI" w:cs="ＭＳ Ｐゴシック" w:hint="eastAsia"/>
                <w:color w:val="000000"/>
              </w:rPr>
            </w:pPr>
            <w:r w:rsidRPr="00F72F44">
              <w:rPr>
                <w:rFonts w:ascii="Meiryo UI" w:hAnsi="Meiryo UI" w:cs="ＭＳ Ｐゴシック" w:hint="eastAsia"/>
                <w:color w:val="000000"/>
              </w:rPr>
              <w:t>トランザクションの生成を成功とみなすための承認数</w:t>
            </w:r>
          </w:p>
        </w:tc>
        <w:tc>
          <w:tcPr>
            <w:tcW w:w="1417" w:type="dxa"/>
            <w:gridSpan w:val="2"/>
            <w:tcBorders>
              <w:top w:val="nil"/>
              <w:left w:val="nil"/>
              <w:bottom w:val="single" w:sz="8" w:space="0" w:color="000000"/>
              <w:right w:val="single" w:sz="8" w:space="0" w:color="000000"/>
            </w:tcBorders>
            <w:shd w:val="clear" w:color="auto" w:fill="auto"/>
            <w:vAlign w:val="center"/>
          </w:tcPr>
          <w:p w14:paraId="4E398B2E" w14:textId="4FBE9310" w:rsidR="00F72F44" w:rsidRPr="00B16D38" w:rsidRDefault="00F72F44" w:rsidP="0005505E">
            <w:pPr>
              <w:widowControl/>
              <w:ind w:leftChars="0" w:left="0"/>
              <w:rPr>
                <w:rFonts w:ascii="Meiryo UI" w:hAnsi="Meiryo UI" w:cs="ＭＳ Ｐゴシック" w:hint="eastAsia"/>
                <w:color w:val="000000"/>
              </w:rPr>
            </w:pPr>
            <w:r>
              <w:rPr>
                <w:rFonts w:ascii="Meiryo UI" w:hAnsi="Meiryo UI" w:cs="ＭＳ Ｐゴシック" w:hint="eastAsia"/>
                <w:color w:val="000000"/>
              </w:rPr>
              <w:t>2</w:t>
            </w:r>
            <w:r w:rsidR="001551E8">
              <w:rPr>
                <w:rFonts w:ascii="Meiryo UI" w:hAnsi="Meiryo UI" w:cs="ＭＳ Ｐゴシック" w:hint="eastAsia"/>
                <w:color w:val="000000"/>
              </w:rPr>
              <w:t>承認</w:t>
            </w:r>
          </w:p>
        </w:tc>
      </w:tr>
      <w:tr w:rsidR="0005505E" w:rsidRPr="00B16D38" w14:paraId="1A71BEF6" w14:textId="77777777" w:rsidTr="000B01C0">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02AF2BF1" w14:textId="77777777" w:rsidR="0005505E" w:rsidRPr="00B16D38" w:rsidRDefault="0005505E" w:rsidP="0005505E">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153577F9"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負荷ツール単体での限界リクエスト数</w:t>
            </w:r>
          </w:p>
        </w:tc>
        <w:tc>
          <w:tcPr>
            <w:tcW w:w="3685" w:type="dxa"/>
            <w:tcBorders>
              <w:top w:val="nil"/>
              <w:left w:val="nil"/>
              <w:bottom w:val="single" w:sz="8" w:space="0" w:color="000000"/>
              <w:right w:val="single" w:sz="8" w:space="0" w:color="000000"/>
            </w:tcBorders>
            <w:shd w:val="clear" w:color="auto" w:fill="auto"/>
            <w:vAlign w:val="center"/>
            <w:hideMark/>
          </w:tcPr>
          <w:p w14:paraId="3F484082" w14:textId="77777777"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負荷ツール単体でかけられるリクエスト数の最大値</w:t>
            </w:r>
          </w:p>
        </w:tc>
        <w:tc>
          <w:tcPr>
            <w:tcW w:w="1417" w:type="dxa"/>
            <w:gridSpan w:val="2"/>
            <w:tcBorders>
              <w:top w:val="nil"/>
              <w:left w:val="nil"/>
              <w:bottom w:val="single" w:sz="8" w:space="0" w:color="000000"/>
              <w:right w:val="single" w:sz="8" w:space="0" w:color="000000"/>
            </w:tcBorders>
            <w:shd w:val="clear" w:color="auto" w:fill="auto"/>
            <w:vAlign w:val="center"/>
            <w:hideMark/>
          </w:tcPr>
          <w:p w14:paraId="51DF9CC8" w14:textId="607351C3" w:rsidR="0005505E" w:rsidRPr="00B16D38" w:rsidRDefault="0005505E" w:rsidP="0005505E">
            <w:pPr>
              <w:widowControl/>
              <w:ind w:leftChars="0" w:left="0"/>
              <w:rPr>
                <w:rFonts w:ascii="Meiryo UI" w:hAnsi="Meiryo UI" w:cs="ＭＳ Ｐゴシック"/>
                <w:color w:val="000000"/>
              </w:rPr>
            </w:pPr>
            <w:r w:rsidRPr="00B16D38">
              <w:rPr>
                <w:rFonts w:ascii="Meiryo UI" w:hAnsi="Meiryo UI" w:cs="ＭＳ Ｐゴシック" w:hint="eastAsia"/>
                <w:color w:val="000000"/>
              </w:rPr>
              <w:t>73,555 tps</w:t>
            </w:r>
          </w:p>
        </w:tc>
      </w:tr>
    </w:tbl>
    <w:p w14:paraId="0000013C" w14:textId="77777777" w:rsidR="00DE110B" w:rsidRDefault="00C84088">
      <w:pPr>
        <w:ind w:left="-210"/>
        <w:rPr>
          <w:rFonts w:ascii="Meiryo UI" w:hAnsi="Meiryo UI" w:cs="Meiryo UI"/>
        </w:rPr>
      </w:pPr>
      <w:r>
        <w:br w:type="page"/>
      </w:r>
    </w:p>
    <w:p w14:paraId="0000013D" w14:textId="77777777" w:rsidR="00DE110B" w:rsidRDefault="00C84088">
      <w:pPr>
        <w:keepNext/>
        <w:numPr>
          <w:ilvl w:val="1"/>
          <w:numId w:val="3"/>
        </w:numPr>
        <w:pBdr>
          <w:top w:val="nil"/>
          <w:left w:val="nil"/>
          <w:bottom w:val="nil"/>
          <w:right w:val="nil"/>
          <w:between w:val="nil"/>
        </w:pBdr>
        <w:ind w:left="357"/>
        <w:rPr>
          <w:rFonts w:ascii="Meiryo UI" w:hAnsi="Meiryo UI" w:cs="Meiryo UI"/>
          <w:b/>
          <w:color w:val="000000"/>
        </w:rPr>
      </w:pPr>
      <w:r>
        <w:rPr>
          <w:rFonts w:ascii="Meiryo UI" w:hAnsi="Meiryo UI" w:cs="Meiryo UI"/>
          <w:b/>
          <w:color w:val="000000"/>
        </w:rPr>
        <w:lastRenderedPageBreak/>
        <w:t>テスト結果</w:t>
      </w:r>
    </w:p>
    <w:p w14:paraId="0000013E" w14:textId="77777777" w:rsidR="00DE110B" w:rsidRDefault="00DE110B">
      <w:pPr>
        <w:ind w:left="-210"/>
        <w:rPr>
          <w:rFonts w:ascii="Meiryo UI" w:hAnsi="Meiryo UI" w:cs="Meiryo UI"/>
        </w:rPr>
      </w:pPr>
    </w:p>
    <w:tbl>
      <w:tblPr>
        <w:tblW w:w="8419" w:type="dxa"/>
        <w:tblLayout w:type="fixed"/>
        <w:tblCellMar>
          <w:left w:w="99" w:type="dxa"/>
          <w:right w:w="99" w:type="dxa"/>
        </w:tblCellMar>
        <w:tblLook w:val="04A0" w:firstRow="1" w:lastRow="0" w:firstColumn="1" w:lastColumn="0" w:noHBand="0" w:noVBand="1"/>
      </w:tblPr>
      <w:tblGrid>
        <w:gridCol w:w="1417"/>
        <w:gridCol w:w="1843"/>
        <w:gridCol w:w="3685"/>
        <w:gridCol w:w="1474"/>
      </w:tblGrid>
      <w:tr w:rsidR="00B16D38" w:rsidRPr="00B16D38" w14:paraId="06E02CB0" w14:textId="77777777" w:rsidTr="001C49E5">
        <w:trPr>
          <w:trHeight w:val="370"/>
        </w:trPr>
        <w:tc>
          <w:tcPr>
            <w:tcW w:w="1417"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hideMark/>
          </w:tcPr>
          <w:p w14:paraId="54324713" w14:textId="77777777" w:rsidR="00B16D38" w:rsidRPr="00B16D38" w:rsidRDefault="00B16D38" w:rsidP="00B16D38">
            <w:pPr>
              <w:widowControl/>
              <w:ind w:leftChars="0" w:left="0"/>
              <w:rPr>
                <w:rFonts w:ascii="Meiryo UI" w:hAnsi="Meiryo UI" w:cs="ＭＳ Ｐゴシック"/>
                <w:b/>
                <w:bCs/>
                <w:color w:val="FFFFFF" w:themeColor="background1"/>
              </w:rPr>
            </w:pPr>
            <w:r w:rsidRPr="00B16D38">
              <w:rPr>
                <w:rFonts w:ascii="Meiryo UI" w:hAnsi="Meiryo UI" w:cs="ＭＳ Ｐゴシック" w:hint="eastAsia"/>
                <w:b/>
                <w:bCs/>
                <w:color w:val="FFFFFF" w:themeColor="background1"/>
              </w:rPr>
              <w:t>種別</w:t>
            </w:r>
          </w:p>
        </w:tc>
        <w:tc>
          <w:tcPr>
            <w:tcW w:w="1843" w:type="dxa"/>
            <w:tcBorders>
              <w:top w:val="single" w:sz="8" w:space="0" w:color="000000"/>
              <w:left w:val="nil"/>
              <w:bottom w:val="single" w:sz="8" w:space="0" w:color="000000"/>
              <w:right w:val="single" w:sz="8" w:space="0" w:color="000000"/>
            </w:tcBorders>
            <w:shd w:val="clear" w:color="auto" w:fill="7F7F7F" w:themeFill="text1" w:themeFillTint="80"/>
            <w:vAlign w:val="center"/>
            <w:hideMark/>
          </w:tcPr>
          <w:p w14:paraId="27DD93FF" w14:textId="77777777" w:rsidR="00B16D38" w:rsidRPr="00B16D38" w:rsidRDefault="00B16D38" w:rsidP="00B16D38">
            <w:pPr>
              <w:widowControl/>
              <w:ind w:leftChars="0" w:left="0"/>
              <w:rPr>
                <w:rFonts w:ascii="Meiryo UI" w:hAnsi="Meiryo UI" w:cs="ＭＳ Ｐゴシック"/>
                <w:b/>
                <w:bCs/>
                <w:color w:val="FFFFFF" w:themeColor="background1"/>
              </w:rPr>
            </w:pPr>
            <w:r w:rsidRPr="00B16D38">
              <w:rPr>
                <w:rFonts w:ascii="Meiryo UI" w:hAnsi="Meiryo UI" w:cs="ＭＳ Ｐゴシック" w:hint="eastAsia"/>
                <w:b/>
                <w:bCs/>
                <w:color w:val="FFFFFF" w:themeColor="background1"/>
              </w:rPr>
              <w:t>項目</w:t>
            </w:r>
          </w:p>
        </w:tc>
        <w:tc>
          <w:tcPr>
            <w:tcW w:w="3685" w:type="dxa"/>
            <w:tcBorders>
              <w:top w:val="single" w:sz="8" w:space="0" w:color="000000"/>
              <w:left w:val="nil"/>
              <w:bottom w:val="single" w:sz="8" w:space="0" w:color="000000"/>
              <w:right w:val="single" w:sz="8" w:space="0" w:color="000000"/>
            </w:tcBorders>
            <w:shd w:val="clear" w:color="auto" w:fill="7F7F7F" w:themeFill="text1" w:themeFillTint="80"/>
            <w:vAlign w:val="center"/>
            <w:hideMark/>
          </w:tcPr>
          <w:p w14:paraId="7A836D48" w14:textId="77777777" w:rsidR="00B16D38" w:rsidRPr="00B16D38" w:rsidRDefault="00B16D38" w:rsidP="00B16D38">
            <w:pPr>
              <w:widowControl/>
              <w:ind w:leftChars="0" w:left="0"/>
              <w:rPr>
                <w:rFonts w:ascii="Meiryo UI" w:hAnsi="Meiryo UI" w:cs="ＭＳ Ｐゴシック"/>
                <w:b/>
                <w:bCs/>
                <w:color w:val="FFFFFF" w:themeColor="background1"/>
              </w:rPr>
            </w:pPr>
            <w:r w:rsidRPr="00B16D38">
              <w:rPr>
                <w:rFonts w:ascii="Meiryo UI" w:hAnsi="Meiryo UI" w:cs="ＭＳ Ｐゴシック" w:hint="eastAsia"/>
                <w:b/>
                <w:bCs/>
                <w:color w:val="FFFFFF" w:themeColor="background1"/>
              </w:rPr>
              <w:t>定義</w:t>
            </w:r>
          </w:p>
        </w:tc>
        <w:tc>
          <w:tcPr>
            <w:tcW w:w="1474" w:type="dxa"/>
            <w:tcBorders>
              <w:top w:val="single" w:sz="8" w:space="0" w:color="000000"/>
              <w:left w:val="nil"/>
              <w:bottom w:val="single" w:sz="8" w:space="0" w:color="000000"/>
              <w:right w:val="single" w:sz="8" w:space="0" w:color="000000"/>
            </w:tcBorders>
            <w:shd w:val="clear" w:color="auto" w:fill="7F7F7F" w:themeFill="text1" w:themeFillTint="80"/>
            <w:vAlign w:val="center"/>
            <w:hideMark/>
          </w:tcPr>
          <w:p w14:paraId="1F046695" w14:textId="77777777" w:rsidR="00B16D38" w:rsidRPr="00B16D38" w:rsidRDefault="00B16D38" w:rsidP="00B16D38">
            <w:pPr>
              <w:widowControl/>
              <w:ind w:leftChars="0" w:left="0"/>
              <w:rPr>
                <w:rFonts w:ascii="Meiryo UI" w:hAnsi="Meiryo UI" w:cs="ＭＳ Ｐゴシック"/>
                <w:b/>
                <w:bCs/>
                <w:color w:val="FFFFFF" w:themeColor="background1"/>
              </w:rPr>
            </w:pPr>
            <w:r w:rsidRPr="00B16D38">
              <w:rPr>
                <w:rFonts w:ascii="Meiryo UI" w:hAnsi="Meiryo UI" w:cs="ＭＳ Ｐゴシック" w:hint="eastAsia"/>
                <w:b/>
                <w:bCs/>
                <w:color w:val="FFFFFF" w:themeColor="background1"/>
              </w:rPr>
              <w:t>値(例)</w:t>
            </w:r>
          </w:p>
        </w:tc>
      </w:tr>
      <w:tr w:rsidR="00B16D38" w:rsidRPr="00B16D38" w14:paraId="701048AF" w14:textId="77777777" w:rsidTr="001C49E5">
        <w:trPr>
          <w:trHeight w:val="907"/>
        </w:trPr>
        <w:tc>
          <w:tcPr>
            <w:tcW w:w="141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11F0525"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ブロックチェーンに関する情報</w:t>
            </w:r>
          </w:p>
        </w:tc>
        <w:tc>
          <w:tcPr>
            <w:tcW w:w="1843" w:type="dxa"/>
            <w:tcBorders>
              <w:top w:val="nil"/>
              <w:left w:val="nil"/>
              <w:bottom w:val="single" w:sz="8" w:space="0" w:color="000000"/>
              <w:right w:val="single" w:sz="8" w:space="0" w:color="000000"/>
            </w:tcBorders>
            <w:shd w:val="clear" w:color="auto" w:fill="auto"/>
            <w:vAlign w:val="center"/>
            <w:hideMark/>
          </w:tcPr>
          <w:p w14:paraId="7E1558E5"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Read Latency</w:t>
            </w:r>
          </w:p>
        </w:tc>
        <w:tc>
          <w:tcPr>
            <w:tcW w:w="3685" w:type="dxa"/>
            <w:tcBorders>
              <w:top w:val="nil"/>
              <w:left w:val="nil"/>
              <w:bottom w:val="single" w:sz="8" w:space="0" w:color="000000"/>
              <w:right w:val="single" w:sz="8" w:space="0" w:color="000000"/>
            </w:tcBorders>
            <w:shd w:val="clear" w:color="auto" w:fill="auto"/>
            <w:vAlign w:val="center"/>
            <w:hideMark/>
          </w:tcPr>
          <w:p w14:paraId="14003E15"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読み取り要求を送信し、その応答を受信するまでの合計時間</w:t>
            </w:r>
          </w:p>
        </w:tc>
        <w:tc>
          <w:tcPr>
            <w:tcW w:w="1474" w:type="dxa"/>
            <w:tcBorders>
              <w:top w:val="nil"/>
              <w:left w:val="nil"/>
              <w:bottom w:val="single" w:sz="8" w:space="0" w:color="000000"/>
              <w:right w:val="single" w:sz="8" w:space="0" w:color="000000"/>
            </w:tcBorders>
            <w:shd w:val="clear" w:color="auto" w:fill="auto"/>
            <w:vAlign w:val="center"/>
            <w:hideMark/>
          </w:tcPr>
          <w:p w14:paraId="685A6CE4" w14:textId="531E733C" w:rsidR="00B16D38" w:rsidRPr="00B16D38" w:rsidRDefault="0005505E" w:rsidP="00B16D38">
            <w:pPr>
              <w:widowControl/>
              <w:ind w:leftChars="0" w:left="0"/>
              <w:rPr>
                <w:rFonts w:ascii="Meiryo UI" w:hAnsi="Meiryo UI" w:cs="ＭＳ Ｐゴシック"/>
                <w:color w:val="000000"/>
              </w:rPr>
            </w:pPr>
            <w:r>
              <w:rPr>
                <w:rFonts w:ascii="Meiryo UI" w:hAnsi="Meiryo UI" w:cs="ＭＳ Ｐゴシック" w:hint="eastAsia"/>
                <w:color w:val="000000"/>
              </w:rPr>
              <w:t>0</w:t>
            </w:r>
            <w:r>
              <w:rPr>
                <w:rFonts w:ascii="Meiryo UI" w:hAnsi="Meiryo UI" w:cs="ＭＳ Ｐゴシック"/>
                <w:color w:val="000000"/>
              </w:rPr>
              <w:t xml:space="preserve">.18 </w:t>
            </w:r>
            <w:r>
              <w:rPr>
                <w:rFonts w:ascii="Meiryo UI" w:hAnsi="Meiryo UI" w:cs="ＭＳ Ｐゴシック" w:hint="eastAsia"/>
                <w:color w:val="000000"/>
              </w:rPr>
              <w:t>秒</w:t>
            </w:r>
          </w:p>
        </w:tc>
      </w:tr>
      <w:tr w:rsidR="00B16D38" w:rsidRPr="00B16D38" w14:paraId="3129BCF8" w14:textId="77777777" w:rsidTr="001C49E5">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3BC143F5" w14:textId="77777777" w:rsidR="00B16D38" w:rsidRPr="00B16D38" w:rsidRDefault="00B16D38" w:rsidP="00B16D38">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0058D484"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Read Throughput</w:t>
            </w:r>
          </w:p>
        </w:tc>
        <w:tc>
          <w:tcPr>
            <w:tcW w:w="3685" w:type="dxa"/>
            <w:tcBorders>
              <w:top w:val="nil"/>
              <w:left w:val="nil"/>
              <w:bottom w:val="single" w:sz="8" w:space="0" w:color="000000"/>
              <w:right w:val="single" w:sz="8" w:space="0" w:color="000000"/>
            </w:tcBorders>
            <w:shd w:val="clear" w:color="auto" w:fill="auto"/>
            <w:vAlign w:val="center"/>
            <w:hideMark/>
          </w:tcPr>
          <w:p w14:paraId="6ADD7C81"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1秒あたりの読み取り数</w:t>
            </w:r>
          </w:p>
        </w:tc>
        <w:tc>
          <w:tcPr>
            <w:tcW w:w="1474" w:type="dxa"/>
            <w:tcBorders>
              <w:top w:val="nil"/>
              <w:left w:val="nil"/>
              <w:bottom w:val="single" w:sz="8" w:space="0" w:color="000000"/>
              <w:right w:val="single" w:sz="8" w:space="0" w:color="000000"/>
            </w:tcBorders>
            <w:shd w:val="clear" w:color="auto" w:fill="auto"/>
            <w:vAlign w:val="center"/>
            <w:hideMark/>
          </w:tcPr>
          <w:p w14:paraId="4DFE55AD" w14:textId="42CFEC04" w:rsidR="00B16D38" w:rsidRPr="00B16D38" w:rsidRDefault="0005505E" w:rsidP="00B16D38">
            <w:pPr>
              <w:widowControl/>
              <w:ind w:leftChars="0" w:left="0"/>
              <w:rPr>
                <w:rFonts w:ascii="Meiryo UI" w:hAnsi="Meiryo UI" w:cs="ＭＳ Ｐゴシック"/>
                <w:color w:val="000000"/>
              </w:rPr>
            </w:pPr>
            <w:r>
              <w:rPr>
                <w:rFonts w:ascii="Meiryo UI" w:hAnsi="Meiryo UI" w:cs="ＭＳ Ｐゴシック" w:hint="eastAsia"/>
                <w:color w:val="000000"/>
              </w:rPr>
              <w:t>8</w:t>
            </w:r>
            <w:r>
              <w:rPr>
                <w:rFonts w:ascii="Meiryo UI" w:hAnsi="Meiryo UI" w:cs="ＭＳ Ｐゴシック"/>
                <w:color w:val="000000"/>
              </w:rPr>
              <w:t>13.1</w:t>
            </w:r>
          </w:p>
        </w:tc>
      </w:tr>
      <w:tr w:rsidR="00B16D38" w:rsidRPr="00B16D38" w14:paraId="7323AC72" w14:textId="77777777" w:rsidTr="001C49E5">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294337E2" w14:textId="77777777" w:rsidR="00B16D38" w:rsidRPr="00B16D38" w:rsidRDefault="00B16D38" w:rsidP="00B16D38">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12C39F03"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Transaction Latency</w:t>
            </w:r>
          </w:p>
        </w:tc>
        <w:tc>
          <w:tcPr>
            <w:tcW w:w="3685" w:type="dxa"/>
            <w:tcBorders>
              <w:top w:val="nil"/>
              <w:left w:val="nil"/>
              <w:bottom w:val="single" w:sz="8" w:space="0" w:color="000000"/>
              <w:right w:val="single" w:sz="8" w:space="0" w:color="000000"/>
            </w:tcBorders>
            <w:shd w:val="clear" w:color="auto" w:fill="auto"/>
            <w:vAlign w:val="center"/>
            <w:hideMark/>
          </w:tcPr>
          <w:p w14:paraId="75B7FB9F"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ネットワーク全体がトランザクションを検証するのにかかる時間</w:t>
            </w:r>
          </w:p>
        </w:tc>
        <w:tc>
          <w:tcPr>
            <w:tcW w:w="1474" w:type="dxa"/>
            <w:tcBorders>
              <w:top w:val="nil"/>
              <w:left w:val="nil"/>
              <w:bottom w:val="single" w:sz="8" w:space="0" w:color="000000"/>
              <w:right w:val="single" w:sz="8" w:space="0" w:color="000000"/>
            </w:tcBorders>
            <w:shd w:val="clear" w:color="auto" w:fill="auto"/>
            <w:vAlign w:val="center"/>
            <w:hideMark/>
          </w:tcPr>
          <w:p w14:paraId="2E3CF22E" w14:textId="022E0BCB" w:rsidR="00B16D38" w:rsidRPr="00B16D38" w:rsidRDefault="0005505E" w:rsidP="00B16D38">
            <w:pPr>
              <w:widowControl/>
              <w:ind w:leftChars="0" w:left="0"/>
              <w:rPr>
                <w:rFonts w:ascii="Meiryo UI" w:hAnsi="Meiryo UI" w:cs="ＭＳ Ｐゴシック"/>
                <w:color w:val="000000"/>
              </w:rPr>
            </w:pPr>
            <w:r>
              <w:rPr>
                <w:rFonts w:ascii="Meiryo UI" w:hAnsi="Meiryo UI" w:cs="ＭＳ Ｐゴシック"/>
                <w:color w:val="000000"/>
              </w:rPr>
              <w:t xml:space="preserve">11.18 </w:t>
            </w:r>
            <w:r>
              <w:rPr>
                <w:rFonts w:ascii="Meiryo UI" w:hAnsi="Meiryo UI" w:cs="ＭＳ Ｐゴシック" w:hint="eastAsia"/>
                <w:color w:val="000000"/>
              </w:rPr>
              <w:t>秒</w:t>
            </w:r>
          </w:p>
        </w:tc>
      </w:tr>
      <w:tr w:rsidR="00B16D38" w:rsidRPr="00B16D38" w14:paraId="3D6082D2" w14:textId="77777777" w:rsidTr="001C49E5">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3A9B742C" w14:textId="77777777" w:rsidR="00B16D38" w:rsidRPr="00B16D38" w:rsidRDefault="00B16D38" w:rsidP="00B16D38">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78C47F0B"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Transaction Throughput</w:t>
            </w:r>
          </w:p>
        </w:tc>
        <w:tc>
          <w:tcPr>
            <w:tcW w:w="3685" w:type="dxa"/>
            <w:tcBorders>
              <w:top w:val="nil"/>
              <w:left w:val="nil"/>
              <w:bottom w:val="single" w:sz="8" w:space="0" w:color="000000"/>
              <w:right w:val="single" w:sz="8" w:space="0" w:color="000000"/>
            </w:tcBorders>
            <w:shd w:val="clear" w:color="auto" w:fill="auto"/>
            <w:vAlign w:val="center"/>
            <w:hideMark/>
          </w:tcPr>
          <w:p w14:paraId="254AB8A4"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定義された期間にブロックチェーンによって有効なトランザクションがコミットされる割合</w:t>
            </w:r>
          </w:p>
        </w:tc>
        <w:tc>
          <w:tcPr>
            <w:tcW w:w="1474" w:type="dxa"/>
            <w:tcBorders>
              <w:top w:val="nil"/>
              <w:left w:val="nil"/>
              <w:bottom w:val="single" w:sz="8" w:space="0" w:color="000000"/>
              <w:right w:val="single" w:sz="8" w:space="0" w:color="000000"/>
            </w:tcBorders>
            <w:shd w:val="clear" w:color="auto" w:fill="auto"/>
            <w:vAlign w:val="center"/>
            <w:hideMark/>
          </w:tcPr>
          <w:p w14:paraId="3E9A37EE" w14:textId="5B49AAC5" w:rsidR="00B16D38" w:rsidRPr="00B16D38" w:rsidRDefault="0005505E" w:rsidP="00B16D38">
            <w:pPr>
              <w:widowControl/>
              <w:ind w:leftChars="0" w:left="0"/>
              <w:rPr>
                <w:rFonts w:ascii="Meiryo UI" w:hAnsi="Meiryo UI" w:cs="ＭＳ Ｐゴシック"/>
                <w:color w:val="000000"/>
              </w:rPr>
            </w:pPr>
            <w:r>
              <w:rPr>
                <w:rFonts w:ascii="Meiryo UI" w:hAnsi="Meiryo UI" w:cs="ＭＳ Ｐゴシック" w:hint="eastAsia"/>
                <w:color w:val="000000"/>
              </w:rPr>
              <w:t>2</w:t>
            </w:r>
            <w:r>
              <w:rPr>
                <w:rFonts w:ascii="Meiryo UI" w:hAnsi="Meiryo UI" w:cs="ＭＳ Ｐゴシック"/>
                <w:color w:val="000000"/>
              </w:rPr>
              <w:t>7.4</w:t>
            </w:r>
          </w:p>
        </w:tc>
      </w:tr>
      <w:tr w:rsidR="00B16D38" w:rsidRPr="00B16D38" w14:paraId="6B4D83C3" w14:textId="77777777" w:rsidTr="001C49E5">
        <w:trPr>
          <w:trHeight w:val="907"/>
        </w:trPr>
        <w:tc>
          <w:tcPr>
            <w:tcW w:w="141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A879891" w14:textId="05FE53B1"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システム負荷情報</w:t>
            </w:r>
          </w:p>
        </w:tc>
        <w:tc>
          <w:tcPr>
            <w:tcW w:w="1843" w:type="dxa"/>
            <w:tcBorders>
              <w:top w:val="nil"/>
              <w:left w:val="nil"/>
              <w:bottom w:val="single" w:sz="8" w:space="0" w:color="000000"/>
              <w:right w:val="single" w:sz="8" w:space="0" w:color="000000"/>
            </w:tcBorders>
            <w:shd w:val="clear" w:color="auto" w:fill="auto"/>
            <w:vAlign w:val="center"/>
            <w:hideMark/>
          </w:tcPr>
          <w:p w14:paraId="7EF4CA30"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CPU負荷</w:t>
            </w:r>
          </w:p>
        </w:tc>
        <w:tc>
          <w:tcPr>
            <w:tcW w:w="3685" w:type="dxa"/>
            <w:tcBorders>
              <w:top w:val="nil"/>
              <w:left w:val="nil"/>
              <w:bottom w:val="single" w:sz="8" w:space="0" w:color="000000"/>
              <w:right w:val="single" w:sz="8" w:space="0" w:color="000000"/>
            </w:tcBorders>
            <w:shd w:val="clear" w:color="auto" w:fill="auto"/>
            <w:vAlign w:val="center"/>
            <w:hideMark/>
          </w:tcPr>
          <w:p w14:paraId="0FFD99A3"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CPUに対する負荷</w:t>
            </w:r>
          </w:p>
        </w:tc>
        <w:tc>
          <w:tcPr>
            <w:tcW w:w="1474" w:type="dxa"/>
            <w:tcBorders>
              <w:top w:val="nil"/>
              <w:left w:val="nil"/>
              <w:bottom w:val="single" w:sz="8" w:space="0" w:color="000000"/>
              <w:right w:val="single" w:sz="8" w:space="0" w:color="000000"/>
            </w:tcBorders>
            <w:shd w:val="clear" w:color="auto" w:fill="auto"/>
            <w:vAlign w:val="center"/>
            <w:hideMark/>
          </w:tcPr>
          <w:p w14:paraId="61357DD7" w14:textId="40688128" w:rsidR="0005505E" w:rsidRPr="0005505E" w:rsidRDefault="0005505E" w:rsidP="0005505E">
            <w:pPr>
              <w:widowControl/>
              <w:ind w:leftChars="0" w:left="0"/>
              <w:rPr>
                <w:rFonts w:ascii="Meiryo UI" w:hAnsi="Meiryo UI" w:cs="ＭＳ Ｐゴシック"/>
                <w:color w:val="000000"/>
              </w:rPr>
            </w:pPr>
            <w:r w:rsidRPr="0005505E">
              <w:rPr>
                <w:rFonts w:ascii="Meiryo UI" w:hAnsi="Meiryo UI" w:cs="ＭＳ Ｐゴシック"/>
                <w:color w:val="000000"/>
              </w:rPr>
              <w:t xml:space="preserve">Max: </w:t>
            </w:r>
            <w:r>
              <w:rPr>
                <w:rFonts w:ascii="Meiryo UI" w:hAnsi="Meiryo UI" w:cs="ＭＳ Ｐゴシック"/>
                <w:color w:val="000000"/>
              </w:rPr>
              <w:t>5</w:t>
            </w:r>
            <w:r w:rsidRPr="0005505E">
              <w:rPr>
                <w:rFonts w:ascii="Meiryo UI" w:hAnsi="Meiryo UI" w:cs="ＭＳ Ｐゴシック"/>
                <w:color w:val="000000"/>
              </w:rPr>
              <w:t>6.7%</w:t>
            </w:r>
          </w:p>
          <w:p w14:paraId="0EFBC1FB" w14:textId="5A517034" w:rsidR="00B16D38" w:rsidRPr="00B16D38" w:rsidRDefault="0005505E" w:rsidP="0005505E">
            <w:pPr>
              <w:widowControl/>
              <w:ind w:leftChars="0" w:left="0"/>
              <w:rPr>
                <w:rFonts w:ascii="Meiryo UI" w:hAnsi="Meiryo UI" w:cs="ＭＳ Ｐゴシック"/>
                <w:color w:val="000000"/>
              </w:rPr>
            </w:pPr>
            <w:r w:rsidRPr="0005505E">
              <w:rPr>
                <w:rFonts w:ascii="Meiryo UI" w:hAnsi="Meiryo UI" w:cs="ＭＳ Ｐゴシック"/>
                <w:color w:val="000000"/>
              </w:rPr>
              <w:t>Avg: 2</w:t>
            </w:r>
            <w:r>
              <w:rPr>
                <w:rFonts w:ascii="Meiryo UI" w:hAnsi="Meiryo UI" w:cs="ＭＳ Ｐゴシック"/>
                <w:color w:val="000000"/>
              </w:rPr>
              <w:t>1</w:t>
            </w:r>
            <w:r w:rsidRPr="0005505E">
              <w:rPr>
                <w:rFonts w:ascii="Meiryo UI" w:hAnsi="Meiryo UI" w:cs="ＭＳ Ｐゴシック"/>
                <w:color w:val="000000"/>
              </w:rPr>
              <w:t>.</w:t>
            </w:r>
            <w:r>
              <w:rPr>
                <w:rFonts w:ascii="Meiryo UI" w:hAnsi="Meiryo UI" w:cs="ＭＳ Ｐゴシック"/>
                <w:color w:val="000000"/>
              </w:rPr>
              <w:t>83</w:t>
            </w:r>
            <w:r w:rsidRPr="0005505E">
              <w:rPr>
                <w:rFonts w:ascii="Meiryo UI" w:hAnsi="Meiryo UI" w:cs="ＭＳ Ｐゴシック"/>
                <w:color w:val="000000"/>
              </w:rPr>
              <w:t>%</w:t>
            </w:r>
            <w:r>
              <w:rPr>
                <w:rFonts w:ascii="Meiryo UI" w:hAnsi="Meiryo UI" w:cs="ＭＳ Ｐゴシック" w:hint="eastAsia"/>
                <w:color w:val="000000"/>
              </w:rPr>
              <w:t>など</w:t>
            </w:r>
          </w:p>
        </w:tc>
      </w:tr>
      <w:tr w:rsidR="00B16D38" w:rsidRPr="00B16D38" w14:paraId="73940010" w14:textId="77777777" w:rsidTr="001C49E5">
        <w:trPr>
          <w:trHeight w:val="907"/>
        </w:trPr>
        <w:tc>
          <w:tcPr>
            <w:tcW w:w="1417" w:type="dxa"/>
            <w:vMerge/>
            <w:tcBorders>
              <w:top w:val="nil"/>
              <w:left w:val="single" w:sz="8" w:space="0" w:color="000000"/>
              <w:bottom w:val="single" w:sz="8" w:space="0" w:color="000000"/>
              <w:right w:val="single" w:sz="8" w:space="0" w:color="000000"/>
            </w:tcBorders>
            <w:vAlign w:val="center"/>
            <w:hideMark/>
          </w:tcPr>
          <w:p w14:paraId="17C4B7EB" w14:textId="77777777" w:rsidR="00B16D38" w:rsidRPr="00B16D38" w:rsidRDefault="00B16D38" w:rsidP="00B16D38">
            <w:pPr>
              <w:widowControl/>
              <w:ind w:leftChars="0" w:left="0"/>
              <w:rPr>
                <w:rFonts w:ascii="Meiryo UI" w:hAnsi="Meiryo UI" w:cs="ＭＳ Ｐゴシック"/>
                <w:color w:val="000000"/>
              </w:rPr>
            </w:pPr>
          </w:p>
        </w:tc>
        <w:tc>
          <w:tcPr>
            <w:tcW w:w="1843" w:type="dxa"/>
            <w:tcBorders>
              <w:top w:val="nil"/>
              <w:left w:val="nil"/>
              <w:bottom w:val="single" w:sz="8" w:space="0" w:color="000000"/>
              <w:right w:val="single" w:sz="8" w:space="0" w:color="000000"/>
            </w:tcBorders>
            <w:shd w:val="clear" w:color="auto" w:fill="auto"/>
            <w:vAlign w:val="center"/>
            <w:hideMark/>
          </w:tcPr>
          <w:p w14:paraId="70D07162"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ディスク容量負荷</w:t>
            </w:r>
          </w:p>
        </w:tc>
        <w:tc>
          <w:tcPr>
            <w:tcW w:w="3685" w:type="dxa"/>
            <w:tcBorders>
              <w:top w:val="nil"/>
              <w:left w:val="nil"/>
              <w:bottom w:val="single" w:sz="8" w:space="0" w:color="000000"/>
              <w:right w:val="single" w:sz="8" w:space="0" w:color="000000"/>
            </w:tcBorders>
            <w:shd w:val="clear" w:color="auto" w:fill="auto"/>
            <w:vAlign w:val="center"/>
            <w:hideMark/>
          </w:tcPr>
          <w:p w14:paraId="079AB397" w14:textId="77777777" w:rsidR="00B16D38" w:rsidRPr="00B16D38" w:rsidRDefault="00B16D38" w:rsidP="00B16D38">
            <w:pPr>
              <w:widowControl/>
              <w:ind w:leftChars="0" w:left="0"/>
              <w:rPr>
                <w:rFonts w:ascii="Meiryo UI" w:hAnsi="Meiryo UI" w:cs="ＭＳ Ｐゴシック"/>
                <w:color w:val="000000"/>
              </w:rPr>
            </w:pPr>
            <w:r w:rsidRPr="00B16D38">
              <w:rPr>
                <w:rFonts w:ascii="Meiryo UI" w:hAnsi="Meiryo UI" w:cs="ＭＳ Ｐゴシック" w:hint="eastAsia"/>
                <w:color w:val="000000"/>
              </w:rPr>
              <w:t>ディスク容量に対する負荷</w:t>
            </w:r>
          </w:p>
        </w:tc>
        <w:tc>
          <w:tcPr>
            <w:tcW w:w="1474" w:type="dxa"/>
            <w:tcBorders>
              <w:top w:val="nil"/>
              <w:left w:val="nil"/>
              <w:bottom w:val="single" w:sz="8" w:space="0" w:color="000000"/>
              <w:right w:val="single" w:sz="8" w:space="0" w:color="000000"/>
            </w:tcBorders>
            <w:shd w:val="clear" w:color="auto" w:fill="auto"/>
            <w:vAlign w:val="center"/>
            <w:hideMark/>
          </w:tcPr>
          <w:p w14:paraId="087D25E1" w14:textId="77777777" w:rsidR="001C49E5" w:rsidRDefault="001C49E5" w:rsidP="001C49E5">
            <w:pPr>
              <w:widowControl/>
              <w:ind w:leftChars="0" w:left="0"/>
              <w:rPr>
                <w:rFonts w:ascii="Meiryo UI" w:hAnsi="Meiryo UI" w:cs="ＭＳ Ｐゴシック"/>
                <w:color w:val="000000"/>
              </w:rPr>
            </w:pPr>
            <w:r>
              <w:rPr>
                <w:rFonts w:ascii="Meiryo UI" w:hAnsi="Meiryo UI" w:cs="ＭＳ Ｐゴシック" w:hint="eastAsia"/>
                <w:color w:val="000000"/>
              </w:rPr>
              <w:t>M</w:t>
            </w:r>
            <w:r>
              <w:rPr>
                <w:rFonts w:ascii="Meiryo UI" w:hAnsi="Meiryo UI" w:cs="ＭＳ Ｐゴシック"/>
                <w:color w:val="000000"/>
              </w:rPr>
              <w:t>in</w:t>
            </w:r>
            <w:r w:rsidRPr="001C49E5">
              <w:rPr>
                <w:rFonts w:ascii="Meiryo UI" w:hAnsi="Meiryo UI" w:cs="ＭＳ Ｐゴシック"/>
                <w:color w:val="000000"/>
              </w:rPr>
              <w:t>:</w:t>
            </w:r>
          </w:p>
          <w:p w14:paraId="5299CD55" w14:textId="6CD6D382" w:rsidR="001C49E5" w:rsidRPr="001C49E5" w:rsidRDefault="001C49E5" w:rsidP="001C49E5">
            <w:pPr>
              <w:widowControl/>
              <w:ind w:leftChars="0" w:left="0"/>
              <w:rPr>
                <w:rFonts w:ascii="Meiryo UI" w:hAnsi="Meiryo UI" w:cs="ＭＳ Ｐゴシック"/>
                <w:color w:val="000000"/>
              </w:rPr>
            </w:pPr>
            <w:r w:rsidRPr="001C49E5">
              <w:rPr>
                <w:rFonts w:ascii="Meiryo UI" w:hAnsi="Meiryo UI" w:cs="ＭＳ Ｐゴシック"/>
                <w:color w:val="000000"/>
              </w:rPr>
              <w:t xml:space="preserve">0.80 KB/s </w:t>
            </w:r>
          </w:p>
          <w:p w14:paraId="68862B6A" w14:textId="77777777" w:rsidR="001C49E5" w:rsidRDefault="001C49E5" w:rsidP="001C49E5">
            <w:pPr>
              <w:widowControl/>
              <w:ind w:leftChars="0" w:left="0"/>
              <w:rPr>
                <w:rFonts w:ascii="Meiryo UI" w:hAnsi="Meiryo UI" w:cs="ＭＳ Ｐゴシック"/>
                <w:color w:val="000000"/>
              </w:rPr>
            </w:pPr>
            <w:r>
              <w:rPr>
                <w:rFonts w:ascii="Meiryo UI" w:hAnsi="Meiryo UI" w:cs="ＭＳ Ｐゴシック" w:hint="eastAsia"/>
                <w:color w:val="000000"/>
              </w:rPr>
              <w:t>M</w:t>
            </w:r>
            <w:r>
              <w:rPr>
                <w:rFonts w:ascii="Meiryo UI" w:hAnsi="Meiryo UI" w:cs="ＭＳ Ｐゴシック"/>
                <w:color w:val="000000"/>
              </w:rPr>
              <w:t>ax</w:t>
            </w:r>
            <w:r w:rsidRPr="001C49E5">
              <w:rPr>
                <w:rFonts w:ascii="Meiryo UI" w:hAnsi="Meiryo UI" w:cs="ＭＳ Ｐゴシック"/>
                <w:color w:val="000000"/>
              </w:rPr>
              <w:t>:</w:t>
            </w:r>
          </w:p>
          <w:p w14:paraId="716720CD" w14:textId="6A01F7A4" w:rsidR="001C49E5" w:rsidRPr="001C49E5" w:rsidRDefault="001C49E5" w:rsidP="001C49E5">
            <w:pPr>
              <w:widowControl/>
              <w:ind w:leftChars="0" w:left="0"/>
              <w:rPr>
                <w:rFonts w:ascii="Meiryo UI" w:hAnsi="Meiryo UI" w:cs="ＭＳ Ｐゴシック"/>
                <w:color w:val="000000"/>
              </w:rPr>
            </w:pPr>
            <w:r w:rsidRPr="001C49E5">
              <w:rPr>
                <w:rFonts w:ascii="Meiryo UI" w:hAnsi="Meiryo UI" w:cs="ＭＳ Ｐゴシック"/>
                <w:color w:val="000000"/>
              </w:rPr>
              <w:t>146.80 KB/s</w:t>
            </w:r>
          </w:p>
          <w:p w14:paraId="2FA0E7B4" w14:textId="77777777" w:rsidR="001C49E5" w:rsidRDefault="001C49E5" w:rsidP="001C49E5">
            <w:pPr>
              <w:widowControl/>
              <w:ind w:leftChars="0" w:left="0"/>
              <w:rPr>
                <w:rFonts w:ascii="Meiryo UI" w:hAnsi="Meiryo UI" w:cs="ＭＳ Ｐゴシック"/>
                <w:color w:val="000000"/>
              </w:rPr>
            </w:pPr>
            <w:r>
              <w:rPr>
                <w:rFonts w:ascii="Meiryo UI" w:hAnsi="Meiryo UI" w:cs="ＭＳ Ｐゴシック" w:hint="eastAsia"/>
                <w:color w:val="000000"/>
              </w:rPr>
              <w:t>A</w:t>
            </w:r>
            <w:r>
              <w:rPr>
                <w:rFonts w:ascii="Meiryo UI" w:hAnsi="Meiryo UI" w:cs="ＭＳ Ｐゴシック"/>
                <w:color w:val="000000"/>
              </w:rPr>
              <w:t>vg</w:t>
            </w:r>
            <w:r w:rsidRPr="001C49E5">
              <w:rPr>
                <w:rFonts w:ascii="Meiryo UI" w:hAnsi="Meiryo UI" w:cs="ＭＳ Ｐゴシック"/>
                <w:color w:val="000000"/>
              </w:rPr>
              <w:t>:</w:t>
            </w:r>
          </w:p>
          <w:p w14:paraId="54E86C6A" w14:textId="3FF185A5" w:rsidR="00B16D38" w:rsidRPr="00B16D38" w:rsidRDefault="001C49E5" w:rsidP="001C49E5">
            <w:pPr>
              <w:widowControl/>
              <w:ind w:leftChars="0" w:left="0"/>
              <w:rPr>
                <w:rFonts w:ascii="Meiryo UI" w:hAnsi="Meiryo UI" w:cs="ＭＳ Ｐゴシック"/>
                <w:color w:val="000000"/>
              </w:rPr>
            </w:pPr>
            <w:r w:rsidRPr="001C49E5">
              <w:rPr>
                <w:rFonts w:ascii="Meiryo UI" w:hAnsi="Meiryo UI" w:cs="ＭＳ Ｐゴシック"/>
                <w:color w:val="000000"/>
              </w:rPr>
              <w:t>49.47 KB/s</w:t>
            </w:r>
          </w:p>
        </w:tc>
      </w:tr>
    </w:tbl>
    <w:p w14:paraId="0000015B" w14:textId="77777777" w:rsidR="00DE110B" w:rsidRPr="00B16D38" w:rsidRDefault="00DE110B">
      <w:pPr>
        <w:ind w:left="-210"/>
        <w:rPr>
          <w:rFonts w:ascii="Meiryo UI" w:hAnsi="Meiryo UI" w:cs="Meiryo UI"/>
        </w:rPr>
      </w:pPr>
    </w:p>
    <w:p w14:paraId="0000015C" w14:textId="77777777" w:rsidR="00DE110B" w:rsidRDefault="00C84088">
      <w:pPr>
        <w:widowControl/>
        <w:ind w:left="-210"/>
        <w:rPr>
          <w:rFonts w:ascii="Meiryo UI" w:hAnsi="Meiryo UI" w:cs="Meiryo UI"/>
        </w:rPr>
      </w:pPr>
      <w:r>
        <w:br w:type="page"/>
      </w:r>
    </w:p>
    <w:p w14:paraId="0000015D" w14:textId="77777777" w:rsidR="00DE110B" w:rsidRDefault="00C84088">
      <w:pPr>
        <w:keepNext/>
        <w:numPr>
          <w:ilvl w:val="0"/>
          <w:numId w:val="3"/>
        </w:numPr>
        <w:pBdr>
          <w:top w:val="nil"/>
          <w:left w:val="nil"/>
          <w:bottom w:val="nil"/>
          <w:right w:val="nil"/>
          <w:between w:val="nil"/>
        </w:pBdr>
        <w:ind w:left="215"/>
        <w:rPr>
          <w:rFonts w:ascii="Meiryo UI" w:hAnsi="Meiryo UI" w:cs="Meiryo UI"/>
          <w:b/>
          <w:color w:val="000000"/>
          <w:sz w:val="28"/>
          <w:szCs w:val="28"/>
        </w:rPr>
      </w:pPr>
      <w:r>
        <w:rPr>
          <w:rFonts w:ascii="Meiryo UI" w:hAnsi="Meiryo UI" w:cs="Meiryo UI"/>
          <w:b/>
          <w:color w:val="000000"/>
          <w:sz w:val="28"/>
          <w:szCs w:val="28"/>
        </w:rPr>
        <w:lastRenderedPageBreak/>
        <w:t>Appendix</w:t>
      </w:r>
    </w:p>
    <w:p w14:paraId="0000015E" w14:textId="77777777" w:rsidR="00DE110B" w:rsidRDefault="00DE110B">
      <w:pPr>
        <w:ind w:left="-210"/>
      </w:pPr>
    </w:p>
    <w:p w14:paraId="0000015F" w14:textId="69002F16" w:rsidR="00DE110B" w:rsidRDefault="00C84088">
      <w:pPr>
        <w:keepNext/>
        <w:numPr>
          <w:ilvl w:val="1"/>
          <w:numId w:val="3"/>
        </w:numPr>
        <w:pBdr>
          <w:top w:val="nil"/>
          <w:left w:val="nil"/>
          <w:bottom w:val="nil"/>
          <w:right w:val="nil"/>
          <w:between w:val="nil"/>
        </w:pBdr>
        <w:ind w:left="357"/>
        <w:rPr>
          <w:rFonts w:ascii="Meiryo UI" w:hAnsi="Meiryo UI" w:cs="Meiryo UI"/>
          <w:b/>
          <w:color w:val="000000"/>
        </w:rPr>
      </w:pPr>
      <w:bookmarkStart w:id="0" w:name="_heading=h.gjdgxs" w:colFirst="0" w:colLast="0"/>
      <w:bookmarkEnd w:id="0"/>
      <w:r>
        <w:rPr>
          <w:rFonts w:ascii="Meiryo UI" w:hAnsi="Meiryo UI" w:cs="Meiryo UI"/>
          <w:b/>
          <w:color w:val="000000"/>
        </w:rPr>
        <w:t>Hyperledger Caliper</w:t>
      </w:r>
      <w:r w:rsidR="007E16F8">
        <w:rPr>
          <w:rFonts w:ascii="Meiryo UI" w:hAnsi="Meiryo UI" w:cs="Meiryo UI" w:hint="eastAsia"/>
          <w:b/>
          <w:color w:val="000000"/>
        </w:rPr>
        <w:t>での</w:t>
      </w:r>
      <w:r>
        <w:rPr>
          <w:rFonts w:ascii="Meiryo UI" w:hAnsi="Meiryo UI" w:cs="Meiryo UI"/>
          <w:b/>
          <w:color w:val="000000"/>
        </w:rPr>
        <w:t>テスト手順</w:t>
      </w:r>
    </w:p>
    <w:p w14:paraId="00000160" w14:textId="77777777" w:rsidR="00DE110B" w:rsidRDefault="00DE110B">
      <w:pPr>
        <w:ind w:left="-210"/>
        <w:rPr>
          <w:rFonts w:ascii="Meiryo UI" w:hAnsi="Meiryo UI" w:cs="Meiryo UI"/>
        </w:rPr>
      </w:pPr>
    </w:p>
    <w:p w14:paraId="00000161" w14:textId="77777777" w:rsidR="00DE110B" w:rsidRDefault="00C84088">
      <w:pPr>
        <w:ind w:left="-210"/>
        <w:rPr>
          <w:rFonts w:ascii="Meiryo UI" w:hAnsi="Meiryo UI" w:cs="Meiryo UI"/>
        </w:rPr>
      </w:pPr>
      <w:r>
        <w:rPr>
          <w:rFonts w:ascii="Meiryo UI" w:hAnsi="Meiryo UI" w:cs="Meiryo UI"/>
        </w:rPr>
        <w:t>ここでは実際に負荷検証ツールを用いて負荷テストを行う手順を紹介する。</w:t>
      </w:r>
    </w:p>
    <w:p w14:paraId="00000162" w14:textId="77777777" w:rsidR="00DE110B" w:rsidRDefault="00C84088">
      <w:pPr>
        <w:ind w:left="-210"/>
        <w:rPr>
          <w:rFonts w:ascii="Meiryo UI" w:hAnsi="Meiryo UI" w:cs="Meiryo UI"/>
        </w:rPr>
      </w:pPr>
      <w:r>
        <w:rPr>
          <w:rFonts w:ascii="Meiryo UI" w:hAnsi="Meiryo UI" w:cs="Meiryo UI"/>
        </w:rPr>
        <w:t>負荷検証ツールは検証結果を一意にする為に、単一のツールを使い、同様の負荷テストを多くの環境に対して行う事が好ましいと考える。</w:t>
      </w:r>
    </w:p>
    <w:p w14:paraId="00000163" w14:textId="77777777" w:rsidR="00DE110B" w:rsidRDefault="00C84088">
      <w:pPr>
        <w:ind w:left="-210"/>
        <w:rPr>
          <w:rFonts w:ascii="Meiryo UI" w:hAnsi="Meiryo UI" w:cs="Meiryo UI"/>
        </w:rPr>
      </w:pPr>
      <w:r>
        <w:rPr>
          <w:rFonts w:ascii="Meiryo UI" w:hAnsi="Meiryo UI" w:cs="Meiryo UI"/>
        </w:rPr>
        <w:t>ここでは負荷検証ツールとして、オープンソースで開発されているHyperledger Caliperを使い負荷テストを行う。</w:t>
      </w:r>
    </w:p>
    <w:p w14:paraId="00000164" w14:textId="3E6438C7" w:rsidR="00DE110B" w:rsidRDefault="00DE110B">
      <w:pPr>
        <w:ind w:left="-210"/>
        <w:rPr>
          <w:rFonts w:ascii="Meiryo UI" w:hAnsi="Meiryo UI" w:cs="Meiryo UI"/>
        </w:rPr>
      </w:pPr>
      <w:bookmarkStart w:id="1" w:name="_heading=h.30j0zll" w:colFirst="0" w:colLast="0"/>
      <w:bookmarkEnd w:id="1"/>
    </w:p>
    <w:p w14:paraId="25E31165" w14:textId="707EF795" w:rsidR="00B35845" w:rsidRPr="00B35845" w:rsidRDefault="00B35845">
      <w:pPr>
        <w:ind w:left="-210"/>
        <w:rPr>
          <w:rFonts w:ascii="Meiryo UI" w:hAnsi="Meiryo UI" w:cs="Meiryo UI"/>
          <w:b/>
          <w:bCs/>
        </w:rPr>
      </w:pPr>
      <w:r>
        <w:rPr>
          <w:rFonts w:ascii="Meiryo UI" w:hAnsi="Meiryo UI" w:cs="Meiryo UI" w:hint="eastAsia"/>
          <w:b/>
          <w:bCs/>
        </w:rPr>
        <w:t>【</w:t>
      </w:r>
      <w:r w:rsidRPr="00B35845">
        <w:rPr>
          <w:rFonts w:ascii="Meiryo UI" w:hAnsi="Meiryo UI" w:cs="Meiryo UI" w:hint="eastAsia"/>
          <w:b/>
          <w:bCs/>
        </w:rPr>
        <w:t>注記</w:t>
      </w:r>
      <w:r>
        <w:rPr>
          <w:rFonts w:ascii="Meiryo UI" w:hAnsi="Meiryo UI" w:cs="Meiryo UI" w:hint="eastAsia"/>
          <w:b/>
          <w:bCs/>
        </w:rPr>
        <w:t>】</w:t>
      </w:r>
    </w:p>
    <w:p w14:paraId="00000166" w14:textId="77777777" w:rsidR="00DE110B" w:rsidRDefault="00C84088">
      <w:pPr>
        <w:ind w:left="-210"/>
        <w:rPr>
          <w:rFonts w:ascii="Meiryo UI" w:hAnsi="Meiryo UI" w:cs="Meiryo UI"/>
        </w:rPr>
      </w:pPr>
      <w:r>
        <w:rPr>
          <w:rFonts w:ascii="Meiryo UI" w:hAnsi="Meiryo UI" w:cs="Meiryo UI"/>
        </w:rPr>
        <w:t>Hyperledger Caliperでテストを行う場合、汎用性においては以下の点で注意が必要となる。</w:t>
      </w:r>
    </w:p>
    <w:p w14:paraId="00000167" w14:textId="77777777" w:rsidR="00DE110B" w:rsidRDefault="00DE110B">
      <w:pPr>
        <w:ind w:left="-210"/>
        <w:rPr>
          <w:rFonts w:ascii="Meiryo UI" w:hAnsi="Meiryo UI" w:cs="Meiryo UI"/>
        </w:rPr>
      </w:pPr>
    </w:p>
    <w:p w14:paraId="00000168"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Hyperledger Caliperはweb socket経由のトランザクションのみを測定対象としているため、web socketに対応していないチェーンについては、他の測定手段を用いる必要がある。</w:t>
      </w:r>
      <w:r>
        <w:rPr>
          <w:rFonts w:ascii="Meiryo UI" w:hAnsi="Meiryo UI" w:cs="Meiryo UI"/>
          <w:color w:val="000000"/>
        </w:rPr>
        <w:br/>
      </w:r>
    </w:p>
    <w:p w14:paraId="00000169"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数千tpsまでの負荷に耐えることができるLayer2等を測定対象とする場合、1マシンでは十分な負荷をかけきれない場合がある。</w:t>
      </w:r>
      <w:r>
        <w:rPr>
          <w:rFonts w:ascii="Meiryo UI" w:hAnsi="Meiryo UI" w:cs="Meiryo UI"/>
          <w:color w:val="000000"/>
        </w:rPr>
        <w:br/>
        <w:t>その際は複数マシンで負荷をかけるマルチワーカー対応が必要になる可能性がある。</w:t>
      </w:r>
      <w:r>
        <w:rPr>
          <w:rFonts w:ascii="Meiryo UI" w:hAnsi="Meiryo UI" w:cs="Meiryo UI"/>
          <w:color w:val="000000"/>
        </w:rPr>
        <w:br/>
      </w:r>
    </w:p>
    <w:p w14:paraId="0000016A"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処理プロセス上でボトルネックとなっている箇所まで把握したい場合、アプリケーションレベルでのテストはなく、チェーンの各処理にログを仕込む等の手法を検討する必要がある。</w:t>
      </w:r>
    </w:p>
    <w:p w14:paraId="0000016B" w14:textId="77777777" w:rsidR="00DE110B" w:rsidRDefault="00DE110B">
      <w:pPr>
        <w:ind w:left="-210"/>
        <w:rPr>
          <w:rFonts w:ascii="Meiryo UI" w:hAnsi="Meiryo UI" w:cs="Meiryo UI"/>
        </w:rPr>
      </w:pPr>
    </w:p>
    <w:p w14:paraId="0000016C"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bookmarkStart w:id="2" w:name="_heading=h.1fob9te" w:colFirst="0" w:colLast="0"/>
      <w:bookmarkEnd w:id="2"/>
      <w:r>
        <w:rPr>
          <w:rFonts w:ascii="Meiryo UI" w:hAnsi="Meiryo UI" w:cs="Meiryo UI"/>
          <w:b/>
          <w:color w:val="000000"/>
        </w:rPr>
        <w:t>用語</w:t>
      </w:r>
    </w:p>
    <w:p w14:paraId="0000016D" w14:textId="77777777" w:rsidR="00DE110B" w:rsidRDefault="00DE110B">
      <w:pPr>
        <w:pBdr>
          <w:top w:val="nil"/>
          <w:left w:val="nil"/>
          <w:bottom w:val="nil"/>
          <w:right w:val="nil"/>
          <w:between w:val="nil"/>
        </w:pBdr>
        <w:ind w:left="-210"/>
        <w:rPr>
          <w:rFonts w:ascii="Meiryo UI" w:hAnsi="Meiryo UI" w:cs="Meiryo UI"/>
        </w:rPr>
      </w:pPr>
      <w:bookmarkStart w:id="3" w:name="_heading=h.3znysh7" w:colFirst="0" w:colLast="0"/>
      <w:bookmarkEnd w:id="3"/>
    </w:p>
    <w:p w14:paraId="0000016E"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bookmarkStart w:id="4" w:name="_heading=h.7yqpj8qi6ksv" w:colFirst="0" w:colLast="0"/>
      <w:bookmarkEnd w:id="4"/>
      <w:r>
        <w:rPr>
          <w:rFonts w:ascii="Meiryo UI" w:hAnsi="Meiryo UI" w:cs="Meiryo UI"/>
          <w:color w:val="000000"/>
        </w:rPr>
        <w:t>caliper-cli: npmのパッケージ。caliperを操作するためのCLIツール</w:t>
      </w:r>
    </w:p>
    <w:p w14:paraId="0000016F"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caliper(npm, docker): 負荷を掛ける本体</w:t>
      </w:r>
    </w:p>
    <w:p w14:paraId="00000170"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caliper-benchmarks: ベンチマーク用のサンプルアーティファクトが含まれている</w:t>
      </w:r>
    </w:p>
    <w:p w14:paraId="00000171"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bookmarkStart w:id="5" w:name="_heading=h.2et92p0" w:colFirst="0" w:colLast="0"/>
      <w:bookmarkEnd w:id="5"/>
      <w:r>
        <w:rPr>
          <w:rFonts w:ascii="Meiryo UI" w:hAnsi="Meiryo UI" w:cs="Meiryo UI"/>
          <w:color w:val="000000"/>
        </w:rPr>
        <w:t>caliper manager: worker processに対して指示を与える機能。manager1台で負荷を掛けることもできる</w:t>
      </w:r>
    </w:p>
    <w:p w14:paraId="00000172" w14:textId="77777777" w:rsidR="00DE110B" w:rsidRDefault="00C84088">
      <w:pPr>
        <w:numPr>
          <w:ilvl w:val="0"/>
          <w:numId w:val="11"/>
        </w:numPr>
        <w:pBdr>
          <w:top w:val="nil"/>
          <w:left w:val="nil"/>
          <w:bottom w:val="nil"/>
          <w:right w:val="nil"/>
          <w:between w:val="nil"/>
        </w:pBdr>
        <w:ind w:left="210"/>
        <w:rPr>
          <w:rFonts w:ascii="Meiryo UI" w:hAnsi="Meiryo UI" w:cs="Meiryo UI"/>
          <w:color w:val="000000"/>
        </w:rPr>
      </w:pPr>
      <w:bookmarkStart w:id="6" w:name="_heading=h.tyjcwt" w:colFirst="0" w:colLast="0"/>
      <w:bookmarkEnd w:id="6"/>
      <w:r>
        <w:rPr>
          <w:rFonts w:ascii="Meiryo UI" w:hAnsi="Meiryo UI" w:cs="Meiryo UI"/>
          <w:color w:val="000000"/>
        </w:rPr>
        <w:t>caliper worker process: 負荷を掛ける機能</w:t>
      </w:r>
    </w:p>
    <w:p w14:paraId="00000173" w14:textId="77777777" w:rsidR="00DE110B" w:rsidRDefault="00DE110B">
      <w:pPr>
        <w:ind w:left="-210"/>
        <w:rPr>
          <w:rFonts w:ascii="Meiryo UI" w:hAnsi="Meiryo UI" w:cs="Meiryo UI"/>
        </w:rPr>
      </w:pPr>
    </w:p>
    <w:p w14:paraId="00000174"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bookmarkStart w:id="7" w:name="_heading=h.3dy6vkm" w:colFirst="0" w:colLast="0"/>
      <w:bookmarkEnd w:id="7"/>
      <w:r>
        <w:rPr>
          <w:rFonts w:ascii="Meiryo UI" w:hAnsi="Meiryo UI" w:cs="Meiryo UI"/>
          <w:b/>
          <w:color w:val="000000"/>
        </w:rPr>
        <w:t>Caliper初期設定</w:t>
      </w:r>
    </w:p>
    <w:p w14:paraId="00000175" w14:textId="77777777" w:rsidR="00DE110B" w:rsidRDefault="00DE110B">
      <w:pPr>
        <w:pBdr>
          <w:top w:val="nil"/>
          <w:left w:val="nil"/>
          <w:bottom w:val="nil"/>
          <w:right w:val="nil"/>
          <w:between w:val="nil"/>
        </w:pBdr>
        <w:ind w:left="-210"/>
        <w:rPr>
          <w:rFonts w:ascii="Meiryo UI" w:hAnsi="Meiryo UI" w:cs="Meiryo UI"/>
        </w:rPr>
      </w:pPr>
      <w:bookmarkStart w:id="8" w:name="_heading=h.1t3h5sf" w:colFirst="0" w:colLast="0"/>
      <w:bookmarkEnd w:id="8"/>
    </w:p>
    <w:p w14:paraId="00000176" w14:textId="77777777" w:rsidR="00DE110B" w:rsidRDefault="00C84088">
      <w:pPr>
        <w:numPr>
          <w:ilvl w:val="0"/>
          <w:numId w:val="6"/>
        </w:numPr>
        <w:pBdr>
          <w:top w:val="nil"/>
          <w:left w:val="nil"/>
          <w:bottom w:val="nil"/>
          <w:right w:val="nil"/>
          <w:between w:val="nil"/>
        </w:pBdr>
        <w:rPr>
          <w:rFonts w:ascii="Meiryo UI" w:hAnsi="Meiryo UI" w:cs="Meiryo UI"/>
          <w:color w:val="000000"/>
        </w:rPr>
      </w:pPr>
      <w:bookmarkStart w:id="9" w:name="_heading=h.81urbwwstnje" w:colFirst="0" w:colLast="0"/>
      <w:bookmarkEnd w:id="9"/>
      <w:r>
        <w:rPr>
          <w:rFonts w:ascii="Meiryo UI" w:hAnsi="Meiryo UI" w:cs="Meiryo UI"/>
          <w:color w:val="000000"/>
        </w:rPr>
        <w:t>Caliperのインストール</w:t>
      </w:r>
    </w:p>
    <w:p w14:paraId="00000177" w14:textId="77777777" w:rsidR="00DE110B" w:rsidRDefault="00DE110B">
      <w:pPr>
        <w:ind w:left="-210"/>
        <w:rPr>
          <w:rFonts w:ascii="Meiryo UI" w:hAnsi="Meiryo UI" w:cs="Meiryo UI"/>
        </w:rPr>
      </w:pPr>
    </w:p>
    <w:p w14:paraId="00000178" w14:textId="77777777" w:rsidR="00DE110B" w:rsidRDefault="00C84088">
      <w:pPr>
        <w:ind w:left="-210"/>
        <w:rPr>
          <w:rFonts w:ascii="Meiryo UI" w:hAnsi="Meiryo UI" w:cs="Meiryo UI"/>
        </w:rPr>
      </w:pPr>
      <w:r>
        <w:rPr>
          <w:rFonts w:ascii="Meiryo UI" w:hAnsi="Meiryo UI" w:cs="Meiryo UI"/>
        </w:rPr>
        <w:t>Nodejsが動く環境とNodeパッケージマネージャ（npm）がインストールされている環境を想定とする。</w:t>
      </w:r>
    </w:p>
    <w:p w14:paraId="00000179" w14:textId="77777777" w:rsidR="00DE110B" w:rsidRDefault="00DE110B">
      <w:pPr>
        <w:ind w:left="-210"/>
        <w:rPr>
          <w:rFonts w:ascii="Meiryo UI" w:hAnsi="Meiryo UI" w:cs="Meiryo UI"/>
        </w:rPr>
      </w:pPr>
    </w:p>
    <w:p w14:paraId="0000017A" w14:textId="77777777" w:rsidR="00DE110B" w:rsidRDefault="00C84088">
      <w:pPr>
        <w:ind w:left="-210"/>
        <w:rPr>
          <w:rFonts w:ascii="Meiryo UI" w:hAnsi="Meiryo UI" w:cs="Meiryo UI"/>
        </w:rPr>
      </w:pPr>
      <w:r>
        <w:rPr>
          <w:rFonts w:ascii="Meiryo UI" w:hAnsi="Meiryo UI" w:cs="Meiryo UI"/>
        </w:rPr>
        <w:t>例：</w:t>
      </w:r>
    </w:p>
    <w:p w14:paraId="0000017B" w14:textId="77777777" w:rsidR="00DE110B" w:rsidRDefault="00C84088">
      <w:pPr>
        <w:ind w:left="-210"/>
        <w:rPr>
          <w:rFonts w:ascii="Meiryo UI" w:hAnsi="Meiryo UI" w:cs="Meiryo UI"/>
          <w:color w:val="24292E"/>
          <w:sz w:val="20"/>
          <w:szCs w:val="20"/>
          <w:shd w:val="clear" w:color="auto" w:fill="F6F8FA"/>
        </w:rPr>
      </w:pPr>
      <w:r>
        <w:rPr>
          <w:rFonts w:ascii="Meiryo UI" w:hAnsi="Meiryo UI" w:cs="Meiryo UI"/>
          <w:color w:val="24292E"/>
          <w:sz w:val="20"/>
          <w:szCs w:val="20"/>
          <w:shd w:val="clear" w:color="auto" w:fill="F6F8FA"/>
        </w:rPr>
        <w:t>cd /home/vagrant/besu</w:t>
      </w:r>
    </w:p>
    <w:p w14:paraId="0000017C" w14:textId="77777777" w:rsidR="00DE110B" w:rsidRDefault="00C84088">
      <w:pPr>
        <w:ind w:left="-210"/>
        <w:rPr>
          <w:rFonts w:ascii="Meiryo UI" w:hAnsi="Meiryo UI" w:cs="Meiryo UI"/>
          <w:color w:val="24292E"/>
          <w:sz w:val="20"/>
          <w:szCs w:val="20"/>
          <w:shd w:val="clear" w:color="auto" w:fill="F6F8FA"/>
        </w:rPr>
      </w:pPr>
      <w:r>
        <w:rPr>
          <w:rFonts w:ascii="Meiryo UI" w:hAnsi="Meiryo UI" w:cs="Meiryo UI"/>
          <w:color w:val="24292E"/>
          <w:sz w:val="20"/>
          <w:szCs w:val="20"/>
          <w:shd w:val="clear" w:color="auto" w:fill="F6F8FA"/>
        </w:rPr>
        <w:t>npm install --only=prod @hyperledger/caliper-cli@0.4.0</w:t>
      </w:r>
    </w:p>
    <w:p w14:paraId="0000017D" w14:textId="77777777" w:rsidR="00DE110B" w:rsidRDefault="00DE110B">
      <w:pPr>
        <w:ind w:left="-210"/>
        <w:rPr>
          <w:rFonts w:ascii="Meiryo UI" w:hAnsi="Meiryo UI" w:cs="Meiryo UI"/>
          <w:color w:val="24292E"/>
          <w:sz w:val="20"/>
          <w:szCs w:val="20"/>
          <w:shd w:val="clear" w:color="auto" w:fill="F6F8FA"/>
        </w:rPr>
      </w:pPr>
    </w:p>
    <w:p w14:paraId="0000017E" w14:textId="77777777" w:rsidR="00DE110B" w:rsidRDefault="00C84088">
      <w:pPr>
        <w:numPr>
          <w:ilvl w:val="0"/>
          <w:numId w:val="6"/>
        </w:numPr>
        <w:pBdr>
          <w:top w:val="nil"/>
          <w:left w:val="nil"/>
          <w:bottom w:val="nil"/>
          <w:right w:val="nil"/>
          <w:between w:val="nil"/>
        </w:pBdr>
        <w:rPr>
          <w:rFonts w:ascii="Meiryo UI" w:hAnsi="Meiryo UI" w:cs="Meiryo UI"/>
          <w:color w:val="000000"/>
        </w:rPr>
      </w:pPr>
      <w:bookmarkStart w:id="10" w:name="_heading=h.4d34og8" w:colFirst="0" w:colLast="0"/>
      <w:bookmarkEnd w:id="10"/>
      <w:r>
        <w:rPr>
          <w:rFonts w:ascii="Meiryo UI" w:hAnsi="Meiryo UI" w:cs="Meiryo UI"/>
          <w:color w:val="000000"/>
        </w:rPr>
        <w:t>caliper-benchmarkリポジトリのクローン</w:t>
      </w:r>
    </w:p>
    <w:p w14:paraId="0000017F" w14:textId="77777777" w:rsidR="00DE110B" w:rsidRDefault="00DE110B">
      <w:pPr>
        <w:ind w:left="-210"/>
        <w:rPr>
          <w:rFonts w:ascii="Meiryo UI" w:hAnsi="Meiryo UI" w:cs="Meiryo UI"/>
        </w:rPr>
      </w:pPr>
    </w:p>
    <w:p w14:paraId="00000180" w14:textId="77777777" w:rsidR="00DE110B" w:rsidRDefault="00C84088">
      <w:pPr>
        <w:ind w:left="-210"/>
        <w:rPr>
          <w:rFonts w:ascii="Meiryo UI" w:hAnsi="Meiryo UI" w:cs="Meiryo UI"/>
        </w:rPr>
      </w:pPr>
      <w:r>
        <w:rPr>
          <w:rFonts w:ascii="Meiryo UI" w:hAnsi="Meiryo UI" w:cs="Meiryo UI"/>
        </w:rPr>
        <w:t>例：</w:t>
      </w:r>
    </w:p>
    <w:p w14:paraId="00000181" w14:textId="77777777" w:rsidR="00DE110B" w:rsidRDefault="00C84088">
      <w:pPr>
        <w:spacing w:line="348" w:lineRule="auto"/>
        <w:ind w:left="-210"/>
        <w:rPr>
          <w:rFonts w:ascii="Meiryo UI" w:hAnsi="Meiryo UI" w:cs="Meiryo UI"/>
          <w:color w:val="24292E"/>
          <w:sz w:val="20"/>
          <w:szCs w:val="20"/>
          <w:shd w:val="clear" w:color="auto" w:fill="F6F8FA"/>
        </w:rPr>
      </w:pPr>
      <w:r>
        <w:rPr>
          <w:rFonts w:ascii="Meiryo UI" w:hAnsi="Meiryo UI" w:cs="Meiryo UI"/>
          <w:color w:val="24292E"/>
          <w:sz w:val="20"/>
          <w:szCs w:val="20"/>
          <w:shd w:val="clear" w:color="auto" w:fill="F6F8FA"/>
        </w:rPr>
        <w:t xml:space="preserve">git clone </w:t>
      </w:r>
      <w:hyperlink r:id="rId8">
        <w:r>
          <w:rPr>
            <w:rFonts w:ascii="Meiryo UI" w:hAnsi="Meiryo UI" w:cs="Meiryo UI"/>
            <w:color w:val="1155CC"/>
            <w:sz w:val="20"/>
            <w:szCs w:val="20"/>
            <w:u w:val="single"/>
            <w:shd w:val="clear" w:color="auto" w:fill="F6F8FA"/>
          </w:rPr>
          <w:t>https://github.com/hyperledger/caliper-benchmarks.git</w:t>
        </w:r>
      </w:hyperlink>
    </w:p>
    <w:p w14:paraId="00000182" w14:textId="77777777" w:rsidR="00DE110B" w:rsidRDefault="00DE110B">
      <w:pPr>
        <w:spacing w:line="348" w:lineRule="auto"/>
        <w:ind w:left="-210"/>
        <w:rPr>
          <w:rFonts w:ascii="Meiryo UI" w:hAnsi="Meiryo UI" w:cs="Meiryo UI"/>
          <w:color w:val="24292E"/>
          <w:sz w:val="20"/>
          <w:szCs w:val="20"/>
          <w:shd w:val="clear" w:color="auto" w:fill="F6F8FA"/>
        </w:rPr>
      </w:pPr>
    </w:p>
    <w:p w14:paraId="00000183" w14:textId="77777777" w:rsidR="00DE110B" w:rsidRDefault="00C84088">
      <w:pPr>
        <w:numPr>
          <w:ilvl w:val="0"/>
          <w:numId w:val="6"/>
        </w:numPr>
        <w:pBdr>
          <w:top w:val="nil"/>
          <w:left w:val="nil"/>
          <w:bottom w:val="nil"/>
          <w:right w:val="nil"/>
          <w:between w:val="nil"/>
        </w:pBdr>
        <w:rPr>
          <w:rFonts w:ascii="Meiryo UI" w:hAnsi="Meiryo UI" w:cs="Meiryo UI"/>
          <w:color w:val="000000"/>
        </w:rPr>
      </w:pPr>
      <w:bookmarkStart w:id="11" w:name="_heading=h.2s8eyo1" w:colFirst="0" w:colLast="0"/>
      <w:bookmarkEnd w:id="11"/>
      <w:r>
        <w:rPr>
          <w:rFonts w:ascii="Meiryo UI" w:hAnsi="Meiryo UI" w:cs="Meiryo UI"/>
          <w:color w:val="000000"/>
        </w:rPr>
        <w:t>caliperが使用するターゲットとSDKバージョンを指定</w:t>
      </w:r>
    </w:p>
    <w:p w14:paraId="00000184" w14:textId="77777777" w:rsidR="00DE110B" w:rsidRDefault="00DE110B">
      <w:pPr>
        <w:ind w:left="-210"/>
        <w:rPr>
          <w:rFonts w:ascii="Meiryo UI" w:hAnsi="Meiryo UI" w:cs="Meiryo UI"/>
        </w:rPr>
      </w:pPr>
    </w:p>
    <w:p w14:paraId="00000185" w14:textId="77777777" w:rsidR="00DE110B" w:rsidRDefault="00C84088">
      <w:pPr>
        <w:ind w:left="-210"/>
        <w:rPr>
          <w:rFonts w:ascii="Meiryo UI" w:hAnsi="Meiryo UI" w:cs="Meiryo UI"/>
        </w:rPr>
      </w:pPr>
      <w:r>
        <w:rPr>
          <w:rFonts w:ascii="Meiryo UI" w:hAnsi="Meiryo UI" w:cs="Meiryo UI"/>
        </w:rPr>
        <w:t>例：</w:t>
      </w:r>
    </w:p>
    <w:p w14:paraId="00000186" w14:textId="77777777" w:rsidR="00DE110B" w:rsidRDefault="00C84088">
      <w:pPr>
        <w:spacing w:line="348" w:lineRule="auto"/>
        <w:ind w:left="-210"/>
        <w:rPr>
          <w:rFonts w:ascii="Meiryo UI" w:hAnsi="Meiryo UI" w:cs="Meiryo UI"/>
        </w:rPr>
      </w:pPr>
      <w:r>
        <w:rPr>
          <w:rFonts w:ascii="Meiryo UI" w:hAnsi="Meiryo UI" w:cs="Meiryo UI"/>
          <w:color w:val="24292E"/>
          <w:sz w:val="20"/>
          <w:szCs w:val="20"/>
          <w:shd w:val="clear" w:color="auto" w:fill="F6F8FA"/>
        </w:rPr>
        <w:t>cd /home/vagrant/besu</w:t>
      </w:r>
    </w:p>
    <w:p w14:paraId="00000187" w14:textId="77777777" w:rsidR="00DE110B" w:rsidRDefault="00C84088">
      <w:pPr>
        <w:spacing w:line="348" w:lineRule="auto"/>
        <w:ind w:left="-210"/>
        <w:rPr>
          <w:rFonts w:ascii="Meiryo UI" w:hAnsi="Meiryo UI" w:cs="Meiryo UI"/>
          <w:color w:val="24292E"/>
          <w:sz w:val="20"/>
          <w:szCs w:val="20"/>
          <w:shd w:val="clear" w:color="auto" w:fill="F6F8FA"/>
        </w:rPr>
      </w:pPr>
      <w:r>
        <w:rPr>
          <w:rFonts w:ascii="Meiryo UI" w:hAnsi="Meiryo UI" w:cs="Meiryo UI"/>
          <w:color w:val="24292E"/>
          <w:sz w:val="20"/>
          <w:szCs w:val="20"/>
          <w:shd w:val="clear" w:color="auto" w:fill="F6F8FA"/>
        </w:rPr>
        <w:t>npx caliper bind --caliper-bind-sut besu:latest</w:t>
      </w:r>
    </w:p>
    <w:p w14:paraId="00000188" w14:textId="77777777" w:rsidR="00DE110B" w:rsidRDefault="00DE110B">
      <w:pPr>
        <w:spacing w:line="348" w:lineRule="auto"/>
        <w:ind w:left="-210"/>
        <w:rPr>
          <w:rFonts w:ascii="Meiryo UI" w:hAnsi="Meiryo UI" w:cs="Meiryo UI"/>
          <w:color w:val="24292E"/>
          <w:sz w:val="20"/>
          <w:szCs w:val="20"/>
          <w:shd w:val="clear" w:color="auto" w:fill="F6F8FA"/>
        </w:rPr>
      </w:pPr>
    </w:p>
    <w:p w14:paraId="00000189"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bookmarkStart w:id="12" w:name="_heading=h.17dp8vu" w:colFirst="0" w:colLast="0"/>
      <w:bookmarkEnd w:id="12"/>
      <w:r>
        <w:rPr>
          <w:rFonts w:ascii="Meiryo UI" w:hAnsi="Meiryo UI" w:cs="Meiryo UI"/>
          <w:b/>
          <w:color w:val="000000"/>
        </w:rPr>
        <w:t>ノードによる負荷</w:t>
      </w:r>
    </w:p>
    <w:p w14:paraId="0000018A" w14:textId="77777777" w:rsidR="00DE110B" w:rsidRDefault="00DE110B">
      <w:pPr>
        <w:ind w:left="-210"/>
      </w:pPr>
    </w:p>
    <w:p w14:paraId="0000018B" w14:textId="77777777" w:rsidR="00DE110B" w:rsidRDefault="00C84088">
      <w:pPr>
        <w:numPr>
          <w:ilvl w:val="0"/>
          <w:numId w:val="6"/>
        </w:numPr>
        <w:pBdr>
          <w:top w:val="nil"/>
          <w:left w:val="nil"/>
          <w:bottom w:val="nil"/>
          <w:right w:val="nil"/>
          <w:between w:val="nil"/>
        </w:pBdr>
        <w:rPr>
          <w:rFonts w:ascii="Meiryo UI" w:hAnsi="Meiryo UI" w:cs="Meiryo UI"/>
          <w:color w:val="000000"/>
        </w:rPr>
      </w:pPr>
      <w:bookmarkStart w:id="13" w:name="_heading=h.3rdcrjn" w:colFirst="0" w:colLast="0"/>
      <w:bookmarkEnd w:id="13"/>
      <w:r>
        <w:rPr>
          <w:rFonts w:ascii="Meiryo UI" w:hAnsi="Meiryo UI" w:cs="Meiryo UI"/>
          <w:color w:val="000000"/>
        </w:rPr>
        <w:t>caliper managerの起動</w:t>
      </w:r>
    </w:p>
    <w:p w14:paraId="0000018C" w14:textId="77777777" w:rsidR="00DE110B" w:rsidRDefault="00DE110B">
      <w:pPr>
        <w:pBdr>
          <w:top w:val="nil"/>
          <w:left w:val="nil"/>
          <w:bottom w:val="nil"/>
          <w:right w:val="nil"/>
          <w:between w:val="nil"/>
        </w:pBdr>
        <w:ind w:left="-210"/>
        <w:rPr>
          <w:rFonts w:ascii="Meiryo UI" w:hAnsi="Meiryo UI" w:cs="Meiryo UI"/>
        </w:rPr>
      </w:pPr>
      <w:bookmarkStart w:id="14" w:name="_heading=h.44aqabvdoa2v" w:colFirst="0" w:colLast="0"/>
      <w:bookmarkEnd w:id="14"/>
    </w:p>
    <w:p w14:paraId="0000018D" w14:textId="77777777" w:rsidR="00DE110B" w:rsidRDefault="00C84088">
      <w:pPr>
        <w:widowControl/>
        <w:numPr>
          <w:ilvl w:val="0"/>
          <w:numId w:val="1"/>
        </w:numPr>
        <w:pBdr>
          <w:top w:val="nil"/>
          <w:left w:val="nil"/>
          <w:bottom w:val="nil"/>
          <w:right w:val="nil"/>
          <w:between w:val="nil"/>
        </w:pBdr>
        <w:spacing w:line="276" w:lineRule="auto"/>
        <w:ind w:left="210"/>
        <w:rPr>
          <w:rFonts w:ascii="Meiryo UI" w:hAnsi="Meiryo UI" w:cs="Meiryo UI"/>
          <w:color w:val="000000"/>
        </w:rPr>
      </w:pPr>
      <w:r>
        <w:rPr>
          <w:rFonts w:ascii="Meiryo UI" w:hAnsi="Meiryo UI" w:cs="Meiryo UI"/>
          <w:color w:val="000000"/>
        </w:rPr>
        <w:t>besuの場合</w:t>
      </w:r>
    </w:p>
    <w:p w14:paraId="0000018E" w14:textId="77777777" w:rsidR="00DE110B" w:rsidRDefault="00DE110B">
      <w:pPr>
        <w:ind w:left="-210"/>
        <w:rPr>
          <w:rFonts w:ascii="Meiryo UI" w:hAnsi="Meiryo UI" w:cs="Meiryo UI"/>
        </w:rPr>
      </w:pPr>
    </w:p>
    <w:p w14:paraId="0000018F" w14:textId="77777777" w:rsidR="00DE110B" w:rsidRDefault="00C84088">
      <w:pPr>
        <w:ind w:left="-210"/>
        <w:rPr>
          <w:rFonts w:ascii="Meiryo UI" w:hAnsi="Meiryo UI" w:cs="Meiryo UI"/>
        </w:rPr>
      </w:pPr>
      <w:r>
        <w:rPr>
          <w:rFonts w:ascii="Meiryo UI" w:hAnsi="Meiryo UI" w:cs="Meiryo UI"/>
        </w:rPr>
        <w:t>例：</w:t>
      </w:r>
    </w:p>
    <w:p w14:paraId="00000190" w14:textId="77777777" w:rsidR="00DE110B" w:rsidRDefault="00C84088">
      <w:pPr>
        <w:ind w:left="-210"/>
        <w:rPr>
          <w:rFonts w:ascii="Meiryo UI" w:hAnsi="Meiryo UI" w:cs="Meiryo UI"/>
          <w:color w:val="24292E"/>
          <w:sz w:val="20"/>
          <w:szCs w:val="20"/>
          <w:shd w:val="clear" w:color="auto" w:fill="F6F8FA"/>
        </w:rPr>
      </w:pPr>
      <w:r>
        <w:rPr>
          <w:rFonts w:ascii="Meiryo UI" w:hAnsi="Meiryo UI" w:cs="Meiryo UI"/>
          <w:color w:val="24292E"/>
          <w:sz w:val="20"/>
          <w:szCs w:val="20"/>
          <w:shd w:val="clear" w:color="auto" w:fill="F6F8FA"/>
        </w:rPr>
        <w:t>$ cd /home/vagrant/besu/caliper</w:t>
      </w:r>
    </w:p>
    <w:p w14:paraId="00000191" w14:textId="77777777" w:rsidR="00DE110B" w:rsidRDefault="00C84088">
      <w:pPr>
        <w:ind w:left="-210"/>
        <w:rPr>
          <w:rFonts w:ascii="Meiryo UI" w:hAnsi="Meiryo UI" w:cs="Meiryo UI"/>
          <w:color w:val="24292E"/>
          <w:sz w:val="20"/>
          <w:szCs w:val="20"/>
          <w:shd w:val="clear" w:color="auto" w:fill="F6F8FA"/>
        </w:rPr>
      </w:pPr>
      <w:r>
        <w:rPr>
          <w:rFonts w:ascii="Meiryo UI" w:hAnsi="Meiryo UI" w:cs="Meiryo UI"/>
          <w:color w:val="24292E"/>
          <w:sz w:val="20"/>
          <w:szCs w:val="20"/>
          <w:shd w:val="clear" w:color="auto" w:fill="F6F8FA"/>
        </w:rPr>
        <w:t>$ npx caliper launch manager --caliper-bind-sut besu:latest --caliper-benchconfig benchmarks/simple/config.yaml --caliper-networkconfig ./networks/besu1node/networkconfig_simple.json --caliper-workspace .</w:t>
      </w:r>
    </w:p>
    <w:p w14:paraId="00000192" w14:textId="77777777" w:rsidR="00DE110B" w:rsidRDefault="00DE110B">
      <w:pPr>
        <w:ind w:left="-210"/>
        <w:rPr>
          <w:rFonts w:ascii="Meiryo UI" w:hAnsi="Meiryo UI" w:cs="Meiryo UI"/>
        </w:rPr>
      </w:pPr>
    </w:p>
    <w:p w14:paraId="00000193" w14:textId="77777777" w:rsidR="00DE110B" w:rsidRDefault="00C84088">
      <w:pPr>
        <w:widowControl/>
        <w:numPr>
          <w:ilvl w:val="0"/>
          <w:numId w:val="1"/>
        </w:numPr>
        <w:pBdr>
          <w:top w:val="nil"/>
          <w:left w:val="nil"/>
          <w:bottom w:val="nil"/>
          <w:right w:val="nil"/>
          <w:between w:val="nil"/>
        </w:pBdr>
        <w:spacing w:line="276" w:lineRule="auto"/>
        <w:ind w:left="210"/>
        <w:rPr>
          <w:rFonts w:ascii="Meiryo UI" w:hAnsi="Meiryo UI" w:cs="Meiryo UI"/>
          <w:color w:val="000000"/>
        </w:rPr>
      </w:pPr>
      <w:r>
        <w:rPr>
          <w:rFonts w:ascii="Meiryo UI" w:hAnsi="Meiryo UI" w:cs="Meiryo UI"/>
          <w:color w:val="000000"/>
        </w:rPr>
        <w:t>gethの場合</w:t>
      </w:r>
    </w:p>
    <w:p w14:paraId="00000194" w14:textId="77777777" w:rsidR="00DE110B" w:rsidRDefault="00C84088">
      <w:pPr>
        <w:ind w:left="-210"/>
        <w:rPr>
          <w:rFonts w:ascii="Meiryo UI" w:hAnsi="Meiryo UI" w:cs="Meiryo UI"/>
        </w:rPr>
      </w:pPr>
      <w:r>
        <w:rPr>
          <w:rFonts w:ascii="Meiryo UI" w:hAnsi="Meiryo UI" w:cs="Meiryo UI"/>
        </w:rPr>
        <w:tab/>
      </w:r>
    </w:p>
    <w:p w14:paraId="00000195" w14:textId="77777777" w:rsidR="00DE110B" w:rsidRDefault="00C84088">
      <w:pPr>
        <w:ind w:left="-210"/>
        <w:rPr>
          <w:rFonts w:ascii="Meiryo UI" w:hAnsi="Meiryo UI" w:cs="Meiryo UI"/>
        </w:rPr>
      </w:pPr>
      <w:r>
        <w:rPr>
          <w:rFonts w:ascii="Meiryo UI" w:hAnsi="Meiryo UI" w:cs="Meiryo UI"/>
        </w:rPr>
        <w:t>例：</w:t>
      </w:r>
    </w:p>
    <w:p w14:paraId="00000196" w14:textId="77777777" w:rsidR="00DE110B" w:rsidRDefault="00C84088">
      <w:pPr>
        <w:ind w:left="-210"/>
        <w:rPr>
          <w:rFonts w:ascii="Meiryo UI" w:hAnsi="Meiryo UI" w:cs="Meiryo UI"/>
          <w:color w:val="24292E"/>
          <w:sz w:val="20"/>
          <w:szCs w:val="20"/>
          <w:shd w:val="clear" w:color="auto" w:fill="F6F8FA"/>
        </w:rPr>
      </w:pPr>
      <w:r>
        <w:rPr>
          <w:rFonts w:ascii="Meiryo UI" w:hAnsi="Meiryo UI" w:cs="Meiryo UI"/>
          <w:color w:val="24292E"/>
          <w:sz w:val="20"/>
          <w:szCs w:val="20"/>
          <w:shd w:val="clear" w:color="auto" w:fill="F6F8FA"/>
        </w:rPr>
        <w:t>$ cd /home/vagrant/besu/caliper</w:t>
      </w:r>
    </w:p>
    <w:p w14:paraId="00000197" w14:textId="77777777" w:rsidR="00DE110B" w:rsidRDefault="00C84088">
      <w:pPr>
        <w:ind w:left="-210"/>
        <w:rPr>
          <w:rFonts w:ascii="Meiryo UI" w:hAnsi="Meiryo UI" w:cs="Meiryo UI"/>
          <w:color w:val="24292E"/>
          <w:sz w:val="20"/>
          <w:szCs w:val="20"/>
          <w:shd w:val="clear" w:color="auto" w:fill="F6F8FA"/>
        </w:rPr>
      </w:pPr>
      <w:r>
        <w:rPr>
          <w:rFonts w:ascii="Meiryo UI" w:hAnsi="Meiryo UI" w:cs="Meiryo UI"/>
          <w:color w:val="24292E"/>
          <w:sz w:val="20"/>
          <w:szCs w:val="20"/>
          <w:shd w:val="clear" w:color="auto" w:fill="F6F8FA"/>
        </w:rPr>
        <w:t>$ npx caliper launch manager --caliper-bind-sut ethereum:latest --caliper-benchconfig benchmarks/simple/config.yaml --caliper-networkconfig ./networks/geth1node/networkconfig.json --caliper-workspace .</w:t>
      </w:r>
    </w:p>
    <w:p w14:paraId="00000199" w14:textId="77777777" w:rsidR="00DE110B" w:rsidRDefault="00C84088">
      <w:pPr>
        <w:ind w:left="-210"/>
        <w:rPr>
          <w:rFonts w:ascii="Meiryo UI" w:hAnsi="Meiryo UI" w:cs="Meiryo UI"/>
        </w:rPr>
      </w:pPr>
      <w:r>
        <w:rPr>
          <w:rFonts w:ascii="Meiryo UI" w:hAnsi="Meiryo UI" w:cs="Meiryo UI"/>
        </w:rPr>
        <w:t>起動オプションの詳細は以下の通り。</w:t>
      </w:r>
    </w:p>
    <w:p w14:paraId="0000019A" w14:textId="77777777" w:rsidR="00DE110B" w:rsidRDefault="00DE110B">
      <w:pPr>
        <w:ind w:left="-210"/>
        <w:rPr>
          <w:rFonts w:ascii="Meiryo UI" w:hAnsi="Meiryo UI" w:cs="Meiryo UI"/>
        </w:rPr>
      </w:pPr>
    </w:p>
    <w:tbl>
      <w:tblPr>
        <w:tblW w:w="8442" w:type="dxa"/>
        <w:tblLayout w:type="fixed"/>
        <w:tblCellMar>
          <w:left w:w="99" w:type="dxa"/>
          <w:right w:w="99" w:type="dxa"/>
        </w:tblCellMar>
        <w:tblLook w:val="04A0" w:firstRow="1" w:lastRow="0" w:firstColumn="1" w:lastColumn="0" w:noHBand="0" w:noVBand="1"/>
      </w:tblPr>
      <w:tblGrid>
        <w:gridCol w:w="1643"/>
        <w:gridCol w:w="3592"/>
        <w:gridCol w:w="3207"/>
      </w:tblGrid>
      <w:tr w:rsidR="00D40AA5" w:rsidRPr="00D40AA5" w14:paraId="6004CD49" w14:textId="77777777" w:rsidTr="00D40AA5">
        <w:trPr>
          <w:trHeight w:val="370"/>
        </w:trPr>
        <w:tc>
          <w:tcPr>
            <w:tcW w:w="1643" w:type="dxa"/>
            <w:tcBorders>
              <w:top w:val="single" w:sz="8" w:space="0" w:color="000000"/>
              <w:left w:val="single" w:sz="8" w:space="0" w:color="000000"/>
              <w:bottom w:val="single" w:sz="8" w:space="0" w:color="000000"/>
              <w:right w:val="single" w:sz="8" w:space="0" w:color="000000"/>
            </w:tcBorders>
            <w:shd w:val="clear" w:color="auto" w:fill="7F7F7F" w:themeFill="text1" w:themeFillTint="80"/>
            <w:vAlign w:val="center"/>
            <w:hideMark/>
          </w:tcPr>
          <w:p w14:paraId="24A4CC98" w14:textId="77777777" w:rsidR="00D40AA5" w:rsidRPr="00D40AA5" w:rsidRDefault="00D40AA5" w:rsidP="00D40AA5">
            <w:pPr>
              <w:widowControl/>
              <w:ind w:leftChars="0" w:left="0"/>
              <w:rPr>
                <w:rFonts w:ascii="Meiryo UI" w:hAnsi="Meiryo UI" w:cs="ＭＳ Ｐゴシック"/>
                <w:b/>
                <w:bCs/>
                <w:color w:val="FFFFFF" w:themeColor="background1"/>
              </w:rPr>
            </w:pPr>
            <w:r w:rsidRPr="00D40AA5">
              <w:rPr>
                <w:rFonts w:ascii="Meiryo UI" w:hAnsi="Meiryo UI" w:cs="ＭＳ Ｐゴシック" w:hint="eastAsia"/>
                <w:b/>
                <w:bCs/>
                <w:color w:val="FFFFFF" w:themeColor="background1"/>
              </w:rPr>
              <w:t>オプション</w:t>
            </w:r>
          </w:p>
        </w:tc>
        <w:tc>
          <w:tcPr>
            <w:tcW w:w="3592" w:type="dxa"/>
            <w:tcBorders>
              <w:top w:val="single" w:sz="8" w:space="0" w:color="000000"/>
              <w:left w:val="nil"/>
              <w:bottom w:val="single" w:sz="8" w:space="0" w:color="000000"/>
              <w:right w:val="single" w:sz="8" w:space="0" w:color="000000"/>
            </w:tcBorders>
            <w:shd w:val="clear" w:color="auto" w:fill="7F7F7F" w:themeFill="text1" w:themeFillTint="80"/>
            <w:vAlign w:val="center"/>
            <w:hideMark/>
          </w:tcPr>
          <w:p w14:paraId="6149963E" w14:textId="77777777" w:rsidR="00D40AA5" w:rsidRPr="00D40AA5" w:rsidRDefault="00D40AA5" w:rsidP="00D40AA5">
            <w:pPr>
              <w:widowControl/>
              <w:ind w:leftChars="0" w:left="0"/>
              <w:rPr>
                <w:rFonts w:ascii="Meiryo UI" w:hAnsi="Meiryo UI" w:cs="ＭＳ Ｐゴシック"/>
                <w:b/>
                <w:bCs/>
                <w:color w:val="FFFFFF" w:themeColor="background1"/>
              </w:rPr>
            </w:pPr>
            <w:r w:rsidRPr="00D40AA5">
              <w:rPr>
                <w:rFonts w:ascii="Meiryo UI" w:hAnsi="Meiryo UI" w:cs="ＭＳ Ｐゴシック" w:hint="eastAsia"/>
                <w:b/>
                <w:bCs/>
                <w:color w:val="FFFFFF" w:themeColor="background1"/>
              </w:rPr>
              <w:t>設定値</w:t>
            </w:r>
          </w:p>
        </w:tc>
        <w:tc>
          <w:tcPr>
            <w:tcW w:w="3207" w:type="dxa"/>
            <w:tcBorders>
              <w:top w:val="single" w:sz="8" w:space="0" w:color="000000"/>
              <w:left w:val="nil"/>
              <w:bottom w:val="single" w:sz="8" w:space="0" w:color="000000"/>
              <w:right w:val="single" w:sz="8" w:space="0" w:color="000000"/>
            </w:tcBorders>
            <w:shd w:val="clear" w:color="auto" w:fill="7F7F7F" w:themeFill="text1" w:themeFillTint="80"/>
            <w:vAlign w:val="center"/>
            <w:hideMark/>
          </w:tcPr>
          <w:p w14:paraId="5F15BD1C" w14:textId="77777777" w:rsidR="00D40AA5" w:rsidRPr="00D40AA5" w:rsidRDefault="00D40AA5" w:rsidP="00D40AA5">
            <w:pPr>
              <w:widowControl/>
              <w:ind w:leftChars="0" w:left="0"/>
              <w:rPr>
                <w:rFonts w:ascii="Meiryo UI" w:hAnsi="Meiryo UI" w:cs="ＭＳ Ｐゴシック"/>
                <w:b/>
                <w:bCs/>
                <w:color w:val="FFFFFF" w:themeColor="background1"/>
              </w:rPr>
            </w:pPr>
            <w:r w:rsidRPr="00D40AA5">
              <w:rPr>
                <w:rFonts w:ascii="Meiryo UI" w:hAnsi="Meiryo UI" w:cs="ＭＳ Ｐゴシック" w:hint="eastAsia"/>
                <w:b/>
                <w:bCs/>
                <w:color w:val="FFFFFF" w:themeColor="background1"/>
              </w:rPr>
              <w:t>意味</w:t>
            </w:r>
          </w:p>
        </w:tc>
      </w:tr>
      <w:tr w:rsidR="00D40AA5" w:rsidRPr="00D40AA5" w14:paraId="3670DEB4" w14:textId="77777777" w:rsidTr="00D40AA5">
        <w:trPr>
          <w:trHeight w:val="907"/>
        </w:trPr>
        <w:tc>
          <w:tcPr>
            <w:tcW w:w="1643" w:type="dxa"/>
            <w:tcBorders>
              <w:top w:val="nil"/>
              <w:left w:val="single" w:sz="8" w:space="0" w:color="000000"/>
              <w:bottom w:val="single" w:sz="8" w:space="0" w:color="000000"/>
              <w:right w:val="single" w:sz="8" w:space="0" w:color="000000"/>
            </w:tcBorders>
            <w:shd w:val="clear" w:color="auto" w:fill="auto"/>
            <w:vAlign w:val="center"/>
            <w:hideMark/>
          </w:tcPr>
          <w:p w14:paraId="33445BDC" w14:textId="77777777"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--caliper-bind-sut</w:t>
            </w:r>
          </w:p>
        </w:tc>
        <w:tc>
          <w:tcPr>
            <w:tcW w:w="3592" w:type="dxa"/>
            <w:tcBorders>
              <w:top w:val="nil"/>
              <w:left w:val="nil"/>
              <w:bottom w:val="single" w:sz="8" w:space="0" w:color="000000"/>
              <w:right w:val="single" w:sz="8" w:space="0" w:color="000000"/>
            </w:tcBorders>
            <w:shd w:val="clear" w:color="auto" w:fill="auto"/>
            <w:vAlign w:val="center"/>
            <w:hideMark/>
          </w:tcPr>
          <w:p w14:paraId="6084E7CD" w14:textId="77777777"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besu:latest</w:t>
            </w:r>
          </w:p>
        </w:tc>
        <w:tc>
          <w:tcPr>
            <w:tcW w:w="3207" w:type="dxa"/>
            <w:tcBorders>
              <w:top w:val="nil"/>
              <w:left w:val="nil"/>
              <w:bottom w:val="single" w:sz="8" w:space="0" w:color="000000"/>
              <w:right w:val="single" w:sz="8" w:space="0" w:color="000000"/>
            </w:tcBorders>
            <w:shd w:val="clear" w:color="auto" w:fill="auto"/>
            <w:vAlign w:val="center"/>
            <w:hideMark/>
          </w:tcPr>
          <w:p w14:paraId="65BD9E5A" w14:textId="77777777"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対象の環境とバージョン</w:t>
            </w:r>
          </w:p>
        </w:tc>
      </w:tr>
      <w:tr w:rsidR="00D40AA5" w:rsidRPr="00D40AA5" w14:paraId="6A58F9CE" w14:textId="77777777" w:rsidTr="00D40AA5">
        <w:trPr>
          <w:trHeight w:val="907"/>
        </w:trPr>
        <w:tc>
          <w:tcPr>
            <w:tcW w:w="1643" w:type="dxa"/>
            <w:tcBorders>
              <w:top w:val="nil"/>
              <w:left w:val="single" w:sz="8" w:space="0" w:color="000000"/>
              <w:bottom w:val="single" w:sz="8" w:space="0" w:color="000000"/>
              <w:right w:val="single" w:sz="8" w:space="0" w:color="000000"/>
            </w:tcBorders>
            <w:shd w:val="clear" w:color="auto" w:fill="auto"/>
            <w:vAlign w:val="center"/>
            <w:hideMark/>
          </w:tcPr>
          <w:p w14:paraId="231C6A79" w14:textId="77777777"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--caliper-benchconfig</w:t>
            </w:r>
          </w:p>
        </w:tc>
        <w:tc>
          <w:tcPr>
            <w:tcW w:w="3592" w:type="dxa"/>
            <w:tcBorders>
              <w:top w:val="nil"/>
              <w:left w:val="nil"/>
              <w:bottom w:val="single" w:sz="8" w:space="0" w:color="000000"/>
              <w:right w:val="single" w:sz="8" w:space="0" w:color="000000"/>
            </w:tcBorders>
            <w:shd w:val="clear" w:color="auto" w:fill="auto"/>
            <w:vAlign w:val="center"/>
            <w:hideMark/>
          </w:tcPr>
          <w:p w14:paraId="142D5796" w14:textId="77777777"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benchmarks/scenario/simple/config.yaml</w:t>
            </w:r>
          </w:p>
        </w:tc>
        <w:tc>
          <w:tcPr>
            <w:tcW w:w="3207" w:type="dxa"/>
            <w:tcBorders>
              <w:top w:val="nil"/>
              <w:left w:val="nil"/>
              <w:bottom w:val="single" w:sz="8" w:space="0" w:color="000000"/>
              <w:right w:val="single" w:sz="8" w:space="0" w:color="000000"/>
            </w:tcBorders>
            <w:shd w:val="clear" w:color="auto" w:fill="auto"/>
            <w:vAlign w:val="center"/>
            <w:hideMark/>
          </w:tcPr>
          <w:p w14:paraId="2A85CEBD" w14:textId="77777777"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測定するシナリオを定義したファイル</w:t>
            </w:r>
          </w:p>
        </w:tc>
      </w:tr>
      <w:tr w:rsidR="00D40AA5" w:rsidRPr="00D40AA5" w14:paraId="52222257" w14:textId="77777777" w:rsidTr="00D40AA5">
        <w:trPr>
          <w:trHeight w:val="907"/>
        </w:trPr>
        <w:tc>
          <w:tcPr>
            <w:tcW w:w="1643" w:type="dxa"/>
            <w:tcBorders>
              <w:top w:val="nil"/>
              <w:left w:val="single" w:sz="8" w:space="0" w:color="000000"/>
              <w:bottom w:val="single" w:sz="8" w:space="0" w:color="000000"/>
              <w:right w:val="single" w:sz="8" w:space="0" w:color="000000"/>
            </w:tcBorders>
            <w:shd w:val="clear" w:color="auto" w:fill="auto"/>
            <w:vAlign w:val="center"/>
            <w:hideMark/>
          </w:tcPr>
          <w:p w14:paraId="7274492C" w14:textId="77777777"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--caliper-networkconfig</w:t>
            </w:r>
          </w:p>
        </w:tc>
        <w:tc>
          <w:tcPr>
            <w:tcW w:w="3592" w:type="dxa"/>
            <w:tcBorders>
              <w:top w:val="nil"/>
              <w:left w:val="nil"/>
              <w:bottom w:val="single" w:sz="8" w:space="0" w:color="000000"/>
              <w:right w:val="single" w:sz="8" w:space="0" w:color="000000"/>
            </w:tcBorders>
            <w:shd w:val="clear" w:color="auto" w:fill="auto"/>
            <w:vAlign w:val="center"/>
            <w:hideMark/>
          </w:tcPr>
          <w:p w14:paraId="7228080E" w14:textId="77777777"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./networks/networkconfig.json</w:t>
            </w:r>
          </w:p>
        </w:tc>
        <w:tc>
          <w:tcPr>
            <w:tcW w:w="3207" w:type="dxa"/>
            <w:tcBorders>
              <w:top w:val="nil"/>
              <w:left w:val="nil"/>
              <w:bottom w:val="single" w:sz="8" w:space="0" w:color="000000"/>
              <w:right w:val="single" w:sz="8" w:space="0" w:color="000000"/>
            </w:tcBorders>
            <w:shd w:val="clear" w:color="auto" w:fill="auto"/>
            <w:vAlign w:val="center"/>
            <w:hideMark/>
          </w:tcPr>
          <w:p w14:paraId="04C9F0A8" w14:textId="77777777"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測定環境を定義したファイル</w:t>
            </w:r>
          </w:p>
        </w:tc>
      </w:tr>
      <w:tr w:rsidR="00D40AA5" w:rsidRPr="00D40AA5" w14:paraId="0D9067A8" w14:textId="77777777" w:rsidTr="00D40AA5">
        <w:trPr>
          <w:trHeight w:val="907"/>
        </w:trPr>
        <w:tc>
          <w:tcPr>
            <w:tcW w:w="1643" w:type="dxa"/>
            <w:tcBorders>
              <w:top w:val="nil"/>
              <w:left w:val="single" w:sz="8" w:space="0" w:color="000000"/>
              <w:bottom w:val="single" w:sz="8" w:space="0" w:color="000000"/>
              <w:right w:val="single" w:sz="8" w:space="0" w:color="000000"/>
            </w:tcBorders>
            <w:shd w:val="clear" w:color="auto" w:fill="auto"/>
            <w:vAlign w:val="center"/>
            <w:hideMark/>
          </w:tcPr>
          <w:p w14:paraId="028C3E1F" w14:textId="77777777"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--caliper-workspace</w:t>
            </w:r>
          </w:p>
        </w:tc>
        <w:tc>
          <w:tcPr>
            <w:tcW w:w="3592" w:type="dxa"/>
            <w:tcBorders>
              <w:top w:val="nil"/>
              <w:left w:val="single" w:sz="8" w:space="0" w:color="000000"/>
              <w:bottom w:val="single" w:sz="8" w:space="0" w:color="000000"/>
              <w:right w:val="single" w:sz="8" w:space="0" w:color="000000"/>
            </w:tcBorders>
            <w:shd w:val="clear" w:color="auto" w:fill="auto"/>
            <w:vAlign w:val="center"/>
            <w:hideMark/>
          </w:tcPr>
          <w:p w14:paraId="5937EEEC" w14:textId="77777777"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w:t>
            </w:r>
          </w:p>
        </w:tc>
        <w:tc>
          <w:tcPr>
            <w:tcW w:w="3207" w:type="dxa"/>
            <w:tcBorders>
              <w:top w:val="single" w:sz="8" w:space="0" w:color="000000"/>
              <w:left w:val="nil"/>
              <w:bottom w:val="single" w:sz="8" w:space="0" w:color="auto"/>
              <w:right w:val="single" w:sz="8" w:space="0" w:color="000000"/>
            </w:tcBorders>
            <w:shd w:val="clear" w:color="auto" w:fill="auto"/>
            <w:vAlign w:val="center"/>
            <w:hideMark/>
          </w:tcPr>
          <w:p w14:paraId="51D5AE66" w14:textId="5ABE26FD" w:rsidR="00D40AA5" w:rsidRPr="00D40AA5" w:rsidRDefault="00D40AA5" w:rsidP="00D40AA5">
            <w:pPr>
              <w:widowControl/>
              <w:ind w:leftChars="0" w:left="0"/>
              <w:rPr>
                <w:rFonts w:ascii="Meiryo UI" w:hAnsi="Meiryo UI" w:cs="ＭＳ Ｐゴシック"/>
                <w:color w:val="24292E"/>
              </w:rPr>
            </w:pPr>
            <w:r w:rsidRPr="00D40AA5">
              <w:rPr>
                <w:rFonts w:ascii="Meiryo UI" w:hAnsi="Meiryo UI" w:cs="ＭＳ Ｐゴシック" w:hint="eastAsia"/>
                <w:color w:val="24292E"/>
              </w:rPr>
              <w:t>caliperが仕事するときの基点となる</w:t>
            </w:r>
            <w:r>
              <w:rPr>
                <w:rFonts w:ascii="Meiryo UI" w:hAnsi="Meiryo UI" w:cs="ＭＳ Ｐゴシック" w:hint="eastAsia"/>
                <w:color w:val="24292E"/>
              </w:rPr>
              <w:t>パス</w:t>
            </w:r>
          </w:p>
        </w:tc>
      </w:tr>
    </w:tbl>
    <w:p w14:paraId="000001AB" w14:textId="77777777" w:rsidR="00DE110B" w:rsidRDefault="00DE110B">
      <w:pPr>
        <w:ind w:left="-210"/>
        <w:rPr>
          <w:rFonts w:ascii="Meiryo UI" w:hAnsi="Meiryo UI" w:cs="Meiryo UI"/>
        </w:rPr>
      </w:pPr>
    </w:p>
    <w:p w14:paraId="000001AC" w14:textId="59B2EFED" w:rsidR="00DE110B" w:rsidRDefault="00C84088">
      <w:pPr>
        <w:widowControl/>
        <w:shd w:val="clear" w:color="auto" w:fill="FFFFFF"/>
        <w:spacing w:after="240" w:line="276" w:lineRule="auto"/>
        <w:ind w:left="-210"/>
        <w:rPr>
          <w:rFonts w:ascii="Meiryo UI" w:hAnsi="Meiryo UI" w:cs="Meiryo UI"/>
        </w:rPr>
      </w:pPr>
      <w:r>
        <w:rPr>
          <w:rFonts w:ascii="Meiryo UI" w:hAnsi="Meiryo UI" w:cs="Meiryo UI"/>
        </w:rPr>
        <w:t>設定値の詳細は下記を参照</w:t>
      </w:r>
      <w:r w:rsidR="00CE4CA8">
        <w:rPr>
          <w:rFonts w:ascii="Meiryo UI" w:hAnsi="Meiryo UI" w:cs="Meiryo UI" w:hint="eastAsia"/>
        </w:rPr>
        <w:t>のこと。</w:t>
      </w:r>
      <w:r>
        <w:rPr>
          <w:rFonts w:ascii="Meiryo UI" w:hAnsi="Meiryo UI" w:cs="Meiryo UI"/>
        </w:rPr>
        <w:br/>
      </w:r>
      <w:hyperlink r:id="rId9">
        <w:r>
          <w:rPr>
            <w:rFonts w:ascii="Meiryo UI" w:hAnsi="Meiryo UI" w:cs="Meiryo UI"/>
            <w:color w:val="0366D6"/>
          </w:rPr>
          <w:t>https://hyperledger.github.io/caliper/v0.4.2/runtime-config/</w:t>
        </w:r>
      </w:hyperlink>
    </w:p>
    <w:p w14:paraId="000001AD"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bookmarkStart w:id="15" w:name="_heading=h.26in1rg" w:colFirst="0" w:colLast="0"/>
      <w:bookmarkEnd w:id="15"/>
      <w:r>
        <w:rPr>
          <w:rFonts w:ascii="Meiryo UI" w:hAnsi="Meiryo UI" w:cs="Meiryo UI"/>
          <w:b/>
          <w:color w:val="000000"/>
        </w:rPr>
        <w:t>複数ノードによる負荷</w:t>
      </w:r>
    </w:p>
    <w:p w14:paraId="000001AE" w14:textId="77777777" w:rsidR="00DE110B" w:rsidRDefault="00C84088">
      <w:pPr>
        <w:widowControl/>
        <w:shd w:val="clear" w:color="auto" w:fill="FFFFFF"/>
        <w:spacing w:after="240" w:line="276" w:lineRule="auto"/>
        <w:ind w:left="-210"/>
        <w:rPr>
          <w:rFonts w:ascii="Meiryo UI" w:hAnsi="Meiryo UI" w:cs="Meiryo UI"/>
        </w:rPr>
      </w:pPr>
      <w:r>
        <w:rPr>
          <w:rFonts w:ascii="Meiryo UI" w:hAnsi="Meiryo UI" w:cs="Meiryo UI"/>
          <w:color w:val="24292E"/>
        </w:rPr>
        <w:t xml:space="preserve">todo: </w:t>
      </w:r>
      <w:hyperlink r:id="rId10">
        <w:r>
          <w:rPr>
            <w:rFonts w:ascii="Meiryo UI" w:hAnsi="Meiryo UI" w:cs="Meiryo UI"/>
            <w:color w:val="0366D6"/>
          </w:rPr>
          <w:t>https://qiita.com/jnmt/items/0fb65e2ea722f7b68921</w:t>
        </w:r>
      </w:hyperlink>
    </w:p>
    <w:p w14:paraId="000001AF"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bookmarkStart w:id="16" w:name="_heading=h.lnxbz9" w:colFirst="0" w:colLast="0"/>
      <w:bookmarkEnd w:id="16"/>
      <w:r>
        <w:rPr>
          <w:rFonts w:ascii="Meiryo UI" w:hAnsi="Meiryo UI" w:cs="Meiryo UI"/>
          <w:b/>
          <w:color w:val="000000"/>
        </w:rPr>
        <w:t>処理の流れ</w:t>
      </w:r>
    </w:p>
    <w:p w14:paraId="000001B0" w14:textId="77777777" w:rsidR="00DE110B" w:rsidRDefault="00DE110B">
      <w:pPr>
        <w:pBdr>
          <w:top w:val="nil"/>
          <w:left w:val="nil"/>
          <w:bottom w:val="nil"/>
          <w:right w:val="nil"/>
          <w:between w:val="nil"/>
        </w:pBdr>
        <w:ind w:left="-210"/>
        <w:rPr>
          <w:rFonts w:ascii="Meiryo UI" w:hAnsi="Meiryo UI" w:cs="Meiryo UI"/>
        </w:rPr>
      </w:pPr>
    </w:p>
    <w:p w14:paraId="000001B1" w14:textId="77777777" w:rsidR="00DE110B" w:rsidRDefault="00C84088">
      <w:pPr>
        <w:numPr>
          <w:ilvl w:val="0"/>
          <w:numId w:val="6"/>
        </w:numPr>
        <w:pBdr>
          <w:top w:val="nil"/>
          <w:left w:val="nil"/>
          <w:bottom w:val="nil"/>
          <w:right w:val="nil"/>
          <w:between w:val="nil"/>
        </w:pBdr>
        <w:rPr>
          <w:rFonts w:ascii="Meiryo UI" w:hAnsi="Meiryo UI" w:cs="Meiryo UI"/>
          <w:color w:val="000000"/>
        </w:rPr>
      </w:pPr>
      <w:r>
        <w:rPr>
          <w:rFonts w:ascii="Meiryo UI" w:hAnsi="Meiryo UI" w:cs="Meiryo UI"/>
          <w:color w:val="000000"/>
        </w:rPr>
        <w:t>caliper managerを起動</w:t>
      </w:r>
    </w:p>
    <w:p w14:paraId="000001B2" w14:textId="77777777" w:rsidR="00DE110B" w:rsidRDefault="00DE110B">
      <w:pPr>
        <w:pBdr>
          <w:top w:val="nil"/>
          <w:left w:val="nil"/>
          <w:bottom w:val="nil"/>
          <w:right w:val="nil"/>
          <w:between w:val="nil"/>
        </w:pBdr>
        <w:ind w:left="-210"/>
        <w:rPr>
          <w:rFonts w:ascii="Meiryo UI" w:hAnsi="Meiryo UI" w:cs="Meiryo UI"/>
        </w:rPr>
      </w:pPr>
    </w:p>
    <w:p w14:paraId="000001B3"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docker-composeで環境構築</w:t>
      </w:r>
    </w:p>
    <w:p w14:paraId="000001B4"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負荷測定開始</w:t>
      </w:r>
    </w:p>
    <w:p w14:paraId="000001B5"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負荷測定終了</w:t>
      </w:r>
    </w:p>
    <w:p w14:paraId="000001B6"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docker-composeで環境を解体</w:t>
      </w:r>
    </w:p>
    <w:p w14:paraId="000001B7" w14:textId="77777777" w:rsidR="00DE110B" w:rsidRDefault="00DE110B">
      <w:pPr>
        <w:ind w:left="-210"/>
        <w:rPr>
          <w:rFonts w:ascii="Meiryo UI" w:hAnsi="Meiryo UI" w:cs="Meiryo UI"/>
        </w:rPr>
      </w:pPr>
    </w:p>
    <w:p w14:paraId="000001B8" w14:textId="77777777" w:rsidR="00DE110B" w:rsidRDefault="00C84088">
      <w:pPr>
        <w:numPr>
          <w:ilvl w:val="0"/>
          <w:numId w:val="6"/>
        </w:numPr>
        <w:pBdr>
          <w:top w:val="nil"/>
          <w:left w:val="nil"/>
          <w:bottom w:val="nil"/>
          <w:right w:val="nil"/>
          <w:between w:val="nil"/>
        </w:pBdr>
        <w:rPr>
          <w:rFonts w:ascii="Meiryo UI" w:hAnsi="Meiryo UI" w:cs="Meiryo UI"/>
          <w:color w:val="000000"/>
        </w:rPr>
      </w:pPr>
      <w:r>
        <w:rPr>
          <w:rFonts w:ascii="Meiryo UI" w:hAnsi="Meiryo UI" w:cs="Meiryo UI"/>
          <w:color w:val="000000"/>
        </w:rPr>
        <w:t>コマンドラインに結果が返る</w:t>
      </w:r>
    </w:p>
    <w:p w14:paraId="000001B9" w14:textId="77777777" w:rsidR="00DE110B" w:rsidRDefault="00DE110B">
      <w:pPr>
        <w:pBdr>
          <w:top w:val="nil"/>
          <w:left w:val="nil"/>
          <w:bottom w:val="nil"/>
          <w:right w:val="nil"/>
          <w:between w:val="nil"/>
        </w:pBdr>
        <w:ind w:left="-210"/>
        <w:rPr>
          <w:rFonts w:ascii="Meiryo UI" w:hAnsi="Meiryo UI" w:cs="Meiryo UI"/>
        </w:rPr>
      </w:pPr>
    </w:p>
    <w:p w14:paraId="000001BA" w14:textId="77777777" w:rsidR="00DE110B" w:rsidRDefault="00C84088">
      <w:pPr>
        <w:numPr>
          <w:ilvl w:val="0"/>
          <w:numId w:val="6"/>
        </w:numPr>
        <w:pBdr>
          <w:top w:val="nil"/>
          <w:left w:val="nil"/>
          <w:bottom w:val="nil"/>
          <w:right w:val="nil"/>
          <w:between w:val="nil"/>
        </w:pBdr>
        <w:rPr>
          <w:rFonts w:ascii="Meiryo UI" w:hAnsi="Meiryo UI" w:cs="Meiryo UI"/>
          <w:color w:val="000000"/>
        </w:rPr>
      </w:pPr>
      <w:r>
        <w:rPr>
          <w:rFonts w:ascii="Meiryo UI" w:hAnsi="Meiryo UI" w:cs="Meiryo UI"/>
          <w:color w:val="000000"/>
        </w:rPr>
        <w:t>htmlでレポートが作成される</w:t>
      </w:r>
    </w:p>
    <w:p w14:paraId="000001BB" w14:textId="77777777" w:rsidR="00DE110B" w:rsidRDefault="00DE110B">
      <w:pPr>
        <w:ind w:left="-210"/>
        <w:rPr>
          <w:rFonts w:ascii="Meiryo UI" w:hAnsi="Meiryo UI" w:cs="Meiryo UI"/>
        </w:rPr>
      </w:pPr>
    </w:p>
    <w:p w14:paraId="000001BC" w14:textId="77777777" w:rsidR="00DE110B" w:rsidRDefault="00C84088">
      <w:pPr>
        <w:keepNext/>
        <w:numPr>
          <w:ilvl w:val="2"/>
          <w:numId w:val="3"/>
        </w:numPr>
        <w:pBdr>
          <w:top w:val="nil"/>
          <w:left w:val="nil"/>
          <w:bottom w:val="nil"/>
          <w:right w:val="nil"/>
          <w:between w:val="nil"/>
        </w:pBdr>
        <w:ind w:left="357" w:hanging="567"/>
        <w:rPr>
          <w:rFonts w:ascii="Meiryo UI" w:hAnsi="Meiryo UI" w:cs="Meiryo UI"/>
          <w:b/>
          <w:color w:val="000000"/>
        </w:rPr>
      </w:pPr>
      <w:bookmarkStart w:id="17" w:name="_heading=h.35nkun2" w:colFirst="0" w:colLast="0"/>
      <w:bookmarkEnd w:id="17"/>
      <w:r>
        <w:rPr>
          <w:rFonts w:ascii="Meiryo UI" w:hAnsi="Meiryo UI" w:cs="Meiryo UI"/>
          <w:b/>
          <w:color w:val="000000"/>
        </w:rPr>
        <w:t>設定ファイルの解説</w:t>
      </w:r>
    </w:p>
    <w:p w14:paraId="000001BD" w14:textId="77777777" w:rsidR="00DE110B" w:rsidRDefault="00DE110B">
      <w:pPr>
        <w:ind w:left="-210"/>
      </w:pPr>
    </w:p>
    <w:p w14:paraId="000001BE" w14:textId="77777777" w:rsidR="00DE110B" w:rsidRDefault="00C84088">
      <w:pPr>
        <w:numPr>
          <w:ilvl w:val="0"/>
          <w:numId w:val="5"/>
        </w:numPr>
        <w:pBdr>
          <w:top w:val="nil"/>
          <w:left w:val="nil"/>
          <w:bottom w:val="nil"/>
          <w:right w:val="nil"/>
          <w:between w:val="nil"/>
        </w:pBdr>
        <w:shd w:val="clear" w:color="auto" w:fill="FFFFFF"/>
        <w:spacing w:before="60"/>
        <w:rPr>
          <w:rFonts w:ascii="Meiryo UI" w:hAnsi="Meiryo UI" w:cs="Meiryo UI"/>
          <w:color w:val="24292E"/>
        </w:rPr>
      </w:pPr>
      <w:r>
        <w:rPr>
          <w:rFonts w:ascii="Meiryo UI" w:hAnsi="Meiryo UI" w:cs="Meiryo UI"/>
          <w:color w:val="000000"/>
        </w:rPr>
        <w:t>フォルダ構成</w:t>
      </w:r>
    </w:p>
    <w:p w14:paraId="000001BF" w14:textId="77777777" w:rsidR="00DE110B" w:rsidRDefault="00DE110B">
      <w:pPr>
        <w:shd w:val="clear" w:color="auto" w:fill="FFFFFF"/>
        <w:spacing w:before="60"/>
        <w:ind w:left="-210"/>
        <w:rPr>
          <w:rFonts w:ascii="Meiryo UI" w:hAnsi="Meiryo UI" w:cs="Meiryo UI"/>
          <w:color w:val="24292E"/>
          <w:shd w:val="clear" w:color="auto" w:fill="F6F8FA"/>
        </w:rPr>
      </w:pPr>
    </w:p>
    <w:p w14:paraId="000001C0" w14:textId="77777777" w:rsidR="00DE110B" w:rsidRDefault="00C84088">
      <w:pPr>
        <w:shd w:val="clear" w:color="auto" w:fill="FFFFFF"/>
        <w:spacing w:before="60"/>
        <w:ind w:left="-210"/>
        <w:rPr>
          <w:rFonts w:ascii="Meiryo UI" w:hAnsi="Meiryo UI" w:cs="Meiryo UI"/>
          <w:color w:val="24292E"/>
          <w:shd w:val="clear" w:color="auto" w:fill="F6F8FA"/>
        </w:rPr>
      </w:pPr>
      <w:r>
        <w:rPr>
          <w:rFonts w:ascii="Meiryo UI" w:hAnsi="Meiryo UI" w:cs="Meiryo UI"/>
          <w:color w:val="24292E"/>
          <w:shd w:val="clear" w:color="auto" w:fill="F6F8FA"/>
        </w:rPr>
        <w:lastRenderedPageBreak/>
        <w:t>./caliper</w:t>
      </w:r>
    </w:p>
    <w:p w14:paraId="000001C1" w14:textId="77777777" w:rsidR="00DE110B" w:rsidRDefault="00C84088">
      <w:pPr>
        <w:shd w:val="clear" w:color="auto" w:fill="FFFFFF"/>
        <w:spacing w:before="60"/>
        <w:ind w:left="-210"/>
        <w:rPr>
          <w:rFonts w:ascii="Meiryo UI" w:hAnsi="Meiryo UI" w:cs="Meiryo UI"/>
          <w:color w:val="24292E"/>
          <w:shd w:val="clear" w:color="auto" w:fill="F6F8FA"/>
        </w:rPr>
      </w:pPr>
      <w:r>
        <w:rPr>
          <w:rFonts w:ascii="Meiryo UI" w:hAnsi="Meiryo UI" w:cs="Meiryo UI"/>
          <w:color w:val="24292E"/>
          <w:shd w:val="clear" w:color="auto" w:fill="F6F8FA"/>
        </w:rPr>
        <w:t xml:space="preserve">  ├ benchmarks    // ベンチマークを測定する負荷ツール</w:t>
      </w:r>
    </w:p>
    <w:p w14:paraId="000001C2" w14:textId="77777777" w:rsidR="00DE110B" w:rsidRDefault="00C84088">
      <w:pPr>
        <w:shd w:val="clear" w:color="auto" w:fill="FFFFFF"/>
        <w:spacing w:before="60"/>
        <w:ind w:left="-210"/>
        <w:rPr>
          <w:rFonts w:ascii="Meiryo UI" w:hAnsi="Meiryo UI" w:cs="Meiryo UI"/>
          <w:color w:val="24292E"/>
          <w:shd w:val="clear" w:color="auto" w:fill="F6F8FA"/>
        </w:rPr>
      </w:pPr>
      <w:r>
        <w:rPr>
          <w:rFonts w:ascii="Meiryo UI" w:hAnsi="Meiryo UI" w:cs="Meiryo UI"/>
          <w:color w:val="24292E"/>
          <w:shd w:val="clear" w:color="auto" w:fill="F6F8FA"/>
        </w:rPr>
        <w:t xml:space="preserve">  ├ networks      // 測定対象の環境。docker-composeで作る。</w:t>
      </w:r>
    </w:p>
    <w:p w14:paraId="000001C3" w14:textId="77777777" w:rsidR="00DE110B" w:rsidRDefault="00C84088">
      <w:pPr>
        <w:shd w:val="clear" w:color="auto" w:fill="FFFFFF"/>
        <w:ind w:left="-210"/>
        <w:rPr>
          <w:rFonts w:ascii="Meiryo UI" w:hAnsi="Meiryo UI" w:cs="Meiryo UI"/>
          <w:color w:val="24292E"/>
          <w:shd w:val="clear" w:color="auto" w:fill="F6F8FA"/>
        </w:rPr>
      </w:pPr>
      <w:r>
        <w:rPr>
          <w:rFonts w:ascii="Meiryo UI" w:hAnsi="Meiryo UI" w:cs="Meiryo UI"/>
          <w:color w:val="24292E"/>
          <w:shd w:val="clear" w:color="auto" w:fill="F6F8FA"/>
        </w:rPr>
        <w:t xml:space="preserve">  └ src           // 測定対象のスマートコントラクト. abiファイルを格納</w:t>
      </w:r>
    </w:p>
    <w:p w14:paraId="000001C4" w14:textId="77777777" w:rsidR="00DE110B" w:rsidRDefault="00DE110B">
      <w:pPr>
        <w:shd w:val="clear" w:color="auto" w:fill="FFFFFF"/>
        <w:ind w:left="-210"/>
        <w:rPr>
          <w:rFonts w:ascii="Meiryo UI" w:hAnsi="Meiryo UI" w:cs="Meiryo UI"/>
          <w:color w:val="24292E"/>
          <w:shd w:val="clear" w:color="auto" w:fill="F6F8FA"/>
        </w:rPr>
      </w:pPr>
    </w:p>
    <w:p w14:paraId="000001C5" w14:textId="77777777" w:rsidR="00DE110B" w:rsidRDefault="00C84088">
      <w:pPr>
        <w:numPr>
          <w:ilvl w:val="0"/>
          <w:numId w:val="6"/>
        </w:numPr>
        <w:pBdr>
          <w:top w:val="nil"/>
          <w:left w:val="nil"/>
          <w:bottom w:val="nil"/>
          <w:right w:val="nil"/>
          <w:between w:val="nil"/>
        </w:pBdr>
        <w:rPr>
          <w:rFonts w:ascii="Meiryo UI" w:hAnsi="Meiryo UI" w:cs="Meiryo UI"/>
          <w:color w:val="000000"/>
        </w:rPr>
      </w:pPr>
      <w:r>
        <w:rPr>
          <w:rFonts w:ascii="Meiryo UI" w:hAnsi="Meiryo UI" w:cs="Meiryo UI"/>
          <w:color w:val="000000"/>
        </w:rPr>
        <w:t>networks</w:t>
      </w:r>
    </w:p>
    <w:p w14:paraId="000001C6" w14:textId="77777777" w:rsidR="00DE110B" w:rsidRDefault="00DE110B">
      <w:pPr>
        <w:pBdr>
          <w:top w:val="nil"/>
          <w:left w:val="nil"/>
          <w:bottom w:val="nil"/>
          <w:right w:val="nil"/>
          <w:between w:val="nil"/>
        </w:pBdr>
        <w:ind w:left="-210"/>
        <w:rPr>
          <w:rFonts w:ascii="Meiryo UI" w:hAnsi="Meiryo UI" w:cs="Meiryo UI"/>
        </w:rPr>
      </w:pPr>
    </w:p>
    <w:p w14:paraId="000001C7"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networks/networkconfig.json</w:t>
      </w:r>
    </w:p>
    <w:p w14:paraId="000001C8" w14:textId="187E716A" w:rsidR="00DE110B" w:rsidRDefault="00C84088">
      <w:pPr>
        <w:widowControl/>
        <w:numPr>
          <w:ilvl w:val="0"/>
          <w:numId w:val="10"/>
        </w:numPr>
        <w:shd w:val="clear" w:color="auto" w:fill="FFFFFF"/>
        <w:spacing w:line="276" w:lineRule="auto"/>
        <w:ind w:left="150"/>
        <w:rPr>
          <w:rFonts w:ascii="Meiryo UI" w:hAnsi="Meiryo UI" w:cs="Meiryo UI"/>
        </w:rPr>
      </w:pPr>
      <w:r>
        <w:rPr>
          <w:rFonts w:ascii="Meiryo UI" w:hAnsi="Meiryo UI" w:cs="Meiryo UI"/>
          <w:color w:val="24292E"/>
        </w:rPr>
        <w:t>公式ドキュメントは下記</w:t>
      </w:r>
      <w:r w:rsidR="00CE4CA8">
        <w:rPr>
          <w:rFonts w:ascii="Meiryo UI" w:hAnsi="Meiryo UI" w:cs="Meiryo UI" w:hint="eastAsia"/>
          <w:color w:val="24292E"/>
        </w:rPr>
        <w:t>。</w:t>
      </w:r>
      <w:r>
        <w:rPr>
          <w:rFonts w:ascii="Meiryo UI" w:hAnsi="Meiryo UI" w:cs="Meiryo UI"/>
          <w:color w:val="24292E"/>
        </w:rPr>
        <w:br/>
      </w:r>
      <w:hyperlink r:id="rId11">
        <w:r>
          <w:rPr>
            <w:rFonts w:ascii="Meiryo UI" w:hAnsi="Meiryo UI" w:cs="Meiryo UI"/>
            <w:color w:val="0366D6"/>
          </w:rPr>
          <w:t>https://hyperledger.github.io/caliper/v0.4.2/ethereum-config/</w:t>
        </w:r>
      </w:hyperlink>
    </w:p>
    <w:p w14:paraId="000001C9" w14:textId="45D1B531"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000000"/>
        </w:rPr>
      </w:pPr>
      <w:r>
        <w:rPr>
          <w:rFonts w:ascii="Meiryo UI" w:hAnsi="Meiryo UI" w:cs="Meiryo UI"/>
          <w:color w:val="24292E"/>
        </w:rPr>
        <w:t>参考のため、設定値の意味を記述したファイルを下記に用意した</w:t>
      </w:r>
      <w:r w:rsidR="00CE4CA8">
        <w:rPr>
          <w:rFonts w:ascii="Meiryo UI" w:hAnsi="Meiryo UI" w:cs="Meiryo UI" w:hint="eastAsia"/>
          <w:color w:val="24292E"/>
        </w:rPr>
        <w:t>。</w:t>
      </w:r>
      <w:r>
        <w:rPr>
          <w:rFonts w:ascii="Meiryo UI" w:hAnsi="Meiryo UI" w:cs="Meiryo UI"/>
          <w:color w:val="24292E"/>
        </w:rPr>
        <w:br/>
        <w:t>caliper/networks/networkconfig.sample.json</w:t>
      </w:r>
    </w:p>
    <w:p w14:paraId="000001CA" w14:textId="77777777" w:rsidR="00DE110B" w:rsidRDefault="00DE110B">
      <w:pPr>
        <w:widowControl/>
        <w:pBdr>
          <w:top w:val="nil"/>
          <w:left w:val="nil"/>
          <w:bottom w:val="nil"/>
          <w:right w:val="nil"/>
          <w:between w:val="nil"/>
        </w:pBdr>
        <w:shd w:val="clear" w:color="auto" w:fill="FFFFFF"/>
        <w:spacing w:line="276" w:lineRule="auto"/>
        <w:ind w:left="-210"/>
        <w:rPr>
          <w:rFonts w:ascii="Meiryo UI" w:hAnsi="Meiryo UI" w:cs="Meiryo UI"/>
          <w:color w:val="24292E"/>
        </w:rPr>
      </w:pPr>
    </w:p>
    <w:p w14:paraId="000001CB"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networks/data/genesis.json</w:t>
      </w:r>
    </w:p>
    <w:p w14:paraId="000001CC"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besuの初期ブロック</w:t>
      </w:r>
    </w:p>
    <w:p w14:paraId="000001CD" w14:textId="77777777" w:rsidR="00DE110B" w:rsidRDefault="00DE110B">
      <w:pPr>
        <w:widowControl/>
        <w:pBdr>
          <w:top w:val="nil"/>
          <w:left w:val="nil"/>
          <w:bottom w:val="nil"/>
          <w:right w:val="nil"/>
          <w:between w:val="nil"/>
        </w:pBdr>
        <w:shd w:val="clear" w:color="auto" w:fill="FFFFFF"/>
        <w:spacing w:line="276" w:lineRule="auto"/>
        <w:ind w:left="-210"/>
        <w:rPr>
          <w:rFonts w:ascii="Meiryo UI" w:hAnsi="Meiryo UI" w:cs="Meiryo UI"/>
          <w:color w:val="24292E"/>
        </w:rPr>
      </w:pPr>
    </w:p>
    <w:p w14:paraId="000001CE"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caliper/networks/keys/key</w:t>
      </w:r>
    </w:p>
    <w:p w14:paraId="000001CF"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besuノードの秘密鍵</w:t>
      </w:r>
    </w:p>
    <w:p w14:paraId="000001D0" w14:textId="77777777" w:rsidR="00DE110B" w:rsidRDefault="00DE110B">
      <w:pPr>
        <w:widowControl/>
        <w:shd w:val="clear" w:color="auto" w:fill="FFFFFF"/>
        <w:spacing w:line="276" w:lineRule="auto"/>
        <w:ind w:left="-210"/>
        <w:rPr>
          <w:rFonts w:ascii="Meiryo UI" w:hAnsi="Meiryo UI" w:cs="Meiryo UI"/>
          <w:color w:val="24292E"/>
        </w:rPr>
      </w:pPr>
    </w:p>
    <w:p w14:paraId="000001D1" w14:textId="77777777" w:rsidR="00DE110B" w:rsidRDefault="00C84088">
      <w:pPr>
        <w:numPr>
          <w:ilvl w:val="0"/>
          <w:numId w:val="6"/>
        </w:numPr>
        <w:pBdr>
          <w:top w:val="nil"/>
          <w:left w:val="nil"/>
          <w:bottom w:val="nil"/>
          <w:right w:val="nil"/>
          <w:between w:val="nil"/>
        </w:pBdr>
        <w:rPr>
          <w:rFonts w:ascii="Meiryo UI" w:hAnsi="Meiryo UI" w:cs="Meiryo UI"/>
          <w:color w:val="000000"/>
        </w:rPr>
      </w:pPr>
      <w:r>
        <w:rPr>
          <w:rFonts w:ascii="Meiryo UI" w:hAnsi="Meiryo UI" w:cs="Meiryo UI"/>
          <w:color w:val="000000"/>
        </w:rPr>
        <w:t>src</w:t>
      </w:r>
    </w:p>
    <w:p w14:paraId="000001D2" w14:textId="77777777" w:rsidR="00DE110B" w:rsidRDefault="00DE110B">
      <w:pPr>
        <w:pBdr>
          <w:top w:val="nil"/>
          <w:left w:val="nil"/>
          <w:bottom w:val="nil"/>
          <w:right w:val="nil"/>
          <w:between w:val="nil"/>
        </w:pBdr>
        <w:ind w:left="-210"/>
        <w:rPr>
          <w:rFonts w:ascii="Meiryo UI" w:hAnsi="Meiryo UI" w:cs="Meiryo UI"/>
        </w:rPr>
      </w:pPr>
    </w:p>
    <w:p w14:paraId="000001D3" w14:textId="4ADD2006"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測定対象のスマートコントラクトのa</w:t>
      </w:r>
      <w:r w:rsidR="00D54564">
        <w:rPr>
          <w:rFonts w:ascii="Meiryo UI" w:hAnsi="Meiryo UI" w:cs="Meiryo UI"/>
          <w:color w:val="000000"/>
        </w:rPr>
        <w:t>b</w:t>
      </w:r>
      <w:r>
        <w:rPr>
          <w:rFonts w:ascii="Meiryo UI" w:hAnsi="Meiryo UI" w:cs="Meiryo UI"/>
          <w:color w:val="000000"/>
        </w:rPr>
        <w:t>iファイルを格納</w:t>
      </w:r>
    </w:p>
    <w:p w14:paraId="000001D4" w14:textId="77777777" w:rsidR="00DE110B" w:rsidRDefault="00DE110B">
      <w:pPr>
        <w:pBdr>
          <w:top w:val="nil"/>
          <w:left w:val="nil"/>
          <w:bottom w:val="nil"/>
          <w:right w:val="nil"/>
          <w:between w:val="nil"/>
        </w:pBdr>
        <w:ind w:left="-210"/>
        <w:rPr>
          <w:rFonts w:ascii="Meiryo UI" w:hAnsi="Meiryo UI" w:cs="Meiryo UI"/>
        </w:rPr>
      </w:pPr>
    </w:p>
    <w:p w14:paraId="000001D5" w14:textId="5FC228E5"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当a</w:t>
      </w:r>
      <w:r w:rsidR="00D54564">
        <w:rPr>
          <w:rFonts w:ascii="Meiryo UI" w:hAnsi="Meiryo UI" w:cs="Meiryo UI"/>
          <w:color w:val="000000"/>
        </w:rPr>
        <w:t>b</w:t>
      </w:r>
      <w:r>
        <w:rPr>
          <w:rFonts w:ascii="Meiryo UI" w:hAnsi="Meiryo UI" w:cs="Meiryo UI"/>
          <w:color w:val="000000"/>
        </w:rPr>
        <w:t>iファイルは networks/networkconfig.json の ethereum.contracts.simple.path で</w:t>
      </w:r>
      <w:r>
        <w:rPr>
          <w:rFonts w:ascii="Meiryo UI" w:hAnsi="Meiryo UI" w:cs="Meiryo UI"/>
          <w:color w:val="24292E"/>
        </w:rPr>
        <w:t>指定</w:t>
      </w:r>
    </w:p>
    <w:p w14:paraId="000001D6" w14:textId="77777777" w:rsidR="00DE110B" w:rsidRDefault="00DE110B">
      <w:pPr>
        <w:ind w:left="-210"/>
        <w:rPr>
          <w:rFonts w:ascii="Meiryo UI" w:hAnsi="Meiryo UI" w:cs="Meiryo UI"/>
        </w:rPr>
      </w:pPr>
    </w:p>
    <w:p w14:paraId="000001D7" w14:textId="77777777" w:rsidR="00DE110B" w:rsidRDefault="00C84088">
      <w:pPr>
        <w:numPr>
          <w:ilvl w:val="0"/>
          <w:numId w:val="6"/>
        </w:numPr>
        <w:pBdr>
          <w:top w:val="nil"/>
          <w:left w:val="nil"/>
          <w:bottom w:val="nil"/>
          <w:right w:val="nil"/>
          <w:between w:val="nil"/>
        </w:pBdr>
        <w:rPr>
          <w:rFonts w:ascii="Meiryo UI" w:hAnsi="Meiryo UI" w:cs="Meiryo UI"/>
          <w:color w:val="000000"/>
        </w:rPr>
      </w:pPr>
      <w:r>
        <w:rPr>
          <w:rFonts w:ascii="Meiryo UI" w:hAnsi="Meiryo UI" w:cs="Meiryo UI"/>
          <w:color w:val="000000"/>
        </w:rPr>
        <w:t>caliper/benchmarks/simple</w:t>
      </w:r>
    </w:p>
    <w:p w14:paraId="000001D8" w14:textId="77777777" w:rsidR="00DE110B" w:rsidRDefault="00DE110B">
      <w:pPr>
        <w:pBdr>
          <w:top w:val="nil"/>
          <w:left w:val="nil"/>
          <w:bottom w:val="nil"/>
          <w:right w:val="nil"/>
          <w:between w:val="nil"/>
        </w:pBdr>
        <w:ind w:left="-210"/>
        <w:rPr>
          <w:rFonts w:ascii="Meiryo UI" w:hAnsi="Meiryo UI" w:cs="Meiryo UI"/>
        </w:rPr>
      </w:pPr>
    </w:p>
    <w:p w14:paraId="000001D9"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ベンチマーク測定用の負荷ツールの置き場。スマートコントラクトに合わせて自作する必要がある。</w:t>
      </w:r>
    </w:p>
    <w:p w14:paraId="000001DA" w14:textId="77777777" w:rsidR="00DE110B" w:rsidRDefault="00DE110B">
      <w:pPr>
        <w:pBdr>
          <w:top w:val="nil"/>
          <w:left w:val="nil"/>
          <w:bottom w:val="nil"/>
          <w:right w:val="nil"/>
          <w:between w:val="nil"/>
        </w:pBdr>
        <w:ind w:left="-210"/>
        <w:rPr>
          <w:rFonts w:ascii="Meiryo UI" w:hAnsi="Meiryo UI" w:cs="Meiryo UI"/>
        </w:rPr>
      </w:pPr>
    </w:p>
    <w:p w14:paraId="000001DB"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caliper/benchmarks/simple/config.yaml</w:t>
      </w:r>
    </w:p>
    <w:p w14:paraId="000001DC" w14:textId="77777777" w:rsidR="00DE110B" w:rsidRDefault="00DE110B">
      <w:pPr>
        <w:pBdr>
          <w:top w:val="nil"/>
          <w:left w:val="nil"/>
          <w:bottom w:val="nil"/>
          <w:right w:val="nil"/>
          <w:between w:val="nil"/>
        </w:pBdr>
        <w:ind w:left="-210"/>
        <w:rPr>
          <w:rFonts w:ascii="Meiryo UI" w:hAnsi="Meiryo UI" w:cs="Meiryo UI"/>
        </w:rPr>
      </w:pPr>
    </w:p>
    <w:p w14:paraId="000001DD"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どのような負荷を掛けるかを定義したファイル</w:t>
      </w:r>
    </w:p>
    <w:p w14:paraId="000001DE"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目標TPS、実行プログラムを決定</w:t>
      </w:r>
    </w:p>
    <w:p w14:paraId="000001DF"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YAML形式のフォーマット</w:t>
      </w:r>
    </w:p>
    <w:p w14:paraId="000001E0"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lastRenderedPageBreak/>
        <w:t>rateControl部分は下記を参照</w:t>
      </w:r>
      <w:r>
        <w:rPr>
          <w:rFonts w:ascii="Meiryo UI" w:hAnsi="Meiryo UI" w:cs="Meiryo UI"/>
          <w:color w:val="24292E"/>
        </w:rPr>
        <w:br/>
      </w:r>
      <w:hyperlink r:id="rId12">
        <w:r>
          <w:rPr>
            <w:rFonts w:ascii="Meiryo UI" w:hAnsi="Meiryo UI" w:cs="Meiryo UI"/>
            <w:color w:val="24292E"/>
          </w:rPr>
          <w:t>https://hyperledger.github.io/caliper/v0.4.2/rate-controllers/</w:t>
        </w:r>
      </w:hyperlink>
    </w:p>
    <w:p w14:paraId="000001E1" w14:textId="77777777" w:rsidR="00DE110B" w:rsidRDefault="00DE110B">
      <w:pPr>
        <w:widowControl/>
        <w:pBdr>
          <w:top w:val="nil"/>
          <w:left w:val="nil"/>
          <w:bottom w:val="nil"/>
          <w:right w:val="nil"/>
          <w:between w:val="nil"/>
        </w:pBdr>
        <w:shd w:val="clear" w:color="auto" w:fill="FFFFFF"/>
        <w:spacing w:line="276" w:lineRule="auto"/>
        <w:ind w:left="-210"/>
        <w:rPr>
          <w:rFonts w:ascii="Meiryo UI" w:hAnsi="Meiryo UI" w:cs="Meiryo UI"/>
          <w:color w:val="24292E"/>
        </w:rPr>
      </w:pPr>
    </w:p>
    <w:p w14:paraId="000001E2"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caliper/benchmarks/simple/open.js, query.js, transfer.js</w:t>
      </w:r>
    </w:p>
    <w:p w14:paraId="000001E3" w14:textId="77777777" w:rsidR="00DE110B" w:rsidRDefault="00DE110B">
      <w:pPr>
        <w:pBdr>
          <w:top w:val="nil"/>
          <w:left w:val="nil"/>
          <w:bottom w:val="nil"/>
          <w:right w:val="nil"/>
          <w:between w:val="nil"/>
        </w:pBdr>
        <w:ind w:left="-210"/>
        <w:rPr>
          <w:rFonts w:ascii="Meiryo UI" w:hAnsi="Meiryo UI" w:cs="Meiryo UI"/>
        </w:rPr>
      </w:pPr>
    </w:p>
    <w:p w14:paraId="000001E4"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測定対象のプログラム毎にカスタマイズする必要がある</w:t>
      </w:r>
    </w:p>
    <w:p w14:paraId="000001E5"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負荷を掛ける実行プログラムの本体</w:t>
      </w:r>
    </w:p>
    <w:p w14:paraId="000001E6"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createWorkloadModule createSimpleState submitTransaction の3つの関数から成り立つ</w:t>
      </w:r>
    </w:p>
    <w:p w14:paraId="000001E7"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createWorkloadModule</w:t>
      </w:r>
    </w:p>
    <w:p w14:paraId="000001E8"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Caliperによって呼び出される関数</w:t>
      </w:r>
    </w:p>
    <w:p w14:paraId="000001E9"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クラス名くらいを変える程度で問題ない</w:t>
      </w:r>
    </w:p>
    <w:p w14:paraId="000001EA"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createSimpleState</w:t>
      </w:r>
    </w:p>
    <w:p w14:paraId="000001EB"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caliperから渡される変数</w:t>
      </w:r>
    </w:p>
    <w:p w14:paraId="000001EC"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config.yaml の test.rounds.workload.arguments で定義した変数を使うことができるようになる</w:t>
      </w:r>
    </w:p>
    <w:p w14:paraId="000001ED"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submitTransaction</w:t>
      </w:r>
    </w:p>
    <w:p w14:paraId="000001EE"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caliperがBCに負荷を掛ける時に呼び出す関数</w:t>
      </w:r>
    </w:p>
    <w:p w14:paraId="000001EF"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負荷を掛けるプログラム毎にSCの呼び出し関数が変わる</w:t>
      </w:r>
    </w:p>
    <w:p w14:paraId="000001F0"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this.createConnectorRequest('SCの関数名', 関数に渡す引数のオブジェクト)</w:t>
      </w:r>
    </w:p>
    <w:p w14:paraId="000001F1" w14:textId="77777777" w:rsidR="00DE110B" w:rsidRDefault="00DE110B">
      <w:pPr>
        <w:widowControl/>
        <w:pBdr>
          <w:top w:val="nil"/>
          <w:left w:val="nil"/>
          <w:bottom w:val="nil"/>
          <w:right w:val="nil"/>
          <w:between w:val="nil"/>
        </w:pBdr>
        <w:shd w:val="clear" w:color="auto" w:fill="FFFFFF"/>
        <w:spacing w:line="276" w:lineRule="auto"/>
        <w:ind w:left="-210"/>
        <w:rPr>
          <w:rFonts w:ascii="Meiryo UI" w:hAnsi="Meiryo UI" w:cs="Meiryo UI"/>
          <w:color w:val="24292E"/>
        </w:rPr>
      </w:pPr>
    </w:p>
    <w:p w14:paraId="000001F2"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caliper/benchmarks/simple/utils/operation-base.js</w:t>
      </w:r>
    </w:p>
    <w:p w14:paraId="000001F3" w14:textId="77777777" w:rsidR="00DE110B" w:rsidRDefault="00DE110B">
      <w:pPr>
        <w:pBdr>
          <w:top w:val="nil"/>
          <w:left w:val="nil"/>
          <w:bottom w:val="nil"/>
          <w:right w:val="nil"/>
          <w:between w:val="nil"/>
        </w:pBdr>
        <w:ind w:left="-210"/>
        <w:rPr>
          <w:rFonts w:ascii="Meiryo UI" w:hAnsi="Meiryo UI" w:cs="Meiryo UI"/>
        </w:rPr>
      </w:pPr>
    </w:p>
    <w:p w14:paraId="000001F4"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編集不要</w:t>
      </w:r>
    </w:p>
    <w:p w14:paraId="000001F5"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負荷を掛けるプログラムが継承する母体</w:t>
      </w:r>
    </w:p>
    <w:p w14:paraId="000001F6" w14:textId="77777777" w:rsidR="00DE110B" w:rsidRDefault="00DE110B">
      <w:pPr>
        <w:widowControl/>
        <w:pBdr>
          <w:top w:val="nil"/>
          <w:left w:val="nil"/>
          <w:bottom w:val="nil"/>
          <w:right w:val="nil"/>
          <w:between w:val="nil"/>
        </w:pBdr>
        <w:shd w:val="clear" w:color="auto" w:fill="FFFFFF"/>
        <w:spacing w:line="276" w:lineRule="auto"/>
        <w:ind w:left="-210"/>
        <w:rPr>
          <w:rFonts w:ascii="Meiryo UI" w:hAnsi="Meiryo UI" w:cs="Meiryo UI"/>
          <w:color w:val="24292E"/>
        </w:rPr>
      </w:pPr>
    </w:p>
    <w:p w14:paraId="000001F7"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caliper/benchmarks/simple/utils/simple-state.js</w:t>
      </w:r>
    </w:p>
    <w:p w14:paraId="000001F8" w14:textId="77777777" w:rsidR="00DE110B" w:rsidRDefault="00DE110B">
      <w:pPr>
        <w:pBdr>
          <w:top w:val="nil"/>
          <w:left w:val="nil"/>
          <w:bottom w:val="nil"/>
          <w:right w:val="nil"/>
          <w:between w:val="nil"/>
        </w:pBdr>
        <w:ind w:left="-210"/>
        <w:rPr>
          <w:rFonts w:ascii="Meiryo UI" w:hAnsi="Meiryo UI" w:cs="Meiryo UI"/>
        </w:rPr>
      </w:pPr>
    </w:p>
    <w:p w14:paraId="000001F9"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SC毎に変更の必要あり</w:t>
      </w:r>
    </w:p>
    <w:p w14:paraId="000001FA"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SCの関数に渡す引数を調整するプログラム</w:t>
      </w:r>
    </w:p>
    <w:p w14:paraId="000001FB"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ランダムな値が設定された引数を作成</w:t>
      </w:r>
    </w:p>
    <w:p w14:paraId="000001FC" w14:textId="77777777" w:rsidR="00DE110B" w:rsidRDefault="00DE110B">
      <w:pPr>
        <w:widowControl/>
        <w:shd w:val="clear" w:color="auto" w:fill="FFFFFF"/>
        <w:spacing w:line="276" w:lineRule="auto"/>
        <w:ind w:left="-210"/>
        <w:rPr>
          <w:rFonts w:ascii="Meiryo UI" w:hAnsi="Meiryo UI" w:cs="Meiryo UI"/>
          <w:color w:val="24292E"/>
        </w:rPr>
      </w:pPr>
    </w:p>
    <w:p w14:paraId="000001FD" w14:textId="04EB22AB" w:rsidR="00DE110B" w:rsidRDefault="0050024E">
      <w:pPr>
        <w:keepNext/>
        <w:numPr>
          <w:ilvl w:val="2"/>
          <w:numId w:val="3"/>
        </w:numPr>
        <w:pBdr>
          <w:top w:val="nil"/>
          <w:left w:val="nil"/>
          <w:bottom w:val="nil"/>
          <w:right w:val="nil"/>
          <w:between w:val="nil"/>
        </w:pBdr>
        <w:ind w:left="357" w:hanging="567"/>
        <w:rPr>
          <w:rFonts w:ascii="Meiryo UI" w:hAnsi="Meiryo UI" w:cs="Meiryo UI"/>
          <w:b/>
          <w:color w:val="000000"/>
        </w:rPr>
      </w:pPr>
      <w:bookmarkStart w:id="18" w:name="_heading=h.1ksv4uv" w:colFirst="0" w:colLast="0"/>
      <w:bookmarkEnd w:id="18"/>
      <w:r>
        <w:rPr>
          <w:rFonts w:ascii="Meiryo UI" w:hAnsi="Meiryo UI" w:cs="Meiryo UI" w:hint="eastAsia"/>
          <w:b/>
          <w:color w:val="000000"/>
        </w:rPr>
        <w:t>独自のコントラクトに</w:t>
      </w:r>
      <w:r w:rsidR="00C84088">
        <w:rPr>
          <w:rFonts w:ascii="Meiryo UI" w:hAnsi="Meiryo UI" w:cs="Meiryo UI"/>
          <w:b/>
          <w:color w:val="000000"/>
        </w:rPr>
        <w:t>負荷を掛ける方法</w:t>
      </w:r>
    </w:p>
    <w:p w14:paraId="000001FE" w14:textId="5F5D33BF" w:rsidR="00DE110B" w:rsidRDefault="0050024E">
      <w:pPr>
        <w:ind w:left="-210"/>
      </w:pPr>
      <w:r>
        <w:rPr>
          <w:rFonts w:hint="eastAsia"/>
        </w:rPr>
        <w:t>※</w:t>
      </w:r>
      <w:r w:rsidR="003133DC">
        <w:rPr>
          <w:rFonts w:hint="eastAsia"/>
        </w:rPr>
        <w:t>以降</w:t>
      </w:r>
      <w:r>
        <w:rPr>
          <w:rFonts w:hint="eastAsia"/>
        </w:rPr>
        <w:t>は</w:t>
      </w:r>
      <w:hyperlink r:id="rId13" w:tgtFrame="_blank" w:history="1">
        <w:r>
          <w:rPr>
            <w:rStyle w:val="a5"/>
            <w:rFonts w:ascii="Consolas" w:hAnsi="Consolas"/>
            <w:sz w:val="18"/>
            <w:szCs w:val="18"/>
          </w:rPr>
          <w:t>https://github.com/hkiridera/caliper-benchmarks</w:t>
        </w:r>
      </w:hyperlink>
      <w:r>
        <w:rPr>
          <w:rFonts w:hint="eastAsia"/>
        </w:rPr>
        <w:t>をベースとして</w:t>
      </w:r>
      <w:r w:rsidR="003133DC">
        <w:rPr>
          <w:rFonts w:hint="eastAsia"/>
        </w:rPr>
        <w:t>実行することを想定</w:t>
      </w:r>
      <w:r>
        <w:rPr>
          <w:rFonts w:hint="eastAsia"/>
        </w:rPr>
        <w:t>。</w:t>
      </w:r>
    </w:p>
    <w:p w14:paraId="000001FF" w14:textId="77777777" w:rsidR="00DE110B" w:rsidRDefault="00C84088">
      <w:pPr>
        <w:numPr>
          <w:ilvl w:val="0"/>
          <w:numId w:val="6"/>
        </w:numPr>
        <w:pBdr>
          <w:top w:val="nil"/>
          <w:left w:val="nil"/>
          <w:bottom w:val="nil"/>
          <w:right w:val="nil"/>
          <w:between w:val="nil"/>
        </w:pBdr>
        <w:rPr>
          <w:rFonts w:ascii="Meiryo UI" w:hAnsi="Meiryo UI" w:cs="Meiryo UI"/>
          <w:color w:val="000000"/>
        </w:rPr>
      </w:pPr>
      <w:r>
        <w:rPr>
          <w:rFonts w:ascii="Meiryo UI" w:hAnsi="Meiryo UI" w:cs="Meiryo UI"/>
          <w:color w:val="000000"/>
        </w:rPr>
        <w:lastRenderedPageBreak/>
        <w:t>スマートコントラクトをtruffleでコンパイルする</w:t>
      </w:r>
    </w:p>
    <w:p w14:paraId="00000200" w14:textId="77777777" w:rsidR="00DE110B" w:rsidRDefault="00DE110B">
      <w:pPr>
        <w:pBdr>
          <w:top w:val="nil"/>
          <w:left w:val="nil"/>
          <w:bottom w:val="nil"/>
          <w:right w:val="nil"/>
          <w:between w:val="nil"/>
        </w:pBdr>
        <w:ind w:left="-210"/>
        <w:rPr>
          <w:rFonts w:ascii="Meiryo UI" w:hAnsi="Meiryo UI" w:cs="Meiryo UI"/>
        </w:rPr>
      </w:pPr>
    </w:p>
    <w:p w14:paraId="00000201" w14:textId="7745C00C" w:rsidR="00DE110B" w:rsidRDefault="00C84088">
      <w:pPr>
        <w:numPr>
          <w:ilvl w:val="0"/>
          <w:numId w:val="6"/>
        </w:numPr>
        <w:pBdr>
          <w:top w:val="nil"/>
          <w:left w:val="nil"/>
          <w:bottom w:val="nil"/>
          <w:right w:val="nil"/>
          <w:between w:val="nil"/>
        </w:pBdr>
        <w:rPr>
          <w:rFonts w:ascii="Meiryo UI" w:hAnsi="Meiryo UI" w:cs="Meiryo UI"/>
          <w:color w:val="000000"/>
        </w:rPr>
      </w:pPr>
      <w:r>
        <w:rPr>
          <w:rFonts w:ascii="Meiryo UI" w:hAnsi="Meiryo UI" w:cs="Meiryo UI"/>
          <w:color w:val="000000"/>
        </w:rPr>
        <w:t>コンパイルされた結果のファイル(build/contracts/**.json)を参考にし、下記の構成で caliper/src ディレクトリに保存する</w:t>
      </w:r>
      <w:r w:rsidR="0050024E">
        <w:rPr>
          <w:rFonts w:ascii="Meiryo UI" w:hAnsi="Meiryo UI" w:cs="Meiryo UI"/>
          <w:color w:val="000000"/>
        </w:rPr>
        <w:br/>
      </w:r>
    </w:p>
    <w:p w14:paraId="309FFE43" w14:textId="77777777" w:rsidR="0050024E" w:rsidRPr="0050024E" w:rsidRDefault="0050024E" w:rsidP="0050024E">
      <w:pPr>
        <w:pStyle w:val="aa"/>
        <w:pBdr>
          <w:top w:val="nil"/>
          <w:left w:val="nil"/>
          <w:bottom w:val="nil"/>
          <w:right w:val="nil"/>
          <w:between w:val="nil"/>
        </w:pBdr>
        <w:ind w:leftChars="0" w:left="210"/>
        <w:rPr>
          <w:rFonts w:ascii="Meiryo UI" w:hAnsi="Meiryo UI" w:cs="Meiryo UI"/>
          <w:color w:val="24292E"/>
          <w:sz w:val="20"/>
          <w:szCs w:val="20"/>
          <w:shd w:val="clear" w:color="auto" w:fill="F6F8FA"/>
        </w:rPr>
      </w:pPr>
      <w:r w:rsidRPr="0050024E">
        <w:rPr>
          <w:rFonts w:ascii="Meiryo UI" w:hAnsi="Meiryo UI" w:cs="Meiryo UI"/>
          <w:color w:val="24292E"/>
          <w:sz w:val="20"/>
          <w:szCs w:val="20"/>
          <w:shd w:val="clear" w:color="auto" w:fill="F6F8FA"/>
        </w:rPr>
        <w:t>"name": "コントラクト名",</w:t>
      </w:r>
    </w:p>
    <w:p w14:paraId="04EA1128" w14:textId="77777777" w:rsidR="0050024E" w:rsidRPr="0050024E" w:rsidRDefault="0050024E" w:rsidP="0050024E">
      <w:pPr>
        <w:pStyle w:val="aa"/>
        <w:pBdr>
          <w:top w:val="nil"/>
          <w:left w:val="nil"/>
          <w:bottom w:val="nil"/>
          <w:right w:val="nil"/>
          <w:between w:val="nil"/>
        </w:pBdr>
        <w:ind w:leftChars="0" w:left="210"/>
        <w:rPr>
          <w:rFonts w:ascii="Meiryo UI" w:hAnsi="Meiryo UI" w:cs="Meiryo UI"/>
          <w:color w:val="24292E"/>
          <w:sz w:val="20"/>
          <w:szCs w:val="20"/>
          <w:shd w:val="clear" w:color="auto" w:fill="F6F8FA"/>
        </w:rPr>
      </w:pPr>
      <w:r w:rsidRPr="0050024E">
        <w:rPr>
          <w:rFonts w:ascii="Meiryo UI" w:hAnsi="Meiryo UI" w:cs="Meiryo UI"/>
          <w:color w:val="24292E"/>
          <w:sz w:val="20"/>
          <w:szCs w:val="20"/>
          <w:shd w:val="clear" w:color="auto" w:fill="F6F8FA"/>
        </w:rPr>
        <w:t xml:space="preserve">  "abi": [</w:t>
      </w:r>
    </w:p>
    <w:p w14:paraId="22A0E394" w14:textId="77777777" w:rsidR="0050024E" w:rsidRPr="0050024E" w:rsidRDefault="0050024E" w:rsidP="0050024E">
      <w:pPr>
        <w:pStyle w:val="aa"/>
        <w:pBdr>
          <w:top w:val="nil"/>
          <w:left w:val="nil"/>
          <w:bottom w:val="nil"/>
          <w:right w:val="nil"/>
          <w:between w:val="nil"/>
        </w:pBdr>
        <w:ind w:leftChars="0" w:left="210"/>
        <w:rPr>
          <w:rFonts w:ascii="Meiryo UI" w:hAnsi="Meiryo UI" w:cs="Meiryo UI"/>
          <w:color w:val="24292E"/>
          <w:sz w:val="20"/>
          <w:szCs w:val="20"/>
          <w:shd w:val="clear" w:color="auto" w:fill="F6F8FA"/>
        </w:rPr>
      </w:pPr>
      <w:r w:rsidRPr="0050024E">
        <w:rPr>
          <w:rFonts w:ascii="Meiryo UI" w:hAnsi="Meiryo UI" w:cs="Meiryo UI"/>
          <w:color w:val="24292E"/>
          <w:sz w:val="20"/>
          <w:szCs w:val="20"/>
          <w:shd w:val="clear" w:color="auto" w:fill="F6F8FA"/>
        </w:rPr>
        <w:t xml:space="preserve">    ABI情報</w:t>
      </w:r>
    </w:p>
    <w:p w14:paraId="11477983" w14:textId="77777777" w:rsidR="0050024E" w:rsidRPr="0050024E" w:rsidRDefault="0050024E" w:rsidP="0050024E">
      <w:pPr>
        <w:pStyle w:val="aa"/>
        <w:pBdr>
          <w:top w:val="nil"/>
          <w:left w:val="nil"/>
          <w:bottom w:val="nil"/>
          <w:right w:val="nil"/>
          <w:between w:val="nil"/>
        </w:pBdr>
        <w:ind w:leftChars="0" w:left="210"/>
        <w:rPr>
          <w:rFonts w:ascii="Meiryo UI" w:hAnsi="Meiryo UI" w:cs="Meiryo UI"/>
          <w:color w:val="24292E"/>
          <w:sz w:val="20"/>
          <w:szCs w:val="20"/>
          <w:shd w:val="clear" w:color="auto" w:fill="F6F8FA"/>
        </w:rPr>
      </w:pPr>
      <w:r w:rsidRPr="0050024E">
        <w:rPr>
          <w:rFonts w:ascii="Meiryo UI" w:hAnsi="Meiryo UI" w:cs="Meiryo UI"/>
          <w:color w:val="24292E"/>
          <w:sz w:val="20"/>
          <w:szCs w:val="20"/>
          <w:shd w:val="clear" w:color="auto" w:fill="F6F8FA"/>
        </w:rPr>
        <w:t xml:space="preserve">  ],</w:t>
      </w:r>
    </w:p>
    <w:p w14:paraId="7E0D5AC5" w14:textId="77777777" w:rsidR="0050024E" w:rsidRPr="0050024E" w:rsidRDefault="0050024E" w:rsidP="0050024E">
      <w:pPr>
        <w:pStyle w:val="aa"/>
        <w:pBdr>
          <w:top w:val="nil"/>
          <w:left w:val="nil"/>
          <w:bottom w:val="nil"/>
          <w:right w:val="nil"/>
          <w:between w:val="nil"/>
        </w:pBdr>
        <w:ind w:leftChars="0" w:left="210"/>
        <w:rPr>
          <w:rFonts w:ascii="Meiryo UI" w:hAnsi="Meiryo UI" w:cs="Meiryo UI"/>
          <w:color w:val="24292E"/>
          <w:sz w:val="20"/>
          <w:szCs w:val="20"/>
          <w:shd w:val="clear" w:color="auto" w:fill="F6F8FA"/>
        </w:rPr>
      </w:pPr>
      <w:r w:rsidRPr="0050024E">
        <w:rPr>
          <w:rFonts w:ascii="Meiryo UI" w:hAnsi="Meiryo UI" w:cs="Meiryo UI"/>
          <w:color w:val="24292E"/>
          <w:sz w:val="20"/>
          <w:szCs w:val="20"/>
          <w:shd w:val="clear" w:color="auto" w:fill="F6F8FA"/>
        </w:rPr>
        <w:t xml:space="preserve">  "bytecode": スマートコントラクトの実行コード,</w:t>
      </w:r>
    </w:p>
    <w:p w14:paraId="49E57C3A" w14:textId="61604302" w:rsidR="0050024E" w:rsidRPr="0050024E" w:rsidRDefault="0050024E" w:rsidP="0050024E">
      <w:pPr>
        <w:pStyle w:val="aa"/>
        <w:pBdr>
          <w:top w:val="nil"/>
          <w:left w:val="nil"/>
          <w:bottom w:val="nil"/>
          <w:right w:val="nil"/>
          <w:between w:val="nil"/>
        </w:pBdr>
        <w:ind w:leftChars="0" w:left="210"/>
        <w:rPr>
          <w:rFonts w:ascii="Meiryo UI" w:hAnsi="Meiryo UI" w:cs="Meiryo UI"/>
          <w:color w:val="000000"/>
        </w:rPr>
      </w:pPr>
      <w:r w:rsidRPr="0050024E">
        <w:rPr>
          <w:rFonts w:ascii="Meiryo UI" w:hAnsi="Meiryo UI" w:cs="Meiryo UI"/>
          <w:color w:val="24292E"/>
          <w:sz w:val="20"/>
          <w:szCs w:val="20"/>
          <w:shd w:val="clear" w:color="auto" w:fill="F6F8FA"/>
        </w:rPr>
        <w:t xml:space="preserve">  "gas": TX発行時のGas量</w:t>
      </w:r>
    </w:p>
    <w:p w14:paraId="00000202" w14:textId="77777777" w:rsidR="00DE110B" w:rsidRDefault="00DE110B">
      <w:pPr>
        <w:ind w:left="-210"/>
        <w:rPr>
          <w:rFonts w:ascii="Meiryo UI" w:hAnsi="Meiryo UI" w:cs="Meiryo UI"/>
        </w:rPr>
      </w:pPr>
    </w:p>
    <w:p w14:paraId="00000203" w14:textId="77777777" w:rsidR="00DE110B" w:rsidRDefault="00C84088">
      <w:pPr>
        <w:numPr>
          <w:ilvl w:val="0"/>
          <w:numId w:val="6"/>
        </w:numPr>
        <w:pBdr>
          <w:top w:val="nil"/>
          <w:left w:val="nil"/>
          <w:bottom w:val="nil"/>
          <w:right w:val="nil"/>
          <w:between w:val="nil"/>
        </w:pBdr>
        <w:rPr>
          <w:rFonts w:ascii="Meiryo UI" w:hAnsi="Meiryo UI" w:cs="Meiryo UI"/>
          <w:color w:val="000000"/>
        </w:rPr>
      </w:pPr>
      <w:r>
        <w:rPr>
          <w:rFonts w:ascii="Meiryo UI" w:hAnsi="Meiryo UI" w:cs="Meiryo UI"/>
          <w:color w:val="000000"/>
        </w:rPr>
        <w:t>性能測定をするインフラ構成のファイルを作成する</w:t>
      </w:r>
    </w:p>
    <w:p w14:paraId="00000204" w14:textId="77777777" w:rsidR="00DE110B" w:rsidRDefault="00DE110B">
      <w:pPr>
        <w:pBdr>
          <w:top w:val="nil"/>
          <w:left w:val="nil"/>
          <w:bottom w:val="nil"/>
          <w:right w:val="nil"/>
          <w:between w:val="nil"/>
        </w:pBdr>
        <w:ind w:left="-210"/>
        <w:rPr>
          <w:rFonts w:ascii="Meiryo UI" w:hAnsi="Meiryo UI" w:cs="Meiryo UI"/>
        </w:rPr>
      </w:pPr>
    </w:p>
    <w:p w14:paraId="00000205" w14:textId="13F90A9B" w:rsidR="00DE110B" w:rsidRDefault="003133DC">
      <w:pPr>
        <w:numPr>
          <w:ilvl w:val="0"/>
          <w:numId w:val="7"/>
        </w:numPr>
        <w:pBdr>
          <w:top w:val="nil"/>
          <w:left w:val="nil"/>
          <w:bottom w:val="nil"/>
          <w:right w:val="nil"/>
          <w:between w:val="nil"/>
        </w:pBdr>
        <w:ind w:left="210"/>
        <w:rPr>
          <w:rFonts w:ascii="Meiryo UI" w:hAnsi="Meiryo UI" w:cs="Meiryo UI"/>
          <w:color w:val="000000"/>
        </w:rPr>
      </w:pPr>
      <w:r w:rsidRPr="003133DC">
        <w:rPr>
          <w:rFonts w:ascii="Meiryo UI" w:hAnsi="Meiryo UI" w:cs="Meiryo UI"/>
          <w:color w:val="000000"/>
        </w:rPr>
        <w:t>caliper/networks/ethereum/geth1node</w:t>
      </w:r>
      <w:r w:rsidR="00C84088">
        <w:rPr>
          <w:rFonts w:ascii="Meiryo UI" w:hAnsi="Meiryo UI" w:cs="Meiryo UI"/>
          <w:color w:val="000000"/>
        </w:rPr>
        <w:t xml:space="preserve"> を参考にし、</w:t>
      </w:r>
      <w:r w:rsidR="00C84088">
        <w:rPr>
          <w:rFonts w:ascii="Meiryo UI" w:hAnsi="Meiryo UI" w:cs="Meiryo UI"/>
        </w:rPr>
        <w:t>同様に作成する</w:t>
      </w:r>
    </w:p>
    <w:p w14:paraId="00000206" w14:textId="77777777" w:rsidR="00DE110B" w:rsidRDefault="00DE110B">
      <w:pPr>
        <w:ind w:left="-210"/>
        <w:rPr>
          <w:rFonts w:ascii="Meiryo UI" w:hAnsi="Meiryo UI" w:cs="Meiryo UI"/>
        </w:rPr>
      </w:pPr>
    </w:p>
    <w:p w14:paraId="00000207" w14:textId="77777777" w:rsidR="00DE110B" w:rsidRDefault="00C84088">
      <w:pPr>
        <w:numPr>
          <w:ilvl w:val="0"/>
          <w:numId w:val="6"/>
        </w:numPr>
        <w:pBdr>
          <w:top w:val="nil"/>
          <w:left w:val="nil"/>
          <w:bottom w:val="nil"/>
          <w:right w:val="nil"/>
          <w:between w:val="nil"/>
        </w:pBdr>
        <w:rPr>
          <w:rFonts w:ascii="Meiryo UI" w:hAnsi="Meiryo UI" w:cs="Meiryo UI"/>
          <w:color w:val="000000"/>
        </w:rPr>
      </w:pPr>
      <w:r>
        <w:rPr>
          <w:rFonts w:ascii="Meiryo UI" w:hAnsi="Meiryo UI" w:cs="Meiryo UI"/>
          <w:color w:val="000000"/>
        </w:rPr>
        <w:t>上記フォルダ内の networkconfig.json を編集する</w:t>
      </w:r>
    </w:p>
    <w:p w14:paraId="00000208" w14:textId="77777777" w:rsidR="00DE110B" w:rsidRDefault="00DE110B">
      <w:pPr>
        <w:pBdr>
          <w:top w:val="nil"/>
          <w:left w:val="nil"/>
          <w:bottom w:val="nil"/>
          <w:right w:val="nil"/>
          <w:between w:val="nil"/>
        </w:pBdr>
        <w:ind w:left="-210"/>
        <w:rPr>
          <w:rFonts w:ascii="Meiryo UI" w:hAnsi="Meiryo UI" w:cs="Meiryo UI"/>
        </w:rPr>
      </w:pPr>
    </w:p>
    <w:p w14:paraId="00000209"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caliper.command.start: 開始時の処理。docker-compose.ymlのパスを変える</w:t>
      </w:r>
    </w:p>
    <w:p w14:paraId="0000020A"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caliper.command.end: 終了時の処理。docker-compose.ymlのパスを変える</w:t>
      </w:r>
      <w:r>
        <w:rPr>
          <w:rFonts w:ascii="Meiryo UI" w:hAnsi="Meiryo UI" w:cs="Meiryo UI"/>
        </w:rPr>
        <w:t>。不要ファイル削除ツールがあれば動かす</w:t>
      </w:r>
    </w:p>
    <w:p w14:paraId="0000020B"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ethereum.contracts."コントラクト名"にする</w:t>
      </w:r>
    </w:p>
    <w:p w14:paraId="0000020C"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ethereum.contracts."コントラクト名".path: caliper/src に作ったjsonファイルを指定する</w:t>
      </w:r>
    </w:p>
    <w:p w14:paraId="0000020D"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ethereum.contracts."コントラクト名".gas: 関数毎のgas量を指定する</w:t>
      </w:r>
    </w:p>
    <w:p w14:paraId="0000020E" w14:textId="77777777" w:rsidR="00DE110B" w:rsidRDefault="00DE110B">
      <w:pPr>
        <w:ind w:left="-210"/>
        <w:rPr>
          <w:rFonts w:ascii="Meiryo UI" w:hAnsi="Meiryo UI" w:cs="Meiryo UI"/>
        </w:rPr>
      </w:pPr>
    </w:p>
    <w:p w14:paraId="0000020F" w14:textId="77777777" w:rsidR="00DE110B" w:rsidRDefault="00C84088">
      <w:pPr>
        <w:numPr>
          <w:ilvl w:val="0"/>
          <w:numId w:val="6"/>
        </w:numPr>
        <w:pBdr>
          <w:top w:val="nil"/>
          <w:left w:val="nil"/>
          <w:bottom w:val="nil"/>
          <w:right w:val="nil"/>
          <w:between w:val="nil"/>
        </w:pBdr>
        <w:rPr>
          <w:rFonts w:ascii="Meiryo UI" w:hAnsi="Meiryo UI" w:cs="Meiryo UI"/>
          <w:color w:val="000000"/>
        </w:rPr>
      </w:pPr>
      <w:r>
        <w:rPr>
          <w:rFonts w:ascii="Meiryo UI" w:hAnsi="Meiryo UI" w:cs="Meiryo UI"/>
          <w:color w:val="000000"/>
        </w:rPr>
        <w:t>ベンチマーク測定用実行プログラムを作成する</w:t>
      </w:r>
    </w:p>
    <w:p w14:paraId="00000210" w14:textId="77777777" w:rsidR="00DE110B" w:rsidRDefault="00DE110B">
      <w:pPr>
        <w:pBdr>
          <w:top w:val="nil"/>
          <w:left w:val="nil"/>
          <w:bottom w:val="nil"/>
          <w:right w:val="nil"/>
          <w:between w:val="nil"/>
        </w:pBdr>
        <w:ind w:left="-210"/>
        <w:rPr>
          <w:rFonts w:ascii="Meiryo UI" w:hAnsi="Meiryo UI" w:cs="Meiryo UI"/>
        </w:rPr>
      </w:pPr>
    </w:p>
    <w:p w14:paraId="00000211"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caliper/benchmarks/simple をコピーし、 caliper/benchmarks/MyNFT とする</w:t>
      </w:r>
    </w:p>
    <w:p w14:paraId="00000212" w14:textId="77777777" w:rsidR="00DE110B" w:rsidRDefault="00DE110B">
      <w:pPr>
        <w:pBdr>
          <w:top w:val="nil"/>
          <w:left w:val="nil"/>
          <w:bottom w:val="nil"/>
          <w:right w:val="nil"/>
          <w:between w:val="nil"/>
        </w:pBdr>
        <w:ind w:left="-210"/>
        <w:rPr>
          <w:rFonts w:ascii="Meiryo UI" w:hAnsi="Meiryo UI" w:cs="Meiryo UI"/>
        </w:rPr>
      </w:pPr>
    </w:p>
    <w:p w14:paraId="00000213"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caliper/benchmarks/MyNFT/config.yaml を編集する</w:t>
      </w:r>
    </w:p>
    <w:p w14:paraId="00000214" w14:textId="77777777" w:rsidR="00DE110B" w:rsidRDefault="00DE110B">
      <w:pPr>
        <w:pBdr>
          <w:top w:val="nil"/>
          <w:left w:val="nil"/>
          <w:bottom w:val="nil"/>
          <w:right w:val="nil"/>
          <w:between w:val="nil"/>
        </w:pBdr>
        <w:ind w:left="-210"/>
        <w:rPr>
          <w:rFonts w:ascii="Meiryo UI" w:hAnsi="Meiryo UI" w:cs="Meiryo UI"/>
        </w:rPr>
      </w:pPr>
    </w:p>
    <w:p w14:paraId="00000215"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simpleArgs: 実行プログラムのプログラムに対して引数を渡す場合には、その引数と値を宣言する</w:t>
      </w:r>
    </w:p>
    <w:p w14:paraId="00000216"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test.name: コントラクト名</w:t>
      </w:r>
    </w:p>
    <w:p w14:paraId="00000217"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test.rounds: 測定対象の関数の分だけ用意する</w:t>
      </w:r>
    </w:p>
    <w:p w14:paraId="00000218"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test.rounds.labels: 任意の名前. 測定対象の関数名と同じにするのが分かりやすい</w:t>
      </w:r>
    </w:p>
    <w:p w14:paraId="00000219"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test.rounds.workload.module: 実行対象のプログラムのパスを指定する</w:t>
      </w:r>
    </w:p>
    <w:p w14:paraId="0000021A" w14:textId="77777777" w:rsidR="00DE110B" w:rsidRDefault="00DE110B">
      <w:pPr>
        <w:widowControl/>
        <w:pBdr>
          <w:top w:val="nil"/>
          <w:left w:val="nil"/>
          <w:bottom w:val="nil"/>
          <w:right w:val="nil"/>
          <w:between w:val="nil"/>
        </w:pBdr>
        <w:shd w:val="clear" w:color="auto" w:fill="FFFFFF"/>
        <w:spacing w:line="276" w:lineRule="auto"/>
        <w:ind w:left="-210"/>
        <w:rPr>
          <w:rFonts w:ascii="Meiryo UI" w:hAnsi="Meiryo UI" w:cs="Meiryo UI"/>
          <w:color w:val="24292E"/>
        </w:rPr>
      </w:pPr>
    </w:p>
    <w:p w14:paraId="0000021B"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lastRenderedPageBreak/>
        <w:t>initializeWorkloadModule を編集する</w:t>
      </w:r>
    </w:p>
    <w:p w14:paraId="0000021C" w14:textId="77777777" w:rsidR="00DE110B" w:rsidRDefault="00DE110B">
      <w:pPr>
        <w:pBdr>
          <w:top w:val="nil"/>
          <w:left w:val="nil"/>
          <w:bottom w:val="nil"/>
          <w:right w:val="nil"/>
          <w:between w:val="nil"/>
        </w:pBdr>
        <w:ind w:left="-210"/>
        <w:rPr>
          <w:rFonts w:ascii="Meiryo UI" w:hAnsi="Meiryo UI" w:cs="Meiryo UI"/>
        </w:rPr>
      </w:pPr>
    </w:p>
    <w:p w14:paraId="0000021D"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initializeWorkloadModule 内の this. は、caliper/benchmarks/MyNFT/config.yaml の simpleArgs に合わせること</w:t>
      </w:r>
    </w:p>
    <w:p w14:paraId="0000021E"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_createEthereumConnectorRequest の contract は 測定対象のコントラクト名を指定すること</w:t>
      </w:r>
    </w:p>
    <w:p w14:paraId="0000021F" w14:textId="77777777" w:rsidR="00DE110B" w:rsidRDefault="00DE110B">
      <w:pPr>
        <w:widowControl/>
        <w:pBdr>
          <w:top w:val="nil"/>
          <w:left w:val="nil"/>
          <w:bottom w:val="nil"/>
          <w:right w:val="nil"/>
          <w:between w:val="nil"/>
        </w:pBdr>
        <w:shd w:val="clear" w:color="auto" w:fill="FFFFFF"/>
        <w:spacing w:line="276" w:lineRule="auto"/>
        <w:ind w:left="-210"/>
        <w:rPr>
          <w:rFonts w:ascii="Meiryo UI" w:hAnsi="Meiryo UI" w:cs="Meiryo UI"/>
          <w:color w:val="24292E"/>
        </w:rPr>
      </w:pPr>
    </w:p>
    <w:p w14:paraId="00000220" w14:textId="77777777" w:rsidR="00DE110B" w:rsidRDefault="00C84088">
      <w:pPr>
        <w:numPr>
          <w:ilvl w:val="0"/>
          <w:numId w:val="7"/>
        </w:numPr>
        <w:pBdr>
          <w:top w:val="nil"/>
          <w:left w:val="nil"/>
          <w:bottom w:val="nil"/>
          <w:right w:val="nil"/>
          <w:between w:val="nil"/>
        </w:pBdr>
        <w:ind w:left="210"/>
        <w:rPr>
          <w:rFonts w:ascii="Meiryo UI" w:hAnsi="Meiryo UI" w:cs="Meiryo UI"/>
          <w:color w:val="000000"/>
        </w:rPr>
      </w:pPr>
      <w:r>
        <w:rPr>
          <w:rFonts w:ascii="Meiryo UI" w:hAnsi="Meiryo UI" w:cs="Meiryo UI"/>
          <w:color w:val="000000"/>
        </w:rPr>
        <w:t>caliper/benchmarks/MyNFT/utils/simple-state.js を編集する</w:t>
      </w:r>
    </w:p>
    <w:p w14:paraId="00000221" w14:textId="77777777" w:rsidR="00DE110B" w:rsidRDefault="00DE110B">
      <w:pPr>
        <w:pBdr>
          <w:top w:val="nil"/>
          <w:left w:val="nil"/>
          <w:bottom w:val="nil"/>
          <w:right w:val="nil"/>
          <w:between w:val="nil"/>
        </w:pBdr>
        <w:ind w:left="-210"/>
        <w:rPr>
          <w:rFonts w:ascii="Meiryo UI" w:hAnsi="Meiryo UI" w:cs="Meiryo UI"/>
        </w:rPr>
      </w:pPr>
    </w:p>
    <w:p w14:paraId="00000222"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コントラクトの関数で指定するパラメータを動的に変得る場合、ここで引数部分を調整する。</w:t>
      </w:r>
    </w:p>
    <w:p w14:paraId="00000223" w14:textId="77777777" w:rsidR="00DE110B" w:rsidRDefault="00C84088">
      <w:pPr>
        <w:widowControl/>
        <w:numPr>
          <w:ilvl w:val="0"/>
          <w:numId w:val="2"/>
        </w:numPr>
        <w:pBdr>
          <w:top w:val="nil"/>
          <w:left w:val="nil"/>
          <w:bottom w:val="nil"/>
          <w:right w:val="nil"/>
          <w:between w:val="nil"/>
        </w:pBdr>
        <w:shd w:val="clear" w:color="auto" w:fill="FFFFFF"/>
        <w:spacing w:line="276" w:lineRule="auto"/>
        <w:ind w:left="210"/>
        <w:rPr>
          <w:rFonts w:ascii="Meiryo UI" w:hAnsi="Meiryo UI" w:cs="Meiryo UI"/>
          <w:color w:val="24292E"/>
        </w:rPr>
      </w:pPr>
      <w:r>
        <w:rPr>
          <w:rFonts w:ascii="Meiryo UI" w:hAnsi="Meiryo UI" w:cs="Meiryo UI"/>
          <w:color w:val="24292E"/>
        </w:rPr>
        <w:t>caliper/benchmarks/MyNFT/config.yaml で指定した引数を使う場合は、 constructor 部分で変数に格納する</w:t>
      </w:r>
    </w:p>
    <w:p w14:paraId="00000224" w14:textId="77777777" w:rsidR="00DE110B" w:rsidRDefault="00C84088">
      <w:pPr>
        <w:widowControl/>
        <w:ind w:left="-210"/>
        <w:rPr>
          <w:rFonts w:ascii="Meiryo UI" w:hAnsi="Meiryo UI" w:cs="Meiryo UI"/>
        </w:rPr>
      </w:pPr>
      <w:r>
        <w:br w:type="page"/>
      </w:r>
    </w:p>
    <w:p w14:paraId="00000225" w14:textId="77777777" w:rsidR="00DE110B" w:rsidRDefault="00C84088">
      <w:pPr>
        <w:keepNext/>
        <w:numPr>
          <w:ilvl w:val="0"/>
          <w:numId w:val="3"/>
        </w:numPr>
        <w:pBdr>
          <w:top w:val="nil"/>
          <w:left w:val="nil"/>
          <w:bottom w:val="nil"/>
          <w:right w:val="nil"/>
          <w:between w:val="nil"/>
        </w:pBdr>
        <w:ind w:left="215"/>
        <w:rPr>
          <w:rFonts w:ascii="Meiryo UI" w:hAnsi="Meiryo UI" w:cs="Meiryo UI"/>
          <w:b/>
          <w:color w:val="000000"/>
          <w:sz w:val="28"/>
          <w:szCs w:val="28"/>
        </w:rPr>
      </w:pPr>
      <w:r>
        <w:rPr>
          <w:rFonts w:ascii="Meiryo UI" w:hAnsi="Meiryo UI" w:cs="Meiryo UI"/>
          <w:b/>
          <w:color w:val="000000"/>
          <w:sz w:val="28"/>
          <w:szCs w:val="28"/>
        </w:rPr>
        <w:lastRenderedPageBreak/>
        <w:t>参考文献</w:t>
      </w:r>
    </w:p>
    <w:p w14:paraId="00000226" w14:textId="77777777" w:rsidR="00DE110B" w:rsidRDefault="00DE110B">
      <w:pPr>
        <w:ind w:left="-210"/>
        <w:rPr>
          <w:rFonts w:ascii="Meiryo UI" w:hAnsi="Meiryo UI" w:cs="Meiryo UI"/>
        </w:rPr>
      </w:pPr>
    </w:p>
    <w:p w14:paraId="00000227" w14:textId="77777777" w:rsidR="00DE110B" w:rsidRDefault="00C84088">
      <w:pPr>
        <w:ind w:left="-210"/>
        <w:rPr>
          <w:rFonts w:ascii="Meiryo UI" w:hAnsi="Meiryo UI" w:cs="Meiryo UI"/>
        </w:rPr>
      </w:pPr>
      <w:r>
        <w:rPr>
          <w:rFonts w:ascii="Meiryo UI" w:hAnsi="Meiryo UI" w:cs="Meiryo UI"/>
        </w:rPr>
        <w:t>1)Hang, Lei, and Do-Hyeun Kim. "Optimal Blockchain Network Construction Methodology Based on Analysis of Configurable</w:t>
      </w:r>
    </w:p>
    <w:p w14:paraId="00000228" w14:textId="18E7C4E6" w:rsidR="00DE110B" w:rsidRDefault="00C84088">
      <w:pPr>
        <w:ind w:left="-210"/>
        <w:rPr>
          <w:rFonts w:ascii="Meiryo UI" w:hAnsi="Meiryo UI" w:cs="Meiryo UI"/>
        </w:rPr>
      </w:pPr>
      <w:r>
        <w:rPr>
          <w:rFonts w:ascii="Meiryo UI" w:hAnsi="Meiryo UI" w:cs="Meiryo UI"/>
        </w:rPr>
        <w:t>Components for Enhancing Hyperledger Fabric Performance." Blockchain: Research and Applications (2021): 100009.</w:t>
      </w:r>
    </w:p>
    <w:p w14:paraId="0E7959F0" w14:textId="77777777" w:rsidR="00103273" w:rsidRDefault="00103273">
      <w:pPr>
        <w:ind w:left="-210"/>
        <w:rPr>
          <w:rFonts w:ascii="Meiryo UI" w:hAnsi="Meiryo UI" w:cs="Meiryo UI"/>
        </w:rPr>
      </w:pPr>
    </w:p>
    <w:p w14:paraId="0000022A" w14:textId="112E64C5" w:rsidR="00DE110B" w:rsidRDefault="00C84088" w:rsidP="001B08F8">
      <w:pPr>
        <w:ind w:left="-210"/>
        <w:rPr>
          <w:rFonts w:ascii="Meiryo UI" w:hAnsi="Meiryo UI" w:cs="Meiryo UI"/>
        </w:rPr>
      </w:pPr>
      <w:r>
        <w:rPr>
          <w:rFonts w:ascii="Meiryo UI" w:hAnsi="Meiryo UI" w:cs="Meiryo UI"/>
        </w:rPr>
        <w:t xml:space="preserve">2)Eyal, Ittay, et al. "Bitcoin-ng: A scalable blockchain protocol." </w:t>
      </w:r>
      <w:r w:rsidR="001B08F8" w:rsidRPr="001B08F8">
        <w:rPr>
          <w:rFonts w:ascii="Meiryo UI" w:hAnsi="Meiryo UI" w:cs="Meiryo UI"/>
        </w:rPr>
        <w:t>13th USENIX Symposium on Networked Systems Design and Implementation (NSDI'16)</w:t>
      </w:r>
      <w:r>
        <w:rPr>
          <w:rFonts w:ascii="Meiryo UI" w:hAnsi="Meiryo UI" w:cs="Meiryo UI"/>
        </w:rPr>
        <w:t>. 2016.</w:t>
      </w:r>
    </w:p>
    <w:p w14:paraId="6CBE9247" w14:textId="6E97F212" w:rsidR="004E2DD8" w:rsidRDefault="004E2DD8">
      <w:pPr>
        <w:ind w:leftChars="0"/>
        <w:rPr>
          <w:rFonts w:ascii="Meiryo UI" w:hAnsi="Meiryo UI" w:cs="Meiryo UI"/>
        </w:rPr>
      </w:pPr>
      <w:r>
        <w:rPr>
          <w:rFonts w:ascii="Meiryo UI" w:hAnsi="Meiryo UI" w:cs="Meiryo UI"/>
        </w:rPr>
        <w:br w:type="page"/>
      </w:r>
    </w:p>
    <w:p w14:paraId="3F5368BE" w14:textId="5378041A" w:rsidR="004E2DD8" w:rsidRDefault="004E2DD8" w:rsidP="004E2DD8">
      <w:pPr>
        <w:keepNext/>
        <w:numPr>
          <w:ilvl w:val="0"/>
          <w:numId w:val="3"/>
        </w:numPr>
        <w:pBdr>
          <w:top w:val="nil"/>
          <w:left w:val="nil"/>
          <w:bottom w:val="nil"/>
          <w:right w:val="nil"/>
          <w:between w:val="nil"/>
        </w:pBdr>
        <w:ind w:left="215"/>
        <w:rPr>
          <w:rFonts w:ascii="Meiryo UI" w:hAnsi="Meiryo UI" w:cs="Meiryo UI"/>
          <w:b/>
          <w:color w:val="000000"/>
          <w:sz w:val="28"/>
          <w:szCs w:val="28"/>
        </w:rPr>
      </w:pPr>
      <w:r>
        <w:rPr>
          <w:rFonts w:ascii="Meiryo UI" w:hAnsi="Meiryo UI" w:cs="Meiryo UI" w:hint="eastAsia"/>
          <w:b/>
          <w:color w:val="000000"/>
          <w:sz w:val="28"/>
          <w:szCs w:val="28"/>
        </w:rPr>
        <w:lastRenderedPageBreak/>
        <w:t>変更履歴</w:t>
      </w:r>
    </w:p>
    <w:p w14:paraId="562E8D74" w14:textId="3E422DE4" w:rsidR="004E2DD8" w:rsidRDefault="004E2DD8">
      <w:pPr>
        <w:ind w:left="-210"/>
        <w:rPr>
          <w:rFonts w:ascii="Meiryo UI" w:hAnsi="Meiryo UI" w:cs="Meiryo UI"/>
        </w:rPr>
      </w:pPr>
    </w:p>
    <w:tbl>
      <w:tblPr>
        <w:tblStyle w:val="aff0"/>
        <w:tblW w:w="0" w:type="auto"/>
        <w:tblInd w:w="-210" w:type="dxa"/>
        <w:tblLook w:val="04A0" w:firstRow="1" w:lastRow="0" w:firstColumn="1" w:lastColumn="0" w:noHBand="0" w:noVBand="1"/>
      </w:tblPr>
      <w:tblGrid>
        <w:gridCol w:w="1056"/>
        <w:gridCol w:w="1701"/>
        <w:gridCol w:w="5737"/>
      </w:tblGrid>
      <w:tr w:rsidR="004E2DD8" w14:paraId="3757E149" w14:textId="77777777" w:rsidTr="00D40AA5">
        <w:tc>
          <w:tcPr>
            <w:tcW w:w="1056" w:type="dxa"/>
            <w:shd w:val="clear" w:color="auto" w:fill="7F7F7F" w:themeFill="text1" w:themeFillTint="80"/>
          </w:tcPr>
          <w:p w14:paraId="27083E38" w14:textId="612D3080" w:rsidR="004E2DD8" w:rsidRPr="00D40AA5" w:rsidRDefault="004E2DD8" w:rsidP="00D40AA5">
            <w:pPr>
              <w:ind w:leftChars="0" w:left="0"/>
              <w:jc w:val="center"/>
              <w:rPr>
                <w:rFonts w:ascii="Meiryo UI" w:hAnsi="Meiryo UI" w:cs="Meiryo UI"/>
                <w:b/>
                <w:bCs/>
                <w:color w:val="FFFFFF" w:themeColor="background1"/>
              </w:rPr>
            </w:pPr>
            <w:r w:rsidRPr="00D40AA5">
              <w:rPr>
                <w:rFonts w:ascii="Meiryo UI" w:hAnsi="Meiryo UI" w:cs="Meiryo UI" w:hint="eastAsia"/>
                <w:b/>
                <w:bCs/>
                <w:color w:val="FFFFFF" w:themeColor="background1"/>
              </w:rPr>
              <w:t>版数</w:t>
            </w:r>
          </w:p>
        </w:tc>
        <w:tc>
          <w:tcPr>
            <w:tcW w:w="1701" w:type="dxa"/>
            <w:shd w:val="clear" w:color="auto" w:fill="7F7F7F" w:themeFill="text1" w:themeFillTint="80"/>
          </w:tcPr>
          <w:p w14:paraId="0247AF48" w14:textId="1916B904" w:rsidR="004E2DD8" w:rsidRPr="00D40AA5" w:rsidRDefault="004E2DD8" w:rsidP="00D40AA5">
            <w:pPr>
              <w:ind w:leftChars="0" w:left="0"/>
              <w:jc w:val="center"/>
              <w:rPr>
                <w:rFonts w:ascii="Meiryo UI" w:hAnsi="Meiryo UI" w:cs="Meiryo UI"/>
                <w:b/>
                <w:bCs/>
                <w:color w:val="FFFFFF" w:themeColor="background1"/>
              </w:rPr>
            </w:pPr>
            <w:r w:rsidRPr="00D40AA5">
              <w:rPr>
                <w:rFonts w:ascii="Meiryo UI" w:hAnsi="Meiryo UI" w:cs="Meiryo UI" w:hint="eastAsia"/>
                <w:b/>
                <w:bCs/>
                <w:color w:val="FFFFFF" w:themeColor="background1"/>
              </w:rPr>
              <w:t>改訂日</w:t>
            </w:r>
          </w:p>
        </w:tc>
        <w:tc>
          <w:tcPr>
            <w:tcW w:w="5737" w:type="dxa"/>
            <w:shd w:val="clear" w:color="auto" w:fill="7F7F7F" w:themeFill="text1" w:themeFillTint="80"/>
          </w:tcPr>
          <w:p w14:paraId="131C14D5" w14:textId="5DAF33D2" w:rsidR="004E2DD8" w:rsidRPr="00D40AA5" w:rsidRDefault="004E2DD8" w:rsidP="00D40AA5">
            <w:pPr>
              <w:ind w:leftChars="0" w:left="0"/>
              <w:jc w:val="center"/>
              <w:rPr>
                <w:rFonts w:ascii="Meiryo UI" w:hAnsi="Meiryo UI" w:cs="Meiryo UI"/>
                <w:b/>
                <w:bCs/>
                <w:color w:val="FFFFFF" w:themeColor="background1"/>
              </w:rPr>
            </w:pPr>
            <w:r w:rsidRPr="00D40AA5">
              <w:rPr>
                <w:rFonts w:ascii="Meiryo UI" w:hAnsi="Meiryo UI" w:cs="Meiryo UI" w:hint="eastAsia"/>
                <w:b/>
                <w:bCs/>
                <w:color w:val="FFFFFF" w:themeColor="background1"/>
              </w:rPr>
              <w:t>改訂内容</w:t>
            </w:r>
          </w:p>
        </w:tc>
      </w:tr>
      <w:tr w:rsidR="004E2DD8" w14:paraId="658D23FD" w14:textId="77777777" w:rsidTr="004E2DD8">
        <w:tc>
          <w:tcPr>
            <w:tcW w:w="1056" w:type="dxa"/>
          </w:tcPr>
          <w:p w14:paraId="416A76F3" w14:textId="73A2EF23" w:rsidR="004E2DD8" w:rsidRDefault="004E2DD8">
            <w:pPr>
              <w:ind w:leftChars="0" w:left="0"/>
              <w:rPr>
                <w:rFonts w:ascii="Meiryo UI" w:hAnsi="Meiryo UI" w:cs="Meiryo UI"/>
              </w:rPr>
            </w:pPr>
            <w:r>
              <w:rPr>
                <w:rFonts w:ascii="Meiryo UI" w:hAnsi="Meiryo UI" w:cs="Meiryo UI" w:hint="eastAsia"/>
              </w:rPr>
              <w:t>1</w:t>
            </w:r>
            <w:r>
              <w:rPr>
                <w:rFonts w:ascii="Meiryo UI" w:hAnsi="Meiryo UI" w:cs="Meiryo UI"/>
              </w:rPr>
              <w:t>.0.0</w:t>
            </w:r>
          </w:p>
        </w:tc>
        <w:tc>
          <w:tcPr>
            <w:tcW w:w="1701" w:type="dxa"/>
          </w:tcPr>
          <w:p w14:paraId="2C62226B" w14:textId="1B4D1FCF" w:rsidR="004E2DD8" w:rsidRDefault="004E2DD8">
            <w:pPr>
              <w:ind w:leftChars="0" w:left="0"/>
              <w:rPr>
                <w:rFonts w:ascii="Meiryo UI" w:hAnsi="Meiryo UI" w:cs="Meiryo UI"/>
              </w:rPr>
            </w:pPr>
            <w:r>
              <w:rPr>
                <w:rFonts w:ascii="Meiryo UI" w:hAnsi="Meiryo UI" w:cs="Meiryo UI" w:hint="eastAsia"/>
              </w:rPr>
              <w:t>2</w:t>
            </w:r>
            <w:r>
              <w:rPr>
                <w:rFonts w:ascii="Meiryo UI" w:hAnsi="Meiryo UI" w:cs="Meiryo UI"/>
              </w:rPr>
              <w:t>021/10/29</w:t>
            </w:r>
          </w:p>
        </w:tc>
        <w:tc>
          <w:tcPr>
            <w:tcW w:w="5737" w:type="dxa"/>
          </w:tcPr>
          <w:p w14:paraId="4BCF2A0D" w14:textId="4408341D" w:rsidR="004E2DD8" w:rsidRDefault="004E2DD8">
            <w:pPr>
              <w:ind w:leftChars="0" w:left="0"/>
              <w:rPr>
                <w:rFonts w:ascii="Meiryo UI" w:hAnsi="Meiryo UI" w:cs="Meiryo UI"/>
              </w:rPr>
            </w:pPr>
            <w:r>
              <w:rPr>
                <w:rFonts w:ascii="Meiryo UI" w:hAnsi="Meiryo UI" w:cs="Meiryo UI" w:hint="eastAsia"/>
              </w:rPr>
              <w:t>初版公開</w:t>
            </w:r>
          </w:p>
        </w:tc>
      </w:tr>
      <w:tr w:rsidR="004E2DD8" w14:paraId="4B0C9DAA" w14:textId="77777777" w:rsidTr="004E2DD8">
        <w:tc>
          <w:tcPr>
            <w:tcW w:w="1056" w:type="dxa"/>
          </w:tcPr>
          <w:p w14:paraId="72AA96FF" w14:textId="77777777" w:rsidR="004E2DD8" w:rsidRDefault="004E2DD8">
            <w:pPr>
              <w:ind w:leftChars="0" w:left="0"/>
              <w:rPr>
                <w:rFonts w:ascii="Meiryo UI" w:hAnsi="Meiryo UI" w:cs="Meiryo UI"/>
              </w:rPr>
            </w:pPr>
          </w:p>
        </w:tc>
        <w:tc>
          <w:tcPr>
            <w:tcW w:w="1701" w:type="dxa"/>
          </w:tcPr>
          <w:p w14:paraId="156F98AB" w14:textId="77777777" w:rsidR="004E2DD8" w:rsidRDefault="004E2DD8">
            <w:pPr>
              <w:ind w:leftChars="0" w:left="0"/>
              <w:rPr>
                <w:rFonts w:ascii="Meiryo UI" w:hAnsi="Meiryo UI" w:cs="Meiryo UI"/>
              </w:rPr>
            </w:pPr>
          </w:p>
        </w:tc>
        <w:tc>
          <w:tcPr>
            <w:tcW w:w="5737" w:type="dxa"/>
          </w:tcPr>
          <w:p w14:paraId="75409E7A" w14:textId="77777777" w:rsidR="004E2DD8" w:rsidRDefault="004E2DD8">
            <w:pPr>
              <w:ind w:leftChars="0" w:left="0"/>
              <w:rPr>
                <w:rFonts w:ascii="Meiryo UI" w:hAnsi="Meiryo UI" w:cs="Meiryo UI"/>
              </w:rPr>
            </w:pPr>
          </w:p>
        </w:tc>
      </w:tr>
      <w:tr w:rsidR="004E2DD8" w14:paraId="56E20A7A" w14:textId="77777777" w:rsidTr="004E2DD8">
        <w:tc>
          <w:tcPr>
            <w:tcW w:w="1056" w:type="dxa"/>
          </w:tcPr>
          <w:p w14:paraId="3E09599A" w14:textId="77777777" w:rsidR="004E2DD8" w:rsidRDefault="004E2DD8">
            <w:pPr>
              <w:ind w:leftChars="0" w:left="0"/>
              <w:rPr>
                <w:rFonts w:ascii="Meiryo UI" w:hAnsi="Meiryo UI" w:cs="Meiryo UI"/>
              </w:rPr>
            </w:pPr>
          </w:p>
        </w:tc>
        <w:tc>
          <w:tcPr>
            <w:tcW w:w="1701" w:type="dxa"/>
          </w:tcPr>
          <w:p w14:paraId="07BF306E" w14:textId="77777777" w:rsidR="004E2DD8" w:rsidRDefault="004E2DD8">
            <w:pPr>
              <w:ind w:leftChars="0" w:left="0"/>
              <w:rPr>
                <w:rFonts w:ascii="Meiryo UI" w:hAnsi="Meiryo UI" w:cs="Meiryo UI"/>
              </w:rPr>
            </w:pPr>
          </w:p>
        </w:tc>
        <w:tc>
          <w:tcPr>
            <w:tcW w:w="5737" w:type="dxa"/>
          </w:tcPr>
          <w:p w14:paraId="4CB1AA60" w14:textId="77777777" w:rsidR="004E2DD8" w:rsidRDefault="004E2DD8">
            <w:pPr>
              <w:ind w:leftChars="0" w:left="0"/>
              <w:rPr>
                <w:rFonts w:ascii="Meiryo UI" w:hAnsi="Meiryo UI" w:cs="Meiryo UI"/>
              </w:rPr>
            </w:pPr>
          </w:p>
        </w:tc>
      </w:tr>
    </w:tbl>
    <w:p w14:paraId="0BE75282" w14:textId="77777777" w:rsidR="004E2DD8" w:rsidRDefault="004E2DD8">
      <w:pPr>
        <w:ind w:left="-210"/>
        <w:rPr>
          <w:rFonts w:ascii="Meiryo UI" w:hAnsi="Meiryo UI" w:cs="Meiryo UI"/>
        </w:rPr>
      </w:pPr>
    </w:p>
    <w:sectPr w:rsidR="004E2DD8" w:rsidSect="00AF53E8">
      <w:headerReference w:type="even" r:id="rId14"/>
      <w:headerReference w:type="default" r:id="rId15"/>
      <w:footerReference w:type="even" r:id="rId16"/>
      <w:footerReference w:type="default" r:id="rId17"/>
      <w:headerReference w:type="first" r:id="rId18"/>
      <w:footerReference w:type="first" r:id="rId19"/>
      <w:pgSz w:w="11906" w:h="16838"/>
      <w:pgMar w:top="1985" w:right="1701" w:bottom="1701" w:left="1701" w:header="851" w:footer="992"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FD12F" w14:textId="77777777" w:rsidR="000C771D" w:rsidRDefault="000C771D">
      <w:pPr>
        <w:ind w:left="-210"/>
      </w:pPr>
      <w:r>
        <w:separator/>
      </w:r>
    </w:p>
  </w:endnote>
  <w:endnote w:type="continuationSeparator" w:id="0">
    <w:p w14:paraId="5A79F50A" w14:textId="77777777" w:rsidR="000C771D" w:rsidRDefault="000C771D">
      <w:pPr>
        <w:ind w:lef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0" w14:textId="77777777" w:rsidR="00DE110B" w:rsidRDefault="00DE110B">
    <w:pPr>
      <w:pBdr>
        <w:top w:val="nil"/>
        <w:left w:val="nil"/>
        <w:bottom w:val="nil"/>
        <w:right w:val="nil"/>
        <w:between w:val="nil"/>
      </w:pBdr>
      <w:tabs>
        <w:tab w:val="center" w:pos="4252"/>
        <w:tab w:val="right" w:pos="8504"/>
      </w:tabs>
      <w:ind w:left="-210"/>
      <w:rPr>
        <w:rFonts w:eastAsia="游明朝"/>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484304"/>
      <w:docPartObj>
        <w:docPartGallery w:val="Page Numbers (Bottom of Page)"/>
        <w:docPartUnique/>
      </w:docPartObj>
    </w:sdtPr>
    <w:sdtEndPr/>
    <w:sdtContent>
      <w:p w14:paraId="05467656" w14:textId="732E4841" w:rsidR="00AF53E8" w:rsidRDefault="00AF53E8">
        <w:pPr>
          <w:pStyle w:val="a8"/>
          <w:ind w:left="-210"/>
          <w:jc w:val="right"/>
        </w:pPr>
        <w:r>
          <w:fldChar w:fldCharType="begin"/>
        </w:r>
        <w:r>
          <w:instrText>PAGE   \* MERGEFORMAT</w:instrText>
        </w:r>
        <w:r>
          <w:fldChar w:fldCharType="separate"/>
        </w:r>
        <w:r>
          <w:rPr>
            <w:lang w:val="ja-JP"/>
          </w:rPr>
          <w:t>2</w:t>
        </w:r>
        <w:r>
          <w:fldChar w:fldCharType="end"/>
        </w:r>
      </w:p>
    </w:sdtContent>
  </w:sdt>
  <w:p w14:paraId="49D0E63A" w14:textId="77777777" w:rsidR="00AF53E8" w:rsidRDefault="00AF53E8" w:rsidP="00AF53E8">
    <w:pPr>
      <w:pBdr>
        <w:top w:val="nil"/>
        <w:left w:val="nil"/>
        <w:bottom w:val="nil"/>
        <w:right w:val="nil"/>
        <w:between w:val="nil"/>
      </w:pBdr>
      <w:tabs>
        <w:tab w:val="center" w:pos="4252"/>
        <w:tab w:val="right" w:pos="8504"/>
      </w:tabs>
      <w:ind w:leftChars="0" w:left="0"/>
      <w:rPr>
        <w:rFonts w:eastAsia="游明朝"/>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1" w14:textId="77777777" w:rsidR="00DE110B" w:rsidRDefault="00DE110B">
    <w:pPr>
      <w:pBdr>
        <w:top w:val="nil"/>
        <w:left w:val="nil"/>
        <w:bottom w:val="nil"/>
        <w:right w:val="nil"/>
        <w:between w:val="nil"/>
      </w:pBdr>
      <w:tabs>
        <w:tab w:val="center" w:pos="4252"/>
        <w:tab w:val="right" w:pos="8504"/>
      </w:tabs>
      <w:ind w:left="-210"/>
      <w:rPr>
        <w:rFonts w:eastAsia="游明朝"/>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CCBA4" w14:textId="77777777" w:rsidR="000C771D" w:rsidRDefault="000C771D">
      <w:pPr>
        <w:ind w:left="-210"/>
      </w:pPr>
      <w:r>
        <w:separator/>
      </w:r>
    </w:p>
  </w:footnote>
  <w:footnote w:type="continuationSeparator" w:id="0">
    <w:p w14:paraId="21310B9C" w14:textId="77777777" w:rsidR="000C771D" w:rsidRDefault="000C771D">
      <w:pPr>
        <w:ind w:lef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D" w14:textId="77777777" w:rsidR="00DE110B" w:rsidRDefault="00DE110B">
    <w:pPr>
      <w:pBdr>
        <w:top w:val="nil"/>
        <w:left w:val="nil"/>
        <w:bottom w:val="nil"/>
        <w:right w:val="nil"/>
        <w:between w:val="nil"/>
      </w:pBdr>
      <w:tabs>
        <w:tab w:val="center" w:pos="4252"/>
        <w:tab w:val="right" w:pos="8504"/>
      </w:tabs>
      <w:ind w:left="-210"/>
      <w:rPr>
        <w:rFonts w:eastAsia="游明朝"/>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C" w14:textId="77777777" w:rsidR="00DE110B" w:rsidRDefault="00DE110B">
    <w:pPr>
      <w:pBdr>
        <w:top w:val="nil"/>
        <w:left w:val="nil"/>
        <w:bottom w:val="nil"/>
        <w:right w:val="nil"/>
        <w:between w:val="nil"/>
      </w:pBdr>
      <w:tabs>
        <w:tab w:val="center" w:pos="4252"/>
        <w:tab w:val="right" w:pos="8504"/>
      </w:tabs>
      <w:ind w:left="-210"/>
      <w:rPr>
        <w:rFonts w:eastAsia="游明朝"/>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B" w14:textId="77777777" w:rsidR="00DE110B" w:rsidRDefault="00DE110B">
    <w:pPr>
      <w:pBdr>
        <w:top w:val="nil"/>
        <w:left w:val="nil"/>
        <w:bottom w:val="nil"/>
        <w:right w:val="nil"/>
        <w:between w:val="nil"/>
      </w:pBdr>
      <w:tabs>
        <w:tab w:val="center" w:pos="4252"/>
        <w:tab w:val="right" w:pos="8504"/>
      </w:tabs>
      <w:ind w:left="-210"/>
      <w:rPr>
        <w:rFonts w:eastAsia="游明朝"/>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6E2C"/>
    <w:multiLevelType w:val="multilevel"/>
    <w:tmpl w:val="D96454EC"/>
    <w:lvl w:ilvl="0">
      <w:start w:val="1"/>
      <w:numFmt w:val="bullet"/>
      <w:lvlText w:val="◆"/>
      <w:lvlJc w:val="left"/>
      <w:pPr>
        <w:ind w:left="210" w:hanging="420"/>
      </w:pPr>
      <w:rPr>
        <w:rFonts w:ascii="Noto Sans Symbols" w:eastAsia="Noto Sans Symbols" w:hAnsi="Noto Sans Symbols" w:cs="Noto Sans Symbols"/>
      </w:rPr>
    </w:lvl>
    <w:lvl w:ilvl="1">
      <w:start w:val="1"/>
      <w:numFmt w:val="bullet"/>
      <w:lvlText w:val="⮚"/>
      <w:lvlJc w:val="left"/>
      <w:pPr>
        <w:ind w:left="630" w:hanging="420"/>
      </w:pPr>
      <w:rPr>
        <w:rFonts w:ascii="Noto Sans Symbols" w:eastAsia="Noto Sans Symbols" w:hAnsi="Noto Sans Symbols" w:cs="Noto Sans Symbols"/>
      </w:rPr>
    </w:lvl>
    <w:lvl w:ilvl="2">
      <w:start w:val="1"/>
      <w:numFmt w:val="bullet"/>
      <w:lvlText w:val="✧"/>
      <w:lvlJc w:val="left"/>
      <w:pPr>
        <w:ind w:left="1050" w:hanging="420"/>
      </w:pPr>
      <w:rPr>
        <w:rFonts w:ascii="Noto Sans Symbols" w:eastAsia="Noto Sans Symbols" w:hAnsi="Noto Sans Symbols" w:cs="Noto Sans Symbols"/>
      </w:rPr>
    </w:lvl>
    <w:lvl w:ilvl="3">
      <w:start w:val="1"/>
      <w:numFmt w:val="bullet"/>
      <w:lvlText w:val="●"/>
      <w:lvlJc w:val="left"/>
      <w:pPr>
        <w:ind w:left="1470" w:hanging="420"/>
      </w:pPr>
      <w:rPr>
        <w:rFonts w:ascii="Noto Sans Symbols" w:eastAsia="Noto Sans Symbols" w:hAnsi="Noto Sans Symbols" w:cs="Noto Sans Symbols"/>
      </w:rPr>
    </w:lvl>
    <w:lvl w:ilvl="4">
      <w:start w:val="1"/>
      <w:numFmt w:val="bullet"/>
      <w:lvlText w:val="⮚"/>
      <w:lvlJc w:val="left"/>
      <w:pPr>
        <w:ind w:left="1890" w:hanging="420"/>
      </w:pPr>
      <w:rPr>
        <w:rFonts w:ascii="Noto Sans Symbols" w:eastAsia="Noto Sans Symbols" w:hAnsi="Noto Sans Symbols" w:cs="Noto Sans Symbols"/>
      </w:rPr>
    </w:lvl>
    <w:lvl w:ilvl="5">
      <w:start w:val="1"/>
      <w:numFmt w:val="bullet"/>
      <w:lvlText w:val="✧"/>
      <w:lvlJc w:val="left"/>
      <w:pPr>
        <w:ind w:left="2310" w:hanging="420"/>
      </w:pPr>
      <w:rPr>
        <w:rFonts w:ascii="Noto Sans Symbols" w:eastAsia="Noto Sans Symbols" w:hAnsi="Noto Sans Symbols" w:cs="Noto Sans Symbols"/>
      </w:rPr>
    </w:lvl>
    <w:lvl w:ilvl="6">
      <w:start w:val="1"/>
      <w:numFmt w:val="bullet"/>
      <w:lvlText w:val="●"/>
      <w:lvlJc w:val="left"/>
      <w:pPr>
        <w:ind w:left="2730" w:hanging="420"/>
      </w:pPr>
      <w:rPr>
        <w:rFonts w:ascii="Noto Sans Symbols" w:eastAsia="Noto Sans Symbols" w:hAnsi="Noto Sans Symbols" w:cs="Noto Sans Symbols"/>
      </w:rPr>
    </w:lvl>
    <w:lvl w:ilvl="7">
      <w:start w:val="1"/>
      <w:numFmt w:val="bullet"/>
      <w:lvlText w:val="⮚"/>
      <w:lvlJc w:val="left"/>
      <w:pPr>
        <w:ind w:left="3150" w:hanging="420"/>
      </w:pPr>
      <w:rPr>
        <w:rFonts w:ascii="Noto Sans Symbols" w:eastAsia="Noto Sans Symbols" w:hAnsi="Noto Sans Symbols" w:cs="Noto Sans Symbols"/>
      </w:rPr>
    </w:lvl>
    <w:lvl w:ilvl="8">
      <w:start w:val="1"/>
      <w:numFmt w:val="bullet"/>
      <w:lvlText w:val="✧"/>
      <w:lvlJc w:val="left"/>
      <w:pPr>
        <w:ind w:left="3570" w:hanging="420"/>
      </w:pPr>
      <w:rPr>
        <w:rFonts w:ascii="Noto Sans Symbols" w:eastAsia="Noto Sans Symbols" w:hAnsi="Noto Sans Symbols" w:cs="Noto Sans Symbols"/>
      </w:rPr>
    </w:lvl>
  </w:abstractNum>
  <w:abstractNum w:abstractNumId="1" w15:restartNumberingAfterBreak="0">
    <w:nsid w:val="07BA0E79"/>
    <w:multiLevelType w:val="multilevel"/>
    <w:tmpl w:val="B22A6D44"/>
    <w:lvl w:ilvl="0">
      <w:start w:val="1"/>
      <w:numFmt w:val="bullet"/>
      <w:lvlText w:val="·"/>
      <w:lvlJc w:val="left"/>
      <w:pPr>
        <w:ind w:left="990" w:hanging="360"/>
      </w:pPr>
      <w:rPr>
        <w:rFonts w:ascii="Noto Sans Symbols" w:eastAsia="Noto Sans Symbols" w:hAnsi="Noto Sans Symbols" w:cs="Noto Sans Symbols"/>
        <w:color w:val="24292E"/>
        <w:sz w:val="24"/>
        <w:szCs w:val="24"/>
        <w:u w:val="none"/>
      </w:rPr>
    </w:lvl>
    <w:lvl w:ilvl="1">
      <w:start w:val="1"/>
      <w:numFmt w:val="bullet"/>
      <w:lvlText w:val="○"/>
      <w:lvlJc w:val="left"/>
      <w:pPr>
        <w:ind w:left="1710" w:hanging="360"/>
      </w:pPr>
      <w:rPr>
        <w:rFonts w:ascii="Arial" w:eastAsia="Arial" w:hAnsi="Arial" w:cs="Arial"/>
        <w:color w:val="24292E"/>
        <w:sz w:val="24"/>
        <w:szCs w:val="24"/>
        <w:u w:val="none"/>
      </w:rPr>
    </w:lvl>
    <w:lvl w:ilvl="2">
      <w:start w:val="1"/>
      <w:numFmt w:val="bullet"/>
      <w:lvlText w:val="·"/>
      <w:lvlJc w:val="left"/>
      <w:pPr>
        <w:ind w:left="2430" w:hanging="360"/>
      </w:pPr>
      <w:rPr>
        <w:rFonts w:ascii="Noto Sans Symbols" w:eastAsia="Noto Sans Symbols" w:hAnsi="Noto Sans Symbols" w:cs="Noto Sans Symbols"/>
        <w:color w:val="24292E"/>
        <w:sz w:val="24"/>
        <w:szCs w:val="24"/>
        <w:u w:val="none"/>
      </w:rPr>
    </w:lvl>
    <w:lvl w:ilvl="3">
      <w:start w:val="1"/>
      <w:numFmt w:val="bullet"/>
      <w:lvlText w:val="■"/>
      <w:lvlJc w:val="left"/>
      <w:pPr>
        <w:ind w:left="3150" w:hanging="360"/>
      </w:pPr>
      <w:rPr>
        <w:rFonts w:ascii="Arial" w:eastAsia="Arial" w:hAnsi="Arial" w:cs="Arial"/>
        <w:color w:val="24292E"/>
        <w:sz w:val="24"/>
        <w:szCs w:val="24"/>
        <w:u w:val="none"/>
      </w:rPr>
    </w:lvl>
    <w:lvl w:ilvl="4">
      <w:start w:val="1"/>
      <w:numFmt w:val="bullet"/>
      <w:lvlText w:val="■"/>
      <w:lvlJc w:val="left"/>
      <w:pPr>
        <w:ind w:left="3870" w:hanging="360"/>
      </w:pPr>
      <w:rPr>
        <w:rFonts w:ascii="Arial" w:eastAsia="Arial" w:hAnsi="Arial" w:cs="Arial"/>
        <w:color w:val="24292E"/>
        <w:sz w:val="24"/>
        <w:szCs w:val="24"/>
        <w:u w:val="none"/>
      </w:rPr>
    </w:lvl>
    <w:lvl w:ilvl="5">
      <w:start w:val="1"/>
      <w:numFmt w:val="bullet"/>
      <w:lvlText w:val="■"/>
      <w:lvlJc w:val="left"/>
      <w:pPr>
        <w:ind w:left="4590" w:hanging="360"/>
      </w:pPr>
      <w:rPr>
        <w:rFonts w:ascii="Arial" w:eastAsia="Arial" w:hAnsi="Arial" w:cs="Arial"/>
        <w:color w:val="24292E"/>
        <w:sz w:val="24"/>
        <w:szCs w:val="24"/>
        <w:u w:val="none"/>
      </w:rPr>
    </w:lvl>
    <w:lvl w:ilvl="6">
      <w:start w:val="1"/>
      <w:numFmt w:val="bullet"/>
      <w:lvlText w:val="●"/>
      <w:lvlJc w:val="left"/>
      <w:pPr>
        <w:ind w:left="5310" w:hanging="360"/>
      </w:pPr>
      <w:rPr>
        <w:u w:val="none"/>
      </w:rPr>
    </w:lvl>
    <w:lvl w:ilvl="7">
      <w:start w:val="1"/>
      <w:numFmt w:val="bullet"/>
      <w:lvlText w:val="○"/>
      <w:lvlJc w:val="left"/>
      <w:pPr>
        <w:ind w:left="6030" w:hanging="360"/>
      </w:pPr>
      <w:rPr>
        <w:u w:val="none"/>
      </w:rPr>
    </w:lvl>
    <w:lvl w:ilvl="8">
      <w:start w:val="1"/>
      <w:numFmt w:val="bullet"/>
      <w:lvlText w:val="■"/>
      <w:lvlJc w:val="left"/>
      <w:pPr>
        <w:ind w:left="6750" w:hanging="360"/>
      </w:pPr>
      <w:rPr>
        <w:u w:val="none"/>
      </w:rPr>
    </w:lvl>
  </w:abstractNum>
  <w:abstractNum w:abstractNumId="2" w15:restartNumberingAfterBreak="0">
    <w:nsid w:val="125A3485"/>
    <w:multiLevelType w:val="multilevel"/>
    <w:tmpl w:val="10A2915E"/>
    <w:lvl w:ilvl="0">
      <w:start w:val="1"/>
      <w:numFmt w:val="decimal"/>
      <w:lvlText w:val="%1"/>
      <w:lvlJc w:val="left"/>
      <w:pPr>
        <w:ind w:left="150" w:hanging="360"/>
      </w:pPr>
    </w:lvl>
    <w:lvl w:ilvl="1">
      <w:start w:val="1"/>
      <w:numFmt w:val="decimal"/>
      <w:lvlText w:val="(%2)"/>
      <w:lvlJc w:val="left"/>
      <w:pPr>
        <w:ind w:left="630" w:hanging="420"/>
      </w:pPr>
    </w:lvl>
    <w:lvl w:ilvl="2">
      <w:start w:val="1"/>
      <w:numFmt w:val="decimal"/>
      <w:lvlText w:val="%3"/>
      <w:lvlJc w:val="left"/>
      <w:pPr>
        <w:ind w:left="1050" w:hanging="420"/>
      </w:pPr>
    </w:lvl>
    <w:lvl w:ilvl="3">
      <w:start w:val="1"/>
      <w:numFmt w:val="decimal"/>
      <w:lvlText w:val="%4."/>
      <w:lvlJc w:val="left"/>
      <w:pPr>
        <w:ind w:left="1470" w:hanging="420"/>
      </w:pPr>
    </w:lvl>
    <w:lvl w:ilvl="4">
      <w:start w:val="1"/>
      <w:numFmt w:val="decimal"/>
      <w:lvlText w:val="(%5)"/>
      <w:lvlJc w:val="left"/>
      <w:pPr>
        <w:ind w:left="1890" w:hanging="420"/>
      </w:pPr>
    </w:lvl>
    <w:lvl w:ilvl="5">
      <w:start w:val="1"/>
      <w:numFmt w:val="decimal"/>
      <w:lvlText w:val="%6"/>
      <w:lvlJc w:val="left"/>
      <w:pPr>
        <w:ind w:left="2310" w:hanging="420"/>
      </w:pPr>
    </w:lvl>
    <w:lvl w:ilvl="6">
      <w:start w:val="1"/>
      <w:numFmt w:val="decimal"/>
      <w:lvlText w:val="%7."/>
      <w:lvlJc w:val="left"/>
      <w:pPr>
        <w:ind w:left="2730" w:hanging="420"/>
      </w:pPr>
    </w:lvl>
    <w:lvl w:ilvl="7">
      <w:start w:val="1"/>
      <w:numFmt w:val="decimal"/>
      <w:lvlText w:val="(%8)"/>
      <w:lvlJc w:val="left"/>
      <w:pPr>
        <w:ind w:left="3150" w:hanging="420"/>
      </w:pPr>
    </w:lvl>
    <w:lvl w:ilvl="8">
      <w:start w:val="1"/>
      <w:numFmt w:val="decimal"/>
      <w:lvlText w:val="%9"/>
      <w:lvlJc w:val="left"/>
      <w:pPr>
        <w:ind w:left="3570" w:hanging="420"/>
      </w:pPr>
    </w:lvl>
  </w:abstractNum>
  <w:abstractNum w:abstractNumId="3" w15:restartNumberingAfterBreak="0">
    <w:nsid w:val="24A16FB7"/>
    <w:multiLevelType w:val="multilevel"/>
    <w:tmpl w:val="438A624E"/>
    <w:lvl w:ilvl="0">
      <w:start w:val="1"/>
      <w:numFmt w:val="bullet"/>
      <w:lvlText w:val="·"/>
      <w:lvlJc w:val="left"/>
      <w:pPr>
        <w:ind w:left="630" w:hanging="420"/>
      </w:pPr>
      <w:rPr>
        <w:rFonts w:ascii="Noto Sans Symbols" w:eastAsia="Noto Sans Symbols" w:hAnsi="Noto Sans Symbols" w:cs="Noto Sans Symbols"/>
      </w:rPr>
    </w:lvl>
    <w:lvl w:ilvl="1">
      <w:start w:val="1"/>
      <w:numFmt w:val="bullet"/>
      <w:lvlText w:val="⮚"/>
      <w:lvlJc w:val="left"/>
      <w:pPr>
        <w:ind w:left="1050" w:hanging="420"/>
      </w:pPr>
      <w:rPr>
        <w:rFonts w:ascii="Noto Sans Symbols" w:eastAsia="Noto Sans Symbols" w:hAnsi="Noto Sans Symbols" w:cs="Noto Sans Symbols"/>
      </w:rPr>
    </w:lvl>
    <w:lvl w:ilvl="2">
      <w:start w:val="1"/>
      <w:numFmt w:val="bullet"/>
      <w:lvlText w:val="✧"/>
      <w:lvlJc w:val="left"/>
      <w:pPr>
        <w:ind w:left="1470" w:hanging="420"/>
      </w:pPr>
      <w:rPr>
        <w:rFonts w:ascii="Noto Sans Symbols" w:eastAsia="Noto Sans Symbols" w:hAnsi="Noto Sans Symbols" w:cs="Noto Sans Symbols"/>
      </w:rPr>
    </w:lvl>
    <w:lvl w:ilvl="3">
      <w:start w:val="1"/>
      <w:numFmt w:val="bullet"/>
      <w:lvlText w:val="●"/>
      <w:lvlJc w:val="left"/>
      <w:pPr>
        <w:ind w:left="1890" w:hanging="420"/>
      </w:pPr>
      <w:rPr>
        <w:rFonts w:ascii="Noto Sans Symbols" w:eastAsia="Noto Sans Symbols" w:hAnsi="Noto Sans Symbols" w:cs="Noto Sans Symbols"/>
      </w:rPr>
    </w:lvl>
    <w:lvl w:ilvl="4">
      <w:start w:val="1"/>
      <w:numFmt w:val="bullet"/>
      <w:lvlText w:val="⮚"/>
      <w:lvlJc w:val="left"/>
      <w:pPr>
        <w:ind w:left="2310" w:hanging="420"/>
      </w:pPr>
      <w:rPr>
        <w:rFonts w:ascii="Noto Sans Symbols" w:eastAsia="Noto Sans Symbols" w:hAnsi="Noto Sans Symbols" w:cs="Noto Sans Symbols"/>
      </w:rPr>
    </w:lvl>
    <w:lvl w:ilvl="5">
      <w:start w:val="1"/>
      <w:numFmt w:val="bullet"/>
      <w:lvlText w:val="✧"/>
      <w:lvlJc w:val="left"/>
      <w:pPr>
        <w:ind w:left="2730" w:hanging="420"/>
      </w:pPr>
      <w:rPr>
        <w:rFonts w:ascii="Noto Sans Symbols" w:eastAsia="Noto Sans Symbols" w:hAnsi="Noto Sans Symbols" w:cs="Noto Sans Symbols"/>
      </w:rPr>
    </w:lvl>
    <w:lvl w:ilvl="6">
      <w:start w:val="1"/>
      <w:numFmt w:val="bullet"/>
      <w:lvlText w:val="●"/>
      <w:lvlJc w:val="left"/>
      <w:pPr>
        <w:ind w:left="3150" w:hanging="420"/>
      </w:pPr>
      <w:rPr>
        <w:rFonts w:ascii="Noto Sans Symbols" w:eastAsia="Noto Sans Symbols" w:hAnsi="Noto Sans Symbols" w:cs="Noto Sans Symbols"/>
      </w:rPr>
    </w:lvl>
    <w:lvl w:ilvl="7">
      <w:start w:val="1"/>
      <w:numFmt w:val="bullet"/>
      <w:lvlText w:val="⮚"/>
      <w:lvlJc w:val="left"/>
      <w:pPr>
        <w:ind w:left="3570" w:hanging="420"/>
      </w:pPr>
      <w:rPr>
        <w:rFonts w:ascii="Noto Sans Symbols" w:eastAsia="Noto Sans Symbols" w:hAnsi="Noto Sans Symbols" w:cs="Noto Sans Symbols"/>
      </w:rPr>
    </w:lvl>
    <w:lvl w:ilvl="8">
      <w:start w:val="1"/>
      <w:numFmt w:val="bullet"/>
      <w:lvlText w:val="✧"/>
      <w:lvlJc w:val="left"/>
      <w:pPr>
        <w:ind w:left="3990" w:hanging="420"/>
      </w:pPr>
      <w:rPr>
        <w:rFonts w:ascii="Noto Sans Symbols" w:eastAsia="Noto Sans Symbols" w:hAnsi="Noto Sans Symbols" w:cs="Noto Sans Symbols"/>
      </w:rPr>
    </w:lvl>
  </w:abstractNum>
  <w:abstractNum w:abstractNumId="4" w15:restartNumberingAfterBreak="0">
    <w:nsid w:val="29F839BF"/>
    <w:multiLevelType w:val="multilevel"/>
    <w:tmpl w:val="2FFC22BC"/>
    <w:lvl w:ilvl="0">
      <w:start w:val="1"/>
      <w:numFmt w:val="bullet"/>
      <w:lvlText w:val="·"/>
      <w:lvlJc w:val="left"/>
      <w:pPr>
        <w:ind w:left="630" w:hanging="420"/>
      </w:pPr>
      <w:rPr>
        <w:rFonts w:ascii="Noto Sans Symbols" w:eastAsia="Noto Sans Symbols" w:hAnsi="Noto Sans Symbols" w:cs="Noto Sans Symbols"/>
      </w:rPr>
    </w:lvl>
    <w:lvl w:ilvl="1">
      <w:start w:val="1"/>
      <w:numFmt w:val="bullet"/>
      <w:lvlText w:val="⮚"/>
      <w:lvlJc w:val="left"/>
      <w:pPr>
        <w:ind w:left="1050" w:hanging="420"/>
      </w:pPr>
      <w:rPr>
        <w:rFonts w:ascii="Noto Sans Symbols" w:eastAsia="Noto Sans Symbols" w:hAnsi="Noto Sans Symbols" w:cs="Noto Sans Symbols"/>
      </w:rPr>
    </w:lvl>
    <w:lvl w:ilvl="2">
      <w:start w:val="1"/>
      <w:numFmt w:val="bullet"/>
      <w:lvlText w:val="✧"/>
      <w:lvlJc w:val="left"/>
      <w:pPr>
        <w:ind w:left="1470" w:hanging="420"/>
      </w:pPr>
      <w:rPr>
        <w:rFonts w:ascii="Noto Sans Symbols" w:eastAsia="Noto Sans Symbols" w:hAnsi="Noto Sans Symbols" w:cs="Noto Sans Symbols"/>
      </w:rPr>
    </w:lvl>
    <w:lvl w:ilvl="3">
      <w:start w:val="1"/>
      <w:numFmt w:val="bullet"/>
      <w:lvlText w:val="●"/>
      <w:lvlJc w:val="left"/>
      <w:pPr>
        <w:ind w:left="1890" w:hanging="420"/>
      </w:pPr>
      <w:rPr>
        <w:rFonts w:ascii="Noto Sans Symbols" w:eastAsia="Noto Sans Symbols" w:hAnsi="Noto Sans Symbols" w:cs="Noto Sans Symbols"/>
      </w:rPr>
    </w:lvl>
    <w:lvl w:ilvl="4">
      <w:start w:val="1"/>
      <w:numFmt w:val="bullet"/>
      <w:lvlText w:val="⮚"/>
      <w:lvlJc w:val="left"/>
      <w:pPr>
        <w:ind w:left="2310" w:hanging="420"/>
      </w:pPr>
      <w:rPr>
        <w:rFonts w:ascii="Noto Sans Symbols" w:eastAsia="Noto Sans Symbols" w:hAnsi="Noto Sans Symbols" w:cs="Noto Sans Symbols"/>
      </w:rPr>
    </w:lvl>
    <w:lvl w:ilvl="5">
      <w:start w:val="1"/>
      <w:numFmt w:val="bullet"/>
      <w:lvlText w:val="✧"/>
      <w:lvlJc w:val="left"/>
      <w:pPr>
        <w:ind w:left="2730" w:hanging="420"/>
      </w:pPr>
      <w:rPr>
        <w:rFonts w:ascii="Noto Sans Symbols" w:eastAsia="Noto Sans Symbols" w:hAnsi="Noto Sans Symbols" w:cs="Noto Sans Symbols"/>
      </w:rPr>
    </w:lvl>
    <w:lvl w:ilvl="6">
      <w:start w:val="1"/>
      <w:numFmt w:val="bullet"/>
      <w:lvlText w:val="●"/>
      <w:lvlJc w:val="left"/>
      <w:pPr>
        <w:ind w:left="3150" w:hanging="420"/>
      </w:pPr>
      <w:rPr>
        <w:rFonts w:ascii="Noto Sans Symbols" w:eastAsia="Noto Sans Symbols" w:hAnsi="Noto Sans Symbols" w:cs="Noto Sans Symbols"/>
      </w:rPr>
    </w:lvl>
    <w:lvl w:ilvl="7">
      <w:start w:val="1"/>
      <w:numFmt w:val="bullet"/>
      <w:lvlText w:val="⮚"/>
      <w:lvlJc w:val="left"/>
      <w:pPr>
        <w:ind w:left="3570" w:hanging="420"/>
      </w:pPr>
      <w:rPr>
        <w:rFonts w:ascii="Noto Sans Symbols" w:eastAsia="Noto Sans Symbols" w:hAnsi="Noto Sans Symbols" w:cs="Noto Sans Symbols"/>
      </w:rPr>
    </w:lvl>
    <w:lvl w:ilvl="8">
      <w:start w:val="1"/>
      <w:numFmt w:val="bullet"/>
      <w:lvlText w:val="✧"/>
      <w:lvlJc w:val="left"/>
      <w:pPr>
        <w:ind w:left="3990" w:hanging="420"/>
      </w:pPr>
      <w:rPr>
        <w:rFonts w:ascii="Noto Sans Symbols" w:eastAsia="Noto Sans Symbols" w:hAnsi="Noto Sans Symbols" w:cs="Noto Sans Symbols"/>
      </w:rPr>
    </w:lvl>
  </w:abstractNum>
  <w:abstractNum w:abstractNumId="5" w15:restartNumberingAfterBreak="0">
    <w:nsid w:val="2B2566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370051C"/>
    <w:multiLevelType w:val="multilevel"/>
    <w:tmpl w:val="8B98B6D8"/>
    <w:lvl w:ilvl="0">
      <w:start w:val="1"/>
      <w:numFmt w:val="bullet"/>
      <w:lvlText w:val="●"/>
      <w:lvlJc w:val="left"/>
      <w:pPr>
        <w:ind w:left="630" w:hanging="420"/>
      </w:pPr>
      <w:rPr>
        <w:rFonts w:ascii="Noto Sans Symbols" w:eastAsia="Noto Sans Symbols" w:hAnsi="Noto Sans Symbols" w:cs="Noto Sans Symbols"/>
      </w:rPr>
    </w:lvl>
    <w:lvl w:ilvl="1">
      <w:start w:val="1"/>
      <w:numFmt w:val="bullet"/>
      <w:lvlText w:val="⮚"/>
      <w:lvlJc w:val="left"/>
      <w:pPr>
        <w:ind w:left="1050" w:hanging="420"/>
      </w:pPr>
      <w:rPr>
        <w:rFonts w:ascii="Noto Sans Symbols" w:eastAsia="Noto Sans Symbols" w:hAnsi="Noto Sans Symbols" w:cs="Noto Sans Symbols"/>
      </w:rPr>
    </w:lvl>
    <w:lvl w:ilvl="2">
      <w:start w:val="1"/>
      <w:numFmt w:val="bullet"/>
      <w:lvlText w:val="✧"/>
      <w:lvlJc w:val="left"/>
      <w:pPr>
        <w:ind w:left="1470" w:hanging="420"/>
      </w:pPr>
      <w:rPr>
        <w:rFonts w:ascii="Noto Sans Symbols" w:eastAsia="Noto Sans Symbols" w:hAnsi="Noto Sans Symbols" w:cs="Noto Sans Symbols"/>
      </w:rPr>
    </w:lvl>
    <w:lvl w:ilvl="3">
      <w:start w:val="1"/>
      <w:numFmt w:val="bullet"/>
      <w:lvlText w:val="●"/>
      <w:lvlJc w:val="left"/>
      <w:pPr>
        <w:ind w:left="1890" w:hanging="420"/>
      </w:pPr>
      <w:rPr>
        <w:rFonts w:ascii="Noto Sans Symbols" w:eastAsia="Noto Sans Symbols" w:hAnsi="Noto Sans Symbols" w:cs="Noto Sans Symbols"/>
      </w:rPr>
    </w:lvl>
    <w:lvl w:ilvl="4">
      <w:start w:val="1"/>
      <w:numFmt w:val="bullet"/>
      <w:lvlText w:val="⮚"/>
      <w:lvlJc w:val="left"/>
      <w:pPr>
        <w:ind w:left="2310" w:hanging="420"/>
      </w:pPr>
      <w:rPr>
        <w:rFonts w:ascii="Noto Sans Symbols" w:eastAsia="Noto Sans Symbols" w:hAnsi="Noto Sans Symbols" w:cs="Noto Sans Symbols"/>
      </w:rPr>
    </w:lvl>
    <w:lvl w:ilvl="5">
      <w:start w:val="1"/>
      <w:numFmt w:val="bullet"/>
      <w:lvlText w:val="✧"/>
      <w:lvlJc w:val="left"/>
      <w:pPr>
        <w:ind w:left="2730" w:hanging="420"/>
      </w:pPr>
      <w:rPr>
        <w:rFonts w:ascii="Noto Sans Symbols" w:eastAsia="Noto Sans Symbols" w:hAnsi="Noto Sans Symbols" w:cs="Noto Sans Symbols"/>
      </w:rPr>
    </w:lvl>
    <w:lvl w:ilvl="6">
      <w:start w:val="1"/>
      <w:numFmt w:val="bullet"/>
      <w:lvlText w:val="●"/>
      <w:lvlJc w:val="left"/>
      <w:pPr>
        <w:ind w:left="3150" w:hanging="420"/>
      </w:pPr>
      <w:rPr>
        <w:rFonts w:ascii="Noto Sans Symbols" w:eastAsia="Noto Sans Symbols" w:hAnsi="Noto Sans Symbols" w:cs="Noto Sans Symbols"/>
      </w:rPr>
    </w:lvl>
    <w:lvl w:ilvl="7">
      <w:start w:val="1"/>
      <w:numFmt w:val="bullet"/>
      <w:lvlText w:val="⮚"/>
      <w:lvlJc w:val="left"/>
      <w:pPr>
        <w:ind w:left="3570" w:hanging="420"/>
      </w:pPr>
      <w:rPr>
        <w:rFonts w:ascii="Noto Sans Symbols" w:eastAsia="Noto Sans Symbols" w:hAnsi="Noto Sans Symbols" w:cs="Noto Sans Symbols"/>
      </w:rPr>
    </w:lvl>
    <w:lvl w:ilvl="8">
      <w:start w:val="1"/>
      <w:numFmt w:val="bullet"/>
      <w:lvlText w:val="✧"/>
      <w:lvlJc w:val="left"/>
      <w:pPr>
        <w:ind w:left="3990" w:hanging="420"/>
      </w:pPr>
      <w:rPr>
        <w:rFonts w:ascii="Noto Sans Symbols" w:eastAsia="Noto Sans Symbols" w:hAnsi="Noto Sans Symbols" w:cs="Noto Sans Symbols"/>
      </w:rPr>
    </w:lvl>
  </w:abstractNum>
  <w:abstractNum w:abstractNumId="7" w15:restartNumberingAfterBreak="0">
    <w:nsid w:val="36A04EA4"/>
    <w:multiLevelType w:val="multilevel"/>
    <w:tmpl w:val="61AEB83A"/>
    <w:lvl w:ilvl="0">
      <w:start w:val="1"/>
      <w:numFmt w:val="bullet"/>
      <w:lvlText w:val="·"/>
      <w:lvlJc w:val="left"/>
      <w:pPr>
        <w:ind w:left="1050" w:hanging="420"/>
      </w:pPr>
      <w:rPr>
        <w:rFonts w:ascii="Noto Sans Symbols" w:eastAsia="Noto Sans Symbols" w:hAnsi="Noto Sans Symbols" w:cs="Noto Sans Symbols"/>
      </w:rPr>
    </w:lvl>
    <w:lvl w:ilvl="1">
      <w:start w:val="1"/>
      <w:numFmt w:val="bullet"/>
      <w:lvlText w:val="⮚"/>
      <w:lvlJc w:val="left"/>
      <w:pPr>
        <w:ind w:left="1470" w:hanging="420"/>
      </w:pPr>
      <w:rPr>
        <w:rFonts w:ascii="Noto Sans Symbols" w:eastAsia="Noto Sans Symbols" w:hAnsi="Noto Sans Symbols" w:cs="Noto Sans Symbols"/>
      </w:rPr>
    </w:lvl>
    <w:lvl w:ilvl="2">
      <w:start w:val="1"/>
      <w:numFmt w:val="bullet"/>
      <w:lvlText w:val="✧"/>
      <w:lvlJc w:val="left"/>
      <w:pPr>
        <w:ind w:left="1890" w:hanging="420"/>
      </w:pPr>
      <w:rPr>
        <w:rFonts w:ascii="Noto Sans Symbols" w:eastAsia="Noto Sans Symbols" w:hAnsi="Noto Sans Symbols" w:cs="Noto Sans Symbols"/>
      </w:rPr>
    </w:lvl>
    <w:lvl w:ilvl="3">
      <w:start w:val="1"/>
      <w:numFmt w:val="bullet"/>
      <w:lvlText w:val="●"/>
      <w:lvlJc w:val="left"/>
      <w:pPr>
        <w:ind w:left="2310" w:hanging="420"/>
      </w:pPr>
      <w:rPr>
        <w:rFonts w:ascii="Noto Sans Symbols" w:eastAsia="Noto Sans Symbols" w:hAnsi="Noto Sans Symbols" w:cs="Noto Sans Symbols"/>
      </w:rPr>
    </w:lvl>
    <w:lvl w:ilvl="4">
      <w:start w:val="1"/>
      <w:numFmt w:val="bullet"/>
      <w:lvlText w:val="⮚"/>
      <w:lvlJc w:val="left"/>
      <w:pPr>
        <w:ind w:left="2730" w:hanging="420"/>
      </w:pPr>
      <w:rPr>
        <w:rFonts w:ascii="Noto Sans Symbols" w:eastAsia="Noto Sans Symbols" w:hAnsi="Noto Sans Symbols" w:cs="Noto Sans Symbols"/>
      </w:rPr>
    </w:lvl>
    <w:lvl w:ilvl="5">
      <w:start w:val="1"/>
      <w:numFmt w:val="bullet"/>
      <w:lvlText w:val="✧"/>
      <w:lvlJc w:val="left"/>
      <w:pPr>
        <w:ind w:left="3150" w:hanging="420"/>
      </w:pPr>
      <w:rPr>
        <w:rFonts w:ascii="Noto Sans Symbols" w:eastAsia="Noto Sans Symbols" w:hAnsi="Noto Sans Symbols" w:cs="Noto Sans Symbols"/>
      </w:rPr>
    </w:lvl>
    <w:lvl w:ilvl="6">
      <w:start w:val="1"/>
      <w:numFmt w:val="bullet"/>
      <w:lvlText w:val="●"/>
      <w:lvlJc w:val="left"/>
      <w:pPr>
        <w:ind w:left="3570" w:hanging="420"/>
      </w:pPr>
      <w:rPr>
        <w:rFonts w:ascii="Noto Sans Symbols" w:eastAsia="Noto Sans Symbols" w:hAnsi="Noto Sans Symbols" w:cs="Noto Sans Symbols"/>
      </w:rPr>
    </w:lvl>
    <w:lvl w:ilvl="7">
      <w:start w:val="1"/>
      <w:numFmt w:val="bullet"/>
      <w:lvlText w:val="⮚"/>
      <w:lvlJc w:val="left"/>
      <w:pPr>
        <w:ind w:left="3990" w:hanging="420"/>
      </w:pPr>
      <w:rPr>
        <w:rFonts w:ascii="Noto Sans Symbols" w:eastAsia="Noto Sans Symbols" w:hAnsi="Noto Sans Symbols" w:cs="Noto Sans Symbols"/>
      </w:rPr>
    </w:lvl>
    <w:lvl w:ilvl="8">
      <w:start w:val="1"/>
      <w:numFmt w:val="bullet"/>
      <w:lvlText w:val="✧"/>
      <w:lvlJc w:val="left"/>
      <w:pPr>
        <w:ind w:left="4410" w:hanging="420"/>
      </w:pPr>
      <w:rPr>
        <w:rFonts w:ascii="Noto Sans Symbols" w:eastAsia="Noto Sans Symbols" w:hAnsi="Noto Sans Symbols" w:cs="Noto Sans Symbols"/>
      </w:rPr>
    </w:lvl>
  </w:abstractNum>
  <w:abstractNum w:abstractNumId="8" w15:restartNumberingAfterBreak="0">
    <w:nsid w:val="424C1335"/>
    <w:multiLevelType w:val="multilevel"/>
    <w:tmpl w:val="39AAA864"/>
    <w:lvl w:ilvl="0">
      <w:start w:val="1"/>
      <w:numFmt w:val="bullet"/>
      <w:lvlText w:val="⮚"/>
      <w:lvlJc w:val="left"/>
      <w:pPr>
        <w:ind w:left="630" w:hanging="420"/>
      </w:pPr>
      <w:rPr>
        <w:rFonts w:ascii="Noto Sans Symbols" w:eastAsia="Noto Sans Symbols" w:hAnsi="Noto Sans Symbols" w:cs="Noto Sans Symbols"/>
      </w:rPr>
    </w:lvl>
    <w:lvl w:ilvl="1">
      <w:start w:val="1"/>
      <w:numFmt w:val="bullet"/>
      <w:lvlText w:val="⮚"/>
      <w:lvlJc w:val="left"/>
      <w:pPr>
        <w:ind w:left="1050" w:hanging="420"/>
      </w:pPr>
      <w:rPr>
        <w:rFonts w:ascii="Noto Sans Symbols" w:eastAsia="Noto Sans Symbols" w:hAnsi="Noto Sans Symbols" w:cs="Noto Sans Symbols"/>
      </w:rPr>
    </w:lvl>
    <w:lvl w:ilvl="2">
      <w:start w:val="1"/>
      <w:numFmt w:val="bullet"/>
      <w:lvlText w:val="✧"/>
      <w:lvlJc w:val="left"/>
      <w:pPr>
        <w:ind w:left="1470" w:hanging="420"/>
      </w:pPr>
      <w:rPr>
        <w:rFonts w:ascii="Noto Sans Symbols" w:eastAsia="Noto Sans Symbols" w:hAnsi="Noto Sans Symbols" w:cs="Noto Sans Symbols"/>
      </w:rPr>
    </w:lvl>
    <w:lvl w:ilvl="3">
      <w:start w:val="1"/>
      <w:numFmt w:val="bullet"/>
      <w:lvlText w:val="●"/>
      <w:lvlJc w:val="left"/>
      <w:pPr>
        <w:ind w:left="1890" w:hanging="420"/>
      </w:pPr>
      <w:rPr>
        <w:rFonts w:ascii="Noto Sans Symbols" w:eastAsia="Noto Sans Symbols" w:hAnsi="Noto Sans Symbols" w:cs="Noto Sans Symbols"/>
      </w:rPr>
    </w:lvl>
    <w:lvl w:ilvl="4">
      <w:start w:val="1"/>
      <w:numFmt w:val="bullet"/>
      <w:lvlText w:val="⮚"/>
      <w:lvlJc w:val="left"/>
      <w:pPr>
        <w:ind w:left="2310" w:hanging="420"/>
      </w:pPr>
      <w:rPr>
        <w:rFonts w:ascii="Noto Sans Symbols" w:eastAsia="Noto Sans Symbols" w:hAnsi="Noto Sans Symbols" w:cs="Noto Sans Symbols"/>
      </w:rPr>
    </w:lvl>
    <w:lvl w:ilvl="5">
      <w:start w:val="1"/>
      <w:numFmt w:val="bullet"/>
      <w:lvlText w:val="✧"/>
      <w:lvlJc w:val="left"/>
      <w:pPr>
        <w:ind w:left="2730" w:hanging="420"/>
      </w:pPr>
      <w:rPr>
        <w:rFonts w:ascii="Noto Sans Symbols" w:eastAsia="Noto Sans Symbols" w:hAnsi="Noto Sans Symbols" w:cs="Noto Sans Symbols"/>
      </w:rPr>
    </w:lvl>
    <w:lvl w:ilvl="6">
      <w:start w:val="1"/>
      <w:numFmt w:val="bullet"/>
      <w:lvlText w:val="●"/>
      <w:lvlJc w:val="left"/>
      <w:pPr>
        <w:ind w:left="3150" w:hanging="420"/>
      </w:pPr>
      <w:rPr>
        <w:rFonts w:ascii="Noto Sans Symbols" w:eastAsia="Noto Sans Symbols" w:hAnsi="Noto Sans Symbols" w:cs="Noto Sans Symbols"/>
      </w:rPr>
    </w:lvl>
    <w:lvl w:ilvl="7">
      <w:start w:val="1"/>
      <w:numFmt w:val="bullet"/>
      <w:lvlText w:val="⮚"/>
      <w:lvlJc w:val="left"/>
      <w:pPr>
        <w:ind w:left="3570" w:hanging="420"/>
      </w:pPr>
      <w:rPr>
        <w:rFonts w:ascii="Noto Sans Symbols" w:eastAsia="Noto Sans Symbols" w:hAnsi="Noto Sans Symbols" w:cs="Noto Sans Symbols"/>
      </w:rPr>
    </w:lvl>
    <w:lvl w:ilvl="8">
      <w:start w:val="1"/>
      <w:numFmt w:val="bullet"/>
      <w:lvlText w:val="✧"/>
      <w:lvlJc w:val="left"/>
      <w:pPr>
        <w:ind w:left="3990" w:hanging="420"/>
      </w:pPr>
      <w:rPr>
        <w:rFonts w:ascii="Noto Sans Symbols" w:eastAsia="Noto Sans Symbols" w:hAnsi="Noto Sans Symbols" w:cs="Noto Sans Symbols"/>
      </w:rPr>
    </w:lvl>
  </w:abstractNum>
  <w:abstractNum w:abstractNumId="9" w15:restartNumberingAfterBreak="0">
    <w:nsid w:val="45F6402C"/>
    <w:multiLevelType w:val="multilevel"/>
    <w:tmpl w:val="4D38F492"/>
    <w:lvl w:ilvl="0">
      <w:start w:val="1"/>
      <w:numFmt w:val="bullet"/>
      <w:lvlText w:val="◆"/>
      <w:lvlJc w:val="left"/>
      <w:pPr>
        <w:ind w:left="210" w:hanging="420"/>
      </w:pPr>
      <w:rPr>
        <w:rFonts w:ascii="Noto Sans Symbols" w:eastAsia="Noto Sans Symbols" w:hAnsi="Noto Sans Symbols" w:cs="Noto Sans Symbols"/>
      </w:rPr>
    </w:lvl>
    <w:lvl w:ilvl="1">
      <w:start w:val="1"/>
      <w:numFmt w:val="bullet"/>
      <w:lvlText w:val="⮚"/>
      <w:lvlJc w:val="left"/>
      <w:pPr>
        <w:ind w:left="630" w:hanging="420"/>
      </w:pPr>
      <w:rPr>
        <w:rFonts w:ascii="Noto Sans Symbols" w:eastAsia="Noto Sans Symbols" w:hAnsi="Noto Sans Symbols" w:cs="Noto Sans Symbols"/>
      </w:rPr>
    </w:lvl>
    <w:lvl w:ilvl="2">
      <w:start w:val="1"/>
      <w:numFmt w:val="bullet"/>
      <w:lvlText w:val="✧"/>
      <w:lvlJc w:val="left"/>
      <w:pPr>
        <w:ind w:left="1050" w:hanging="420"/>
      </w:pPr>
      <w:rPr>
        <w:rFonts w:ascii="Noto Sans Symbols" w:eastAsia="Noto Sans Symbols" w:hAnsi="Noto Sans Symbols" w:cs="Noto Sans Symbols"/>
      </w:rPr>
    </w:lvl>
    <w:lvl w:ilvl="3">
      <w:start w:val="1"/>
      <w:numFmt w:val="bullet"/>
      <w:lvlText w:val="●"/>
      <w:lvlJc w:val="left"/>
      <w:pPr>
        <w:ind w:left="1470" w:hanging="420"/>
      </w:pPr>
      <w:rPr>
        <w:rFonts w:ascii="Noto Sans Symbols" w:eastAsia="Noto Sans Symbols" w:hAnsi="Noto Sans Symbols" w:cs="Noto Sans Symbols"/>
      </w:rPr>
    </w:lvl>
    <w:lvl w:ilvl="4">
      <w:start w:val="1"/>
      <w:numFmt w:val="bullet"/>
      <w:lvlText w:val="⮚"/>
      <w:lvlJc w:val="left"/>
      <w:pPr>
        <w:ind w:left="1890" w:hanging="420"/>
      </w:pPr>
      <w:rPr>
        <w:rFonts w:ascii="Noto Sans Symbols" w:eastAsia="Noto Sans Symbols" w:hAnsi="Noto Sans Symbols" w:cs="Noto Sans Symbols"/>
      </w:rPr>
    </w:lvl>
    <w:lvl w:ilvl="5">
      <w:start w:val="1"/>
      <w:numFmt w:val="bullet"/>
      <w:lvlText w:val="✧"/>
      <w:lvlJc w:val="left"/>
      <w:pPr>
        <w:ind w:left="2310" w:hanging="420"/>
      </w:pPr>
      <w:rPr>
        <w:rFonts w:ascii="Noto Sans Symbols" w:eastAsia="Noto Sans Symbols" w:hAnsi="Noto Sans Symbols" w:cs="Noto Sans Symbols"/>
      </w:rPr>
    </w:lvl>
    <w:lvl w:ilvl="6">
      <w:start w:val="1"/>
      <w:numFmt w:val="bullet"/>
      <w:lvlText w:val="●"/>
      <w:lvlJc w:val="left"/>
      <w:pPr>
        <w:ind w:left="2730" w:hanging="420"/>
      </w:pPr>
      <w:rPr>
        <w:rFonts w:ascii="Noto Sans Symbols" w:eastAsia="Noto Sans Symbols" w:hAnsi="Noto Sans Symbols" w:cs="Noto Sans Symbols"/>
      </w:rPr>
    </w:lvl>
    <w:lvl w:ilvl="7">
      <w:start w:val="1"/>
      <w:numFmt w:val="bullet"/>
      <w:lvlText w:val="⮚"/>
      <w:lvlJc w:val="left"/>
      <w:pPr>
        <w:ind w:left="3150" w:hanging="420"/>
      </w:pPr>
      <w:rPr>
        <w:rFonts w:ascii="Noto Sans Symbols" w:eastAsia="Noto Sans Symbols" w:hAnsi="Noto Sans Symbols" w:cs="Noto Sans Symbols"/>
      </w:rPr>
    </w:lvl>
    <w:lvl w:ilvl="8">
      <w:start w:val="1"/>
      <w:numFmt w:val="bullet"/>
      <w:lvlText w:val="✧"/>
      <w:lvlJc w:val="left"/>
      <w:pPr>
        <w:ind w:left="3570" w:hanging="420"/>
      </w:pPr>
      <w:rPr>
        <w:rFonts w:ascii="Noto Sans Symbols" w:eastAsia="Noto Sans Symbols" w:hAnsi="Noto Sans Symbols" w:cs="Noto Sans Symbols"/>
      </w:rPr>
    </w:lvl>
  </w:abstractNum>
  <w:abstractNum w:abstractNumId="10" w15:restartNumberingAfterBreak="0">
    <w:nsid w:val="7B856727"/>
    <w:multiLevelType w:val="multilevel"/>
    <w:tmpl w:val="0C52FE04"/>
    <w:lvl w:ilvl="0">
      <w:start w:val="1"/>
      <w:numFmt w:val="bullet"/>
      <w:lvlText w:val="·"/>
      <w:lvlJc w:val="left"/>
      <w:pPr>
        <w:ind w:left="630" w:hanging="420"/>
      </w:pPr>
      <w:rPr>
        <w:rFonts w:ascii="Noto Sans Symbols" w:eastAsia="Noto Sans Symbols" w:hAnsi="Noto Sans Symbols" w:cs="Noto Sans Symbols"/>
      </w:rPr>
    </w:lvl>
    <w:lvl w:ilvl="1">
      <w:start w:val="1"/>
      <w:numFmt w:val="bullet"/>
      <w:lvlText w:val="⮚"/>
      <w:lvlJc w:val="left"/>
      <w:pPr>
        <w:ind w:left="1050" w:hanging="420"/>
      </w:pPr>
      <w:rPr>
        <w:rFonts w:ascii="Noto Sans Symbols" w:eastAsia="Noto Sans Symbols" w:hAnsi="Noto Sans Symbols" w:cs="Noto Sans Symbols"/>
      </w:rPr>
    </w:lvl>
    <w:lvl w:ilvl="2">
      <w:start w:val="1"/>
      <w:numFmt w:val="bullet"/>
      <w:lvlText w:val="✧"/>
      <w:lvlJc w:val="left"/>
      <w:pPr>
        <w:ind w:left="1470" w:hanging="420"/>
      </w:pPr>
      <w:rPr>
        <w:rFonts w:ascii="Noto Sans Symbols" w:eastAsia="Noto Sans Symbols" w:hAnsi="Noto Sans Symbols" w:cs="Noto Sans Symbols"/>
      </w:rPr>
    </w:lvl>
    <w:lvl w:ilvl="3">
      <w:start w:val="1"/>
      <w:numFmt w:val="bullet"/>
      <w:lvlText w:val="●"/>
      <w:lvlJc w:val="left"/>
      <w:pPr>
        <w:ind w:left="1890" w:hanging="420"/>
      </w:pPr>
      <w:rPr>
        <w:rFonts w:ascii="Noto Sans Symbols" w:eastAsia="Noto Sans Symbols" w:hAnsi="Noto Sans Symbols" w:cs="Noto Sans Symbols"/>
      </w:rPr>
    </w:lvl>
    <w:lvl w:ilvl="4">
      <w:start w:val="1"/>
      <w:numFmt w:val="bullet"/>
      <w:lvlText w:val="⮚"/>
      <w:lvlJc w:val="left"/>
      <w:pPr>
        <w:ind w:left="2310" w:hanging="420"/>
      </w:pPr>
      <w:rPr>
        <w:rFonts w:ascii="Noto Sans Symbols" w:eastAsia="Noto Sans Symbols" w:hAnsi="Noto Sans Symbols" w:cs="Noto Sans Symbols"/>
      </w:rPr>
    </w:lvl>
    <w:lvl w:ilvl="5">
      <w:start w:val="1"/>
      <w:numFmt w:val="bullet"/>
      <w:lvlText w:val="✧"/>
      <w:lvlJc w:val="left"/>
      <w:pPr>
        <w:ind w:left="2730" w:hanging="420"/>
      </w:pPr>
      <w:rPr>
        <w:rFonts w:ascii="Noto Sans Symbols" w:eastAsia="Noto Sans Symbols" w:hAnsi="Noto Sans Symbols" w:cs="Noto Sans Symbols"/>
      </w:rPr>
    </w:lvl>
    <w:lvl w:ilvl="6">
      <w:start w:val="1"/>
      <w:numFmt w:val="bullet"/>
      <w:lvlText w:val="●"/>
      <w:lvlJc w:val="left"/>
      <w:pPr>
        <w:ind w:left="3150" w:hanging="420"/>
      </w:pPr>
      <w:rPr>
        <w:rFonts w:ascii="Noto Sans Symbols" w:eastAsia="Noto Sans Symbols" w:hAnsi="Noto Sans Symbols" w:cs="Noto Sans Symbols"/>
      </w:rPr>
    </w:lvl>
    <w:lvl w:ilvl="7">
      <w:start w:val="1"/>
      <w:numFmt w:val="bullet"/>
      <w:lvlText w:val="⮚"/>
      <w:lvlJc w:val="left"/>
      <w:pPr>
        <w:ind w:left="3570" w:hanging="420"/>
      </w:pPr>
      <w:rPr>
        <w:rFonts w:ascii="Noto Sans Symbols" w:eastAsia="Noto Sans Symbols" w:hAnsi="Noto Sans Symbols" w:cs="Noto Sans Symbols"/>
      </w:rPr>
    </w:lvl>
    <w:lvl w:ilvl="8">
      <w:start w:val="1"/>
      <w:numFmt w:val="bullet"/>
      <w:lvlText w:val="✧"/>
      <w:lvlJc w:val="left"/>
      <w:pPr>
        <w:ind w:left="3990" w:hanging="420"/>
      </w:pPr>
      <w:rPr>
        <w:rFonts w:ascii="Noto Sans Symbols" w:eastAsia="Noto Sans Symbols" w:hAnsi="Noto Sans Symbols" w:cs="Noto Sans Symbols"/>
      </w:rPr>
    </w:lvl>
  </w:abstractNum>
  <w:abstractNum w:abstractNumId="11" w15:restartNumberingAfterBreak="0">
    <w:nsid w:val="7E45623E"/>
    <w:multiLevelType w:val="multilevel"/>
    <w:tmpl w:val="4424965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8"/>
  </w:num>
  <w:num w:numId="2">
    <w:abstractNumId w:val="7"/>
  </w:num>
  <w:num w:numId="3">
    <w:abstractNumId w:val="11"/>
  </w:num>
  <w:num w:numId="4">
    <w:abstractNumId w:val="10"/>
  </w:num>
  <w:num w:numId="5">
    <w:abstractNumId w:val="9"/>
  </w:num>
  <w:num w:numId="6">
    <w:abstractNumId w:val="0"/>
  </w:num>
  <w:num w:numId="7">
    <w:abstractNumId w:val="6"/>
  </w:num>
  <w:num w:numId="8">
    <w:abstractNumId w:val="2"/>
  </w:num>
  <w:num w:numId="9">
    <w:abstractNumId w:val="4"/>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10B"/>
    <w:rsid w:val="00026681"/>
    <w:rsid w:val="0005505E"/>
    <w:rsid w:val="000B01C0"/>
    <w:rsid w:val="000C771D"/>
    <w:rsid w:val="00103273"/>
    <w:rsid w:val="001551E8"/>
    <w:rsid w:val="001B08F8"/>
    <w:rsid w:val="001B3CE5"/>
    <w:rsid w:val="001C49E5"/>
    <w:rsid w:val="001F0D88"/>
    <w:rsid w:val="003133DC"/>
    <w:rsid w:val="00414711"/>
    <w:rsid w:val="004D2D64"/>
    <w:rsid w:val="004E2DD8"/>
    <w:rsid w:val="0050024E"/>
    <w:rsid w:val="007E16F8"/>
    <w:rsid w:val="008428BA"/>
    <w:rsid w:val="008535A9"/>
    <w:rsid w:val="00855658"/>
    <w:rsid w:val="008679B0"/>
    <w:rsid w:val="008B2B3B"/>
    <w:rsid w:val="00947C40"/>
    <w:rsid w:val="009A78CD"/>
    <w:rsid w:val="00AA101D"/>
    <w:rsid w:val="00AF53E8"/>
    <w:rsid w:val="00B16D38"/>
    <w:rsid w:val="00B35845"/>
    <w:rsid w:val="00B81471"/>
    <w:rsid w:val="00BE368D"/>
    <w:rsid w:val="00C84088"/>
    <w:rsid w:val="00CD4B01"/>
    <w:rsid w:val="00CE00D7"/>
    <w:rsid w:val="00CE4CA8"/>
    <w:rsid w:val="00D05601"/>
    <w:rsid w:val="00D1613F"/>
    <w:rsid w:val="00D22FF6"/>
    <w:rsid w:val="00D40AA5"/>
    <w:rsid w:val="00D54564"/>
    <w:rsid w:val="00D86A8D"/>
    <w:rsid w:val="00DA7888"/>
    <w:rsid w:val="00DD3CFE"/>
    <w:rsid w:val="00DE110B"/>
    <w:rsid w:val="00E104D2"/>
    <w:rsid w:val="00E1090D"/>
    <w:rsid w:val="00F72F44"/>
    <w:rsid w:val="00F96AB3"/>
    <w:rsid w:val="00FF7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8BA97F"/>
  <w15:docId w15:val="{268081C0-139B-4EA9-BA7B-AA97C826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游明朝" w:hAnsi="游明朝" w:cs="游明朝"/>
        <w:sz w:val="21"/>
        <w:szCs w:val="21"/>
        <w:lang w:val="en-US" w:eastAsia="ja-JP" w:bidi="ar-SA"/>
      </w:rPr>
    </w:rPrDefault>
    <w:pPrDefault>
      <w:pPr>
        <w:widowControl w:val="0"/>
        <w:ind w:left="-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091B"/>
    <w:pPr>
      <w:ind w:leftChars="-100"/>
    </w:pPr>
    <w:rPr>
      <w:rFonts w:eastAsia="Meiryo UI"/>
    </w:rPr>
  </w:style>
  <w:style w:type="paragraph" w:styleId="1">
    <w:name w:val="heading 1"/>
    <w:basedOn w:val="a"/>
    <w:next w:val="a"/>
    <w:link w:val="10"/>
    <w:uiPriority w:val="9"/>
    <w:qFormat/>
    <w:rsid w:val="00931A65"/>
    <w:pPr>
      <w:keepNext/>
      <w:outlineLvl w:val="0"/>
    </w:pPr>
    <w:rPr>
      <w:rFonts w:asciiTheme="majorHAnsi" w:hAnsiTheme="majorHAnsi" w:cstheme="majorBidi"/>
      <w:b/>
      <w:sz w:val="28"/>
      <w:szCs w:val="24"/>
    </w:rPr>
  </w:style>
  <w:style w:type="paragraph" w:styleId="2">
    <w:name w:val="heading 2"/>
    <w:basedOn w:val="a"/>
    <w:next w:val="a"/>
    <w:link w:val="20"/>
    <w:uiPriority w:val="9"/>
    <w:semiHidden/>
    <w:unhideWhenUsed/>
    <w:qFormat/>
    <w:rsid w:val="00931A65"/>
    <w:pPr>
      <w:keepNext/>
      <w:outlineLvl w:val="1"/>
    </w:pPr>
    <w:rPr>
      <w:rFonts w:asciiTheme="majorHAnsi" w:hAnsiTheme="majorHAnsi" w:cstheme="majorBidi"/>
      <w:b/>
    </w:rPr>
  </w:style>
  <w:style w:type="paragraph" w:styleId="3">
    <w:name w:val="heading 3"/>
    <w:basedOn w:val="a"/>
    <w:next w:val="a"/>
    <w:link w:val="30"/>
    <w:uiPriority w:val="9"/>
    <w:semiHidden/>
    <w:unhideWhenUsed/>
    <w:qFormat/>
    <w:rsid w:val="00931A65"/>
    <w:pPr>
      <w:keepNext/>
      <w:ind w:leftChars="-50" w:left="-50"/>
      <w:outlineLvl w:val="2"/>
    </w:pPr>
    <w:rPr>
      <w:rFonts w:asciiTheme="majorHAnsi" w:hAnsiTheme="majorHAnsi" w:cstheme="majorBidi"/>
      <w:b/>
    </w:rPr>
  </w:style>
  <w:style w:type="paragraph" w:styleId="4">
    <w:name w:val="heading 4"/>
    <w:basedOn w:val="a"/>
    <w:next w:val="a"/>
    <w:link w:val="40"/>
    <w:uiPriority w:val="9"/>
    <w:semiHidden/>
    <w:unhideWhenUsed/>
    <w:qFormat/>
    <w:rsid w:val="00B224F2"/>
    <w:pPr>
      <w:keepNext/>
      <w:ind w:leftChars="400" w:left="400"/>
      <w:outlineLvl w:val="3"/>
    </w:pPr>
    <w:rPr>
      <w:b/>
      <w:bCs/>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10">
    <w:name w:val="見出し 1 (文字)"/>
    <w:basedOn w:val="a0"/>
    <w:link w:val="1"/>
    <w:uiPriority w:val="9"/>
    <w:rsid w:val="00931A65"/>
    <w:rPr>
      <w:rFonts w:asciiTheme="majorHAnsi" w:eastAsia="Meiryo UI" w:hAnsiTheme="majorHAnsi" w:cstheme="majorBidi"/>
      <w:b/>
      <w:sz w:val="28"/>
      <w:szCs w:val="24"/>
    </w:rPr>
  </w:style>
  <w:style w:type="character" w:customStyle="1" w:styleId="20">
    <w:name w:val="見出し 2 (文字)"/>
    <w:basedOn w:val="a0"/>
    <w:link w:val="2"/>
    <w:uiPriority w:val="9"/>
    <w:rsid w:val="00931A65"/>
    <w:rPr>
      <w:rFonts w:asciiTheme="majorHAnsi" w:eastAsia="Meiryo UI" w:hAnsiTheme="majorHAnsi" w:cstheme="majorBidi"/>
      <w:b/>
    </w:rPr>
  </w:style>
  <w:style w:type="character" w:customStyle="1" w:styleId="30">
    <w:name w:val="見出し 3 (文字)"/>
    <w:basedOn w:val="a0"/>
    <w:link w:val="3"/>
    <w:uiPriority w:val="9"/>
    <w:rsid w:val="00931A65"/>
    <w:rPr>
      <w:rFonts w:asciiTheme="majorHAnsi" w:eastAsia="Meiryo UI" w:hAnsiTheme="majorHAnsi" w:cstheme="majorBidi"/>
      <w:b/>
    </w:rPr>
  </w:style>
  <w:style w:type="character" w:customStyle="1" w:styleId="40">
    <w:name w:val="見出し 4 (文字)"/>
    <w:basedOn w:val="a0"/>
    <w:link w:val="4"/>
    <w:uiPriority w:val="9"/>
    <w:rsid w:val="00B224F2"/>
    <w:rPr>
      <w:b/>
      <w:bCs/>
    </w:rPr>
  </w:style>
  <w:style w:type="numbering" w:customStyle="1" w:styleId="11">
    <w:name w:val="スタイル1"/>
    <w:uiPriority w:val="99"/>
    <w:rsid w:val="000B1437"/>
  </w:style>
  <w:style w:type="paragraph" w:styleId="a4">
    <w:name w:val="TOC Heading"/>
    <w:basedOn w:val="1"/>
    <w:next w:val="a"/>
    <w:uiPriority w:val="39"/>
    <w:unhideWhenUsed/>
    <w:qFormat/>
    <w:rsid w:val="00074AED"/>
    <w:pPr>
      <w:keepLines/>
      <w:widowControl/>
      <w:spacing w:before="240" w:line="259" w:lineRule="auto"/>
      <w:outlineLvl w:val="9"/>
    </w:pPr>
    <w:rPr>
      <w:color w:val="2F5496" w:themeColor="accent1" w:themeShade="BF"/>
      <w:sz w:val="32"/>
      <w:szCs w:val="32"/>
    </w:rPr>
  </w:style>
  <w:style w:type="paragraph" w:styleId="12">
    <w:name w:val="toc 1"/>
    <w:basedOn w:val="a"/>
    <w:next w:val="a"/>
    <w:autoRedefine/>
    <w:uiPriority w:val="39"/>
    <w:unhideWhenUsed/>
    <w:rsid w:val="00074AED"/>
  </w:style>
  <w:style w:type="paragraph" w:styleId="21">
    <w:name w:val="toc 2"/>
    <w:basedOn w:val="a"/>
    <w:next w:val="a"/>
    <w:autoRedefine/>
    <w:uiPriority w:val="39"/>
    <w:unhideWhenUsed/>
    <w:rsid w:val="00074AED"/>
    <w:pPr>
      <w:ind w:leftChars="100" w:left="210"/>
    </w:pPr>
  </w:style>
  <w:style w:type="paragraph" w:styleId="31">
    <w:name w:val="toc 3"/>
    <w:basedOn w:val="a"/>
    <w:next w:val="a"/>
    <w:autoRedefine/>
    <w:uiPriority w:val="39"/>
    <w:unhideWhenUsed/>
    <w:rsid w:val="00074AED"/>
    <w:pPr>
      <w:ind w:leftChars="200" w:left="420"/>
    </w:pPr>
  </w:style>
  <w:style w:type="character" w:styleId="a5">
    <w:name w:val="Hyperlink"/>
    <w:basedOn w:val="a0"/>
    <w:uiPriority w:val="99"/>
    <w:unhideWhenUsed/>
    <w:rsid w:val="00074AED"/>
    <w:rPr>
      <w:color w:val="0563C1" w:themeColor="hyperlink"/>
      <w:u w:val="single"/>
    </w:rPr>
  </w:style>
  <w:style w:type="paragraph" w:styleId="a6">
    <w:name w:val="header"/>
    <w:basedOn w:val="a"/>
    <w:link w:val="a7"/>
    <w:uiPriority w:val="99"/>
    <w:unhideWhenUsed/>
    <w:rsid w:val="00C71D35"/>
    <w:pPr>
      <w:tabs>
        <w:tab w:val="center" w:pos="4252"/>
        <w:tab w:val="right" w:pos="8504"/>
      </w:tabs>
      <w:snapToGrid w:val="0"/>
    </w:pPr>
  </w:style>
  <w:style w:type="character" w:customStyle="1" w:styleId="a7">
    <w:name w:val="ヘッダー (文字)"/>
    <w:basedOn w:val="a0"/>
    <w:link w:val="a6"/>
    <w:uiPriority w:val="99"/>
    <w:rsid w:val="00C71D35"/>
  </w:style>
  <w:style w:type="paragraph" w:styleId="a8">
    <w:name w:val="footer"/>
    <w:basedOn w:val="a"/>
    <w:link w:val="a9"/>
    <w:uiPriority w:val="99"/>
    <w:unhideWhenUsed/>
    <w:rsid w:val="00C71D35"/>
    <w:pPr>
      <w:tabs>
        <w:tab w:val="center" w:pos="4252"/>
        <w:tab w:val="right" w:pos="8504"/>
      </w:tabs>
      <w:snapToGrid w:val="0"/>
    </w:pPr>
  </w:style>
  <w:style w:type="character" w:customStyle="1" w:styleId="a9">
    <w:name w:val="フッター (文字)"/>
    <w:basedOn w:val="a0"/>
    <w:link w:val="a8"/>
    <w:uiPriority w:val="99"/>
    <w:rsid w:val="00C71D35"/>
  </w:style>
  <w:style w:type="paragraph" w:styleId="aa">
    <w:name w:val="List Paragraph"/>
    <w:basedOn w:val="a"/>
    <w:uiPriority w:val="34"/>
    <w:qFormat/>
    <w:rsid w:val="00C71D35"/>
    <w:pPr>
      <w:ind w:leftChars="400" w:left="840"/>
    </w:pPr>
  </w:style>
  <w:style w:type="character" w:styleId="ab">
    <w:name w:val="annotation reference"/>
    <w:basedOn w:val="a0"/>
    <w:uiPriority w:val="99"/>
    <w:semiHidden/>
    <w:unhideWhenUsed/>
    <w:rsid w:val="002D4036"/>
    <w:rPr>
      <w:sz w:val="18"/>
      <w:szCs w:val="18"/>
    </w:rPr>
  </w:style>
  <w:style w:type="paragraph" w:styleId="ac">
    <w:name w:val="annotation text"/>
    <w:basedOn w:val="a"/>
    <w:link w:val="ad"/>
    <w:uiPriority w:val="99"/>
    <w:semiHidden/>
    <w:unhideWhenUsed/>
    <w:rsid w:val="002D4036"/>
  </w:style>
  <w:style w:type="character" w:customStyle="1" w:styleId="ad">
    <w:name w:val="コメント文字列 (文字)"/>
    <w:basedOn w:val="a0"/>
    <w:link w:val="ac"/>
    <w:uiPriority w:val="99"/>
    <w:semiHidden/>
    <w:rsid w:val="002D4036"/>
    <w:rPr>
      <w:rFonts w:eastAsia="Meiryo UI"/>
    </w:rPr>
  </w:style>
  <w:style w:type="paragraph" w:styleId="ae">
    <w:name w:val="annotation subject"/>
    <w:basedOn w:val="ac"/>
    <w:next w:val="ac"/>
    <w:link w:val="af"/>
    <w:uiPriority w:val="99"/>
    <w:semiHidden/>
    <w:unhideWhenUsed/>
    <w:rsid w:val="002D4036"/>
    <w:rPr>
      <w:b/>
      <w:bCs/>
    </w:rPr>
  </w:style>
  <w:style w:type="character" w:customStyle="1" w:styleId="af">
    <w:name w:val="コメント内容 (文字)"/>
    <w:basedOn w:val="ad"/>
    <w:link w:val="ae"/>
    <w:uiPriority w:val="99"/>
    <w:semiHidden/>
    <w:rsid w:val="002D4036"/>
    <w:rPr>
      <w:rFonts w:eastAsia="Meiryo UI"/>
      <w:b/>
      <w:bCs/>
    </w:rPr>
  </w:style>
  <w:style w:type="paragraph" w:styleId="af0">
    <w:name w:val="footnote text"/>
    <w:basedOn w:val="a"/>
    <w:link w:val="af1"/>
    <w:uiPriority w:val="99"/>
    <w:semiHidden/>
    <w:unhideWhenUsed/>
    <w:rsid w:val="00C6664C"/>
    <w:pPr>
      <w:snapToGrid w:val="0"/>
    </w:pPr>
  </w:style>
  <w:style w:type="character" w:customStyle="1" w:styleId="af1">
    <w:name w:val="脚注文字列 (文字)"/>
    <w:basedOn w:val="a0"/>
    <w:link w:val="af0"/>
    <w:uiPriority w:val="99"/>
    <w:semiHidden/>
    <w:rsid w:val="00C6664C"/>
    <w:rPr>
      <w:rFonts w:eastAsia="Meiryo UI"/>
    </w:rPr>
  </w:style>
  <w:style w:type="character" w:styleId="af2">
    <w:name w:val="footnote reference"/>
    <w:basedOn w:val="a0"/>
    <w:uiPriority w:val="99"/>
    <w:semiHidden/>
    <w:unhideWhenUsed/>
    <w:rsid w:val="00C6664C"/>
    <w:rPr>
      <w:vertAlign w:val="superscript"/>
    </w:rPr>
  </w:style>
  <w:style w:type="paragraph" w:styleId="af3">
    <w:name w:val="Subtitle"/>
    <w:basedOn w:val="a"/>
    <w:next w:val="a"/>
    <w:uiPriority w:val="11"/>
    <w:qFormat/>
    <w:pPr>
      <w:keepNext/>
      <w:keepLines/>
      <w:pBdr>
        <w:top w:val="nil"/>
        <w:left w:val="nil"/>
        <w:bottom w:val="nil"/>
        <w:right w:val="nil"/>
        <w:between w:val="nil"/>
      </w:pBdr>
      <w:spacing w:before="360" w:after="80"/>
      <w:ind w:firstLine="100"/>
    </w:pPr>
    <w:rPr>
      <w:rFonts w:ascii="Georgia" w:eastAsia="Georgia" w:hAnsi="Georgia" w:cs="Georgia"/>
      <w:i/>
      <w:color w:val="666666"/>
      <w:sz w:val="48"/>
      <w:szCs w:val="48"/>
    </w:r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styleId="aff0">
    <w:name w:val="Table Grid"/>
    <w:basedOn w:val="a1"/>
    <w:uiPriority w:val="39"/>
    <w:rsid w:val="004E2D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570593">
      <w:bodyDiv w:val="1"/>
      <w:marLeft w:val="0"/>
      <w:marRight w:val="0"/>
      <w:marTop w:val="0"/>
      <w:marBottom w:val="0"/>
      <w:divBdr>
        <w:top w:val="none" w:sz="0" w:space="0" w:color="auto"/>
        <w:left w:val="none" w:sz="0" w:space="0" w:color="auto"/>
        <w:bottom w:val="none" w:sz="0" w:space="0" w:color="auto"/>
        <w:right w:val="none" w:sz="0" w:space="0" w:color="auto"/>
      </w:divBdr>
    </w:div>
    <w:div w:id="653876356">
      <w:bodyDiv w:val="1"/>
      <w:marLeft w:val="0"/>
      <w:marRight w:val="0"/>
      <w:marTop w:val="0"/>
      <w:marBottom w:val="0"/>
      <w:divBdr>
        <w:top w:val="none" w:sz="0" w:space="0" w:color="auto"/>
        <w:left w:val="none" w:sz="0" w:space="0" w:color="auto"/>
        <w:bottom w:val="none" w:sz="0" w:space="0" w:color="auto"/>
        <w:right w:val="none" w:sz="0" w:space="0" w:color="auto"/>
      </w:divBdr>
    </w:div>
    <w:div w:id="821121688">
      <w:bodyDiv w:val="1"/>
      <w:marLeft w:val="0"/>
      <w:marRight w:val="0"/>
      <w:marTop w:val="0"/>
      <w:marBottom w:val="0"/>
      <w:divBdr>
        <w:top w:val="none" w:sz="0" w:space="0" w:color="auto"/>
        <w:left w:val="none" w:sz="0" w:space="0" w:color="auto"/>
        <w:bottom w:val="none" w:sz="0" w:space="0" w:color="auto"/>
        <w:right w:val="none" w:sz="0" w:space="0" w:color="auto"/>
      </w:divBdr>
    </w:div>
    <w:div w:id="845444809">
      <w:bodyDiv w:val="1"/>
      <w:marLeft w:val="0"/>
      <w:marRight w:val="0"/>
      <w:marTop w:val="0"/>
      <w:marBottom w:val="0"/>
      <w:divBdr>
        <w:top w:val="none" w:sz="0" w:space="0" w:color="auto"/>
        <w:left w:val="none" w:sz="0" w:space="0" w:color="auto"/>
        <w:bottom w:val="none" w:sz="0" w:space="0" w:color="auto"/>
        <w:right w:val="none" w:sz="0" w:space="0" w:color="auto"/>
      </w:divBdr>
    </w:div>
    <w:div w:id="1073577585">
      <w:bodyDiv w:val="1"/>
      <w:marLeft w:val="0"/>
      <w:marRight w:val="0"/>
      <w:marTop w:val="0"/>
      <w:marBottom w:val="0"/>
      <w:divBdr>
        <w:top w:val="none" w:sz="0" w:space="0" w:color="auto"/>
        <w:left w:val="none" w:sz="0" w:space="0" w:color="auto"/>
        <w:bottom w:val="none" w:sz="0" w:space="0" w:color="auto"/>
        <w:right w:val="none" w:sz="0" w:space="0" w:color="auto"/>
      </w:divBdr>
    </w:div>
    <w:div w:id="1172256081">
      <w:bodyDiv w:val="1"/>
      <w:marLeft w:val="0"/>
      <w:marRight w:val="0"/>
      <w:marTop w:val="0"/>
      <w:marBottom w:val="0"/>
      <w:divBdr>
        <w:top w:val="none" w:sz="0" w:space="0" w:color="auto"/>
        <w:left w:val="none" w:sz="0" w:space="0" w:color="auto"/>
        <w:bottom w:val="none" w:sz="0" w:space="0" w:color="auto"/>
        <w:right w:val="none" w:sz="0" w:space="0" w:color="auto"/>
      </w:divBdr>
    </w:div>
    <w:div w:id="1223831803">
      <w:bodyDiv w:val="1"/>
      <w:marLeft w:val="0"/>
      <w:marRight w:val="0"/>
      <w:marTop w:val="0"/>
      <w:marBottom w:val="0"/>
      <w:divBdr>
        <w:top w:val="none" w:sz="0" w:space="0" w:color="auto"/>
        <w:left w:val="none" w:sz="0" w:space="0" w:color="auto"/>
        <w:bottom w:val="none" w:sz="0" w:space="0" w:color="auto"/>
        <w:right w:val="none" w:sz="0" w:space="0" w:color="auto"/>
      </w:divBdr>
    </w:div>
    <w:div w:id="1777945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yperledger/caliper-benchmarks.git" TargetMode="External"/><Relationship Id="rId13" Type="http://schemas.openxmlformats.org/officeDocument/2006/relationships/hyperlink" Target="https://github.com/hkiridera/caliper-benchmark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yperledger.github.io/caliper/v0.4.2/rate-controller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yperledger.github.io/caliper/v0.4.2/ethereum-confi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qiita.com/jnmt/items/0fb65e2ea722f7b68921"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hyperledger.github.io/caliper/v0.4.2/runtime-config/" TargetMode="External"/><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1rEJSOT6n+Cm0m3AShvqrmivEA==">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24</Pages>
  <Words>2023</Words>
  <Characters>11535</Characters>
  <Application>Microsoft Office Word</Application>
  <DocSecurity>0</DocSecurity>
  <Lines>96</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Hatate, Tomokazu</dc:creator>
  <cp:lastModifiedBy>Shimizu Keita</cp:lastModifiedBy>
  <cp:revision>14</cp:revision>
  <cp:lastPrinted>2021-10-29T05:59:00Z</cp:lastPrinted>
  <dcterms:created xsi:type="dcterms:W3CDTF">2021-10-23T06:40:00Z</dcterms:created>
  <dcterms:modified xsi:type="dcterms:W3CDTF">2021-10-29T06:00:00Z</dcterms:modified>
</cp:coreProperties>
</file>