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620D" w14:textId="53575166" w:rsidR="00975E26" w:rsidRPr="00C96678" w:rsidRDefault="00D06DDC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Class name</w:t>
      </w:r>
      <w:r w:rsidRPr="00C96678">
        <w:rPr>
          <w:rFonts w:ascii="Cambria" w:hAnsi="Cambria"/>
          <w:sz w:val="28"/>
          <w:szCs w:val="28"/>
        </w:rPr>
        <w:t xml:space="preserve">: </w:t>
      </w:r>
      <w:r w:rsidR="00982164" w:rsidRPr="00982164">
        <w:rPr>
          <w:rFonts w:ascii="Cambria" w:hAnsi="Cambria"/>
          <w:sz w:val="28"/>
          <w:szCs w:val="28"/>
        </w:rPr>
        <w:t>drawer</w:t>
      </w:r>
    </w:p>
    <w:p w14:paraId="23B8A5A6" w14:textId="22A0816D" w:rsidR="00D06DDC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Description</w:t>
      </w:r>
      <w:r w:rsidRPr="00C96678">
        <w:rPr>
          <w:rFonts w:ascii="Cambria" w:hAnsi="Cambria"/>
          <w:sz w:val="28"/>
          <w:szCs w:val="28"/>
        </w:rPr>
        <w:t xml:space="preserve">: This class allows </w:t>
      </w:r>
      <w:r w:rsidR="00982164">
        <w:rPr>
          <w:rFonts w:ascii="Cambria" w:hAnsi="Cambria"/>
          <w:sz w:val="28"/>
          <w:szCs w:val="28"/>
        </w:rPr>
        <w:t>provides Application options and makes the UI easier.</w:t>
      </w:r>
    </w:p>
    <w:p w14:paraId="7DB787B3" w14:textId="5648AE92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3.2.1 </w:t>
      </w:r>
      <w:r w:rsidRPr="00C96678">
        <w:rPr>
          <w:rFonts w:ascii="Cambria" w:hAnsi="Cambria"/>
          <w:b/>
          <w:bCs/>
          <w:sz w:val="28"/>
          <w:szCs w:val="28"/>
        </w:rPr>
        <w:t>Method 1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C96678">
        <w:rPr>
          <w:rFonts w:ascii="Cambria" w:hAnsi="Cambria"/>
          <w:sz w:val="28"/>
          <w:szCs w:val="28"/>
        </w:rPr>
        <w:t>onCreate</w:t>
      </w:r>
      <w:proofErr w:type="spellEnd"/>
    </w:p>
    <w:p w14:paraId="4738167C" w14:textId="64FC720D" w:rsidR="004F462E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C96678">
        <w:rPr>
          <w:rFonts w:ascii="Cambria" w:hAnsi="Cambria"/>
          <w:sz w:val="28"/>
          <w:szCs w:val="28"/>
        </w:rPr>
        <w:t>savedInstanceState</w:t>
      </w:r>
      <w:proofErr w:type="spellEnd"/>
      <w:r w:rsidRPr="00C96678">
        <w:rPr>
          <w:rFonts w:ascii="Cambria" w:hAnsi="Cambria"/>
          <w:sz w:val="28"/>
          <w:szCs w:val="28"/>
        </w:rPr>
        <w:t xml:space="preserve"> </w:t>
      </w:r>
      <w:r w:rsidR="00975E26" w:rsidRPr="00C96678">
        <w:rPr>
          <w:rFonts w:ascii="Cambria" w:hAnsi="Cambria"/>
          <w:sz w:val="28"/>
          <w:szCs w:val="28"/>
        </w:rPr>
        <w:t>.</w:t>
      </w:r>
      <w:proofErr w:type="gramEnd"/>
    </w:p>
    <w:p w14:paraId="29A32649" w14:textId="77777777" w:rsidR="004F462E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 w:rsidR="004F462E" w:rsidRPr="00C96678">
        <w:rPr>
          <w:rFonts w:ascii="Cambria" w:hAnsi="Cambria"/>
          <w:sz w:val="28"/>
          <w:szCs w:val="28"/>
        </w:rPr>
        <w:t>Submitted</w:t>
      </w:r>
    </w:p>
    <w:p w14:paraId="7BFA2B48" w14:textId="3627A2F3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5ACDDC9D" w14:textId="37F1CEA4" w:rsidR="00975E26" w:rsidRPr="00C96678" w:rsidRDefault="00975E26" w:rsidP="004F462E">
      <w:pPr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The </w:t>
      </w:r>
      <w:proofErr w:type="spellStart"/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savedInstanceState</w:t>
      </w:r>
      <w:proofErr w:type="spellEnd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is a reference to 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object that is passed into the </w:t>
      </w:r>
      <w:proofErr w:type="spellStart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onCreate</w:t>
      </w:r>
      <w:proofErr w:type="spellEnd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method of every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Activity. Activities have the ability, under special circumstances, to restore themselves to a previous state using the data stored in this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bundle.</w:t>
      </w:r>
    </w:p>
    <w:p w14:paraId="2713F13B" w14:textId="7B7BFFEA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 w:rsidR="00754764">
        <w:rPr>
          <w:rFonts w:ascii="Cambria" w:hAnsi="Cambria"/>
          <w:b/>
          <w:bCs/>
          <w:sz w:val="28"/>
          <w:szCs w:val="28"/>
        </w:rPr>
        <w:t>1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C96678">
        <w:rPr>
          <w:rFonts w:ascii="Cambria" w:hAnsi="Cambria"/>
          <w:sz w:val="28"/>
          <w:szCs w:val="28"/>
        </w:rPr>
        <w:t>onClick</w:t>
      </w:r>
      <w:proofErr w:type="spellEnd"/>
    </w:p>
    <w:p w14:paraId="431A23AC" w14:textId="77777777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>: View</w:t>
      </w:r>
    </w:p>
    <w:p w14:paraId="5CD76303" w14:textId="77777777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>: Submitted</w:t>
      </w:r>
    </w:p>
    <w:p w14:paraId="4DFE48A6" w14:textId="77777777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2F35EAFD" w14:textId="77777777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occupies a rectangular area on the screen and is responsible for drawing and event handling. The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class is a superclass for all GUI components in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proofErr w:type="gramStart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 </w:t>
      </w:r>
      <w:r w:rsidRPr="00C96678">
        <w:rPr>
          <w:rFonts w:ascii="Cambria" w:hAnsi="Cambria"/>
          <w:sz w:val="28"/>
          <w:szCs w:val="28"/>
        </w:rPr>
        <w:t>.</w:t>
      </w:r>
      <w:proofErr w:type="gramEnd"/>
    </w:p>
    <w:p w14:paraId="58F6D97B" w14:textId="77777777" w:rsidR="00982164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>
        <w:rPr>
          <w:rFonts w:ascii="Cambria" w:hAnsi="Cambria"/>
          <w:b/>
          <w:bCs/>
          <w:sz w:val="28"/>
          <w:szCs w:val="28"/>
        </w:rPr>
        <w:t>3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4044C4">
        <w:rPr>
          <w:rFonts w:ascii="Cambria" w:hAnsi="Cambria"/>
          <w:sz w:val="28"/>
          <w:szCs w:val="28"/>
        </w:rPr>
        <w:t>onDataChange</w:t>
      </w:r>
      <w:proofErr w:type="spellEnd"/>
    </w:p>
    <w:p w14:paraId="1102246B" w14:textId="77777777" w:rsidR="00982164" w:rsidRPr="00F7649C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>
        <w:rPr>
          <w:rFonts w:ascii="Cambria" w:hAnsi="Cambria"/>
          <w:sz w:val="28"/>
          <w:szCs w:val="28"/>
        </w:rPr>
        <w:t>Datasnapshot</w:t>
      </w:r>
      <w:proofErr w:type="spellEnd"/>
    </w:p>
    <w:p w14:paraId="1A3BE375" w14:textId="77777777" w:rsidR="00982164" w:rsidRPr="00C96678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done</w:t>
      </w:r>
    </w:p>
    <w:p w14:paraId="0691B708" w14:textId="77777777" w:rsidR="00982164" w:rsidRPr="00C96678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1F2751E0" w14:textId="77777777" w:rsidR="00982164" w:rsidRDefault="00982164" w:rsidP="00982164">
      <w:pPr>
        <w:rPr>
          <w:rFonts w:ascii="Cambria" w:hAnsi="Cambria" w:cs="Arial"/>
          <w:color w:val="222222"/>
          <w:sz w:val="28"/>
          <w:szCs w:val="28"/>
          <w:shd w:val="clear" w:color="auto" w:fill="FFFFFF"/>
        </w:rPr>
      </w:pPr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proofErr w:type="spellStart"/>
      <w:r w:rsidRPr="004044C4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DataSnapshot</w:t>
      </w:r>
      <w:proofErr w:type="spell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instance contains data from a Firebase Database location. Any time you read Database </w:t>
      </w:r>
      <w:proofErr w:type="gramStart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data,</w:t>
      </w:r>
      <w:proofErr w:type="gram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you receive the data as a </w:t>
      </w:r>
      <w:proofErr w:type="spellStart"/>
      <w:r w:rsidRPr="004044C4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DataSnapshot</w:t>
      </w:r>
      <w:proofErr w:type="spell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</w:t>
      </w:r>
    </w:p>
    <w:p w14:paraId="214B8BD8" w14:textId="77777777" w:rsidR="00982164" w:rsidRPr="00F7649C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>
        <w:rPr>
          <w:rFonts w:ascii="Cambria" w:hAnsi="Cambria"/>
          <w:b/>
          <w:bCs/>
          <w:sz w:val="28"/>
          <w:szCs w:val="28"/>
        </w:rPr>
        <w:t>4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onCancelled</w:t>
      </w:r>
      <w:proofErr w:type="spellEnd"/>
    </w:p>
    <w:p w14:paraId="6A409450" w14:textId="77777777" w:rsidR="00982164" w:rsidRPr="00F7649C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DatabaseError</w:t>
      </w:r>
      <w:proofErr w:type="spellEnd"/>
      <w:r w:rsidRPr="00F7649C">
        <w:rPr>
          <w:rFonts w:ascii="Cambria" w:hAnsi="Cambria"/>
          <w:sz w:val="28"/>
          <w:szCs w:val="28"/>
        </w:rPr>
        <w:t xml:space="preserve"> </w:t>
      </w:r>
    </w:p>
    <w:p w14:paraId="4A86BFC4" w14:textId="77777777" w:rsidR="00982164" w:rsidRPr="00C96678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abort.</w:t>
      </w:r>
    </w:p>
    <w:p w14:paraId="2E77A1F6" w14:textId="77777777" w:rsidR="00982164" w:rsidRPr="00C96678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3E8D3974" w14:textId="77777777" w:rsidR="00982164" w:rsidRPr="00C96678" w:rsidRDefault="00982164" w:rsidP="00982164">
      <w:pPr>
        <w:rPr>
          <w:rFonts w:ascii="Cambria" w:hAnsi="Cambria"/>
          <w:sz w:val="28"/>
          <w:szCs w:val="28"/>
        </w:rPr>
      </w:pPr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lastRenderedPageBreak/>
        <w:t>Instances of </w:t>
      </w:r>
      <w:proofErr w:type="spellStart"/>
      <w:r w:rsidRPr="00F7649C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DatabaseError</w:t>
      </w:r>
      <w:proofErr w:type="spellEnd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are passed to </w:t>
      </w:r>
      <w:proofErr w:type="spellStart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callbacks</w:t>
      </w:r>
      <w:proofErr w:type="spellEnd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when an operation failed. They contain a description of the specific error that occurred</w:t>
      </w:r>
      <w:r w:rsidRPr="00C96678">
        <w:rPr>
          <w:rFonts w:ascii="Cambria" w:hAnsi="Cambria"/>
          <w:sz w:val="28"/>
          <w:szCs w:val="28"/>
        </w:rPr>
        <w:t>.</w:t>
      </w:r>
    </w:p>
    <w:p w14:paraId="78963508" w14:textId="77777777" w:rsidR="00D06DDC" w:rsidRPr="00C96678" w:rsidRDefault="00D06DDC" w:rsidP="00D06DDC">
      <w:pPr>
        <w:rPr>
          <w:rFonts w:ascii="Cambria" w:hAnsi="Cambria"/>
          <w:sz w:val="28"/>
          <w:szCs w:val="28"/>
        </w:rPr>
      </w:pPr>
    </w:p>
    <w:p w14:paraId="5A4AB92B" w14:textId="7395B7D9" w:rsidR="00456AB7" w:rsidRPr="00456AB7" w:rsidRDefault="00D06DDC" w:rsidP="00456AB7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>3.2.</w:t>
      </w:r>
      <w:r w:rsidRPr="00C96678">
        <w:rPr>
          <w:rFonts w:ascii="Cambria" w:hAnsi="Cambria"/>
          <w:b/>
          <w:bCs/>
          <w:sz w:val="28"/>
          <w:szCs w:val="28"/>
        </w:rPr>
        <w:t>3 Method</w:t>
      </w:r>
      <w:r w:rsidRPr="00C96678">
        <w:rPr>
          <w:rFonts w:ascii="Cambria" w:hAnsi="Cambria"/>
          <w:sz w:val="28"/>
          <w:szCs w:val="28"/>
        </w:rPr>
        <w:t xml:space="preserve"> </w:t>
      </w:r>
      <w:r w:rsidRPr="00C96678">
        <w:rPr>
          <w:rFonts w:ascii="Cambria" w:hAnsi="Cambria"/>
          <w:b/>
          <w:bCs/>
          <w:sz w:val="28"/>
          <w:szCs w:val="28"/>
        </w:rPr>
        <w:t>3:</w:t>
      </w:r>
      <w:r w:rsidR="00456AB7" w:rsidRPr="00456AB7">
        <w:rPr>
          <w:rFonts w:eastAsia="Times New Roman" w:cs="Courier New"/>
          <w:color w:val="A9B7C6"/>
          <w:lang w:eastAsia="en-IN"/>
        </w:rPr>
        <w:t xml:space="preserve"> </w:t>
      </w:r>
      <w:proofErr w:type="spellStart"/>
      <w:r w:rsidR="00456AB7" w:rsidRPr="00456AB7">
        <w:rPr>
          <w:rFonts w:ascii="Cambria" w:hAnsi="Cambria"/>
          <w:sz w:val="28"/>
          <w:szCs w:val="28"/>
        </w:rPr>
        <w:t>onNavigationItemSelected</w:t>
      </w:r>
      <w:proofErr w:type="spellEnd"/>
    </w:p>
    <w:p w14:paraId="278BD720" w14:textId="3B73EB12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Input: </w:t>
      </w:r>
      <w:proofErr w:type="spellStart"/>
      <w:proofErr w:type="gramStart"/>
      <w:r w:rsidR="00456AB7" w:rsidRPr="00456AB7">
        <w:rPr>
          <w:rFonts w:ascii="Cambria" w:hAnsi="Cambria"/>
          <w:sz w:val="28"/>
          <w:szCs w:val="28"/>
        </w:rPr>
        <w:t>MenuItem</w:t>
      </w:r>
      <w:proofErr w:type="spellEnd"/>
      <w:r w:rsidR="00456AB7" w:rsidRPr="00456AB7">
        <w:rPr>
          <w:rFonts w:ascii="Cambria" w:hAnsi="Cambria"/>
          <w:sz w:val="28"/>
          <w:szCs w:val="28"/>
        </w:rPr>
        <w:t xml:space="preserve"> </w:t>
      </w:r>
      <w:r w:rsidR="00866065" w:rsidRPr="00C96678">
        <w:rPr>
          <w:rFonts w:ascii="Cambria" w:hAnsi="Cambria"/>
          <w:sz w:val="28"/>
          <w:szCs w:val="28"/>
        </w:rPr>
        <w:t>.</w:t>
      </w:r>
      <w:proofErr w:type="gramEnd"/>
    </w:p>
    <w:p w14:paraId="3AC8BD65" w14:textId="5A0E5A1B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Output: </w:t>
      </w:r>
      <w:r w:rsidR="00866065" w:rsidRPr="00C96678">
        <w:rPr>
          <w:rFonts w:ascii="Cambria" w:hAnsi="Cambria"/>
          <w:sz w:val="28"/>
          <w:szCs w:val="28"/>
        </w:rPr>
        <w:t>marks as the house (target</w:t>
      </w:r>
      <w:proofErr w:type="gramStart"/>
      <w:r w:rsidR="00866065" w:rsidRPr="00C96678">
        <w:rPr>
          <w:rFonts w:ascii="Cambria" w:hAnsi="Cambria"/>
          <w:sz w:val="28"/>
          <w:szCs w:val="28"/>
        </w:rPr>
        <w:t>) ,</w:t>
      </w:r>
      <w:proofErr w:type="gramEnd"/>
      <w:r w:rsidR="00866065" w:rsidRPr="00C96678">
        <w:rPr>
          <w:rFonts w:ascii="Cambria" w:hAnsi="Cambria"/>
          <w:sz w:val="28"/>
          <w:szCs w:val="28"/>
        </w:rPr>
        <w:t xml:space="preserve"> as successfully picked garbage.</w:t>
      </w:r>
    </w:p>
    <w:p w14:paraId="5459AA5A" w14:textId="4022EC36" w:rsidR="00975E26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73DD9976" w14:textId="77777777" w:rsidR="00456AB7" w:rsidRPr="00456AB7" w:rsidRDefault="00456AB7" w:rsidP="00456AB7">
      <w:pPr>
        <w:rPr>
          <w:rFonts w:ascii="Cambria" w:hAnsi="Cambria"/>
          <w:sz w:val="28"/>
          <w:szCs w:val="28"/>
        </w:rPr>
      </w:pPr>
      <w:r w:rsidRPr="00456AB7">
        <w:rPr>
          <w:rFonts w:ascii="Cambria" w:hAnsi="Cambria"/>
          <w:sz w:val="28"/>
          <w:szCs w:val="28"/>
        </w:rPr>
        <w:t xml:space="preserve">Public methods. abstract </w:t>
      </w:r>
      <w:proofErr w:type="spellStart"/>
      <w:r w:rsidRPr="00456AB7">
        <w:rPr>
          <w:rFonts w:ascii="Cambria" w:hAnsi="Cambria"/>
          <w:sz w:val="28"/>
          <w:szCs w:val="28"/>
        </w:rPr>
        <w:t>boolean</w:t>
      </w:r>
      <w:proofErr w:type="spellEnd"/>
      <w:r w:rsidRPr="00456AB7">
        <w:rPr>
          <w:rFonts w:ascii="Cambria" w:hAnsi="Cambria"/>
          <w:sz w:val="28"/>
          <w:szCs w:val="28"/>
        </w:rPr>
        <w:t>, </w:t>
      </w:r>
      <w:proofErr w:type="spellStart"/>
      <w:proofErr w:type="gramStart"/>
      <w:r w:rsidRPr="00456AB7">
        <w:rPr>
          <w:rFonts w:ascii="Cambria" w:hAnsi="Cambria"/>
          <w:b/>
          <w:bCs/>
          <w:sz w:val="28"/>
          <w:szCs w:val="28"/>
        </w:rPr>
        <w:t>onNavigationItemSelected</w:t>
      </w:r>
      <w:proofErr w:type="spellEnd"/>
      <w:r w:rsidRPr="00456AB7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456AB7">
        <w:rPr>
          <w:rFonts w:ascii="Cambria" w:hAnsi="Cambria"/>
          <w:sz w:val="28"/>
          <w:szCs w:val="28"/>
        </w:rPr>
        <w:t>MenuItem</w:t>
      </w:r>
      <w:proofErr w:type="spellEnd"/>
      <w:r w:rsidRPr="00456AB7">
        <w:rPr>
          <w:rFonts w:ascii="Cambria" w:hAnsi="Cambria"/>
          <w:sz w:val="28"/>
          <w:szCs w:val="28"/>
        </w:rPr>
        <w:t xml:space="preserve"> item). Called when an item in the navigation menu is selected.</w:t>
      </w:r>
    </w:p>
    <w:p w14:paraId="4D0CE186" w14:textId="3A49F915" w:rsidR="00866065" w:rsidRPr="00C96678" w:rsidRDefault="00866065" w:rsidP="00D06DDC">
      <w:pPr>
        <w:rPr>
          <w:rFonts w:ascii="Cambria" w:hAnsi="Cambria"/>
          <w:sz w:val="28"/>
          <w:szCs w:val="28"/>
        </w:rPr>
      </w:pPr>
    </w:p>
    <w:sectPr w:rsidR="00866065" w:rsidRPr="00C9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F"/>
    <w:rsid w:val="00376BB5"/>
    <w:rsid w:val="00456AB7"/>
    <w:rsid w:val="004F462E"/>
    <w:rsid w:val="005E0C8B"/>
    <w:rsid w:val="006E2CFA"/>
    <w:rsid w:val="00754764"/>
    <w:rsid w:val="00866065"/>
    <w:rsid w:val="00975E26"/>
    <w:rsid w:val="00982164"/>
    <w:rsid w:val="00B109EF"/>
    <w:rsid w:val="00C96678"/>
    <w:rsid w:val="00D0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EAD1"/>
  <w15:chartTrackingRefBased/>
  <w15:docId w15:val="{90FB9B50-F707-4915-A1EE-81F87861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09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9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879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8939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2</cp:revision>
  <dcterms:created xsi:type="dcterms:W3CDTF">2020-04-14T16:15:00Z</dcterms:created>
  <dcterms:modified xsi:type="dcterms:W3CDTF">2020-04-14T16:15:00Z</dcterms:modified>
</cp:coreProperties>
</file>