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87" w:rsidRDefault="00345EEF" w:rsidP="00345EEF">
      <w:pPr>
        <w:pStyle w:val="Titel"/>
      </w:pPr>
      <w:r>
        <w:t xml:space="preserve">Health app </w:t>
      </w:r>
      <w:proofErr w:type="spellStart"/>
      <w:r>
        <w:t>evaluation</w:t>
      </w:r>
      <w:proofErr w:type="spellEnd"/>
    </w:p>
    <w:p w:rsidR="00345EEF" w:rsidRDefault="00345EEF" w:rsidP="00345EEF">
      <w:pPr>
        <w:pStyle w:val="Kop1"/>
      </w:pPr>
      <w:r>
        <w:t>OPM</w:t>
      </w:r>
    </w:p>
    <w:p w:rsidR="00345EEF" w:rsidRDefault="00345EEF" w:rsidP="00345EEF">
      <w:r>
        <w:t>Mets = -1 als geen hartdata (voor hele sessie)</w:t>
      </w:r>
    </w:p>
    <w:p w:rsidR="00345EEF" w:rsidRDefault="00345EEF" w:rsidP="00345EEF">
      <w:r>
        <w:t>Mets = 0 als geen hartdata (per activiteit)</w:t>
      </w:r>
    </w:p>
    <w:p w:rsidR="00345EEF" w:rsidRPr="00345EEF" w:rsidRDefault="00345EEF" w:rsidP="00345EEF">
      <w:r>
        <w:t xml:space="preserve">Start, end </w:t>
      </w:r>
      <w:proofErr w:type="spellStart"/>
      <w:r>
        <w:t>activity</w:t>
      </w:r>
      <w:proofErr w:type="spellEnd"/>
      <w:r>
        <w:t xml:space="preserve"> op basis van time delta, zou seconden moeten zijn</w:t>
      </w:r>
      <w:bookmarkStart w:id="0" w:name="_GoBack"/>
      <w:bookmarkEnd w:id="0"/>
    </w:p>
    <w:sectPr w:rsidR="00345EEF" w:rsidRPr="0034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F"/>
    <w:rsid w:val="00166D43"/>
    <w:rsid w:val="00345EEF"/>
    <w:rsid w:val="00A0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0002"/>
  <w15:chartTrackingRefBased/>
  <w15:docId w15:val="{104A9FAA-5B2F-47DC-A4B9-E4B4CD91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4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45EE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45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Thienpont</dc:creator>
  <cp:keywords/>
  <dc:description/>
  <cp:lastModifiedBy>Elise Thienpont</cp:lastModifiedBy>
  <cp:revision>1</cp:revision>
  <dcterms:created xsi:type="dcterms:W3CDTF">2020-04-26T12:38:00Z</dcterms:created>
  <dcterms:modified xsi:type="dcterms:W3CDTF">2020-04-26T16:37:00Z</dcterms:modified>
</cp:coreProperties>
</file>