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38D" w:rsidRPr="00720D5D" w:rsidRDefault="009F638D" w:rsidP="009F638D">
      <w:pPr>
        <w:pStyle w:val="NoSpacing"/>
        <w:jc w:val="center"/>
        <w:rPr>
          <w:b/>
          <w:color w:val="FF0000"/>
          <w:sz w:val="52"/>
          <w:szCs w:val="52"/>
        </w:rPr>
      </w:pPr>
      <w:r w:rsidRPr="00720D5D">
        <w:rPr>
          <w:b/>
          <w:color w:val="FF0000"/>
          <w:sz w:val="52"/>
          <w:szCs w:val="52"/>
        </w:rPr>
        <w:t xml:space="preserve">SLICER </w:t>
      </w:r>
      <w:r w:rsidRPr="00720D5D">
        <w:rPr>
          <w:color w:val="FF0000"/>
          <w:sz w:val="52"/>
          <w:szCs w:val="52"/>
        </w:rPr>
        <w:t>&amp;</w:t>
      </w:r>
      <w:r w:rsidRPr="00720D5D">
        <w:rPr>
          <w:b/>
          <w:color w:val="FF0000"/>
          <w:sz w:val="52"/>
          <w:szCs w:val="52"/>
        </w:rPr>
        <w:t xml:space="preserve"> VISUAL SYNC</w:t>
      </w:r>
    </w:p>
    <w:p w:rsidR="009F638D" w:rsidRDefault="009F638D" w:rsidP="009F638D">
      <w:pPr>
        <w:pStyle w:val="NoSpacing"/>
      </w:pPr>
    </w:p>
    <w:p w:rsidR="009F638D" w:rsidRDefault="009F638D" w:rsidP="009F638D">
      <w:pPr>
        <w:pStyle w:val="NoSpacing"/>
      </w:pPr>
      <w:r w:rsidRPr="00AE2D7C">
        <w:rPr>
          <w:b/>
        </w:rPr>
        <w:t>SLICER</w:t>
      </w:r>
      <w:r>
        <w:t xml:space="preserve"> : THIS VISUAL IS USED TO CONDITIONALLY </w:t>
      </w:r>
      <w:r w:rsidR="00640D29" w:rsidRPr="00184C3E">
        <w:rPr>
          <w:color w:val="FF0000"/>
        </w:rPr>
        <w:t>FILTER</w:t>
      </w:r>
      <w:r>
        <w:t xml:space="preserve"> OTHER VISUALS</w:t>
      </w:r>
      <w:r w:rsidR="00640D29">
        <w:t xml:space="preserve"> </w:t>
      </w:r>
      <w:r>
        <w:t xml:space="preserve">EITHER IN </w:t>
      </w:r>
      <w:r w:rsidRPr="00184C3E">
        <w:rPr>
          <w:u w:val="single"/>
        </w:rPr>
        <w:t>SAME</w:t>
      </w:r>
      <w:r>
        <w:t xml:space="preserve"> PAGE OR IN </w:t>
      </w:r>
      <w:r w:rsidR="00640D29">
        <w:tab/>
      </w:r>
      <w:r w:rsidRPr="00184C3E">
        <w:rPr>
          <w:u w:val="single"/>
        </w:rPr>
        <w:t>OTHER</w:t>
      </w:r>
      <w:r>
        <w:t xml:space="preserve"> PAGES</w:t>
      </w:r>
      <w:r w:rsidR="00640D29">
        <w:t xml:space="preserve"> OF THE POWER BI REPORT</w:t>
      </w:r>
      <w:r w:rsidR="002856B0">
        <w:t>.</w:t>
      </w:r>
    </w:p>
    <w:p w:rsidR="00465281" w:rsidRDefault="00465281" w:rsidP="009F638D">
      <w:pPr>
        <w:pStyle w:val="NoSpacing"/>
      </w:pPr>
    </w:p>
    <w:p w:rsidR="00F21255" w:rsidRDefault="009F638D" w:rsidP="00EF6959">
      <w:pPr>
        <w:pStyle w:val="NoSpacing"/>
      </w:pPr>
      <w:r w:rsidRPr="00AE2D7C">
        <w:rPr>
          <w:b/>
        </w:rPr>
        <w:t>STEP 1</w:t>
      </w:r>
      <w:r>
        <w:t xml:space="preserve">: </w:t>
      </w:r>
      <w:r w:rsidR="00F21255">
        <w:t xml:space="preserve">LAUNCH POWER BI </w:t>
      </w:r>
    </w:p>
    <w:p w:rsidR="00465281" w:rsidRDefault="00F21255" w:rsidP="00EF6959">
      <w:pPr>
        <w:pStyle w:val="NoSpacing"/>
      </w:pPr>
      <w:r>
        <w:tab/>
      </w:r>
      <w:r w:rsidR="00465281">
        <w:t>GET DATA &gt; BROWSE GIVEN FINANCIAL EXCEL FILE, SHEET &gt; LOAD</w:t>
      </w:r>
      <w:r w:rsidR="00C63641">
        <w:t>.</w:t>
      </w:r>
    </w:p>
    <w:p w:rsidR="00465281" w:rsidRDefault="00465281" w:rsidP="00465281">
      <w:pPr>
        <w:pStyle w:val="NoSpacing"/>
      </w:pPr>
      <w:r>
        <w:tab/>
      </w:r>
      <w:r w:rsidRPr="00465281">
        <w:t>INCLUDE A</w:t>
      </w:r>
      <w:r>
        <w:t xml:space="preserve"> </w:t>
      </w:r>
      <w:r w:rsidRPr="00AF4664">
        <w:rPr>
          <w:b/>
        </w:rPr>
        <w:t>TABLE</w:t>
      </w:r>
      <w:r>
        <w:t xml:space="preserve"> VISUAL &gt; SELECT COUNTRY, SEGMENT, PRODUCT, SALE </w:t>
      </w:r>
      <w:r w:rsidR="00C7082D">
        <w:t xml:space="preserve">PRICE </w:t>
      </w:r>
      <w:r>
        <w:t>&amp; PROFIT</w:t>
      </w:r>
      <w:r w:rsidR="00C7082D">
        <w:t>.</w:t>
      </w:r>
    </w:p>
    <w:p w:rsidR="00465281" w:rsidRDefault="00465281" w:rsidP="00465281">
      <w:pPr>
        <w:pStyle w:val="NoSpacing"/>
      </w:pPr>
      <w:r>
        <w:tab/>
      </w:r>
      <w:r w:rsidR="00C7082D">
        <w:t xml:space="preserve">SELECT TABLE VISUAL &gt; BELOW VISUALIZATIONS PANE : FORMAT :  </w:t>
      </w:r>
      <w:r>
        <w:t>SET STYLE, GRID (SIZE)</w:t>
      </w:r>
      <w:r w:rsidR="00C7082D">
        <w:t>.</w:t>
      </w:r>
    </w:p>
    <w:p w:rsidR="00465281" w:rsidRDefault="00EF6959" w:rsidP="00EF6959">
      <w:pPr>
        <w:pStyle w:val="NoSpacing"/>
      </w:pPr>
      <w:r>
        <w:tab/>
      </w:r>
    </w:p>
    <w:p w:rsidR="001E528B" w:rsidRDefault="00465281" w:rsidP="00EF6959">
      <w:pPr>
        <w:pStyle w:val="NoSpacing"/>
      </w:pPr>
      <w:r w:rsidRPr="00465281">
        <w:rPr>
          <w:b/>
        </w:rPr>
        <w:t>STEP 2:</w:t>
      </w:r>
      <w:r>
        <w:t xml:space="preserve"> </w:t>
      </w:r>
      <w:r w:rsidR="00BC1443" w:rsidRPr="00BC1443">
        <w:rPr>
          <w:b/>
          <w:color w:val="FF0000"/>
          <w:highlight w:val="yellow"/>
        </w:rPr>
        <w:t>RENAME THE EXISTING PAGE TO  "</w:t>
      </w:r>
      <w:r w:rsidR="00A853D4" w:rsidRPr="00BC1443">
        <w:rPr>
          <w:b/>
          <w:color w:val="FF0000"/>
          <w:highlight w:val="yellow"/>
          <w:u w:val="single"/>
        </w:rPr>
        <w:t>PAGE</w:t>
      </w:r>
      <w:r w:rsidR="00BC1443" w:rsidRPr="00BC1443">
        <w:rPr>
          <w:b/>
          <w:color w:val="FF0000"/>
          <w:highlight w:val="yellow"/>
          <w:u w:val="single"/>
        </w:rPr>
        <w:t>1</w:t>
      </w:r>
      <w:r w:rsidR="00BC1443" w:rsidRPr="00BC1443">
        <w:rPr>
          <w:b/>
          <w:color w:val="FF0000"/>
          <w:highlight w:val="yellow"/>
        </w:rPr>
        <w:t>"</w:t>
      </w:r>
    </w:p>
    <w:p w:rsidR="009F638D" w:rsidRDefault="001E528B" w:rsidP="00EF6959">
      <w:pPr>
        <w:pStyle w:val="NoSpacing"/>
      </w:pPr>
      <w:r>
        <w:tab/>
      </w:r>
      <w:r w:rsidR="00AC5157">
        <w:t xml:space="preserve">FROM </w:t>
      </w:r>
      <w:r w:rsidR="00451EF1">
        <w:t xml:space="preserve">VISUALIZATIONS PANE : </w:t>
      </w:r>
      <w:r w:rsidR="003D025D">
        <w:t xml:space="preserve">SELECT </w:t>
      </w:r>
      <w:r w:rsidR="009F638D" w:rsidRPr="0060584A">
        <w:rPr>
          <w:b/>
        </w:rPr>
        <w:t>SLICER</w:t>
      </w:r>
      <w:r w:rsidR="009F638D">
        <w:t xml:space="preserve">. ONE EMPTY SLICER VISUAL </w:t>
      </w:r>
      <w:r w:rsidR="00451EF1">
        <w:t xml:space="preserve">IS </w:t>
      </w:r>
      <w:r w:rsidR="00EF6959">
        <w:t>ADDED TO CANVAS.</w:t>
      </w:r>
    </w:p>
    <w:p w:rsidR="004D193D" w:rsidRDefault="009F638D" w:rsidP="00465281">
      <w:pPr>
        <w:pStyle w:val="NoSpacing"/>
      </w:pPr>
      <w:r>
        <w:tab/>
      </w:r>
      <w:r w:rsidR="00A1522B">
        <w:t>HIGHLIGHT SLIC</w:t>
      </w:r>
      <w:r w:rsidR="004D193D">
        <w:t xml:space="preserve">ER VISUAL IN THE CANVAS &gt; FROM FIELDS (RIGHT) : </w:t>
      </w:r>
      <w:r>
        <w:t xml:space="preserve">SELECT </w:t>
      </w:r>
      <w:r w:rsidR="00AF009D">
        <w:rPr>
          <w:color w:val="FF0000"/>
        </w:rPr>
        <w:t>COUNTRY</w:t>
      </w:r>
      <w:r>
        <w:t xml:space="preserve"> &gt; </w:t>
      </w:r>
    </w:p>
    <w:p w:rsidR="009F638D" w:rsidRDefault="004D193D" w:rsidP="009F638D">
      <w:pPr>
        <w:pStyle w:val="NoSpacing"/>
      </w:pPr>
      <w:r>
        <w:tab/>
      </w:r>
      <w:r w:rsidR="009F638D">
        <w:t>WE SEE UNIQUE COUNTRY VALUES AUTO LISTED IN SLICER.</w:t>
      </w:r>
    </w:p>
    <w:p w:rsidR="009F638D" w:rsidRDefault="008051A5" w:rsidP="009F638D">
      <w:pPr>
        <w:pStyle w:val="NoSpacing"/>
      </w:pPr>
      <w:r>
        <w:tab/>
      </w:r>
      <w:r w:rsidR="009F638D">
        <w:t>SELECT SLICER VISUAL FROM CANVAS &gt; BELOW VISUALIZATIONS</w:t>
      </w:r>
      <w:r w:rsidR="00F22C53">
        <w:t xml:space="preserve"> (RIGHT)</w:t>
      </w:r>
      <w:r w:rsidR="009F638D">
        <w:t xml:space="preserve"> :  </w:t>
      </w:r>
      <w:r w:rsidR="009F638D" w:rsidRPr="0060584A">
        <w:rPr>
          <w:b/>
        </w:rPr>
        <w:t>FORMAT</w:t>
      </w:r>
      <w:r w:rsidR="009F638D">
        <w:t xml:space="preserve"> BUTTON </w:t>
      </w:r>
      <w:r w:rsidR="009F638D">
        <w:tab/>
      </w:r>
      <w:r w:rsidR="009F638D" w:rsidRPr="007A340E">
        <w:rPr>
          <w:b/>
        </w:rPr>
        <w:t>GENERAL</w:t>
      </w:r>
      <w:r w:rsidR="009F638D">
        <w:t xml:space="preserve"> PROPERTIES: ORIENTATATION = HORIZONTAL, ADJUST WIDTH &amp; HEIGHT OF SLICER. </w:t>
      </w:r>
    </w:p>
    <w:p w:rsidR="009F638D" w:rsidRDefault="009F638D" w:rsidP="009F638D">
      <w:pPr>
        <w:pStyle w:val="NoSpacing"/>
      </w:pPr>
      <w:r>
        <w:tab/>
      </w:r>
      <w:r w:rsidRPr="00331011">
        <w:rPr>
          <w:b/>
        </w:rPr>
        <w:t>SELECTION</w:t>
      </w:r>
      <w:r>
        <w:t xml:space="preserve"> </w:t>
      </w:r>
      <w:r w:rsidRPr="00331011">
        <w:rPr>
          <w:b/>
        </w:rPr>
        <w:t>CONTROLS</w:t>
      </w:r>
      <w:r>
        <w:t xml:space="preserve">: SINGLE SELECT : ON </w:t>
      </w:r>
      <w:r w:rsidR="00174DA7">
        <w:t xml:space="preserve"> [IF SINGLE SELECT IS OFF, THEN SELECT ALL IS ON]</w:t>
      </w:r>
    </w:p>
    <w:p w:rsidR="009F638D" w:rsidRDefault="009F638D" w:rsidP="009F638D">
      <w:pPr>
        <w:pStyle w:val="NoSpacing"/>
      </w:pPr>
      <w:r>
        <w:tab/>
      </w:r>
      <w:r w:rsidRPr="007A340E">
        <w:rPr>
          <w:b/>
        </w:rPr>
        <w:t>ITEMS</w:t>
      </w:r>
      <w:r>
        <w:t>: SPECIFY FONT COLOR, BACKGROUND COLOR &amp; TEXT SIZE</w:t>
      </w:r>
      <w:r w:rsidR="00C662F2">
        <w:t xml:space="preserve"> (30)</w:t>
      </w:r>
      <w:r>
        <w:t xml:space="preserve">. </w:t>
      </w:r>
    </w:p>
    <w:p w:rsidR="009F638D" w:rsidRDefault="009F638D" w:rsidP="009F638D">
      <w:pPr>
        <w:pStyle w:val="NoSpacing"/>
      </w:pPr>
    </w:p>
    <w:p w:rsidR="009F638D" w:rsidRDefault="001E528B" w:rsidP="009F638D">
      <w:pPr>
        <w:pStyle w:val="NoSpacing"/>
      </w:pPr>
      <w:r>
        <w:tab/>
      </w:r>
      <w:r w:rsidR="009F638D">
        <w:t>TEST SLICER VISUAL</w:t>
      </w:r>
      <w:r w:rsidR="008A166A">
        <w:t>:</w:t>
      </w:r>
      <w:r w:rsidR="009F638D">
        <w:t xml:space="preserve"> </w:t>
      </w:r>
      <w:r w:rsidR="001D2776">
        <w:t>CLICK</w:t>
      </w:r>
      <w:r w:rsidR="009F638D">
        <w:t xml:space="preserve"> A </w:t>
      </w:r>
      <w:r w:rsidR="009731FF">
        <w:t>COUNTRY</w:t>
      </w:r>
      <w:r w:rsidR="00627F82">
        <w:t xml:space="preserve"> </w:t>
      </w:r>
      <w:r w:rsidR="001D2776">
        <w:t xml:space="preserve">IN SLICER </w:t>
      </w:r>
      <w:r w:rsidR="009F638D">
        <w:t xml:space="preserve">&gt; OBSERVE </w:t>
      </w:r>
      <w:r w:rsidR="00EA1110">
        <w:t xml:space="preserve">THE </w:t>
      </w:r>
      <w:r w:rsidR="009F638D">
        <w:t>CHANGES IN TABLE</w:t>
      </w:r>
      <w:r w:rsidR="001D2776">
        <w:t xml:space="preserve"> VISUAL</w:t>
      </w:r>
    </w:p>
    <w:p w:rsidR="00465281" w:rsidRDefault="00465281" w:rsidP="009F638D">
      <w:pPr>
        <w:pStyle w:val="NoSpacing"/>
      </w:pPr>
    </w:p>
    <w:p w:rsidR="00465281" w:rsidRDefault="00465281" w:rsidP="00465281">
      <w:pPr>
        <w:pStyle w:val="NoSpacing"/>
      </w:pPr>
      <w:r w:rsidRPr="00465281">
        <w:rPr>
          <w:b/>
        </w:rPr>
        <w:t xml:space="preserve">STEP </w:t>
      </w:r>
      <w:r w:rsidR="001E528B">
        <w:rPr>
          <w:b/>
        </w:rPr>
        <w:t>3</w:t>
      </w:r>
      <w:r w:rsidRPr="00465281">
        <w:rPr>
          <w:b/>
        </w:rPr>
        <w:t>:</w:t>
      </w:r>
      <w:r>
        <w:tab/>
        <w:t xml:space="preserve">CLICK ANYWHERE IN THE WHITESPACE (CANVAS)  &gt; CLICK @ SLICER. SELECT </w:t>
      </w:r>
      <w:r w:rsidRPr="00465281">
        <w:rPr>
          <w:color w:val="FF0000"/>
        </w:rPr>
        <w:t>PROFIT</w:t>
      </w:r>
      <w:r>
        <w:t xml:space="preserve">.  </w:t>
      </w:r>
    </w:p>
    <w:p w:rsidR="00465281" w:rsidRDefault="00465281" w:rsidP="00465281">
      <w:pPr>
        <w:pStyle w:val="NoSpacing"/>
      </w:pPr>
      <w:r>
        <w:tab/>
      </w:r>
      <w:r w:rsidRPr="0042204B">
        <w:rPr>
          <w:b/>
        </w:rPr>
        <w:t>NUMERIC</w:t>
      </w:r>
      <w:r>
        <w:t xml:space="preserve"> </w:t>
      </w:r>
      <w:r w:rsidRPr="007A340E">
        <w:rPr>
          <w:b/>
        </w:rPr>
        <w:t>ITEMS</w:t>
      </w:r>
      <w:r>
        <w:t xml:space="preserve">: SPECIFY FONT COLOR, BACKGROUND COLOR &amp; TEXT SIZE (30). </w:t>
      </w:r>
    </w:p>
    <w:p w:rsidR="00465281" w:rsidRDefault="00465281" w:rsidP="00465281">
      <w:pPr>
        <w:pStyle w:val="NoSpacing"/>
      </w:pPr>
      <w:r>
        <w:tab/>
        <w:t xml:space="preserve">THEN WE SEE ONE NUMERIC </w:t>
      </w:r>
      <w:r w:rsidRPr="006C37BC">
        <w:rPr>
          <w:b/>
        </w:rPr>
        <w:t>SLIDER</w:t>
      </w:r>
      <w:r>
        <w:t xml:space="preserve"> AUTOMATICALLY WITH "BETWEEN" RANGE OF VALUES. </w:t>
      </w:r>
      <w:r>
        <w:tab/>
      </w:r>
    </w:p>
    <w:p w:rsidR="00465281" w:rsidRDefault="00465281" w:rsidP="00465281">
      <w:pPr>
        <w:pStyle w:val="NoSpacing"/>
      </w:pPr>
    </w:p>
    <w:p w:rsidR="00465281" w:rsidRDefault="001E528B" w:rsidP="00465281">
      <w:pPr>
        <w:pStyle w:val="NoSpacing"/>
      </w:pPr>
      <w:r w:rsidRPr="001E528B">
        <w:rPr>
          <w:b/>
        </w:rPr>
        <w:t>STEP 4</w:t>
      </w:r>
      <w:r>
        <w:t>:</w:t>
      </w:r>
      <w:r w:rsidR="00465281">
        <w:tab/>
        <w:t xml:space="preserve">CLICK ANYWHERE IN THE WHITESPACE (CANVAS)  &gt; CLICK @ SLICER. SELECT </w:t>
      </w:r>
      <w:r w:rsidR="00465281" w:rsidRPr="00465281">
        <w:rPr>
          <w:color w:val="FF0000"/>
        </w:rPr>
        <w:t>DATE</w:t>
      </w:r>
      <w:r w:rsidR="00465281">
        <w:t xml:space="preserve">.  </w:t>
      </w:r>
    </w:p>
    <w:p w:rsidR="00465281" w:rsidRDefault="00465281" w:rsidP="00465281">
      <w:pPr>
        <w:pStyle w:val="NoSpacing"/>
      </w:pPr>
      <w:r>
        <w:tab/>
      </w:r>
      <w:r>
        <w:rPr>
          <w:b/>
        </w:rPr>
        <w:t>DATE</w:t>
      </w:r>
      <w:r>
        <w:t xml:space="preserve"> </w:t>
      </w:r>
      <w:r>
        <w:rPr>
          <w:b/>
        </w:rPr>
        <w:t>INPUTS</w:t>
      </w:r>
      <w:r>
        <w:t xml:space="preserve">: SPECIFY FONT COLOR, BACKGROUND COLOR &amp; TEXT SIZE (30). </w:t>
      </w:r>
    </w:p>
    <w:p w:rsidR="00465281" w:rsidRDefault="00465281" w:rsidP="009F638D">
      <w:pPr>
        <w:pStyle w:val="NoSpacing"/>
      </w:pPr>
    </w:p>
    <w:p w:rsidR="00465281" w:rsidRDefault="00465281" w:rsidP="009F638D">
      <w:pPr>
        <w:pStyle w:val="NoSpacing"/>
      </w:pPr>
      <w:r>
        <w:tab/>
        <w:t xml:space="preserve">SEELCT ABOVE TWO SLICER VISUALS &gt; FORMAT &gt; SET BACKGROUND COLOR. </w:t>
      </w:r>
    </w:p>
    <w:p w:rsidR="00465281" w:rsidRDefault="00465281" w:rsidP="009F638D">
      <w:pPr>
        <w:pStyle w:val="NoSpacing"/>
      </w:pPr>
    </w:p>
    <w:p w:rsidR="001E528B" w:rsidRDefault="0042204B" w:rsidP="0042204B">
      <w:pPr>
        <w:pStyle w:val="NoSpacing"/>
      </w:pPr>
      <w:r w:rsidRPr="008F4D8F">
        <w:rPr>
          <w:b/>
        </w:rPr>
        <w:t xml:space="preserve">STEP </w:t>
      </w:r>
      <w:r>
        <w:rPr>
          <w:b/>
        </w:rPr>
        <w:t>5</w:t>
      </w:r>
      <w:r>
        <w:t xml:space="preserve">:  </w:t>
      </w:r>
      <w:r w:rsidR="001E528B" w:rsidRPr="001E528B">
        <w:rPr>
          <w:b/>
          <w:color w:val="FF0000"/>
          <w:highlight w:val="yellow"/>
        </w:rPr>
        <w:t xml:space="preserve">PAGE </w:t>
      </w:r>
      <w:r w:rsidR="001E528B">
        <w:rPr>
          <w:b/>
          <w:color w:val="FF0000"/>
          <w:highlight w:val="yellow"/>
        </w:rPr>
        <w:t>2</w:t>
      </w:r>
      <w:r w:rsidR="001E528B" w:rsidRPr="001E528B">
        <w:rPr>
          <w:b/>
          <w:color w:val="FF0000"/>
          <w:highlight w:val="yellow"/>
        </w:rPr>
        <w:t>:</w:t>
      </w:r>
      <w:r w:rsidR="00A853D4">
        <w:rPr>
          <w:b/>
          <w:color w:val="FF0000"/>
        </w:rPr>
        <w:t xml:space="preserve"> NEW PAGE</w:t>
      </w:r>
    </w:p>
    <w:p w:rsidR="001E528B" w:rsidRDefault="001E528B" w:rsidP="0042204B">
      <w:pPr>
        <w:pStyle w:val="NoSpacing"/>
      </w:pPr>
      <w:r>
        <w:tab/>
        <w:t xml:space="preserve">FROM VISUALIZATIONS PANE : SELECT </w:t>
      </w:r>
      <w:r>
        <w:rPr>
          <w:b/>
        </w:rPr>
        <w:t xml:space="preserve">TABLE </w:t>
      </w:r>
      <w:r w:rsidRPr="001E528B">
        <w:t>(OR ANY OTHER VISUAL)</w:t>
      </w:r>
      <w:r w:rsidRPr="001E528B">
        <w:rPr>
          <w:b/>
        </w:rPr>
        <w:t xml:space="preserve"> </w:t>
      </w:r>
      <w:r w:rsidRPr="001E528B">
        <w:t xml:space="preserve">&gt; SELECT COUNTRY, </w:t>
      </w:r>
      <w:r w:rsidRPr="001E528B">
        <w:tab/>
        <w:t>MONTH, PRODUCT, SALES</w:t>
      </w:r>
    </w:p>
    <w:p w:rsidR="001E528B" w:rsidRDefault="001E528B" w:rsidP="0042204B">
      <w:pPr>
        <w:pStyle w:val="NoSpacing"/>
      </w:pPr>
      <w:r>
        <w:tab/>
      </w:r>
    </w:p>
    <w:p w:rsidR="00A853D4" w:rsidRDefault="00A853D4" w:rsidP="00A853D4">
      <w:pPr>
        <w:pStyle w:val="NoSpacing"/>
      </w:pPr>
      <w:r w:rsidRPr="008F4D8F">
        <w:rPr>
          <w:b/>
        </w:rPr>
        <w:t xml:space="preserve">STEP </w:t>
      </w:r>
      <w:r>
        <w:rPr>
          <w:b/>
        </w:rPr>
        <w:t>6</w:t>
      </w:r>
      <w:r>
        <w:t xml:space="preserve">:  FROM </w:t>
      </w:r>
      <w:r w:rsidRPr="001E528B">
        <w:rPr>
          <w:b/>
          <w:color w:val="FF0000"/>
          <w:highlight w:val="yellow"/>
        </w:rPr>
        <w:t xml:space="preserve">PAGE </w:t>
      </w:r>
      <w:r>
        <w:rPr>
          <w:b/>
          <w:color w:val="FF0000"/>
          <w:highlight w:val="yellow"/>
        </w:rPr>
        <w:t>1</w:t>
      </w:r>
      <w:r w:rsidRPr="001E528B">
        <w:rPr>
          <w:b/>
          <w:color w:val="FF0000"/>
          <w:highlight w:val="yellow"/>
        </w:rPr>
        <w:t>:</w:t>
      </w:r>
    </w:p>
    <w:p w:rsidR="00A853D4" w:rsidRDefault="00A853D4" w:rsidP="00A853D4">
      <w:pPr>
        <w:pStyle w:val="NoSpacing"/>
      </w:pPr>
      <w:r>
        <w:tab/>
        <w:t xml:space="preserve">TOP @ MENU : VIEW RIBBON &gt; SYNC SLICERS BUTTON </w:t>
      </w:r>
    </w:p>
    <w:p w:rsidR="00A853D4" w:rsidRDefault="00A853D4" w:rsidP="00A853D4">
      <w:pPr>
        <w:pStyle w:val="NoSpacing"/>
      </w:pPr>
      <w:r>
        <w:tab/>
        <w:t>SELECT EACH SLICER  @ PAGE 1 &gt;  CHECK OPTIONS FOR SYNC, VISIBILITY FOR PAGE 1, PAGE2</w:t>
      </w:r>
    </w:p>
    <w:p w:rsidR="00A853D4" w:rsidRDefault="00A853D4" w:rsidP="00A853D4">
      <w:pPr>
        <w:pStyle w:val="NoSpacing"/>
      </w:pPr>
      <w:r>
        <w:tab/>
      </w:r>
    </w:p>
    <w:p w:rsidR="00A853D4" w:rsidRDefault="00A853D4" w:rsidP="00A853D4">
      <w:pPr>
        <w:pStyle w:val="NoSpacing"/>
      </w:pPr>
      <w:r w:rsidRPr="008F4D8F">
        <w:rPr>
          <w:b/>
        </w:rPr>
        <w:t>STEP</w:t>
      </w:r>
      <w:r>
        <w:rPr>
          <w:b/>
        </w:rPr>
        <w:t xml:space="preserve"> 7</w:t>
      </w:r>
      <w:r>
        <w:t>:  TO TEST VISUAL SYN</w:t>
      </w:r>
      <w:r w:rsidR="00CD6223">
        <w:t>C</w:t>
      </w:r>
      <w:r>
        <w:t xml:space="preserve"> PROPERTY:</w:t>
      </w:r>
    </w:p>
    <w:p w:rsidR="00A853D4" w:rsidRDefault="00A853D4" w:rsidP="00A853D4">
      <w:pPr>
        <w:pStyle w:val="NoSpacing"/>
      </w:pPr>
      <w:r>
        <w:tab/>
        <w:t xml:space="preserve"> FROM PAGE 1: SELECT COUNTRY @ SLICER 1  &gt; VERIFY SAME COUNTRY SELECTED IN PAGE2</w:t>
      </w:r>
    </w:p>
    <w:p w:rsidR="00DA5509" w:rsidRPr="00DA5509" w:rsidRDefault="00A853D4" w:rsidP="00A853D4">
      <w:pPr>
        <w:pStyle w:val="NoSpacing"/>
      </w:pPr>
      <w:r>
        <w:tab/>
        <w:t xml:space="preserve"> FROM PAGE 2: SELECT DATE @ SLICER 1  &gt; VERIFY SAME DATE SELECTED IN PAGE 1</w:t>
      </w:r>
      <w:r w:rsidR="00465281">
        <w:t xml:space="preserve"> </w:t>
      </w:r>
    </w:p>
    <w:sectPr w:rsidR="00DA5509" w:rsidRPr="00DA5509" w:rsidSect="00425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5F3A09"/>
    <w:rsid w:val="00025217"/>
    <w:rsid w:val="00027DE5"/>
    <w:rsid w:val="00040416"/>
    <w:rsid w:val="00057477"/>
    <w:rsid w:val="00080D97"/>
    <w:rsid w:val="00095B26"/>
    <w:rsid w:val="000A44DC"/>
    <w:rsid w:val="000B6841"/>
    <w:rsid w:val="000D5CC7"/>
    <w:rsid w:val="000E4D8A"/>
    <w:rsid w:val="000F5DCE"/>
    <w:rsid w:val="00107C47"/>
    <w:rsid w:val="00123A94"/>
    <w:rsid w:val="001246FE"/>
    <w:rsid w:val="0012727E"/>
    <w:rsid w:val="00130685"/>
    <w:rsid w:val="001447E1"/>
    <w:rsid w:val="0015145A"/>
    <w:rsid w:val="0015695A"/>
    <w:rsid w:val="00174DA7"/>
    <w:rsid w:val="00184C3E"/>
    <w:rsid w:val="001A087E"/>
    <w:rsid w:val="001C2851"/>
    <w:rsid w:val="001D2776"/>
    <w:rsid w:val="001D3DD2"/>
    <w:rsid w:val="001D75EB"/>
    <w:rsid w:val="001E528B"/>
    <w:rsid w:val="001E7548"/>
    <w:rsid w:val="00207B00"/>
    <w:rsid w:val="00224341"/>
    <w:rsid w:val="002316A2"/>
    <w:rsid w:val="00240525"/>
    <w:rsid w:val="002562A4"/>
    <w:rsid w:val="00262DAA"/>
    <w:rsid w:val="002648C4"/>
    <w:rsid w:val="00265602"/>
    <w:rsid w:val="00266D2B"/>
    <w:rsid w:val="00282B77"/>
    <w:rsid w:val="002856B0"/>
    <w:rsid w:val="0028573A"/>
    <w:rsid w:val="0029741D"/>
    <w:rsid w:val="002A36EB"/>
    <w:rsid w:val="002B4994"/>
    <w:rsid w:val="002C56DE"/>
    <w:rsid w:val="002E3E86"/>
    <w:rsid w:val="00331011"/>
    <w:rsid w:val="00337936"/>
    <w:rsid w:val="00337EA6"/>
    <w:rsid w:val="0034364F"/>
    <w:rsid w:val="00345568"/>
    <w:rsid w:val="00354A07"/>
    <w:rsid w:val="00360C90"/>
    <w:rsid w:val="00366CEA"/>
    <w:rsid w:val="003A4036"/>
    <w:rsid w:val="003C3848"/>
    <w:rsid w:val="003C402E"/>
    <w:rsid w:val="003D025D"/>
    <w:rsid w:val="003E7847"/>
    <w:rsid w:val="003F7583"/>
    <w:rsid w:val="004128BB"/>
    <w:rsid w:val="0042204B"/>
    <w:rsid w:val="00425A99"/>
    <w:rsid w:val="0042620B"/>
    <w:rsid w:val="00451EF1"/>
    <w:rsid w:val="0046110A"/>
    <w:rsid w:val="00465281"/>
    <w:rsid w:val="00480E40"/>
    <w:rsid w:val="004843D3"/>
    <w:rsid w:val="00492F0A"/>
    <w:rsid w:val="004B047E"/>
    <w:rsid w:val="004B62C4"/>
    <w:rsid w:val="004D193D"/>
    <w:rsid w:val="004D3E5E"/>
    <w:rsid w:val="004D5B64"/>
    <w:rsid w:val="004E2F4D"/>
    <w:rsid w:val="004E57FF"/>
    <w:rsid w:val="004E7E16"/>
    <w:rsid w:val="00512274"/>
    <w:rsid w:val="00546BF5"/>
    <w:rsid w:val="00560F6B"/>
    <w:rsid w:val="00564AC4"/>
    <w:rsid w:val="005652A6"/>
    <w:rsid w:val="005A44C5"/>
    <w:rsid w:val="005A769F"/>
    <w:rsid w:val="005B5E22"/>
    <w:rsid w:val="005E67D5"/>
    <w:rsid w:val="005E6D2C"/>
    <w:rsid w:val="005F2098"/>
    <w:rsid w:val="005F3A09"/>
    <w:rsid w:val="0060584A"/>
    <w:rsid w:val="0061460F"/>
    <w:rsid w:val="00622357"/>
    <w:rsid w:val="00627000"/>
    <w:rsid w:val="006273C0"/>
    <w:rsid w:val="00627704"/>
    <w:rsid w:val="00627F82"/>
    <w:rsid w:val="00640249"/>
    <w:rsid w:val="00640D29"/>
    <w:rsid w:val="00641E66"/>
    <w:rsid w:val="006435E0"/>
    <w:rsid w:val="00654217"/>
    <w:rsid w:val="006559F1"/>
    <w:rsid w:val="00661714"/>
    <w:rsid w:val="00663322"/>
    <w:rsid w:val="006726A7"/>
    <w:rsid w:val="006A6B9E"/>
    <w:rsid w:val="006B1C30"/>
    <w:rsid w:val="006C37BC"/>
    <w:rsid w:val="006C775C"/>
    <w:rsid w:val="006D2A3D"/>
    <w:rsid w:val="006E6A93"/>
    <w:rsid w:val="006F3443"/>
    <w:rsid w:val="006F7424"/>
    <w:rsid w:val="007000E0"/>
    <w:rsid w:val="00706CDC"/>
    <w:rsid w:val="00717034"/>
    <w:rsid w:val="00720D5D"/>
    <w:rsid w:val="00727CA3"/>
    <w:rsid w:val="007360D0"/>
    <w:rsid w:val="00771232"/>
    <w:rsid w:val="00782B25"/>
    <w:rsid w:val="00793F50"/>
    <w:rsid w:val="007A340E"/>
    <w:rsid w:val="007B0567"/>
    <w:rsid w:val="007B1432"/>
    <w:rsid w:val="007B1F20"/>
    <w:rsid w:val="007C7249"/>
    <w:rsid w:val="007D044D"/>
    <w:rsid w:val="007D1AF9"/>
    <w:rsid w:val="007D1D94"/>
    <w:rsid w:val="007F7C6B"/>
    <w:rsid w:val="008051A5"/>
    <w:rsid w:val="00814E38"/>
    <w:rsid w:val="00817D2C"/>
    <w:rsid w:val="008247C0"/>
    <w:rsid w:val="00855B6E"/>
    <w:rsid w:val="00863870"/>
    <w:rsid w:val="0087719D"/>
    <w:rsid w:val="008829B6"/>
    <w:rsid w:val="008A03D2"/>
    <w:rsid w:val="008A166A"/>
    <w:rsid w:val="008B5AE2"/>
    <w:rsid w:val="008D511C"/>
    <w:rsid w:val="008D64EF"/>
    <w:rsid w:val="008F4D8F"/>
    <w:rsid w:val="008F602A"/>
    <w:rsid w:val="00902D0B"/>
    <w:rsid w:val="00917933"/>
    <w:rsid w:val="00926638"/>
    <w:rsid w:val="00952E29"/>
    <w:rsid w:val="009677E7"/>
    <w:rsid w:val="009731FF"/>
    <w:rsid w:val="009756D6"/>
    <w:rsid w:val="00977357"/>
    <w:rsid w:val="0098244C"/>
    <w:rsid w:val="00985D70"/>
    <w:rsid w:val="009B07AE"/>
    <w:rsid w:val="009B57A9"/>
    <w:rsid w:val="009D134C"/>
    <w:rsid w:val="009F61FC"/>
    <w:rsid w:val="009F638D"/>
    <w:rsid w:val="009F7688"/>
    <w:rsid w:val="00A04139"/>
    <w:rsid w:val="00A043E2"/>
    <w:rsid w:val="00A144C2"/>
    <w:rsid w:val="00A1522B"/>
    <w:rsid w:val="00A2291B"/>
    <w:rsid w:val="00A25AB7"/>
    <w:rsid w:val="00A448DB"/>
    <w:rsid w:val="00A64973"/>
    <w:rsid w:val="00A741EF"/>
    <w:rsid w:val="00A817D6"/>
    <w:rsid w:val="00A853D4"/>
    <w:rsid w:val="00A92299"/>
    <w:rsid w:val="00A92EB0"/>
    <w:rsid w:val="00AA662D"/>
    <w:rsid w:val="00AB2B85"/>
    <w:rsid w:val="00AC5157"/>
    <w:rsid w:val="00AC6544"/>
    <w:rsid w:val="00AC785B"/>
    <w:rsid w:val="00AD65E5"/>
    <w:rsid w:val="00AE15FD"/>
    <w:rsid w:val="00AE2D7C"/>
    <w:rsid w:val="00AF009D"/>
    <w:rsid w:val="00AF4664"/>
    <w:rsid w:val="00B0618F"/>
    <w:rsid w:val="00B27488"/>
    <w:rsid w:val="00B431CF"/>
    <w:rsid w:val="00B51538"/>
    <w:rsid w:val="00B646C3"/>
    <w:rsid w:val="00B66FFA"/>
    <w:rsid w:val="00B67695"/>
    <w:rsid w:val="00B77E92"/>
    <w:rsid w:val="00B8394F"/>
    <w:rsid w:val="00BA4A28"/>
    <w:rsid w:val="00BB6366"/>
    <w:rsid w:val="00BC06F2"/>
    <w:rsid w:val="00BC1443"/>
    <w:rsid w:val="00BC62D3"/>
    <w:rsid w:val="00C1163B"/>
    <w:rsid w:val="00C17765"/>
    <w:rsid w:val="00C300D7"/>
    <w:rsid w:val="00C4108A"/>
    <w:rsid w:val="00C41819"/>
    <w:rsid w:val="00C63641"/>
    <w:rsid w:val="00C6469C"/>
    <w:rsid w:val="00C662F2"/>
    <w:rsid w:val="00C7082D"/>
    <w:rsid w:val="00C740A4"/>
    <w:rsid w:val="00C97E04"/>
    <w:rsid w:val="00CA17F6"/>
    <w:rsid w:val="00CB0A9B"/>
    <w:rsid w:val="00CD6223"/>
    <w:rsid w:val="00D05FA8"/>
    <w:rsid w:val="00D06C06"/>
    <w:rsid w:val="00D2379E"/>
    <w:rsid w:val="00D41D88"/>
    <w:rsid w:val="00D41F71"/>
    <w:rsid w:val="00D54781"/>
    <w:rsid w:val="00D55597"/>
    <w:rsid w:val="00D57D0B"/>
    <w:rsid w:val="00D914A6"/>
    <w:rsid w:val="00D95D66"/>
    <w:rsid w:val="00DA5509"/>
    <w:rsid w:val="00DB5D65"/>
    <w:rsid w:val="00DB692D"/>
    <w:rsid w:val="00DB7923"/>
    <w:rsid w:val="00DD01CB"/>
    <w:rsid w:val="00DD6088"/>
    <w:rsid w:val="00DF2495"/>
    <w:rsid w:val="00DF2C53"/>
    <w:rsid w:val="00DF6E7F"/>
    <w:rsid w:val="00E23514"/>
    <w:rsid w:val="00E420A2"/>
    <w:rsid w:val="00E5236F"/>
    <w:rsid w:val="00E6399D"/>
    <w:rsid w:val="00E67AEA"/>
    <w:rsid w:val="00E8782D"/>
    <w:rsid w:val="00E94BDB"/>
    <w:rsid w:val="00EA1110"/>
    <w:rsid w:val="00EA459C"/>
    <w:rsid w:val="00EA46D6"/>
    <w:rsid w:val="00EB019A"/>
    <w:rsid w:val="00EC66A4"/>
    <w:rsid w:val="00ED16D5"/>
    <w:rsid w:val="00EE7BCB"/>
    <w:rsid w:val="00EF2A27"/>
    <w:rsid w:val="00EF4101"/>
    <w:rsid w:val="00EF6959"/>
    <w:rsid w:val="00F1413B"/>
    <w:rsid w:val="00F21255"/>
    <w:rsid w:val="00F22C53"/>
    <w:rsid w:val="00F260DB"/>
    <w:rsid w:val="00F501B4"/>
    <w:rsid w:val="00F54A10"/>
    <w:rsid w:val="00F66DE9"/>
    <w:rsid w:val="00F800B6"/>
    <w:rsid w:val="00F8157E"/>
    <w:rsid w:val="00F905C3"/>
    <w:rsid w:val="00F9178A"/>
    <w:rsid w:val="00FA1E6E"/>
    <w:rsid w:val="00FC00B4"/>
    <w:rsid w:val="00FE005E"/>
    <w:rsid w:val="00FE2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1C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3A09"/>
    <w:pPr>
      <w:spacing w:after="0" w:line="240" w:lineRule="auto"/>
    </w:pPr>
  </w:style>
  <w:style w:type="table" w:styleId="TableGrid">
    <w:name w:val="Table Grid"/>
    <w:basedOn w:val="TableNormal"/>
    <w:uiPriority w:val="59"/>
    <w:rsid w:val="00727CA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SQLSCHOOL</dc:creator>
  <cp:lastModifiedBy>SQL_SCHOOL</cp:lastModifiedBy>
  <cp:revision>120</cp:revision>
  <dcterms:created xsi:type="dcterms:W3CDTF">2019-08-15T11:36:00Z</dcterms:created>
  <dcterms:modified xsi:type="dcterms:W3CDTF">2021-03-12T02:37:00Z</dcterms:modified>
</cp:coreProperties>
</file>