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0805" w:rsidRDefault="001C0805">
      <w:pPr>
        <w:rPr>
          <w:lang w:val="en-US"/>
        </w:rPr>
      </w:pPr>
    </w:p>
    <w:p w:rsidR="005E7ABC" w:rsidRDefault="005E7ABC" w:rsidP="005E7ABC">
      <w:pPr>
        <w:pStyle w:val="NoSpacing"/>
        <w:jc w:val="both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BUSINESS SECTORS</w:t>
      </w:r>
    </w:p>
    <w:p w:rsidR="005E7ABC" w:rsidRDefault="005E7ABC" w:rsidP="005E7ABC">
      <w:pPr>
        <w:pStyle w:val="NoSpacing"/>
        <w:jc w:val="both"/>
        <w:rPr>
          <w:rFonts w:ascii="Arial" w:hAnsi="Arial" w:cs="Arial"/>
          <w:b/>
          <w:sz w:val="18"/>
          <w:szCs w:val="18"/>
        </w:rPr>
      </w:pPr>
    </w:p>
    <w:p w:rsidR="00371830" w:rsidRDefault="00371830" w:rsidP="00371830">
      <w:pPr>
        <w:pStyle w:val="NoSpacing"/>
        <w:numPr>
          <w:ilvl w:val="0"/>
          <w:numId w:val="2"/>
        </w:numPr>
      </w:pPr>
      <w:r>
        <w:t>ENGINEERING &amp; CONSTRUCTION</w:t>
      </w:r>
    </w:p>
    <w:p w:rsidR="00371830" w:rsidRDefault="00371830" w:rsidP="00371830">
      <w:pPr>
        <w:pStyle w:val="NoSpacing"/>
        <w:numPr>
          <w:ilvl w:val="0"/>
          <w:numId w:val="2"/>
        </w:numPr>
      </w:pPr>
      <w:r>
        <w:t>OIL&amp; GAS, PETROCHEMICAL</w:t>
      </w:r>
    </w:p>
    <w:p w:rsidR="00371830" w:rsidRDefault="00371830" w:rsidP="00371830">
      <w:pPr>
        <w:pStyle w:val="NoSpacing"/>
        <w:numPr>
          <w:ilvl w:val="0"/>
          <w:numId w:val="2"/>
        </w:numPr>
      </w:pPr>
      <w:r>
        <w:t>POWER &amp; RENEWABLE ENERGY</w:t>
      </w:r>
    </w:p>
    <w:p w:rsidR="00371830" w:rsidRDefault="00371830" w:rsidP="00371830">
      <w:pPr>
        <w:pStyle w:val="NoSpacing"/>
        <w:numPr>
          <w:ilvl w:val="0"/>
          <w:numId w:val="2"/>
        </w:numPr>
      </w:pPr>
      <w:r>
        <w:t>WATER &amp; WASTE WATER</w:t>
      </w:r>
    </w:p>
    <w:p w:rsidR="00371830" w:rsidRDefault="00371830" w:rsidP="00371830">
      <w:pPr>
        <w:pStyle w:val="NoSpacing"/>
        <w:numPr>
          <w:ilvl w:val="0"/>
          <w:numId w:val="2"/>
        </w:numPr>
      </w:pPr>
      <w:r>
        <w:t>INFRASTRUTURE AND UTILITIES</w:t>
      </w:r>
      <w:bookmarkStart w:id="0" w:name="_GoBack"/>
      <w:bookmarkEnd w:id="0"/>
    </w:p>
    <w:p w:rsidR="00371830" w:rsidRDefault="00371830" w:rsidP="00371830">
      <w:pPr>
        <w:pStyle w:val="NoSpacing"/>
        <w:numPr>
          <w:ilvl w:val="0"/>
          <w:numId w:val="2"/>
        </w:numPr>
      </w:pPr>
      <w:r>
        <w:t>OFFSHORE &amp; MARINE</w:t>
      </w:r>
    </w:p>
    <w:p w:rsidR="00371830" w:rsidRDefault="00371830" w:rsidP="00371830">
      <w:pPr>
        <w:pStyle w:val="NoSpacing"/>
        <w:numPr>
          <w:ilvl w:val="0"/>
          <w:numId w:val="2"/>
        </w:numPr>
      </w:pPr>
      <w:r>
        <w:t>FACILITIES MANAGEMENT</w:t>
      </w:r>
    </w:p>
    <w:p w:rsidR="00371830" w:rsidRDefault="00371830" w:rsidP="00371830">
      <w:pPr>
        <w:pStyle w:val="NoSpacing"/>
        <w:numPr>
          <w:ilvl w:val="0"/>
          <w:numId w:val="2"/>
        </w:numPr>
      </w:pPr>
      <w:r>
        <w:t>OPERATION &amp; MAINTENANCE</w:t>
      </w:r>
    </w:p>
    <w:p w:rsidR="00371830" w:rsidRDefault="00371830" w:rsidP="00371830">
      <w:pPr>
        <w:pStyle w:val="NoSpacing"/>
        <w:numPr>
          <w:ilvl w:val="0"/>
          <w:numId w:val="2"/>
        </w:numPr>
      </w:pPr>
      <w:r>
        <w:t>HEALTHCARE &amp; PHARMACEUTICAL</w:t>
      </w:r>
    </w:p>
    <w:p w:rsidR="00371830" w:rsidRDefault="00371830" w:rsidP="00371830">
      <w:pPr>
        <w:pStyle w:val="NoSpacing"/>
        <w:numPr>
          <w:ilvl w:val="0"/>
          <w:numId w:val="2"/>
        </w:numPr>
      </w:pPr>
      <w:r>
        <w:t>HOSPITALITY &amp; CATERING</w:t>
      </w:r>
    </w:p>
    <w:p w:rsidR="00371830" w:rsidRDefault="00371830" w:rsidP="00371830">
      <w:pPr>
        <w:pStyle w:val="NoSpacing"/>
        <w:numPr>
          <w:ilvl w:val="0"/>
          <w:numId w:val="2"/>
        </w:numPr>
      </w:pPr>
      <w:r>
        <w:t>AUTOMOTIVE, RAIL &amp; AVIATION</w:t>
      </w:r>
    </w:p>
    <w:p w:rsidR="00325EA7" w:rsidRDefault="00325EA7" w:rsidP="00371830">
      <w:pPr>
        <w:pStyle w:val="NoSpacing"/>
        <w:numPr>
          <w:ilvl w:val="0"/>
          <w:numId w:val="2"/>
        </w:numPr>
      </w:pPr>
      <w:r>
        <w:t>BANKING &amp; INVESTMENT</w:t>
      </w:r>
    </w:p>
    <w:p w:rsidR="00371830" w:rsidRDefault="00371830" w:rsidP="00371830">
      <w:pPr>
        <w:pStyle w:val="NoSpacing"/>
        <w:numPr>
          <w:ilvl w:val="0"/>
          <w:numId w:val="2"/>
        </w:numPr>
      </w:pPr>
      <w:r>
        <w:t>PRODUCTION &amp; MANUFACTURING</w:t>
      </w:r>
    </w:p>
    <w:p w:rsidR="00371830" w:rsidRDefault="00371830" w:rsidP="00371830">
      <w:pPr>
        <w:pStyle w:val="NoSpacing"/>
        <w:numPr>
          <w:ilvl w:val="0"/>
          <w:numId w:val="2"/>
        </w:numPr>
      </w:pPr>
      <w:r>
        <w:t>FABRICATION &amp; TECHNICAL SERVICES</w:t>
      </w:r>
    </w:p>
    <w:p w:rsidR="00371830" w:rsidRDefault="00371830" w:rsidP="00371830">
      <w:pPr>
        <w:pStyle w:val="NoSpacing"/>
        <w:numPr>
          <w:ilvl w:val="0"/>
          <w:numId w:val="2"/>
        </w:numPr>
      </w:pPr>
      <w:r>
        <w:t>WARHOUSING &amp; LOGISTICS</w:t>
      </w:r>
    </w:p>
    <w:p w:rsidR="005E7ABC" w:rsidRDefault="005E7ABC" w:rsidP="005E7ABC">
      <w:pPr>
        <w:pStyle w:val="NoSpacing"/>
        <w:tabs>
          <w:tab w:val="left" w:pos="3969"/>
          <w:tab w:val="left" w:pos="6804"/>
        </w:tabs>
        <w:ind w:left="426"/>
      </w:pPr>
    </w:p>
    <w:p w:rsidR="005E7ABC" w:rsidRDefault="005E7ABC" w:rsidP="005E7ABC">
      <w:pPr>
        <w:pStyle w:val="NoSpacing"/>
        <w:ind w:left="720"/>
      </w:pPr>
    </w:p>
    <w:p w:rsidR="005E7ABC" w:rsidRDefault="005E7ABC" w:rsidP="005E7ABC">
      <w:pPr>
        <w:pStyle w:val="NoSpacing"/>
      </w:pPr>
      <w:r w:rsidRPr="005F6236">
        <w:rPr>
          <w:noProof/>
          <w:lang w:eastAsia="en-GB"/>
        </w:rPr>
        <w:drawing>
          <wp:inline distT="0" distB="0" distL="0" distR="0" wp14:anchorId="2134E90B" wp14:editId="05DD19AD">
            <wp:extent cx="5850890" cy="3345509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3345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ABC" w:rsidRDefault="005E7ABC">
      <w:pPr>
        <w:rPr>
          <w:lang w:val="en-US"/>
        </w:rPr>
      </w:pPr>
    </w:p>
    <w:p w:rsidR="00371830" w:rsidRDefault="00371830">
      <w:pPr>
        <w:rPr>
          <w:lang w:val="en-US"/>
        </w:rPr>
      </w:pPr>
    </w:p>
    <w:p w:rsidR="00371830" w:rsidRDefault="00371830">
      <w:pPr>
        <w:rPr>
          <w:lang w:val="en-US"/>
        </w:rPr>
      </w:pPr>
    </w:p>
    <w:p w:rsidR="00371830" w:rsidRDefault="00371830" w:rsidP="00371830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Engineering</w:t>
      </w:r>
      <w:proofErr w:type="gramEnd"/>
      <w:r>
        <w:rPr>
          <w:rStyle w:val="Strong"/>
        </w:rPr>
        <w:t xml:space="preserve"> &amp; Construction</w:t>
      </w:r>
      <w:r>
        <w:t xml:space="preserve"> – Build with the best</w:t>
      </w:r>
    </w:p>
    <w:p w:rsidR="00371830" w:rsidRDefault="00371830" w:rsidP="00371830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Oil</w:t>
      </w:r>
      <w:proofErr w:type="gramEnd"/>
      <w:r>
        <w:rPr>
          <w:rStyle w:val="Strong"/>
        </w:rPr>
        <w:t xml:space="preserve"> &amp; Gas | Petrochemical</w:t>
      </w:r>
      <w:r>
        <w:t xml:space="preserve"> – Power your projects</w:t>
      </w:r>
    </w:p>
    <w:p w:rsidR="00371830" w:rsidRDefault="00371830" w:rsidP="00371830">
      <w:pPr>
        <w:pStyle w:val="NormalWeb"/>
      </w:pPr>
      <w:proofErr w:type="gramStart"/>
      <w:r>
        <w:rPr>
          <w:rFonts w:hAnsi="Symbol"/>
        </w:rPr>
        <w:lastRenderedPageBreak/>
        <w:t></w:t>
      </w:r>
      <w:r>
        <w:t xml:space="preserve">  </w:t>
      </w:r>
      <w:r>
        <w:rPr>
          <w:rStyle w:val="Strong"/>
        </w:rPr>
        <w:t>Power</w:t>
      </w:r>
      <w:proofErr w:type="gramEnd"/>
      <w:r>
        <w:rPr>
          <w:rStyle w:val="Strong"/>
        </w:rPr>
        <w:t xml:space="preserve"> &amp; Renewable Energy</w:t>
      </w:r>
      <w:r>
        <w:t xml:space="preserve"> – Energize innovation</w:t>
      </w:r>
    </w:p>
    <w:p w:rsidR="00371830" w:rsidRDefault="00371830" w:rsidP="00371830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Water</w:t>
      </w:r>
      <w:proofErr w:type="gramEnd"/>
      <w:r>
        <w:rPr>
          <w:rStyle w:val="Strong"/>
        </w:rPr>
        <w:t xml:space="preserve"> &amp; Wastewater</w:t>
      </w:r>
      <w:r>
        <w:t xml:space="preserve"> – Sustain critical resources</w:t>
      </w:r>
    </w:p>
    <w:p w:rsidR="00371830" w:rsidRDefault="00371830" w:rsidP="00371830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Infrastructure</w:t>
      </w:r>
      <w:proofErr w:type="gramEnd"/>
      <w:r>
        <w:rPr>
          <w:rStyle w:val="Strong"/>
        </w:rPr>
        <w:t xml:space="preserve"> &amp; Utilities</w:t>
      </w:r>
      <w:r>
        <w:t xml:space="preserve"> – Strengthen essential services</w:t>
      </w:r>
    </w:p>
    <w:p w:rsidR="00371830" w:rsidRDefault="00371830" w:rsidP="00371830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Offshore</w:t>
      </w:r>
      <w:proofErr w:type="gramEnd"/>
      <w:r>
        <w:rPr>
          <w:rStyle w:val="Strong"/>
        </w:rPr>
        <w:t xml:space="preserve"> &amp; Marine</w:t>
      </w:r>
      <w:r>
        <w:t xml:space="preserve"> – Navigate complex operations</w:t>
      </w:r>
    </w:p>
    <w:p w:rsidR="00371830" w:rsidRDefault="00371830" w:rsidP="00371830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Facilities</w:t>
      </w:r>
      <w:proofErr w:type="gramEnd"/>
      <w:r>
        <w:rPr>
          <w:rStyle w:val="Strong"/>
        </w:rPr>
        <w:t xml:space="preserve"> Management</w:t>
      </w:r>
      <w:r>
        <w:t xml:space="preserve"> – Optimize operations</w:t>
      </w:r>
    </w:p>
    <w:p w:rsidR="00371830" w:rsidRDefault="00371830" w:rsidP="00371830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Operation</w:t>
      </w:r>
      <w:proofErr w:type="gramEnd"/>
      <w:r>
        <w:rPr>
          <w:rStyle w:val="Strong"/>
        </w:rPr>
        <w:t xml:space="preserve"> &amp; Maintenance</w:t>
      </w:r>
      <w:r>
        <w:t xml:space="preserve"> – Keep systems running</w:t>
      </w:r>
    </w:p>
    <w:p w:rsidR="00371830" w:rsidRDefault="00371830" w:rsidP="00371830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Healthcare</w:t>
      </w:r>
      <w:proofErr w:type="gramEnd"/>
      <w:r>
        <w:rPr>
          <w:rStyle w:val="Strong"/>
        </w:rPr>
        <w:t xml:space="preserve"> &amp; Pharmaceutical</w:t>
      </w:r>
      <w:r>
        <w:t xml:space="preserve"> – Deliver excellence in care</w:t>
      </w:r>
    </w:p>
    <w:p w:rsidR="00371830" w:rsidRDefault="00371830" w:rsidP="00371830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Hospitality</w:t>
      </w:r>
      <w:proofErr w:type="gramEnd"/>
      <w:r>
        <w:rPr>
          <w:rStyle w:val="Strong"/>
        </w:rPr>
        <w:t xml:space="preserve"> &amp; Catering</w:t>
      </w:r>
      <w:r>
        <w:t xml:space="preserve"> – Enhance service standards</w:t>
      </w:r>
    </w:p>
    <w:p w:rsidR="00371830" w:rsidRDefault="00371830" w:rsidP="00371830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Automotive</w:t>
      </w:r>
      <w:proofErr w:type="gramEnd"/>
      <w:r>
        <w:rPr>
          <w:rStyle w:val="Strong"/>
        </w:rPr>
        <w:t>, Rail &amp; Aviation</w:t>
      </w:r>
      <w:r>
        <w:t xml:space="preserve"> – Drive mobility solutions</w:t>
      </w:r>
    </w:p>
    <w:p w:rsidR="00371830" w:rsidRDefault="00371830" w:rsidP="00371830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Production</w:t>
      </w:r>
      <w:proofErr w:type="gramEnd"/>
      <w:r>
        <w:rPr>
          <w:rStyle w:val="Strong"/>
        </w:rPr>
        <w:t xml:space="preserve"> &amp; Manufacturing</w:t>
      </w:r>
      <w:r>
        <w:t xml:space="preserve"> – Boost efficiency</w:t>
      </w:r>
    </w:p>
    <w:p w:rsidR="00371830" w:rsidRDefault="00371830" w:rsidP="00371830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Fabrication</w:t>
      </w:r>
      <w:proofErr w:type="gramEnd"/>
      <w:r>
        <w:rPr>
          <w:rStyle w:val="Strong"/>
        </w:rPr>
        <w:t xml:space="preserve"> &amp; Technical Services</w:t>
      </w:r>
      <w:r>
        <w:t xml:space="preserve"> – Precision expertise</w:t>
      </w:r>
    </w:p>
    <w:p w:rsidR="00371830" w:rsidRDefault="00371830" w:rsidP="00371830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Warehousing</w:t>
      </w:r>
      <w:proofErr w:type="gramEnd"/>
      <w:r>
        <w:rPr>
          <w:rStyle w:val="Strong"/>
        </w:rPr>
        <w:t xml:space="preserve"> &amp; Logistics</w:t>
      </w:r>
      <w:r>
        <w:t xml:space="preserve"> – Streamline supply chains</w:t>
      </w:r>
    </w:p>
    <w:p w:rsidR="00371830" w:rsidRPr="005E7ABC" w:rsidRDefault="00371830">
      <w:pPr>
        <w:rPr>
          <w:lang w:val="en-US"/>
        </w:rPr>
      </w:pPr>
    </w:p>
    <w:sectPr w:rsidR="00371830" w:rsidRPr="005E7A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9592920"/>
    <w:multiLevelType w:val="hybridMultilevel"/>
    <w:tmpl w:val="B84A861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CE542C7"/>
    <w:multiLevelType w:val="hybridMultilevel"/>
    <w:tmpl w:val="1F160E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7ABC"/>
    <w:rsid w:val="001C0805"/>
    <w:rsid w:val="00325EA7"/>
    <w:rsid w:val="00371830"/>
    <w:rsid w:val="005E7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E7ABC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E7A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7AB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3718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371830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E7ABC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E7A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7AB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3718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37183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994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170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Leji Mathew Mundakkal</dc:creator>
  <cp:lastModifiedBy>Leji Mathew Mundakkal</cp:lastModifiedBy>
  <cp:revision>3</cp:revision>
  <dcterms:created xsi:type="dcterms:W3CDTF">2025-11-09T21:07:00Z</dcterms:created>
  <dcterms:modified xsi:type="dcterms:W3CDTF">2025-11-09T23:06:00Z</dcterms:modified>
</cp:coreProperties>
</file>