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A6EC" w14:textId="6C096EF4" w:rsidR="00125950" w:rsidRPr="00C471BA" w:rsidRDefault="000F725A" w:rsidP="00125950">
      <w:pPr>
        <w:pStyle w:val="Titre"/>
        <w:rPr>
          <w:lang w:val="fr-FR"/>
        </w:rPr>
      </w:pPr>
      <w:r>
        <w:rPr>
          <w:lang w:val="fr-FR"/>
        </w:rPr>
        <w:t>TD</w:t>
      </w:r>
      <w:r w:rsidR="006214E2">
        <w:rPr>
          <w:lang w:val="fr-FR"/>
        </w:rPr>
        <w:t>6</w:t>
      </w:r>
      <w:r w:rsidR="00C471BA" w:rsidRPr="00C471BA">
        <w:rPr>
          <w:lang w:val="fr-FR"/>
        </w:rPr>
        <w:t xml:space="preserve"> : </w:t>
      </w:r>
      <w:r>
        <w:rPr>
          <w:lang w:val="fr-FR"/>
        </w:rPr>
        <w:t>partie élève</w:t>
      </w:r>
      <w:r w:rsidR="007C474D">
        <w:rPr>
          <w:lang w:val="fr-FR"/>
        </w:rPr>
        <w:t> : CR</w:t>
      </w:r>
    </w:p>
    <w:p w14:paraId="7EE6A171" w14:textId="77777777" w:rsidR="00673D89" w:rsidRDefault="00125950" w:rsidP="00125950">
      <w:pPr>
        <w:jc w:val="both"/>
        <w:rPr>
          <w:lang w:val="fr-FR"/>
        </w:rPr>
      </w:pPr>
      <w:r w:rsidRPr="00125950">
        <w:rPr>
          <w:lang w:val="fr-FR"/>
        </w:rPr>
        <w:t xml:space="preserve">L'objectif de ce TD est </w:t>
      </w:r>
      <w:r w:rsidR="007B2D72">
        <w:rPr>
          <w:lang w:val="fr-FR"/>
        </w:rPr>
        <w:t>de</w:t>
      </w:r>
      <w:r w:rsidR="000F725A">
        <w:rPr>
          <w:lang w:val="fr-FR"/>
        </w:rPr>
        <w:t xml:space="preserve"> réaliser la partie de l'élève à savoir l'enregistrement ou la mise à jour d'un CR.</w:t>
      </w:r>
      <w:r w:rsidR="007B2D72">
        <w:rPr>
          <w:lang w:val="fr-FR"/>
        </w:rPr>
        <w:t xml:space="preserve"> </w:t>
      </w:r>
    </w:p>
    <w:p w14:paraId="70CC79F6" w14:textId="77777777" w:rsidR="000F725A" w:rsidRPr="000F725A" w:rsidRDefault="000F725A" w:rsidP="00125950">
      <w:pPr>
        <w:jc w:val="both"/>
        <w:rPr>
          <w:rStyle w:val="Rfrencelgre"/>
        </w:rPr>
      </w:pPr>
      <w:r w:rsidRPr="000F725A">
        <w:rPr>
          <w:rStyle w:val="Rfrencelgre"/>
        </w:rPr>
        <w:t xml:space="preserve">Diagramme d'activité de l'ajout/mise à jour d'un CR : </w:t>
      </w:r>
    </w:p>
    <w:p w14:paraId="6F6FD3C4" w14:textId="5D467F6D" w:rsidR="000F725A" w:rsidRDefault="00167E0E" w:rsidP="00125950">
      <w:pPr>
        <w:jc w:val="both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49362C5" wp14:editId="528A9425">
            <wp:extent cx="5676900" cy="73437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eActivitee_PPEeleveC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8898" w14:textId="77777777" w:rsidR="0067222D" w:rsidRDefault="0067222D" w:rsidP="00125950">
      <w:pPr>
        <w:jc w:val="both"/>
        <w:rPr>
          <w:lang w:val="fr-FR"/>
        </w:rPr>
      </w:pPr>
    </w:p>
    <w:p w14:paraId="5834E2C2" w14:textId="59AAD234" w:rsidR="0067222D" w:rsidRDefault="0067222D" w:rsidP="00125950">
      <w:pPr>
        <w:jc w:val="both"/>
        <w:rPr>
          <w:lang w:val="fr-FR"/>
        </w:rPr>
      </w:pPr>
      <w:r>
        <w:rPr>
          <w:lang w:val="fr-FR"/>
        </w:rPr>
        <w:lastRenderedPageBreak/>
        <w:t>Maquette</w:t>
      </w:r>
      <w:r w:rsidR="00167E0E">
        <w:rPr>
          <w:lang w:val="fr-FR"/>
        </w:rPr>
        <w:t xml:space="preserve"> (peut être adapté selon besoin)</w:t>
      </w:r>
    </w:p>
    <w:p w14:paraId="54E83931" w14:textId="31041FFA" w:rsidR="00167E0E" w:rsidRPr="00167E0E" w:rsidRDefault="0067222D" w:rsidP="00167E0E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FDC6BA4" wp14:editId="456D5B3F">
            <wp:extent cx="5324475" cy="3305175"/>
            <wp:effectExtent l="133350" t="114300" r="142875" b="1428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305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1BFAB8" w14:textId="1DA0415A" w:rsidR="00601846" w:rsidRDefault="00601846" w:rsidP="00125950">
      <w:pPr>
        <w:jc w:val="both"/>
        <w:rPr>
          <w:lang w:val="fr-FR"/>
        </w:rPr>
      </w:pPr>
      <w:r>
        <w:rPr>
          <w:lang w:val="fr-FR"/>
        </w:rPr>
        <w:t>Ceci est un exemple de démarche</w:t>
      </w:r>
      <w:r w:rsidR="00167E0E">
        <w:rPr>
          <w:lang w:val="fr-FR"/>
        </w:rPr>
        <w:t xml:space="preserve"> </w:t>
      </w:r>
      <w:r w:rsidR="00167E0E" w:rsidRPr="00167E0E">
        <w:rPr>
          <w:b/>
          <w:bCs/>
          <w:lang w:val="fr-FR"/>
        </w:rPr>
        <w:t>simplifié</w:t>
      </w:r>
      <w:r>
        <w:rPr>
          <w:lang w:val="fr-FR"/>
        </w:rPr>
        <w:t>, vous avez le choix de procéder autrement tant que vous respectez le diagramme d'activit</w:t>
      </w:r>
      <w:r w:rsidR="00167E0E">
        <w:rPr>
          <w:lang w:val="fr-FR"/>
        </w:rPr>
        <w:t>é</w:t>
      </w:r>
      <w:r>
        <w:rPr>
          <w:lang w:val="fr-FR"/>
        </w:rPr>
        <w:t xml:space="preserve"> :</w:t>
      </w:r>
    </w:p>
    <w:p w14:paraId="75C742CE" w14:textId="4F6723AF" w:rsidR="00167E0E" w:rsidRDefault="00167E0E" w:rsidP="00167E0E">
      <w:pPr>
        <w:pStyle w:val="Paragraphedeliste"/>
        <w:numPr>
          <w:ilvl w:val="0"/>
          <w:numId w:val="24"/>
        </w:numPr>
        <w:jc w:val="both"/>
        <w:rPr>
          <w:lang w:val="fr-FR"/>
        </w:rPr>
      </w:pPr>
      <w:r>
        <w:rPr>
          <w:lang w:val="fr-FR"/>
        </w:rPr>
        <w:t>Faire le formulaire CR avec:</w:t>
      </w:r>
    </w:p>
    <w:p w14:paraId="4F9EAC26" w14:textId="1066D135" w:rsidR="00167E0E" w:rsidRDefault="00167E0E" w:rsidP="00167E0E">
      <w:pPr>
        <w:pStyle w:val="Paragraphedeliste"/>
        <w:numPr>
          <w:ilvl w:val="1"/>
          <w:numId w:val="24"/>
        </w:numPr>
        <w:jc w:val="both"/>
        <w:rPr>
          <w:lang w:val="fr-FR"/>
        </w:rPr>
      </w:pPr>
      <w:r>
        <w:rPr>
          <w:lang w:val="fr-FR"/>
        </w:rPr>
        <w:t>date</w:t>
      </w:r>
    </w:p>
    <w:p w14:paraId="79F94109" w14:textId="7B0363E6" w:rsidR="00167E0E" w:rsidRDefault="00167E0E" w:rsidP="00167E0E">
      <w:pPr>
        <w:pStyle w:val="Paragraphedeliste"/>
        <w:numPr>
          <w:ilvl w:val="1"/>
          <w:numId w:val="24"/>
        </w:numPr>
        <w:jc w:val="both"/>
        <w:rPr>
          <w:lang w:val="fr-FR"/>
        </w:rPr>
      </w:pPr>
      <w:r>
        <w:rPr>
          <w:lang w:val="fr-FR"/>
        </w:rPr>
        <w:t>descriptif</w:t>
      </w:r>
    </w:p>
    <w:p w14:paraId="4C1C67F0" w14:textId="61794868" w:rsidR="00167E0E" w:rsidRDefault="00167E0E" w:rsidP="00167E0E">
      <w:pPr>
        <w:pStyle w:val="Paragraphedeliste"/>
        <w:numPr>
          <w:ilvl w:val="1"/>
          <w:numId w:val="24"/>
        </w:numPr>
        <w:jc w:val="both"/>
        <w:rPr>
          <w:lang w:val="fr-FR"/>
        </w:rPr>
      </w:pPr>
      <w:r>
        <w:rPr>
          <w:lang w:val="fr-FR"/>
        </w:rPr>
        <w:t xml:space="preserve">un bouton INSERER </w:t>
      </w:r>
    </w:p>
    <w:p w14:paraId="13EB0BF0" w14:textId="6E70861D" w:rsidR="00167E0E" w:rsidRDefault="00167E0E" w:rsidP="009C69D2">
      <w:pPr>
        <w:pStyle w:val="Paragraphedeliste"/>
        <w:numPr>
          <w:ilvl w:val="0"/>
          <w:numId w:val="24"/>
        </w:numPr>
        <w:jc w:val="both"/>
        <w:rPr>
          <w:lang w:val="fr-FR"/>
        </w:rPr>
      </w:pPr>
      <w:r>
        <w:rPr>
          <w:lang w:val="fr-FR"/>
        </w:rPr>
        <w:t>Lorsque l’on clique sur INSERER le CR sera ajoutée à la BDD</w:t>
      </w:r>
    </w:p>
    <w:p w14:paraId="44AC2357" w14:textId="77777777" w:rsidR="00167E0E" w:rsidRDefault="00167E0E" w:rsidP="00167E0E">
      <w:pPr>
        <w:jc w:val="both"/>
        <w:rPr>
          <w:lang w:val="fr-FR"/>
        </w:rPr>
      </w:pPr>
      <w:r>
        <w:rPr>
          <w:lang w:val="fr-FR"/>
        </w:rPr>
        <w:t>étape préalable :</w:t>
      </w:r>
    </w:p>
    <w:p w14:paraId="1AD489E3" w14:textId="1A489C9A" w:rsidR="00167E0E" w:rsidRPr="00766593" w:rsidRDefault="00167E0E" w:rsidP="00167E0E">
      <w:pPr>
        <w:pStyle w:val="Paragraphedeliste"/>
        <w:numPr>
          <w:ilvl w:val="0"/>
          <w:numId w:val="14"/>
        </w:numPr>
        <w:jc w:val="both"/>
        <w:rPr>
          <w:lang w:val="fr-FR"/>
        </w:rPr>
      </w:pPr>
      <w:r>
        <w:rPr>
          <w:lang w:val="fr-FR"/>
        </w:rPr>
        <w:t>avoir termin</w:t>
      </w:r>
      <w:r w:rsidR="0068374F">
        <w:rPr>
          <w:lang w:val="fr-FR"/>
        </w:rPr>
        <w:t>é</w:t>
      </w:r>
      <w:r>
        <w:rPr>
          <w:lang w:val="fr-FR"/>
        </w:rPr>
        <w:t xml:space="preserve"> le TD5</w:t>
      </w:r>
    </w:p>
    <w:p w14:paraId="66BA95AA" w14:textId="77777777" w:rsidR="00167E0E" w:rsidRPr="0067222D" w:rsidRDefault="00167E0E" w:rsidP="00167E0E">
      <w:pPr>
        <w:pStyle w:val="Paragraphedeliste"/>
        <w:numPr>
          <w:ilvl w:val="0"/>
          <w:numId w:val="14"/>
        </w:numPr>
        <w:jc w:val="both"/>
        <w:rPr>
          <w:lang w:val="fr-FR"/>
        </w:rPr>
      </w:pPr>
      <w:r>
        <w:rPr>
          <w:lang w:val="fr-FR"/>
        </w:rPr>
        <w:t xml:space="preserve">avoir la dernière version de la BDD </w:t>
      </w:r>
    </w:p>
    <w:p w14:paraId="789E255F" w14:textId="38FAE97D" w:rsidR="00167E0E" w:rsidRDefault="00167E0E" w:rsidP="00167E0E">
      <w:pPr>
        <w:jc w:val="both"/>
        <w:rPr>
          <w:lang w:val="fr-FR"/>
        </w:rPr>
      </w:pPr>
    </w:p>
    <w:p w14:paraId="181CF402" w14:textId="51EB3B77" w:rsidR="00167E0E" w:rsidRDefault="00B55F6B" w:rsidP="00167E0E">
      <w:pPr>
        <w:jc w:val="both"/>
        <w:rPr>
          <w:b/>
          <w:bCs/>
          <w:lang w:val="fr-FR"/>
        </w:rPr>
      </w:pPr>
      <w:r w:rsidRPr="00B55F6B">
        <w:rPr>
          <w:b/>
          <w:bCs/>
          <w:lang w:val="fr-FR"/>
        </w:rPr>
        <w:t>Partie complète </w:t>
      </w:r>
      <w:r w:rsidR="00B3242B">
        <w:rPr>
          <w:b/>
          <w:bCs/>
          <w:lang w:val="fr-FR"/>
        </w:rPr>
        <w:t>(uniquement si la partie précédente a été réalisée)</w:t>
      </w:r>
      <w:r w:rsidRPr="00B55F6B">
        <w:rPr>
          <w:b/>
          <w:bCs/>
          <w:lang w:val="fr-FR"/>
        </w:rPr>
        <w:t>:</w:t>
      </w:r>
    </w:p>
    <w:p w14:paraId="1AF1C0E1" w14:textId="08D9E6AE" w:rsidR="00B55F6B" w:rsidRDefault="00B55F6B" w:rsidP="00B55F6B">
      <w:pPr>
        <w:pStyle w:val="Paragraphedeliste"/>
        <w:numPr>
          <w:ilvl w:val="0"/>
          <w:numId w:val="26"/>
        </w:numPr>
        <w:jc w:val="both"/>
        <w:rPr>
          <w:lang w:val="fr-FR"/>
        </w:rPr>
      </w:pPr>
      <w:r w:rsidRPr="00B55F6B">
        <w:rPr>
          <w:lang w:val="fr-FR"/>
        </w:rPr>
        <w:t>Par défaut</w:t>
      </w:r>
      <w:r w:rsidR="009C3F35">
        <w:rPr>
          <w:lang w:val="fr-FR"/>
        </w:rPr>
        <w:t xml:space="preserve"> la date du jour doit être sélectionné</w:t>
      </w:r>
    </w:p>
    <w:p w14:paraId="2A7360FA" w14:textId="5BEE961D" w:rsidR="009C3F35" w:rsidRPr="00B55F6B" w:rsidRDefault="009C3F35" w:rsidP="00B55F6B">
      <w:pPr>
        <w:pStyle w:val="Paragraphedeliste"/>
        <w:numPr>
          <w:ilvl w:val="0"/>
          <w:numId w:val="26"/>
        </w:numPr>
        <w:jc w:val="both"/>
        <w:rPr>
          <w:lang w:val="fr-FR"/>
        </w:rPr>
      </w:pPr>
      <w:r>
        <w:rPr>
          <w:lang w:val="fr-FR"/>
        </w:rPr>
        <w:t>Après validation de la date le descriptif doit être pré-complété si un CR existe dans la BDD</w:t>
      </w:r>
    </w:p>
    <w:p w14:paraId="3F3825E4" w14:textId="607160DF" w:rsidR="009C69D2" w:rsidRDefault="009C69D2" w:rsidP="009C69D2">
      <w:pPr>
        <w:pStyle w:val="Paragraphedeliste"/>
        <w:numPr>
          <w:ilvl w:val="0"/>
          <w:numId w:val="24"/>
        </w:numPr>
        <w:jc w:val="both"/>
        <w:rPr>
          <w:lang w:val="fr-FR"/>
        </w:rPr>
      </w:pPr>
      <w:r>
        <w:rPr>
          <w:lang w:val="fr-FR"/>
        </w:rPr>
        <w:t>lors de la mise à jour du CR</w:t>
      </w:r>
      <w:r w:rsidR="00601846">
        <w:rPr>
          <w:lang w:val="fr-FR"/>
        </w:rPr>
        <w:t xml:space="preserve"> celui-ci sera inséré (insert into) ou mis à jour (update)</w:t>
      </w:r>
    </w:p>
    <w:p w14:paraId="6812743E" w14:textId="77777777" w:rsidR="00601846" w:rsidRDefault="00601846" w:rsidP="00601846">
      <w:pPr>
        <w:pStyle w:val="Paragraphedeliste"/>
        <w:numPr>
          <w:ilvl w:val="1"/>
          <w:numId w:val="24"/>
        </w:numPr>
        <w:jc w:val="both"/>
        <w:rPr>
          <w:lang w:val="fr-FR"/>
        </w:rPr>
      </w:pPr>
      <w:r>
        <w:rPr>
          <w:lang w:val="fr-FR"/>
        </w:rPr>
        <w:t>faire un insert si le CR de l'élève à la date sélectionnée n'est pas présente</w:t>
      </w:r>
    </w:p>
    <w:p w14:paraId="27025541" w14:textId="77777777" w:rsidR="00601846" w:rsidRPr="009C69D2" w:rsidRDefault="00601846" w:rsidP="00601846">
      <w:pPr>
        <w:pStyle w:val="Paragraphedeliste"/>
        <w:numPr>
          <w:ilvl w:val="1"/>
          <w:numId w:val="24"/>
        </w:numPr>
        <w:jc w:val="both"/>
        <w:rPr>
          <w:lang w:val="fr-FR"/>
        </w:rPr>
      </w:pPr>
      <w:r>
        <w:rPr>
          <w:lang w:val="fr-FR"/>
        </w:rPr>
        <w:t>faire un update sinon</w:t>
      </w:r>
    </w:p>
    <w:p w14:paraId="69F8ED54" w14:textId="1ED34745" w:rsidR="009C69D2" w:rsidRPr="009C69D2" w:rsidRDefault="009C69D2" w:rsidP="000F725A">
      <w:pPr>
        <w:tabs>
          <w:tab w:val="left" w:pos="1122"/>
        </w:tabs>
        <w:rPr>
          <w:rStyle w:val="Rfrenceintense"/>
          <w:lang w:val="fr-FR"/>
        </w:rPr>
      </w:pPr>
    </w:p>
    <w:sectPr w:rsidR="009C69D2" w:rsidRPr="009C69D2" w:rsidSect="00D0282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2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49D32" w14:textId="77777777" w:rsidR="00C12B36" w:rsidRDefault="00C12B36" w:rsidP="00125950">
      <w:pPr>
        <w:spacing w:after="0" w:line="240" w:lineRule="auto"/>
      </w:pPr>
      <w:r>
        <w:separator/>
      </w:r>
    </w:p>
  </w:endnote>
  <w:endnote w:type="continuationSeparator" w:id="0">
    <w:p w14:paraId="219629A8" w14:textId="77777777" w:rsidR="00C12B36" w:rsidRDefault="00C12B36" w:rsidP="0012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D33DB" w14:textId="77777777" w:rsidR="00AC435E" w:rsidRDefault="00AC43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592544"/>
      <w:docPartObj>
        <w:docPartGallery w:val="Page Numbers (Bottom of Page)"/>
        <w:docPartUnique/>
      </w:docPartObj>
    </w:sdtPr>
    <w:sdtEndPr/>
    <w:sdtContent>
      <w:p w14:paraId="29259E77" w14:textId="2C1CE13C" w:rsidR="00643614" w:rsidRDefault="000531F6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846">
          <w:rPr>
            <w:noProof/>
          </w:rPr>
          <w:t>1</w:t>
        </w:r>
        <w:r>
          <w:rPr>
            <w:noProof/>
          </w:rPr>
          <w:fldChar w:fldCharType="end"/>
        </w:r>
        <w:r w:rsidR="00643614">
          <w:t>/</w:t>
        </w:r>
        <w:fldSimple w:instr=" SECTIONPAGES   \* MERGEFORMAT ">
          <w:r w:rsidR="00AC435E">
            <w:rPr>
              <w:noProof/>
            </w:rPr>
            <w:t>2</w:t>
          </w:r>
        </w:fldSimple>
      </w:p>
    </w:sdtContent>
  </w:sdt>
  <w:p w14:paraId="233CF2E7" w14:textId="77777777" w:rsidR="00643614" w:rsidRDefault="0064361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A9764" w14:textId="77777777" w:rsidR="00AC435E" w:rsidRDefault="00AC43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C7A19" w14:textId="77777777" w:rsidR="00C12B36" w:rsidRDefault="00C12B36" w:rsidP="00125950">
      <w:pPr>
        <w:spacing w:after="0" w:line="240" w:lineRule="auto"/>
      </w:pPr>
      <w:r>
        <w:separator/>
      </w:r>
    </w:p>
  </w:footnote>
  <w:footnote w:type="continuationSeparator" w:id="0">
    <w:p w14:paraId="232695FE" w14:textId="77777777" w:rsidR="00C12B36" w:rsidRDefault="00C12B36" w:rsidP="0012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769C3" w14:textId="77777777" w:rsidR="00AC435E" w:rsidRDefault="00AC43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305A" w14:textId="591F03CC" w:rsidR="00643614" w:rsidRPr="00CD5DB0" w:rsidRDefault="00023458" w:rsidP="00125950">
    <w:pPr>
      <w:pStyle w:val="En-tte"/>
      <w:tabs>
        <w:tab w:val="clear" w:pos="4536"/>
        <w:tab w:val="clear" w:pos="9072"/>
        <w:tab w:val="left" w:pos="5660"/>
      </w:tabs>
      <w:rPr>
        <w:lang w:val="fr-FR"/>
      </w:rPr>
    </w:pPr>
    <w:r>
      <w:rPr>
        <w:lang w:val="fr-FR"/>
      </w:rPr>
      <w:t>AP</w:t>
    </w:r>
    <w:r w:rsidR="00AC435E">
      <w:rPr>
        <w:lang w:val="fr-FR"/>
      </w:rPr>
      <w:t>1</w:t>
    </w:r>
    <w:r w:rsidR="00615CC6">
      <w:rPr>
        <w:lang w:val="fr-FR"/>
      </w:rPr>
      <w:t>.</w:t>
    </w:r>
    <w:r w:rsidR="006214E2">
      <w:rPr>
        <w:lang w:val="fr-FR"/>
      </w:rPr>
      <w:t>6</w:t>
    </w:r>
    <w:r w:rsidR="00643614" w:rsidRPr="00CD5DB0">
      <w:rPr>
        <w:lang w:val="fr-FR"/>
      </w:rPr>
      <w:t xml:space="preserve">: suivi des stages </w:t>
    </w:r>
    <w:r w:rsidR="00643614" w:rsidRPr="00CD5DB0">
      <w:rPr>
        <w:lang w:val="fr-FR"/>
      </w:rPr>
      <w:tab/>
    </w:r>
    <w:r w:rsidR="007C474D">
      <w:rPr>
        <w:lang w:val="fr-FR"/>
      </w:rPr>
      <w:t>CR : partie élève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664DB" w14:textId="77777777" w:rsidR="00AC435E" w:rsidRDefault="00AC43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0821"/>
    <w:multiLevelType w:val="multilevel"/>
    <w:tmpl w:val="35929D46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9B3F44"/>
    <w:multiLevelType w:val="hybridMultilevel"/>
    <w:tmpl w:val="CF0CB3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81B50"/>
    <w:multiLevelType w:val="hybridMultilevel"/>
    <w:tmpl w:val="20A498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620C2"/>
    <w:multiLevelType w:val="hybridMultilevel"/>
    <w:tmpl w:val="CA3637C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13118B"/>
    <w:multiLevelType w:val="hybridMultilevel"/>
    <w:tmpl w:val="5AC4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D0D47"/>
    <w:multiLevelType w:val="hybridMultilevel"/>
    <w:tmpl w:val="AB160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33A"/>
    <w:multiLevelType w:val="hybridMultilevel"/>
    <w:tmpl w:val="5EDED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C5249"/>
    <w:multiLevelType w:val="hybridMultilevel"/>
    <w:tmpl w:val="28B63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155D5"/>
    <w:multiLevelType w:val="hybridMultilevel"/>
    <w:tmpl w:val="37040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F71D5"/>
    <w:multiLevelType w:val="hybridMultilevel"/>
    <w:tmpl w:val="78AE1D34"/>
    <w:lvl w:ilvl="0" w:tplc="E2569D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570D9"/>
    <w:multiLevelType w:val="hybridMultilevel"/>
    <w:tmpl w:val="016AAE3C"/>
    <w:lvl w:ilvl="0" w:tplc="E2569D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E1956"/>
    <w:multiLevelType w:val="hybridMultilevel"/>
    <w:tmpl w:val="79346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C312C"/>
    <w:multiLevelType w:val="hybridMultilevel"/>
    <w:tmpl w:val="C33C5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621CA8"/>
    <w:multiLevelType w:val="hybridMultilevel"/>
    <w:tmpl w:val="FFA86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E32DC"/>
    <w:multiLevelType w:val="hybridMultilevel"/>
    <w:tmpl w:val="B3985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404E9"/>
    <w:multiLevelType w:val="hybridMultilevel"/>
    <w:tmpl w:val="178E2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E0895"/>
    <w:multiLevelType w:val="hybridMultilevel"/>
    <w:tmpl w:val="241EF75E"/>
    <w:lvl w:ilvl="0" w:tplc="55D077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F0AA0"/>
    <w:multiLevelType w:val="hybridMultilevel"/>
    <w:tmpl w:val="10223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24061">
    <w:abstractNumId w:val="0"/>
  </w:num>
  <w:num w:numId="2" w16cid:durableId="1242984248">
    <w:abstractNumId w:val="0"/>
  </w:num>
  <w:num w:numId="3" w16cid:durableId="610237585">
    <w:abstractNumId w:val="0"/>
  </w:num>
  <w:num w:numId="4" w16cid:durableId="34088768">
    <w:abstractNumId w:val="0"/>
  </w:num>
  <w:num w:numId="5" w16cid:durableId="1163662840">
    <w:abstractNumId w:val="0"/>
  </w:num>
  <w:num w:numId="6" w16cid:durableId="1181236150">
    <w:abstractNumId w:val="0"/>
  </w:num>
  <w:num w:numId="7" w16cid:durableId="1050306610">
    <w:abstractNumId w:val="0"/>
  </w:num>
  <w:num w:numId="8" w16cid:durableId="2060012591">
    <w:abstractNumId w:val="0"/>
  </w:num>
  <w:num w:numId="9" w16cid:durableId="1389376744">
    <w:abstractNumId w:val="0"/>
  </w:num>
  <w:num w:numId="10" w16cid:durableId="1016073810">
    <w:abstractNumId w:val="4"/>
  </w:num>
  <w:num w:numId="11" w16cid:durableId="1296449950">
    <w:abstractNumId w:val="12"/>
  </w:num>
  <w:num w:numId="12" w16cid:durableId="205021900">
    <w:abstractNumId w:val="2"/>
  </w:num>
  <w:num w:numId="13" w16cid:durableId="862671498">
    <w:abstractNumId w:val="17"/>
  </w:num>
  <w:num w:numId="14" w16cid:durableId="2122449910">
    <w:abstractNumId w:val="16"/>
  </w:num>
  <w:num w:numId="15" w16cid:durableId="2118744599">
    <w:abstractNumId w:val="8"/>
  </w:num>
  <w:num w:numId="16" w16cid:durableId="2110932268">
    <w:abstractNumId w:val="6"/>
  </w:num>
  <w:num w:numId="17" w16cid:durableId="1529172244">
    <w:abstractNumId w:val="7"/>
  </w:num>
  <w:num w:numId="18" w16cid:durableId="478571803">
    <w:abstractNumId w:val="13"/>
  </w:num>
  <w:num w:numId="19" w16cid:durableId="34157216">
    <w:abstractNumId w:val="3"/>
  </w:num>
  <w:num w:numId="20" w16cid:durableId="1810323113">
    <w:abstractNumId w:val="15"/>
  </w:num>
  <w:num w:numId="21" w16cid:durableId="580674586">
    <w:abstractNumId w:val="1"/>
  </w:num>
  <w:num w:numId="22" w16cid:durableId="813790195">
    <w:abstractNumId w:val="11"/>
  </w:num>
  <w:num w:numId="23" w16cid:durableId="88700912">
    <w:abstractNumId w:val="14"/>
  </w:num>
  <w:num w:numId="24" w16cid:durableId="1386297076">
    <w:abstractNumId w:val="5"/>
  </w:num>
  <w:num w:numId="25" w16cid:durableId="1041595033">
    <w:abstractNumId w:val="9"/>
  </w:num>
  <w:num w:numId="26" w16cid:durableId="9059955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50"/>
    <w:rsid w:val="00023458"/>
    <w:rsid w:val="000531F6"/>
    <w:rsid w:val="00061529"/>
    <w:rsid w:val="000F725A"/>
    <w:rsid w:val="00125950"/>
    <w:rsid w:val="00167E0E"/>
    <w:rsid w:val="001D4F05"/>
    <w:rsid w:val="001F5CEA"/>
    <w:rsid w:val="00243D2E"/>
    <w:rsid w:val="002E5460"/>
    <w:rsid w:val="002E595F"/>
    <w:rsid w:val="003430AB"/>
    <w:rsid w:val="00365120"/>
    <w:rsid w:val="003B533C"/>
    <w:rsid w:val="003C1DDE"/>
    <w:rsid w:val="003F6155"/>
    <w:rsid w:val="004114FD"/>
    <w:rsid w:val="00441FAC"/>
    <w:rsid w:val="0049605D"/>
    <w:rsid w:val="00520A30"/>
    <w:rsid w:val="005B4C44"/>
    <w:rsid w:val="00601846"/>
    <w:rsid w:val="00615CC6"/>
    <w:rsid w:val="006214E2"/>
    <w:rsid w:val="00626BF6"/>
    <w:rsid w:val="00643614"/>
    <w:rsid w:val="00667B88"/>
    <w:rsid w:val="0067222D"/>
    <w:rsid w:val="00673D89"/>
    <w:rsid w:val="0068374F"/>
    <w:rsid w:val="006E10AA"/>
    <w:rsid w:val="006E38E9"/>
    <w:rsid w:val="007131AD"/>
    <w:rsid w:val="00766593"/>
    <w:rsid w:val="007B2D72"/>
    <w:rsid w:val="007C474D"/>
    <w:rsid w:val="008132BD"/>
    <w:rsid w:val="00833729"/>
    <w:rsid w:val="00843EF2"/>
    <w:rsid w:val="00861976"/>
    <w:rsid w:val="00876F3C"/>
    <w:rsid w:val="008C5643"/>
    <w:rsid w:val="00916570"/>
    <w:rsid w:val="0092657D"/>
    <w:rsid w:val="0094208B"/>
    <w:rsid w:val="009523E2"/>
    <w:rsid w:val="009C3F35"/>
    <w:rsid w:val="009C69D2"/>
    <w:rsid w:val="009C6A13"/>
    <w:rsid w:val="009F3E73"/>
    <w:rsid w:val="00A24779"/>
    <w:rsid w:val="00AC435E"/>
    <w:rsid w:val="00AD0A21"/>
    <w:rsid w:val="00AD7DD0"/>
    <w:rsid w:val="00B3242B"/>
    <w:rsid w:val="00B43CD3"/>
    <w:rsid w:val="00B55F6B"/>
    <w:rsid w:val="00B904D1"/>
    <w:rsid w:val="00BA19EE"/>
    <w:rsid w:val="00BD7FDB"/>
    <w:rsid w:val="00C12B36"/>
    <w:rsid w:val="00C471BA"/>
    <w:rsid w:val="00CD412C"/>
    <w:rsid w:val="00CD5DB0"/>
    <w:rsid w:val="00CF52EB"/>
    <w:rsid w:val="00D0282C"/>
    <w:rsid w:val="00DA1BD4"/>
    <w:rsid w:val="00DE24D8"/>
    <w:rsid w:val="00DE4C93"/>
    <w:rsid w:val="00E31437"/>
    <w:rsid w:val="00E673A5"/>
    <w:rsid w:val="00E84C01"/>
    <w:rsid w:val="00F4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0001"/>
  <w15:docId w15:val="{2E01375B-2549-4323-8FE9-3316AF8A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50"/>
  </w:style>
  <w:style w:type="paragraph" w:styleId="Titre1">
    <w:name w:val="heading 1"/>
    <w:basedOn w:val="Normal"/>
    <w:next w:val="Normal"/>
    <w:link w:val="Titre1Car"/>
    <w:uiPriority w:val="9"/>
    <w:qFormat/>
    <w:rsid w:val="001259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59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59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59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59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59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59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59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59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5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25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59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1259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1259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259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259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1259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1259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259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59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125950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125950"/>
    <w:rPr>
      <w:smallCaps/>
      <w:color w:val="C0504D" w:themeColor="accent2"/>
      <w:u w:val="single"/>
    </w:rPr>
  </w:style>
  <w:style w:type="paragraph" w:styleId="En-tte">
    <w:name w:val="header"/>
    <w:basedOn w:val="Normal"/>
    <w:link w:val="En-tteCar"/>
    <w:uiPriority w:val="99"/>
    <w:unhideWhenUsed/>
    <w:rsid w:val="001259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25950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1259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25950"/>
    <w:rPr>
      <w:sz w:val="24"/>
      <w:szCs w:val="24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259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59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259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25950"/>
    <w:rPr>
      <w:b/>
      <w:bCs/>
    </w:rPr>
  </w:style>
  <w:style w:type="character" w:styleId="Accentuation">
    <w:name w:val="Emphasis"/>
    <w:basedOn w:val="Policepardfaut"/>
    <w:uiPriority w:val="20"/>
    <w:qFormat/>
    <w:rsid w:val="00125950"/>
    <w:rPr>
      <w:i/>
      <w:iCs/>
    </w:rPr>
  </w:style>
  <w:style w:type="paragraph" w:styleId="Sansinterligne">
    <w:name w:val="No Spacing"/>
    <w:uiPriority w:val="1"/>
    <w:qFormat/>
    <w:rsid w:val="0012595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2595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25950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59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5950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125950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125950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125950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25950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25950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6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A1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0282C"/>
  </w:style>
  <w:style w:type="paragraph" w:styleId="PrformatHTML">
    <w:name w:val="HTML Preformatted"/>
    <w:basedOn w:val="Normal"/>
    <w:link w:val="PrformatHTMLCar"/>
    <w:uiPriority w:val="99"/>
    <w:unhideWhenUsed/>
    <w:rsid w:val="00D02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282C"/>
    <w:rPr>
      <w:rFonts w:ascii="Courier New" w:eastAsia="Times New Roman" w:hAnsi="Courier New" w:cs="Courier New"/>
      <w:sz w:val="20"/>
      <w:szCs w:val="20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9316B6D-6A6E-4A2C-B11A-DE2265D3C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 Gravouil</cp:lastModifiedBy>
  <cp:revision>10</cp:revision>
  <cp:lastPrinted>2017-02-27T13:59:00Z</cp:lastPrinted>
  <dcterms:created xsi:type="dcterms:W3CDTF">2020-03-15T16:52:00Z</dcterms:created>
  <dcterms:modified xsi:type="dcterms:W3CDTF">2025-03-07T08:10:00Z</dcterms:modified>
</cp:coreProperties>
</file>