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Calm bl-w01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Polar bear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Brown (not dark brown) flooring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Check carpet and tile mart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https://www.behr.com/consumer/colors/paint/visualizer?colors=75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5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Magnet bottom access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Wall speaker connect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Mount gym bag and pull up bar and finish with flooring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10’ x 13’ , front aquarium foot by tv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24 X 23’ , closet side and extra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130 + 552 = 682 Sq total including extra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ehr.com/consumer/colors/paint/visualizer?colors=75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