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50DC2" w14:textId="5AD2CEAA" w:rsidR="00EA0304" w:rsidRDefault="00EA0304">
      <w:pPr>
        <w:rPr>
          <w:rFonts w:ascii="Calibri" w:hAnsi="Calibri" w:cs="Calibri"/>
          <w:b/>
          <w:sz w:val="44"/>
        </w:rPr>
      </w:pPr>
      <w:r>
        <w:rPr>
          <w:rFonts w:ascii="Calibri" w:hAnsi="Calibri" w:cs="Calibri"/>
          <w:b/>
          <w:sz w:val="44"/>
        </w:rPr>
        <w:t>Informe para Juan â€” News Lake / medios</w:t>
      </w:r>
    </w:p>
    <w:p w14:paraId="644F37D5" w14:textId="681BC23A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color w:val="000000"/>
        </w:rPr>
        <w:t>Ethos PR Intelligence  |  2 de septiembre de 2026  |  Rol B (programador adicional / Cursor) para Operacion</w:t>
      </w:r>
    </w:p>
    <w:p w14:paraId="0BF71A1E" w14:textId="38157BE0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Este documento resume todas las pruebas del 2 de septiembre, lo que ya quedo aplicado en Supabase, y los pasos que debes seguir para no perder el arreglo y continuar (oleada, Mery, paywall).</w:t>
      </w:r>
    </w:p>
    <w:p w14:paraId="2B3E0589" w14:textId="6110933C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1. Contexto y alcance</w:t>
      </w:r>
    </w:p>
    <w:p w14:paraId="53ED3EB6" w14:textId="3B3C7BBF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PressClipping externo ya no es fiable. Ethos News Lake captura PRIMERO medios y DESPUES detecta keywords por cliente. Las keywords no deciden que se baja.</w:t>
      </w:r>
    </w:p>
    <w:p w14:paraId="1A641CFD" w14:textId="082EE8D1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Rol B (este trabajo): auditar medios fallidos, buscar RSS/sitemap publicos, clasificar A-E, reparar lo viable y probar captura controlada.</w:t>
      </w:r>
    </w:p>
    <w:p w14:paraId="0AA65652" w14:textId="7F2096BB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se toco: clientes, keywords, Patron final, Jumex final, NOTAS ENVIADAS MERYPOZOS, test_pressclipping, alertas, email, WhatsApp, Twilio. NO hay commit. NO se corrio sync-sheets ni export real a Sheet.</w:t>
      </w:r>
    </w:p>
    <w:p w14:paraId="20437EBE" w14:textId="44B73B19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Clases: A = captura + cuerpo completo. B = captura + cuerpo parcial. C = solo titulo/RSS (radar). D = paywall/convenio. E = roto o sin fuente publica.</w:t>
      </w:r>
    </w:p>
    <w:p w14:paraId="44630393" w14:textId="2D8F0384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2. Lote 1 â€” medios fallidos de oleada + 3 excluidos</w:t>
      </w:r>
    </w:p>
    <w:p w14:paraId="62869773" w14:textId="4E1871EA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 leyeron 25 IDs en la tabla medios. Se probaron fuentes publicas (sin proxy, sin Playwright, sin bypass de paywall).</w:t>
      </w:r>
    </w:p>
    <w:p w14:paraId="1AD70556" w14:textId="4F01CF92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2.1 Once fuentes YA aplicadas en Supabase</w:t>
      </w:r>
    </w:p>
    <w:p w14:paraId="1384FF57" w14:textId="0AC7D010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Script: npm run repair-failed-sources-batch -- --apply. Update 11/11. Si corres sync-sheets sin actualizar 01_Medios, ESTO SE REVIERTE.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EA0304" w14:paraId="4B46581A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  <w:shd w:val="clear" w:color="auto" w:fill="1A3A4D"/>
          </w:tcPr>
          <w:p w14:paraId="0CECE3A3" w14:textId="058ABBB9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medio_id</w:t>
            </w:r>
          </w:p>
        </w:tc>
        <w:tc>
          <w:tcPr>
            <w:tcW w:w="2430" w:type="dxa"/>
            <w:shd w:val="clear" w:color="auto" w:fill="1A3A4D"/>
          </w:tcPr>
          <w:p w14:paraId="76E5AE9E" w14:textId="36506713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Medio</w:t>
            </w:r>
          </w:p>
        </w:tc>
        <w:tc>
          <w:tcPr>
            <w:tcW w:w="2430" w:type="dxa"/>
            <w:shd w:val="clear" w:color="auto" w:fill="1A3A4D"/>
          </w:tcPr>
          <w:p w14:paraId="6468CB66" w14:textId="458F0697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Metodo</w:t>
            </w:r>
          </w:p>
        </w:tc>
        <w:tc>
          <w:tcPr>
            <w:tcW w:w="2430" w:type="dxa"/>
            <w:shd w:val="clear" w:color="auto" w:fill="1A3A4D"/>
          </w:tcPr>
          <w:p w14:paraId="234FE664" w14:textId="1AFC9BA9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URL a copiar en 01_Medios</w:t>
            </w:r>
          </w:p>
        </w:tc>
      </w:tr>
      <w:tr w:rsidR="00EA0304" w14:paraId="370030E1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64AECC1D" w14:textId="67EC5CD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MED-0029</w:t>
            </w:r>
          </w:p>
        </w:tc>
        <w:tc>
          <w:tcPr>
            <w:tcW w:w="2430" w:type="dxa"/>
          </w:tcPr>
          <w:p w14:paraId="20D9593E" w14:textId="71B271A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La Jornada</w:t>
            </w:r>
          </w:p>
        </w:tc>
        <w:tc>
          <w:tcPr>
            <w:tcW w:w="2430" w:type="dxa"/>
          </w:tcPr>
          <w:p w14:paraId="4D4157CB" w14:textId="65BF13C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5ED1F065" w14:textId="6E6743F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https://www.jornada.com.mx/rss/edicion.xml</w:t>
            </w:r>
          </w:p>
        </w:tc>
      </w:tr>
      <w:tr w:rsidR="00EA0304" w14:paraId="1CD44E7D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1D5FE794" w14:textId="0AA71FD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MED-0099</w:t>
            </w:r>
          </w:p>
        </w:tc>
        <w:tc>
          <w:tcPr>
            <w:tcW w:w="2430" w:type="dxa"/>
          </w:tcPr>
          <w:p w14:paraId="0343E951" w14:textId="487C5AA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BCS Noticias</w:t>
            </w:r>
          </w:p>
        </w:tc>
        <w:tc>
          <w:tcPr>
            <w:tcW w:w="2430" w:type="dxa"/>
          </w:tcPr>
          <w:p w14:paraId="5F5A8604" w14:textId="65AFC98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2ED42D22" w14:textId="23D35E12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https://www.bcsnoticias.mx/feed/</w:t>
            </w:r>
          </w:p>
        </w:tc>
      </w:tr>
      <w:tr w:rsidR="00EA0304" w14:paraId="72FF0D40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17D3E2C9" w14:textId="7ECC8F1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MED-0103</w:t>
            </w:r>
          </w:p>
        </w:tc>
        <w:tc>
          <w:tcPr>
            <w:tcW w:w="2430" w:type="dxa"/>
          </w:tcPr>
          <w:p w14:paraId="36AFF689" w14:textId="089A21D4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El Peninsular Digital</w:t>
            </w:r>
          </w:p>
        </w:tc>
        <w:tc>
          <w:tcPr>
            <w:tcW w:w="2430" w:type="dxa"/>
          </w:tcPr>
          <w:p w14:paraId="1791C47B" w14:textId="1C10659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SITEMAP</w:t>
            </w:r>
          </w:p>
        </w:tc>
        <w:tc>
          <w:tcPr>
            <w:tcW w:w="2430" w:type="dxa"/>
          </w:tcPr>
          <w:p w14:paraId="4E2B6CF0" w14:textId="3C16CFD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https://peninsulardigital.com/post-sitemap100.xml</w:t>
            </w:r>
          </w:p>
        </w:tc>
      </w:tr>
      <w:tr w:rsidR="00EA0304" w14:paraId="1F4D417C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3DAC36D4" w14:textId="523121F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MED-0105</w:t>
            </w:r>
          </w:p>
        </w:tc>
        <w:tc>
          <w:tcPr>
            <w:tcW w:w="2430" w:type="dxa"/>
          </w:tcPr>
          <w:p w14:paraId="12C0301F" w14:textId="41F18C1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Radar Politico BCS</w:t>
            </w:r>
          </w:p>
        </w:tc>
        <w:tc>
          <w:tcPr>
            <w:tcW w:w="2430" w:type="dxa"/>
          </w:tcPr>
          <w:p w14:paraId="7202C537" w14:textId="6A97925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SITEMAP</w:t>
            </w:r>
          </w:p>
        </w:tc>
        <w:tc>
          <w:tcPr>
            <w:tcW w:w="2430" w:type="dxa"/>
          </w:tcPr>
          <w:p w14:paraId="6F54B268" w14:textId="53D5DA7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https://www.radarpolitico.com.mx/wp-sitemap-posts-post-45.xml</w:t>
            </w:r>
          </w:p>
        </w:tc>
      </w:tr>
      <w:tr w:rsidR="00EA0304" w14:paraId="17502695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71D5F5B4" w14:textId="4E2BC0CE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MED-0107</w:t>
            </w:r>
          </w:p>
        </w:tc>
        <w:tc>
          <w:tcPr>
            <w:tcW w:w="2430" w:type="dxa"/>
          </w:tcPr>
          <w:p w14:paraId="383FFB6B" w14:textId="7F907F0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Diario Humano</w:t>
            </w:r>
          </w:p>
        </w:tc>
        <w:tc>
          <w:tcPr>
            <w:tcW w:w="2430" w:type="dxa"/>
          </w:tcPr>
          <w:p w14:paraId="099D099F" w14:textId="6566AB8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SITEMAP</w:t>
            </w:r>
          </w:p>
        </w:tc>
        <w:tc>
          <w:tcPr>
            <w:tcW w:w="2430" w:type="dxa"/>
          </w:tcPr>
          <w:p w14:paraId="6886D2C1" w14:textId="2ECF2E7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https://diariohumano.com.mx/post-sitemap21.xml</w:t>
            </w:r>
          </w:p>
        </w:tc>
      </w:tr>
      <w:tr w:rsidR="00EA0304" w14:paraId="60F34CFE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78E4EE41" w14:textId="5D37401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MED-0109</w:t>
            </w:r>
          </w:p>
        </w:tc>
        <w:tc>
          <w:tcPr>
            <w:tcW w:w="2430" w:type="dxa"/>
          </w:tcPr>
          <w:p w14:paraId="01952270" w14:textId="2BA25B3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Canal 8 BCS / IERT</w:t>
            </w:r>
          </w:p>
        </w:tc>
        <w:tc>
          <w:tcPr>
            <w:tcW w:w="2430" w:type="dxa"/>
          </w:tcPr>
          <w:p w14:paraId="5156C8AD" w14:textId="0E91406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095D7237" w14:textId="756105A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https://iert.bcs.gob.mx/feed</w:t>
            </w:r>
          </w:p>
        </w:tc>
      </w:tr>
      <w:tr w:rsidR="00EA0304" w14:paraId="1F3F26D8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70DDA222" w14:textId="262223F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MED-0114</w:t>
            </w:r>
          </w:p>
        </w:tc>
        <w:tc>
          <w:tcPr>
            <w:tcW w:w="2430" w:type="dxa"/>
          </w:tcPr>
          <w:p w14:paraId="01A1E7D8" w14:textId="06CAAE5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Radio UDG / UDG TV</w:t>
            </w:r>
          </w:p>
        </w:tc>
        <w:tc>
          <w:tcPr>
            <w:tcW w:w="2430" w:type="dxa"/>
          </w:tcPr>
          <w:p w14:paraId="3B47F5C1" w14:textId="288F4A3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52ABAE00" w14:textId="1C1F47E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https://udgtv.com/feed/</w:t>
            </w:r>
          </w:p>
        </w:tc>
      </w:tr>
      <w:tr w:rsidR="00EA0304" w14:paraId="4823BF53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54C1F513" w14:textId="7715F83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MED-0115</w:t>
            </w:r>
          </w:p>
        </w:tc>
        <w:tc>
          <w:tcPr>
            <w:tcW w:w="2430" w:type="dxa"/>
          </w:tcPr>
          <w:p w14:paraId="2FE3B41E" w14:textId="20DFBED4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DK 1250</w:t>
            </w:r>
          </w:p>
        </w:tc>
        <w:tc>
          <w:tcPr>
            <w:tcW w:w="2430" w:type="dxa"/>
          </w:tcPr>
          <w:p w14:paraId="4D81B10C" w14:textId="42A8A00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03720483" w14:textId="5A113F82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https://dk1250.mx/feed</w:t>
            </w:r>
          </w:p>
        </w:tc>
      </w:tr>
      <w:tr w:rsidR="00EA0304" w14:paraId="24C59BE8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1E6FB3AA" w14:textId="62BE32D2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MED-0126</w:t>
            </w:r>
          </w:p>
        </w:tc>
        <w:tc>
          <w:tcPr>
            <w:tcW w:w="2430" w:type="dxa"/>
          </w:tcPr>
          <w:p w14:paraId="3E4C3270" w14:textId="35B07EE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Noticias PV</w:t>
            </w:r>
          </w:p>
        </w:tc>
        <w:tc>
          <w:tcPr>
            <w:tcW w:w="2430" w:type="dxa"/>
          </w:tcPr>
          <w:p w14:paraId="0C37B693" w14:textId="4F012AE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5063EE9B" w14:textId="7AD6ADB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https://noticiaspv.com.mx/feed</w:t>
            </w:r>
          </w:p>
        </w:tc>
      </w:tr>
      <w:tr w:rsidR="00EA0304" w14:paraId="0C3392E3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4BFAE6D3" w14:textId="18D407C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MED-0127</w:t>
            </w:r>
          </w:p>
        </w:tc>
        <w:tc>
          <w:tcPr>
            <w:tcW w:w="2430" w:type="dxa"/>
          </w:tcPr>
          <w:p w14:paraId="73761ACB" w14:textId="193A0D5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Semanario Laguna</w:t>
            </w:r>
          </w:p>
        </w:tc>
        <w:tc>
          <w:tcPr>
            <w:tcW w:w="2430" w:type="dxa"/>
          </w:tcPr>
          <w:p w14:paraId="14EEDE67" w14:textId="631FA6F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RSS</w:t>
            </w:r>
          </w:p>
        </w:tc>
        <w:tc>
          <w:tcPr>
            <w:tcW w:w="2430" w:type="dxa"/>
          </w:tcPr>
          <w:p w14:paraId="2AD6C440" w14:textId="5055271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https://semanariolaguna.com/rss</w:t>
            </w:r>
          </w:p>
        </w:tc>
      </w:tr>
      <w:tr w:rsidR="00EA0304" w14:paraId="69FC0CFA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2430" w:type="dxa"/>
          </w:tcPr>
          <w:p w14:paraId="3196B474" w14:textId="6DC8D97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MED-0191</w:t>
            </w:r>
          </w:p>
        </w:tc>
        <w:tc>
          <w:tcPr>
            <w:tcW w:w="2430" w:type="dxa"/>
          </w:tcPr>
          <w:p w14:paraId="7D95A37F" w14:textId="4D4BBB1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La Silla Rota</w:t>
            </w:r>
          </w:p>
        </w:tc>
        <w:tc>
          <w:tcPr>
            <w:tcW w:w="2430" w:type="dxa"/>
          </w:tcPr>
          <w:p w14:paraId="70AE4BC6" w14:textId="6D54595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SITEMAP</w:t>
            </w:r>
          </w:p>
        </w:tc>
        <w:tc>
          <w:tcPr>
            <w:tcW w:w="2430" w:type="dxa"/>
          </w:tcPr>
          <w:p w14:paraId="699DE8E2" w14:textId="57F5049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https://lasillarota.com/sitemaps/news.xml</w:t>
            </w:r>
          </w:p>
        </w:tc>
      </w:tr>
    </w:tbl>
    <w:p w14:paraId="2E85A864" w14:textId="6DBF3EAC" w:rsidR="00EA0304" w:rsidRDefault="00EA0304" w:rsidP="00EA0304">
      <w:pPr>
        <w:rPr>
          <w:rFonts w:ascii="Calibri" w:hAnsi="Calibri" w:cs="Calibri"/>
          <w:color w:val="000000"/>
        </w:rPr>
      </w:pPr>
    </w:p>
    <w:p w14:paraId="5CD43070" w14:textId="36C68206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Notas: MED-0109 cubre el sitio IERT (no solo Canal 8). MED-0114 cubre UDG TV completo (no solo radio). MED-0103/0105/0107 apuntan al ultimo post-sitemap de Yoast/WP; si abren el 101/46/22 habra que subir el numero.</w:t>
      </w:r>
    </w:p>
    <w:p w14:paraId="7876F25F" w14:textId="74815AF3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2.2 No reparados (clase E)</w:t>
      </w:r>
    </w:p>
    <w:p w14:paraId="218B1105" w14:textId="75C87837" w:rsidR="00EA0304" w:rsidRDefault="00EA0304" w:rsidP="00EA0304">
      <w:pPr>
        <w:pStyle w:val="Prrafodelista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Sitio vivo sin feed publico: Cabo Mil (MED-0104), Vallarta Uno (MED-0125), Pagina Que Si Se Lee (MED-0128).</w:t>
      </w:r>
    </w:p>
    <w:p w14:paraId="26B8BDD5" w14:textId="1A62EC0E" w:rsidR="00EA0304" w:rsidRDefault="00EA0304" w:rsidP="00EA0304">
      <w:pPr>
        <w:pStyle w:val="Prrafodelista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Timeout / fetch failed: Cronica Jalisco (MED-0117), Vallarta Opina (MED-0121), La Voz del Norte Jalisco (MED-0144).</w:t>
      </w:r>
    </w:p>
    <w:p w14:paraId="60068916" w14:textId="65882205" w:rsidR="00EA0304" w:rsidRDefault="00EA0304" w:rsidP="00EA0304">
      <w:pPr>
        <w:pStyle w:val="Prrafodelista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Dominio muerto (NXDOMAIN): Diario El Zalate, CPS Noticias, Zapotlan Noticias, Diario Regional de Zapotlan, Lagos Noticias, Mi Region Jalisco, Ameca Noticias, Colotlan Noticias, Arandas Noticias.</w:t>
      </w:r>
    </w:p>
    <w:p w14:paraId="328E148D" w14:textId="60E17994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3. Lote 2 â€” nacionales pedidos (Mural, Reforma, Norte, Expansion, Forbes, Financiero, Indigo, Jornada, Animal Politico)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4"/>
        <w:gridCol w:w="1944"/>
        <w:gridCol w:w="1944"/>
        <w:gridCol w:w="1944"/>
        <w:gridCol w:w="1944"/>
      </w:tblGrid>
      <w:tr w:rsidR="00EA0304" w14:paraId="74119FF4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  <w:shd w:val="clear" w:color="auto" w:fill="1A3A4D"/>
          </w:tcPr>
          <w:p w14:paraId="1AB93967" w14:textId="6FFB0B32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Medio</w:t>
            </w:r>
          </w:p>
        </w:tc>
        <w:tc>
          <w:tcPr>
            <w:tcW w:w="1944" w:type="dxa"/>
            <w:shd w:val="clear" w:color="auto" w:fill="1A3A4D"/>
          </w:tcPr>
          <w:p w14:paraId="4EDBE3BB" w14:textId="0CE96026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ID</w:t>
            </w:r>
          </w:p>
        </w:tc>
        <w:tc>
          <w:tcPr>
            <w:tcW w:w="1944" w:type="dxa"/>
            <w:shd w:val="clear" w:color="auto" w:fill="1A3A4D"/>
          </w:tcPr>
          <w:p w14:paraId="64BC696E" w14:textId="701A4354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Hallazgo</w:t>
            </w:r>
          </w:p>
        </w:tc>
        <w:tc>
          <w:tcPr>
            <w:tcW w:w="1944" w:type="dxa"/>
            <w:shd w:val="clear" w:color="auto" w:fill="1A3A4D"/>
          </w:tcPr>
          <w:p w14:paraId="2B257B67" w14:textId="3A95F031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Clase</w:t>
            </w:r>
          </w:p>
        </w:tc>
        <w:tc>
          <w:tcPr>
            <w:tcW w:w="1944" w:type="dxa"/>
            <w:shd w:val="clear" w:color="auto" w:fill="1A3A4D"/>
          </w:tcPr>
          <w:p w14:paraId="57FBDB1C" w14:textId="252C5940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Accion</w:t>
            </w:r>
          </w:p>
        </w:tc>
      </w:tr>
      <w:tr w:rsidR="00EA0304" w14:paraId="776625BB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63324B39" w14:textId="3168B0B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Expansion</w:t>
            </w:r>
          </w:p>
        </w:tc>
        <w:tc>
          <w:tcPr>
            <w:tcW w:w="1944" w:type="dxa"/>
          </w:tcPr>
          <w:p w14:paraId="1B7CC604" w14:textId="1850F6E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MED-0159</w:t>
            </w:r>
          </w:p>
        </w:tc>
        <w:tc>
          <w:tcPr>
            <w:tcW w:w="1944" w:type="dxa"/>
          </w:tcPr>
          <w:p w14:paraId="1CC5480B" w14:textId="751C2D1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Ya capturaba. RSS expansion.mx/rss OK.</w:t>
            </w:r>
          </w:p>
        </w:tc>
        <w:tc>
          <w:tcPr>
            <w:tcW w:w="1944" w:type="dxa"/>
          </w:tcPr>
          <w:p w14:paraId="57699780" w14:textId="54FAC84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C* operativo</w:t>
            </w:r>
          </w:p>
        </w:tc>
        <w:tc>
          <w:tcPr>
            <w:tcW w:w="1944" w:type="dxa"/>
          </w:tcPr>
          <w:p w14:paraId="08E5EA9C" w14:textId="33E1846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 TOCAR</w:t>
            </w:r>
          </w:p>
        </w:tc>
      </w:tr>
      <w:tr w:rsidR="00EA0304" w14:paraId="1EA5E0D3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24C26694" w14:textId="6DA09FD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Forbes Mx</w:t>
            </w:r>
          </w:p>
        </w:tc>
        <w:tc>
          <w:tcPr>
            <w:tcW w:w="1944" w:type="dxa"/>
          </w:tcPr>
          <w:p w14:paraId="50E6081E" w14:textId="46208E5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MED-0145</w:t>
            </w:r>
          </w:p>
        </w:tc>
        <w:tc>
          <w:tcPr>
            <w:tcW w:w="1944" w:type="dxa"/>
          </w:tcPr>
          <w:p w14:paraId="23D24443" w14:textId="6A02537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Ya capturaba. news-sitemap.xml OK.</w:t>
            </w:r>
          </w:p>
        </w:tc>
        <w:tc>
          <w:tcPr>
            <w:tcW w:w="1944" w:type="dxa"/>
          </w:tcPr>
          <w:p w14:paraId="54917E41" w14:textId="7649A3B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C* operativo</w:t>
            </w:r>
          </w:p>
        </w:tc>
        <w:tc>
          <w:tcPr>
            <w:tcW w:w="1944" w:type="dxa"/>
          </w:tcPr>
          <w:p w14:paraId="6CA55B21" w14:textId="021BBF3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 TOCAR</w:t>
            </w:r>
          </w:p>
        </w:tc>
      </w:tr>
      <w:tr w:rsidR="00EA0304" w14:paraId="4AD7F636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5CAEBE6A" w14:textId="7D8358F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El Financiero</w:t>
            </w:r>
          </w:p>
        </w:tc>
        <w:tc>
          <w:tcPr>
            <w:tcW w:w="1944" w:type="dxa"/>
          </w:tcPr>
          <w:p w14:paraId="36CBD874" w14:textId="32F8566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MED-0156</w:t>
            </w:r>
          </w:p>
        </w:tc>
        <w:tc>
          <w:tcPr>
            <w:tcW w:w="1944" w:type="dxa"/>
          </w:tcPr>
          <w:p w14:paraId="453B9BDA" w14:textId="7C18264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Ya capturaba. RSS elfinanciero.com.mx/rss OK.</w:t>
            </w:r>
          </w:p>
        </w:tc>
        <w:tc>
          <w:tcPr>
            <w:tcW w:w="1944" w:type="dxa"/>
          </w:tcPr>
          <w:p w14:paraId="1AD6DF80" w14:textId="45806E3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C* operativo</w:t>
            </w:r>
          </w:p>
        </w:tc>
        <w:tc>
          <w:tcPr>
            <w:tcW w:w="1944" w:type="dxa"/>
          </w:tcPr>
          <w:p w14:paraId="4048FB28" w14:textId="6B1135AE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 TOCAR</w:t>
            </w:r>
          </w:p>
        </w:tc>
      </w:tr>
      <w:tr w:rsidR="00EA0304" w14:paraId="6FB40D26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5A0D56CC" w14:textId="0E453E2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La Jornada</w:t>
            </w:r>
          </w:p>
        </w:tc>
        <w:tc>
          <w:tcPr>
            <w:tcW w:w="1944" w:type="dxa"/>
          </w:tcPr>
          <w:p w14:paraId="4CC7C080" w14:textId="116E7EBE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MED-0029</w:t>
            </w:r>
          </w:p>
        </w:tc>
        <w:tc>
          <w:tcPr>
            <w:tcW w:w="1944" w:type="dxa"/>
          </w:tcPr>
          <w:p w14:paraId="2630DA06" w14:textId="5700FC5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Sitemap 403 intermitente. RSS /rss/edicion.xml aplicado.</w:t>
            </w:r>
          </w:p>
        </w:tc>
        <w:tc>
          <w:tcPr>
            <w:tcW w:w="1944" w:type="dxa"/>
          </w:tcPr>
          <w:p w14:paraId="3B28E4C2" w14:textId="5BDC793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 (tras captura)</w:t>
            </w:r>
          </w:p>
        </w:tc>
        <w:tc>
          <w:tcPr>
            <w:tcW w:w="1944" w:type="dxa"/>
          </w:tcPr>
          <w:p w14:paraId="2ADCB261" w14:textId="3423A30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Ya en tabla 2.1</w:t>
            </w:r>
          </w:p>
        </w:tc>
      </w:tr>
      <w:tr w:rsidR="00EA0304" w14:paraId="1C2226BA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696969CE" w14:textId="563302A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Reporte Indigo</w:t>
            </w:r>
          </w:p>
        </w:tc>
        <w:tc>
          <w:tcPr>
            <w:tcW w:w="1944" w:type="dxa"/>
          </w:tcPr>
          <w:p w14:paraId="0C0CFF8C" w14:textId="7DF9FE8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MED-0054</w:t>
            </w:r>
          </w:p>
        </w:tc>
        <w:tc>
          <w:tcPr>
            <w:tcW w:w="1944" w:type="dxa"/>
          </w:tcPr>
          <w:p w14:paraId="69B44D10" w14:textId="7AA6B23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403 en feed y sitemaps. MED-0045 GDL inactivo.</w:t>
            </w:r>
          </w:p>
        </w:tc>
        <w:tc>
          <w:tcPr>
            <w:tcW w:w="1944" w:type="dxa"/>
          </w:tcPr>
          <w:p w14:paraId="44FD4949" w14:textId="68110B0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</w:t>
            </w:r>
          </w:p>
        </w:tc>
        <w:tc>
          <w:tcPr>
            <w:tcW w:w="1944" w:type="dxa"/>
          </w:tcPr>
          <w:p w14:paraId="43F153A1" w14:textId="70E1EEC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 reparar. No proxy.</w:t>
            </w:r>
          </w:p>
        </w:tc>
      </w:tr>
      <w:tr w:rsidR="00EA0304" w14:paraId="04B69493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65345BE0" w14:textId="26922834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Animal Politico</w:t>
            </w:r>
          </w:p>
        </w:tc>
        <w:tc>
          <w:tcPr>
            <w:tcW w:w="1944" w:type="dxa"/>
          </w:tcPr>
          <w:p w14:paraId="24B583F5" w14:textId="501D198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MED-0032</w:t>
            </w:r>
          </w:p>
        </w:tc>
        <w:tc>
          <w:tcPr>
            <w:tcW w:w="1944" w:type="dxa"/>
          </w:tcPr>
          <w:p w14:paraId="629410D7" w14:textId="0769F4B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Homepage si; sitemaps.animalpolitico.com en 503.</w:t>
            </w:r>
          </w:p>
        </w:tc>
        <w:tc>
          <w:tcPr>
            <w:tcW w:w="1944" w:type="dxa"/>
          </w:tcPr>
          <w:p w14:paraId="6556E2D7" w14:textId="06DDD6B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 discovery</w:t>
            </w:r>
          </w:p>
        </w:tc>
        <w:tc>
          <w:tcPr>
            <w:tcW w:w="1944" w:type="dxa"/>
          </w:tcPr>
          <w:p w14:paraId="51495109" w14:textId="0781FF5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Reintentar CDN despues.</w:t>
            </w:r>
          </w:p>
        </w:tc>
      </w:tr>
      <w:tr w:rsidR="00EA0304" w14:paraId="7B1C2365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6B6E77C2" w14:textId="212DB1E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Reforma</w:t>
            </w:r>
          </w:p>
        </w:tc>
        <w:tc>
          <w:tcPr>
            <w:tcW w:w="1944" w:type="dxa"/>
          </w:tcPr>
          <w:p w14:paraId="07F53BB3" w14:textId="710ECA1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MED-0027</w:t>
            </w:r>
          </w:p>
        </w:tc>
        <w:tc>
          <w:tcPr>
            <w:tcW w:w="1944" w:type="dxa"/>
          </w:tcPr>
          <w:p w14:paraId="65FFFCFE" w14:textId="5F6B2EF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Grupo Reforma. Sitemap lista URLs; cuerpo de pago.</w:t>
            </w:r>
          </w:p>
        </w:tc>
        <w:tc>
          <w:tcPr>
            <w:tcW w:w="1944" w:type="dxa"/>
          </w:tcPr>
          <w:p w14:paraId="28999A9B" w14:textId="2DF5A182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</w:t>
            </w:r>
          </w:p>
        </w:tc>
        <w:tc>
          <w:tcPr>
            <w:tcW w:w="1944" w:type="dxa"/>
          </w:tcPr>
          <w:p w14:paraId="27CCE93A" w14:textId="4341C1A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Ver seccion 6</w:t>
            </w:r>
          </w:p>
        </w:tc>
      </w:tr>
      <w:tr w:rsidR="00EA0304" w14:paraId="03DE01C2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0186C4EB" w14:textId="4CAF242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Mural</w:t>
            </w:r>
          </w:p>
        </w:tc>
        <w:tc>
          <w:tcPr>
            <w:tcW w:w="1944" w:type="dxa"/>
          </w:tcPr>
          <w:p w14:paraId="2A3D1C27" w14:textId="760B732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MED-0037</w:t>
            </w:r>
          </w:p>
        </w:tc>
        <w:tc>
          <w:tcPr>
            <w:tcW w:w="1944" w:type="dxa"/>
          </w:tcPr>
          <w:p w14:paraId="056DC12A" w14:textId="304E018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Mismo grupo.</w:t>
            </w:r>
          </w:p>
        </w:tc>
        <w:tc>
          <w:tcPr>
            <w:tcW w:w="1944" w:type="dxa"/>
          </w:tcPr>
          <w:p w14:paraId="5E9821B0" w14:textId="3B9D67D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</w:t>
            </w:r>
          </w:p>
        </w:tc>
        <w:tc>
          <w:tcPr>
            <w:tcW w:w="1944" w:type="dxa"/>
          </w:tcPr>
          <w:p w14:paraId="0D5152B1" w14:textId="20A58E1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Ver seccion 6</w:t>
            </w:r>
          </w:p>
        </w:tc>
      </w:tr>
      <w:tr w:rsidR="00EA0304" w14:paraId="056432BC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944" w:type="dxa"/>
          </w:tcPr>
          <w:p w14:paraId="76F61E74" w14:textId="0A4963F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El Norte</w:t>
            </w:r>
          </w:p>
        </w:tc>
        <w:tc>
          <w:tcPr>
            <w:tcW w:w="1944" w:type="dxa"/>
          </w:tcPr>
          <w:p w14:paraId="5AFB4412" w14:textId="3C8D09D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MED-0046</w:t>
            </w:r>
          </w:p>
        </w:tc>
        <w:tc>
          <w:tcPr>
            <w:tcW w:w="1944" w:type="dxa"/>
          </w:tcPr>
          <w:p w14:paraId="746F5129" w14:textId="09BF7AC4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Mismo grupo (Norte = El Norte, no Punto Norte).</w:t>
            </w:r>
          </w:p>
        </w:tc>
        <w:tc>
          <w:tcPr>
            <w:tcW w:w="1944" w:type="dxa"/>
          </w:tcPr>
          <w:p w14:paraId="6D897DF0" w14:textId="11D555C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</w:t>
            </w:r>
          </w:p>
        </w:tc>
        <w:tc>
          <w:tcPr>
            <w:tcW w:w="1944" w:type="dxa"/>
          </w:tcPr>
          <w:p w14:paraId="4EB15DB1" w14:textId="4048329E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Ver seccion 6</w:t>
            </w:r>
          </w:p>
        </w:tc>
      </w:tr>
    </w:tbl>
    <w:p w14:paraId="45021E79" w14:textId="2CCABF40" w:rsidR="00EA0304" w:rsidRDefault="00EA0304" w:rsidP="00EA0304">
      <w:pPr>
        <w:rPr>
          <w:rFonts w:ascii="Calibri" w:hAnsi="Calibri" w:cs="Calibri"/>
          <w:color w:val="000000"/>
        </w:rPr>
      </w:pPr>
    </w:p>
    <w:p w14:paraId="7917CAA5" w14:textId="6A9FEFB5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4. Resultados de las pruebas (2 sep 2026)</w:t>
      </w:r>
    </w:p>
    <w:p w14:paraId="14BBDE81" w14:textId="54794416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4.1 Auditoria post-apply</w:t>
      </w:r>
    </w:p>
    <w:p w14:paraId="4B35DB08" w14:textId="1BBCE815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Los 11 reparados quedaron READY_KEEP_CURRENT (fuente configurada entrega notas recientes). Forbes, Financiero y Expansion tambien READY. Indigo BLOCKED. Animal Politico DIRECT_EXTRACTION_ONLY. Reforma/Mural/El Norte el auditor los marca "sitemap reparable" â€” NO configurar: es paywall (seccion 6).</w:t>
      </w:r>
    </w:p>
    <w:p w14:paraId="39202E5E" w14:textId="6153B0B8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lastRenderedPageBreak/>
        <w:t>4.2 Dry-run News Lake</w:t>
      </w:r>
    </w:p>
    <w:p w14:paraId="62AF6D04" w14:textId="4278B171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Comando: news-lake:capture --dry-run con los 11 IDs. Resultado: total_seleccionados=11, total_excluidos=0, dirigido=true. No se descargo ni se escribio nada.</w:t>
      </w:r>
    </w:p>
    <w:p w14:paraId="2B3C0F4C" w14:textId="0512AA84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4.3 Captura real controlada</w:t>
      </w:r>
    </w:p>
    <w:p w14:paraId="38243736" w14:textId="65E0A950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Comando: news-lake:capture --no-dry-run --max-notas=3 --enrich-limit=40 --window-days=30 --chunk-size=11. dry_run=false.</w:t>
      </w:r>
    </w:p>
    <w:p w14:paraId="76CC5DEA" w14:textId="7A625C4D" w:rsidR="00EA0304" w:rsidRDefault="00EA0304" w:rsidP="00EA0304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Crawl: 11/11 ok. 33 insertadas. 0 duplicados. 0 errores.</w:t>
      </w:r>
    </w:p>
    <w:p w14:paraId="2A7BFA5F" w14:textId="7FD81EDA" w:rsidR="00EA0304" w:rsidRDefault="00EA0304" w:rsidP="00EA0304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Enrich: 33 leidas, 30 actualizadas, 3 fallidas (las 3 de Semanario Laguna). conTextoLimpio=30, conCuerpoNota=30.</w:t>
      </w:r>
    </w:p>
    <w:p w14:paraId="212488EF" w14:textId="4A91B4A7" w:rsidR="00EA0304" w:rsidRDefault="00EA0304" w:rsidP="00EA0304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Sheets: un 503 transitorio al abrir diagnosticos; no bloqueo la corrida. No se escribio panel de clientes.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20"/>
        <w:gridCol w:w="1620"/>
        <w:gridCol w:w="1620"/>
        <w:gridCol w:w="1620"/>
      </w:tblGrid>
      <w:tr w:rsidR="00EA0304" w14:paraId="2E682E15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  <w:shd w:val="clear" w:color="auto" w:fill="1A3A4D"/>
          </w:tcPr>
          <w:p w14:paraId="09ED572B" w14:textId="7691666B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ID</w:t>
            </w:r>
          </w:p>
        </w:tc>
        <w:tc>
          <w:tcPr>
            <w:tcW w:w="1620" w:type="dxa"/>
            <w:shd w:val="clear" w:color="auto" w:fill="1A3A4D"/>
          </w:tcPr>
          <w:p w14:paraId="7135BCF2" w14:textId="43130E02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Medio</w:t>
            </w:r>
          </w:p>
        </w:tc>
        <w:tc>
          <w:tcPr>
            <w:tcW w:w="1620" w:type="dxa"/>
            <w:shd w:val="clear" w:color="auto" w:fill="1A3A4D"/>
          </w:tcPr>
          <w:p w14:paraId="359E9630" w14:textId="4D0D355F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Crawl</w:t>
            </w:r>
          </w:p>
        </w:tc>
        <w:tc>
          <w:tcPr>
            <w:tcW w:w="1620" w:type="dxa"/>
            <w:shd w:val="clear" w:color="auto" w:fill="1A3A4D"/>
          </w:tcPr>
          <w:p w14:paraId="1FF47619" w14:textId="0EC564C4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Enrich</w:t>
            </w:r>
          </w:p>
        </w:tc>
        <w:tc>
          <w:tcPr>
            <w:tcW w:w="1620" w:type="dxa"/>
            <w:shd w:val="clear" w:color="auto" w:fill="1A3A4D"/>
          </w:tcPr>
          <w:p w14:paraId="00635B94" w14:textId="45B77238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Clase</w:t>
            </w:r>
          </w:p>
        </w:tc>
        <w:tc>
          <w:tcPr>
            <w:tcW w:w="1620" w:type="dxa"/>
            <w:shd w:val="clear" w:color="auto" w:fill="1A3A4D"/>
          </w:tcPr>
          <w:p w14:paraId="7EBCDC9B" w14:textId="29A59EF8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Uso</w:t>
            </w:r>
          </w:p>
        </w:tc>
      </w:tr>
      <w:tr w:rsidR="00EA0304" w14:paraId="08530028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6DBCA295" w14:textId="51D054A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MED-0029</w:t>
            </w:r>
          </w:p>
        </w:tc>
        <w:tc>
          <w:tcPr>
            <w:tcW w:w="1620" w:type="dxa"/>
          </w:tcPr>
          <w:p w14:paraId="78B62EDA" w14:textId="404C6C3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La Jornada</w:t>
            </w:r>
          </w:p>
        </w:tc>
        <w:tc>
          <w:tcPr>
            <w:tcW w:w="1620" w:type="dxa"/>
          </w:tcPr>
          <w:p w14:paraId="003063CD" w14:textId="4EE0B394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5B7153A9" w14:textId="1D560BA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 1.6-4.3k</w:t>
            </w:r>
          </w:p>
        </w:tc>
        <w:tc>
          <w:tcPr>
            <w:tcW w:w="1620" w:type="dxa"/>
          </w:tcPr>
          <w:p w14:paraId="25A37056" w14:textId="090B070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0A19515D" w14:textId="071951D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0A5CA42D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7339A7D0" w14:textId="716564B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MED-0103</w:t>
            </w:r>
          </w:p>
        </w:tc>
        <w:tc>
          <w:tcPr>
            <w:tcW w:w="1620" w:type="dxa"/>
          </w:tcPr>
          <w:p w14:paraId="05E7D9FE" w14:textId="59D5C8D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El Peninsular Digital</w:t>
            </w:r>
          </w:p>
        </w:tc>
        <w:tc>
          <w:tcPr>
            <w:tcW w:w="1620" w:type="dxa"/>
          </w:tcPr>
          <w:p w14:paraId="2AA28977" w14:textId="79871D2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388069CE" w14:textId="4F761F5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 1.7-3.9k</w:t>
            </w:r>
          </w:p>
        </w:tc>
        <w:tc>
          <w:tcPr>
            <w:tcW w:w="1620" w:type="dxa"/>
          </w:tcPr>
          <w:p w14:paraId="3167D9EE" w14:textId="019DDD4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78204DFC" w14:textId="203E798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40CA1A88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1F130DEB" w14:textId="17C92B9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MED-0105</w:t>
            </w:r>
          </w:p>
        </w:tc>
        <w:tc>
          <w:tcPr>
            <w:tcW w:w="1620" w:type="dxa"/>
          </w:tcPr>
          <w:p w14:paraId="3909B35C" w14:textId="1B9A861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Radar Politico BCS</w:t>
            </w:r>
          </w:p>
        </w:tc>
        <w:tc>
          <w:tcPr>
            <w:tcW w:w="1620" w:type="dxa"/>
          </w:tcPr>
          <w:p w14:paraId="443292BC" w14:textId="1216884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6334069E" w14:textId="0576767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</w:t>
            </w:r>
          </w:p>
        </w:tc>
        <w:tc>
          <w:tcPr>
            <w:tcW w:w="1620" w:type="dxa"/>
          </w:tcPr>
          <w:p w14:paraId="5DEED0CF" w14:textId="2CABF96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2DCD873E" w14:textId="5C8AD24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1F9DFA6B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2468B869" w14:textId="54B182F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MED-0107</w:t>
            </w:r>
          </w:p>
        </w:tc>
        <w:tc>
          <w:tcPr>
            <w:tcW w:w="1620" w:type="dxa"/>
          </w:tcPr>
          <w:p w14:paraId="6077684A" w14:textId="38F9EA1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Diario Humano</w:t>
            </w:r>
          </w:p>
        </w:tc>
        <w:tc>
          <w:tcPr>
            <w:tcW w:w="1620" w:type="dxa"/>
          </w:tcPr>
          <w:p w14:paraId="5FE8B80C" w14:textId="66963C3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7DE9840A" w14:textId="2C90C4E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 (hasta 12k)</w:t>
            </w:r>
          </w:p>
        </w:tc>
        <w:tc>
          <w:tcPr>
            <w:tcW w:w="1620" w:type="dxa"/>
          </w:tcPr>
          <w:p w14:paraId="027B721E" w14:textId="48DD965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54D58D63" w14:textId="77DEA1E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130204A8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0A9C911F" w14:textId="32F65AF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MED-0114</w:t>
            </w:r>
          </w:p>
        </w:tc>
        <w:tc>
          <w:tcPr>
            <w:tcW w:w="1620" w:type="dxa"/>
          </w:tcPr>
          <w:p w14:paraId="33781938" w14:textId="300C57D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UDG TV</w:t>
            </w:r>
          </w:p>
        </w:tc>
        <w:tc>
          <w:tcPr>
            <w:tcW w:w="1620" w:type="dxa"/>
          </w:tcPr>
          <w:p w14:paraId="216C53B6" w14:textId="649205E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53D422D7" w14:textId="50FA51D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</w:t>
            </w:r>
          </w:p>
        </w:tc>
        <w:tc>
          <w:tcPr>
            <w:tcW w:w="1620" w:type="dxa"/>
          </w:tcPr>
          <w:p w14:paraId="0C497504" w14:textId="2E23029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791AC4EF" w14:textId="1027585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2D4F2FE1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4F795003" w14:textId="5075A4C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MED-0115</w:t>
            </w:r>
          </w:p>
        </w:tc>
        <w:tc>
          <w:tcPr>
            <w:tcW w:w="1620" w:type="dxa"/>
          </w:tcPr>
          <w:p w14:paraId="7BFF58A8" w14:textId="4C3F3A9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DK 1250</w:t>
            </w:r>
          </w:p>
        </w:tc>
        <w:tc>
          <w:tcPr>
            <w:tcW w:w="1620" w:type="dxa"/>
          </w:tcPr>
          <w:p w14:paraId="0DF90F82" w14:textId="30B7739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26D4A60D" w14:textId="08DA65A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 corto 343-626</w:t>
            </w:r>
          </w:p>
        </w:tc>
        <w:tc>
          <w:tcPr>
            <w:tcW w:w="1620" w:type="dxa"/>
          </w:tcPr>
          <w:p w14:paraId="46F30090" w14:textId="3D7ADD4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736964DC" w14:textId="2D87172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1795DE6D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51EC8A34" w14:textId="328FF56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MED-0126</w:t>
            </w:r>
          </w:p>
        </w:tc>
        <w:tc>
          <w:tcPr>
            <w:tcW w:w="1620" w:type="dxa"/>
          </w:tcPr>
          <w:p w14:paraId="7A7EC0F5" w14:textId="57C6602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Noticias PV</w:t>
            </w:r>
          </w:p>
        </w:tc>
        <w:tc>
          <w:tcPr>
            <w:tcW w:w="1620" w:type="dxa"/>
          </w:tcPr>
          <w:p w14:paraId="6BBD6F90" w14:textId="7062F1E2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5D6DCB31" w14:textId="1EE65CC5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texto; un cuerpo 130</w:t>
            </w:r>
          </w:p>
        </w:tc>
        <w:tc>
          <w:tcPr>
            <w:tcW w:w="1620" w:type="dxa"/>
          </w:tcPr>
          <w:p w14:paraId="5818F595" w14:textId="0681BA2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50924CB7" w14:textId="39D0043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1C87A360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6B82BC2F" w14:textId="7C3DE6A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MED-0191</w:t>
            </w:r>
          </w:p>
        </w:tc>
        <w:tc>
          <w:tcPr>
            <w:tcW w:w="1620" w:type="dxa"/>
          </w:tcPr>
          <w:p w14:paraId="117A46F2" w14:textId="6DC765FE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La Silla Rota</w:t>
            </w:r>
          </w:p>
        </w:tc>
        <w:tc>
          <w:tcPr>
            <w:tcW w:w="1620" w:type="dxa"/>
          </w:tcPr>
          <w:p w14:paraId="1B006CBC" w14:textId="15A0B7E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7A583253" w14:textId="51BB479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cuerpo</w:t>
            </w:r>
          </w:p>
        </w:tc>
        <w:tc>
          <w:tcPr>
            <w:tcW w:w="1620" w:type="dxa"/>
          </w:tcPr>
          <w:p w14:paraId="248F85AD" w14:textId="18B7758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</w:t>
            </w:r>
          </w:p>
        </w:tc>
        <w:tc>
          <w:tcPr>
            <w:tcW w:w="1620" w:type="dxa"/>
          </w:tcPr>
          <w:p w14:paraId="31080A80" w14:textId="5124A2E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ya</w:t>
            </w:r>
          </w:p>
        </w:tc>
      </w:tr>
      <w:tr w:rsidR="00EA0304" w14:paraId="64702DB1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1A93494F" w14:textId="058AFA46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MED-0099</w:t>
            </w:r>
          </w:p>
        </w:tc>
        <w:tc>
          <w:tcPr>
            <w:tcW w:w="1620" w:type="dxa"/>
          </w:tcPr>
          <w:p w14:paraId="1F700E5A" w14:textId="3FB00E4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BCS Noticias</w:t>
            </w:r>
          </w:p>
        </w:tc>
        <w:tc>
          <w:tcPr>
            <w:tcW w:w="1620" w:type="dxa"/>
          </w:tcPr>
          <w:p w14:paraId="28E36472" w14:textId="60213C4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36912369" w14:textId="7612FC68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2 cuerpo OK, 1 sin cuerpo</w:t>
            </w:r>
          </w:p>
        </w:tc>
        <w:tc>
          <w:tcPr>
            <w:tcW w:w="1620" w:type="dxa"/>
          </w:tcPr>
          <w:p w14:paraId="79083D3F" w14:textId="516A28F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B</w:t>
            </w:r>
          </w:p>
        </w:tc>
        <w:tc>
          <w:tcPr>
            <w:tcW w:w="1620" w:type="dxa"/>
          </w:tcPr>
          <w:p w14:paraId="4C228C60" w14:textId="70B1E63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con revision</w:t>
            </w:r>
          </w:p>
        </w:tc>
      </w:tr>
      <w:tr w:rsidR="00EA0304" w14:paraId="60AE39C7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3E95D1F1" w14:textId="73D8BF9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MED-0109</w:t>
            </w:r>
          </w:p>
        </w:tc>
        <w:tc>
          <w:tcPr>
            <w:tcW w:w="1620" w:type="dxa"/>
          </w:tcPr>
          <w:p w14:paraId="14A3E0F2" w14:textId="5D39E88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Canal 8 / IERT</w:t>
            </w:r>
          </w:p>
        </w:tc>
        <w:tc>
          <w:tcPr>
            <w:tcW w:w="1620" w:type="dxa"/>
          </w:tcPr>
          <w:p w14:paraId="6DF967F2" w14:textId="119A6E9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</w:t>
            </w:r>
          </w:p>
        </w:tc>
        <w:tc>
          <w:tcPr>
            <w:tcW w:w="1620" w:type="dxa"/>
          </w:tcPr>
          <w:p w14:paraId="1415AC6C" w14:textId="6C907D4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Paginas de radio, texto corto</w:t>
            </w:r>
          </w:p>
        </w:tc>
        <w:tc>
          <w:tcPr>
            <w:tcW w:w="1620" w:type="dxa"/>
          </w:tcPr>
          <w:p w14:paraId="1E84684E" w14:textId="7E21F28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B</w:t>
            </w:r>
          </w:p>
        </w:tc>
        <w:tc>
          <w:tcPr>
            <w:tcW w:w="1620" w:type="dxa"/>
          </w:tcPr>
          <w:p w14:paraId="58A22D3C" w14:textId="77618BF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Usar con revision</w:t>
            </w:r>
          </w:p>
        </w:tc>
      </w:tr>
      <w:tr w:rsidR="00EA0304" w14:paraId="3B34E065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1620" w:type="dxa"/>
          </w:tcPr>
          <w:p w14:paraId="16EB5F1D" w14:textId="74427C3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MED-0127</w:t>
            </w:r>
          </w:p>
        </w:tc>
        <w:tc>
          <w:tcPr>
            <w:tcW w:w="1620" w:type="dxa"/>
          </w:tcPr>
          <w:p w14:paraId="5EAC8A83" w14:textId="35A4E1FD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Semanario Laguna</w:t>
            </w:r>
          </w:p>
        </w:tc>
        <w:tc>
          <w:tcPr>
            <w:tcW w:w="1620" w:type="dxa"/>
          </w:tcPr>
          <w:p w14:paraId="1C4ABF86" w14:textId="117E78CF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titulos RSS</w:t>
            </w:r>
          </w:p>
        </w:tc>
        <w:tc>
          <w:tcPr>
            <w:tcW w:w="1620" w:type="dxa"/>
          </w:tcPr>
          <w:p w14:paraId="7AA23BC9" w14:textId="3BED6522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3 enrich error</w:t>
            </w:r>
          </w:p>
        </w:tc>
        <w:tc>
          <w:tcPr>
            <w:tcW w:w="1620" w:type="dxa"/>
          </w:tcPr>
          <w:p w14:paraId="3CDC927E" w14:textId="1D4D8B3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</w:t>
            </w:r>
          </w:p>
        </w:tc>
        <w:tc>
          <w:tcPr>
            <w:tcW w:w="1620" w:type="dxa"/>
          </w:tcPr>
          <w:p w14:paraId="74ECCB01" w14:textId="42E289DB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Radar. No revertir el RSS.</w:t>
            </w:r>
          </w:p>
        </w:tc>
      </w:tr>
    </w:tbl>
    <w:p w14:paraId="52CC4D0C" w14:textId="07CF7E57" w:rsidR="00EA0304" w:rsidRDefault="00EA0304" w:rsidP="00EA0304">
      <w:pPr>
        <w:rPr>
          <w:rFonts w:ascii="Calibri" w:hAnsi="Calibri" w:cs="Calibri"/>
          <w:color w:val="000000"/>
        </w:rPr>
      </w:pPr>
    </w:p>
    <w:p w14:paraId="3E2E72AC" w14:textId="5E8E634E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Typecheck: OK. Tests del script repair-failed-sources-batch: 8/8. Un fallo viejo de Patron en npm test NO es de este lote; no se toco ese workflow.</w:t>
      </w:r>
    </w:p>
    <w:p w14:paraId="1784969B" w14:textId="14797EF0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5. Como proseguir (orden obligatorio)</w:t>
      </w:r>
    </w:p>
    <w:p w14:paraId="14078379" w14:textId="0DB956E9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Paso 1 â€” Alinear 01_Medios (CRITICO)</w:t>
      </w:r>
    </w:p>
    <w:p w14:paraId="1A47E1D1" w14:textId="59C18F9D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Copia en la Sheet de control las 11 filas de la seccion 2.1 (rss_url o sitemap_url y metodo_extraccion). Si ejecutas npm run sync-sheets sin eso, Sheets pisa Supabase y se pierde la reparacion. News Lake lee Supabase; el workflow news-lake-capture.yml no pide credenciales de Sheets, pero otros flujos si sincronizan.</w:t>
      </w:r>
    </w:p>
    <w:p w14:paraId="71AF6D0C" w14:textId="39F4C32A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Paso 2 â€” Oleada controlada</w:t>
      </w:r>
    </w:p>
    <w:p w14:paraId="7DEFE2EB" w14:textId="3B9BF664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Incluye esos 11 en la siguiente oleada (max_notas=5 o 10). Busca en el log: dirigido, insertadas, duplicados, conTextoLimpio, conCuerpoNota, totalErrores. A y B se quedan. Semanario Laguna (C) se deja como radar.</w:t>
      </w:r>
    </w:p>
    <w:p w14:paraId="69482BC6" w14:textId="524FEDE1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Paso 3 â€” Dry-run Mery (solo despues de captura nueva)</w:t>
      </w:r>
    </w:p>
    <w:p w14:paraId="5F65C1BB" w14:textId="2385FF26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gh workflow run client-live-sheet-export.yml con dry_run=true, client_id=CLI-MERY-TEST, tab_prefix=ETHOS_MERY_CLIENT_TEST, sheet_id ya validado. GO solo si hay incremento nuevo relevante y mismatch:false. Si sale igual que el ultimo dry-run (sin incremento), NO-GO: no exportes.</w:t>
      </w:r>
    </w:p>
    <w:p w14:paraId="669A128B" w14:textId="3648E06D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Paso 4 â€” Export real</w:t>
      </w:r>
    </w:p>
    <w:p w14:paraId="24D690CA" w14:textId="1FB44DD8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Solo con GO. Solo tabs nuevas ETHOS_*. No tocar Patron final, Jumex final, NOTAS ENVIADAS MERYPOZOS, test_pressclipping. No borrar noticias ni menciones.</w:t>
      </w:r>
    </w:p>
    <w:p w14:paraId="631B2C70" w14:textId="0EA5B403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Paso 5 â€” Resto E</w:t>
      </w:r>
    </w:p>
    <w:p w14:paraId="05F78CF8" w14:textId="4679A239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Dominios muertos: documentar y no insistir. Indigo y Animal Politico: reintentar mas adelante, sin proxy. No crear extractores DIRECT en este lote.</w:t>
      </w:r>
    </w:p>
    <w:p w14:paraId="43513EEC" w14:textId="39A01640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Paso 6 â€” Commit</w:t>
      </w:r>
    </w:p>
    <w:p w14:paraId="4D826559" w14:textId="52A8FB25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Cuando revises el diff: scripts/repair-failed-sources-batch.ts, su test y package.json. Nunca commitear .env, data/, tmp/ ni dumps de medios. Mensaje sugerido: fix(media): repair public feeds for selected sources</w:t>
      </w:r>
    </w:p>
    <w:p w14:paraId="37B7A4B1" w14:textId="7D65B775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6. Reforma, Mural y El Norte (paywall) â€” decision para Operacion</w:t>
      </w:r>
    </w:p>
    <w:p w14:paraId="423BFD6A" w14:textId="43A3380B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Los tres son Grupo Reforma. Existe sitemap_index.xml con miles de URLs; el CUERPO esta detras de suscripcion. Politica del proyecto: D_PAGO_CONVENIO_API. Un solo convenio comercial cubre las tres cabeceras. NO se configuro nada de estos tres en Supabase.</w:t>
      </w:r>
    </w:p>
    <w:p w14:paraId="67A9CEFE" w14:textId="00BD32CE" w:rsidR="00EA0304" w:rsidRDefault="00EA0304" w:rsidP="00EA0304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Opciones (elige una; no se mezclan con scrape)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EA0304" w14:paraId="07C6B0C6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3240" w:type="dxa"/>
            <w:shd w:val="clear" w:color="auto" w:fill="1A3A4D"/>
          </w:tcPr>
          <w:p w14:paraId="393FA170" w14:textId="0808EAE6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Opcion</w:t>
            </w:r>
          </w:p>
        </w:tc>
        <w:tc>
          <w:tcPr>
            <w:tcW w:w="3240" w:type="dxa"/>
            <w:shd w:val="clear" w:color="auto" w:fill="1A3A4D"/>
          </w:tcPr>
          <w:p w14:paraId="592111E3" w14:textId="59281C2C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Que implica</w:t>
            </w:r>
          </w:p>
        </w:tc>
        <w:tc>
          <w:tcPr>
            <w:tcW w:w="3240" w:type="dxa"/>
            <w:shd w:val="clear" w:color="auto" w:fill="1A3A4D"/>
          </w:tcPr>
          <w:p w14:paraId="64B82740" w14:textId="72CDA90D" w:rsidR="00EA0304" w:rsidRPr="00EA0304" w:rsidRDefault="00EA0304" w:rsidP="00EA030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EA0304">
              <w:rPr>
                <w:rFonts w:ascii="Calibri" w:hAnsi="Calibri" w:cs="Calibri"/>
                <w:b/>
                <w:color w:val="FFFFFF"/>
                <w:sz w:val="16"/>
              </w:rPr>
              <w:t>Sirve a News Lake</w:t>
            </w:r>
          </w:p>
        </w:tc>
      </w:tr>
      <w:tr w:rsidR="00EA0304" w14:paraId="3E121030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6C784C55" w14:textId="56DB49E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A. Convenio / API / feed comercial</w:t>
            </w:r>
          </w:p>
        </w:tc>
        <w:tc>
          <w:tcPr>
            <w:tcW w:w="3240" w:type="dxa"/>
          </w:tcPr>
          <w:p w14:paraId="5E153FC1" w14:textId="35AF68F4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Contrato con Grupo Reforma. Pedir feed o API de datos para clipping, no acceso web.</w:t>
            </w:r>
          </w:p>
        </w:tc>
        <w:tc>
          <w:tcPr>
            <w:tcW w:w="3240" w:type="dxa"/>
          </w:tcPr>
          <w:p w14:paraId="703BB816" w14:textId="255A356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SI, si ellos entregan canal autorizado. VIA CORRECTA.</w:t>
            </w:r>
          </w:p>
        </w:tc>
      </w:tr>
      <w:tr w:rsidR="00EA0304" w14:paraId="7F335A11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5603E65D" w14:textId="10BF8551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B. Suscripcion de lector (Plus/digital)</w:t>
            </w:r>
          </w:p>
        </w:tc>
        <w:tc>
          <w:tcPr>
            <w:tcW w:w="3240" w:type="dxa"/>
          </w:tcPr>
          <w:p w14:paraId="6EA97152" w14:textId="1E6A2030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Cuenta para leer el sitio en el navegador.</w:t>
            </w:r>
          </w:p>
        </w:tc>
        <w:tc>
          <w:tcPr>
            <w:tcW w:w="3240" w:type="dxa"/>
          </w:tcPr>
          <w:p w14:paraId="756D5A6F" w14:textId="686187E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NO para el crawler. El muro es por articulo. Solo revision humana puntual.</w:t>
            </w:r>
          </w:p>
        </w:tc>
      </w:tr>
      <w:tr w:rsidR="00EA0304" w14:paraId="78B27D2E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70134738" w14:textId="00A7D183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C. Dejarlos en D y no capturar</w:t>
            </w:r>
          </w:p>
        </w:tc>
        <w:tc>
          <w:tcPr>
            <w:tcW w:w="3240" w:type="dxa"/>
          </w:tcPr>
          <w:p w14:paraId="2EA011BA" w14:textId="411D363A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Seguir con Jornada, Silla Rota, Forbes, Financiero, Expansion, etc.</w:t>
            </w:r>
          </w:p>
        </w:tc>
        <w:tc>
          <w:tcPr>
            <w:tcW w:w="3240" w:type="dxa"/>
          </w:tcPr>
          <w:p w14:paraId="4DD4D314" w14:textId="18B62C49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DEFAULT DE HOY. El lake ya opera sin ellos.</w:t>
            </w:r>
          </w:p>
        </w:tc>
      </w:tr>
      <w:tr w:rsidR="00EA0304" w14:paraId="00423C1E" w14:textId="77777777" w:rsidTr="00EA0304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72794285" w14:textId="1FCDA9F7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D. Scrape, proxy o cuenta + robot</w:t>
            </w:r>
          </w:p>
        </w:tc>
        <w:tc>
          <w:tcPr>
            <w:tcW w:w="3240" w:type="dxa"/>
          </w:tcPr>
          <w:p w14:paraId="30F9EF6A" w14:textId="2FFE1A1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Saltar el paywall.</w:t>
            </w:r>
          </w:p>
        </w:tc>
        <w:tc>
          <w:tcPr>
            <w:tcW w:w="3240" w:type="dxa"/>
          </w:tcPr>
          <w:p w14:paraId="7F627C29" w14:textId="423C728C" w:rsidR="00EA0304" w:rsidRPr="00EA0304" w:rsidRDefault="00EA0304" w:rsidP="00EA0304">
            <w:pPr>
              <w:rPr>
                <w:rFonts w:ascii="Calibri" w:hAnsi="Calibri" w:cs="Calibri"/>
                <w:color w:val="000000"/>
                <w:sz w:val="16"/>
              </w:rPr>
            </w:pPr>
            <w:r w:rsidRPr="00EA0304">
              <w:rPr>
                <w:rFonts w:ascii="Calibri" w:hAnsi="Calibri" w:cs="Calibri"/>
                <w:color w:val="000000"/>
                <w:sz w:val="16"/>
              </w:rPr>
              <w:t>PROHIBIDO. Fuera de politica y fragil.</w:t>
            </w:r>
          </w:p>
        </w:tc>
      </w:tr>
    </w:tbl>
    <w:p w14:paraId="7552AAED" w14:textId="24033E8D" w:rsidR="00EA0304" w:rsidRDefault="00EA0304" w:rsidP="00EA0304">
      <w:pPr>
        <w:rPr>
          <w:rFonts w:ascii="Calibri" w:hAnsi="Calibri" w:cs="Calibri"/>
          <w:color w:val="000000"/>
        </w:rPr>
      </w:pPr>
    </w:p>
    <w:p w14:paraId="2B836AF6" w14:textId="3FD2D53F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Criterio para A vs C: cuantas menciones de clientes salen SOLO en Reforma/Mural/El Norte y no en el resto del lake. Si el hueco es chico, quedate en C. Si Patron/Jumex/Mery dependen de esas tres, cotiza UN convenio de grupo (opcion A). Nadie ha contactado a comercial: no hay precio ni confirmacion de que el feed exista.</w:t>
      </w:r>
    </w:p>
    <w:p w14:paraId="164BAEA7" w14:textId="4386D5A6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pongas sitemap_index.xml de Reforma/Mural/El Norte en 01_Medios. El auditor automatico lo marca reparable; no es cuerpo publico.</w:t>
      </w:r>
    </w:p>
    <w:p w14:paraId="26BF1E25" w14:textId="0D86B98E" w:rsidR="00EA0304" w:rsidRDefault="00EA0304" w:rsidP="00EA0304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7. Resumen GO / NO-GO</w:t>
      </w:r>
    </w:p>
    <w:p w14:paraId="04893370" w14:textId="53FA1DC0" w:rsidR="00EA0304" w:rsidRDefault="00EA0304" w:rsidP="00EA0304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GO tecnico: 11 medios mas en News Lake (8 A, 2 B, 1 C). Captura de prueba 33 notas, 0 errores de crawl.</w:t>
      </w:r>
    </w:p>
    <w:p w14:paraId="3D544091" w14:textId="09CD3814" w:rsidR="00EA0304" w:rsidRDefault="00EA0304" w:rsidP="00EA0304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 operativo pendiente: alinear 01_Medios (paso 1). Sin eso el arreglo es fragil.</w:t>
      </w:r>
    </w:p>
    <w:p w14:paraId="20ED10BD" w14:textId="1B9BA5E0" w:rsidR="00EA0304" w:rsidRDefault="00EA0304" w:rsidP="00EA0304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 Mery: solo tras dry-run con incremento. El dry-run previo sin incremento fue NO-GO; no asumas que 33 notas nuevas = menciones de Mery.</w:t>
      </w:r>
    </w:p>
    <w:p w14:paraId="3D37327B" w14:textId="5DA88DE6" w:rsidR="00EA0304" w:rsidRDefault="00EA0304" w:rsidP="00EA0304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NO-GO: paywall (D), E muertos, Indigo 403, Animal Politico 503, scrape/proxy.</w:t>
      </w:r>
    </w:p>
    <w:p w14:paraId="26588D65" w14:textId="6BDBB79D" w:rsidR="00EA0304" w:rsidRDefault="00EA0304" w:rsidP="00EA030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Siguiente accion tuya: actualizar 01_Medios con la tabla 2.1 y pegar este informe a ChatGPT/operacion si necesitas el comando exacto de la siguiente oleada.</w:t>
      </w:r>
    </w:p>
    <w:p w14:paraId="671FEDDB" w14:textId="77777777" w:rsidR="00EA0304" w:rsidRPr="00EA0304" w:rsidRDefault="00EA0304" w:rsidP="00EA0304">
      <w:pPr>
        <w:rPr>
          <w:rFonts w:ascii="Calibri" w:hAnsi="Calibri" w:cs="Calibri"/>
          <w:color w:val="000000"/>
        </w:rPr>
      </w:pPr>
    </w:p>
    <w:sectPr w:rsidR="00EA0304" w:rsidRPr="00EA0304" w:rsidSect="00EA0304">
      <w:pgSz w:w="12240" w:h="15840"/>
      <w:pgMar w:top="1080" w:right="1260" w:bottom="108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B29A1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E863C57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D7660B8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04"/>
    <w:rsid w:val="00EA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933F"/>
  <w15:chartTrackingRefBased/>
  <w15:docId w15:val="{1130E399-FF17-4DD2-9B9F-03B904F4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0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1403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IT Consultoría digital</dc:creator>
  <cp:keywords/>
  <dc:description/>
  <cp:lastModifiedBy>Soporte IT Consultoría digital</cp:lastModifiedBy>
  <cp:revision>1</cp:revision>
  <dcterms:created xsi:type="dcterms:W3CDTF">2026-09-02T19:39:00Z</dcterms:created>
  <dcterms:modified xsi:type="dcterms:W3CDTF">2026-09-02T19:39:00Z</dcterms:modified>
</cp:coreProperties>
</file>