
<file path=[Content_Types].xml><?xml version="1.0" encoding="utf-8"?>
<Types xmlns="http://schemas.openxmlformats.org/package/2006/content-types">
  <Default Extension="jpeg" ContentType="image/jpeg"/>
  <Default Extension="JPG" ContentType="image/.jpg"/>
  <Default Extension="tiff" ContentType="image/tif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720"/>
        <w:rPr>
          <w:sz w:val="36"/>
          <w:szCs w:val="36"/>
        </w:rPr>
      </w:pPr>
    </w:p>
    <w:p>
      <w:pPr>
        <w:jc w:val="center"/>
        <w:rPr>
          <w:b/>
        </w:rPr>
      </w:pPr>
      <w:r>
        <w:rPr>
          <w:b/>
        </w:rPr>
        <w:drawing>
          <wp:inline distT="0" distB="0" distL="0" distR="0">
            <wp:extent cx="4060190" cy="1068070"/>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060190" cy="1068070"/>
                    </a:xfrm>
                    <a:prstGeom prst="rect">
                      <a:avLst/>
                    </a:prstGeom>
                    <a:noFill/>
                    <a:ln>
                      <a:noFill/>
                    </a:ln>
                  </pic:spPr>
                </pic:pic>
              </a:graphicData>
            </a:graphic>
          </wp:inline>
        </w:drawing>
      </w:r>
    </w:p>
    <w:p/>
    <w:p/>
    <w:p>
      <w:pPr>
        <w:jc w:val="center"/>
      </w:pPr>
      <w:r>
        <w:rPr>
          <w:rFonts w:eastAsia="黑体"/>
          <w:sz w:val="90"/>
          <w:szCs w:val="90"/>
        </w:rPr>
        <w:t>本科毕业设计(论文)</w:t>
      </w:r>
    </w:p>
    <w:p>
      <w:pPr>
        <w:jc w:val="center"/>
        <w:rPr>
          <w:rFonts w:ascii="黑体" w:hAnsi="黑体" w:eastAsia="黑体"/>
        </w:rPr>
      </w:pPr>
      <w:r>
        <w:rPr>
          <w:rFonts w:ascii="黑体" w:hAnsi="黑体" w:eastAsia="黑体"/>
          <w:sz w:val="52"/>
          <w:szCs w:val="52"/>
        </w:rPr>
        <w:t>GRADUATION DESIGN(THESIS)</w:t>
      </w:r>
    </w:p>
    <w:p/>
    <w:p/>
    <w:p/>
    <w:p/>
    <w:tbl>
      <w:tblPr>
        <w:tblStyle w:val="41"/>
        <w:tblW w:w="0" w:type="auto"/>
        <w:jc w:val="center"/>
        <w:tblLayout w:type="autofit"/>
        <w:tblCellMar>
          <w:top w:w="0" w:type="dxa"/>
          <w:left w:w="108" w:type="dxa"/>
          <w:bottom w:w="0" w:type="dxa"/>
          <w:right w:w="108" w:type="dxa"/>
        </w:tblCellMar>
      </w:tblPr>
      <w:tblGrid>
        <w:gridCol w:w="1890"/>
        <w:gridCol w:w="4151"/>
      </w:tblGrid>
      <w:tr>
        <w:tblPrEx>
          <w:tblCellMar>
            <w:top w:w="0" w:type="dxa"/>
            <w:left w:w="108" w:type="dxa"/>
            <w:bottom w:w="0" w:type="dxa"/>
            <w:right w:w="108" w:type="dxa"/>
          </w:tblCellMar>
        </w:tblPrEx>
        <w:trPr>
          <w:trHeight w:val="737" w:hRule="atLeast"/>
          <w:jc w:val="center"/>
        </w:trPr>
        <w:tc>
          <w:tcPr>
            <w:tcW w:w="1890" w:type="dxa"/>
            <w:vAlign w:val="center"/>
          </w:tcPr>
          <w:p>
            <w:pPr>
              <w:widowControl w:val="0"/>
              <w:adjustRightInd w:val="0"/>
              <w:snapToGrid w:val="0"/>
              <w:spacing w:line="400" w:lineRule="atLeast"/>
              <w:jc w:val="both"/>
              <w:rPr>
                <w:rFonts w:eastAsia="黑体"/>
                <w:sz w:val="36"/>
                <w:szCs w:val="36"/>
              </w:rPr>
            </w:pPr>
            <w:r>
              <w:rPr>
                <w:rFonts w:ascii="Times New Roman" w:hAnsi="Times New Roman" w:eastAsia="黑体" w:cs="Times New Roman"/>
                <w:kern w:val="2"/>
                <w:sz w:val="36"/>
                <w:szCs w:val="36"/>
              </w:rPr>
              <w:t>题    目：</w:t>
            </w:r>
          </w:p>
        </w:tc>
        <w:tc>
          <w:tcPr>
            <w:tcW w:w="4151" w:type="dxa"/>
            <w:tcBorders>
              <w:bottom w:val="single" w:color="auto" w:sz="4" w:space="0"/>
            </w:tcBorders>
            <w:vAlign w:val="center"/>
          </w:tcPr>
          <w:p>
            <w:pPr>
              <w:adjustRightInd w:val="0"/>
              <w:snapToGrid w:val="0"/>
              <w:spacing w:line="400" w:lineRule="atLeast"/>
              <w:jc w:val="center"/>
              <w:rPr>
                <w:rFonts w:eastAsia="华文楷体"/>
                <w:sz w:val="36"/>
                <w:szCs w:val="36"/>
              </w:rPr>
            </w:pPr>
            <w:r>
              <w:rPr>
                <w:rFonts w:hint="eastAsia" w:eastAsia="华文楷体"/>
                <w:sz w:val="36"/>
                <w:szCs w:val="36"/>
              </w:rPr>
              <w:t>混沌伪随机序列生成,复杂性分析与安全应用算法设计</w:t>
            </w:r>
          </w:p>
        </w:tc>
      </w:tr>
      <w:tr>
        <w:tblPrEx>
          <w:tblCellMar>
            <w:top w:w="0" w:type="dxa"/>
            <w:left w:w="108" w:type="dxa"/>
            <w:bottom w:w="0" w:type="dxa"/>
            <w:right w:w="108" w:type="dxa"/>
          </w:tblCellMar>
        </w:tblPrEx>
        <w:trPr>
          <w:trHeight w:val="737" w:hRule="atLeast"/>
          <w:jc w:val="center"/>
        </w:trPr>
        <w:tc>
          <w:tcPr>
            <w:tcW w:w="1890" w:type="dxa"/>
            <w:vAlign w:val="center"/>
          </w:tcPr>
          <w:p>
            <w:pPr>
              <w:widowControl w:val="0"/>
              <w:adjustRightInd w:val="0"/>
              <w:snapToGrid w:val="0"/>
              <w:spacing w:line="400" w:lineRule="atLeast"/>
              <w:jc w:val="both"/>
              <w:rPr>
                <w:rFonts w:eastAsia="黑体"/>
                <w:sz w:val="36"/>
                <w:szCs w:val="36"/>
              </w:rPr>
            </w:pPr>
            <w:r>
              <w:rPr>
                <w:rFonts w:ascii="Times New Roman" w:hAnsi="Times New Roman" w:eastAsia="黑体" w:cs="Times New Roman"/>
                <w:kern w:val="2"/>
                <w:sz w:val="36"/>
                <w:szCs w:val="36"/>
              </w:rPr>
              <w:t>学生姓名：</w:t>
            </w:r>
          </w:p>
        </w:tc>
        <w:tc>
          <w:tcPr>
            <w:tcW w:w="4151" w:type="dxa"/>
            <w:tcBorders>
              <w:top w:val="single" w:color="auto" w:sz="4" w:space="0"/>
              <w:bottom w:val="single" w:color="auto" w:sz="4" w:space="0"/>
            </w:tcBorders>
            <w:vAlign w:val="center"/>
          </w:tcPr>
          <w:p>
            <w:pPr>
              <w:adjustRightInd w:val="0"/>
              <w:snapToGrid w:val="0"/>
              <w:spacing w:line="400" w:lineRule="atLeast"/>
              <w:jc w:val="center"/>
              <w:rPr>
                <w:rFonts w:eastAsia="华文楷体"/>
                <w:sz w:val="36"/>
                <w:szCs w:val="36"/>
              </w:rPr>
            </w:pPr>
            <w:r>
              <w:rPr>
                <w:rFonts w:hint="eastAsia" w:eastAsia="华文楷体"/>
                <w:sz w:val="36"/>
                <w:szCs w:val="36"/>
              </w:rPr>
              <w:t>唐文杰</w:t>
            </w:r>
          </w:p>
        </w:tc>
      </w:tr>
      <w:tr>
        <w:tblPrEx>
          <w:tblCellMar>
            <w:top w:w="0" w:type="dxa"/>
            <w:left w:w="108" w:type="dxa"/>
            <w:bottom w:w="0" w:type="dxa"/>
            <w:right w:w="108" w:type="dxa"/>
          </w:tblCellMar>
        </w:tblPrEx>
        <w:trPr>
          <w:trHeight w:val="737" w:hRule="atLeast"/>
          <w:jc w:val="center"/>
        </w:trPr>
        <w:tc>
          <w:tcPr>
            <w:tcW w:w="1890" w:type="dxa"/>
            <w:vAlign w:val="center"/>
          </w:tcPr>
          <w:p>
            <w:pPr>
              <w:widowControl w:val="0"/>
              <w:adjustRightInd w:val="0"/>
              <w:snapToGrid w:val="0"/>
              <w:spacing w:line="400" w:lineRule="atLeast"/>
              <w:jc w:val="both"/>
              <w:rPr>
                <w:rFonts w:eastAsia="黑体"/>
                <w:sz w:val="36"/>
                <w:szCs w:val="36"/>
              </w:rPr>
            </w:pPr>
            <w:r>
              <w:rPr>
                <w:rFonts w:ascii="Times New Roman" w:hAnsi="Times New Roman" w:eastAsia="黑体" w:cs="Times New Roman"/>
                <w:kern w:val="2"/>
                <w:sz w:val="36"/>
                <w:szCs w:val="36"/>
              </w:rPr>
              <w:t>指导教师：</w:t>
            </w:r>
          </w:p>
        </w:tc>
        <w:tc>
          <w:tcPr>
            <w:tcW w:w="4151" w:type="dxa"/>
            <w:tcBorders>
              <w:top w:val="single" w:color="auto" w:sz="4" w:space="0"/>
              <w:bottom w:val="single" w:color="auto" w:sz="4" w:space="0"/>
            </w:tcBorders>
            <w:vAlign w:val="center"/>
          </w:tcPr>
          <w:p>
            <w:pPr>
              <w:adjustRightInd w:val="0"/>
              <w:snapToGrid w:val="0"/>
              <w:spacing w:line="400" w:lineRule="atLeast"/>
              <w:jc w:val="center"/>
              <w:rPr>
                <w:rFonts w:eastAsia="华文楷体"/>
                <w:sz w:val="36"/>
                <w:szCs w:val="36"/>
              </w:rPr>
            </w:pPr>
            <w:r>
              <w:rPr>
                <w:rFonts w:hint="eastAsia" w:eastAsia="华文楷体"/>
                <w:sz w:val="36"/>
                <w:szCs w:val="36"/>
              </w:rPr>
              <w:t>朱从旭</w:t>
            </w:r>
          </w:p>
        </w:tc>
      </w:tr>
      <w:tr>
        <w:tblPrEx>
          <w:tblCellMar>
            <w:top w:w="0" w:type="dxa"/>
            <w:left w:w="108" w:type="dxa"/>
            <w:bottom w:w="0" w:type="dxa"/>
            <w:right w:w="108" w:type="dxa"/>
          </w:tblCellMar>
        </w:tblPrEx>
        <w:trPr>
          <w:trHeight w:val="737" w:hRule="atLeast"/>
          <w:jc w:val="center"/>
        </w:trPr>
        <w:tc>
          <w:tcPr>
            <w:tcW w:w="1890" w:type="dxa"/>
            <w:vAlign w:val="center"/>
          </w:tcPr>
          <w:p>
            <w:pPr>
              <w:widowControl w:val="0"/>
              <w:adjustRightInd w:val="0"/>
              <w:snapToGrid w:val="0"/>
              <w:spacing w:line="400" w:lineRule="atLeast"/>
              <w:jc w:val="both"/>
              <w:rPr>
                <w:rFonts w:eastAsia="黑体"/>
                <w:sz w:val="36"/>
                <w:szCs w:val="36"/>
              </w:rPr>
            </w:pPr>
            <w:r>
              <w:rPr>
                <w:rFonts w:ascii="Times New Roman" w:hAnsi="Times New Roman" w:eastAsia="黑体" w:cs="Times New Roman"/>
                <w:kern w:val="2"/>
                <w:sz w:val="36"/>
                <w:szCs w:val="36"/>
              </w:rPr>
              <w:t>学    院：</w:t>
            </w:r>
          </w:p>
        </w:tc>
        <w:tc>
          <w:tcPr>
            <w:tcW w:w="4151" w:type="dxa"/>
            <w:tcBorders>
              <w:top w:val="single" w:color="auto" w:sz="4" w:space="0"/>
              <w:bottom w:val="single" w:color="auto" w:sz="4" w:space="0"/>
            </w:tcBorders>
            <w:vAlign w:val="center"/>
          </w:tcPr>
          <w:p>
            <w:pPr>
              <w:adjustRightInd w:val="0"/>
              <w:snapToGrid w:val="0"/>
              <w:spacing w:line="400" w:lineRule="atLeast"/>
              <w:jc w:val="center"/>
              <w:rPr>
                <w:rFonts w:eastAsia="华文楷体"/>
                <w:sz w:val="36"/>
                <w:szCs w:val="36"/>
              </w:rPr>
            </w:pPr>
            <w:r>
              <w:rPr>
                <w:rFonts w:eastAsia="华文楷体"/>
                <w:sz w:val="36"/>
                <w:szCs w:val="36"/>
              </w:rPr>
              <w:t>计算机学院</w:t>
            </w:r>
          </w:p>
        </w:tc>
      </w:tr>
      <w:tr>
        <w:tblPrEx>
          <w:tblCellMar>
            <w:top w:w="0" w:type="dxa"/>
            <w:left w:w="108" w:type="dxa"/>
            <w:bottom w:w="0" w:type="dxa"/>
            <w:right w:w="108" w:type="dxa"/>
          </w:tblCellMar>
        </w:tblPrEx>
        <w:trPr>
          <w:trHeight w:val="737" w:hRule="atLeast"/>
          <w:jc w:val="center"/>
        </w:trPr>
        <w:tc>
          <w:tcPr>
            <w:tcW w:w="1890" w:type="dxa"/>
            <w:vAlign w:val="center"/>
          </w:tcPr>
          <w:p>
            <w:pPr>
              <w:widowControl w:val="0"/>
              <w:adjustRightInd w:val="0"/>
              <w:snapToGrid w:val="0"/>
              <w:spacing w:line="400" w:lineRule="atLeast"/>
              <w:jc w:val="both"/>
              <w:rPr>
                <w:rFonts w:eastAsia="黑体"/>
                <w:sz w:val="36"/>
                <w:szCs w:val="36"/>
              </w:rPr>
            </w:pPr>
            <w:r>
              <w:rPr>
                <w:rFonts w:ascii="Times New Roman" w:hAnsi="Times New Roman" w:eastAsia="黑体" w:cs="Times New Roman"/>
                <w:kern w:val="2"/>
                <w:sz w:val="36"/>
                <w:szCs w:val="36"/>
              </w:rPr>
              <w:t>专业班级：</w:t>
            </w:r>
          </w:p>
        </w:tc>
        <w:tc>
          <w:tcPr>
            <w:tcW w:w="4151" w:type="dxa"/>
            <w:tcBorders>
              <w:top w:val="single" w:color="auto" w:sz="4" w:space="0"/>
              <w:bottom w:val="single" w:color="auto" w:sz="4" w:space="0"/>
            </w:tcBorders>
            <w:vAlign w:val="center"/>
          </w:tcPr>
          <w:p>
            <w:pPr>
              <w:adjustRightInd w:val="0"/>
              <w:snapToGrid w:val="0"/>
              <w:spacing w:line="400" w:lineRule="atLeast"/>
              <w:jc w:val="center"/>
              <w:rPr>
                <w:rFonts w:eastAsia="华文楷体"/>
                <w:sz w:val="36"/>
                <w:szCs w:val="36"/>
              </w:rPr>
            </w:pPr>
            <w:r>
              <w:rPr>
                <w:rFonts w:eastAsia="华文楷体"/>
                <w:sz w:val="36"/>
                <w:szCs w:val="36"/>
              </w:rPr>
              <w:t>信安1802班</w:t>
            </w:r>
          </w:p>
        </w:tc>
      </w:tr>
    </w:tbl>
    <w:p/>
    <w:p/>
    <w:p/>
    <w:p/>
    <w:p>
      <w:pPr>
        <w:jc w:val="center"/>
        <w:rPr>
          <w:rFonts w:eastAsia="黑体"/>
          <w:sz w:val="44"/>
          <w:szCs w:val="44"/>
        </w:rPr>
      </w:pPr>
      <w:r>
        <w:rPr>
          <w:rFonts w:eastAsia="黑体"/>
          <w:sz w:val="44"/>
          <w:szCs w:val="44"/>
        </w:rPr>
        <w:t>本科生院制</w:t>
      </w:r>
    </w:p>
    <w:p>
      <w:pPr>
        <w:jc w:val="center"/>
        <w:rPr>
          <w:rFonts w:eastAsia="黑体"/>
          <w:sz w:val="36"/>
          <w:szCs w:val="36"/>
        </w:rPr>
      </w:pPr>
      <w:r>
        <w:rPr>
          <w:rFonts w:eastAsia="黑体"/>
          <w:sz w:val="36"/>
          <w:szCs w:val="36"/>
        </w:rPr>
        <w:t>2022年06月</w:t>
      </w:r>
    </w:p>
    <w:p>
      <w:pPr>
        <w:sectPr>
          <w:headerReference r:id="rId3" w:type="first"/>
          <w:footerReference r:id="rId4" w:type="default"/>
          <w:footerReference r:id="rId5" w:type="even"/>
          <w:pgSz w:w="11906" w:h="16838"/>
          <w:pgMar w:top="1418" w:right="1134" w:bottom="1418" w:left="1701" w:header="851" w:footer="992" w:gutter="0"/>
          <w:pgNumType w:fmt="upperRoman" w:start="1"/>
          <w:cols w:space="425" w:num="1"/>
          <w:titlePg/>
          <w:docGrid w:type="lines" w:linePitch="312" w:charSpace="0"/>
        </w:sectPr>
      </w:pPr>
    </w:p>
    <w:p>
      <w:pPr>
        <w:adjustRightInd w:val="0"/>
        <w:snapToGrid w:val="0"/>
        <w:spacing w:line="360" w:lineRule="auto"/>
        <w:jc w:val="center"/>
        <w:rPr>
          <w:rFonts w:eastAsia="黑体"/>
          <w:sz w:val="36"/>
          <w:szCs w:val="36"/>
        </w:rPr>
      </w:pPr>
      <w:r>
        <w:rPr>
          <w:rFonts w:hint="eastAsia" w:eastAsia="黑体"/>
          <w:sz w:val="36"/>
          <w:szCs w:val="36"/>
        </w:rPr>
        <w:t>混沌伪随机序列生成,复杂性分析与安全应用算法设计</w:t>
      </w:r>
    </w:p>
    <w:p>
      <w:pPr>
        <w:adjustRightInd w:val="0"/>
        <w:snapToGrid w:val="0"/>
        <w:spacing w:line="360" w:lineRule="auto"/>
        <w:jc w:val="center"/>
        <w:rPr>
          <w:b/>
        </w:rPr>
      </w:pPr>
    </w:p>
    <w:p>
      <w:pPr>
        <w:adjustRightInd w:val="0"/>
        <w:snapToGrid w:val="0"/>
        <w:spacing w:line="360" w:lineRule="auto"/>
        <w:jc w:val="center"/>
        <w:rPr>
          <w:rFonts w:eastAsia="黑体"/>
          <w:sz w:val="32"/>
        </w:rPr>
      </w:pPr>
      <w:r>
        <w:rPr>
          <w:rFonts w:eastAsia="黑体"/>
          <w:sz w:val="32"/>
        </w:rPr>
        <w:t>摘要</w:t>
      </w:r>
    </w:p>
    <w:p>
      <w:pPr>
        <w:adjustRightInd w:val="0"/>
        <w:snapToGrid w:val="0"/>
        <w:spacing w:line="360" w:lineRule="auto"/>
        <w:jc w:val="center"/>
      </w:pPr>
    </w:p>
    <w:p>
      <w:pPr>
        <w:spacing w:line="360" w:lineRule="auto"/>
        <w:ind w:left="137" w:leftChars="57" w:firstLine="480" w:firstLineChars="200"/>
      </w:pPr>
      <w:r>
        <w:rPr>
          <w:rFonts w:hint="eastAsia"/>
        </w:rPr>
        <w:t>由于经典的一维混沌系统</w:t>
      </w:r>
      <w:r>
        <w:t>Logistic</w:t>
      </w:r>
      <w:r>
        <w:rPr>
          <w:rFonts w:hint="eastAsia"/>
        </w:rPr>
        <w:t>映射和Sine映射存在参数范围有限、生成的结果在取值范围内分布不均匀、逻辑过于简单等缺陷，在图像加密方向并不适用。本文结合上述两种经典映射，提出了一种改进的一维逻辑反正弦混沌系统，并基于此系统，提出一种性能较高的图像加密算法。首先，结合一维Logistic混沌映射和Sine混沌映射，改进出一种一维逻辑反正弦混沌系统(</w:t>
      </w:r>
      <w:r>
        <w:t>One-dimensional logical arcsine chaotic system</w:t>
      </w:r>
      <w:r>
        <w:rPr>
          <w:rFonts w:hint="eastAsia"/>
        </w:rPr>
        <w:t>，O</w:t>
      </w:r>
      <w:r>
        <w:t>LACS)</w:t>
      </w:r>
      <w:r>
        <w:rPr>
          <w:rFonts w:hint="eastAsia"/>
        </w:rPr>
        <w:t>。而后，通过分岔图、香农熵、Lyapunov指数等性能测试标准，对该混沌映射的相关性能进行了测试。</w:t>
      </w:r>
    </w:p>
    <w:p>
      <w:pPr>
        <w:spacing w:line="360" w:lineRule="auto"/>
        <w:ind w:left="137" w:leftChars="57" w:firstLine="480" w:firstLineChars="200"/>
      </w:pPr>
      <w:r>
        <w:rPr>
          <w:rFonts w:hint="eastAsia"/>
        </w:rPr>
        <w:t>基于OLACS混沌映射系统产生的伪随机序列，对明文图像按照“置乱-异或-扩散”的策略进行加密。首先，根据密钥矩阵每一行的和，对明文图像的行进行置乱，此后，相对的明文图像的列也是依据密钥矩阵列的和进行置乱，通过打乱各个像素所在的位置来初步消除明文图像的有序性；然后对其进行异或，进一步削弱灰度像素之间的相关性；随后通过正向扩散得到最终的密文图像。最后从密钥空间大小、直方图分析、自相关性分析等角度对算法的安全性进行分析，通过理论分析和实验仿真验证该算法具有较好的加密效果，密钥空间大且初值敏感性强等优势。</w:t>
      </w:r>
    </w:p>
    <w:p>
      <w:pPr>
        <w:spacing w:line="360" w:lineRule="auto"/>
        <w:ind w:left="137" w:leftChars="57" w:firstLine="480" w:firstLineChars="200"/>
      </w:pPr>
    </w:p>
    <w:p>
      <w:r>
        <w:rPr>
          <w:b/>
        </w:rPr>
        <w:t>关键词：</w:t>
      </w:r>
      <w:r>
        <w:rPr>
          <w:rFonts w:hint="eastAsia"/>
        </w:rPr>
        <w:t>混沌系统；Logistic映射；Sine映射；图像加密</w:t>
      </w:r>
    </w:p>
    <w:p/>
    <w:p/>
    <w:p>
      <w:pPr>
        <w:adjustRightInd w:val="0"/>
        <w:snapToGrid w:val="0"/>
        <w:spacing w:line="360" w:lineRule="auto"/>
        <w:jc w:val="center"/>
        <w:rPr>
          <w:b/>
        </w:rPr>
      </w:pPr>
      <w:r>
        <w:rPr>
          <w:b/>
        </w:rPr>
        <w:br w:type="page"/>
      </w:r>
    </w:p>
    <w:p>
      <w:pPr>
        <w:adjustRightInd w:val="0"/>
        <w:snapToGrid w:val="0"/>
        <w:spacing w:line="360" w:lineRule="auto"/>
        <w:jc w:val="center"/>
        <w:rPr>
          <w:rFonts w:eastAsia="黑体"/>
          <w:sz w:val="36"/>
          <w:szCs w:val="36"/>
        </w:rPr>
      </w:pPr>
      <w:r>
        <w:rPr>
          <w:rFonts w:eastAsia="黑体"/>
          <w:sz w:val="36"/>
          <w:szCs w:val="36"/>
        </w:rPr>
        <w:t>Generation of chaotic pseudo-random sequences, complexity analysis and design of security application algorithm</w:t>
      </w:r>
    </w:p>
    <w:p>
      <w:pPr>
        <w:adjustRightInd w:val="0"/>
        <w:snapToGrid w:val="0"/>
        <w:spacing w:line="360" w:lineRule="auto"/>
        <w:jc w:val="center"/>
        <w:rPr>
          <w:b/>
        </w:rPr>
      </w:pPr>
    </w:p>
    <w:p>
      <w:pPr>
        <w:adjustRightInd w:val="0"/>
        <w:snapToGrid w:val="0"/>
        <w:spacing w:line="360" w:lineRule="auto"/>
        <w:jc w:val="center"/>
        <w:rPr>
          <w:rFonts w:eastAsia="黑体"/>
          <w:b/>
          <w:bCs/>
          <w:sz w:val="32"/>
        </w:rPr>
      </w:pPr>
      <w:r>
        <w:rPr>
          <w:rFonts w:eastAsia="黑体"/>
          <w:b/>
          <w:bCs/>
          <w:sz w:val="32"/>
        </w:rPr>
        <w:t>ABSTRACT</w:t>
      </w:r>
    </w:p>
    <w:p>
      <w:pPr>
        <w:adjustRightInd w:val="0"/>
        <w:snapToGrid w:val="0"/>
        <w:spacing w:line="360" w:lineRule="auto"/>
        <w:jc w:val="center"/>
      </w:pPr>
    </w:p>
    <w:p>
      <w:pPr>
        <w:spacing w:line="360" w:lineRule="auto"/>
        <w:ind w:firstLine="480" w:firstLineChars="200"/>
      </w:pPr>
      <w:r>
        <w:t>Because the classical one-dimensional chaotic system Logistic map and Sine map have defects such as limited parameter range, uneven distribution of generated results within the value range, and too simple logic, they are not suitable for image encryption. Combining the above two classical mappings, this paper proposes an improved one-dimensional logical arcsine chaotic system, and based on this system, a high-performance image encryption algorithm is proposed. Firstly, a one-dimensional logical arcsine chaotic system (OLACS) is improved by combining one-dimensional Logistic chaotic map and Sine chaotic map. Then, the correlation performance of the chaotic map is tested by performance testing standards such as bifurcation graph, Shannon entropy, Lyapunov exponent, etc.</w:t>
      </w:r>
    </w:p>
    <w:p>
      <w:pPr>
        <w:spacing w:line="360" w:lineRule="auto"/>
        <w:ind w:firstLine="480" w:firstLineChars="200"/>
      </w:pPr>
      <w:r>
        <w:t>Based on the pseudo-random sequence generated by the OLACS chaotic mapping system, the plaintext image is encrypted according to the strategy of "scrambling-exclusive-or-diffusion". First, the rows of the plaintext image are scrambled according to the sum of each row of the key matrix. After that, the columns of the relative plaintext image are also scrambled according to the sum of the columns of the key matrix. Eliminate the order of the plaintext image; then XOR it to further weaken the correlation between grayscale pixels; then obtain the final ciphertext image through forward diffusion. Finally, the security of the algorithm is analyzed from the perspectives of key space size, histogram analysis, autocorrelation analysis, etc. Theoretical analysis and experimental simulation verify that the algorithm has good encryption effect, large key space and initial value sensitivity Strong advantage.</w:t>
      </w:r>
    </w:p>
    <w:p>
      <w:r>
        <w:rPr>
          <w:b/>
        </w:rPr>
        <w:t>Key words：</w:t>
      </w:r>
      <w:r>
        <w:t>Chaotic system; Logistic mapping; Sine mapping; Image encryption</w:t>
      </w:r>
    </w:p>
    <w:p>
      <w:pPr>
        <w:pageBreakBefore/>
      </w:pPr>
    </w:p>
    <w:p>
      <w:pPr>
        <w:pStyle w:val="30"/>
        <w:rPr>
          <w:rStyle w:val="52"/>
        </w:rPr>
      </w:pPr>
    </w:p>
    <w:sdt>
      <w:sdtPr>
        <w:rPr>
          <w:rFonts w:ascii="宋体" w:hAnsi="宋体"/>
          <w:bCs w:val="0"/>
          <w:color w:val="0000FF"/>
          <w:sz w:val="24"/>
          <w:szCs w:val="24"/>
          <w:u w:val="single"/>
          <w:lang w:val="zh-CN"/>
        </w:rPr>
        <w:id w:val="1822074479"/>
        <w:docPartObj>
          <w:docPartGallery w:val="Table of Contents"/>
          <w:docPartUnique/>
        </w:docPartObj>
      </w:sdtPr>
      <w:sdtEndPr>
        <w:rPr>
          <w:rFonts w:ascii="宋体" w:hAnsi="宋体"/>
          <w:b/>
          <w:bCs w:val="0"/>
          <w:color w:val="auto"/>
          <w:sz w:val="24"/>
          <w:szCs w:val="24"/>
          <w:u w:val="single"/>
          <w:lang w:val="en-US"/>
        </w:rPr>
      </w:sdtEndPr>
      <w:sdtContent>
        <w:p>
          <w:pPr>
            <w:pStyle w:val="69"/>
            <w:jc w:val="center"/>
          </w:pPr>
          <w:r>
            <w:rPr>
              <w:lang w:val="zh-CN"/>
            </w:rPr>
            <w:t>目录</w:t>
          </w:r>
        </w:p>
        <w:p>
          <w:pPr>
            <w:pStyle w:val="30"/>
            <w:tabs>
              <w:tab w:val="right" w:leader="dot" w:pos="9061"/>
            </w:tabs>
            <w:rPr>
              <w:rFonts w:hAnsiTheme="minorHAnsi" w:eastAsiaTheme="minorEastAsia" w:cstheme="minorBidi"/>
              <w:b w:val="0"/>
              <w:bCs w:val="0"/>
              <w:caps w:val="0"/>
              <w:sz w:val="21"/>
              <w:szCs w:val="24"/>
            </w:rPr>
          </w:pPr>
          <w:r>
            <w:rPr>
              <w:b w:val="0"/>
              <w:bCs w:val="0"/>
            </w:rPr>
            <w:fldChar w:fldCharType="begin"/>
          </w:r>
          <w:r>
            <w:instrText xml:space="preserve">TOC \o "1-3" \h \z \u</w:instrText>
          </w:r>
          <w:r>
            <w:rPr>
              <w:b w:val="0"/>
              <w:bCs w:val="0"/>
            </w:rPr>
            <w:fldChar w:fldCharType="separate"/>
          </w:r>
          <w:r>
            <w:fldChar w:fldCharType="begin"/>
          </w:r>
          <w:r>
            <w:instrText xml:space="preserve"> HYPERLINK \l "_Toc102136672" </w:instrText>
          </w:r>
          <w:r>
            <w:fldChar w:fldCharType="separate"/>
          </w:r>
          <w:r>
            <w:rPr>
              <w:rStyle w:val="52"/>
              <w:rFonts w:ascii="Times New Roman" w:hAnsi="Times New Roman"/>
            </w:rPr>
            <w:t>第1章  引言</w:t>
          </w:r>
          <w:r>
            <w:tab/>
          </w:r>
          <w:r>
            <w:fldChar w:fldCharType="begin"/>
          </w:r>
          <w:r>
            <w:instrText xml:space="preserve"> PAGEREF _Toc102136672 \h </w:instrText>
          </w:r>
          <w:r>
            <w:fldChar w:fldCharType="separate"/>
          </w:r>
          <w:r>
            <w:t>1</w:t>
          </w:r>
          <w:r>
            <w:fldChar w:fldCharType="end"/>
          </w:r>
          <w:r>
            <w:fldChar w:fldCharType="end"/>
          </w:r>
        </w:p>
        <w:p>
          <w:pPr>
            <w:pStyle w:val="30"/>
            <w:tabs>
              <w:tab w:val="right" w:leader="dot" w:pos="9061"/>
            </w:tabs>
            <w:rPr>
              <w:rFonts w:hAnsiTheme="minorHAnsi" w:eastAsiaTheme="minorEastAsia" w:cstheme="minorBidi"/>
              <w:b w:val="0"/>
              <w:bCs w:val="0"/>
              <w:caps w:val="0"/>
              <w:sz w:val="21"/>
              <w:szCs w:val="24"/>
            </w:rPr>
          </w:pPr>
          <w:r>
            <w:fldChar w:fldCharType="begin"/>
          </w:r>
          <w:r>
            <w:instrText xml:space="preserve"> HYPERLINK \l "_Toc102136673" </w:instrText>
          </w:r>
          <w:r>
            <w:fldChar w:fldCharType="separate"/>
          </w:r>
          <w:r>
            <w:rPr>
              <w:rStyle w:val="52"/>
              <w:rFonts w:ascii="Times New Roman" w:hAnsi="Times New Roman"/>
            </w:rPr>
            <w:t>第2章  研究现状</w:t>
          </w:r>
          <w:r>
            <w:tab/>
          </w:r>
          <w:r>
            <w:fldChar w:fldCharType="begin"/>
          </w:r>
          <w:r>
            <w:instrText xml:space="preserve"> PAGEREF _Toc102136673 \h </w:instrText>
          </w:r>
          <w:r>
            <w:fldChar w:fldCharType="separate"/>
          </w:r>
          <w:r>
            <w:t>3</w:t>
          </w:r>
          <w:r>
            <w:fldChar w:fldCharType="end"/>
          </w:r>
          <w:r>
            <w:fldChar w:fldCharType="end"/>
          </w:r>
        </w:p>
        <w:p>
          <w:pPr>
            <w:pStyle w:val="35"/>
            <w:tabs>
              <w:tab w:val="right" w:leader="dot" w:pos="9061"/>
            </w:tabs>
            <w:rPr>
              <w:rFonts w:hAnsiTheme="minorHAnsi" w:eastAsiaTheme="minorEastAsia" w:cstheme="minorBidi"/>
              <w:smallCaps w:val="0"/>
              <w:sz w:val="21"/>
              <w:szCs w:val="24"/>
            </w:rPr>
          </w:pPr>
          <w:r>
            <w:fldChar w:fldCharType="begin"/>
          </w:r>
          <w:r>
            <w:instrText xml:space="preserve"> HYPERLINK \l "_Toc102136674" </w:instrText>
          </w:r>
          <w:r>
            <w:fldChar w:fldCharType="separate"/>
          </w:r>
          <w:r>
            <w:rPr>
              <w:rStyle w:val="52"/>
            </w:rPr>
            <w:t>2.1  混沌理论</w:t>
          </w:r>
          <w:r>
            <w:tab/>
          </w:r>
          <w:r>
            <w:fldChar w:fldCharType="begin"/>
          </w:r>
          <w:r>
            <w:instrText xml:space="preserve"> PAGEREF _Toc102136674 \h </w:instrText>
          </w:r>
          <w:r>
            <w:fldChar w:fldCharType="separate"/>
          </w:r>
          <w:r>
            <w:t>4</w:t>
          </w:r>
          <w:r>
            <w:fldChar w:fldCharType="end"/>
          </w:r>
          <w:r>
            <w:fldChar w:fldCharType="end"/>
          </w:r>
        </w:p>
        <w:p>
          <w:pPr>
            <w:pStyle w:val="35"/>
            <w:tabs>
              <w:tab w:val="right" w:leader="dot" w:pos="9061"/>
            </w:tabs>
            <w:rPr>
              <w:rFonts w:hAnsiTheme="minorHAnsi" w:eastAsiaTheme="minorEastAsia" w:cstheme="minorBidi"/>
              <w:smallCaps w:val="0"/>
              <w:sz w:val="21"/>
              <w:szCs w:val="24"/>
            </w:rPr>
          </w:pPr>
          <w:r>
            <w:fldChar w:fldCharType="begin"/>
          </w:r>
          <w:r>
            <w:instrText xml:space="preserve"> HYPERLINK \l "_Toc102136675" </w:instrText>
          </w:r>
          <w:r>
            <w:fldChar w:fldCharType="separate"/>
          </w:r>
          <w:r>
            <w:rPr>
              <w:rStyle w:val="52"/>
            </w:rPr>
            <w:t>2.2  混沌图像加密</w:t>
          </w:r>
          <w:r>
            <w:tab/>
          </w:r>
          <w:r>
            <w:fldChar w:fldCharType="begin"/>
          </w:r>
          <w:r>
            <w:instrText xml:space="preserve"> PAGEREF _Toc102136675 \h </w:instrText>
          </w:r>
          <w:r>
            <w:fldChar w:fldCharType="separate"/>
          </w:r>
          <w:r>
            <w:t>4</w:t>
          </w:r>
          <w:r>
            <w:fldChar w:fldCharType="end"/>
          </w:r>
          <w:r>
            <w:fldChar w:fldCharType="end"/>
          </w:r>
        </w:p>
        <w:p>
          <w:pPr>
            <w:pStyle w:val="35"/>
            <w:tabs>
              <w:tab w:val="right" w:leader="dot" w:pos="9061"/>
            </w:tabs>
            <w:rPr>
              <w:rFonts w:hAnsiTheme="minorHAnsi" w:eastAsiaTheme="minorEastAsia" w:cstheme="minorBidi"/>
              <w:smallCaps w:val="0"/>
              <w:sz w:val="21"/>
              <w:szCs w:val="24"/>
            </w:rPr>
          </w:pPr>
          <w:r>
            <w:fldChar w:fldCharType="begin"/>
          </w:r>
          <w:r>
            <w:instrText xml:space="preserve"> HYPERLINK \l "_Toc102136676" </w:instrText>
          </w:r>
          <w:r>
            <w:fldChar w:fldCharType="separate"/>
          </w:r>
          <w:r>
            <w:rPr>
              <w:rStyle w:val="52"/>
            </w:rPr>
            <w:t>2.3  改进方式</w:t>
          </w:r>
          <w:r>
            <w:tab/>
          </w:r>
          <w:r>
            <w:fldChar w:fldCharType="begin"/>
          </w:r>
          <w:r>
            <w:instrText xml:space="preserve"> PAGEREF _Toc102136676 \h </w:instrText>
          </w:r>
          <w:r>
            <w:fldChar w:fldCharType="separate"/>
          </w:r>
          <w:r>
            <w:t>6</w:t>
          </w:r>
          <w:r>
            <w:fldChar w:fldCharType="end"/>
          </w:r>
          <w:r>
            <w:fldChar w:fldCharType="end"/>
          </w:r>
        </w:p>
        <w:p>
          <w:pPr>
            <w:pStyle w:val="35"/>
            <w:tabs>
              <w:tab w:val="right" w:leader="dot" w:pos="9061"/>
            </w:tabs>
            <w:rPr>
              <w:rFonts w:hAnsiTheme="minorHAnsi" w:eastAsiaTheme="minorEastAsia" w:cstheme="minorBidi"/>
              <w:smallCaps w:val="0"/>
              <w:sz w:val="21"/>
              <w:szCs w:val="24"/>
            </w:rPr>
          </w:pPr>
          <w:r>
            <w:fldChar w:fldCharType="begin"/>
          </w:r>
          <w:r>
            <w:instrText xml:space="preserve"> HYPERLINK \l "_Toc102136677" </w:instrText>
          </w:r>
          <w:r>
            <w:fldChar w:fldCharType="separate"/>
          </w:r>
          <w:r>
            <w:rPr>
              <w:rStyle w:val="52"/>
            </w:rPr>
            <w:t>2.3  本章小结</w:t>
          </w:r>
          <w:r>
            <w:tab/>
          </w:r>
          <w:r>
            <w:fldChar w:fldCharType="begin"/>
          </w:r>
          <w:r>
            <w:instrText xml:space="preserve"> PAGEREF _Toc102136677 \h </w:instrText>
          </w:r>
          <w:r>
            <w:fldChar w:fldCharType="separate"/>
          </w:r>
          <w:r>
            <w:t>6</w:t>
          </w:r>
          <w:r>
            <w:fldChar w:fldCharType="end"/>
          </w:r>
          <w:r>
            <w:fldChar w:fldCharType="end"/>
          </w:r>
        </w:p>
        <w:p>
          <w:pPr>
            <w:pStyle w:val="30"/>
            <w:tabs>
              <w:tab w:val="right" w:leader="dot" w:pos="9061"/>
            </w:tabs>
            <w:rPr>
              <w:rFonts w:hAnsiTheme="minorHAnsi" w:eastAsiaTheme="minorEastAsia" w:cstheme="minorBidi"/>
              <w:b w:val="0"/>
              <w:bCs w:val="0"/>
              <w:caps w:val="0"/>
              <w:sz w:val="21"/>
              <w:szCs w:val="24"/>
            </w:rPr>
          </w:pPr>
          <w:r>
            <w:fldChar w:fldCharType="begin"/>
          </w:r>
          <w:r>
            <w:instrText xml:space="preserve"> HYPERLINK \l "_Toc102136678" </w:instrText>
          </w:r>
          <w:r>
            <w:fldChar w:fldCharType="separate"/>
          </w:r>
          <w:r>
            <w:rPr>
              <w:rStyle w:val="52"/>
              <w:rFonts w:ascii="Times New Roman" w:hAnsi="Times New Roman"/>
            </w:rPr>
            <w:t>第3章  提出的混沌系统</w:t>
          </w:r>
          <w:r>
            <w:tab/>
          </w:r>
          <w:r>
            <w:fldChar w:fldCharType="begin"/>
          </w:r>
          <w:r>
            <w:instrText xml:space="preserve"> PAGEREF _Toc102136678 \h </w:instrText>
          </w:r>
          <w:r>
            <w:fldChar w:fldCharType="separate"/>
          </w:r>
          <w:r>
            <w:t>7</w:t>
          </w:r>
          <w:r>
            <w:fldChar w:fldCharType="end"/>
          </w:r>
          <w:r>
            <w:fldChar w:fldCharType="end"/>
          </w:r>
        </w:p>
        <w:p>
          <w:pPr>
            <w:pStyle w:val="35"/>
            <w:tabs>
              <w:tab w:val="right" w:leader="dot" w:pos="9061"/>
            </w:tabs>
            <w:rPr>
              <w:rFonts w:hAnsiTheme="minorHAnsi" w:eastAsiaTheme="minorEastAsia" w:cstheme="minorBidi"/>
              <w:smallCaps w:val="0"/>
              <w:sz w:val="21"/>
              <w:szCs w:val="24"/>
            </w:rPr>
          </w:pPr>
          <w:r>
            <w:fldChar w:fldCharType="begin"/>
          </w:r>
          <w:r>
            <w:instrText xml:space="preserve"> HYPERLINK \l "_Toc102136679" </w:instrText>
          </w:r>
          <w:r>
            <w:fldChar w:fldCharType="separate"/>
          </w:r>
          <w:r>
            <w:rPr>
              <w:rStyle w:val="52"/>
            </w:rPr>
            <w:t>3.1  经典的混沌系统</w:t>
          </w:r>
          <w:r>
            <w:tab/>
          </w:r>
          <w:r>
            <w:fldChar w:fldCharType="begin"/>
          </w:r>
          <w:r>
            <w:instrText xml:space="preserve"> PAGEREF _Toc102136679 \h </w:instrText>
          </w:r>
          <w:r>
            <w:fldChar w:fldCharType="separate"/>
          </w:r>
          <w:r>
            <w:t>7</w:t>
          </w:r>
          <w:r>
            <w:fldChar w:fldCharType="end"/>
          </w:r>
          <w:r>
            <w:fldChar w:fldCharType="end"/>
          </w:r>
        </w:p>
        <w:p>
          <w:pPr>
            <w:pStyle w:val="22"/>
            <w:tabs>
              <w:tab w:val="right" w:leader="dot" w:pos="9061"/>
            </w:tabs>
            <w:rPr>
              <w:rFonts w:hAnsiTheme="minorHAnsi" w:eastAsiaTheme="minorEastAsia" w:cstheme="minorBidi"/>
              <w:i w:val="0"/>
              <w:iCs w:val="0"/>
              <w:sz w:val="21"/>
              <w:szCs w:val="24"/>
            </w:rPr>
          </w:pPr>
          <w:r>
            <w:fldChar w:fldCharType="begin"/>
          </w:r>
          <w:r>
            <w:instrText xml:space="preserve"> HYPERLINK \l "_Toc102136680" </w:instrText>
          </w:r>
          <w:r>
            <w:fldChar w:fldCharType="separate"/>
          </w:r>
          <w:r>
            <w:rPr>
              <w:rStyle w:val="52"/>
            </w:rPr>
            <w:t>3.1.1 Logistic 映射</w:t>
          </w:r>
          <w:r>
            <w:tab/>
          </w:r>
          <w:r>
            <w:fldChar w:fldCharType="begin"/>
          </w:r>
          <w:r>
            <w:instrText xml:space="preserve"> PAGEREF _Toc102136680 \h </w:instrText>
          </w:r>
          <w:r>
            <w:fldChar w:fldCharType="separate"/>
          </w:r>
          <w:r>
            <w:t>7</w:t>
          </w:r>
          <w:r>
            <w:fldChar w:fldCharType="end"/>
          </w:r>
          <w:r>
            <w:fldChar w:fldCharType="end"/>
          </w:r>
        </w:p>
        <w:p>
          <w:pPr>
            <w:pStyle w:val="22"/>
            <w:tabs>
              <w:tab w:val="right" w:leader="dot" w:pos="9061"/>
            </w:tabs>
            <w:rPr>
              <w:rFonts w:hAnsiTheme="minorHAnsi" w:eastAsiaTheme="minorEastAsia" w:cstheme="minorBidi"/>
              <w:i w:val="0"/>
              <w:iCs w:val="0"/>
              <w:sz w:val="21"/>
              <w:szCs w:val="24"/>
            </w:rPr>
          </w:pPr>
          <w:r>
            <w:fldChar w:fldCharType="begin"/>
          </w:r>
          <w:r>
            <w:instrText xml:space="preserve"> HYPERLINK \l "_Toc102136681" </w:instrText>
          </w:r>
          <w:r>
            <w:fldChar w:fldCharType="separate"/>
          </w:r>
          <w:r>
            <w:rPr>
              <w:rStyle w:val="52"/>
            </w:rPr>
            <w:t>3.1.2 Sine 映射</w:t>
          </w:r>
          <w:r>
            <w:tab/>
          </w:r>
          <w:r>
            <w:fldChar w:fldCharType="begin"/>
          </w:r>
          <w:r>
            <w:instrText xml:space="preserve"> PAGEREF _Toc102136681 \h </w:instrText>
          </w:r>
          <w:r>
            <w:fldChar w:fldCharType="separate"/>
          </w:r>
          <w:r>
            <w:t>8</w:t>
          </w:r>
          <w:r>
            <w:fldChar w:fldCharType="end"/>
          </w:r>
          <w:r>
            <w:fldChar w:fldCharType="end"/>
          </w:r>
        </w:p>
        <w:p>
          <w:pPr>
            <w:pStyle w:val="35"/>
            <w:tabs>
              <w:tab w:val="right" w:leader="dot" w:pos="9061"/>
            </w:tabs>
            <w:rPr>
              <w:rFonts w:hAnsiTheme="minorHAnsi" w:eastAsiaTheme="minorEastAsia" w:cstheme="minorBidi"/>
              <w:smallCaps w:val="0"/>
              <w:sz w:val="21"/>
              <w:szCs w:val="24"/>
            </w:rPr>
          </w:pPr>
          <w:r>
            <w:fldChar w:fldCharType="begin"/>
          </w:r>
          <w:r>
            <w:instrText xml:space="preserve"> HYPERLINK \l "_Toc102136682" </w:instrText>
          </w:r>
          <w:r>
            <w:fldChar w:fldCharType="separate"/>
          </w:r>
          <w:r>
            <w:rPr>
              <w:rStyle w:val="52"/>
            </w:rPr>
            <w:t>3.2  一维逻辑反正弦混沌系统（OLACS）</w:t>
          </w:r>
          <w:r>
            <w:tab/>
          </w:r>
          <w:r>
            <w:fldChar w:fldCharType="begin"/>
          </w:r>
          <w:r>
            <w:instrText xml:space="preserve"> PAGEREF _Toc102136682 \h </w:instrText>
          </w:r>
          <w:r>
            <w:fldChar w:fldCharType="separate"/>
          </w:r>
          <w:r>
            <w:t>9</w:t>
          </w:r>
          <w:r>
            <w:fldChar w:fldCharType="end"/>
          </w:r>
          <w:r>
            <w:fldChar w:fldCharType="end"/>
          </w:r>
        </w:p>
        <w:p>
          <w:pPr>
            <w:pStyle w:val="35"/>
            <w:tabs>
              <w:tab w:val="right" w:leader="dot" w:pos="9061"/>
            </w:tabs>
            <w:rPr>
              <w:rFonts w:hAnsiTheme="minorHAnsi" w:eastAsiaTheme="minorEastAsia" w:cstheme="minorBidi"/>
              <w:smallCaps w:val="0"/>
              <w:sz w:val="21"/>
              <w:szCs w:val="24"/>
            </w:rPr>
          </w:pPr>
          <w:r>
            <w:fldChar w:fldCharType="begin"/>
          </w:r>
          <w:r>
            <w:instrText xml:space="preserve"> HYPERLINK \l "_Toc102136683" </w:instrText>
          </w:r>
          <w:r>
            <w:fldChar w:fldCharType="separate"/>
          </w:r>
          <w:r>
            <w:rPr>
              <w:rStyle w:val="52"/>
            </w:rPr>
            <w:t>3.3  提取深度学习模型</w:t>
          </w:r>
          <w:r>
            <w:tab/>
          </w:r>
          <w:r>
            <w:fldChar w:fldCharType="begin"/>
          </w:r>
          <w:r>
            <w:instrText xml:space="preserve"> PAGEREF _Toc102136683 \h </w:instrText>
          </w:r>
          <w:r>
            <w:fldChar w:fldCharType="separate"/>
          </w:r>
          <w:r>
            <w:t>10</w:t>
          </w:r>
          <w:r>
            <w:fldChar w:fldCharType="end"/>
          </w:r>
          <w:r>
            <w:fldChar w:fldCharType="end"/>
          </w:r>
        </w:p>
        <w:p>
          <w:pPr>
            <w:pStyle w:val="35"/>
            <w:tabs>
              <w:tab w:val="right" w:leader="dot" w:pos="9061"/>
            </w:tabs>
            <w:rPr>
              <w:rFonts w:hAnsiTheme="minorHAnsi" w:eastAsiaTheme="minorEastAsia" w:cstheme="minorBidi"/>
              <w:smallCaps w:val="0"/>
              <w:sz w:val="21"/>
              <w:szCs w:val="24"/>
            </w:rPr>
          </w:pPr>
          <w:r>
            <w:fldChar w:fldCharType="begin"/>
          </w:r>
          <w:r>
            <w:instrText xml:space="preserve"> HYPERLINK \l "_Toc102136684" </w:instrText>
          </w:r>
          <w:r>
            <w:fldChar w:fldCharType="separate"/>
          </w:r>
          <w:r>
            <w:rPr>
              <w:rStyle w:val="52"/>
            </w:rPr>
            <w:t>3.4  完整性度量方法</w:t>
          </w:r>
          <w:r>
            <w:tab/>
          </w:r>
          <w:r>
            <w:fldChar w:fldCharType="begin"/>
          </w:r>
          <w:r>
            <w:instrText xml:space="preserve"> PAGEREF _Toc102136684 \h </w:instrText>
          </w:r>
          <w:r>
            <w:fldChar w:fldCharType="separate"/>
          </w:r>
          <w:r>
            <w:t>12</w:t>
          </w:r>
          <w:r>
            <w:fldChar w:fldCharType="end"/>
          </w:r>
          <w:r>
            <w:fldChar w:fldCharType="end"/>
          </w:r>
        </w:p>
        <w:p>
          <w:pPr>
            <w:pStyle w:val="35"/>
            <w:tabs>
              <w:tab w:val="right" w:leader="dot" w:pos="9061"/>
            </w:tabs>
            <w:rPr>
              <w:rFonts w:hAnsiTheme="minorHAnsi" w:eastAsiaTheme="minorEastAsia" w:cstheme="minorBidi"/>
              <w:smallCaps w:val="0"/>
              <w:sz w:val="21"/>
              <w:szCs w:val="24"/>
            </w:rPr>
          </w:pPr>
          <w:r>
            <w:fldChar w:fldCharType="begin"/>
          </w:r>
          <w:r>
            <w:instrText xml:space="preserve"> HYPERLINK \l "_Toc102136685" </w:instrText>
          </w:r>
          <w:r>
            <w:fldChar w:fldCharType="separate"/>
          </w:r>
          <w:r>
            <w:rPr>
              <w:rStyle w:val="52"/>
            </w:rPr>
            <w:t>3.5  本章小结</w:t>
          </w:r>
          <w:r>
            <w:tab/>
          </w:r>
          <w:r>
            <w:fldChar w:fldCharType="begin"/>
          </w:r>
          <w:r>
            <w:instrText xml:space="preserve"> PAGEREF _Toc102136685 \h </w:instrText>
          </w:r>
          <w:r>
            <w:fldChar w:fldCharType="separate"/>
          </w:r>
          <w:r>
            <w:t>13</w:t>
          </w:r>
          <w:r>
            <w:fldChar w:fldCharType="end"/>
          </w:r>
          <w:r>
            <w:fldChar w:fldCharType="end"/>
          </w:r>
        </w:p>
        <w:p>
          <w:pPr>
            <w:pStyle w:val="30"/>
            <w:tabs>
              <w:tab w:val="right" w:leader="dot" w:pos="9061"/>
            </w:tabs>
            <w:rPr>
              <w:rFonts w:hAnsiTheme="minorHAnsi" w:eastAsiaTheme="minorEastAsia" w:cstheme="minorBidi"/>
              <w:b w:val="0"/>
              <w:bCs w:val="0"/>
              <w:caps w:val="0"/>
              <w:sz w:val="21"/>
              <w:szCs w:val="24"/>
            </w:rPr>
          </w:pPr>
          <w:r>
            <w:fldChar w:fldCharType="begin"/>
          </w:r>
          <w:r>
            <w:instrText xml:space="preserve"> HYPERLINK \l "_Toc102136686" </w:instrText>
          </w:r>
          <w:r>
            <w:fldChar w:fldCharType="separate"/>
          </w:r>
          <w:r>
            <w:rPr>
              <w:rStyle w:val="52"/>
              <w:rFonts w:ascii="Times New Roman" w:hAnsi="Times New Roman"/>
            </w:rPr>
            <w:t>第4章  方法实现与结果分析</w:t>
          </w:r>
          <w:r>
            <w:tab/>
          </w:r>
          <w:r>
            <w:fldChar w:fldCharType="begin"/>
          </w:r>
          <w:r>
            <w:instrText xml:space="preserve"> PAGEREF _Toc102136686 \h </w:instrText>
          </w:r>
          <w:r>
            <w:fldChar w:fldCharType="separate"/>
          </w:r>
          <w:r>
            <w:t>14</w:t>
          </w:r>
          <w:r>
            <w:fldChar w:fldCharType="end"/>
          </w:r>
          <w:r>
            <w:fldChar w:fldCharType="end"/>
          </w:r>
        </w:p>
        <w:p>
          <w:pPr>
            <w:pStyle w:val="35"/>
            <w:tabs>
              <w:tab w:val="right" w:leader="dot" w:pos="9061"/>
            </w:tabs>
            <w:rPr>
              <w:rFonts w:hAnsiTheme="minorHAnsi" w:eastAsiaTheme="minorEastAsia" w:cstheme="minorBidi"/>
              <w:smallCaps w:val="0"/>
              <w:sz w:val="21"/>
              <w:szCs w:val="24"/>
            </w:rPr>
          </w:pPr>
          <w:r>
            <w:fldChar w:fldCharType="begin"/>
          </w:r>
          <w:r>
            <w:instrText xml:space="preserve"> HYPERLINK \l "_Toc102136687" </w:instrText>
          </w:r>
          <w:r>
            <w:fldChar w:fldCharType="separate"/>
          </w:r>
          <w:r>
            <w:rPr>
              <w:rStyle w:val="52"/>
            </w:rPr>
            <w:t>4.1  实验环境与数据集</w:t>
          </w:r>
          <w:r>
            <w:tab/>
          </w:r>
          <w:r>
            <w:fldChar w:fldCharType="begin"/>
          </w:r>
          <w:r>
            <w:instrText xml:space="preserve"> PAGEREF _Toc102136687 \h </w:instrText>
          </w:r>
          <w:r>
            <w:fldChar w:fldCharType="separate"/>
          </w:r>
          <w:r>
            <w:t>14</w:t>
          </w:r>
          <w:r>
            <w:fldChar w:fldCharType="end"/>
          </w:r>
          <w:r>
            <w:fldChar w:fldCharType="end"/>
          </w:r>
        </w:p>
        <w:p>
          <w:pPr>
            <w:pStyle w:val="35"/>
            <w:tabs>
              <w:tab w:val="right" w:leader="dot" w:pos="9061"/>
            </w:tabs>
            <w:rPr>
              <w:rFonts w:hAnsiTheme="minorHAnsi" w:eastAsiaTheme="minorEastAsia" w:cstheme="minorBidi"/>
              <w:smallCaps w:val="0"/>
              <w:sz w:val="21"/>
              <w:szCs w:val="24"/>
            </w:rPr>
          </w:pPr>
          <w:r>
            <w:fldChar w:fldCharType="begin"/>
          </w:r>
          <w:r>
            <w:instrText xml:space="preserve"> HYPERLINK \l "_Toc102136688" </w:instrText>
          </w:r>
          <w:r>
            <w:fldChar w:fldCharType="separate"/>
          </w:r>
          <w:r>
            <w:rPr>
              <w:rStyle w:val="52"/>
            </w:rPr>
            <w:t>4.2  方法实现</w:t>
          </w:r>
          <w:r>
            <w:tab/>
          </w:r>
          <w:r>
            <w:fldChar w:fldCharType="begin"/>
          </w:r>
          <w:r>
            <w:instrText xml:space="preserve"> PAGEREF _Toc102136688 \h </w:instrText>
          </w:r>
          <w:r>
            <w:fldChar w:fldCharType="separate"/>
          </w:r>
          <w:r>
            <w:t>15</w:t>
          </w:r>
          <w:r>
            <w:fldChar w:fldCharType="end"/>
          </w:r>
          <w:r>
            <w:fldChar w:fldCharType="end"/>
          </w:r>
        </w:p>
        <w:p>
          <w:pPr>
            <w:pStyle w:val="22"/>
            <w:tabs>
              <w:tab w:val="right" w:leader="dot" w:pos="9061"/>
            </w:tabs>
            <w:rPr>
              <w:rFonts w:hAnsiTheme="minorHAnsi" w:eastAsiaTheme="minorEastAsia" w:cstheme="minorBidi"/>
              <w:i w:val="0"/>
              <w:iCs w:val="0"/>
              <w:sz w:val="21"/>
              <w:szCs w:val="24"/>
            </w:rPr>
          </w:pPr>
          <w:r>
            <w:fldChar w:fldCharType="begin"/>
          </w:r>
          <w:r>
            <w:instrText xml:space="preserve"> HYPERLINK \l "_Toc102136689" </w:instrText>
          </w:r>
          <w:r>
            <w:fldChar w:fldCharType="separate"/>
          </w:r>
          <w:r>
            <w:rPr>
              <w:rStyle w:val="52"/>
            </w:rPr>
            <w:t>4.2.1  识别深度学习应用</w:t>
          </w:r>
          <w:r>
            <w:tab/>
          </w:r>
          <w:r>
            <w:fldChar w:fldCharType="begin"/>
          </w:r>
          <w:r>
            <w:instrText xml:space="preserve"> PAGEREF _Toc102136689 \h </w:instrText>
          </w:r>
          <w:r>
            <w:fldChar w:fldCharType="separate"/>
          </w:r>
          <w:r>
            <w:t>15</w:t>
          </w:r>
          <w:r>
            <w:fldChar w:fldCharType="end"/>
          </w:r>
          <w:r>
            <w:fldChar w:fldCharType="end"/>
          </w:r>
        </w:p>
        <w:p>
          <w:pPr>
            <w:pStyle w:val="22"/>
            <w:tabs>
              <w:tab w:val="right" w:leader="dot" w:pos="9061"/>
            </w:tabs>
            <w:rPr>
              <w:rFonts w:hAnsiTheme="minorHAnsi" w:eastAsiaTheme="minorEastAsia" w:cstheme="minorBidi"/>
              <w:i w:val="0"/>
              <w:iCs w:val="0"/>
              <w:sz w:val="21"/>
              <w:szCs w:val="24"/>
            </w:rPr>
          </w:pPr>
          <w:r>
            <w:fldChar w:fldCharType="begin"/>
          </w:r>
          <w:r>
            <w:instrText xml:space="preserve"> HYPERLINK \l "_Toc102136690" </w:instrText>
          </w:r>
          <w:r>
            <w:fldChar w:fldCharType="separate"/>
          </w:r>
          <w:r>
            <w:rPr>
              <w:rStyle w:val="52"/>
            </w:rPr>
            <w:t>4.2.2  提取深度学习模型</w:t>
          </w:r>
          <w:r>
            <w:tab/>
          </w:r>
          <w:r>
            <w:fldChar w:fldCharType="begin"/>
          </w:r>
          <w:r>
            <w:instrText xml:space="preserve"> PAGEREF _Toc102136690 \h </w:instrText>
          </w:r>
          <w:r>
            <w:fldChar w:fldCharType="separate"/>
          </w:r>
          <w:r>
            <w:t>17</w:t>
          </w:r>
          <w:r>
            <w:fldChar w:fldCharType="end"/>
          </w:r>
          <w:r>
            <w:fldChar w:fldCharType="end"/>
          </w:r>
        </w:p>
        <w:p>
          <w:pPr>
            <w:pStyle w:val="22"/>
            <w:tabs>
              <w:tab w:val="right" w:leader="dot" w:pos="9061"/>
            </w:tabs>
            <w:rPr>
              <w:rFonts w:hAnsiTheme="minorHAnsi" w:eastAsiaTheme="minorEastAsia" w:cstheme="minorBidi"/>
              <w:i w:val="0"/>
              <w:iCs w:val="0"/>
              <w:sz w:val="21"/>
              <w:szCs w:val="24"/>
            </w:rPr>
          </w:pPr>
          <w:r>
            <w:fldChar w:fldCharType="begin"/>
          </w:r>
          <w:r>
            <w:instrText xml:space="preserve"> HYPERLINK \l "_Toc102136691" </w:instrText>
          </w:r>
          <w:r>
            <w:fldChar w:fldCharType="separate"/>
          </w:r>
          <w:r>
            <w:rPr>
              <w:rStyle w:val="52"/>
            </w:rPr>
            <w:t>4.2.3  完整性度量</w:t>
          </w:r>
          <w:r>
            <w:tab/>
          </w:r>
          <w:r>
            <w:fldChar w:fldCharType="begin"/>
          </w:r>
          <w:r>
            <w:instrText xml:space="preserve"> PAGEREF _Toc102136691 \h </w:instrText>
          </w:r>
          <w:r>
            <w:fldChar w:fldCharType="separate"/>
          </w:r>
          <w:r>
            <w:t>19</w:t>
          </w:r>
          <w:r>
            <w:fldChar w:fldCharType="end"/>
          </w:r>
          <w:r>
            <w:fldChar w:fldCharType="end"/>
          </w:r>
        </w:p>
        <w:p>
          <w:pPr>
            <w:pStyle w:val="35"/>
            <w:tabs>
              <w:tab w:val="right" w:leader="dot" w:pos="9061"/>
            </w:tabs>
            <w:rPr>
              <w:rFonts w:hAnsiTheme="minorHAnsi" w:eastAsiaTheme="minorEastAsia" w:cstheme="minorBidi"/>
              <w:smallCaps w:val="0"/>
              <w:sz w:val="21"/>
              <w:szCs w:val="24"/>
            </w:rPr>
          </w:pPr>
          <w:r>
            <w:fldChar w:fldCharType="begin"/>
          </w:r>
          <w:r>
            <w:instrText xml:space="preserve"> HYPERLINK \l "_Toc102136692" </w:instrText>
          </w:r>
          <w:r>
            <w:fldChar w:fldCharType="separate"/>
          </w:r>
          <w:r>
            <w:rPr>
              <w:rStyle w:val="52"/>
            </w:rPr>
            <w:t>4.3  结果分析</w:t>
          </w:r>
          <w:r>
            <w:tab/>
          </w:r>
          <w:r>
            <w:fldChar w:fldCharType="begin"/>
          </w:r>
          <w:r>
            <w:instrText xml:space="preserve"> PAGEREF _Toc102136692 \h </w:instrText>
          </w:r>
          <w:r>
            <w:fldChar w:fldCharType="separate"/>
          </w:r>
          <w:r>
            <w:t>20</w:t>
          </w:r>
          <w:r>
            <w:fldChar w:fldCharType="end"/>
          </w:r>
          <w:r>
            <w:fldChar w:fldCharType="end"/>
          </w:r>
        </w:p>
        <w:p>
          <w:pPr>
            <w:pStyle w:val="22"/>
            <w:tabs>
              <w:tab w:val="right" w:leader="dot" w:pos="9061"/>
            </w:tabs>
            <w:rPr>
              <w:rFonts w:hAnsiTheme="minorHAnsi" w:eastAsiaTheme="minorEastAsia" w:cstheme="minorBidi"/>
              <w:i w:val="0"/>
              <w:iCs w:val="0"/>
              <w:sz w:val="21"/>
              <w:szCs w:val="24"/>
            </w:rPr>
          </w:pPr>
          <w:r>
            <w:fldChar w:fldCharType="begin"/>
          </w:r>
          <w:r>
            <w:instrText xml:space="preserve"> HYPERLINK \l "_Toc102136693" </w:instrText>
          </w:r>
          <w:r>
            <w:fldChar w:fldCharType="separate"/>
          </w:r>
          <w:r>
            <w:rPr>
              <w:rStyle w:val="52"/>
            </w:rPr>
            <w:t>4.3.1  深度学习应用程序</w:t>
          </w:r>
          <w:r>
            <w:tab/>
          </w:r>
          <w:r>
            <w:fldChar w:fldCharType="begin"/>
          </w:r>
          <w:r>
            <w:instrText xml:space="preserve"> PAGEREF _Toc102136693 \h </w:instrText>
          </w:r>
          <w:r>
            <w:fldChar w:fldCharType="separate"/>
          </w:r>
          <w:r>
            <w:t>20</w:t>
          </w:r>
          <w:r>
            <w:fldChar w:fldCharType="end"/>
          </w:r>
          <w:r>
            <w:fldChar w:fldCharType="end"/>
          </w:r>
        </w:p>
        <w:p>
          <w:pPr>
            <w:pStyle w:val="22"/>
            <w:tabs>
              <w:tab w:val="right" w:leader="dot" w:pos="9061"/>
            </w:tabs>
            <w:rPr>
              <w:rFonts w:hAnsiTheme="minorHAnsi" w:eastAsiaTheme="minorEastAsia" w:cstheme="minorBidi"/>
              <w:i w:val="0"/>
              <w:iCs w:val="0"/>
              <w:sz w:val="21"/>
              <w:szCs w:val="24"/>
            </w:rPr>
          </w:pPr>
          <w:r>
            <w:fldChar w:fldCharType="begin"/>
          </w:r>
          <w:r>
            <w:instrText xml:space="preserve"> HYPERLINK \l "_Toc102136694" </w:instrText>
          </w:r>
          <w:r>
            <w:fldChar w:fldCharType="separate"/>
          </w:r>
          <w:r>
            <w:rPr>
              <w:rStyle w:val="52"/>
            </w:rPr>
            <w:t>4.3.2  深度学习框架</w:t>
          </w:r>
          <w:r>
            <w:tab/>
          </w:r>
          <w:r>
            <w:fldChar w:fldCharType="begin"/>
          </w:r>
          <w:r>
            <w:instrText xml:space="preserve"> PAGEREF _Toc102136694 \h </w:instrText>
          </w:r>
          <w:r>
            <w:fldChar w:fldCharType="separate"/>
          </w:r>
          <w:r>
            <w:t>21</w:t>
          </w:r>
          <w:r>
            <w:fldChar w:fldCharType="end"/>
          </w:r>
          <w:r>
            <w:fldChar w:fldCharType="end"/>
          </w:r>
        </w:p>
        <w:p>
          <w:pPr>
            <w:pStyle w:val="22"/>
            <w:tabs>
              <w:tab w:val="right" w:leader="dot" w:pos="9061"/>
            </w:tabs>
            <w:rPr>
              <w:rFonts w:hAnsiTheme="minorHAnsi" w:eastAsiaTheme="minorEastAsia" w:cstheme="minorBidi"/>
              <w:i w:val="0"/>
              <w:iCs w:val="0"/>
              <w:sz w:val="21"/>
              <w:szCs w:val="24"/>
            </w:rPr>
          </w:pPr>
          <w:r>
            <w:fldChar w:fldCharType="begin"/>
          </w:r>
          <w:r>
            <w:instrText xml:space="preserve"> HYPERLINK \l "_Toc102136695" </w:instrText>
          </w:r>
          <w:r>
            <w:fldChar w:fldCharType="separate"/>
          </w:r>
          <w:r>
            <w:rPr>
              <w:rStyle w:val="52"/>
            </w:rPr>
            <w:t>4.3.3  深度学习模型</w:t>
          </w:r>
          <w:r>
            <w:tab/>
          </w:r>
          <w:r>
            <w:fldChar w:fldCharType="begin"/>
          </w:r>
          <w:r>
            <w:instrText xml:space="preserve"> PAGEREF _Toc102136695 \h </w:instrText>
          </w:r>
          <w:r>
            <w:fldChar w:fldCharType="separate"/>
          </w:r>
          <w:r>
            <w:t>22</w:t>
          </w:r>
          <w:r>
            <w:fldChar w:fldCharType="end"/>
          </w:r>
          <w:r>
            <w:fldChar w:fldCharType="end"/>
          </w:r>
        </w:p>
        <w:p>
          <w:pPr>
            <w:pStyle w:val="22"/>
            <w:tabs>
              <w:tab w:val="right" w:leader="dot" w:pos="9061"/>
            </w:tabs>
            <w:rPr>
              <w:rFonts w:hAnsiTheme="minorHAnsi" w:eastAsiaTheme="minorEastAsia" w:cstheme="minorBidi"/>
              <w:i w:val="0"/>
              <w:iCs w:val="0"/>
              <w:sz w:val="21"/>
              <w:szCs w:val="24"/>
            </w:rPr>
          </w:pPr>
          <w:r>
            <w:fldChar w:fldCharType="begin"/>
          </w:r>
          <w:r>
            <w:instrText xml:space="preserve"> HYPERLINK \l "_Toc102136696" </w:instrText>
          </w:r>
          <w:r>
            <w:fldChar w:fldCharType="separate"/>
          </w:r>
          <w:r>
            <w:rPr>
              <w:rStyle w:val="52"/>
            </w:rPr>
            <w:t>4.3.4  完整性度量分析</w:t>
          </w:r>
          <w:r>
            <w:tab/>
          </w:r>
          <w:r>
            <w:fldChar w:fldCharType="begin"/>
          </w:r>
          <w:r>
            <w:instrText xml:space="preserve"> PAGEREF _Toc102136696 \h </w:instrText>
          </w:r>
          <w:r>
            <w:fldChar w:fldCharType="separate"/>
          </w:r>
          <w:r>
            <w:t>23</w:t>
          </w:r>
          <w:r>
            <w:fldChar w:fldCharType="end"/>
          </w:r>
          <w:r>
            <w:fldChar w:fldCharType="end"/>
          </w:r>
        </w:p>
        <w:p>
          <w:pPr>
            <w:pStyle w:val="35"/>
            <w:tabs>
              <w:tab w:val="right" w:leader="dot" w:pos="9061"/>
            </w:tabs>
            <w:rPr>
              <w:rFonts w:hAnsiTheme="minorHAnsi" w:eastAsiaTheme="minorEastAsia" w:cstheme="minorBidi"/>
              <w:smallCaps w:val="0"/>
              <w:sz w:val="21"/>
              <w:szCs w:val="24"/>
            </w:rPr>
          </w:pPr>
          <w:r>
            <w:fldChar w:fldCharType="begin"/>
          </w:r>
          <w:r>
            <w:instrText xml:space="preserve"> HYPERLINK \l "_Toc102136697" </w:instrText>
          </w:r>
          <w:r>
            <w:fldChar w:fldCharType="separate"/>
          </w:r>
          <w:r>
            <w:rPr>
              <w:rStyle w:val="52"/>
            </w:rPr>
            <w:t>4.4  本章小结</w:t>
          </w:r>
          <w:r>
            <w:tab/>
          </w:r>
          <w:r>
            <w:fldChar w:fldCharType="begin"/>
          </w:r>
          <w:r>
            <w:instrText xml:space="preserve"> PAGEREF _Toc102136697 \h </w:instrText>
          </w:r>
          <w:r>
            <w:fldChar w:fldCharType="separate"/>
          </w:r>
          <w:r>
            <w:t>25</w:t>
          </w:r>
          <w:r>
            <w:fldChar w:fldCharType="end"/>
          </w:r>
          <w:r>
            <w:fldChar w:fldCharType="end"/>
          </w:r>
        </w:p>
        <w:p>
          <w:pPr>
            <w:pStyle w:val="30"/>
            <w:tabs>
              <w:tab w:val="right" w:leader="dot" w:pos="9061"/>
            </w:tabs>
            <w:rPr>
              <w:rFonts w:hAnsiTheme="minorHAnsi" w:eastAsiaTheme="minorEastAsia" w:cstheme="minorBidi"/>
              <w:b w:val="0"/>
              <w:bCs w:val="0"/>
              <w:caps w:val="0"/>
              <w:sz w:val="21"/>
              <w:szCs w:val="24"/>
            </w:rPr>
          </w:pPr>
          <w:r>
            <w:fldChar w:fldCharType="begin"/>
          </w:r>
          <w:r>
            <w:instrText xml:space="preserve"> HYPERLINK \l "_Toc102136698" </w:instrText>
          </w:r>
          <w:r>
            <w:fldChar w:fldCharType="separate"/>
          </w:r>
          <w:r>
            <w:rPr>
              <w:rStyle w:val="52"/>
              <w:rFonts w:ascii="Times New Roman" w:hAnsi="Times New Roman"/>
            </w:rPr>
            <w:t>第5章  总结和展望</w:t>
          </w:r>
          <w:r>
            <w:tab/>
          </w:r>
          <w:r>
            <w:fldChar w:fldCharType="begin"/>
          </w:r>
          <w:r>
            <w:instrText xml:space="preserve"> PAGEREF _Toc102136698 \h </w:instrText>
          </w:r>
          <w:r>
            <w:fldChar w:fldCharType="separate"/>
          </w:r>
          <w:r>
            <w:t>26</w:t>
          </w:r>
          <w:r>
            <w:fldChar w:fldCharType="end"/>
          </w:r>
          <w:r>
            <w:fldChar w:fldCharType="end"/>
          </w:r>
        </w:p>
        <w:p>
          <w:pPr>
            <w:pStyle w:val="35"/>
            <w:tabs>
              <w:tab w:val="right" w:leader="dot" w:pos="9061"/>
            </w:tabs>
            <w:rPr>
              <w:rFonts w:hAnsiTheme="minorHAnsi" w:eastAsiaTheme="minorEastAsia" w:cstheme="minorBidi"/>
              <w:smallCaps w:val="0"/>
              <w:sz w:val="21"/>
              <w:szCs w:val="24"/>
            </w:rPr>
          </w:pPr>
          <w:r>
            <w:fldChar w:fldCharType="begin"/>
          </w:r>
          <w:r>
            <w:instrText xml:space="preserve"> HYPERLINK \l "_Toc102136699" </w:instrText>
          </w:r>
          <w:r>
            <w:fldChar w:fldCharType="separate"/>
          </w:r>
          <w:r>
            <w:rPr>
              <w:rStyle w:val="52"/>
            </w:rPr>
            <w:t>5.1  工作总结</w:t>
          </w:r>
          <w:r>
            <w:tab/>
          </w:r>
          <w:r>
            <w:fldChar w:fldCharType="begin"/>
          </w:r>
          <w:r>
            <w:instrText xml:space="preserve"> PAGEREF _Toc102136699 \h </w:instrText>
          </w:r>
          <w:r>
            <w:fldChar w:fldCharType="separate"/>
          </w:r>
          <w:r>
            <w:t>26</w:t>
          </w:r>
          <w:r>
            <w:fldChar w:fldCharType="end"/>
          </w:r>
          <w:r>
            <w:fldChar w:fldCharType="end"/>
          </w:r>
        </w:p>
        <w:p>
          <w:pPr>
            <w:pStyle w:val="35"/>
            <w:tabs>
              <w:tab w:val="right" w:leader="dot" w:pos="9061"/>
            </w:tabs>
            <w:rPr>
              <w:rFonts w:hAnsiTheme="minorHAnsi" w:eastAsiaTheme="minorEastAsia" w:cstheme="minorBidi"/>
              <w:smallCaps w:val="0"/>
              <w:sz w:val="21"/>
              <w:szCs w:val="24"/>
            </w:rPr>
          </w:pPr>
          <w:r>
            <w:fldChar w:fldCharType="begin"/>
          </w:r>
          <w:r>
            <w:instrText xml:space="preserve"> HYPERLINK \l "_Toc102136700" </w:instrText>
          </w:r>
          <w:r>
            <w:fldChar w:fldCharType="separate"/>
          </w:r>
          <w:r>
            <w:rPr>
              <w:rStyle w:val="52"/>
            </w:rPr>
            <w:t>5.2  研究展望</w:t>
          </w:r>
          <w:r>
            <w:tab/>
          </w:r>
          <w:r>
            <w:fldChar w:fldCharType="begin"/>
          </w:r>
          <w:r>
            <w:instrText xml:space="preserve"> PAGEREF _Toc102136700 \h </w:instrText>
          </w:r>
          <w:r>
            <w:fldChar w:fldCharType="separate"/>
          </w:r>
          <w:r>
            <w:t>26</w:t>
          </w:r>
          <w:r>
            <w:fldChar w:fldCharType="end"/>
          </w:r>
          <w:r>
            <w:fldChar w:fldCharType="end"/>
          </w:r>
        </w:p>
        <w:p>
          <w:pPr>
            <w:pStyle w:val="30"/>
            <w:tabs>
              <w:tab w:val="right" w:leader="dot" w:pos="9061"/>
            </w:tabs>
            <w:rPr>
              <w:rFonts w:hAnsiTheme="minorHAnsi" w:eastAsiaTheme="minorEastAsia" w:cstheme="minorBidi"/>
              <w:b w:val="0"/>
              <w:bCs w:val="0"/>
              <w:caps w:val="0"/>
              <w:sz w:val="21"/>
              <w:szCs w:val="24"/>
            </w:rPr>
          </w:pPr>
          <w:r>
            <w:fldChar w:fldCharType="begin"/>
          </w:r>
          <w:r>
            <w:instrText xml:space="preserve"> HYPERLINK \l "_Toc102136701" </w:instrText>
          </w:r>
          <w:r>
            <w:fldChar w:fldCharType="separate"/>
          </w:r>
          <w:r>
            <w:rPr>
              <w:rStyle w:val="52"/>
              <w:rFonts w:ascii="Times New Roman" w:hAnsi="Times New Roman"/>
            </w:rPr>
            <w:t>致谢</w:t>
          </w:r>
          <w:r>
            <w:tab/>
          </w:r>
          <w:r>
            <w:fldChar w:fldCharType="begin"/>
          </w:r>
          <w:r>
            <w:instrText xml:space="preserve"> PAGEREF _Toc102136701 \h </w:instrText>
          </w:r>
          <w:r>
            <w:fldChar w:fldCharType="separate"/>
          </w:r>
          <w:r>
            <w:t>28</w:t>
          </w:r>
          <w:r>
            <w:fldChar w:fldCharType="end"/>
          </w:r>
          <w:r>
            <w:fldChar w:fldCharType="end"/>
          </w:r>
        </w:p>
        <w:p>
          <w:pPr>
            <w:pStyle w:val="30"/>
            <w:tabs>
              <w:tab w:val="right" w:leader="dot" w:pos="9061"/>
            </w:tabs>
            <w:rPr>
              <w:rFonts w:hAnsiTheme="minorHAnsi" w:eastAsiaTheme="minorEastAsia" w:cstheme="minorBidi"/>
              <w:b w:val="0"/>
              <w:bCs w:val="0"/>
              <w:caps w:val="0"/>
              <w:sz w:val="21"/>
              <w:szCs w:val="24"/>
            </w:rPr>
          </w:pPr>
          <w:r>
            <w:fldChar w:fldCharType="begin"/>
          </w:r>
          <w:r>
            <w:instrText xml:space="preserve"> HYPERLINK \l "_Toc102136702" </w:instrText>
          </w:r>
          <w:r>
            <w:fldChar w:fldCharType="separate"/>
          </w:r>
          <w:r>
            <w:rPr>
              <w:rStyle w:val="52"/>
              <w:rFonts w:ascii="Times New Roman" w:hAnsi="Times New Roman"/>
            </w:rPr>
            <w:t>参考文献</w:t>
          </w:r>
          <w:r>
            <w:tab/>
          </w:r>
          <w:r>
            <w:fldChar w:fldCharType="begin"/>
          </w:r>
          <w:r>
            <w:instrText xml:space="preserve"> PAGEREF _Toc102136702 \h </w:instrText>
          </w:r>
          <w:r>
            <w:fldChar w:fldCharType="separate"/>
          </w:r>
          <w:r>
            <w:t>29</w:t>
          </w:r>
          <w:r>
            <w:fldChar w:fldCharType="end"/>
          </w:r>
          <w:r>
            <w:fldChar w:fldCharType="end"/>
          </w:r>
        </w:p>
        <w:p>
          <w:r>
            <w:rPr>
              <w:b/>
              <w:bCs/>
            </w:rPr>
            <w:fldChar w:fldCharType="end"/>
          </w:r>
        </w:p>
      </w:sdtContent>
    </w:sdt>
    <w:p>
      <w:pPr>
        <w:sectPr>
          <w:headerReference r:id="rId6" w:type="default"/>
          <w:footerReference r:id="rId7" w:type="default"/>
          <w:type w:val="continuous"/>
          <w:pgSz w:w="11906" w:h="16838"/>
          <w:pgMar w:top="1134" w:right="1134" w:bottom="1418" w:left="1701" w:header="573" w:footer="992" w:gutter="0"/>
          <w:pgNumType w:fmt="upperRoman" w:start="1"/>
          <w:cols w:space="425" w:num="1"/>
          <w:docGrid w:type="lines" w:linePitch="312" w:charSpace="0"/>
        </w:sectPr>
      </w:pPr>
    </w:p>
    <w:p>
      <w:pPr>
        <w:pageBreakBefore/>
        <w:spacing w:line="400" w:lineRule="exact"/>
        <w:jc w:val="center"/>
      </w:pPr>
    </w:p>
    <w:p>
      <w:pPr>
        <w:pStyle w:val="2"/>
        <w:rPr>
          <w:rFonts w:ascii="Times New Roman" w:hAnsi="Times New Roman"/>
        </w:rPr>
      </w:pPr>
      <w:bookmarkStart w:id="0" w:name="_Toc64498621"/>
      <w:bookmarkStart w:id="1" w:name="_Toc66028627"/>
      <w:bookmarkStart w:id="2" w:name="_Toc102136672"/>
      <w:bookmarkStart w:id="3" w:name="_Toc73723100"/>
      <w:r>
        <w:rPr>
          <w:rFonts w:ascii="Times New Roman" w:hAnsi="Times New Roman"/>
        </w:rPr>
        <w:t xml:space="preserve">第1章 </w:t>
      </w:r>
      <w:bookmarkEnd w:id="0"/>
      <w:r>
        <w:rPr>
          <w:rFonts w:ascii="Times New Roman" w:hAnsi="Times New Roman"/>
        </w:rPr>
        <w:t xml:space="preserve"> </w:t>
      </w:r>
      <w:bookmarkEnd w:id="1"/>
      <w:r>
        <w:rPr>
          <w:rFonts w:ascii="Times New Roman" w:hAnsi="Times New Roman"/>
        </w:rPr>
        <w:t>引言</w:t>
      </w:r>
      <w:bookmarkEnd w:id="2"/>
      <w:bookmarkEnd w:id="3"/>
    </w:p>
    <w:p>
      <w:pPr>
        <w:jc w:val="center"/>
      </w:pPr>
    </w:p>
    <w:p>
      <w:pPr>
        <w:pStyle w:val="87"/>
        <w:rPr>
          <w:rFonts w:hAnsi="Times New Roman"/>
          <w:lang w:eastAsia="zh-CN"/>
        </w:rPr>
      </w:pPr>
      <w:r>
        <w:rPr>
          <w:rFonts w:hint="eastAsia" w:hAnsi="Times New Roman"/>
          <w:lang w:eastAsia="zh-CN"/>
        </w:rPr>
        <w:t>网络社交随着互联网技术的高速发展越来越多的渗透进入我们生活的方方面面，图像相较于文字，能够传递的信息更多，也可以更加传达的更为清晰。但是，随着互联网的日趋开发，使用人数日益增长，人们对个体隐私保护的要求也在不断提高。怎样在开放的互联网中保障图像的信息安全成为当下的研究热点之一。</w:t>
      </w:r>
    </w:p>
    <w:p>
      <w:pPr>
        <w:pStyle w:val="87"/>
        <w:rPr>
          <w:rFonts w:hAnsi="Times New Roman"/>
          <w:lang w:eastAsia="zh-CN"/>
        </w:rPr>
      </w:pPr>
      <w:r>
        <w:rPr>
          <w:rFonts w:hint="eastAsia" w:hAnsi="Times New Roman"/>
          <w:lang w:eastAsia="zh-CN"/>
        </w:rPr>
        <w:t>因为图像信息相关性强，冗余度高，相较于传统加密而言，图像加密过程具有高度的保真性、较高的实时性、较强的相关性以及相对大量的数据量等特殊性。鉴于之前的图像加密算法普遍存在时间复杂度过高，加密过程繁琐冗杂等缺点，在即时通讯等对同步要求较高的场合并不适用。1</w:t>
      </w:r>
      <w:r>
        <w:rPr>
          <w:rFonts w:hAnsi="Times New Roman"/>
          <w:lang w:eastAsia="zh-CN"/>
        </w:rPr>
        <w:t>989</w:t>
      </w:r>
      <w:r>
        <w:rPr>
          <w:rFonts w:hint="eastAsia" w:hAnsi="Times New Roman"/>
          <w:lang w:eastAsia="zh-CN"/>
        </w:rPr>
        <w:t>年Matthews</w:t>
      </w:r>
      <w:r>
        <w:rPr>
          <w:rFonts w:hAnsi="Times New Roman"/>
          <w:lang w:eastAsia="zh-CN"/>
        </w:rPr>
        <w:t xml:space="preserve"> </w:t>
      </w:r>
      <w:r>
        <w:rPr>
          <w:rFonts w:hAnsi="Times New Roman"/>
          <w:lang w:val="en-US" w:eastAsia="zh-CN"/>
        </w:rPr>
        <w:t>[1]</w:t>
      </w:r>
      <w:r>
        <w:rPr>
          <w:rFonts w:hint="eastAsia" w:hAnsi="Times New Roman"/>
          <w:lang w:eastAsia="zh-CN"/>
        </w:rPr>
        <w:t>等人发现混沌映射系统在加密领域具有具有良好的表现，混沌系统凭借自身的伪随机性、便利性、混合性、确定性以及对初始条件和控制参数的敏感性等显著特点进入研究人员的视野中。其中一维混沌映射具备时间复杂度低，迭代过程简单等优点被研究人员应用到图像加密领域[</w:t>
      </w:r>
      <w:r>
        <w:rPr>
          <w:rFonts w:hAnsi="Times New Roman"/>
          <w:lang w:val="en-US" w:eastAsia="zh-CN"/>
        </w:rPr>
        <w:t>2-4]</w:t>
      </w:r>
      <w:r>
        <w:rPr>
          <w:rFonts w:hint="eastAsia" w:hAnsi="Times New Roman"/>
          <w:lang w:val="en-US" w:eastAsia="zh-CN"/>
        </w:rPr>
        <w:t>，例如Logistic映射、Sine映射、Tent映射等。由于一维混沌映射存在控制参数范围较小、混沌序列在取值范围内分布不均匀，容易受到暴力穷举、相空间重构等方法的攻击，学者们或提出新的混沌映射，或对原有的经典混沌映射进行改良，以提高混沌映射的复杂性和强度。例如：在文献</w:t>
      </w:r>
      <w:r>
        <w:rPr>
          <w:rFonts w:hAnsi="Times New Roman"/>
          <w:lang w:val="en-US" w:eastAsia="zh-CN"/>
        </w:rPr>
        <w:t>[5]</w:t>
      </w:r>
      <w:r>
        <w:rPr>
          <w:rFonts w:hint="eastAsia" w:hAnsi="Times New Roman"/>
          <w:lang w:val="en-US" w:eastAsia="zh-CN"/>
        </w:rPr>
        <w:t>中，邹东</w:t>
      </w:r>
      <w:r>
        <w:rPr>
          <w:rFonts w:hAnsi="Times New Roman"/>
          <w:lang w:val="en-US" w:eastAsia="zh-CN"/>
        </w:rPr>
        <w:t>尧</w:t>
      </w:r>
      <w:r>
        <w:rPr>
          <w:rFonts w:hint="eastAsia" w:hAnsi="Times New Roman"/>
          <w:lang w:val="en-US" w:eastAsia="zh-CN"/>
        </w:rPr>
        <w:t>等人基于Logistic映射和Sine映射进行改良，提出了一种</w:t>
      </w:r>
      <w:r>
        <w:rPr>
          <w:rFonts w:hAnsi="Times New Roman"/>
          <w:lang w:eastAsia="zh-CN"/>
        </w:rPr>
        <w:t>一维逻辑正弦混沌映射系统</w:t>
      </w:r>
      <w:r>
        <w:rPr>
          <w:rFonts w:hAnsi="Times New Roman"/>
          <w:lang w:val="en-US" w:eastAsia="zh-CN"/>
        </w:rPr>
        <w:t>(1-LSCMS)</w:t>
      </w:r>
      <w:r>
        <w:rPr>
          <w:rFonts w:hint="eastAsia" w:hAnsi="Times New Roman"/>
          <w:lang w:val="en-US" w:eastAsia="zh-CN"/>
        </w:rPr>
        <w:t>，并经由分岔图分析，验证了1</w:t>
      </w:r>
      <w:r>
        <w:rPr>
          <w:rFonts w:hAnsi="Times New Roman"/>
          <w:lang w:val="en-US" w:eastAsia="zh-CN"/>
        </w:rPr>
        <w:t>-</w:t>
      </w:r>
      <w:r>
        <w:rPr>
          <w:rFonts w:hint="eastAsia" w:hAnsi="Times New Roman"/>
          <w:lang w:val="en-US" w:eastAsia="zh-CN"/>
        </w:rPr>
        <w:t>LSCMS相较于经典的一维混沌映射在控制参数的取值范围上有明显的提升这一结论。在文献</w:t>
      </w:r>
      <w:r>
        <w:rPr>
          <w:rFonts w:hAnsi="Times New Roman"/>
          <w:lang w:val="en-US" w:eastAsia="zh-CN"/>
        </w:rPr>
        <w:t>[6]</w:t>
      </w:r>
      <w:r>
        <w:rPr>
          <w:rFonts w:hint="eastAsia" w:hAnsi="Times New Roman"/>
          <w:lang w:val="en-US" w:eastAsia="zh-CN"/>
        </w:rPr>
        <w:t>中，</w:t>
      </w:r>
      <w:r>
        <w:rPr>
          <w:rFonts w:hAnsi="Times New Roman"/>
          <w:lang w:val="en-US" w:eastAsia="zh-CN"/>
        </w:rPr>
        <w:t>朱和贵</w:t>
      </w:r>
      <w:r>
        <w:rPr>
          <w:rFonts w:hint="eastAsia" w:hAnsi="Times New Roman"/>
          <w:lang w:val="en-US" w:eastAsia="zh-CN"/>
        </w:rPr>
        <w:t>等人通过添补非线性项后增加反馈变量来将混沌映射从一维提高到二维空间的方法，将Sine映射和Tent映射着两个经典的混沌映射结合成为一个二维混沌映射——Sine</w:t>
      </w:r>
      <w:r>
        <w:rPr>
          <w:rFonts w:hAnsi="Times New Roman"/>
          <w:lang w:val="en-US" w:eastAsia="zh-CN"/>
        </w:rPr>
        <w:t>-</w:t>
      </w:r>
      <w:r>
        <w:rPr>
          <w:rFonts w:hint="eastAsia" w:hAnsi="Times New Roman"/>
          <w:lang w:val="en-US" w:eastAsia="zh-CN"/>
        </w:rPr>
        <w:t>Tent超混沌映射，并使用多种维度的测试手段分析其混沌特性。</w:t>
      </w:r>
    </w:p>
    <w:p>
      <w:pPr>
        <w:pStyle w:val="87"/>
        <w:rPr>
          <w:rFonts w:hAnsi="Times New Roman"/>
          <w:lang w:val="en-US" w:eastAsia="zh-CN"/>
        </w:rPr>
      </w:pPr>
      <w:r>
        <w:rPr>
          <w:rFonts w:hint="eastAsia" w:hAnsi="Times New Roman"/>
          <w:lang w:val="en-US" w:eastAsia="zh-CN"/>
        </w:rPr>
        <w:t>在各位研究者们将精力投放在混沌映射系统的同时，图像加密算法也是图像安全传输的解决方案之一。例如邹东尧等人</w:t>
      </w:r>
      <w:r>
        <w:rPr>
          <w:rFonts w:hAnsi="Times New Roman"/>
          <w:lang w:val="en-US" w:eastAsia="zh-CN"/>
        </w:rPr>
        <w:t>[5]</w:t>
      </w:r>
      <w:r>
        <w:rPr>
          <w:rFonts w:hint="eastAsia" w:hAnsi="Times New Roman"/>
          <w:lang w:val="en-US" w:eastAsia="zh-CN"/>
        </w:rPr>
        <w:t>对原始图像使用SHA</w:t>
      </w:r>
      <w:r>
        <w:rPr>
          <w:rFonts w:hAnsi="Times New Roman"/>
          <w:lang w:val="en-US" w:eastAsia="zh-CN"/>
        </w:rPr>
        <w:t>-256</w:t>
      </w:r>
      <w:r>
        <w:rPr>
          <w:rFonts w:hint="eastAsia" w:hAnsi="Times New Roman"/>
          <w:lang w:val="en-US" w:eastAsia="zh-CN"/>
        </w:rPr>
        <w:t>算法，将得到的哈希散列序列分成</w:t>
      </w:r>
      <w:r>
        <w:rPr>
          <w:rFonts w:hAnsi="Times New Roman"/>
          <w:lang w:val="en-US" w:eastAsia="zh-CN"/>
        </w:rPr>
        <w:t>32</w:t>
      </w:r>
      <w:r>
        <w:rPr>
          <w:rFonts w:hint="eastAsia" w:hAnsi="Times New Roman"/>
          <w:lang w:val="en-US" w:eastAsia="zh-CN"/>
        </w:rPr>
        <w:t>个相同的子序列，作为混沌映射的初值和控制参数，在混沌序列的生成阶段就具备了初值敏感性。这种分块处理和与明文相关的想法在大连理工大学王兴元等人</w:t>
      </w:r>
      <w:r>
        <w:rPr>
          <w:rFonts w:hAnsi="Times New Roman"/>
          <w:lang w:val="en-US" w:eastAsia="zh-CN"/>
        </w:rPr>
        <w:t>[7]</w:t>
      </w:r>
      <w:r>
        <w:rPr>
          <w:rFonts w:hint="eastAsia" w:hAnsi="Times New Roman"/>
          <w:lang w:val="en-US" w:eastAsia="zh-CN"/>
        </w:rPr>
        <w:t>提出的加密算法中也有体现，他们首先对图像进行整体分块处理，而后将分块之后的图像作为混沌映射的参数来生成与明文块像素个数相等的混沌序列。除了将密钥与明文挂钩之外，一些学者试图通过增加加密过的复杂度来使加密算法具有更好的性能。例如费敏等人</w:t>
      </w:r>
      <w:r>
        <w:rPr>
          <w:rFonts w:hAnsi="Times New Roman"/>
          <w:lang w:val="en-US" w:eastAsia="zh-CN"/>
        </w:rPr>
        <w:t>[8]</w:t>
      </w:r>
      <w:r>
        <w:rPr>
          <w:rFonts w:hint="eastAsia" w:hAnsi="Times New Roman"/>
          <w:lang w:val="en-US" w:eastAsia="zh-CN"/>
        </w:rPr>
        <w:t>使用了“扩散-置乱-扩散”的过程，采用前向扩散和后向扩散的方式，使密文像素的分布均匀，极大的减弱了关联性，减小了统计攻击的可能性。</w:t>
      </w:r>
    </w:p>
    <w:p>
      <w:pPr>
        <w:pStyle w:val="87"/>
        <w:rPr>
          <w:rFonts w:hAnsi="Times New Roman"/>
          <w:lang w:val="en-US" w:eastAsia="zh-CN"/>
        </w:rPr>
      </w:pPr>
      <w:r>
        <w:rPr>
          <w:rFonts w:hint="eastAsia" w:hAnsi="Times New Roman"/>
          <w:lang w:val="en-US" w:eastAsia="zh-CN"/>
        </w:rPr>
        <w:t>本文总共分为五个章节：</w:t>
      </w:r>
    </w:p>
    <w:p>
      <w:pPr>
        <w:pStyle w:val="87"/>
        <w:rPr>
          <w:rFonts w:hAnsi="Times New Roman"/>
          <w:lang w:val="en-US" w:eastAsia="zh-CN"/>
        </w:rPr>
      </w:pPr>
      <w:r>
        <w:rPr>
          <w:rFonts w:hint="eastAsia" w:hAnsi="Times New Roman"/>
          <w:lang w:val="en-US" w:eastAsia="zh-CN"/>
        </w:rPr>
        <w:t>第一章引言，简单介绍了研究背景和研究目的；</w:t>
      </w:r>
    </w:p>
    <w:p>
      <w:pPr>
        <w:pStyle w:val="87"/>
        <w:rPr>
          <w:rFonts w:hAnsi="Times New Roman"/>
          <w:lang w:val="en-US" w:eastAsia="zh-CN"/>
        </w:rPr>
      </w:pPr>
      <w:r>
        <w:rPr>
          <w:rFonts w:hint="eastAsia" w:hAnsi="Times New Roman"/>
          <w:lang w:val="en-US" w:eastAsia="zh-CN"/>
        </w:rPr>
        <w:t>第二章研究现状，阐述了目前对于混沌系统的研究现状，介绍了研究相关知识；</w:t>
      </w:r>
    </w:p>
    <w:p>
      <w:pPr>
        <w:pStyle w:val="87"/>
        <w:rPr>
          <w:rFonts w:hAnsi="Times New Roman"/>
          <w:lang w:val="en-US" w:eastAsia="zh-CN"/>
        </w:rPr>
      </w:pPr>
      <w:r>
        <w:rPr>
          <w:rFonts w:hint="eastAsia" w:hAnsi="Times New Roman"/>
          <w:lang w:val="en-US" w:eastAsia="zh-CN"/>
        </w:rPr>
        <w:t>第三章提出的混沌系统，介绍了在参考现有的研究基础上进行分析、补足后本人提出的一种混沌系统，并评估其混沌性能；</w:t>
      </w:r>
    </w:p>
    <w:p>
      <w:pPr>
        <w:pStyle w:val="87"/>
        <w:rPr>
          <w:rFonts w:hAnsi="Times New Roman"/>
          <w:lang w:val="en-US" w:eastAsia="zh-CN"/>
        </w:rPr>
      </w:pPr>
      <w:r>
        <w:rPr>
          <w:rFonts w:hint="eastAsia" w:hAnsi="Times New Roman"/>
          <w:lang w:val="en-US" w:eastAsia="zh-CN"/>
        </w:rPr>
        <w:t>第四章加密算法设计及仿真实验，基于提出的混沌系统推出一种图像加密算法，通过数字仿真和及性能评估来验证其性能；</w:t>
      </w:r>
    </w:p>
    <w:p>
      <w:pPr>
        <w:pStyle w:val="87"/>
        <w:rPr>
          <w:rFonts w:hAnsi="Times New Roman"/>
          <w:lang w:val="en-US" w:eastAsia="zh-CN"/>
        </w:rPr>
      </w:pPr>
      <w:r>
        <w:rPr>
          <w:rFonts w:hint="eastAsia" w:hAnsi="Times New Roman"/>
          <w:lang w:val="en-US" w:eastAsia="zh-CN"/>
        </w:rPr>
        <w:t>第五章总结与瞻望，对本文进行的相干工作进行总结，并剖析本文研究的优势与不足，并提出下一步的研讨与改进方向。</w:t>
      </w:r>
    </w:p>
    <w:p>
      <w:pPr>
        <w:pStyle w:val="87"/>
        <w:rPr>
          <w:rFonts w:hAnsi="Times New Roman"/>
          <w:lang w:eastAsia="zh-CN"/>
        </w:rPr>
      </w:pPr>
    </w:p>
    <w:p>
      <w:pPr>
        <w:pStyle w:val="87"/>
        <w:pageBreakBefore/>
        <w:ind w:firstLine="0" w:firstLineChars="0"/>
        <w:jc w:val="center"/>
        <w:rPr>
          <w:rFonts w:hAnsi="Times New Roman"/>
        </w:rPr>
      </w:pPr>
    </w:p>
    <w:p>
      <w:pPr>
        <w:pStyle w:val="2"/>
        <w:rPr>
          <w:rFonts w:ascii="Times New Roman" w:hAnsi="Times New Roman"/>
        </w:rPr>
      </w:pPr>
      <w:bookmarkStart w:id="4" w:name="_Toc64498622"/>
      <w:bookmarkStart w:id="5" w:name="_Toc73723101"/>
      <w:bookmarkStart w:id="6" w:name="_Toc102136673"/>
      <w:bookmarkStart w:id="7" w:name="_Toc66028628"/>
      <w:r>
        <w:rPr>
          <w:rFonts w:ascii="Times New Roman" w:hAnsi="Times New Roman"/>
        </w:rPr>
        <w:t xml:space="preserve">第2章 </w:t>
      </w:r>
      <w:bookmarkEnd w:id="4"/>
      <w:r>
        <w:rPr>
          <w:rFonts w:ascii="Times New Roman" w:hAnsi="Times New Roman"/>
        </w:rPr>
        <w:t xml:space="preserve"> 研究现状</w:t>
      </w:r>
      <w:bookmarkEnd w:id="5"/>
      <w:bookmarkEnd w:id="6"/>
      <w:bookmarkEnd w:id="7"/>
    </w:p>
    <w:p>
      <w:pPr>
        <w:pStyle w:val="87"/>
        <w:ind w:firstLine="0" w:firstLineChars="0"/>
        <w:jc w:val="center"/>
        <w:rPr>
          <w:rFonts w:hAnsi="Times New Roman"/>
        </w:rPr>
      </w:pPr>
    </w:p>
    <w:p>
      <w:pPr>
        <w:pStyle w:val="87"/>
      </w:pPr>
      <w:r>
        <w:t>混沌是一个新的</w:t>
      </w:r>
      <w:r>
        <w:rPr>
          <w:rFonts w:hint="eastAsia"/>
          <w:lang w:eastAsia="zh-CN"/>
        </w:rPr>
        <w:t>学科，</w:t>
      </w:r>
      <w:r>
        <w:t>它应用于生物学、气象学、金融以及国际关系，极大地引起了学者的关注。新的混沌领域和长年的加密领域相结合，诞生了全新的混沌加密。混沌加密引人注目，占优势。特别是多媒体信息加密的混沌加密应用，是新研究的热点。</w:t>
      </w:r>
    </w:p>
    <w:p>
      <w:pPr>
        <w:pStyle w:val="87"/>
        <w:rPr>
          <w:rFonts w:hint="default"/>
        </w:rPr>
      </w:pPr>
      <w:r>
        <w:rPr>
          <w:rFonts w:hint="default"/>
        </w:rPr>
        <w:t>臧鸿雁等人[9]通过研究一种分段线性的混沌映射,分别提出了三阶多项式函数和这个映射拓扑上共轭的必要条件。根据分段线性混沌映射的均匀排列特性,提出了该类三阶多项式混沌系统的概率分布函数理论,这也是进一步均衡化类三阶多项式混沌系统,并基于类三阶多项式混沌系统生成了彼此独立、服从相同分配方式的混沌密钥阵列的理论基础。</w:t>
      </w:r>
    </w:p>
    <w:p>
      <w:pPr>
        <w:pStyle w:val="87"/>
      </w:pPr>
      <w:r>
        <w:rPr>
          <w:rFonts w:hint="eastAsia"/>
          <w:lang w:eastAsia="zh-CN"/>
        </w:rPr>
        <w:t>费敏等人[</w:t>
      </w:r>
      <w:r>
        <w:rPr>
          <w:lang w:val="en-US" w:eastAsia="zh-CN"/>
        </w:rPr>
        <w:t>8]</w:t>
      </w:r>
      <w:r>
        <w:t>提出</w:t>
      </w:r>
      <w:r>
        <w:rPr>
          <w:rFonts w:hint="eastAsia"/>
          <w:lang w:val="en-US" w:eastAsia="zh-CN"/>
        </w:rPr>
        <w:t>了一个</w:t>
      </w:r>
      <w:r>
        <w:t>基于分段线性混沌系统的</w:t>
      </w:r>
      <w:r>
        <w:rPr>
          <w:rFonts w:hint="eastAsia"/>
          <w:lang w:val="en-US" w:eastAsia="zh-CN"/>
        </w:rPr>
        <w:t>前向</w:t>
      </w:r>
      <w:r>
        <w:t>扩散以及</w:t>
      </w:r>
      <w:r>
        <w:rPr>
          <w:rFonts w:hint="eastAsia"/>
          <w:lang w:val="en-US" w:eastAsia="zh-CN"/>
        </w:rPr>
        <w:t>后向</w:t>
      </w:r>
      <w:r>
        <w:t>扩散相结合的图像加密</w:t>
      </w:r>
      <w:r>
        <w:rPr>
          <w:rFonts w:hint="eastAsia"/>
          <w:lang w:val="en-US" w:eastAsia="zh-CN"/>
        </w:rPr>
        <w:t>方式</w:t>
      </w:r>
      <w:r>
        <w:t>，并且通过实验仿真</w:t>
      </w:r>
      <w:r>
        <w:rPr>
          <w:rFonts w:hint="eastAsia"/>
          <w:lang w:val="en-US" w:eastAsia="zh-CN"/>
        </w:rPr>
        <w:t>测验</w:t>
      </w:r>
      <w:r>
        <w:t>所设计的加密算法各项安全性指标是否达到</w:t>
      </w:r>
      <w:r>
        <w:rPr>
          <w:rFonts w:hint="eastAsia"/>
          <w:lang w:val="en-US" w:eastAsia="zh-CN"/>
        </w:rPr>
        <w:t>预期</w:t>
      </w:r>
      <w:r>
        <w:t>值即</w:t>
      </w:r>
      <w:r>
        <w:rPr>
          <w:rFonts w:hint="eastAsia"/>
          <w:lang w:val="en-US" w:eastAsia="zh-CN"/>
        </w:rPr>
        <w:t>加密效果</w:t>
      </w:r>
      <w:r>
        <w:t>是否良好。采用“前向扩散－置乱－后向扩散”的结构来加密图像，对于所设计的加密</w:t>
      </w:r>
      <w:r>
        <w:rPr>
          <w:rFonts w:hint="eastAsia"/>
          <w:lang w:val="en-US" w:eastAsia="zh-CN"/>
        </w:rPr>
        <w:t>理论</w:t>
      </w:r>
      <w:r>
        <w:t>而言，即使采用相同的</w:t>
      </w:r>
      <w:r>
        <w:rPr>
          <w:rFonts w:hint="eastAsia"/>
          <w:lang w:val="en-US" w:eastAsia="zh-CN"/>
        </w:rPr>
        <w:t>秘钥</w:t>
      </w:r>
      <w:r>
        <w:t>，不同的明文图像将对应不同</w:t>
      </w:r>
      <w:r>
        <w:rPr>
          <w:rFonts w:hint="eastAsia"/>
          <w:lang w:val="en-US" w:eastAsia="zh-CN"/>
        </w:rPr>
        <w:t>的加密秘钥</w:t>
      </w:r>
      <w:r>
        <w:t>和加密算法，从而得到完全不同的</w:t>
      </w:r>
      <w:r>
        <w:rPr>
          <w:rFonts w:hint="eastAsia"/>
          <w:lang w:val="en-US" w:eastAsia="zh-CN"/>
        </w:rPr>
        <w:t>噪声</w:t>
      </w:r>
      <w:r>
        <w:t>图像。依据实验</w:t>
      </w:r>
      <w:r>
        <w:rPr>
          <w:rFonts w:hint="eastAsia"/>
          <w:lang w:val="en-US" w:eastAsia="zh-CN"/>
        </w:rPr>
        <w:t>模拟</w:t>
      </w:r>
      <w:r>
        <w:t>得到的各项安全</w:t>
      </w:r>
      <w:r>
        <w:rPr>
          <w:rFonts w:hint="eastAsia"/>
          <w:lang w:val="en-US" w:eastAsia="zh-CN"/>
        </w:rPr>
        <w:t>效果</w:t>
      </w:r>
      <w:r>
        <w:t>指标的</w:t>
      </w:r>
      <w:r>
        <w:rPr>
          <w:rFonts w:hint="eastAsia"/>
          <w:lang w:val="en-US" w:eastAsia="zh-CN"/>
        </w:rPr>
        <w:t>详细</w:t>
      </w:r>
      <w:r>
        <w:t>结果，能够看出所设计的加密</w:t>
      </w:r>
      <w:r>
        <w:rPr>
          <w:rFonts w:hint="eastAsia"/>
          <w:lang w:val="en-US" w:eastAsia="zh-CN"/>
        </w:rPr>
        <w:t>过程中的密钥</w:t>
      </w:r>
      <w:r>
        <w:t>具备足够大的</w:t>
      </w:r>
      <w:r>
        <w:rPr>
          <w:rFonts w:hint="eastAsia"/>
          <w:lang w:val="en-US" w:eastAsia="zh-CN"/>
        </w:rPr>
        <w:t>取值空间</w:t>
      </w:r>
      <w:r>
        <w:t>，</w:t>
      </w:r>
      <w:r>
        <w:rPr>
          <w:rFonts w:hint="eastAsia"/>
          <w:lang w:val="en-US" w:eastAsia="zh-CN"/>
        </w:rPr>
        <w:t>且密钥对初始值特别敏感</w:t>
      </w:r>
      <w:r>
        <w:t>，</w:t>
      </w:r>
      <w:r>
        <w:rPr>
          <w:rFonts w:hint="eastAsia"/>
          <w:lang w:val="en-US" w:eastAsia="zh-CN"/>
        </w:rPr>
        <w:t>除此之外其</w:t>
      </w:r>
      <w:r>
        <w:t>抗统计和</w:t>
      </w:r>
      <w:r>
        <w:rPr>
          <w:rFonts w:hint="eastAsia"/>
          <w:lang w:val="en-US" w:eastAsia="zh-CN"/>
        </w:rPr>
        <w:t>对抗选择明文攻击的</w:t>
      </w:r>
      <w:r>
        <w:t>能力</w:t>
      </w:r>
      <w:r>
        <w:rPr>
          <w:rFonts w:hint="eastAsia"/>
          <w:lang w:val="en-US" w:eastAsia="zh-CN"/>
        </w:rPr>
        <w:t>较</w:t>
      </w:r>
      <w:r>
        <w:t>强，</w:t>
      </w:r>
      <w:r>
        <w:rPr>
          <w:rFonts w:hint="eastAsia"/>
          <w:lang w:val="en-US" w:eastAsia="zh-CN"/>
        </w:rPr>
        <w:t>运用在图像的加密领域有着非常契合的效果</w:t>
      </w:r>
      <w:r>
        <w:t>。</w:t>
      </w:r>
    </w:p>
    <w:p>
      <w:pPr>
        <w:pStyle w:val="87"/>
      </w:pPr>
      <w:r>
        <w:rPr>
          <w:rFonts w:hint="eastAsia"/>
          <w:szCs w:val="24"/>
          <w:lang w:eastAsia="zh-CN"/>
        </w:rPr>
        <w:t>在</w:t>
      </w:r>
      <w:r>
        <w:t>邹东尧</w:t>
      </w:r>
      <w:r>
        <w:rPr>
          <w:rFonts w:hint="eastAsia"/>
          <w:szCs w:val="24"/>
          <w:lang w:eastAsia="zh-CN"/>
        </w:rPr>
        <w:t>等人</w:t>
      </w:r>
      <w:r>
        <w:rPr>
          <w:szCs w:val="24"/>
          <w:lang w:val="en-US" w:eastAsia="zh-CN"/>
        </w:rPr>
        <w:t>[5]</w:t>
      </w:r>
      <w:r>
        <w:rPr>
          <w:rFonts w:hint="eastAsia"/>
          <w:szCs w:val="24"/>
          <w:lang w:eastAsia="zh-CN"/>
        </w:rPr>
        <w:t>的文章中，</w:t>
      </w:r>
      <w:r>
        <w:t>结合</w:t>
      </w:r>
      <w:r>
        <w:rPr>
          <w:rFonts w:hint="eastAsia"/>
          <w:lang w:val="en-US" w:eastAsia="zh-CN"/>
        </w:rPr>
        <w:t>典型的</w:t>
      </w:r>
      <w:r>
        <w:t>一维 Logistic 映射和 Sine 映射提出一种</w:t>
      </w:r>
      <w:r>
        <w:rPr>
          <w:rFonts w:hint="eastAsia"/>
          <w:lang w:val="en-US" w:eastAsia="zh-CN"/>
        </w:rPr>
        <w:t>改良的</w:t>
      </w:r>
      <w:r>
        <w:t>一维逻辑正弦混沌映射系统(1-LSCMS)，</w:t>
      </w:r>
      <w:r>
        <w:rPr>
          <w:rFonts w:hint="eastAsia"/>
          <w:lang w:val="en-US" w:eastAsia="zh-CN"/>
        </w:rPr>
        <w:t>且基于此混沌系统，研究</w:t>
      </w:r>
      <w:r>
        <w:t>了一种与</w:t>
      </w:r>
      <w:r>
        <w:rPr>
          <w:rFonts w:hint="eastAsia"/>
          <w:lang w:val="en-US" w:eastAsia="zh-CN"/>
        </w:rPr>
        <w:t>原始图像中的</w:t>
      </w:r>
      <w:r>
        <w:t>像素</w:t>
      </w:r>
      <w:r>
        <w:rPr>
          <w:rFonts w:hint="eastAsia"/>
          <w:lang w:val="en-US" w:eastAsia="zh-CN"/>
        </w:rPr>
        <w:t>有一定关联性</w:t>
      </w:r>
      <w:r>
        <w:t>的</w:t>
      </w:r>
      <w:r>
        <w:rPr>
          <w:rFonts w:hint="eastAsia"/>
          <w:lang w:val="en-US" w:eastAsia="zh-CN"/>
        </w:rPr>
        <w:t>图像</w:t>
      </w:r>
      <w:r>
        <w:t>加密</w:t>
      </w:r>
      <w:r>
        <w:rPr>
          <w:rFonts w:hint="eastAsia"/>
          <w:lang w:val="en-US" w:eastAsia="zh-CN"/>
        </w:rPr>
        <w:t>算法</w:t>
      </w:r>
      <w:r>
        <w:t>。</w:t>
      </w:r>
    </w:p>
    <w:p>
      <w:pPr>
        <w:pStyle w:val="87"/>
      </w:pPr>
      <w:r>
        <w:rPr>
          <w:rFonts w:hint="eastAsia"/>
          <w:szCs w:val="24"/>
          <w:lang w:eastAsia="zh-CN"/>
        </w:rPr>
        <w:t>在</w:t>
      </w:r>
      <w:r>
        <w:t>朱和贵</w:t>
      </w:r>
      <w:r>
        <w:rPr>
          <w:rFonts w:hint="eastAsia"/>
          <w:szCs w:val="24"/>
          <w:lang w:eastAsia="zh-CN"/>
        </w:rPr>
        <w:t>等人[</w:t>
      </w:r>
      <w:r>
        <w:rPr>
          <w:szCs w:val="24"/>
          <w:lang w:val="en-US" w:eastAsia="zh-CN"/>
        </w:rPr>
        <w:t>6]</w:t>
      </w:r>
      <w:r>
        <w:rPr>
          <w:rFonts w:hint="eastAsia"/>
          <w:szCs w:val="24"/>
          <w:lang w:eastAsia="zh-CN"/>
        </w:rPr>
        <w:t>的研究中，</w:t>
      </w:r>
      <w:r>
        <w:t>将 Sine 混沌映射和 Tent 混沌映射联系起来，通过</w:t>
      </w:r>
      <w:r>
        <w:rPr>
          <w:rFonts w:hint="eastAsia"/>
          <w:lang w:val="en-US" w:eastAsia="zh-CN"/>
        </w:rPr>
        <w:t>增添不成简单线性比例的其他变量来提高维度</w:t>
      </w:r>
      <w:r>
        <w:t>，</w:t>
      </w:r>
      <w:r>
        <w:rPr>
          <w:rFonts w:hint="eastAsia"/>
          <w:lang w:val="en-US" w:eastAsia="zh-CN"/>
        </w:rPr>
        <w:t>由二维来代替原先系统中一维控制参数</w:t>
      </w:r>
      <w:r>
        <w:t>，</w:t>
      </w:r>
      <w:r>
        <w:rPr>
          <w:rFonts w:hint="eastAsia"/>
          <w:lang w:val="en-US" w:eastAsia="zh-CN"/>
        </w:rPr>
        <w:t>以此来让简单的混沌系统稍显复杂</w:t>
      </w:r>
      <w:r>
        <w:t>，</w:t>
      </w:r>
      <w:r>
        <w:rPr>
          <w:rFonts w:hint="eastAsia"/>
          <w:lang w:val="en-US" w:eastAsia="zh-CN"/>
        </w:rPr>
        <w:t>基于这些提出</w:t>
      </w:r>
      <w:r>
        <w:t>具有</w:t>
      </w:r>
      <w:r>
        <w:rPr>
          <w:rFonts w:hint="eastAsia"/>
          <w:lang w:val="en-US" w:eastAsia="zh-CN"/>
        </w:rPr>
        <w:t>卓越</w:t>
      </w:r>
      <w:r>
        <w:t>混沌性能的2D-STHS混沌映射</w:t>
      </w:r>
      <w:r>
        <w:rPr>
          <w:rFonts w:hint="eastAsia"/>
          <w:lang w:eastAsia="zh-CN"/>
        </w:rPr>
        <w:t>。</w:t>
      </w:r>
      <w:r>
        <w:rPr>
          <w:rFonts w:hint="eastAsia"/>
          <w:lang w:val="en-US" w:eastAsia="zh-CN"/>
        </w:rPr>
        <w:t>然后模拟测试</w:t>
      </w:r>
      <w:r>
        <w:t>2D-STHS混沌映射</w:t>
      </w:r>
      <w:r>
        <w:rPr>
          <w:rFonts w:hint="eastAsia"/>
          <w:lang w:val="en-US" w:eastAsia="zh-CN"/>
        </w:rPr>
        <w:t>在实验数据集下的表现和相关</w:t>
      </w:r>
      <w:r>
        <w:t>性能</w:t>
      </w:r>
      <w:r>
        <w:rPr>
          <w:rFonts w:hint="eastAsia"/>
          <w:lang w:eastAsia="zh-CN"/>
        </w:rPr>
        <w:t>，</w:t>
      </w:r>
      <w:r>
        <w:t>同时</w:t>
      </w:r>
      <w:r>
        <w:rPr>
          <w:rFonts w:hint="eastAsia"/>
          <w:lang w:val="en-US" w:eastAsia="zh-CN"/>
        </w:rPr>
        <w:t>将其</w:t>
      </w:r>
      <w:r>
        <w:t>与</w:t>
      </w:r>
      <w:r>
        <w:rPr>
          <w:rFonts w:hint="eastAsia"/>
          <w:lang w:val="en-US" w:eastAsia="zh-CN"/>
        </w:rPr>
        <w:t>现有</w:t>
      </w:r>
      <w:r>
        <w:t>的</w:t>
      </w:r>
      <w:r>
        <w:rPr>
          <w:rFonts w:hint="eastAsia"/>
          <w:lang w:val="en-US" w:eastAsia="zh-CN"/>
        </w:rPr>
        <w:t>二维逻辑映射</w:t>
      </w:r>
      <w:r>
        <w:t>和</w:t>
      </w:r>
      <w:r>
        <w:rPr>
          <w:rFonts w:hint="eastAsia"/>
          <w:lang w:val="en-US" w:eastAsia="zh-CN"/>
        </w:rPr>
        <w:t>二维</w:t>
      </w:r>
      <w:r>
        <w:t>厄农映射</w:t>
      </w:r>
      <w:r>
        <w:rPr>
          <w:rFonts w:hint="eastAsia"/>
          <w:lang w:val="en-US" w:eastAsia="zh-CN"/>
        </w:rPr>
        <w:t>进行对比</w:t>
      </w:r>
      <w:r>
        <w:t>，通过</w:t>
      </w:r>
      <w:r>
        <w:rPr>
          <w:rFonts w:hint="eastAsia"/>
          <w:lang w:val="en-US" w:eastAsia="zh-CN"/>
        </w:rPr>
        <w:t>参数空间分布图</w:t>
      </w:r>
      <w:r>
        <w:t>，分岔图，</w:t>
      </w:r>
      <w:r>
        <w:rPr>
          <w:rFonts w:ascii="Times New Roman" w:hAnsi="Times New Roman" w:cs="Times New Roman"/>
          <w:lang w:eastAsia="zh-CN"/>
        </w:rPr>
        <w:t>李亚普诺夫指数</w:t>
      </w:r>
      <w:r>
        <w:rPr>
          <w:rFonts w:hint="eastAsia"/>
          <w:lang w:val="en-US" w:eastAsia="zh-CN"/>
        </w:rPr>
        <w:t>等角度进行评估，模拟结论佐证</w:t>
      </w:r>
      <w:r>
        <w:t>2D-STHS混沌映射</w:t>
      </w:r>
      <w:r>
        <w:rPr>
          <w:rFonts w:hint="eastAsia"/>
          <w:lang w:val="en-US" w:eastAsia="zh-CN"/>
        </w:rPr>
        <w:t>拥有特别优越</w:t>
      </w:r>
      <w:r>
        <w:t>的混沌性能</w:t>
      </w:r>
      <w:r>
        <w:rPr>
          <w:rFonts w:hint="eastAsia"/>
          <w:lang w:eastAsia="zh-CN"/>
        </w:rPr>
        <w:t>。</w:t>
      </w:r>
    </w:p>
    <w:p>
      <w:pPr>
        <w:pStyle w:val="87"/>
        <w:rPr>
          <w:rFonts w:ascii="Times" w:hAnsi="Times"/>
          <w:lang w:eastAsia="zh-CN"/>
        </w:rPr>
      </w:pPr>
      <w:r>
        <w:rPr>
          <w:rFonts w:hint="eastAsia" w:ascii="Times" w:hAnsi="Times"/>
          <w:lang w:eastAsia="zh-CN"/>
        </w:rPr>
        <w:t>但在当前的研究中，仍存在一些</w:t>
      </w:r>
      <w:r>
        <w:rPr>
          <w:rFonts w:hint="eastAsia" w:ascii="Times" w:hAnsi="Times"/>
          <w:lang w:val="en-US" w:eastAsia="zh-CN"/>
        </w:rPr>
        <w:t>亟待解决的难题</w:t>
      </w:r>
      <w:r>
        <w:rPr>
          <w:rFonts w:hint="eastAsia" w:ascii="Times" w:hAnsi="Times"/>
          <w:lang w:eastAsia="zh-CN"/>
        </w:rPr>
        <w:t>，主要体现为，混沌</w:t>
      </w:r>
      <w:r>
        <w:t>参数范围有限</w:t>
      </w:r>
      <w:r>
        <w:rPr>
          <w:rFonts w:hint="eastAsia"/>
          <w:lang w:eastAsia="zh-CN"/>
        </w:rPr>
        <w:t>、</w:t>
      </w:r>
      <w:r>
        <w:t>混沌序列分布不均匀</w:t>
      </w:r>
      <w:r>
        <w:rPr>
          <w:rFonts w:hint="eastAsia"/>
          <w:lang w:eastAsia="zh-CN"/>
        </w:rPr>
        <w:t>、加密</w:t>
      </w:r>
      <w:r>
        <w:rPr>
          <w:rFonts w:hint="eastAsia"/>
          <w:lang w:val="en-US" w:eastAsia="zh-CN"/>
        </w:rPr>
        <w:t>过程</w:t>
      </w:r>
      <w:r>
        <w:t>与明文</w:t>
      </w:r>
      <w:r>
        <w:rPr>
          <w:rFonts w:hint="eastAsia"/>
          <w:lang w:val="en-US" w:eastAsia="zh-CN"/>
        </w:rPr>
        <w:t>没有相关性</w:t>
      </w:r>
      <w:r>
        <w:rPr>
          <w:rFonts w:hint="eastAsia"/>
          <w:lang w:eastAsia="zh-CN"/>
        </w:rPr>
        <w:t>、</w:t>
      </w:r>
      <w:r>
        <w:rPr>
          <w:rFonts w:hint="eastAsia"/>
          <w:lang w:val="en-US" w:eastAsia="zh-CN"/>
        </w:rPr>
        <w:t>无法抵抗某些攻击方法且</w:t>
      </w:r>
      <w:r>
        <w:t>加密</w:t>
      </w:r>
      <w:r>
        <w:rPr>
          <w:rFonts w:hint="eastAsia"/>
          <w:lang w:val="en-US" w:eastAsia="zh-CN"/>
        </w:rPr>
        <w:t>的功效不高</w:t>
      </w:r>
      <w:r>
        <w:rPr>
          <w:rFonts w:hint="eastAsia"/>
          <w:lang w:eastAsia="zh-CN"/>
        </w:rPr>
        <w:t>等问题</w:t>
      </w:r>
      <w:r>
        <w:rPr>
          <w:rFonts w:hint="eastAsia" w:ascii="Times" w:hAnsi="Times"/>
          <w:lang w:eastAsia="zh-CN"/>
        </w:rPr>
        <w:t>。</w:t>
      </w:r>
    </w:p>
    <w:p>
      <w:pPr>
        <w:pStyle w:val="4"/>
        <w:rPr>
          <w:lang w:val="en-US"/>
        </w:rPr>
      </w:pPr>
      <w:bookmarkStart w:id="8" w:name="_Toc66028629"/>
      <w:bookmarkStart w:id="9" w:name="_Toc73723102"/>
      <w:bookmarkStart w:id="10" w:name="_Toc102136674"/>
      <w:r>
        <w:t xml:space="preserve">2.1  </w:t>
      </w:r>
      <w:bookmarkEnd w:id="8"/>
      <w:bookmarkEnd w:id="9"/>
      <w:r>
        <w:rPr>
          <w:rFonts w:hint="eastAsia"/>
          <w:lang w:val="en-US" w:eastAsia="zh-CN"/>
        </w:rPr>
        <w:t>混沌理论</w:t>
      </w:r>
      <w:bookmarkEnd w:id="10"/>
    </w:p>
    <w:p>
      <w:pPr>
        <w:pStyle w:val="87"/>
        <w:rPr>
          <w:rFonts w:hint="eastAsia" w:ascii="Times" w:hAnsi="Times"/>
          <w:lang w:eastAsia="zh-CN"/>
        </w:rPr>
      </w:pPr>
      <w:bookmarkStart w:id="11" w:name="_Hlk70777208"/>
      <w:r>
        <w:rPr>
          <w:rFonts w:hint="eastAsia" w:ascii="Times" w:hAnsi="Times"/>
          <w:lang w:eastAsia="zh-CN"/>
        </w:rPr>
        <w:t>混沌指的是确定系统中的随机和可见的不规则运动。确定性理论描述的系统行为具有不确定性、不可重复性和不可预测性。这种现象被称为混沌。</w:t>
      </w:r>
    </w:p>
    <w:p>
      <w:pPr>
        <w:pStyle w:val="78"/>
        <w:rPr>
          <w:lang w:eastAsia="zh-CN"/>
        </w:rPr>
      </w:pPr>
      <w:r>
        <w:rPr>
          <w:rFonts w:hint="eastAsia" w:ascii="Times" w:hAnsi="Times"/>
          <w:lang w:val="en-US" w:eastAsia="zh-CN"/>
        </w:rPr>
        <w:t>“混沌”的概念最早在1975年被Yorke等人在文章中提出并使用。它标指的是确定系统中的不可预测、没有特定立场且不根据某个特定的规律而进行的运动。在更深层次的研究中发现，作为繁杂的非线性动力学系统的一员，混沌在非线性系统中是普遍存在的。它主要有以下几个重要特征：</w:t>
      </w:r>
    </w:p>
    <w:p>
      <w:pPr>
        <w:pStyle w:val="78"/>
        <w:numPr>
          <w:ilvl w:val="0"/>
          <w:numId w:val="1"/>
        </w:numPr>
        <w:rPr>
          <w:lang w:eastAsia="zh-CN"/>
        </w:rPr>
      </w:pPr>
      <w:r>
        <w:rPr>
          <w:rFonts w:hint="eastAsia"/>
          <w:lang w:val="en-US" w:eastAsia="zh-CN"/>
        </w:rPr>
        <w:t>对系统的起始条件有很强的敏感性。也就是说，尽管输入系统的初始值或者系统本身的控制参数只是产生了非常</w:t>
      </w:r>
      <w:r>
        <w:rPr>
          <w:rFonts w:hint="eastAsia"/>
          <w:lang w:eastAsia="zh-CN"/>
        </w:rPr>
        <w:t>微小变化，</w:t>
      </w:r>
      <w:r>
        <w:rPr>
          <w:rFonts w:hint="eastAsia"/>
          <w:lang w:val="en-US" w:eastAsia="zh-CN"/>
        </w:rPr>
        <w:t>系统最终输出的混沌序列</w:t>
      </w:r>
      <w:r>
        <w:rPr>
          <w:rFonts w:hint="eastAsia"/>
          <w:lang w:eastAsia="zh-CN"/>
        </w:rPr>
        <w:t>将</w:t>
      </w:r>
      <w:r>
        <w:rPr>
          <w:rFonts w:hint="eastAsia"/>
          <w:lang w:val="en-US" w:eastAsia="zh-CN"/>
        </w:rPr>
        <w:t>会是天差地别</w:t>
      </w:r>
      <w:r>
        <w:rPr>
          <w:rFonts w:hint="eastAsia"/>
          <w:lang w:eastAsia="zh-CN"/>
        </w:rPr>
        <w:t>，</w:t>
      </w:r>
      <w:r>
        <w:rPr>
          <w:rFonts w:hint="eastAsia"/>
          <w:lang w:val="en-US" w:eastAsia="zh-CN"/>
        </w:rPr>
        <w:t>这完美的契合了密码学领域的需求</w:t>
      </w:r>
      <w:r>
        <w:rPr>
          <w:rFonts w:hint="eastAsia"/>
          <w:lang w:eastAsia="zh-CN"/>
        </w:rPr>
        <w:t>，</w:t>
      </w:r>
      <w:r>
        <w:rPr>
          <w:rFonts w:hint="eastAsia"/>
          <w:lang w:val="en-US" w:eastAsia="zh-CN"/>
        </w:rPr>
        <w:t>因此可以在保密传输领域颇有建树</w:t>
      </w:r>
      <w:r>
        <w:rPr>
          <w:rFonts w:hint="eastAsia"/>
          <w:lang w:eastAsia="zh-CN"/>
        </w:rPr>
        <w:t>。</w:t>
      </w:r>
    </w:p>
    <w:p>
      <w:pPr>
        <w:pStyle w:val="78"/>
        <w:rPr>
          <w:lang w:eastAsia="zh-CN"/>
        </w:rPr>
      </w:pPr>
      <w:r>
        <w:rPr>
          <w:rFonts w:hint="eastAsia"/>
          <w:lang w:eastAsia="zh-CN"/>
        </w:rPr>
        <w:t>（2）伪随机性。</w:t>
      </w:r>
      <w:r>
        <w:rPr>
          <w:rFonts w:hint="eastAsia"/>
          <w:lang w:val="en-US" w:eastAsia="zh-CN"/>
        </w:rPr>
        <w:t>只要给定的初值和控制参数不变，那么最后生成的伪随机数序列也不会发生任何的变化，且该序列在输出值的取值范围之内是均匀分布的、相互独立的</w:t>
      </w:r>
      <w:r>
        <w:rPr>
          <w:rFonts w:hint="eastAsia"/>
          <w:lang w:eastAsia="zh-CN"/>
        </w:rPr>
        <w:t>。</w:t>
      </w:r>
    </w:p>
    <w:p>
      <w:pPr>
        <w:pStyle w:val="78"/>
        <w:rPr>
          <w:lang w:val="en-US" w:eastAsia="zh-CN"/>
        </w:rPr>
      </w:pPr>
      <w:r>
        <w:rPr>
          <w:rFonts w:hint="eastAsia"/>
          <w:lang w:eastAsia="zh-CN"/>
        </w:rPr>
        <w:t>（3）遍历性。</w:t>
      </w:r>
      <w:r>
        <w:rPr>
          <w:rFonts w:hint="eastAsia"/>
          <w:lang w:val="en-US" w:eastAsia="zh-CN"/>
        </w:rPr>
        <w:t>混沌系统的输出序列将完全覆盖取值范围内的任何有穷子集。</w:t>
      </w:r>
    </w:p>
    <w:p>
      <w:pPr>
        <w:pStyle w:val="87"/>
        <w:rPr>
          <w:lang w:eastAsia="zh-CN"/>
        </w:rPr>
      </w:pPr>
      <w:r>
        <w:rPr>
          <w:rFonts w:hint="eastAsia" w:ascii="Times" w:hAnsi="Times"/>
          <w:lang w:eastAsia="zh-CN"/>
        </w:rPr>
        <w:t>由于</w:t>
      </w:r>
      <w:r>
        <w:rPr>
          <w:rFonts w:hint="eastAsia" w:ascii="Times" w:hAnsi="Times"/>
          <w:lang w:val="en-US" w:eastAsia="zh-CN"/>
        </w:rPr>
        <w:t>以上的优秀性能，在数字图像加密领域内混沌系统表现优异，至今已经被普遍应用。李雅普诺夫(Lyapunov)指数是用于评价一个系统是否具有混沌性质和混沌程度的一种非常经典的定量分析方法。它表示的是拥有无限接近的两个相空间中的轨道，在不断的迭代过程中它们的平均指数离散程度的数值特征，并以此来定量表示混沌系统对起始条件的敏感程度。</w:t>
      </w:r>
    </w:p>
    <w:bookmarkEnd w:id="11"/>
    <w:p>
      <w:pPr>
        <w:pStyle w:val="4"/>
        <w:rPr>
          <w:lang w:eastAsia="zh-CN"/>
        </w:rPr>
      </w:pPr>
      <w:bookmarkStart w:id="12" w:name="_Toc73723103"/>
      <w:bookmarkStart w:id="13" w:name="_Toc66028630"/>
      <w:bookmarkStart w:id="14" w:name="_Toc102136675"/>
      <w:r>
        <w:t xml:space="preserve">2.2  </w:t>
      </w:r>
      <w:bookmarkEnd w:id="12"/>
      <w:bookmarkEnd w:id="13"/>
      <w:r>
        <w:rPr>
          <w:rFonts w:hint="eastAsia"/>
          <w:lang w:eastAsia="zh-CN"/>
        </w:rPr>
        <w:t>混沌图像加密</w:t>
      </w:r>
      <w:bookmarkEnd w:id="14"/>
    </w:p>
    <w:p>
      <w:pPr>
        <w:pStyle w:val="78"/>
        <w:rPr>
          <w:lang w:eastAsia="zh-CN"/>
        </w:rPr>
      </w:pPr>
      <w:r>
        <w:rPr>
          <w:rFonts w:hint="eastAsia"/>
          <w:lang w:val="en-US" w:eastAsia="zh-CN"/>
        </w:rPr>
        <w:t>鉴于图像加密一般采用对称密码加密体系</w:t>
      </w:r>
      <w:r>
        <w:rPr>
          <w:rFonts w:hint="eastAsia"/>
          <w:lang w:eastAsia="zh-CN"/>
        </w:rPr>
        <w:t>，</w:t>
      </w:r>
      <w:r>
        <w:rPr>
          <w:rFonts w:hint="eastAsia"/>
          <w:lang w:val="en-US" w:eastAsia="zh-CN"/>
        </w:rPr>
        <w:t>明文图像的</w:t>
      </w:r>
      <w:r>
        <w:rPr>
          <w:rFonts w:hint="eastAsia"/>
          <w:lang w:eastAsia="zh-CN"/>
        </w:rPr>
        <w:t>加密</w:t>
      </w:r>
      <w:r>
        <w:rPr>
          <w:rFonts w:hint="eastAsia"/>
          <w:lang w:val="en-US" w:eastAsia="zh-CN"/>
        </w:rPr>
        <w:t>步骤</w:t>
      </w:r>
      <w:r>
        <w:rPr>
          <w:rFonts w:hint="eastAsia"/>
          <w:lang w:eastAsia="zh-CN"/>
        </w:rPr>
        <w:t>和</w:t>
      </w:r>
      <w:r>
        <w:rPr>
          <w:rFonts w:hint="eastAsia"/>
          <w:lang w:val="en-US" w:eastAsia="zh-CN"/>
        </w:rPr>
        <w:t>噪声图像的解密步骤中需要运用的密钥是同一个，且</w:t>
      </w:r>
      <w:r>
        <w:rPr>
          <w:rFonts w:hint="eastAsia"/>
          <w:lang w:eastAsia="zh-CN"/>
        </w:rPr>
        <w:t>加解密算法</w:t>
      </w:r>
      <w:r>
        <w:rPr>
          <w:rFonts w:hint="eastAsia"/>
          <w:lang w:val="en-US" w:eastAsia="zh-CN"/>
        </w:rPr>
        <w:t>互为逆过程</w:t>
      </w:r>
      <w:r>
        <w:rPr>
          <w:rFonts w:hint="eastAsia"/>
          <w:lang w:eastAsia="zh-CN"/>
        </w:rPr>
        <w:t>。</w:t>
      </w:r>
      <w:r>
        <w:rPr>
          <w:rFonts w:hint="eastAsia"/>
          <w:lang w:val="en-US" w:eastAsia="zh-CN"/>
        </w:rPr>
        <w:t>图2-1表示的是当前研究中普遍使用的</w:t>
      </w:r>
      <w:r>
        <w:rPr>
          <w:rFonts w:hint="eastAsia"/>
          <w:lang w:eastAsia="zh-CN"/>
        </w:rPr>
        <w:t>混沌图像的加密和解密过程。</w:t>
      </w:r>
    </w:p>
    <w:p>
      <w:r>
        <w:drawing>
          <wp:anchor distT="0" distB="0" distL="114300" distR="114300" simplePos="0" relativeHeight="251659264" behindDoc="0" locked="0" layoutInCell="1" allowOverlap="1">
            <wp:simplePos x="0" y="0"/>
            <wp:positionH relativeFrom="column">
              <wp:posOffset>821690</wp:posOffset>
            </wp:positionH>
            <wp:positionV relativeFrom="paragraph">
              <wp:posOffset>181610</wp:posOffset>
            </wp:positionV>
            <wp:extent cx="3841115" cy="268224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40813" cy="2682472"/>
                    </a:xfrm>
                    <a:prstGeom prst="rect">
                      <a:avLst/>
                    </a:prstGeom>
                    <a:noFill/>
                    <a:ln>
                      <a:noFill/>
                    </a:ln>
                  </pic:spPr>
                </pic:pic>
              </a:graphicData>
            </a:graphic>
          </wp:anchor>
        </w:drawing>
      </w:r>
    </w:p>
    <w:p>
      <w:pPr>
        <w:pStyle w:val="158"/>
        <w:spacing w:after="156" w:afterLines="50"/>
      </w:pPr>
      <w:r>
        <w:rPr>
          <w:rFonts w:hint="eastAsia"/>
        </w:rPr>
        <w:t>图</w:t>
      </w:r>
      <w:r>
        <w:t>2-1</w:t>
      </w:r>
      <w:r>
        <w:rPr>
          <w:rFonts w:hint="eastAsia"/>
        </w:rPr>
        <w:t xml:space="preserve"> </w:t>
      </w:r>
      <w:r>
        <w:t xml:space="preserve"> </w:t>
      </w:r>
      <w:r>
        <w:rPr>
          <w:rFonts w:hint="eastAsia"/>
        </w:rPr>
        <w:t>混沌图像的加密和解密过程</w:t>
      </w:r>
    </w:p>
    <w:p>
      <w:pPr>
        <w:pStyle w:val="78"/>
        <w:ind w:firstLine="420" w:firstLineChars="0"/>
        <w:rPr>
          <w:rFonts w:hint="eastAsia"/>
          <w:lang w:eastAsia="zh-CN"/>
        </w:rPr>
      </w:pPr>
      <w:r>
        <w:rPr>
          <w:rFonts w:hint="eastAsia"/>
          <w:lang w:val="en-US" w:eastAsia="zh-CN"/>
        </w:rPr>
        <w:t>在研究现状中，混沌图像的加密过程通常由置乱和扩散两部分组成。</w:t>
      </w:r>
      <w:r>
        <w:rPr>
          <w:rFonts w:hint="eastAsia"/>
          <w:lang w:eastAsia="zh-CN"/>
        </w:rPr>
        <w:t>其中，</w:t>
      </w:r>
      <w:r>
        <w:rPr>
          <w:rFonts w:hint="eastAsia"/>
          <w:lang w:val="en-US" w:eastAsia="zh-CN"/>
        </w:rPr>
        <w:t>置乱过程会将原始图像中各个像素之间的位置关系进行初步的打乱，但是并没有改变各个像素的值，因此其统计学规律并没有发生变化；扩散则与置乱过程相反，它会改变各个位置上的像素的值大小，并且让任何一个像素点的值变化能够进一步影响到其他的位置上的像素的值，于是便造成了图像的统计学规律被破坏，与明文图像的相关性被进一步削减。</w:t>
      </w:r>
    </w:p>
    <w:p>
      <w:pPr>
        <w:pStyle w:val="78"/>
        <w:ind w:firstLine="420" w:firstLineChars="0"/>
        <w:rPr>
          <w:rFonts w:hint="eastAsia"/>
          <w:lang w:val="en-US" w:eastAsia="zh-CN"/>
        </w:rPr>
      </w:pPr>
      <w:r>
        <w:rPr>
          <w:rFonts w:hint="eastAsia"/>
          <w:lang w:val="en-US" w:eastAsia="zh-CN"/>
        </w:rPr>
        <w:t>原始图像在经历位置置乱和像素扩散之后便会形成密文噪声图像，这便是加密过程；解密过程与其互相为逆过程，密文噪声图像要先经过逆反扩散而后反向置乱，才会被顺利的解密成功，变成易于理解的原始图像。</w:t>
      </w:r>
    </w:p>
    <w:p>
      <w:pPr>
        <w:pStyle w:val="78"/>
        <w:ind w:firstLine="420" w:firstLineChars="0"/>
        <w:rPr>
          <w:lang w:eastAsia="zh-CN"/>
        </w:rPr>
      </w:pPr>
      <w:r>
        <w:rPr>
          <w:rFonts w:hint="eastAsia"/>
          <w:lang w:val="en-US" w:eastAsia="zh-CN"/>
        </w:rPr>
        <w:t>图像因为可以蕴含丰富丰厚的数据信息，且某个像素的值可以根据相邻像素之间的灰度值推断出来，相比于传统的文本型信息，图像加密对实时性、保真度、压缩比例等条件有苛刻的要求。这些要求给有着特殊安全需求的图像加密领域造成了极大的困扰。一个完备的图像加密算法应该做到安全而高效的运作，且具备以下基础特征：</w:t>
      </w:r>
    </w:p>
    <w:p>
      <w:pPr>
        <w:pStyle w:val="78"/>
        <w:ind w:firstLine="0" w:firstLineChars="0"/>
        <w:rPr>
          <w:lang w:eastAsia="zh-CN"/>
        </w:rPr>
      </w:pPr>
      <w:r>
        <w:rPr>
          <w:lang w:eastAsia="zh-CN"/>
        </w:rPr>
        <w:tab/>
      </w:r>
      <w:r>
        <w:rPr>
          <w:rFonts w:hint="eastAsia"/>
          <w:lang w:eastAsia="zh-CN"/>
        </w:rPr>
        <w:t>（1）</w:t>
      </w:r>
      <w:r>
        <w:rPr>
          <w:rFonts w:hint="eastAsia"/>
          <w:lang w:val="en-US" w:eastAsia="zh-CN"/>
        </w:rPr>
        <w:t>能够有效地对抗暴力枚举攻击。这就要求图像加密算法具有足够大的密钥空间且对密钥的变化十分敏感。足够大的密钥空间是为了防止攻击者在密钥的取值范围内进行遍历，进行穷举攻击。密钥空间一般来说会受到计算精度和密钥数量的影响。而对密钥敏感是为了确保只有正确的密钥才能够正确的解密出图像中蕴含的相关信息，在使用不正确的密钥的情况下，攻击者不应该得到任何有关于原始图像的任何信息，即使错误的密钥和正确的密钥仅仅存在及其微小的差异。</w:t>
      </w:r>
    </w:p>
    <w:p>
      <w:pPr>
        <w:pStyle w:val="78"/>
        <w:ind w:firstLine="0" w:firstLineChars="0"/>
        <w:rPr>
          <w:lang w:eastAsia="zh-CN"/>
        </w:rPr>
      </w:pPr>
      <w:r>
        <w:rPr>
          <w:lang w:eastAsia="zh-CN"/>
        </w:rPr>
        <w:tab/>
      </w:r>
      <w:r>
        <w:rPr>
          <w:rFonts w:hint="eastAsia"/>
          <w:lang w:eastAsia="zh-CN"/>
        </w:rPr>
        <w:t>（2）</w:t>
      </w:r>
      <w:r>
        <w:rPr>
          <w:rFonts w:hint="eastAsia"/>
          <w:lang w:val="en-US" w:eastAsia="zh-CN"/>
        </w:rPr>
        <w:t>能够有效地对抗统计分析攻击。统计分析攻击是指攻击者通过分析密文中各个字符或像素的统计规律来对明文进行猜解。评估一个图像加密算法能否有效地对抗统计分析攻击需要分析该加密算法加密后图像的直方图、相邻像素之间的关联性。直方图可以简单明了的反应图像中各个像素值出现的频率。一般来说，蕴含着信息的明文图像，它的像素灰度值的分布会比较集中在某一块，因此直方图参差不齐、或高或低，但是经过高效的加密算法之后的图像，它的直方图会相对趋于平坦，各个像素灰度值出现的频率相当。由于明文图像需要需要携带相关信息，其相邻像素之间必然存在很强的相关性，所以一个优秀的图像加密算法应当具备削弱相邻像素之间相关性的能力。在评估测试中，相关性包括四个方向：水平方向、竖直方向、对角线方向、反对角线方向。</w:t>
      </w:r>
    </w:p>
    <w:p>
      <w:pPr>
        <w:pStyle w:val="78"/>
        <w:ind w:firstLine="0" w:firstLineChars="0"/>
        <w:rPr>
          <w:lang w:eastAsia="zh-CN"/>
        </w:rPr>
      </w:pPr>
      <w:r>
        <w:rPr>
          <w:lang w:eastAsia="zh-CN"/>
        </w:rPr>
        <w:tab/>
      </w:r>
      <w:r>
        <w:rPr>
          <w:rFonts w:hint="eastAsia"/>
          <w:lang w:eastAsia="zh-CN"/>
        </w:rPr>
        <w:t>（3）</w:t>
      </w:r>
      <w:r>
        <w:rPr>
          <w:rFonts w:hint="eastAsia"/>
          <w:lang w:val="en-US" w:eastAsia="zh-CN"/>
        </w:rPr>
        <w:t>能够对抗差分攻击。攻击者可能会通过改变明文图像中的某一个像素来观察在明文改变之后，密文的变化规律，以此来通过若干的改变来破译明文。因此，一个具备优良性能的图像加密算法，应该能够有效的感应到明文图像的变化，让攻击者无迹可寻。</w:t>
      </w:r>
    </w:p>
    <w:p>
      <w:pPr>
        <w:pStyle w:val="4"/>
        <w:rPr>
          <w:lang w:eastAsia="zh-CN"/>
        </w:rPr>
      </w:pPr>
      <w:bookmarkStart w:id="15" w:name="_Toc102136676"/>
      <w:r>
        <w:rPr>
          <w:rFonts w:hint="eastAsia"/>
        </w:rPr>
        <w:t>2</w:t>
      </w:r>
      <w:r>
        <w:t xml:space="preserve">.3 </w:t>
      </w:r>
      <w:r>
        <w:rPr>
          <w:rFonts w:hint="eastAsia"/>
          <w:lang w:eastAsia="zh-CN"/>
        </w:rPr>
        <w:t xml:space="preserve"> 改进方式</w:t>
      </w:r>
      <w:bookmarkEnd w:id="15"/>
    </w:p>
    <w:p>
      <w:pPr>
        <w:pStyle w:val="78"/>
        <w:ind w:firstLine="0" w:firstLineChars="0"/>
        <w:rPr>
          <w:lang w:eastAsia="zh-CN"/>
        </w:rPr>
      </w:pPr>
      <w:r>
        <w:tab/>
      </w:r>
      <w:r>
        <w:rPr>
          <w:rFonts w:hint="eastAsia"/>
          <w:lang w:val="en-US" w:eastAsia="zh-CN"/>
        </w:rPr>
        <w:t>由于</w:t>
      </w:r>
      <w:r>
        <w:rPr>
          <w:rFonts w:hint="eastAsia"/>
          <w:lang w:eastAsia="zh-CN"/>
        </w:rPr>
        <w:t>之前提出的混沌系统和图像加密算法存在图像加密算法与明文无关、安全性差、效率低下、参数范围有限、混沌分布不均匀等问题。各位学者提出了不同的解决方案：</w:t>
      </w:r>
    </w:p>
    <w:p>
      <w:pPr>
        <w:pStyle w:val="78"/>
        <w:ind w:firstLine="420" w:firstLineChars="0"/>
        <w:rPr>
          <w:rFonts w:hint="default"/>
          <w:lang w:val="en-US" w:eastAsia="zh-CN"/>
        </w:rPr>
      </w:pPr>
      <w:r>
        <w:rPr>
          <w:rFonts w:hint="eastAsia"/>
          <w:lang w:eastAsia="zh-CN"/>
        </w:rPr>
        <w:t>（1）</w:t>
      </w:r>
      <w:r>
        <w:rPr>
          <w:rFonts w:hint="eastAsia"/>
          <w:lang w:val="en-US" w:eastAsia="zh-CN"/>
        </w:rPr>
        <w:t>为了解决某些图像加密算法安全性不高、加密效率低下、与明文毫无关联的场景，文献[8]设计了一种基于分段线性混沌系统，并且在此系统的基础上提出了一个与受明文影响的图像加密算法。</w:t>
      </w:r>
    </w:p>
    <w:p>
      <w:pPr>
        <w:pStyle w:val="78"/>
        <w:ind w:firstLine="420" w:firstLineChars="0"/>
        <w:rPr>
          <w:lang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为了弥补经典的Logistic映射和Sine映射参数范围受限、生成的混沌序列在取值范围区间内分布不均匀等缺憾，文献[5]结合二者，并进行改进，提出了一种新型的一维逻辑正弦混沌映射系统，同样，也基于该混沌系统产出了一个即使明文只出现了微小的变化，其产生的密文图像整体会产生巨大改变的优秀图像加密算法。</w:t>
      </w:r>
    </w:p>
    <w:p>
      <w:pPr>
        <w:pStyle w:val="78"/>
        <w:ind w:firstLineChars="0"/>
        <w:rPr>
          <w:rFonts w:hint="default"/>
          <w:lang w:val="en-US" w:eastAsia="zh-CN"/>
        </w:rPr>
      </w:pPr>
      <w:r>
        <w:rPr>
          <w:rFonts w:hint="eastAsia"/>
          <w:lang w:eastAsia="zh-CN"/>
        </w:rPr>
        <w:t>（3）</w:t>
      </w:r>
      <w:r>
        <w:rPr>
          <w:rFonts w:hint="eastAsia"/>
          <w:lang w:val="en-US" w:eastAsia="zh-CN"/>
        </w:rPr>
        <w:t>为了改进经典一维混沌映射系统中存在的算法太过简单、密钥的取值空间不够大，而对图像加密算法的安全性产生影响这种问题。研究者们考虑到将混沌图像加密算法与其他的加密方式进行结合可以更加有效的保证图像加密算法的安全性。在不断的研究中，借助复合的混沌系统来改善经典的一维离散混沌映射的混沌性能这种方法最为常见。文献[6]就提出了一种将经典一维Sine映射和Tent映射的相结合，并且通过引入其他控制参数的办法来升高混沌映射的维度来加强混沌系统的安全性和复杂性。</w:t>
      </w:r>
    </w:p>
    <w:p>
      <w:pPr>
        <w:pStyle w:val="4"/>
      </w:pPr>
      <w:bookmarkStart w:id="16" w:name="_Toc73723111"/>
      <w:bookmarkStart w:id="17" w:name="_Toc102136677"/>
      <w:r>
        <w:rPr>
          <w:rFonts w:hint="eastAsia"/>
        </w:rPr>
        <w:t>2</w:t>
      </w:r>
      <w:r>
        <w:t xml:space="preserve">.3  </w:t>
      </w:r>
      <w:r>
        <w:rPr>
          <w:rFonts w:hint="eastAsia"/>
        </w:rPr>
        <w:t>本章小结</w:t>
      </w:r>
      <w:bookmarkEnd w:id="16"/>
      <w:bookmarkEnd w:id="17"/>
    </w:p>
    <w:p>
      <w:pPr>
        <w:pStyle w:val="87"/>
        <w:rPr>
          <w:rFonts w:hAnsi="Times New Roman"/>
          <w:lang w:eastAsia="zh-CN"/>
        </w:rPr>
      </w:pPr>
      <w:r>
        <w:rPr>
          <w:rFonts w:hint="eastAsia" w:hAnsi="Times New Roman"/>
          <w:lang w:eastAsia="zh-CN"/>
        </w:rPr>
        <w:t>本章阐述了目前对于混沌映射和图像加密算法的研究现状，包括混沌理论和混沌图像加密等相关知识和技术，同时对目前现有的对于混沌映射和图像加密算法不足的分析和改进。在本章中介绍了混沌映射的相关性能分析和图像加密的过程及图像加密算法的性能评判维度和测试方法。本章内容主要是对于研究方法设计的前期准备。</w:t>
      </w:r>
    </w:p>
    <w:p>
      <w:pPr>
        <w:pStyle w:val="87"/>
        <w:rPr>
          <w:rFonts w:hAnsi="Times New Roman"/>
          <w:lang w:eastAsia="zh-CN"/>
        </w:rPr>
      </w:pPr>
    </w:p>
    <w:p>
      <w:pPr>
        <w:pageBreakBefore/>
        <w:ind w:firstLine="480"/>
        <w:jc w:val="center"/>
        <w:rPr>
          <w:rStyle w:val="166"/>
        </w:rPr>
      </w:pPr>
    </w:p>
    <w:p>
      <w:pPr>
        <w:pStyle w:val="2"/>
        <w:rPr>
          <w:rFonts w:ascii="Times New Roman" w:hAnsi="Times New Roman"/>
        </w:rPr>
      </w:pPr>
      <w:bookmarkStart w:id="18" w:name="_Toc64498623"/>
      <w:bookmarkStart w:id="19" w:name="_Toc73723112"/>
      <w:bookmarkStart w:id="20" w:name="_Toc66028635"/>
      <w:bookmarkStart w:id="21" w:name="_Toc102136678"/>
      <w:r>
        <w:rPr>
          <w:rFonts w:ascii="Times New Roman" w:hAnsi="Times New Roman"/>
        </w:rPr>
        <w:t xml:space="preserve">第3章 </w:t>
      </w:r>
      <w:bookmarkEnd w:id="18"/>
      <w:r>
        <w:rPr>
          <w:rFonts w:ascii="Times New Roman" w:hAnsi="Times New Roman"/>
        </w:rPr>
        <w:t xml:space="preserve"> </w:t>
      </w:r>
      <w:bookmarkEnd w:id="19"/>
      <w:bookmarkEnd w:id="20"/>
      <w:r>
        <w:rPr>
          <w:rFonts w:hint="eastAsia" w:ascii="Times New Roman" w:hAnsi="Times New Roman"/>
        </w:rPr>
        <w:t>提出的混沌系统</w:t>
      </w:r>
      <w:bookmarkEnd w:id="21"/>
    </w:p>
    <w:p>
      <w:pPr>
        <w:pStyle w:val="87"/>
        <w:ind w:firstLine="0" w:firstLineChars="0"/>
        <w:jc w:val="center"/>
        <w:rPr>
          <w:rFonts w:hAnsi="Times New Roman"/>
          <w:szCs w:val="32"/>
          <w:lang w:eastAsia="zh-CN"/>
        </w:rPr>
      </w:pPr>
    </w:p>
    <w:p>
      <w:pPr>
        <w:pStyle w:val="4"/>
      </w:pPr>
      <w:bookmarkStart w:id="22" w:name="_Toc66028637"/>
      <w:bookmarkStart w:id="23" w:name="_Toc73723113"/>
      <w:bookmarkStart w:id="24" w:name="_Toc102136679"/>
      <w:r>
        <w:t xml:space="preserve">3.1  </w:t>
      </w:r>
      <w:bookmarkEnd w:id="22"/>
      <w:bookmarkEnd w:id="23"/>
      <w:r>
        <w:rPr>
          <w:rFonts w:hint="eastAsia"/>
          <w:lang w:eastAsia="zh-CN"/>
        </w:rPr>
        <w:t>经典的混沌系统</w:t>
      </w:r>
      <w:bookmarkEnd w:id="24"/>
    </w:p>
    <w:p>
      <w:pPr>
        <w:pStyle w:val="7"/>
      </w:pPr>
      <w:bookmarkStart w:id="25" w:name="_Toc102136680"/>
      <w:r>
        <w:rPr>
          <w:rFonts w:hint="eastAsia"/>
        </w:rPr>
        <w:t>3</w:t>
      </w:r>
      <w:r>
        <w:t xml:space="preserve">.1.1 </w:t>
      </w:r>
      <w:r>
        <w:rPr>
          <w:rFonts w:hint="eastAsia"/>
        </w:rPr>
        <w:t>Logistic</w:t>
      </w:r>
      <w:r>
        <w:t xml:space="preserve"> </w:t>
      </w:r>
      <w:r>
        <w:rPr>
          <w:rFonts w:hint="eastAsia"/>
        </w:rPr>
        <w:t>映射</w:t>
      </w:r>
      <w:bookmarkEnd w:id="25"/>
    </w:p>
    <w:p>
      <w:pPr>
        <w:pStyle w:val="87"/>
        <w:rPr>
          <w:rFonts w:hint="default" w:hAnsi="Times New Roman"/>
          <w:lang w:val="en-US" w:eastAsia="zh-CN"/>
        </w:rPr>
      </w:pPr>
      <w:r>
        <w:rPr>
          <w:rFonts w:hint="eastAsia" w:ascii="Times New Roman" w:hAnsi="Times New Roman" w:cs="Times New Roman"/>
          <w:lang w:val="en-US" w:eastAsia="zh-CN"/>
        </w:rPr>
        <w:t>Logistic映射被泛用作典型范例来介绍非常简单的非线性动力学方程是怎样能够产生复杂且随机的混沌现象。它在1976年凭借着生物学家</w:t>
      </w:r>
      <w:r>
        <w:fldChar w:fldCharType="begin"/>
      </w:r>
      <w:r>
        <w:instrText xml:space="preserve"> HYPERLINK "https://wiki.swarma.org/index.php/%E7%BD%97%E4%BC%AF%E7%89%B9%C2%B7%E6%A2%85_Robert_May" \o "罗伯特·梅 Robert May" </w:instrText>
      </w:r>
      <w:r>
        <w:fldChar w:fldCharType="separate"/>
      </w:r>
      <w:r>
        <w:rPr>
          <w:rFonts w:ascii="Times New Roman" w:hAnsi="Times New Roman" w:cs="Times New Roman"/>
          <w:lang w:eastAsia="zh-CN"/>
        </w:rPr>
        <w:t>Robert May</w:t>
      </w:r>
      <w:r>
        <w:rPr>
          <w:rFonts w:ascii="Times New Roman" w:hAnsi="Times New Roman" w:cs="Times New Roman"/>
          <w:lang w:eastAsia="zh-CN"/>
        </w:rPr>
        <w:fldChar w:fldCharType="end"/>
      </w:r>
      <w:r>
        <w:rPr>
          <w:rFonts w:ascii="Times New Roman" w:hAnsi="Times New Roman" w:cs="Times New Roman"/>
          <w:lang w:eastAsia="zh-CN"/>
        </w:rPr>
        <w:t> </w:t>
      </w:r>
      <w:r>
        <w:rPr>
          <w:rFonts w:hAnsi="Times New Roman"/>
          <w:lang w:val="en-US" w:eastAsia="zh-CN"/>
        </w:rPr>
        <w:t>[10]</w:t>
      </w:r>
      <w:r>
        <w:rPr>
          <w:rFonts w:hint="eastAsia" w:hAnsi="Times New Roman"/>
          <w:lang w:val="en-US" w:eastAsia="zh-CN"/>
        </w:rPr>
        <w:t>的一篇公开论文，被推到了研究人员眼前，在某种程度上，和</w:t>
      </w:r>
      <w:r>
        <w:rPr>
          <w:rFonts w:ascii="Times New Roman" w:hAnsi="Times New Roman" w:cs="Times New Roman"/>
          <w:lang w:eastAsia="zh-CN"/>
        </w:rPr>
        <w:t>Pierre Francois Verhulst</w:t>
      </w:r>
      <w:r>
        <w:rPr>
          <w:rFonts w:hint="eastAsia" w:ascii="Times New Roman" w:hAnsi="Times New Roman" w:cs="Times New Roman"/>
          <w:lang w:val="en-US" w:eastAsia="zh-CN"/>
        </w:rPr>
        <w:t>发表的一个时间离散的人口统计模型方程由一定的相似。</w:t>
      </w:r>
    </w:p>
    <w:p>
      <w:pPr>
        <w:pStyle w:val="87"/>
        <w:rPr>
          <w:rFonts w:hAnsi="Times New Roman"/>
          <w:lang w:eastAsia="zh-CN"/>
        </w:rPr>
      </w:pPr>
      <w:r>
        <w:rPr>
          <w:rFonts w:hint="eastAsia" w:hAnsi="Times New Roman"/>
          <w:lang w:eastAsia="zh-CN"/>
        </w:rPr>
        <w:t>Logistic混沌映射的数学表达式为：</w:t>
      </w:r>
    </w:p>
    <w:p>
      <w:pPr>
        <w:pStyle w:val="87"/>
        <w:rPr>
          <w:rFonts w:ascii="Times New Roman" w:hAnsi="Times New Roman" w:cs="Times New Roman"/>
          <w:lang w:eastAsia="zh-CN"/>
        </w:rPr>
      </w:pPr>
      <m:oMathPara>
        <m:oMath>
          <m:eqArr>
            <m:eqArrPr>
              <m:maxDist m:val="1"/>
              <m:ctrlPr>
                <w:rPr>
                  <w:rFonts w:ascii="Cambria Math" w:hAnsi="Cambria Math"/>
                  <w:i/>
                  <w:lang w:eastAsia="zh-CN"/>
                </w:rPr>
              </m:ctrlPr>
            </m:eqArrPr>
            <m:e>
              <m:sSub>
                <m:sSubPr>
                  <m:ctrlPr>
                    <w:rPr>
                      <w:rFonts w:ascii="Cambria Math" w:hAnsi="Cambria Math" w:cs="Times New Roman"/>
                      <w:i/>
                      <w:lang w:eastAsia="zh-CN"/>
                    </w:rPr>
                  </m:ctrlPr>
                </m:sSubPr>
                <m:e>
                  <m:r>
                    <m:rPr/>
                    <w:rPr>
                      <w:rFonts w:ascii="Cambria Math" w:hAnsi="Cambria Math"/>
                      <w:lang w:eastAsia="zh-CN"/>
                    </w:rPr>
                    <m:t>x</m:t>
                  </m:r>
                  <m:ctrlPr>
                    <w:rPr>
                      <w:rFonts w:ascii="Cambria Math" w:hAnsi="Cambria Math" w:cs="Times New Roman"/>
                      <w:i/>
                      <w:lang w:eastAsia="zh-CN"/>
                    </w:rPr>
                  </m:ctrlPr>
                </m:e>
                <m:sub>
                  <m:r>
                    <m:rPr/>
                    <w:rPr>
                      <w:rFonts w:ascii="Cambria Math" w:hAnsi="Cambria Math"/>
                      <w:lang w:eastAsia="zh-CN"/>
                    </w:rPr>
                    <m:t>n+1</m:t>
                  </m:r>
                  <m:ctrlPr>
                    <w:rPr>
                      <w:rFonts w:ascii="Cambria Math" w:hAnsi="Cambria Math" w:cs="Times New Roman"/>
                      <w:i/>
                      <w:lang w:eastAsia="zh-CN"/>
                    </w:rPr>
                  </m:ctrlPr>
                </m:sub>
              </m:sSub>
              <m:r>
                <m:rPr/>
                <w:rPr>
                  <w:rFonts w:ascii="Cambria Math" w:hAnsi="Cambria Math"/>
                  <w:lang w:eastAsia="zh-CN"/>
                </w:rPr>
                <m:t>=μ</m:t>
              </m:r>
              <m:sSub>
                <m:sSubPr>
                  <m:ctrlPr>
                    <w:rPr>
                      <w:rFonts w:ascii="Cambria Math" w:hAnsi="Cambria Math" w:cs="Times New Roman"/>
                      <w:i/>
                      <w:lang w:eastAsia="zh-CN"/>
                    </w:rPr>
                  </m:ctrlPr>
                </m:sSubPr>
                <m:e>
                  <m:r>
                    <m:rPr/>
                    <w:rPr>
                      <w:rFonts w:ascii="Cambria Math" w:hAnsi="Cambria Math"/>
                      <w:lang w:eastAsia="zh-CN"/>
                    </w:rPr>
                    <m:t>x</m:t>
                  </m:r>
                  <m:ctrlPr>
                    <w:rPr>
                      <w:rFonts w:ascii="Cambria Math" w:hAnsi="Cambria Math" w:cs="Times New Roman"/>
                      <w:i/>
                      <w:lang w:eastAsia="zh-CN"/>
                    </w:rPr>
                  </m:ctrlPr>
                </m:e>
                <m:sub>
                  <m:r>
                    <m:rPr/>
                    <w:rPr>
                      <w:rFonts w:ascii="Cambria Math" w:hAnsi="Cambria Math"/>
                      <w:lang w:eastAsia="zh-CN"/>
                    </w:rPr>
                    <m:t>n</m:t>
                  </m:r>
                  <m:ctrlPr>
                    <w:rPr>
                      <w:rFonts w:ascii="Cambria Math" w:hAnsi="Cambria Math" w:cs="Times New Roman"/>
                      <w:i/>
                      <w:lang w:eastAsia="zh-CN"/>
                    </w:rPr>
                  </m:ctrlPr>
                </m:sub>
              </m:sSub>
              <m:d>
                <m:dPr>
                  <m:ctrlPr>
                    <w:rPr>
                      <w:rFonts w:ascii="Cambria Math" w:hAnsi="Cambria Math"/>
                      <w:i/>
                      <w:lang w:eastAsia="zh-CN"/>
                    </w:rPr>
                  </m:ctrlPr>
                </m:dPr>
                <m:e>
                  <m:r>
                    <m:rPr/>
                    <w:rPr>
                      <w:rFonts w:ascii="Cambria Math" w:hAnsi="Cambria Math"/>
                      <w:lang w:eastAsia="zh-CN"/>
                    </w:rPr>
                    <m:t>1−</m:t>
                  </m:r>
                  <m:sSub>
                    <m:sSubPr>
                      <m:ctrlPr>
                        <w:rPr>
                          <w:rFonts w:ascii="Cambria Math" w:hAnsi="Cambria Math" w:cs="Times New Roman"/>
                          <w:i/>
                          <w:lang w:eastAsia="zh-CN"/>
                        </w:rPr>
                      </m:ctrlPr>
                    </m:sSubPr>
                    <m:e>
                      <m:r>
                        <m:rPr/>
                        <w:rPr>
                          <w:rFonts w:ascii="Cambria Math" w:hAnsi="Cambria Math"/>
                          <w:lang w:eastAsia="zh-CN"/>
                        </w:rPr>
                        <m:t>x</m:t>
                      </m:r>
                      <m:ctrlPr>
                        <w:rPr>
                          <w:rFonts w:ascii="Cambria Math" w:hAnsi="Cambria Math" w:cs="Times New Roman"/>
                          <w:i/>
                          <w:lang w:eastAsia="zh-CN"/>
                        </w:rPr>
                      </m:ctrlPr>
                    </m:e>
                    <m:sub>
                      <m:r>
                        <m:rPr/>
                        <w:rPr>
                          <w:rFonts w:ascii="Cambria Math" w:hAnsi="Cambria Math"/>
                          <w:lang w:eastAsia="zh-CN"/>
                        </w:rPr>
                        <m:t>n</m:t>
                      </m:r>
                      <m:ctrlPr>
                        <w:rPr>
                          <w:rFonts w:ascii="Cambria Math" w:hAnsi="Cambria Math" w:cs="Times New Roman"/>
                          <w:i/>
                          <w:lang w:eastAsia="zh-CN"/>
                        </w:rPr>
                      </m:ctrlPr>
                    </m:sub>
                  </m:sSub>
                  <m:ctrlPr>
                    <w:rPr>
                      <w:rFonts w:ascii="Cambria Math" w:hAnsi="Cambria Math"/>
                      <w:i/>
                      <w:lang w:eastAsia="zh-CN"/>
                    </w:rPr>
                  </m:ctrlPr>
                </m:e>
              </m:d>
              <m:r>
                <m:rPr/>
                <w:rPr>
                  <w:rFonts w:ascii="Cambria Math" w:hAnsi="Cambria Math"/>
                  <w:lang w:val="en-US" w:eastAsia="zh-CN"/>
                </w:rPr>
                <m:t>, μ∈</m:t>
              </m:r>
              <m:d>
                <m:dPr>
                  <m:begChr m:val="["/>
                  <m:endChr m:val="]"/>
                  <m:ctrlPr>
                    <w:rPr>
                      <w:rFonts w:ascii="Cambria Math" w:hAnsi="Cambria Math"/>
                      <w:i/>
                      <w:lang w:val="en-US" w:eastAsia="zh-CN"/>
                    </w:rPr>
                  </m:ctrlPr>
                </m:dPr>
                <m:e>
                  <m:r>
                    <m:rPr/>
                    <w:rPr>
                      <w:rFonts w:ascii="Cambria Math" w:hAnsi="Cambria Math"/>
                      <w:lang w:val="en-US" w:eastAsia="zh-CN"/>
                    </w:rPr>
                    <m:t>0,4</m:t>
                  </m:r>
                  <m:ctrlPr>
                    <w:rPr>
                      <w:rFonts w:ascii="Cambria Math" w:hAnsi="Cambria Math"/>
                      <w:i/>
                      <w:lang w:val="en-US" w:eastAsia="zh-CN"/>
                    </w:rPr>
                  </m:ctrlPr>
                </m:e>
              </m:d>
              <m:r>
                <m:rPr/>
                <w:rPr>
                  <w:rFonts w:ascii="Cambria Math" w:hAnsi="Cambria Math"/>
                  <w:lang w:val="en-US" w:eastAsia="zh-CN"/>
                </w:rPr>
                <m:t>,x∈(0,1)</m:t>
              </m:r>
              <m:r>
                <m:rPr/>
                <w:rPr>
                  <w:rFonts w:ascii="Cambria Math" w:hAnsi="Cambria Math"/>
                  <w:lang w:eastAsia="zh-CN"/>
                </w:rPr>
                <m:t>#</m:t>
              </m:r>
              <m:d>
                <m:dPr>
                  <m:ctrlPr>
                    <w:rPr>
                      <w:rFonts w:ascii="Cambria Math" w:hAnsi="Cambria Math"/>
                      <w:i/>
                      <w:lang w:val="en-US" w:eastAsia="zh-CN"/>
                    </w:rPr>
                  </m:ctrlPr>
                </m:dPr>
                <m:e>
                  <m:r>
                    <w:rPr>
                      <w:rFonts w:ascii="Cambria Math" w:hAnsi="Cambria Math"/>
                      <w:lang w:val="en-US" w:eastAsia="zh-CN"/>
                    </w:rPr>
                    <w:fldChar w:fldCharType="begin"/>
                  </m:r>
                  <m:r>
                    <m:rPr>
                      <m:sty m:val="p"/>
                    </m:rPr>
                    <w:rPr>
                      <w:rFonts w:ascii="Cambria Math" w:hAnsi="Cambria Math"/>
                      <w:lang w:val="en-US" w:eastAsia="zh-CN"/>
                    </w:rPr>
                    <m:t xml:space="preserve"> AUTONUM </m:t>
                  </m:r>
                  <m:r>
                    <w:rPr>
                      <w:rFonts w:ascii="Cambria Math" w:hAnsi="Cambria Math"/>
                      <w:lang w:val="en-US" w:eastAsia="zh-CN"/>
                    </w:rPr>
                    <w:fldChar w:fldCharType="end"/>
                  </m:r>
                  <m:ctrlPr>
                    <w:rPr>
                      <w:rFonts w:ascii="Cambria Math" w:hAnsi="Cambria Math"/>
                      <w:i/>
                      <w:lang w:val="en-US" w:eastAsia="zh-CN"/>
                    </w:rPr>
                  </m:ctrlPr>
                </m:e>
              </m:d>
              <m:ctrlPr>
                <w:rPr>
                  <w:rFonts w:ascii="Cambria Math" w:hAnsi="Cambria Math"/>
                  <w:i/>
                  <w:lang w:eastAsia="zh-CN"/>
                </w:rPr>
              </m:ctrlPr>
            </m:e>
          </m:eqArr>
        </m:oMath>
      </m:oMathPara>
    </w:p>
    <w:p>
      <w:pPr>
        <w:pStyle w:val="87"/>
        <w:rPr>
          <w:rFonts w:hAnsi="Times New Roman"/>
          <w:lang w:val="en-US" w:eastAsia="zh-CN"/>
        </w:rPr>
      </w:pPr>
      <w:r>
        <w:rPr>
          <w:rFonts w:hint="eastAsia" w:hAnsi="Times New Roman"/>
          <w:lang w:val="en-US" w:eastAsia="zh-CN"/>
        </w:rPr>
        <w:t>在上式（</w:t>
      </w:r>
      <w:r>
        <w:rPr>
          <w:rFonts w:hAnsi="Times New Roman"/>
          <w:lang w:val="en-US" w:eastAsia="zh-CN"/>
        </w:rPr>
        <w:t>1</w:t>
      </w:r>
      <w:r>
        <w:rPr>
          <w:rFonts w:hint="eastAsia" w:hAnsi="Times New Roman"/>
          <w:lang w:val="en-US" w:eastAsia="zh-CN"/>
        </w:rPr>
        <w:t>）中，</w:t>
      </w:r>
      <m:oMath>
        <m:r>
          <m:rPr/>
          <w:rPr>
            <w:rFonts w:ascii="Cambria Math" w:hAnsi="Cambria Math"/>
            <w:lang w:val="en-US" w:eastAsia="zh-CN"/>
          </w:rPr>
          <m:t>μ</m:t>
        </m:r>
      </m:oMath>
      <w:r>
        <w:rPr>
          <w:rFonts w:hint="eastAsia" w:hAnsi="Times New Roman"/>
          <w:lang w:val="en-US" w:eastAsia="zh-CN"/>
        </w:rPr>
        <w:t>被称为分支参数或控制参数，n为迭代时间步。当控制参数</w:t>
      </w:r>
      <m:oMath>
        <m:r>
          <m:rPr/>
          <w:rPr>
            <w:rFonts w:ascii="Cambria Math" w:hAnsi="Cambria Math"/>
            <w:lang w:val="en-US" w:eastAsia="zh-CN"/>
          </w:rPr>
          <m:t>μ</m:t>
        </m:r>
      </m:oMath>
      <w:r>
        <m:rPr/>
        <w:rPr>
          <w:rFonts w:hint="eastAsia" w:hAnsi="Cambria Math"/>
          <w:i w:val="0"/>
          <w:lang w:val="en-US" w:eastAsia="zh-CN"/>
        </w:rPr>
        <w:t>在一定取值范围内进行变化，且</w:t>
      </w:r>
      <m:oMath>
        <m:r>
          <m:rPr/>
          <w:rPr>
            <w:rFonts w:hint="default" w:ascii="Cambria Math" w:hAnsi="Cambria Math"/>
            <w:lang w:val="en-US" w:eastAsia="zh-CN"/>
          </w:rPr>
          <m:t>n</m:t>
        </m:r>
      </m:oMath>
      <w:r>
        <m:rPr/>
        <w:rPr>
          <w:rFonts w:hint="eastAsia" w:hAnsi="Cambria Math"/>
          <w:i w:val="0"/>
          <w:lang w:val="en-US" w:eastAsia="zh-CN"/>
        </w:rPr>
        <w:t>趋近于无穷大的情况下</w:t>
      </w:r>
      <w:r>
        <w:rPr>
          <w:rFonts w:hint="eastAsia" w:hAnsi="Times New Roman"/>
          <w:lang w:val="en-US" w:eastAsia="zh-CN"/>
        </w:rPr>
        <w:t>，该系统的</w:t>
      </w:r>
      <m:oMath>
        <m:sSub>
          <m:sSubPr>
            <m:ctrlPr>
              <m:rPr/>
              <w:rPr>
                <w:rFonts w:hint="default" w:ascii="Cambria Math" w:hAnsi="Cambria Math"/>
                <w:i/>
                <w:lang w:val="en-US" w:eastAsia="zh-CN"/>
              </w:rPr>
            </m:ctrlPr>
          </m:sSubPr>
          <m:e>
            <m:r>
              <m:rPr/>
              <w:rPr>
                <w:rFonts w:hint="default" w:ascii="Cambria Math" w:hAnsi="Cambria Math"/>
                <w:lang w:val="en-US" w:eastAsia="zh-CN"/>
              </w:rPr>
              <m:t>x</m:t>
            </m:r>
            <m:ctrlPr>
              <m:rPr/>
              <w:rPr>
                <w:rFonts w:hint="default" w:ascii="Cambria Math" w:hAnsi="Cambria Math"/>
                <w:i/>
                <w:lang w:val="en-US" w:eastAsia="zh-CN"/>
              </w:rPr>
            </m:ctrlPr>
          </m:e>
          <m:sub>
            <m:r>
              <m:rPr/>
              <w:rPr>
                <w:rFonts w:hint="default" w:ascii="Cambria Math" w:hAnsi="Cambria Math"/>
                <w:lang w:val="en-US" w:eastAsia="zh-CN"/>
              </w:rPr>
              <m:t>n</m:t>
            </m:r>
            <m:ctrlPr>
              <m:rPr/>
              <w:rPr>
                <w:rFonts w:hint="default" w:ascii="Cambria Math" w:hAnsi="Cambria Math"/>
                <w:i/>
                <w:lang w:val="en-US" w:eastAsia="zh-CN"/>
              </w:rPr>
            </m:ctrlPr>
          </m:sub>
        </m:sSub>
      </m:oMath>
      <w:r>
        <m:rPr/>
        <w:rPr>
          <w:rFonts w:hint="eastAsia" w:hAnsi="Cambria Math"/>
          <w:i w:val="0"/>
          <w:lang w:val="en-US" w:eastAsia="zh-CN"/>
        </w:rPr>
        <w:t>会出现不同的迭代情况</w:t>
      </w:r>
      <w:r>
        <w:rPr>
          <w:rFonts w:hint="eastAsia" w:hAnsi="Times New Roman"/>
          <w:lang w:val="en-US" w:eastAsia="zh-CN"/>
        </w:rPr>
        <w:t>，其中会存在不动点（即</w:t>
      </w:r>
      <m:oMath>
        <m:sSub>
          <m:sSubPr>
            <m:ctrlPr>
              <w:rPr>
                <w:rFonts w:ascii="Cambria Math" w:hAnsi="Cambria Math" w:cs="Times New Roman"/>
                <w:i/>
                <w:lang w:eastAsia="zh-CN"/>
              </w:rPr>
            </m:ctrlPr>
          </m:sSubPr>
          <m:e>
            <m:r>
              <m:rPr/>
              <w:rPr>
                <w:rFonts w:ascii="Cambria Math" w:hAnsi="Cambria Math"/>
                <w:lang w:eastAsia="zh-CN"/>
              </w:rPr>
              <m:t>x</m:t>
            </m:r>
            <m:ctrlPr>
              <w:rPr>
                <w:rFonts w:ascii="Cambria Math" w:hAnsi="Cambria Math" w:cs="Times New Roman"/>
                <w:i/>
                <w:lang w:eastAsia="zh-CN"/>
              </w:rPr>
            </m:ctrlPr>
          </m:e>
          <m:sub>
            <m:r>
              <m:rPr/>
              <w:rPr>
                <w:rFonts w:ascii="Cambria Math" w:hAnsi="Cambria Math"/>
                <w:lang w:eastAsia="zh-CN"/>
              </w:rPr>
              <m:t>n</m:t>
            </m:r>
            <m:ctrlPr>
              <w:rPr>
                <w:rFonts w:ascii="Cambria Math" w:hAnsi="Cambria Math" w:cs="Times New Roman"/>
                <w:i/>
                <w:lang w:eastAsia="zh-CN"/>
              </w:rPr>
            </m:ctrlPr>
          </m:sub>
        </m:sSub>
      </m:oMath>
      <w:r>
        <w:rPr>
          <w:rFonts w:hint="eastAsia" w:hAnsi="Cambria Math" w:cs="Times New Roman"/>
          <w:i w:val="0"/>
          <w:lang w:val="en-US" w:eastAsia="zh-CN"/>
        </w:rPr>
        <w:t>不会发生变化，固定于某个特定的值</w:t>
      </w:r>
      <w:r>
        <w:rPr>
          <w:rFonts w:hint="eastAsia" w:hAnsi="Times New Roman"/>
          <w:lang w:val="en-US" w:eastAsia="zh-CN"/>
        </w:rPr>
        <w:t>）、周期性（即</w:t>
      </w:r>
      <m:oMath>
        <m:sSub>
          <m:sSubPr>
            <m:ctrlPr>
              <w:rPr>
                <w:rFonts w:ascii="Cambria Math" w:hAnsi="Cambria Math" w:cs="Times New Roman"/>
                <w:i/>
                <w:lang w:eastAsia="zh-CN"/>
              </w:rPr>
            </m:ctrlPr>
          </m:sSubPr>
          <m:e>
            <m:r>
              <m:rPr/>
              <w:rPr>
                <w:rFonts w:ascii="Cambria Math" w:hAnsi="Cambria Math"/>
                <w:lang w:eastAsia="zh-CN"/>
              </w:rPr>
              <m:t>x</m:t>
            </m:r>
            <m:ctrlPr>
              <w:rPr>
                <w:rFonts w:ascii="Cambria Math" w:hAnsi="Cambria Math" w:cs="Times New Roman"/>
                <w:i/>
                <w:lang w:eastAsia="zh-CN"/>
              </w:rPr>
            </m:ctrlPr>
          </m:e>
          <m:sub>
            <m:r>
              <m:rPr/>
              <w:rPr>
                <w:rFonts w:ascii="Cambria Math" w:hAnsi="Cambria Math"/>
                <w:lang w:eastAsia="zh-CN"/>
              </w:rPr>
              <m:t>n</m:t>
            </m:r>
            <m:ctrlPr>
              <w:rPr>
                <w:rFonts w:ascii="Cambria Math" w:hAnsi="Cambria Math" w:cs="Times New Roman"/>
                <w:i/>
                <w:lang w:eastAsia="zh-CN"/>
              </w:rPr>
            </m:ctrlPr>
          </m:sub>
        </m:sSub>
      </m:oMath>
      <w:r>
        <w:rPr>
          <w:rFonts w:hint="eastAsia" w:hAnsi="Times New Roman"/>
          <w:lang w:eastAsia="zh-CN"/>
        </w:rPr>
        <w:t>会在</w:t>
      </w:r>
      <w:r>
        <w:rPr>
          <w:rFonts w:hint="eastAsia" w:hAnsi="Times New Roman"/>
          <w:lang w:val="en-US" w:eastAsia="zh-CN"/>
        </w:rPr>
        <w:t>在某个特定的生成序列中循环，不会产生序列外的值）、以及混沌性（即</w:t>
      </w:r>
      <m:oMath>
        <m:sSub>
          <m:sSubPr>
            <m:ctrlPr>
              <w:rPr>
                <w:rFonts w:ascii="Cambria Math" w:hAnsi="Cambria Math" w:cs="Times New Roman"/>
                <w:i/>
                <w:lang w:eastAsia="zh-CN"/>
              </w:rPr>
            </m:ctrlPr>
          </m:sSubPr>
          <m:e>
            <m:r>
              <m:rPr/>
              <w:rPr>
                <w:rFonts w:ascii="Cambria Math" w:hAnsi="Cambria Math"/>
                <w:lang w:eastAsia="zh-CN"/>
              </w:rPr>
              <m:t>x</m:t>
            </m:r>
            <m:ctrlPr>
              <w:rPr>
                <w:rFonts w:ascii="Cambria Math" w:hAnsi="Cambria Math" w:cs="Times New Roman"/>
                <w:i/>
                <w:lang w:eastAsia="zh-CN"/>
              </w:rPr>
            </m:ctrlPr>
          </m:e>
          <m:sub>
            <m:r>
              <m:rPr/>
              <w:rPr>
                <w:rFonts w:ascii="Cambria Math" w:hAnsi="Cambria Math"/>
                <w:lang w:eastAsia="zh-CN"/>
              </w:rPr>
              <m:t>n</m:t>
            </m:r>
            <m:ctrlPr>
              <w:rPr>
                <w:rFonts w:ascii="Cambria Math" w:hAnsi="Cambria Math" w:cs="Times New Roman"/>
                <w:i/>
                <w:lang w:eastAsia="zh-CN"/>
              </w:rPr>
            </m:ctrlPr>
          </m:sub>
        </m:sSub>
      </m:oMath>
      <w:r>
        <w:rPr>
          <w:rFonts w:hint="eastAsia" w:hAnsi="Times New Roman"/>
          <w:lang w:eastAsia="zh-CN"/>
        </w:rPr>
        <w:t>的最终状态</w:t>
      </w:r>
      <w:r>
        <w:rPr>
          <w:rFonts w:hint="eastAsia" w:hAnsi="Times New Roman"/>
          <w:lang w:val="en-US" w:eastAsia="zh-CN"/>
        </w:rPr>
        <w:t>无法预测，会在特定的某个范围内等概率的取值）。当</w:t>
      </w:r>
      <m:oMath>
        <m:r>
          <m:rPr/>
          <w:rPr>
            <w:rFonts w:ascii="Cambria Math" w:hAnsi="Cambria Math"/>
          </w:rPr>
          <m:t>μ∈</m:t>
        </m:r>
        <m:r>
          <m:rPr/>
          <w:rPr>
            <w:rFonts w:ascii="Cambria Math" w:hAnsi="Cambria Math"/>
            <w:lang w:val="en-US"/>
          </w:rPr>
          <m:t>[0,1]</m:t>
        </m:r>
      </m:oMath>
      <w:r>
        <w:rPr>
          <w:rFonts w:hint="eastAsia" w:hAnsi="Times New Roman"/>
          <w:lang w:val="en-US" w:eastAsia="zh-CN"/>
        </w:rPr>
        <w:t>时，不论初始值</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0</m:t>
            </m:r>
            <m:ctrlPr>
              <w:rPr>
                <w:rFonts w:ascii="Cambria Math" w:hAnsi="Cambria Math"/>
                <w:i/>
              </w:rPr>
            </m:ctrlPr>
          </m:sub>
        </m:sSub>
      </m:oMath>
      <w:r>
        <w:rPr>
          <w:rFonts w:hint="eastAsia" w:hAnsi="Times New Roman"/>
          <w:lang w:eastAsia="zh-CN"/>
        </w:rPr>
        <w:t>取何值，</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n</m:t>
            </m:r>
            <m:ctrlPr>
              <w:rPr>
                <w:rFonts w:ascii="Cambria Math" w:hAnsi="Cambria Math"/>
                <w:i/>
              </w:rPr>
            </m:ctrlPr>
          </m:sub>
        </m:sSub>
      </m:oMath>
      <w:r>
        <w:rPr>
          <w:rFonts w:hint="eastAsia" w:hAnsi="Times New Roman"/>
          <w:lang w:eastAsia="zh-CN"/>
        </w:rPr>
        <w:t>会越来越小，最后趋近于0；当</w:t>
      </w:r>
      <m:oMath>
        <m:r>
          <m:rPr/>
          <w:rPr>
            <w:rFonts w:ascii="Cambria Math" w:hAnsi="Cambria Math"/>
          </w:rPr>
          <m:t>μ∈</m:t>
        </m:r>
        <m:r>
          <m:rPr/>
          <w:rPr>
            <w:rFonts w:ascii="Cambria Math" w:hAnsi="Cambria Math"/>
            <w:lang w:val="en-US"/>
          </w:rPr>
          <m:t>[1</m:t>
        </m:r>
        <m:r>
          <m:rPr/>
          <w:rPr>
            <w:rFonts w:ascii="Cambria Math" w:hAnsi="Cambria Math"/>
            <w:lang w:val="en-US" w:eastAsia="zh-CN"/>
          </w:rPr>
          <m:t>,2]</m:t>
        </m:r>
      </m:oMath>
      <w:r>
        <w:rPr>
          <w:rFonts w:hint="eastAsia" w:hAnsi="Times New Roman"/>
          <w:lang w:val="en-US" w:eastAsia="zh-CN"/>
        </w:rPr>
        <w:t>时，不论初始值</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0</m:t>
            </m:r>
            <m:ctrlPr>
              <w:rPr>
                <w:rFonts w:ascii="Cambria Math" w:hAnsi="Cambria Math"/>
                <w:i/>
              </w:rPr>
            </m:ctrlPr>
          </m:sub>
        </m:sSub>
      </m:oMath>
      <w:r>
        <w:rPr>
          <w:rFonts w:hint="eastAsia" w:hAnsi="Times New Roman"/>
          <w:lang w:eastAsia="zh-CN"/>
        </w:rPr>
        <w:t>取何值，</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n</m:t>
            </m:r>
            <m:ctrlPr>
              <w:rPr>
                <w:rFonts w:ascii="Cambria Math" w:hAnsi="Cambria Math"/>
                <w:i/>
              </w:rPr>
            </m:ctrlPr>
          </m:sub>
        </m:sSub>
      </m:oMath>
      <w:r>
        <w:rPr>
          <w:rFonts w:hint="eastAsia" w:hAnsi="Times New Roman"/>
          <w:lang w:eastAsia="zh-CN"/>
        </w:rPr>
        <w:t>会快速的趋近于</w:t>
      </w:r>
      <m:oMath>
        <m:f>
          <m:fPr>
            <m:ctrlPr>
              <w:rPr>
                <w:rFonts w:ascii="Cambria Math" w:hAnsi="Cambria Math" w:cs="Times New Roman"/>
                <w:i/>
                <w:lang w:eastAsia="zh-CN"/>
              </w:rPr>
            </m:ctrlPr>
          </m:fPr>
          <m:num>
            <m:r>
              <m:rPr/>
              <w:rPr>
                <w:rFonts w:ascii="Cambria Math" w:hAnsi="Cambria Math"/>
              </w:rPr>
              <m:t xml:space="preserve"> μ</m:t>
            </m:r>
            <m:r>
              <m:rPr/>
              <w:rPr>
                <w:rFonts w:ascii="Cambria Math" w:hAnsi="Cambria Math"/>
                <w:lang w:val="en-US" w:eastAsia="zh-CN"/>
              </w:rPr>
              <m:t>−1</m:t>
            </m:r>
            <m:ctrlPr>
              <w:rPr>
                <w:rFonts w:ascii="Cambria Math" w:hAnsi="Cambria Math" w:cs="Times New Roman"/>
                <w:i/>
                <w:lang w:eastAsia="zh-CN"/>
              </w:rPr>
            </m:ctrlPr>
          </m:num>
          <m:den>
            <m:r>
              <m:rPr/>
              <w:rPr>
                <w:rFonts w:ascii="Cambria Math" w:hAnsi="Cambria Math"/>
              </w:rPr>
              <m:t xml:space="preserve"> μ</m:t>
            </m:r>
            <m:ctrlPr>
              <w:rPr>
                <w:rFonts w:ascii="Cambria Math" w:hAnsi="Cambria Math" w:cs="Times New Roman"/>
                <w:i/>
                <w:lang w:eastAsia="zh-CN"/>
              </w:rPr>
            </m:ctrlPr>
          </m:den>
        </m:f>
      </m:oMath>
      <w:r>
        <w:rPr>
          <w:rFonts w:hint="eastAsia" w:hAnsi="Times New Roman"/>
          <w:lang w:eastAsia="zh-CN"/>
        </w:rPr>
        <w:t>；当</w:t>
      </w:r>
      <m:oMath>
        <m:r>
          <m:rPr/>
          <w:rPr>
            <w:rFonts w:ascii="Cambria Math" w:hAnsi="Cambria Math"/>
          </w:rPr>
          <m:t>μ∈[</m:t>
        </m:r>
        <m:r>
          <m:rPr/>
          <w:rPr>
            <w:rFonts w:ascii="Cambria Math" w:hAnsi="Cambria Math"/>
            <w:lang w:val="en-US"/>
          </w:rPr>
          <m:t>2,3]</m:t>
        </m:r>
      </m:oMath>
      <w:r>
        <w:rPr>
          <w:rFonts w:hint="eastAsia" w:hAnsi="Times New Roman"/>
          <w:lang w:val="en-US" w:eastAsia="zh-CN"/>
        </w:rPr>
        <w:t>时，经过几次迭代</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n</m:t>
            </m:r>
            <m:ctrlPr>
              <w:rPr>
                <w:rFonts w:ascii="Cambria Math" w:hAnsi="Cambria Math"/>
                <w:i/>
              </w:rPr>
            </m:ctrlPr>
          </m:sub>
        </m:sSub>
      </m:oMath>
      <w:r>
        <w:rPr>
          <w:rFonts w:hint="eastAsia" w:hAnsi="Times New Roman"/>
          <w:lang w:eastAsia="zh-CN"/>
        </w:rPr>
        <w:t>也会越来越趋近</w:t>
      </w:r>
      <m:oMath>
        <m:f>
          <m:fPr>
            <m:ctrlPr>
              <w:rPr>
                <w:rFonts w:ascii="Cambria Math" w:hAnsi="Cambria Math" w:cs="Times New Roman"/>
                <w:i/>
                <w:lang w:eastAsia="zh-CN"/>
              </w:rPr>
            </m:ctrlPr>
          </m:fPr>
          <m:num>
            <m:r>
              <m:rPr/>
              <w:rPr>
                <w:rFonts w:ascii="Cambria Math" w:hAnsi="Cambria Math"/>
              </w:rPr>
              <m:t xml:space="preserve"> μ</m:t>
            </m:r>
            <m:r>
              <m:rPr/>
              <w:rPr>
                <w:rFonts w:ascii="Cambria Math" w:hAnsi="Cambria Math"/>
                <w:lang w:val="en-US" w:eastAsia="zh-CN"/>
              </w:rPr>
              <m:t>−1</m:t>
            </m:r>
            <m:ctrlPr>
              <w:rPr>
                <w:rFonts w:ascii="Cambria Math" w:hAnsi="Cambria Math" w:cs="Times New Roman"/>
                <w:i/>
                <w:lang w:eastAsia="zh-CN"/>
              </w:rPr>
            </m:ctrlPr>
          </m:num>
          <m:den>
            <m:r>
              <m:rPr/>
              <w:rPr>
                <w:rFonts w:ascii="Cambria Math" w:hAnsi="Cambria Math"/>
              </w:rPr>
              <m:t xml:space="preserve"> μ</m:t>
            </m:r>
            <m:ctrlPr>
              <w:rPr>
                <w:rFonts w:ascii="Cambria Math" w:hAnsi="Cambria Math" w:cs="Times New Roman"/>
                <w:i/>
                <w:lang w:eastAsia="zh-CN"/>
              </w:rPr>
            </m:ctrlPr>
          </m:den>
        </m:f>
      </m:oMath>
      <w:r>
        <w:rPr>
          <w:rFonts w:hint="eastAsia" w:hAnsi="Times New Roman"/>
          <w:lang w:val="en-US" w:eastAsia="zh-CN"/>
        </w:rPr>
        <w:t>，但一开始会在这个值左右振动，而收缩速率是线性的；当</w:t>
      </w:r>
      <m:oMath>
        <m:r>
          <m:rPr/>
          <w:rPr>
            <w:rFonts w:ascii="Cambria Math" w:hAnsi="Cambria Math"/>
          </w:rPr>
          <m:t>μ∈[3.5699</m:t>
        </m:r>
        <m:r>
          <m:rPr/>
          <w:rPr>
            <w:rFonts w:ascii="Cambria Math" w:hAnsi="Cambria Math"/>
            <w:lang w:val="en-US" w:eastAsia="zh-CN"/>
          </w:rPr>
          <m:t>,4]</m:t>
        </m:r>
      </m:oMath>
      <w:r>
        <w:rPr>
          <w:rFonts w:hint="eastAsia" w:hAnsi="Times New Roman"/>
          <w:lang w:val="en-US" w:eastAsia="zh-CN"/>
        </w:rPr>
        <w:t>时，系统开始在混沌的状态中，针对几乎所有的初值，都不会表现出周期性的震荡（但是某些特定的</w:t>
      </w:r>
      <m:oMath>
        <m:r>
          <m:rPr/>
          <w:rPr>
            <w:rFonts w:ascii="Cambria Math" w:hAnsi="Cambria Math"/>
          </w:rPr>
          <m:t>μ</m:t>
        </m:r>
      </m:oMath>
      <w:r>
        <w:rPr>
          <w:rFonts w:hint="eastAsia" w:hAnsi="Times New Roman"/>
          <w:lang w:val="en-US" w:eastAsia="zh-CN"/>
        </w:rPr>
        <w:t>还是会使系统变成非混沌）；当</w:t>
      </w:r>
      <m:oMath>
        <m:r>
          <m:rPr/>
          <w:rPr>
            <w:rFonts w:ascii="Cambria Math" w:hAnsi="Cambria Math"/>
          </w:rPr>
          <m:t>μ</m:t>
        </m:r>
        <m:r>
          <m:rPr/>
          <w:rPr>
            <w:rFonts w:ascii="Cambria Math" w:hAnsi="Cambria Math"/>
            <w:lang w:val="en-US"/>
          </w:rPr>
          <m:t>&gt;4</m:t>
        </m:r>
      </m:oMath>
      <w:r>
        <w:rPr>
          <w:rFonts w:hint="eastAsia" w:hAnsi="Times New Roman"/>
          <w:lang w:val="en-US" w:eastAsia="zh-CN"/>
        </w:rPr>
        <w:t>时，系统最后都会超过区间</w:t>
      </w:r>
      <w:r>
        <w:rPr>
          <w:rFonts w:hAnsi="Times New Roman"/>
          <w:lang w:val="en-US" w:eastAsia="zh-CN"/>
        </w:rPr>
        <w:t>[0,1]</w:t>
      </w:r>
      <w:r>
        <w:rPr>
          <w:rFonts w:hint="eastAsia" w:hAnsi="Times New Roman"/>
          <w:lang w:val="en-US" w:eastAsia="zh-CN"/>
        </w:rPr>
        <w:t>，并且呈现发散状态。</w:t>
      </w:r>
    </w:p>
    <w:p>
      <w:pPr>
        <w:pStyle w:val="87"/>
        <w:rPr>
          <w:rFonts w:hAnsi="Times New Roman"/>
          <w:lang w:eastAsia="zh-CN"/>
        </w:rPr>
      </w:pPr>
      <w:r>
        <w:rPr>
          <w:rFonts w:hint="eastAsia" w:hAnsi="Times New Roman"/>
          <w:lang w:val="en-US" w:eastAsia="zh-CN"/>
        </w:rPr>
        <w:t>在</w:t>
      </w:r>
      <m:oMath>
        <m:r>
          <m:rPr/>
          <w:rPr>
            <w:rFonts w:ascii="Cambria Math" w:hAnsi="Cambria Math"/>
          </w:rPr>
          <m:t>μ∈[0,4]</m:t>
        </m:r>
      </m:oMath>
      <w:r>
        <w:rPr>
          <w:rFonts w:hint="eastAsia" w:hAnsi="Times New Roman"/>
          <w:lang w:eastAsia="zh-CN"/>
        </w:rPr>
        <w:t>时，取</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=0.5</m:t>
        </m:r>
      </m:oMath>
      <w:r>
        <w:rPr>
          <w:rFonts w:hint="eastAsia" w:hAnsi="Times New Roman"/>
          <w:lang w:val="en-US" w:eastAsia="zh-CN"/>
        </w:rPr>
        <w:t>，</w:t>
      </w:r>
      <w:r>
        <w:rPr>
          <w:rFonts w:hint="eastAsia" w:hAnsi="Times New Roman"/>
          <w:lang w:eastAsia="zh-CN"/>
        </w:rPr>
        <w:t>Logistic映射的分岔图如图</w:t>
      </w:r>
      <w:r>
        <w:rPr>
          <w:rFonts w:hAnsi="Times New Roman"/>
          <w:lang w:eastAsia="zh-CN"/>
        </w:rPr>
        <w:t>3-1</w:t>
      </w:r>
      <w:r>
        <w:rPr>
          <w:rFonts w:hint="eastAsia" w:hAnsi="Times New Roman"/>
          <w:lang w:eastAsia="zh-CN"/>
        </w:rPr>
        <w:t>所示。</w:t>
      </w:r>
    </w:p>
    <w:p>
      <w:pPr>
        <w:pStyle w:val="87"/>
        <w:jc w:val="center"/>
        <w:rPr>
          <w:rFonts w:hAnsi="Times New Roman"/>
          <w:i/>
          <w:lang w:val="en-US" w:eastAsia="zh-CN"/>
        </w:rPr>
      </w:pPr>
      <w:r>
        <w:rPr>
          <w:rFonts w:hint="eastAsia" w:hAnsi="Times New Roman"/>
          <w:i/>
          <w:lang w:val="en-US" w:eastAsia="zh-CN"/>
        </w:rPr>
        <w:drawing>
          <wp:inline distT="0" distB="0" distL="0" distR="0">
            <wp:extent cx="3214370" cy="24117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214800" cy="2412000"/>
                    </a:xfrm>
                    <a:prstGeom prst="rect">
                      <a:avLst/>
                    </a:prstGeom>
                    <a:noFill/>
                    <a:ln>
                      <a:noFill/>
                    </a:ln>
                  </pic:spPr>
                </pic:pic>
              </a:graphicData>
            </a:graphic>
          </wp:inline>
        </w:drawing>
      </w:r>
    </w:p>
    <w:p>
      <w:pPr>
        <w:pStyle w:val="158"/>
        <w:rPr>
          <w:rFonts w:cs="Times New Roman"/>
          <w:kern w:val="2"/>
          <w:sz w:val="21"/>
        </w:rPr>
      </w:pPr>
      <w:r>
        <w:rPr>
          <w:rFonts w:hint="eastAsia"/>
        </w:rPr>
        <w:t>图3</w:t>
      </w:r>
      <w:r>
        <w:t xml:space="preserve">-1 </w:t>
      </w:r>
      <w:r>
        <w:rPr>
          <w:rFonts w:hint="eastAsia"/>
        </w:rPr>
        <w:t>Logistic映射的分岔图</w:t>
      </w:r>
    </w:p>
    <w:p>
      <w:pPr>
        <w:pStyle w:val="87"/>
        <w:rPr>
          <w:lang w:val="en-US"/>
        </w:rPr>
      </w:pPr>
    </w:p>
    <w:p>
      <w:pPr>
        <w:pStyle w:val="7"/>
      </w:pPr>
      <w:bookmarkStart w:id="26" w:name="_Toc102136681"/>
      <w:r>
        <w:rPr>
          <w:rFonts w:hint="eastAsia"/>
        </w:rPr>
        <w:t>3</w:t>
      </w:r>
      <w:r>
        <w:t xml:space="preserve">.1.2 </w:t>
      </w:r>
      <w:r>
        <w:rPr>
          <w:rFonts w:hint="eastAsia"/>
        </w:rPr>
        <w:t>Sine</w:t>
      </w:r>
      <w:r>
        <w:t xml:space="preserve"> </w:t>
      </w:r>
      <w:r>
        <w:rPr>
          <w:rFonts w:hint="eastAsia"/>
        </w:rPr>
        <w:t>映射</w:t>
      </w:r>
      <w:bookmarkEnd w:id="26"/>
    </w:p>
    <w:p>
      <w:pPr>
        <w:pStyle w:val="87"/>
        <w:rPr>
          <w:rFonts w:hAnsi="Times New Roman"/>
          <w:lang w:val="en-US" w:eastAsia="zh-CN"/>
        </w:rPr>
      </w:pPr>
      <w:r>
        <w:rPr>
          <w:rFonts w:hAnsi="Times New Roman"/>
          <w:lang w:val="en-US"/>
        </w:rPr>
        <w:t>Sine</w:t>
      </w:r>
      <w:r>
        <w:rPr>
          <w:rFonts w:hint="eastAsia" w:hAnsi="Times New Roman"/>
          <w:lang w:val="en-US" w:eastAsia="zh-CN"/>
        </w:rPr>
        <w:t xml:space="preserve"> 映射和Logistic映射相同，也是一种经典的一维迭代混沌映射。而它们之间不同的是Logistic映射选用的是二次多项式迭代，而Sine映射则是选取了正弦函数作为迭代基础，它的数学表达式为：</w:t>
      </w:r>
    </w:p>
    <w:p>
      <w:pPr>
        <w:pStyle w:val="87"/>
        <w:rPr>
          <w:rFonts w:ascii="Times New Roman" w:hAnsi="Times New Roman" w:cs="Times New Roman"/>
          <w:lang w:val="en-US" w:eastAsia="zh-CN"/>
        </w:rPr>
      </w:pPr>
      <m:oMathPara>
        <m:oMath>
          <m:eqArr>
            <m:eqArrPr>
              <m:maxDist m:val="1"/>
              <m:ctrlPr>
                <w:rPr>
                  <w:rFonts w:ascii="Cambria Math" w:hAnsi="Cambria Math"/>
                  <w:i/>
                </w:rPr>
              </m:ctrlPr>
            </m:eqArrPr>
            <m:e>
              <m:sSub>
                <m:sSubPr>
                  <m:ctrlPr>
                    <w:rPr>
                      <w:rFonts w:ascii="Cambria Math" w:hAnsi="Cambria Math"/>
                      <w:i/>
                      <w:lang w:val="en-US" w:eastAsia="zh-CN"/>
                    </w:rPr>
                  </m:ctrlPr>
                </m:sSubPr>
                <m:e>
                  <m:r>
                    <m:rPr/>
                    <w:rPr>
                      <w:rFonts w:hint="eastAsia" w:ascii="Cambria Math" w:hAnsi="Cambria Math"/>
                      <w:lang w:val="en-US" w:eastAsia="zh-CN"/>
                    </w:rPr>
                    <m:t>x</m:t>
                  </m:r>
                  <m:ctrlPr>
                    <w:rPr>
                      <w:rFonts w:hint="eastAsia" w:ascii="Cambria Math" w:hAnsi="Cambria Math"/>
                      <w:i/>
                      <w:lang w:val="en-US" w:eastAsia="zh-CN"/>
                    </w:rPr>
                  </m:ctrlPr>
                </m:e>
                <m:sub>
                  <m:r>
                    <m:rPr/>
                    <w:rPr>
                      <w:rFonts w:ascii="Cambria Math" w:hAnsi="Cambria Math"/>
                      <w:lang w:val="en-US" w:eastAsia="zh-CN"/>
                    </w:rPr>
                    <m:t>n+1</m:t>
                  </m:r>
                  <m:ctrlPr>
                    <w:rPr>
                      <w:rFonts w:ascii="Cambria Math" w:hAnsi="Cambria Math"/>
                      <w:i/>
                      <w:lang w:val="en-US" w:eastAsia="zh-CN"/>
                    </w:rPr>
                  </m:ctrlPr>
                </m:sub>
              </m:sSub>
              <m:r>
                <m:rPr/>
                <w:rPr>
                  <w:rFonts w:ascii="Cambria Math" w:hAnsi="Cambria Math"/>
                  <w:lang w:val="en-US" w:eastAsia="zh-CN"/>
                </w:rPr>
                <m:t>=</m:t>
              </m:r>
              <m:f>
                <m:fPr>
                  <m:ctrlPr>
                    <w:rPr>
                      <w:rFonts w:ascii="Cambria Math" w:hAnsi="Cambria Math" w:cs="Times New Roman"/>
                      <w:i/>
                      <w:lang w:val="en-US" w:eastAsia="zh-CN"/>
                    </w:rPr>
                  </m:ctrlPr>
                </m:fPr>
                <m:num>
                  <m:r>
                    <m:rPr/>
                    <w:rPr>
                      <w:rFonts w:ascii="Cambria Math" w:hAnsi="Cambria Math"/>
                      <w:lang w:val="en-US" w:eastAsia="zh-CN"/>
                    </w:rPr>
                    <m:t>μ</m:t>
                  </m:r>
                  <m:func>
                    <m:funcPr>
                      <m:ctrlPr>
                        <w:rPr>
                          <w:rFonts w:ascii="Cambria Math" w:hAnsi="Cambria Math" w:cs="Times New Roman"/>
                          <w:lang w:val="en-US" w:eastAsia="zh-CN"/>
                        </w:rPr>
                      </m:ctrlPr>
                    </m:funcPr>
                    <m:fName>
                      <m:r>
                        <m:rPr>
                          <m:sty m:val="p"/>
                        </m:rPr>
                        <w:rPr>
                          <w:rFonts w:ascii="Cambria Math" w:hAnsi="Cambria Math" w:cs="Times New Roman"/>
                        </w:rPr>
                        <m:t>sin</m:t>
                      </m:r>
                      <m:ctrlPr>
                        <w:rPr>
                          <w:rFonts w:ascii="Cambria Math" w:hAnsi="Cambria Math" w:cs="Times New Roman"/>
                          <w:lang w:val="en-US" w:eastAsia="zh-CN"/>
                        </w:rPr>
                      </m:ctrlPr>
                    </m:fName>
                    <m:e>
                      <m:d>
                        <m:dPr>
                          <m:ctrlPr>
                            <w:rPr>
                              <w:rFonts w:ascii="Cambria Math" w:hAnsi="Cambria Math"/>
                              <w:i/>
                              <w:lang w:val="en-US" w:eastAsia="zh-CN"/>
                            </w:rPr>
                          </m:ctrlPr>
                        </m:dPr>
                        <m:e>
                          <m:r>
                            <m:rPr/>
                            <w:rPr>
                              <w:rFonts w:ascii="Cambria Math" w:hAnsi="Cambria Math"/>
                              <w:lang w:val="en-US" w:eastAsia="zh-CN"/>
                            </w:rPr>
                            <m:t>π</m:t>
                          </m:r>
                          <m:sSub>
                            <m:sSubPr>
                              <m:ctrlPr>
                                <w:rPr>
                                  <w:rFonts w:ascii="Cambria Math" w:hAnsi="Cambria Math"/>
                                  <w:i/>
                                  <w:lang w:val="en-US" w:eastAsia="zh-CN"/>
                                </w:rPr>
                              </m:ctrlPr>
                            </m:sSubPr>
                            <m:e>
                              <m:r>
                                <m:rPr/>
                                <w:rPr>
                                  <w:rFonts w:ascii="Cambria Math" w:hAnsi="Cambria Math"/>
                                  <w:lang w:val="en-US" w:eastAsia="zh-CN"/>
                                </w:rPr>
                                <m:t>x</m:t>
                              </m:r>
                              <m:ctrlPr>
                                <w:rPr>
                                  <w:rFonts w:ascii="Cambria Math" w:hAnsi="Cambria Math"/>
                                  <w:i/>
                                  <w:lang w:val="en-US" w:eastAsia="zh-CN"/>
                                </w:rPr>
                              </m:ctrlPr>
                            </m:e>
                            <m:sub>
                              <m:r>
                                <m:rPr/>
                                <w:rPr>
                                  <w:rFonts w:ascii="Cambria Math" w:hAnsi="Cambria Math"/>
                                  <w:lang w:val="en-US" w:eastAsia="zh-CN"/>
                                </w:rPr>
                                <m:t>n</m:t>
                              </m:r>
                              <m:ctrlPr>
                                <w:rPr>
                                  <w:rFonts w:ascii="Cambria Math" w:hAnsi="Cambria Math"/>
                                  <w:i/>
                                  <w:lang w:val="en-US" w:eastAsia="zh-CN"/>
                                </w:rPr>
                              </m:ctrlPr>
                            </m:sub>
                          </m:sSub>
                          <m:ctrlPr>
                            <w:rPr>
                              <w:rFonts w:ascii="Cambria Math" w:hAnsi="Cambria Math"/>
                              <w:i/>
                              <w:lang w:val="en-US" w:eastAsia="zh-CN"/>
                            </w:rPr>
                          </m:ctrlPr>
                        </m:e>
                      </m:d>
                      <m:ctrlPr>
                        <w:rPr>
                          <w:rFonts w:ascii="Cambria Math" w:hAnsi="Cambria Math" w:cs="Times New Roman"/>
                          <w:lang w:val="en-US" w:eastAsia="zh-CN"/>
                        </w:rPr>
                      </m:ctrlPr>
                    </m:e>
                  </m:func>
                  <m:ctrlPr>
                    <w:rPr>
                      <w:rFonts w:ascii="Cambria Math" w:hAnsi="Cambria Math" w:cs="Times New Roman"/>
                      <w:i/>
                      <w:lang w:val="en-US" w:eastAsia="zh-CN"/>
                    </w:rPr>
                  </m:ctrlPr>
                </m:num>
                <m:den>
                  <m:r>
                    <m:rPr/>
                    <w:rPr>
                      <w:rFonts w:ascii="Cambria Math" w:hAnsi="Cambria Math"/>
                      <w:lang w:val="en-US" w:eastAsia="zh-CN"/>
                    </w:rPr>
                    <m:t>4</m:t>
                  </m:r>
                  <m:ctrlPr>
                    <w:rPr>
                      <w:rFonts w:ascii="Cambria Math" w:hAnsi="Cambria Math" w:cs="Times New Roman"/>
                      <w:i/>
                      <w:lang w:val="en-US" w:eastAsia="zh-CN"/>
                    </w:rPr>
                  </m:ctrlPr>
                </m:den>
              </m:f>
              <m:r>
                <m:rPr/>
                <w:rPr>
                  <w:rFonts w:ascii="Cambria Math" w:hAnsi="Cambria Math"/>
                  <w:lang w:val="en-US" w:eastAsia="zh-CN"/>
                </w:rPr>
                <m:t xml:space="preserve">, </m:t>
              </m:r>
              <m:sSub>
                <m:sSubPr>
                  <m:ctrlPr>
                    <w:rPr>
                      <w:rFonts w:ascii="Cambria Math" w:hAnsi="Cambria Math"/>
                      <w:i/>
                      <w:lang w:val="en-US" w:eastAsia="zh-CN"/>
                    </w:rPr>
                  </m:ctrlPr>
                </m:sSubPr>
                <m:e>
                  <m:r>
                    <m:rPr/>
                    <w:rPr>
                      <w:rFonts w:ascii="Cambria Math" w:hAnsi="Cambria Math"/>
                      <w:lang w:val="en-US" w:eastAsia="zh-CN"/>
                    </w:rPr>
                    <m:t>x</m:t>
                  </m:r>
                  <m:ctrlPr>
                    <w:rPr>
                      <w:rFonts w:ascii="Cambria Math" w:hAnsi="Cambria Math"/>
                      <w:i/>
                      <w:lang w:val="en-US" w:eastAsia="zh-CN"/>
                    </w:rPr>
                  </m:ctrlPr>
                </m:e>
                <m:sub>
                  <m:r>
                    <m:rPr/>
                    <w:rPr>
                      <w:rFonts w:ascii="Cambria Math" w:hAnsi="Cambria Math"/>
                      <w:lang w:val="en-US" w:eastAsia="zh-CN"/>
                    </w:rPr>
                    <m:t>n</m:t>
                  </m:r>
                  <m:ctrlPr>
                    <w:rPr>
                      <w:rFonts w:ascii="Cambria Math" w:hAnsi="Cambria Math"/>
                      <w:i/>
                      <w:lang w:val="en-US" w:eastAsia="zh-CN"/>
                    </w:rPr>
                  </m:ctrlPr>
                </m:sub>
              </m:sSub>
              <m:r>
                <m:rPr/>
                <w:rPr>
                  <w:rFonts w:ascii="Cambria Math" w:hAnsi="Cambria Math"/>
                  <w:lang w:val="en-US" w:eastAsia="zh-CN"/>
                </w:rPr>
                <m:t>∈</m:t>
              </m:r>
              <m:d>
                <m:dPr>
                  <m:begChr m:val="["/>
                  <m:endChr m:val="]"/>
                  <m:ctrlPr>
                    <w:rPr>
                      <w:rFonts w:ascii="Cambria Math" w:hAnsi="Cambria Math"/>
                      <w:i/>
                      <w:lang w:val="en-US" w:eastAsia="zh-CN"/>
                    </w:rPr>
                  </m:ctrlPr>
                </m:dPr>
                <m:e>
                  <m:r>
                    <m:rPr/>
                    <w:rPr>
                      <w:rFonts w:ascii="Cambria Math" w:hAnsi="Cambria Math"/>
                      <w:lang w:val="en-US" w:eastAsia="zh-CN"/>
                    </w:rPr>
                    <m:t>0,1</m:t>
                  </m:r>
                  <m:ctrlPr>
                    <w:rPr>
                      <w:rFonts w:ascii="Cambria Math" w:hAnsi="Cambria Math"/>
                      <w:i/>
                      <w:lang w:val="en-US" w:eastAsia="zh-CN"/>
                    </w:rPr>
                  </m:ctrlPr>
                </m:e>
              </m:d>
              <m:r>
                <m:rPr/>
                <w:rPr>
                  <w:rFonts w:ascii="Cambria Math" w:hAnsi="Cambria Math"/>
                  <w:lang w:val="en-US" w:eastAsia="zh-CN"/>
                </w:rPr>
                <m:t>, μ∈</m:t>
              </m:r>
              <m:d>
                <m:dPr>
                  <m:begChr m:val="["/>
                  <m:endChr m:val="]"/>
                  <m:ctrlPr>
                    <w:rPr>
                      <w:rFonts w:ascii="Cambria Math" w:hAnsi="Cambria Math"/>
                      <w:i/>
                      <w:lang w:val="en-US" w:eastAsia="zh-CN"/>
                    </w:rPr>
                  </m:ctrlPr>
                </m:dPr>
                <m:e>
                  <m:r>
                    <m:rPr/>
                    <w:rPr>
                      <w:rFonts w:ascii="Cambria Math" w:hAnsi="Cambria Math"/>
                      <w:lang w:val="en-US" w:eastAsia="zh-CN"/>
                    </w:rPr>
                    <m:t>0,4</m:t>
                  </m:r>
                  <m:ctrlPr>
                    <w:rPr>
                      <w:rFonts w:ascii="Cambria Math" w:hAnsi="Cambria Math"/>
                      <w:i/>
                      <w:lang w:val="en-US" w:eastAsia="zh-CN"/>
                    </w:rPr>
                  </m:ctrlPr>
                </m:e>
              </m:d>
              <m:r>
                <m:rPr/>
                <w:rPr>
                  <w:rFonts w:ascii="Cambria Math" w:hAnsi="Cambria Math"/>
                  <w:lang w:val="en-US" w:eastAsia="zh-CN"/>
                </w:rPr>
                <m:t xml:space="preserve"> #</m:t>
              </m:r>
              <m:d>
                <m:dPr>
                  <m:ctrlPr>
                    <w:rPr>
                      <w:rFonts w:ascii="Cambria Math" w:hAnsi="Cambria Math"/>
                      <w:i/>
                    </w:rPr>
                  </m:ctrlPr>
                </m:dPr>
                <m:e>
                  <m:r>
                    <w:rPr>
                      <w:rFonts w:ascii="Cambria Math" w:hAnsi="Cambria Math"/>
                    </w:rPr>
                    <w:fldChar w:fldCharType="begin"/>
                  </m:r>
                  <m:r>
                    <m:rPr>
                      <m:sty m:val="p"/>
                    </m:rPr>
                    <w:rPr>
                      <w:rFonts w:ascii="Cambria Math" w:hAnsi="Cambria Math"/>
                    </w:rPr>
                    <m:t xml:space="preserve"> AUTONUM </m:t>
                  </m:r>
                  <m:r>
                    <w:rPr>
                      <w:rFonts w:ascii="Cambria Math" w:hAnsi="Cambria Math"/>
                    </w:rPr>
                    <w:fldChar w:fldCharType="end"/>
                  </m:r>
                  <m:ctrlPr>
                    <w:rPr>
                      <w:rFonts w:ascii="Cambria Math" w:hAnsi="Cambria Math"/>
                      <w:i/>
                    </w:rPr>
                  </m:ctrlPr>
                </m:e>
              </m:d>
              <m:ctrlPr>
                <w:rPr>
                  <w:rFonts w:ascii="Cambria Math" w:hAnsi="Cambria Math"/>
                  <w:i/>
                  <w:lang w:val="en-US" w:eastAsia="zh-CN"/>
                </w:rPr>
              </m:ctrlPr>
            </m:e>
          </m:eqArr>
        </m:oMath>
      </m:oMathPara>
    </w:p>
    <w:p>
      <w:pPr>
        <w:pStyle w:val="87"/>
        <w:ind w:firstLine="0" w:firstLineChars="0"/>
        <w:rPr>
          <w:rFonts w:hAnsi="Times New Roman"/>
          <w:lang w:val="en-US" w:eastAsia="zh-CN"/>
        </w:rPr>
      </w:pPr>
      <w:r>
        <w:rPr>
          <w:rFonts w:hAnsi="Times New Roman"/>
          <w:lang w:val="en-US" w:eastAsia="zh-CN"/>
        </w:rPr>
        <w:tab/>
      </w:r>
      <w:r>
        <w:rPr>
          <w:rFonts w:hint="eastAsia" w:hAnsi="Times New Roman"/>
          <w:lang w:val="en-US" w:eastAsia="zh-CN"/>
        </w:rPr>
        <w:t>在上式</w:t>
      </w:r>
      <w:r>
        <w:rPr>
          <w:rFonts w:hAnsi="Times New Roman"/>
          <w:lang w:val="en-US" w:eastAsia="zh-CN"/>
        </w:rPr>
        <w:t>(2)</w:t>
      </w:r>
      <w:r>
        <w:rPr>
          <w:rFonts w:hint="eastAsia" w:hAnsi="Times New Roman"/>
          <w:lang w:val="en-US" w:eastAsia="zh-CN"/>
        </w:rPr>
        <w:t>中，当</w:t>
      </w:r>
      <m:oMath>
        <m:r>
          <m:rPr/>
          <w:rPr>
            <w:rFonts w:ascii="Cambria Math" w:hAnsi="Cambria Math"/>
          </w:rPr>
          <m:t>μ∈</m:t>
        </m:r>
        <m:d>
          <m:dPr>
            <m:begChr m:val="["/>
            <m:endChr m:val="]"/>
            <m:ctrlPr>
              <w:rPr>
                <w:rFonts w:ascii="Cambria Math" w:hAnsi="Cambria Math"/>
                <w:i/>
              </w:rPr>
            </m:ctrlPr>
          </m:dPr>
          <m:e>
            <m:r>
              <m:rPr/>
              <w:rPr>
                <w:rFonts w:ascii="Cambria Math" w:hAnsi="Cambria Math"/>
              </w:rPr>
              <m:t>3.48</m:t>
            </m:r>
            <m:r>
              <m:rPr/>
              <w:rPr>
                <w:rFonts w:ascii="Cambria Math" w:hAnsi="Cambria Math"/>
                <w:lang w:val="en-US" w:eastAsia="zh-CN"/>
              </w:rPr>
              <m:t>,4</m:t>
            </m:r>
            <m:ctrlPr>
              <w:rPr>
                <w:rFonts w:ascii="Cambria Math" w:hAnsi="Cambria Math"/>
                <w:i/>
                <w:lang w:val="en-US" w:eastAsia="zh-CN"/>
              </w:rPr>
            </m:ctrlPr>
          </m:e>
        </m:d>
      </m:oMath>
      <w:r>
        <w:rPr>
          <w:rFonts w:hint="eastAsia" w:hAnsi="Times New Roman"/>
          <w:lang w:val="en-US" w:eastAsia="zh-CN"/>
        </w:rPr>
        <w:t>时，系统处于混沌状态，且当</w:t>
      </w:r>
      <m:oMath>
        <m:r>
          <m:rPr/>
          <w:rPr>
            <w:rFonts w:ascii="Cambria Math" w:hAnsi="Cambria Math"/>
          </w:rPr>
          <m:t>μ</m:t>
        </m:r>
        <m:r>
          <m:rPr/>
          <w:rPr>
            <w:rFonts w:ascii="Cambria Math" w:hAnsi="Cambria Math"/>
            <w:lang w:val="en-US"/>
          </w:rPr>
          <m:t>≈4</m:t>
        </m:r>
      </m:oMath>
      <w:r>
        <w:rPr>
          <w:rFonts w:hint="eastAsia" w:hAnsi="Times New Roman"/>
          <w:lang w:val="en-US" w:eastAsia="zh-CN"/>
        </w:rPr>
        <w:t>时，Sine映射</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n</m:t>
            </m:r>
            <m:ctrlPr>
              <w:rPr>
                <w:rFonts w:ascii="Cambria Math" w:hAnsi="Cambria Math"/>
                <w:i/>
              </w:rPr>
            </m:ctrlPr>
          </m:sub>
        </m:sSub>
      </m:oMath>
      <w:r>
        <w:rPr>
          <w:rFonts w:hint="eastAsia" w:hAnsi="Times New Roman"/>
          <w:lang w:val="en-US" w:eastAsia="zh-CN"/>
        </w:rPr>
        <w:t>的分布范围最大，混沌性能最好。取</w:t>
      </w:r>
      <m:oMath>
        <m:sSub>
          <m:sSubPr>
            <m:ctrlPr>
              <w:rPr>
                <w:rFonts w:ascii="Cambria Math" w:hAnsi="Cambria Math"/>
                <w:i/>
                <w:lang w:val="en-US" w:eastAsia="zh-CN"/>
              </w:rPr>
            </m:ctrlPr>
          </m:sSubPr>
          <m:e>
            <m:r>
              <m:rPr/>
              <w:rPr>
                <w:rFonts w:ascii="Cambria Math" w:hAnsi="Cambria Math"/>
                <w:lang w:val="en-US" w:eastAsia="zh-CN"/>
              </w:rPr>
              <m:t>x</m:t>
            </m:r>
            <m:ctrlPr>
              <w:rPr>
                <w:rFonts w:ascii="Cambria Math" w:hAnsi="Cambria Math"/>
                <w:i/>
                <w:lang w:val="en-US" w:eastAsia="zh-CN"/>
              </w:rPr>
            </m:ctrlPr>
          </m:e>
          <m:sub>
            <m:r>
              <m:rPr/>
              <w:rPr>
                <w:rFonts w:ascii="Cambria Math" w:hAnsi="Cambria Math"/>
                <w:lang w:val="en-US" w:eastAsia="zh-CN"/>
              </w:rPr>
              <m:t>0</m:t>
            </m:r>
            <m:ctrlPr>
              <w:rPr>
                <w:rFonts w:ascii="Cambria Math" w:hAnsi="Cambria Math"/>
                <w:i/>
                <w:lang w:val="en-US" w:eastAsia="zh-CN"/>
              </w:rPr>
            </m:ctrlPr>
          </m:sub>
        </m:sSub>
        <m:r>
          <m:rPr/>
          <w:rPr>
            <w:rFonts w:ascii="Cambria Math" w:hAnsi="Cambria Math"/>
            <w:lang w:val="en-US" w:eastAsia="zh-CN"/>
          </w:rPr>
          <m:t>=0.5</m:t>
        </m:r>
      </m:oMath>
      <w:r>
        <w:rPr>
          <w:rFonts w:hint="eastAsia" w:hAnsi="Times New Roman"/>
          <w:lang w:val="en-US" w:eastAsia="zh-CN"/>
        </w:rPr>
        <w:t>时，Sine映射的分岔图如图</w:t>
      </w:r>
      <w:r>
        <w:rPr>
          <w:rFonts w:hAnsi="Times New Roman"/>
          <w:lang w:val="en-US" w:eastAsia="zh-CN"/>
        </w:rPr>
        <w:t>3-2</w:t>
      </w:r>
      <w:r>
        <w:rPr>
          <w:rFonts w:hint="eastAsia" w:hAnsi="Times New Roman"/>
          <w:lang w:val="en-US" w:eastAsia="zh-CN"/>
        </w:rPr>
        <w:t>所示。</w:t>
      </w:r>
    </w:p>
    <w:p>
      <w:pPr>
        <w:pStyle w:val="87"/>
        <w:ind w:firstLine="0" w:firstLineChars="0"/>
        <w:jc w:val="center"/>
        <w:rPr>
          <w:rFonts w:hAnsi="Times New Roman"/>
          <w:lang w:val="en-US" w:eastAsia="zh-CN"/>
        </w:rPr>
      </w:pPr>
      <w:r>
        <w:rPr>
          <w:rFonts w:hint="eastAsia" w:hAnsi="Times New Roman"/>
          <w:lang w:val="en-US" w:eastAsia="zh-CN"/>
        </w:rPr>
        <w:drawing>
          <wp:inline distT="0" distB="0" distL="0" distR="0">
            <wp:extent cx="3214370" cy="24117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14800" cy="2412000"/>
                    </a:xfrm>
                    <a:prstGeom prst="rect">
                      <a:avLst/>
                    </a:prstGeom>
                    <a:noFill/>
                    <a:ln>
                      <a:noFill/>
                    </a:ln>
                  </pic:spPr>
                </pic:pic>
              </a:graphicData>
            </a:graphic>
          </wp:inline>
        </w:drawing>
      </w:r>
    </w:p>
    <w:p>
      <w:pPr>
        <w:pStyle w:val="158"/>
        <w:rPr>
          <w:rFonts w:cs="Times New Roman"/>
        </w:rPr>
      </w:pPr>
      <w:r>
        <w:rPr>
          <w:rFonts w:hint="eastAsia"/>
        </w:rPr>
        <w:t>图3</w:t>
      </w:r>
      <w:r>
        <w:t xml:space="preserve">-2 </w:t>
      </w:r>
      <w:r>
        <w:rPr>
          <w:rFonts w:hint="eastAsia"/>
        </w:rPr>
        <w:t>Sine映射的分岔图</w:t>
      </w:r>
    </w:p>
    <w:p>
      <w:pPr>
        <w:pStyle w:val="87"/>
        <w:ind w:firstLine="0" w:firstLineChars="0"/>
        <w:rPr>
          <w:rFonts w:ascii="Times New Roman" w:hAnsi="Times New Roman" w:cs="Times New Roman"/>
          <w:lang w:val="en-US" w:eastAsia="zh-CN"/>
        </w:rPr>
      </w:pPr>
    </w:p>
    <w:p>
      <w:pPr>
        <w:pStyle w:val="4"/>
        <w:rPr>
          <w:lang w:val="en-US" w:eastAsia="zh-CN"/>
        </w:rPr>
      </w:pPr>
      <w:bookmarkStart w:id="27" w:name="_Toc73723114"/>
      <w:bookmarkStart w:id="28" w:name="_Toc102136682"/>
      <w:r>
        <w:t xml:space="preserve">3.2  </w:t>
      </w:r>
      <w:bookmarkEnd w:id="27"/>
      <w:r>
        <w:rPr>
          <w:rFonts w:hint="eastAsia"/>
        </w:rPr>
        <w:t>一维逻辑反正弦混沌系统</w:t>
      </w:r>
      <w:r>
        <w:rPr>
          <w:rFonts w:hint="eastAsia"/>
          <w:lang w:eastAsia="zh-CN"/>
        </w:rPr>
        <w:t>（</w:t>
      </w:r>
      <w:r>
        <w:t>OLACS</w:t>
      </w:r>
      <w:r>
        <w:rPr>
          <w:rFonts w:hint="eastAsia"/>
          <w:lang w:eastAsia="zh-CN"/>
        </w:rPr>
        <w:t>）</w:t>
      </w:r>
      <w:bookmarkEnd w:id="28"/>
    </w:p>
    <w:p>
      <w:pPr>
        <w:pStyle w:val="87"/>
        <w:rPr>
          <w:rFonts w:hAnsi="Times New Roman"/>
          <w:lang w:eastAsia="zh-CN"/>
        </w:rPr>
      </w:pPr>
      <w:r>
        <w:rPr>
          <w:rFonts w:hint="eastAsia" w:hAnsi="Times New Roman"/>
          <w:lang w:val="en-US" w:eastAsia="zh-CN"/>
        </w:rPr>
        <w:t>由于经典的</w:t>
      </w:r>
      <w:r>
        <w:rPr>
          <w:rFonts w:hint="eastAsia" w:hAnsi="Times New Roman"/>
          <w:lang w:eastAsia="zh-CN"/>
        </w:rPr>
        <w:t>Logistic混沌映射和Sine混沌映射等一维混沌映射的</w:t>
      </w:r>
      <w:r>
        <w:rPr>
          <w:rFonts w:hint="eastAsia" w:hAnsi="Times New Roman"/>
          <w:lang w:val="en-US" w:eastAsia="zh-CN"/>
        </w:rPr>
        <w:t>迭代过程太</w:t>
      </w:r>
      <w:r>
        <w:rPr>
          <w:rFonts w:hint="eastAsia" w:hAnsi="Times New Roman"/>
          <w:lang w:eastAsia="zh-CN"/>
        </w:rPr>
        <w:t>过于</w:t>
      </w:r>
      <w:r>
        <w:rPr>
          <w:rFonts w:hint="eastAsia" w:hAnsi="Times New Roman"/>
          <w:lang w:val="en-US" w:eastAsia="zh-CN"/>
        </w:rPr>
        <w:t>简洁、控制参数的取值范围太小，而导致了生成的混沌</w:t>
      </w:r>
      <w:r>
        <w:rPr>
          <w:rFonts w:hint="eastAsia" w:hAnsi="Times New Roman"/>
          <w:lang w:eastAsia="zh-CN"/>
        </w:rPr>
        <w:t>序列</w:t>
      </w:r>
      <w:r>
        <w:rPr>
          <w:rFonts w:hint="eastAsia" w:hAnsi="Times New Roman"/>
          <w:lang w:val="en-US" w:eastAsia="zh-CN"/>
        </w:rPr>
        <w:t>可以轻易地被攻击者</w:t>
      </w:r>
      <w:r>
        <w:rPr>
          <w:rFonts w:hint="eastAsia" w:hAnsi="Times New Roman"/>
          <w:lang w:eastAsia="zh-CN"/>
        </w:rPr>
        <w:t>预测、</w:t>
      </w:r>
      <w:r>
        <w:rPr>
          <w:rFonts w:hint="eastAsia" w:hAnsi="Times New Roman"/>
          <w:lang w:val="en-US" w:eastAsia="zh-CN"/>
        </w:rPr>
        <w:t>且混沌序列中的值</w:t>
      </w:r>
      <w:r>
        <w:rPr>
          <w:rFonts w:hint="eastAsia" w:hAnsi="Times New Roman"/>
          <w:lang w:eastAsia="zh-CN"/>
        </w:rPr>
        <w:t>分布不均匀等问题。本文在此基础上对其思想进行结合，提出一维逻辑反正弦混沌系统（OLACS），其数学表达式为：</w:t>
      </w:r>
    </w:p>
    <w:p>
      <w:pPr>
        <w:pStyle w:val="87"/>
        <w:rPr>
          <w:rFonts w:ascii="Times New Roman" w:hAnsi="Times New Roman" w:cs="Times New Roman"/>
          <w:lang w:eastAsia="zh-CN"/>
        </w:rPr>
      </w:pPr>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n+1</m:t>
                  </m:r>
                  <m:ctrlPr>
                    <w:rPr>
                      <w:rFonts w:ascii="Cambria Math" w:hAnsi="Cambria Math"/>
                      <w:i/>
                    </w:rPr>
                  </m:ctrlPr>
                </m:sub>
              </m:sSub>
              <m:r>
                <m:rPr/>
                <w:rPr>
                  <w:rFonts w:ascii="Cambria Math" w:hAnsi="Cambria Math"/>
                </w:rPr>
                <m:t>=</m:t>
              </m:r>
              <m:d>
                <m:dPr>
                  <m:ctrlPr>
                    <w:rPr>
                      <w:rFonts w:ascii="Cambria Math" w:hAnsi="Cambria Math"/>
                      <w:i/>
                      <w:lang w:eastAsia="zh-CN"/>
                    </w:rPr>
                  </m:ctrlPr>
                </m:dPr>
                <m:e>
                  <m:r>
                    <m:rPr/>
                    <w:rPr>
                      <w:rFonts w:ascii="Cambria Math" w:hAnsi="Cambria Math"/>
                      <w:lang w:eastAsia="zh-CN"/>
                    </w:rPr>
                    <m:t>t ×</m:t>
                  </m:r>
                  <m:func>
                    <m:funcPr>
                      <m:ctrlPr>
                        <w:rPr>
                          <w:rFonts w:ascii="Cambria Math" w:hAnsi="Cambria Math"/>
                          <w:i/>
                          <w:lang w:eastAsia="zh-CN"/>
                        </w:rPr>
                      </m:ctrlPr>
                    </m:funcPr>
                    <m:fName>
                      <m:r>
                        <m:rPr>
                          <m:sty m:val="p"/>
                        </m:rPr>
                        <w:rPr>
                          <w:rFonts w:ascii="Cambria Math" w:hAnsi="Cambria Math"/>
                          <w:lang w:eastAsia="zh-CN"/>
                        </w:rPr>
                        <m:t>arcsin</m:t>
                      </m:r>
                      <m:ctrlPr>
                        <w:rPr>
                          <w:rFonts w:ascii="Cambria Math" w:hAnsi="Cambria Math"/>
                          <w:i/>
                          <w:lang w:eastAsia="zh-CN"/>
                        </w:rPr>
                      </m:ctrlPr>
                    </m:fName>
                    <m:e>
                      <m:d>
                        <m:dPr>
                          <m:ctrlPr>
                            <w:rPr>
                              <w:rFonts w:ascii="Cambria Math" w:hAnsi="Cambria Math"/>
                              <w:i/>
                              <w:lang w:eastAsia="zh-CN"/>
                            </w:rPr>
                          </m:ctrlPr>
                        </m:dPr>
                        <m:e>
                          <m:r>
                            <m:rPr/>
                            <w:rPr>
                              <w:rFonts w:ascii="Cambria Math" w:hAnsi="Cambria Math"/>
                              <w:lang w:eastAsia="zh-CN"/>
                            </w:rPr>
                            <m:t>4</m:t>
                          </m:r>
                          <m:sSub>
                            <m:sSubPr>
                              <m:ctrlPr>
                                <w:rPr>
                                  <w:rFonts w:ascii="Cambria Math" w:hAnsi="Cambria Math"/>
                                  <w:i/>
                                  <w:lang w:eastAsia="zh-CN"/>
                                </w:rPr>
                              </m:ctrlPr>
                            </m:sSubPr>
                            <m:e>
                              <m:r>
                                <m:rPr/>
                                <w:rPr>
                                  <w:rFonts w:ascii="Cambria Math" w:hAnsi="Cambria Math"/>
                                  <w:lang w:eastAsia="zh-CN"/>
                                </w:rPr>
                                <m:t>x</m:t>
                              </m:r>
                              <m:ctrlPr>
                                <w:rPr>
                                  <w:rFonts w:ascii="Cambria Math" w:hAnsi="Cambria Math"/>
                                  <w:i/>
                                  <w:lang w:eastAsia="zh-CN"/>
                                </w:rPr>
                              </m:ctrlPr>
                            </m:e>
                            <m:sub>
                              <m:r>
                                <m:rPr/>
                                <w:rPr>
                                  <w:rFonts w:ascii="Cambria Math" w:hAnsi="Cambria Math"/>
                                  <w:lang w:eastAsia="zh-CN"/>
                                </w:rPr>
                                <m:t>n</m:t>
                              </m:r>
                              <m:ctrlPr>
                                <w:rPr>
                                  <w:rFonts w:ascii="Cambria Math" w:hAnsi="Cambria Math"/>
                                  <w:i/>
                                  <w:lang w:eastAsia="zh-CN"/>
                                </w:rPr>
                              </m:ctrlPr>
                            </m:sub>
                          </m:sSub>
                          <m:r>
                            <m:rPr/>
                            <w:rPr>
                              <w:rFonts w:ascii="Cambria Math" w:hAnsi="Cambria Math"/>
                              <w:lang w:eastAsia="zh-CN"/>
                            </w:rPr>
                            <m:t>(1−</m:t>
                          </m:r>
                          <m:sSub>
                            <m:sSubPr>
                              <m:ctrlPr>
                                <w:rPr>
                                  <w:rFonts w:ascii="Cambria Math" w:hAnsi="Cambria Math"/>
                                  <w:i/>
                                  <w:lang w:eastAsia="zh-CN"/>
                                </w:rPr>
                              </m:ctrlPr>
                            </m:sSubPr>
                            <m:e>
                              <m:r>
                                <m:rPr/>
                                <w:rPr>
                                  <w:rFonts w:ascii="Cambria Math" w:hAnsi="Cambria Math"/>
                                  <w:lang w:eastAsia="zh-CN"/>
                                </w:rPr>
                                <m:t>x</m:t>
                              </m:r>
                              <m:ctrlPr>
                                <w:rPr>
                                  <w:rFonts w:ascii="Cambria Math" w:hAnsi="Cambria Math"/>
                                  <w:i/>
                                  <w:lang w:eastAsia="zh-CN"/>
                                </w:rPr>
                              </m:ctrlPr>
                            </m:e>
                            <m:sub>
                              <m:r>
                                <m:rPr/>
                                <w:rPr>
                                  <w:rFonts w:ascii="Cambria Math" w:hAnsi="Cambria Math"/>
                                  <w:lang w:eastAsia="zh-CN"/>
                                </w:rPr>
                                <m:t>n</m:t>
                              </m:r>
                              <m:ctrlPr>
                                <w:rPr>
                                  <w:rFonts w:ascii="Cambria Math" w:hAnsi="Cambria Math"/>
                                  <w:i/>
                                  <w:lang w:eastAsia="zh-CN"/>
                                </w:rPr>
                              </m:ctrlPr>
                            </m:sub>
                          </m:sSub>
                          <m:ctrlPr>
                            <w:rPr>
                              <w:rFonts w:ascii="Cambria Math" w:hAnsi="Cambria Math"/>
                              <w:i/>
                              <w:lang w:eastAsia="zh-CN"/>
                            </w:rPr>
                          </m:ctrlPr>
                        </m:e>
                      </m:d>
                      <m:ctrlPr>
                        <w:rPr>
                          <w:rFonts w:ascii="Cambria Math" w:hAnsi="Cambria Math"/>
                          <w:i/>
                          <w:lang w:eastAsia="zh-CN"/>
                        </w:rPr>
                      </m:ctrlPr>
                    </m:e>
                  </m:func>
                  <m:ctrlPr>
                    <w:rPr>
                      <w:rFonts w:ascii="Cambria Math" w:hAnsi="Cambria Math"/>
                      <w:i/>
                      <w:lang w:eastAsia="zh-CN"/>
                    </w:rPr>
                  </m:ctrlPr>
                </m:e>
              </m:d>
              <m:r>
                <m:rPr/>
                <w:rPr>
                  <w:rFonts w:ascii="Cambria Math" w:hAnsi="Cambria Math"/>
                  <w:lang w:eastAsia="zh-CN"/>
                </w:rPr>
                <m:t xml:space="preserve"> mod 1, </m:t>
              </m:r>
              <m:sSub>
                <m:sSubPr>
                  <m:ctrlPr>
                    <w:rPr>
                      <w:rFonts w:ascii="Cambria Math" w:hAnsi="Cambria Math"/>
                      <w:i/>
                      <w:lang w:eastAsia="zh-CN"/>
                    </w:rPr>
                  </m:ctrlPr>
                </m:sSubPr>
                <m:e>
                  <m:r>
                    <m:rPr/>
                    <w:rPr>
                      <w:rFonts w:ascii="Cambria Math" w:hAnsi="Cambria Math"/>
                      <w:lang w:eastAsia="zh-CN"/>
                    </w:rPr>
                    <m:t>x</m:t>
                  </m:r>
                  <m:ctrlPr>
                    <w:rPr>
                      <w:rFonts w:ascii="Cambria Math" w:hAnsi="Cambria Math"/>
                      <w:i/>
                      <w:lang w:eastAsia="zh-CN"/>
                    </w:rPr>
                  </m:ctrlPr>
                </m:e>
                <m:sub>
                  <m:r>
                    <m:rPr/>
                    <w:rPr>
                      <w:rFonts w:ascii="Cambria Math" w:hAnsi="Cambria Math"/>
                      <w:lang w:eastAsia="zh-CN"/>
                    </w:rPr>
                    <m:t>n</m:t>
                  </m:r>
                  <m:ctrlPr>
                    <w:rPr>
                      <w:rFonts w:ascii="Cambria Math" w:hAnsi="Cambria Math"/>
                      <w:i/>
                      <w:lang w:eastAsia="zh-CN"/>
                    </w:rPr>
                  </m:ctrlPr>
                </m:sub>
              </m:sSub>
              <m:r>
                <m:rPr/>
                <w:rPr>
                  <w:rFonts w:ascii="Cambria Math" w:hAnsi="Cambria Math"/>
                  <w:lang w:eastAsia="zh-CN"/>
                </w:rPr>
                <m:t>∈</m:t>
              </m:r>
              <m:d>
                <m:dPr>
                  <m:ctrlPr>
                    <w:rPr>
                      <w:rFonts w:ascii="Cambria Math" w:hAnsi="Cambria Math"/>
                      <w:i/>
                      <w:lang w:eastAsia="zh-CN"/>
                    </w:rPr>
                  </m:ctrlPr>
                </m:dPr>
                <m:e>
                  <m:r>
                    <m:rPr/>
                    <w:rPr>
                      <w:rFonts w:ascii="Cambria Math" w:hAnsi="Cambria Math"/>
                      <w:lang w:eastAsia="zh-CN"/>
                    </w:rPr>
                    <m:t>0,1</m:t>
                  </m:r>
                  <m:ctrlPr>
                    <w:rPr>
                      <w:rFonts w:ascii="Cambria Math" w:hAnsi="Cambria Math"/>
                      <w:i/>
                      <w:lang w:eastAsia="zh-CN"/>
                    </w:rPr>
                  </m:ctrlPr>
                </m:e>
              </m:d>
              <m:r>
                <m:rPr/>
                <w:rPr>
                  <w:rFonts w:ascii="Cambria Math" w:hAnsi="Cambria Math"/>
                  <w:lang w:eastAsia="zh-CN"/>
                </w:rPr>
                <m:t>,t∈[1,+∞)#</m:t>
              </m:r>
              <m:d>
                <m:dPr>
                  <m:ctrlPr>
                    <w:rPr>
                      <w:rFonts w:ascii="Cambria Math" w:hAnsi="Cambria Math"/>
                      <w:i/>
                    </w:rPr>
                  </m:ctrlPr>
                </m:dPr>
                <m:e>
                  <m:r>
                    <w:rPr>
                      <w:rFonts w:ascii="Cambria Math" w:hAnsi="Cambria Math"/>
                    </w:rPr>
                    <w:fldChar w:fldCharType="begin"/>
                  </m:r>
                  <m:r>
                    <m:rPr>
                      <m:sty m:val="p"/>
                    </m:rPr>
                    <w:rPr>
                      <w:rFonts w:ascii="Cambria Math" w:hAnsi="Cambria Math"/>
                    </w:rPr>
                    <m:t xml:space="preserve"> AUTONUM </m:t>
                  </m:r>
                  <m:r>
                    <w:rPr>
                      <w:rFonts w:ascii="Cambria Math" w:hAnsi="Cambria Math"/>
                    </w:rPr>
                    <w:fldChar w:fldCharType="end"/>
                  </m:r>
                  <m:ctrlPr>
                    <w:rPr>
                      <w:rFonts w:ascii="Cambria Math" w:hAnsi="Cambria Math"/>
                      <w:i/>
                    </w:rPr>
                  </m:ctrlPr>
                </m:e>
              </m:d>
              <m:ctrlPr>
                <w:rPr>
                  <w:rFonts w:ascii="Cambria Math" w:hAnsi="Cambria Math"/>
                  <w:i/>
                  <w:lang w:eastAsia="zh-CN"/>
                </w:rPr>
              </m:ctrlPr>
            </m:e>
          </m:eqArr>
        </m:oMath>
      </m:oMathPara>
    </w:p>
    <w:p>
      <w:pPr>
        <w:pStyle w:val="87"/>
        <w:rPr>
          <w:rFonts w:hAnsi="Times New Roman"/>
          <w:lang w:val="en-US" w:eastAsia="zh-CN"/>
        </w:rPr>
      </w:pPr>
      <w:r>
        <w:rPr>
          <w:rFonts w:hint="eastAsia" w:hAnsi="Times New Roman"/>
          <w:lang w:val="en-US" w:eastAsia="zh-CN"/>
        </w:rPr>
        <w:t>在上式（3）中，参数</w:t>
      </w:r>
      <m:oMath>
        <m:r>
          <m:rPr/>
          <w:rPr>
            <w:rFonts w:ascii="Cambria Math" w:hAnsi="Cambria Math"/>
            <w:lang w:eastAsia="zh-CN"/>
          </w:rPr>
          <m:t>t</m:t>
        </m:r>
      </m:oMath>
      <w:r>
        <w:rPr>
          <w:rFonts w:hint="eastAsia" w:hAnsi="Times New Roman"/>
          <w:lang w:val="en-US" w:eastAsia="zh-CN"/>
        </w:rPr>
        <w:t>为控制参数，当</w:t>
      </w:r>
      <m:oMath>
        <m:r>
          <m:rPr/>
          <w:rPr>
            <w:rFonts w:ascii="Cambria Math" w:hAnsi="Cambria Math"/>
            <w:lang w:eastAsia="zh-CN"/>
          </w:rPr>
          <m:t>t</m:t>
        </m:r>
        <m:r>
          <m:rPr/>
          <w:rPr>
            <w:rFonts w:ascii="Cambria Math" w:hAnsi="Cambria Math"/>
            <w:lang w:val="en-US" w:eastAsia="zh-CN"/>
          </w:rPr>
          <m:t>≥1</m:t>
        </m:r>
      </m:oMath>
      <w:r>
        <w:rPr>
          <w:rFonts w:hint="eastAsia" w:hAnsi="Times New Roman"/>
          <w:lang w:val="en-US" w:eastAsia="zh-CN"/>
        </w:rPr>
        <w:t>时，系统便能够处于混沌状态，且t的取值越大，系统表现出来的混沌性能越强。</w:t>
      </w:r>
    </w:p>
    <w:p>
      <w:pPr>
        <w:pStyle w:val="87"/>
        <w:rPr>
          <w:rFonts w:hAnsi="Times New Roman"/>
          <w:lang w:eastAsia="zh-CN"/>
        </w:rPr>
      </w:pPr>
      <w:r>
        <w:rPr>
          <w:rFonts w:hint="eastAsia" w:hAnsi="Times New Roman"/>
          <w:lang w:val="en-US" w:eastAsia="zh-CN"/>
        </w:rPr>
        <w:t>OLACS充分利用了当</w:t>
      </w:r>
      <m:oMath>
        <m:r>
          <m:rPr/>
          <w:rPr>
            <w:rFonts w:ascii="Cambria Math" w:hAnsi="Cambria Math"/>
          </w:rPr>
          <m:t>μ=4</m:t>
        </m:r>
      </m:oMath>
      <w:r>
        <w:rPr>
          <w:rFonts w:hint="eastAsia" w:hAnsi="Times New Roman"/>
          <w:lang w:val="en-US" w:eastAsia="zh-CN"/>
        </w:rPr>
        <w:t>时，</w:t>
      </w:r>
      <w:r>
        <w:rPr>
          <w:rFonts w:hint="eastAsia" w:hAnsi="Times New Roman"/>
          <w:lang w:eastAsia="zh-CN"/>
        </w:rPr>
        <w:t xml:space="preserve">Logistic映射简单而优秀的混沌性，并且考虑到Sine映射的反向函数 </w:t>
      </w:r>
      <m:oMath>
        <m:func>
          <m:funcPr>
            <m:ctrlPr>
              <w:rPr>
                <w:rFonts w:ascii="Cambria Math" w:hAnsi="Cambria Math"/>
                <w:i/>
                <w:lang w:eastAsia="zh-CN"/>
              </w:rPr>
            </m:ctrlPr>
          </m:funcPr>
          <m:fName>
            <m:r>
              <m:rPr>
                <m:sty m:val="p"/>
              </m:rPr>
              <w:rPr>
                <w:rFonts w:ascii="Cambria Math" w:hAnsi="Cambria Math"/>
                <w:lang w:eastAsia="zh-CN"/>
              </w:rPr>
              <m:t>arcsin</m:t>
            </m:r>
            <m:ctrlPr>
              <w:rPr>
                <w:rFonts w:ascii="Cambria Math" w:hAnsi="Cambria Math"/>
                <w:i/>
                <w:lang w:eastAsia="zh-CN"/>
              </w:rPr>
            </m:ctrlPr>
          </m:fName>
          <m:e>
            <m:r>
              <m:rPr/>
              <w:rPr>
                <w:rFonts w:ascii="Cambria Math" w:hAnsi="Cambria Math"/>
                <w:lang w:eastAsia="zh-CN"/>
              </w:rPr>
              <m:t>x</m:t>
            </m:r>
            <m:ctrlPr>
              <w:rPr>
                <w:rFonts w:hint="eastAsia" w:ascii="Cambria Math" w:hAnsi="Cambria Math"/>
                <w:i/>
                <w:lang w:eastAsia="zh-CN"/>
              </w:rPr>
            </m:ctrlPr>
          </m:e>
        </m:func>
      </m:oMath>
      <w:r>
        <w:rPr>
          <w:rFonts w:hint="eastAsia" w:hAnsi="Times New Roman"/>
          <w:lang w:eastAsia="zh-CN"/>
        </w:rPr>
        <w:t>可以扩大初值敏感性和较为均匀的分布性，可以对接Logistic映射来弥补其缺憾，同时通过接入控制参数</w:t>
      </w:r>
      <m:oMath>
        <m:r>
          <m:rPr/>
          <w:rPr>
            <w:rFonts w:hint="eastAsia" w:ascii="Cambria Math" w:hAnsi="Cambria Math"/>
            <w:lang w:eastAsia="zh-CN"/>
          </w:rPr>
          <m:t>t</m:t>
        </m:r>
      </m:oMath>
      <w:r>
        <w:rPr>
          <w:rFonts w:hint="eastAsia" w:hAnsi="Times New Roman"/>
          <w:lang w:eastAsia="zh-CN"/>
        </w:rPr>
        <w:t>来放大混沌系统的初值敏感性和控制参数范围大小，使其具有更复杂的混沌映射结构，迭代序列更加难以被预测。</w:t>
      </w:r>
    </w:p>
    <w:p>
      <w:pPr>
        <w:pStyle w:val="87"/>
        <w:rPr>
          <w:rFonts w:hAnsi="Times New Roman"/>
          <w:lang w:eastAsia="zh-CN"/>
        </w:rPr>
      </w:pPr>
      <w:r>
        <w:rPr>
          <w:rFonts w:hint="eastAsia" w:hAnsi="Times New Roman"/>
          <w:lang w:eastAsia="zh-CN"/>
        </w:rPr>
        <w:t>取</w:t>
      </w:r>
      <m:oMath>
        <m:sSub>
          <m:sSubPr>
            <m:ctrlPr>
              <w:rPr>
                <w:rFonts w:ascii="Cambria Math" w:hAnsi="Cambria Math"/>
                <w:i/>
                <w:lang w:eastAsia="zh-CN"/>
              </w:rPr>
            </m:ctrlPr>
          </m:sSubPr>
          <m:e>
            <m:r>
              <m:rPr/>
              <w:rPr>
                <w:rFonts w:ascii="Cambria Math" w:hAnsi="Cambria Math"/>
                <w:lang w:eastAsia="zh-CN"/>
              </w:rPr>
              <m:t>x</m:t>
            </m:r>
            <m:ctrlPr>
              <w:rPr>
                <w:rFonts w:ascii="Cambria Math" w:hAnsi="Cambria Math"/>
                <w:i/>
                <w:lang w:eastAsia="zh-CN"/>
              </w:rPr>
            </m:ctrlPr>
          </m:e>
          <m:sub>
            <m:r>
              <m:rPr/>
              <w:rPr>
                <w:rFonts w:ascii="Cambria Math" w:hAnsi="Cambria Math"/>
                <w:lang w:eastAsia="zh-CN"/>
              </w:rPr>
              <m:t>0</m:t>
            </m:r>
            <m:ctrlPr>
              <w:rPr>
                <w:rFonts w:ascii="Cambria Math" w:hAnsi="Cambria Math"/>
                <w:i/>
                <w:lang w:eastAsia="zh-CN"/>
              </w:rPr>
            </m:ctrlPr>
          </m:sub>
        </m:sSub>
        <m:r>
          <m:rPr/>
          <w:rPr>
            <w:rFonts w:ascii="Cambria Math" w:hAnsi="Cambria Math"/>
            <w:lang w:eastAsia="zh-CN"/>
          </w:rPr>
          <m:t>=0.5</m:t>
        </m:r>
      </m:oMath>
      <w:r>
        <w:rPr>
          <w:rFonts w:hint="eastAsia" w:hAnsi="Times New Roman"/>
          <w:lang w:eastAsia="zh-CN"/>
        </w:rPr>
        <w:t>时，OLACS混沌映射的分岔图如图3</w:t>
      </w:r>
      <w:r>
        <w:rPr>
          <w:rFonts w:hAnsi="Times New Roman"/>
          <w:lang w:eastAsia="zh-CN"/>
        </w:rPr>
        <w:t>-3</w:t>
      </w:r>
      <w:r>
        <w:rPr>
          <w:rFonts w:hint="eastAsia" w:hAnsi="Times New Roman"/>
          <w:lang w:eastAsia="zh-CN"/>
        </w:rPr>
        <w:t>所示。</w:t>
      </w:r>
    </w:p>
    <w:p>
      <w:pPr>
        <w:pStyle w:val="87"/>
        <w:jc w:val="center"/>
        <w:rPr>
          <w:rFonts w:hAnsi="Times New Roman"/>
          <w:lang w:eastAsia="zh-CN"/>
        </w:rPr>
      </w:pPr>
      <w:r>
        <w:rPr>
          <w:rFonts w:hint="eastAsia" w:hAnsi="Times New Roman"/>
          <w:lang w:eastAsia="zh-CN"/>
        </w:rPr>
        <w:drawing>
          <wp:inline distT="0" distB="0" distL="0" distR="0">
            <wp:extent cx="3214370" cy="24117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14800" cy="2412000"/>
                    </a:xfrm>
                    <a:prstGeom prst="rect">
                      <a:avLst/>
                    </a:prstGeom>
                    <a:noFill/>
                    <a:ln>
                      <a:noFill/>
                    </a:ln>
                  </pic:spPr>
                </pic:pic>
              </a:graphicData>
            </a:graphic>
          </wp:inline>
        </w:drawing>
      </w:r>
    </w:p>
    <w:p>
      <w:pPr>
        <w:pStyle w:val="158"/>
        <w:rPr>
          <w:rFonts w:hAnsi="Times New Roman"/>
          <w:lang w:val="zh-CN"/>
        </w:rPr>
      </w:pPr>
      <w:r>
        <w:rPr>
          <w:rFonts w:hint="eastAsia"/>
        </w:rPr>
        <w:t>图</w:t>
      </w:r>
      <w:r>
        <w:t xml:space="preserve">3-3 </w:t>
      </w:r>
      <w:r>
        <w:rPr>
          <w:rFonts w:hint="eastAsia"/>
        </w:rPr>
        <w:t>OLACS</w:t>
      </w:r>
      <w:r>
        <w:t xml:space="preserve"> </w:t>
      </w:r>
      <w:r>
        <w:rPr>
          <w:rFonts w:hint="eastAsia"/>
        </w:rPr>
        <w:t>映射的分岔图</w:t>
      </w:r>
      <w:r>
        <w:rPr>
          <w:rFonts w:hAnsi="Times New Roman"/>
        </w:rPr>
        <w:t xml:space="preserve"> </w:t>
      </w:r>
    </w:p>
    <w:p>
      <w:pPr>
        <w:pStyle w:val="87"/>
        <w:rPr>
          <w:rFonts w:hAnsi="Times New Roman"/>
          <w:i/>
          <w:lang w:val="en-US" w:eastAsia="zh-CN"/>
        </w:rPr>
      </w:pPr>
      <w:r>
        <w:rPr>
          <w:rFonts w:hint="eastAsia" w:hAnsi="Times New Roman"/>
          <w:lang w:eastAsia="zh-CN"/>
        </w:rPr>
        <w:t>从分岔图中可以直观的看出当</w:t>
      </w:r>
      <m:oMath>
        <m:r>
          <m:rPr/>
          <w:rPr>
            <w:rFonts w:ascii="Cambria Math" w:hAnsi="Cambria Math"/>
          </w:rPr>
          <m:t>t≥1</m:t>
        </m:r>
      </m:oMath>
      <w:r>
        <w:rPr>
          <w:rFonts w:hint="eastAsia" w:hAnsi="Times New Roman"/>
          <w:lang w:eastAsia="zh-CN"/>
        </w:rPr>
        <w:t>时，OLACS混沌系统的分布范围覆盖整个</w:t>
      </w:r>
      <m:oMath>
        <m:r>
          <m:rPr/>
          <w:rPr>
            <w:rFonts w:ascii="Cambria Math" w:hAnsi="Cambria Math"/>
            <w:lang w:eastAsia="zh-CN"/>
          </w:rPr>
          <m:t>(0,1)</m:t>
        </m:r>
      </m:oMath>
      <w:r>
        <w:rPr>
          <w:rFonts w:hint="eastAsia" w:hAnsi="Times New Roman"/>
          <w:lang w:eastAsia="zh-CN"/>
        </w:rPr>
        <w:t>区间，相对于传统的Logistic映射和Sine映射，将控制参数的取值范围扩大到了</w:t>
      </w:r>
      <m:oMath>
        <m:r>
          <m:rPr/>
          <w:rPr>
            <w:rFonts w:ascii="Cambria Math" w:hAnsi="Cambria Math"/>
            <w:lang w:eastAsia="zh-CN"/>
          </w:rPr>
          <m:t>[1,+</m:t>
        </m:r>
        <m:r>
          <m:rPr/>
          <w:rPr>
            <w:rFonts w:ascii="Cambria Math" w:hAnsi="Cambria Math"/>
            <w:lang w:val="en-US" w:eastAsia="zh-CN"/>
          </w:rPr>
          <m:t>∞</m:t>
        </m:r>
      </m:oMath>
      <w:r>
        <w:rPr>
          <w:rFonts w:hint="eastAsia" w:hAnsi="Times New Roman"/>
          <w:lang w:val="en-US" w:eastAsia="zh-CN"/>
        </w:rPr>
        <w:t>)。</w:t>
      </w:r>
    </w:p>
    <w:p>
      <w:pPr>
        <w:pStyle w:val="87"/>
      </w:pPr>
    </w:p>
    <w:p>
      <w:pPr>
        <w:pStyle w:val="4"/>
        <w:rPr>
          <w:lang w:eastAsia="zh-CN"/>
        </w:rPr>
      </w:pPr>
      <w:bookmarkStart w:id="29" w:name="_Toc73723115"/>
      <w:bookmarkStart w:id="30" w:name="_Toc102136683"/>
      <w:r>
        <w:t xml:space="preserve">3.3  </w:t>
      </w:r>
      <w:bookmarkEnd w:id="29"/>
      <w:bookmarkEnd w:id="30"/>
      <w:r>
        <w:rPr>
          <w:rFonts w:hint="eastAsia"/>
          <w:lang w:eastAsia="zh-CN"/>
        </w:rPr>
        <w:t>性能测试</w:t>
      </w:r>
    </w:p>
    <w:p>
      <w:pPr>
        <w:pStyle w:val="7"/>
      </w:pPr>
      <w:r>
        <w:rPr>
          <w:rFonts w:hint="eastAsia"/>
        </w:rPr>
        <w:t>3</w:t>
      </w:r>
      <w:r>
        <w:t xml:space="preserve">.3.1 </w:t>
      </w:r>
      <w:r>
        <w:rPr>
          <w:rFonts w:hint="eastAsia"/>
        </w:rPr>
        <w:t>初值敏感性分析</w:t>
      </w:r>
    </w:p>
    <w:p>
      <w:pPr>
        <w:pStyle w:val="87"/>
        <w:rPr>
          <w:rFonts w:hint="default" w:ascii="Times New Roman" w:hAnsi="Times New Roman" w:cs="Times New Roman"/>
          <w:lang w:val="en-US" w:eastAsia="zh-CN"/>
        </w:rPr>
      </w:pPr>
      <w:r>
        <w:rPr>
          <w:rFonts w:hint="eastAsia" w:ascii="Times New Roman" w:hAnsi="Times New Roman"/>
          <w:lang w:val="en-US" w:eastAsia="zh-CN"/>
        </w:rPr>
        <w:t>初值敏感性是指两个只存在及其微小变化的动力系统，在经过足够长时间的演变迭代之后，它们内部之间的状态会天差地别。不论是经典的一维混沌映射，还是本文提出的OLACS混沌系统，生成的混沌序列都只与控制参数和初始输入值有关，所以控制参数和初始值便构成了系统的初始条件。一个混沌系统最大的特点就是具有高度的初始条件敏感性，只要初始条件发生了变化，哪怕只是偏离了及其微小的值，也会在若干次的迭代中使生成的混沌序列与原始的混沌序列大相径庭。因此测试对初始条件的敏感程度是衡量一个混沌系统性能的重要方式。</w:t>
      </w:r>
    </w:p>
    <w:p>
      <w:pPr>
        <w:pStyle w:val="87"/>
        <w:rPr>
          <w:rFonts w:ascii="Times New Roman" w:hAnsi="Times New Roman" w:cs="Times New Roman"/>
          <w:lang w:eastAsia="zh-CN"/>
        </w:rPr>
      </w:pPr>
      <w:r>
        <w:rPr>
          <w:rFonts w:hint="eastAsia" w:ascii="Times New Roman" w:hAnsi="Times New Roman" w:cs="Times New Roman"/>
          <w:lang w:eastAsia="zh-CN"/>
        </w:rPr>
        <w:t>图3</w:t>
      </w:r>
      <w:r>
        <w:rPr>
          <w:rFonts w:ascii="Times New Roman" w:hAnsi="Times New Roman" w:cs="Times New Roman"/>
          <w:lang w:eastAsia="zh-CN"/>
        </w:rPr>
        <w:t xml:space="preserve">-4 </w:t>
      </w:r>
      <w:r>
        <w:rPr>
          <w:rFonts w:hint="eastAsia" w:ascii="Times New Roman" w:hAnsi="Times New Roman" w:cs="Times New Roman"/>
          <w:lang w:eastAsia="zh-CN"/>
        </w:rPr>
        <w:t>直观的表示了6</w:t>
      </w:r>
      <w:r>
        <w:rPr>
          <w:rFonts w:ascii="Times New Roman" w:hAnsi="Times New Roman" w:cs="Times New Roman"/>
          <w:lang w:eastAsia="zh-CN"/>
        </w:rPr>
        <w:t>0</w:t>
      </w:r>
      <w:r>
        <w:rPr>
          <w:rFonts w:hint="eastAsia" w:ascii="Times New Roman" w:hAnsi="Times New Roman" w:cs="Times New Roman"/>
          <w:lang w:eastAsia="zh-CN"/>
        </w:rPr>
        <w:t>次迭代内，初值分别为</w:t>
      </w:r>
      <w:r>
        <w:rPr>
          <w:rFonts w:ascii="Times New Roman" w:hAnsi="Times New Roman" w:cs="Times New Roman"/>
          <w:lang w:eastAsia="zh-CN"/>
        </w:rPr>
        <w:t>0.4</w:t>
      </w:r>
      <w:r>
        <w:rPr>
          <w:rFonts w:hint="eastAsia" w:ascii="Times New Roman" w:hAnsi="Times New Roman" w:cs="Times New Roman"/>
          <w:lang w:eastAsia="zh-CN"/>
        </w:rPr>
        <w:t>和0</w:t>
      </w:r>
      <w:r>
        <w:rPr>
          <w:rFonts w:ascii="Times New Roman" w:hAnsi="Times New Roman" w:cs="Times New Roman"/>
          <w:lang w:eastAsia="zh-CN"/>
        </w:rPr>
        <w:t>.40000001</w:t>
      </w:r>
      <w:r>
        <w:rPr>
          <w:rFonts w:hint="eastAsia" w:ascii="Times New Roman" w:hAnsi="Times New Roman" w:cs="Times New Roman"/>
          <w:lang w:eastAsia="zh-CN"/>
        </w:rPr>
        <w:t>的返回值的折线图，从图中可以看出，在经过若干次迭代之后（小于5次），二者即出现明显的分岔，开始了不同的迭代，在实际迭代中表现了良好的初值敏感性。</w:t>
      </w:r>
    </w:p>
    <w:p>
      <w:pPr>
        <w:pStyle w:val="87"/>
        <w:jc w:val="center"/>
        <w:rPr>
          <w:rFonts w:ascii="Times New Roman" w:hAnsi="Times New Roman" w:cs="Times New Roman"/>
          <w:lang w:eastAsia="zh-CN"/>
        </w:rPr>
      </w:pPr>
      <w:r>
        <w:rPr>
          <w:rFonts w:ascii="Times New Roman" w:hAnsi="Times New Roman" w:cs="Times New Roman"/>
          <w:lang w:eastAsia="zh-CN"/>
        </w:rPr>
        <w:drawing>
          <wp:inline distT="0" distB="0" distL="0" distR="0">
            <wp:extent cx="4064000" cy="3048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4064000" cy="3048000"/>
                    </a:xfrm>
                    <a:prstGeom prst="rect">
                      <a:avLst/>
                    </a:prstGeom>
                  </pic:spPr>
                </pic:pic>
              </a:graphicData>
            </a:graphic>
          </wp:inline>
        </w:drawing>
      </w:r>
    </w:p>
    <w:p>
      <w:pPr>
        <w:pStyle w:val="158"/>
      </w:pPr>
      <w:r>
        <w:rPr>
          <w:rFonts w:hint="eastAsia"/>
        </w:rPr>
        <w:t>图3</w:t>
      </w:r>
      <w:r>
        <w:t xml:space="preserve">-4 </w:t>
      </w:r>
      <w:r>
        <w:rPr>
          <w:rFonts w:hint="eastAsia"/>
        </w:rPr>
        <w:t>两个不同初值的迭代曲线</w:t>
      </w:r>
    </w:p>
    <w:p>
      <w:pPr>
        <w:pStyle w:val="87"/>
        <w:rPr>
          <w:rFonts w:hAnsi="Times New Roman"/>
          <w:lang w:val="en-US" w:eastAsia="zh-CN"/>
        </w:rPr>
      </w:pPr>
      <w:r>
        <w:rPr>
          <w:rFonts w:ascii="Times New Roman" w:hAnsi="Times New Roman" w:cs="Times New Roman"/>
          <w:lang w:eastAsia="zh-CN"/>
        </w:rPr>
        <w:t>在数学领域中，李亚普诺夫指数（Lyapunov exponent）用于量化</w:t>
      </w:r>
      <w:r>
        <w:fldChar w:fldCharType="begin"/>
      </w:r>
      <w:r>
        <w:instrText xml:space="preserve"> HYPERLINK "https://zh.m.wikipedia.org/wiki/%E5%8A%A8%E5%8A%9B%E7%B3%BB%E7%BB%9F" \o "动力系统" </w:instrText>
      </w:r>
      <w:r>
        <w:fldChar w:fldCharType="separate"/>
      </w:r>
      <w:r>
        <w:rPr>
          <w:rFonts w:ascii="Times New Roman" w:hAnsi="Times New Roman" w:cs="Times New Roman"/>
          <w:lang w:eastAsia="zh-CN"/>
        </w:rPr>
        <w:t>动力系统</w:t>
      </w:r>
      <w:r>
        <w:rPr>
          <w:rFonts w:ascii="Times New Roman" w:hAnsi="Times New Roman" w:cs="Times New Roman"/>
          <w:lang w:eastAsia="zh-CN"/>
        </w:rPr>
        <w:fldChar w:fldCharType="end"/>
      </w:r>
      <w:r>
        <w:rPr>
          <w:rFonts w:ascii="Times New Roman" w:hAnsi="Times New Roman" w:cs="Times New Roman"/>
          <w:lang w:eastAsia="zh-CN"/>
        </w:rPr>
        <w:t>中无限接近的</w:t>
      </w:r>
      <w:r>
        <w:fldChar w:fldCharType="begin"/>
      </w:r>
      <w:r>
        <w:instrText xml:space="preserve"> HYPERLINK "https://zh.m.wikipedia.org/wiki/%E8%BD%A8%E8%BF%B9" \o "轨迹" </w:instrText>
      </w:r>
      <w:r>
        <w:fldChar w:fldCharType="separate"/>
      </w:r>
      <w:r>
        <w:rPr>
          <w:rFonts w:ascii="Times New Roman" w:hAnsi="Times New Roman" w:cs="Times New Roman"/>
          <w:lang w:eastAsia="zh-CN"/>
        </w:rPr>
        <w:t>轨迹</w:t>
      </w:r>
      <w:r>
        <w:rPr>
          <w:rFonts w:ascii="Times New Roman" w:hAnsi="Times New Roman" w:cs="Times New Roman"/>
          <w:lang w:eastAsia="zh-CN"/>
        </w:rPr>
        <w:fldChar w:fldCharType="end"/>
      </w:r>
      <w:r>
        <w:rPr>
          <w:rFonts w:ascii="Times New Roman" w:hAnsi="Times New Roman" w:cs="Times New Roman"/>
          <w:lang w:eastAsia="zh-CN"/>
        </w:rPr>
        <w:t>之间的分离率</w:t>
      </w:r>
      <w:r>
        <w:rPr>
          <w:rFonts w:hint="eastAsia" w:ascii="Times New Roman" w:hAnsi="Times New Roman" w:cs="Times New Roman"/>
          <w:lang w:eastAsia="zh-CN"/>
        </w:rPr>
        <w:t>，</w:t>
      </w:r>
      <w:r>
        <w:rPr>
          <w:rFonts w:hint="eastAsia" w:hAnsi="Times New Roman"/>
          <w:lang w:eastAsia="zh-CN"/>
        </w:rPr>
        <w:t>当初始分离向量的方式不同时，其分离率也不同，</w:t>
      </w:r>
      <w:r>
        <w:rPr>
          <w:rFonts w:ascii="Times New Roman" w:hAnsi="Times New Roman" w:cs="Times New Roman"/>
          <w:lang w:eastAsia="zh-CN"/>
        </w:rPr>
        <w:t>是用于识别混沌运动若干数值的特征之一</w:t>
      </w:r>
      <w:r>
        <w:rPr>
          <w:rFonts w:hint="eastAsia" w:ascii="Times New Roman" w:hAnsi="Times New Roman" w:cs="Times New Roman"/>
          <w:lang w:eastAsia="zh-CN"/>
        </w:rPr>
        <w:t>。</w:t>
      </w:r>
      <w:r>
        <w:rPr>
          <w:rFonts w:ascii="Times New Roman" w:hAnsi="Times New Roman"/>
          <w:lang w:eastAsia="zh-CN"/>
        </w:rPr>
        <w:t>判断一个</w:t>
      </w:r>
      <w:r>
        <w:fldChar w:fldCharType="begin"/>
      </w:r>
      <w:r>
        <w:instrText xml:space="preserve"> HYPERLINK "https://baike.baidu.com/item/%E9%9D%9E%E7%BA%BF%E6%80%A7%E7%B3%BB%E7%BB%9F/354475" \t "_blank" </w:instrText>
      </w:r>
      <w:r>
        <w:fldChar w:fldCharType="separate"/>
      </w:r>
      <w:r>
        <w:rPr>
          <w:rFonts w:ascii="Times New Roman" w:hAnsi="Times New Roman"/>
          <w:lang w:eastAsia="zh-CN"/>
        </w:rPr>
        <w:t>非线性系统</w:t>
      </w:r>
      <w:r>
        <w:rPr>
          <w:rFonts w:ascii="Times New Roman" w:hAnsi="Times New Roman"/>
          <w:lang w:eastAsia="zh-CN"/>
        </w:rPr>
        <w:fldChar w:fldCharType="end"/>
      </w:r>
      <w:r>
        <w:rPr>
          <w:rFonts w:ascii="Times New Roman" w:hAnsi="Times New Roman"/>
          <w:lang w:eastAsia="zh-CN"/>
        </w:rPr>
        <w:t>是否存在混沌运动时，需要检查它的李雅普诺夫指数</w:t>
      </w:r>
      <m:oMath>
        <m:r>
          <m:rPr/>
          <w:rPr>
            <w:rFonts w:ascii="Cambria Math" w:hAnsi="Cambria Math"/>
            <w:lang w:eastAsia="zh-CN"/>
          </w:rPr>
          <m:t>λ</m:t>
        </m:r>
      </m:oMath>
      <w:r>
        <w:rPr>
          <w:rFonts w:hint="eastAsia" w:hAnsi="Times New Roman"/>
          <w:lang w:eastAsia="zh-CN"/>
        </w:rPr>
        <w:t>。当</w:t>
      </w:r>
      <m:oMath>
        <m:r>
          <m:rPr/>
          <w:rPr>
            <w:rFonts w:ascii="Cambria Math" w:hAnsi="Cambria Math"/>
            <w:lang w:eastAsia="zh-CN"/>
          </w:rPr>
          <m:t>λ</m:t>
        </m:r>
        <m:r>
          <m:rPr>
            <m:sty m:val="p"/>
          </m:rPr>
          <w:rPr>
            <w:rFonts w:ascii="Cambria Math" w:hAnsi="Cambria Math"/>
            <w:lang w:eastAsia="zh-CN"/>
          </w:rPr>
          <m:t>&gt;0</m:t>
        </m:r>
      </m:oMath>
      <w:r>
        <w:rPr>
          <w:rFonts w:hint="eastAsia" w:hAnsi="Times New Roman"/>
          <w:lang w:eastAsia="zh-CN"/>
        </w:rPr>
        <w:t>时，</w:t>
      </w:r>
      <w:r>
        <w:rPr>
          <w:rFonts w:hint="eastAsia" w:hAnsi="Times New Roman"/>
          <w:lang w:val="en-US" w:eastAsia="zh-CN"/>
        </w:rPr>
        <w:t>系统在运动过程中会趋于混沌，此时</w:t>
      </w:r>
      <w:r>
        <w:rPr>
          <w:rFonts w:hint="eastAsia" w:hAnsi="Times New Roman"/>
          <w:lang w:eastAsia="zh-CN"/>
        </w:rPr>
        <w:t>对应的映射</w:t>
      </w:r>
      <w:r>
        <w:rPr>
          <w:rFonts w:hint="eastAsia" w:hAnsi="Times New Roman"/>
          <w:lang w:val="en-US" w:eastAsia="zh-CN"/>
        </w:rPr>
        <w:t>就可以被称</w:t>
      </w:r>
      <w:r>
        <w:rPr>
          <w:rFonts w:hint="eastAsia" w:hAnsi="Times New Roman"/>
          <w:lang w:eastAsia="zh-CN"/>
        </w:rPr>
        <w:t>做混沌映射，且</w:t>
      </w:r>
      <m:oMath>
        <m:r>
          <m:rPr/>
          <w:rPr>
            <w:rFonts w:ascii="Cambria Math" w:hAnsi="Cambria Math"/>
          </w:rPr>
          <m:t>λ</m:t>
        </m:r>
      </m:oMath>
      <w:r>
        <w:rPr>
          <w:rFonts w:hint="eastAsia" w:hAnsi="Times New Roman"/>
          <w:lang w:eastAsia="zh-CN"/>
        </w:rPr>
        <w:t>值越大，系统的混沌性</w:t>
      </w:r>
      <w:r>
        <w:rPr>
          <w:rFonts w:hint="eastAsia" w:hAnsi="Times New Roman"/>
          <w:lang w:val="en-US" w:eastAsia="zh-CN"/>
        </w:rPr>
        <w:t>能就</w:t>
      </w:r>
      <w:r>
        <w:rPr>
          <w:rFonts w:hint="eastAsia" w:hAnsi="Times New Roman"/>
          <w:lang w:eastAsia="zh-CN"/>
        </w:rPr>
        <w:t>越强；当</w:t>
      </w:r>
      <m:oMath>
        <m:r>
          <m:rPr/>
          <w:rPr>
            <w:rFonts w:ascii="Cambria Math" w:hAnsi="Cambria Math"/>
            <w:lang w:eastAsia="zh-CN"/>
          </w:rPr>
          <m:t>λ</m:t>
        </m:r>
        <m:r>
          <m:rPr>
            <m:sty m:val="p"/>
          </m:rPr>
          <w:rPr>
            <w:rFonts w:ascii="Cambria Math" w:hAnsi="Cambria Math"/>
            <w:lang w:eastAsia="zh-CN"/>
          </w:rPr>
          <m:t>=0</m:t>
        </m:r>
      </m:oMath>
      <w:r>
        <w:rPr>
          <w:rFonts w:hint="eastAsia" w:hAnsi="Times New Roman"/>
          <w:lang w:eastAsia="zh-CN"/>
        </w:rPr>
        <w:t>时，系统则处于稳定状态；当</w:t>
      </w:r>
      <m:oMath>
        <m:r>
          <m:rPr/>
          <w:rPr>
            <w:rFonts w:ascii="Cambria Math" w:hAnsi="Cambria Math"/>
            <w:lang w:eastAsia="zh-CN"/>
          </w:rPr>
          <m:t>λ</m:t>
        </m:r>
        <m:r>
          <m:rPr>
            <m:sty m:val="p"/>
          </m:rPr>
          <w:rPr>
            <w:rFonts w:ascii="Cambria Math" w:hAnsi="Cambria Math"/>
            <w:lang w:eastAsia="zh-CN"/>
          </w:rPr>
          <m:t>&lt;0</m:t>
        </m:r>
      </m:oMath>
      <w:r>
        <w:rPr>
          <w:rFonts w:hint="eastAsia" w:hAnsi="Times New Roman"/>
          <w:lang w:eastAsia="zh-CN"/>
        </w:rPr>
        <w:t>，系统的运动会趋于稳定且此时对系统的初始状态不敏感</w:t>
      </w:r>
      <w:r>
        <w:rPr>
          <w:rFonts w:hint="eastAsia" w:hAnsi="Times New Roman"/>
          <w:lang w:val="en-US" w:eastAsia="zh-CN"/>
        </w:rPr>
        <w:t>。</w:t>
      </w:r>
      <w:r>
        <w:rPr>
          <w:rFonts w:hAnsi="Times New Roman"/>
          <w:lang w:val="en-US" w:eastAsia="zh-CN"/>
        </w:rPr>
        <w:t>Lyapunov</w:t>
      </w:r>
      <w:r>
        <w:rPr>
          <w:rFonts w:hint="eastAsia" w:hAnsi="Times New Roman"/>
          <w:lang w:val="en-US" w:eastAsia="zh-CN"/>
        </w:rPr>
        <w:t>指数</w:t>
      </w:r>
      <m:oMath>
        <m:r>
          <m:rPr/>
          <w:rPr>
            <w:rFonts w:ascii="Cambria Math" w:hAnsi="Cambria Math"/>
            <w:lang w:val="en-US" w:eastAsia="zh-CN"/>
          </w:rPr>
          <m:t>λ</m:t>
        </m:r>
      </m:oMath>
      <w:r>
        <w:rPr>
          <w:rFonts w:hint="eastAsia" w:hAnsi="Times New Roman"/>
          <w:lang w:val="en-US" w:eastAsia="zh-CN"/>
        </w:rPr>
        <w:t>的计算方式如式（4）。</w:t>
      </w:r>
    </w:p>
    <w:p>
      <w:pPr>
        <w:pStyle w:val="87"/>
        <w:rPr>
          <w:rFonts w:ascii="Times New Roman" w:hAnsi="Times New Roman" w:cs="Times New Roman"/>
        </w:rPr>
      </w:pPr>
      <m:oMathPara>
        <m:oMath>
          <m:eqArr>
            <m:eqArrPr>
              <m:maxDist m:val="1"/>
              <m:ctrlPr>
                <w:rPr>
                  <w:rFonts w:ascii="Cambria Math" w:hAnsi="Cambria Math"/>
                  <w:i/>
                </w:rPr>
              </m:ctrlPr>
            </m:eqArrPr>
            <m:e>
              <m:r>
                <m:rPr/>
                <w:rPr>
                  <w:rFonts w:ascii="Cambria Math" w:hAnsi="Cambria Math"/>
                </w:rPr>
                <m:t xml:space="preserve">λ= </m:t>
              </m:r>
              <m:f>
                <m:fPr>
                  <m:ctrlPr>
                    <w:rPr>
                      <w:rFonts w:ascii="Cambria Math" w:hAnsi="Cambria Math" w:cs="Times New Roman"/>
                      <w:i/>
                    </w:rPr>
                  </m:ctrlPr>
                </m:fPr>
                <m:num>
                  <m:r>
                    <m:rPr/>
                    <w:rPr>
                      <w:rFonts w:ascii="Cambria Math" w:hAnsi="Cambria Math"/>
                    </w:rPr>
                    <m:t>1</m:t>
                  </m:r>
                  <m:ctrlPr>
                    <w:rPr>
                      <w:rFonts w:ascii="Cambria Math" w:hAnsi="Cambria Math" w:cs="Times New Roman"/>
                      <w:i/>
                    </w:rPr>
                  </m:ctrlPr>
                </m:num>
                <m:den>
                  <m:r>
                    <m:rPr/>
                    <w:rPr>
                      <w:rFonts w:hint="eastAsia" w:ascii="Cambria Math" w:hAnsi="Cambria Math"/>
                      <w:lang w:eastAsia="zh-CN"/>
                    </w:rPr>
                    <m:t>n</m:t>
                  </m:r>
                  <m:ctrlPr>
                    <w:rPr>
                      <w:rFonts w:ascii="Cambria Math" w:hAnsi="Cambria Math" w:cs="Times New Roman"/>
                      <w:i/>
                    </w:rPr>
                  </m:ctrlPr>
                </m:den>
              </m:f>
              <m:nary>
                <m:naryPr>
                  <m:chr m:val="∑"/>
                  <m:limLoc m:val="undOvr"/>
                  <m:ctrlPr>
                    <w:rPr>
                      <w:rFonts w:ascii="Cambria Math" w:hAnsi="Cambria Math" w:cs="Times New Roman"/>
                      <w:i/>
                      <w:lang w:val="en-US" w:eastAsia="zh-CN"/>
                    </w:rPr>
                  </m:ctrlPr>
                </m:naryPr>
                <m:sub>
                  <m:r>
                    <m:rPr/>
                    <w:rPr>
                      <w:rFonts w:ascii="Cambria Math" w:hAnsi="Cambria Math"/>
                      <w:lang w:val="en-US" w:eastAsia="zh-CN"/>
                    </w:rPr>
                    <m:t>k=0</m:t>
                  </m:r>
                  <m:ctrlPr>
                    <w:rPr>
                      <w:rFonts w:ascii="Cambria Math" w:hAnsi="Cambria Math" w:cs="Times New Roman"/>
                      <w:i/>
                      <w:lang w:val="en-US" w:eastAsia="zh-CN"/>
                    </w:rPr>
                  </m:ctrlPr>
                </m:sub>
                <m:sup>
                  <m:r>
                    <m:rPr/>
                    <w:rPr>
                      <w:rFonts w:ascii="Cambria Math" w:hAnsi="Cambria Math"/>
                      <w:lang w:val="en-US" w:eastAsia="zh-CN"/>
                    </w:rPr>
                    <m:t>n−1</m:t>
                  </m:r>
                  <m:ctrlPr>
                    <w:rPr>
                      <w:rFonts w:ascii="Cambria Math" w:hAnsi="Cambria Math" w:cs="Times New Roman"/>
                      <w:i/>
                      <w:lang w:val="en-US" w:eastAsia="zh-CN"/>
                    </w:rPr>
                  </m:ctrlPr>
                </m:sup>
                <m:e>
                  <m:func>
                    <m:funcPr>
                      <m:ctrlPr>
                        <w:rPr>
                          <w:rFonts w:ascii="Cambria Math" w:hAnsi="Cambria Math"/>
                          <w:i/>
                          <w:lang w:val="en-US" w:eastAsia="zh-CN"/>
                        </w:rPr>
                      </m:ctrlPr>
                    </m:funcPr>
                    <m:fName>
                      <m:r>
                        <m:rPr>
                          <m:sty m:val="p"/>
                        </m:rPr>
                        <w:rPr>
                          <w:rFonts w:ascii="Cambria Math" w:hAnsi="Cambria Math"/>
                          <w:lang w:val="en-US" w:eastAsia="zh-CN"/>
                        </w:rPr>
                        <m:t>ln</m:t>
                      </m:r>
                      <m:ctrlPr>
                        <w:rPr>
                          <w:rFonts w:ascii="Cambria Math" w:hAnsi="Cambria Math"/>
                          <w:i/>
                          <w:lang w:val="en-US" w:eastAsia="zh-CN"/>
                        </w:rPr>
                      </m:ctrlPr>
                    </m:fName>
                    <m:e>
                      <m:d>
                        <m:dPr>
                          <m:begChr m:val="|"/>
                          <m:endChr m:val="|"/>
                          <m:ctrlPr>
                            <w:rPr>
                              <w:rFonts w:ascii="Cambria Math" w:hAnsi="Cambria Math"/>
                              <w:i/>
                              <w:lang w:val="en-US" w:eastAsia="zh-CN"/>
                            </w:rPr>
                          </m:ctrlPr>
                        </m:dPr>
                        <m:e>
                          <m:f>
                            <m:fPr>
                              <m:ctrlPr>
                                <w:rPr>
                                  <w:rFonts w:ascii="Cambria Math" w:hAnsi="Cambria Math" w:cs="Times New Roman"/>
                                  <w:i/>
                                  <w:lang w:val="en-US" w:eastAsia="zh-CN"/>
                                </w:rPr>
                              </m:ctrlPr>
                            </m:fPr>
                            <m:num>
                              <m:r>
                                <m:rPr/>
                                <w:rPr>
                                  <w:rFonts w:ascii="Cambria Math" w:hAnsi="Cambria Math"/>
                                  <w:lang w:val="en-US" w:eastAsia="zh-CN"/>
                                </w:rPr>
                                <m:t>df</m:t>
                              </m:r>
                              <m:d>
                                <m:dPr>
                                  <m:ctrlPr>
                                    <w:rPr>
                                      <w:rFonts w:ascii="Cambria Math" w:hAnsi="Cambria Math"/>
                                      <w:i/>
                                      <w:lang w:val="en-US" w:eastAsia="zh-CN"/>
                                    </w:rPr>
                                  </m:ctrlPr>
                                </m:dPr>
                                <m:e>
                                  <m:sSub>
                                    <m:sSubPr>
                                      <m:ctrlPr>
                                        <w:rPr>
                                          <w:rFonts w:ascii="Cambria Math" w:hAnsi="Cambria Math"/>
                                          <w:i/>
                                          <w:lang w:val="en-US" w:eastAsia="zh-CN"/>
                                        </w:rPr>
                                      </m:ctrlPr>
                                    </m:sSubPr>
                                    <m:e>
                                      <m:r>
                                        <m:rPr/>
                                        <w:rPr>
                                          <w:rFonts w:ascii="Cambria Math" w:hAnsi="Cambria Math"/>
                                          <w:lang w:val="en-US" w:eastAsia="zh-CN"/>
                                        </w:rPr>
                                        <m:t>x</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ctrlPr>
                                    <w:rPr>
                                      <w:rFonts w:ascii="Cambria Math" w:hAnsi="Cambria Math"/>
                                      <w:i/>
                                      <w:lang w:val="en-US" w:eastAsia="zh-CN"/>
                                    </w:rPr>
                                  </m:ctrlPr>
                                </m:e>
                              </m:d>
                              <m:ctrlPr>
                                <w:rPr>
                                  <w:rFonts w:ascii="Cambria Math" w:hAnsi="Cambria Math" w:cs="Times New Roman"/>
                                  <w:i/>
                                  <w:lang w:val="en-US" w:eastAsia="zh-CN"/>
                                </w:rPr>
                              </m:ctrlPr>
                            </m:num>
                            <m:den>
                              <m:r>
                                <m:rPr/>
                                <w:rPr>
                                  <w:rFonts w:ascii="Cambria Math" w:hAnsi="Cambria Math"/>
                                  <w:lang w:val="en-US" w:eastAsia="zh-CN"/>
                                </w:rPr>
                                <m:t>dx</m:t>
                              </m:r>
                              <m:ctrlPr>
                                <w:rPr>
                                  <w:rFonts w:ascii="Cambria Math" w:hAnsi="Cambria Math" w:cs="Times New Roman"/>
                                  <w:i/>
                                  <w:lang w:val="en-US" w:eastAsia="zh-CN"/>
                                </w:rPr>
                              </m:ctrlPr>
                            </m:den>
                          </m:f>
                          <m:ctrlPr>
                            <w:rPr>
                              <w:rFonts w:ascii="Cambria Math" w:hAnsi="Cambria Math"/>
                              <w:i/>
                              <w:lang w:val="en-US" w:eastAsia="zh-CN"/>
                            </w:rPr>
                          </m:ctrlPr>
                        </m:e>
                      </m:d>
                      <m:ctrlPr>
                        <w:rPr>
                          <w:rFonts w:ascii="Cambria Math" w:hAnsi="Cambria Math"/>
                          <w:i/>
                          <w:lang w:val="en-US" w:eastAsia="zh-CN"/>
                        </w:rPr>
                      </m:ctrlPr>
                    </m:e>
                  </m:func>
                  <m:ctrlPr>
                    <w:rPr>
                      <w:rFonts w:ascii="Cambria Math" w:hAnsi="Cambria Math" w:cs="Times New Roman"/>
                      <w:i/>
                      <w:lang w:val="en-US" w:eastAsia="zh-CN"/>
                    </w:rPr>
                  </m:ctrlPr>
                </m:e>
              </m:nary>
              <m:r>
                <m:rPr/>
                <w:rPr>
                  <w:rFonts w:ascii="Cambria Math" w:hAnsi="Cambria Math"/>
                </w:rPr>
                <m:t xml:space="preserve"> #</m:t>
              </m:r>
              <m:d>
                <m:dPr>
                  <m:ctrlPr>
                    <w:rPr>
                      <w:rFonts w:ascii="Cambria Math" w:hAnsi="Cambria Math"/>
                      <w:i/>
                    </w:rPr>
                  </m:ctrlPr>
                </m:dPr>
                <m:e>
                  <m:r>
                    <w:rPr>
                      <w:rFonts w:ascii="Cambria Math" w:hAnsi="Cambria Math"/>
                    </w:rPr>
                    <w:fldChar w:fldCharType="begin"/>
                  </m:r>
                  <m:r>
                    <m:rPr>
                      <m:sty m:val="p"/>
                    </m:rPr>
                    <w:rPr>
                      <w:rFonts w:ascii="Cambria Math" w:hAnsi="Cambria Math"/>
                    </w:rPr>
                    <m:t xml:space="preserve"> AUTONUM </m:t>
                  </m:r>
                  <m:r>
                    <w:rPr>
                      <w:rFonts w:ascii="Cambria Math" w:hAnsi="Cambria Math"/>
                    </w:rPr>
                    <w:fldChar w:fldCharType="end"/>
                  </m:r>
                  <m:ctrlPr>
                    <w:rPr>
                      <w:rFonts w:ascii="Cambria Math" w:hAnsi="Cambria Math"/>
                      <w:i/>
                    </w:rPr>
                  </m:ctrlPr>
                </m:e>
              </m:d>
              <m:ctrlPr>
                <w:rPr>
                  <w:rFonts w:ascii="Cambria Math" w:hAnsi="Cambria Math"/>
                  <w:i/>
                </w:rPr>
              </m:ctrlPr>
            </m:e>
          </m:eqArr>
        </m:oMath>
      </m:oMathPara>
    </w:p>
    <w:p>
      <w:pPr>
        <w:pStyle w:val="87"/>
        <w:rPr>
          <w:rFonts w:hAnsi="Times New Roman"/>
          <w:i/>
          <w:lang w:val="en-US" w:eastAsia="zh-CN"/>
        </w:rPr>
      </w:pPr>
      <w:r>
        <w:rPr>
          <w:rFonts w:hint="eastAsia" w:hAnsi="Times New Roman"/>
          <w:lang w:val="en-US" w:eastAsia="zh-CN"/>
        </w:rPr>
        <w:t>因此可以通过</w:t>
      </w:r>
      <w:r>
        <w:rPr>
          <w:rFonts w:hAnsi="Times New Roman"/>
          <w:lang w:val="en-US" w:eastAsia="zh-CN"/>
        </w:rPr>
        <w:t>Lyapunov</w:t>
      </w:r>
      <w:r>
        <w:rPr>
          <w:rFonts w:hint="eastAsia" w:hAnsi="Times New Roman"/>
          <w:lang w:val="en-US" w:eastAsia="zh-CN"/>
        </w:rPr>
        <w:t>指数（</w:t>
      </w:r>
      <w:r>
        <w:rPr>
          <w:rFonts w:hAnsi="Times New Roman"/>
          <w:lang w:val="en-US" w:eastAsia="zh-CN"/>
        </w:rPr>
        <w:t xml:space="preserve">Lyapunov </w:t>
      </w:r>
      <w:r>
        <w:rPr>
          <w:rFonts w:hint="eastAsia" w:hAnsi="Times New Roman"/>
          <w:lang w:val="en-US" w:eastAsia="zh-CN"/>
        </w:rPr>
        <w:t>ex</w:t>
      </w:r>
      <w:r>
        <w:rPr>
          <w:rFonts w:hAnsi="Times New Roman"/>
          <w:lang w:val="en-US" w:eastAsia="zh-CN"/>
        </w:rPr>
        <w:t>ponents,LE</w:t>
      </w:r>
      <w:r>
        <w:rPr>
          <w:rFonts w:hint="eastAsia" w:hAnsi="Times New Roman"/>
          <w:lang w:val="en-US" w:eastAsia="zh-CN"/>
        </w:rPr>
        <w:t>）来比较混沌映射的混沌性。将控制参数取区间内的多个值，并计算此时的</w:t>
      </w:r>
      <w:r>
        <w:rPr>
          <w:rFonts w:hAnsi="Times New Roman"/>
          <w:lang w:val="en-US" w:eastAsia="zh-CN"/>
        </w:rPr>
        <w:t>Lyapunov</w:t>
      </w:r>
      <w:r>
        <w:rPr>
          <w:rFonts w:hint="eastAsia" w:hAnsi="Times New Roman"/>
          <w:lang w:val="en-US" w:eastAsia="zh-CN"/>
        </w:rPr>
        <w:t>指数，便可得到一张LE图。LE图可以更加直观的观察到某个混沌系统是否处于混沌中，也可以清晰的得出系统混沌性和控制参数之间的关联性。图3</w:t>
      </w:r>
      <w:r>
        <w:rPr>
          <w:rFonts w:hAnsi="Times New Roman"/>
          <w:lang w:val="en-US" w:eastAsia="zh-CN"/>
        </w:rPr>
        <w:t>-5</w:t>
      </w:r>
      <w:r>
        <w:rPr>
          <w:rFonts w:hint="eastAsia" w:hAnsi="Times New Roman"/>
          <w:lang w:val="en-US" w:eastAsia="zh-CN"/>
        </w:rPr>
        <w:t>(</w:t>
      </w:r>
      <w:r>
        <w:rPr>
          <w:rFonts w:hAnsi="Times New Roman"/>
          <w:lang w:val="en-US" w:eastAsia="zh-CN"/>
        </w:rPr>
        <w:t>a)</w:t>
      </w:r>
      <w:r>
        <w:rPr>
          <w:rFonts w:hint="eastAsia" w:hAnsi="Times New Roman"/>
          <w:lang w:val="en-US" w:eastAsia="zh-CN"/>
        </w:rPr>
        <w:t>为Logistic映射的LE图，从图中可以观察到当控制参数</w:t>
      </w:r>
      <m:oMath>
        <m:r>
          <m:rPr/>
          <w:rPr>
            <w:rFonts w:ascii="Cambria Math" w:hAnsi="Cambria Math"/>
          </w:rPr>
          <m:t>μ</m:t>
        </m:r>
        <m:r>
          <m:rPr/>
          <w:rPr>
            <w:rFonts w:ascii="Cambria Math" w:hAnsi="Cambria Math"/>
            <w:lang w:val="en-US" w:eastAsia="zh-CN"/>
          </w:rPr>
          <m:t>≈4</m:t>
        </m:r>
      </m:oMath>
      <w:r>
        <w:rPr>
          <w:rFonts w:hint="eastAsia" w:hAnsi="Times New Roman"/>
          <w:lang w:val="en-US" w:eastAsia="zh-CN"/>
        </w:rPr>
        <w:t>时，系统的混沌性最好；图</w:t>
      </w:r>
      <w:r>
        <w:rPr>
          <w:rFonts w:hAnsi="Times New Roman"/>
          <w:lang w:val="en-US" w:eastAsia="zh-CN"/>
        </w:rPr>
        <w:t>3-5(b)</w:t>
      </w:r>
      <w:r>
        <w:rPr>
          <w:rFonts w:hint="eastAsia" w:hAnsi="Times New Roman"/>
          <w:lang w:val="en-US" w:eastAsia="zh-CN"/>
        </w:rPr>
        <w:t>为Sine映射的LE图，当</w:t>
      </w:r>
      <m:oMath>
        <m:r>
          <m:rPr/>
          <w:rPr>
            <w:rFonts w:ascii="Cambria Math" w:hAnsi="Cambria Math"/>
          </w:rPr>
          <m:t>μ≈4</m:t>
        </m:r>
      </m:oMath>
      <w:r>
        <w:rPr>
          <w:rFonts w:hint="eastAsia" w:hAnsi="Times New Roman"/>
          <w:lang w:val="en-US" w:eastAsia="zh-CN"/>
        </w:rPr>
        <w:t>时，系统的混沌性最好，但不如LE指数不如Logistic映射；图3</w:t>
      </w:r>
      <w:r>
        <w:rPr>
          <w:rFonts w:hAnsi="Times New Roman"/>
          <w:lang w:val="en-US" w:eastAsia="zh-CN"/>
        </w:rPr>
        <w:t>-5(c)</w:t>
      </w:r>
      <w:r>
        <w:rPr>
          <w:rFonts w:hint="eastAsia" w:hAnsi="Times New Roman"/>
          <w:lang w:val="en-US" w:eastAsia="zh-CN"/>
        </w:rPr>
        <w:t>为OLACS映射的LE指数图，通过图像可以观察到LE指数与控制参数</w:t>
      </w:r>
      <m:oMath>
        <m:r>
          <m:rPr/>
          <w:rPr>
            <w:rFonts w:hint="eastAsia" w:ascii="Cambria Math" w:hAnsi="Cambria Math"/>
            <w:lang w:val="en-US" w:eastAsia="zh-CN"/>
          </w:rPr>
          <m:t>t</m:t>
        </m:r>
      </m:oMath>
      <w:r>
        <w:rPr>
          <w:rFonts w:hint="eastAsia" w:hAnsi="Times New Roman"/>
          <w:lang w:val="en-US" w:eastAsia="zh-CN"/>
        </w:rPr>
        <w:t>呈正相关性，即控制参数</w:t>
      </w:r>
      <m:oMath>
        <m:r>
          <m:rPr/>
          <w:rPr>
            <w:rFonts w:hint="eastAsia" w:ascii="Cambria Math" w:hAnsi="Cambria Math"/>
            <w:lang w:val="en-US" w:eastAsia="zh-CN"/>
          </w:rPr>
          <m:t>t</m:t>
        </m:r>
      </m:oMath>
      <w:r>
        <w:rPr>
          <w:rFonts w:hint="eastAsia" w:hAnsi="Times New Roman"/>
          <w:lang w:val="en-US" w:eastAsia="zh-CN"/>
        </w:rPr>
        <w:t>越大，LE指数越大，系统的混沌性越强。通过对比可知，OLACS混沌系统的参数范围和混沌性能都明显大于传统的Logistic映射和S</w:t>
      </w:r>
      <w:r>
        <w:rPr>
          <w:rFonts w:hAnsi="Times New Roman"/>
          <w:lang w:val="en-US" w:eastAsia="zh-CN"/>
        </w:rPr>
        <w:t>i</w:t>
      </w:r>
      <w:r>
        <w:rPr>
          <w:rFonts w:hint="eastAsia" w:hAnsi="Times New Roman"/>
          <w:lang w:val="en-US" w:eastAsia="zh-CN"/>
        </w:rPr>
        <w:t>ne映射。</w:t>
      </w:r>
    </w:p>
    <w:p>
      <w:pPr>
        <w:pStyle w:val="87"/>
        <w:jc w:val="center"/>
      </w:pPr>
      <w:r>
        <w:rPr>
          <w:rFonts w:hAnsi="Times New Roman"/>
          <w:lang w:val="en-US" w:eastAsia="zh-CN"/>
        </w:rPr>
        <w:drawing>
          <wp:inline distT="0" distB="0" distL="0" distR="0">
            <wp:extent cx="2339975" cy="17564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2340000" cy="1756800"/>
                    </a:xfrm>
                    <a:prstGeom prst="rect">
                      <a:avLst/>
                    </a:prstGeom>
                  </pic:spPr>
                </pic:pic>
              </a:graphicData>
            </a:graphic>
          </wp:inline>
        </w:drawing>
      </w:r>
      <w:r>
        <w:rPr>
          <w:rFonts w:hAnsi="Times New Roman"/>
          <w:lang w:val="en-US" w:eastAsia="zh-CN"/>
        </w:rPr>
        <w:drawing>
          <wp:inline distT="0" distB="0" distL="0" distR="0">
            <wp:extent cx="2339975" cy="17551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stretch>
                      <a:fillRect/>
                    </a:stretch>
                  </pic:blipFill>
                  <pic:spPr>
                    <a:xfrm>
                      <a:off x="0" y="0"/>
                      <a:ext cx="2429391" cy="1822045"/>
                    </a:xfrm>
                    <a:prstGeom prst="rect">
                      <a:avLst/>
                    </a:prstGeom>
                  </pic:spPr>
                </pic:pic>
              </a:graphicData>
            </a:graphic>
          </wp:inline>
        </w:drawing>
      </w:r>
    </w:p>
    <w:p>
      <w:pPr>
        <w:pStyle w:val="158"/>
        <w:rPr>
          <w:sz w:val="15"/>
          <w:szCs w:val="15"/>
        </w:rPr>
      </w:pPr>
      <w:r>
        <w:tab/>
      </w:r>
      <w:r>
        <w:rPr>
          <w:rFonts w:hint="eastAsia"/>
          <w:sz w:val="15"/>
          <w:szCs w:val="15"/>
        </w:rPr>
        <w:t>图(</w:t>
      </w:r>
      <w:r>
        <w:rPr>
          <w:sz w:val="15"/>
          <w:szCs w:val="15"/>
        </w:rPr>
        <w:t xml:space="preserve">a) </w:t>
      </w:r>
      <w:r>
        <w:rPr>
          <w:rFonts w:hint="eastAsia"/>
          <w:sz w:val="15"/>
          <w:szCs w:val="15"/>
        </w:rPr>
        <w:t>Logistic映射的</w:t>
      </w:r>
      <w:r>
        <w:rPr>
          <w:rFonts w:cs="Times New Roman"/>
          <w:sz w:val="15"/>
          <w:szCs w:val="15"/>
        </w:rPr>
        <w:t>Lyapunov</w:t>
      </w:r>
      <w:r>
        <w:rPr>
          <w:rFonts w:hint="eastAsia"/>
          <w:sz w:val="15"/>
          <w:szCs w:val="15"/>
        </w:rPr>
        <w:t>指数</w:t>
      </w:r>
      <w:r>
        <w:rPr>
          <w:rFonts w:hint="eastAsia"/>
        </w:rPr>
        <w:t xml:space="preserve"> </w:t>
      </w:r>
      <w:r>
        <w:t xml:space="preserve">  </w:t>
      </w:r>
      <w:r>
        <w:tab/>
      </w:r>
      <w:r>
        <w:tab/>
      </w:r>
      <w:r>
        <w:tab/>
      </w:r>
      <w:r>
        <w:rPr>
          <w:rFonts w:hint="eastAsia"/>
          <w:sz w:val="15"/>
          <w:szCs w:val="15"/>
        </w:rPr>
        <w:t>图</w:t>
      </w:r>
      <w:r>
        <w:rPr>
          <w:sz w:val="15"/>
          <w:szCs w:val="15"/>
        </w:rPr>
        <w:t>(b)</w:t>
      </w:r>
      <w:r>
        <w:rPr>
          <w:rFonts w:hint="eastAsia"/>
          <w:sz w:val="15"/>
          <w:szCs w:val="15"/>
        </w:rPr>
        <w:t xml:space="preserve"> Sine映射的</w:t>
      </w:r>
      <w:r>
        <w:rPr>
          <w:rFonts w:cs="Times New Roman"/>
          <w:sz w:val="15"/>
          <w:szCs w:val="15"/>
        </w:rPr>
        <w:t>Lyapunov</w:t>
      </w:r>
      <w:r>
        <w:rPr>
          <w:rFonts w:hint="eastAsia"/>
          <w:sz w:val="15"/>
          <w:szCs w:val="15"/>
        </w:rPr>
        <w:t>指数</w:t>
      </w:r>
    </w:p>
    <w:p>
      <w:pPr>
        <w:pStyle w:val="87"/>
        <w:jc w:val="center"/>
        <w:rPr>
          <w:lang w:val="en-US" w:eastAsia="zh-CN"/>
        </w:rPr>
      </w:pPr>
      <w:r>
        <w:rPr>
          <w:lang w:val="en-US" w:eastAsia="zh-CN"/>
        </w:rPr>
        <w:drawing>
          <wp:inline distT="0" distB="0" distL="0" distR="0">
            <wp:extent cx="2339975" cy="17564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2340000" cy="1756800"/>
                    </a:xfrm>
                    <a:prstGeom prst="rect">
                      <a:avLst/>
                    </a:prstGeom>
                  </pic:spPr>
                </pic:pic>
              </a:graphicData>
            </a:graphic>
          </wp:inline>
        </w:drawing>
      </w:r>
    </w:p>
    <w:p>
      <w:pPr>
        <w:pStyle w:val="158"/>
        <w:rPr>
          <w:sz w:val="15"/>
          <w:szCs w:val="15"/>
        </w:rPr>
      </w:pPr>
      <w:r>
        <w:rPr>
          <w:rFonts w:hint="eastAsia"/>
          <w:sz w:val="15"/>
          <w:szCs w:val="15"/>
        </w:rPr>
        <w:t>图</w:t>
      </w:r>
      <w:r>
        <w:rPr>
          <w:sz w:val="15"/>
          <w:szCs w:val="15"/>
        </w:rPr>
        <w:t>(c) OLACS</w:t>
      </w:r>
      <w:r>
        <w:rPr>
          <w:rFonts w:hint="eastAsia"/>
          <w:sz w:val="15"/>
          <w:szCs w:val="15"/>
        </w:rPr>
        <w:t xml:space="preserve"> 映射的</w:t>
      </w:r>
      <w:r>
        <w:rPr>
          <w:rFonts w:cs="Times New Roman"/>
          <w:sz w:val="15"/>
          <w:szCs w:val="15"/>
        </w:rPr>
        <w:t>Lyapunov</w:t>
      </w:r>
      <w:r>
        <w:rPr>
          <w:rFonts w:hint="eastAsia"/>
          <w:sz w:val="15"/>
          <w:szCs w:val="15"/>
        </w:rPr>
        <w:t>指数</w:t>
      </w:r>
    </w:p>
    <w:p>
      <w:pPr>
        <w:pStyle w:val="158"/>
      </w:pPr>
      <w:r>
        <w:rPr>
          <w:rFonts w:hint="eastAsia"/>
        </w:rPr>
        <w:t>图</w:t>
      </w:r>
      <w:r>
        <w:t xml:space="preserve">3-5 </w:t>
      </w:r>
      <w:r>
        <w:rPr>
          <w:rFonts w:hint="eastAsia"/>
        </w:rPr>
        <w:t>LE指数对比图</w:t>
      </w:r>
    </w:p>
    <w:p>
      <w:pPr>
        <w:pStyle w:val="87"/>
        <w:rPr>
          <w:rFonts w:ascii="Times New Roman" w:hAnsi="Times New Roman" w:cs="Times New Roman"/>
          <w:lang w:eastAsia="zh-CN"/>
        </w:rPr>
      </w:pPr>
    </w:p>
    <w:p>
      <w:pPr>
        <w:pStyle w:val="7"/>
      </w:pPr>
      <w:r>
        <w:rPr>
          <w:rFonts w:hint="eastAsia"/>
        </w:rPr>
        <w:t>3</w:t>
      </w:r>
      <w:r>
        <w:t xml:space="preserve">.3.2 Shannon </w:t>
      </w:r>
      <w:r>
        <w:rPr>
          <w:rFonts w:hint="eastAsia"/>
        </w:rPr>
        <w:t>en</w:t>
      </w:r>
      <w:r>
        <w:t>tropy</w:t>
      </w:r>
    </w:p>
    <w:p>
      <w:pPr>
        <w:pStyle w:val="87"/>
        <w:rPr>
          <w:rFonts w:hAnsi="Times New Roman"/>
          <w:lang w:val="en-US" w:eastAsia="zh-CN"/>
        </w:rPr>
      </w:pPr>
      <w:r>
        <w:rPr>
          <w:rFonts w:hAnsi="Times New Roman"/>
          <w:lang w:val="en-US" w:eastAsia="zh-CN"/>
        </w:rPr>
        <w:t>在</w:t>
      </w:r>
      <w:r>
        <w:fldChar w:fldCharType="begin"/>
      </w:r>
      <w:r>
        <w:instrText xml:space="preserve"> HYPERLINK "https://zh.wikipedia.org/wiki/%E4%BF%A1%E6%81%AF%E8%AE%BA" \o "信息论" </w:instrText>
      </w:r>
      <w:r>
        <w:fldChar w:fldCharType="separate"/>
      </w:r>
      <w:r>
        <w:rPr>
          <w:rFonts w:hAnsi="Times New Roman"/>
          <w:lang w:val="en-US" w:eastAsia="zh-CN"/>
        </w:rPr>
        <w:t>信息论</w:t>
      </w:r>
      <w:r>
        <w:rPr>
          <w:rFonts w:hAnsi="Times New Roman"/>
          <w:lang w:val="en-US" w:eastAsia="zh-CN"/>
        </w:rPr>
        <w:fldChar w:fldCharType="end"/>
      </w:r>
      <w:r>
        <w:rPr>
          <w:rFonts w:hAnsi="Times New Roman"/>
          <w:lang w:val="en-US" w:eastAsia="zh-CN"/>
        </w:rPr>
        <w:t>中，熵（英语：entropy）是接收的每条消息中包含的信息的平均量，又被称为信息熵、信源熵、平均自信息量。这里，“消息”代表来自分布或数据流中的事件、样本或特征。</w:t>
      </w:r>
      <w:r>
        <w:rPr>
          <w:rFonts w:hint="eastAsia" w:hAnsi="Times New Roman"/>
          <w:lang w:val="en-US" w:eastAsia="zh-CN"/>
        </w:rPr>
        <w:t>熵是一种表示系统不确定性的量度，越是随机的系统，其信源的熵值就会越大</w:t>
      </w:r>
      <w:r>
        <w:rPr>
          <w:rFonts w:hAnsi="Times New Roman"/>
          <w:lang w:val="en-US" w:eastAsia="zh-CN"/>
        </w:rPr>
        <w:t>。</w:t>
      </w:r>
      <w:r>
        <w:rPr>
          <w:rFonts w:hint="eastAsia" w:hAnsi="Times New Roman"/>
          <w:lang w:val="en-US" w:eastAsia="zh-CN"/>
        </w:rPr>
        <w:t>由于各个分布携带的信息量和发生的概率不完全相同，这二者就形成了一个随机的变量，这个变量的数学期望就是这个系统中样本分布信息量的平均值，也就是熵。</w:t>
      </w:r>
      <w:r>
        <w:rPr>
          <w:rFonts w:hAnsi="Times New Roman"/>
          <w:lang w:val="en-US" w:eastAsia="zh-CN"/>
        </w:rPr>
        <w:t>克劳德·艾尔伍德·香农</w:t>
      </w:r>
      <w:r>
        <w:rPr>
          <w:rFonts w:hint="eastAsia" w:hAnsi="Times New Roman"/>
          <w:lang w:val="en-US" w:eastAsia="zh-CN"/>
        </w:rPr>
        <w:t>于1948年，将原应用于热力学系统名词熵，应用到信息论中，故在信息论中，这个熵又被称为</w:t>
      </w:r>
      <w:r>
        <w:rPr>
          <w:rFonts w:hAnsi="Times New Roman"/>
          <w:lang w:val="en-US" w:eastAsia="zh-CN"/>
        </w:rPr>
        <w:t>香农熵(Shannon entropy)</w:t>
      </w:r>
      <w:r>
        <w:rPr>
          <w:rFonts w:hint="eastAsia" w:hAnsi="Times New Roman"/>
          <w:lang w:val="en-US" w:eastAsia="zh-CN"/>
        </w:rPr>
        <w:t>。</w:t>
      </w:r>
      <w:r>
        <w:rPr>
          <w:rFonts w:hAnsi="Times New Roman"/>
          <w:lang w:val="en-US" w:eastAsia="zh-CN"/>
        </w:rPr>
        <w:t>当取自有限的样本时，熵的公式可以</w:t>
      </w:r>
      <w:r>
        <w:rPr>
          <w:rFonts w:hint="eastAsia" w:hAnsi="Times New Roman"/>
          <w:lang w:val="en-US" w:eastAsia="zh-CN"/>
        </w:rPr>
        <w:t>用式</w:t>
      </w:r>
      <w:r>
        <w:rPr>
          <w:rFonts w:hAnsi="Times New Roman"/>
          <w:lang w:val="en-US" w:eastAsia="zh-CN"/>
        </w:rPr>
        <w:t>(5)</w:t>
      </w:r>
      <w:r>
        <w:rPr>
          <w:rFonts w:hint="eastAsia" w:hAnsi="Times New Roman"/>
          <w:lang w:val="en-US" w:eastAsia="zh-CN"/>
        </w:rPr>
        <w:t>表示</w:t>
      </w:r>
      <w:r>
        <w:rPr>
          <w:rFonts w:hAnsi="Times New Roman"/>
          <w:lang w:val="en-US" w:eastAsia="zh-CN"/>
        </w:rPr>
        <w:t>：</w:t>
      </w:r>
    </w:p>
    <w:p>
      <w:pPr>
        <w:rPr>
          <w:rFonts w:hAnsi="Times New Roman"/>
        </w:rPr>
      </w:pPr>
      <m:oMathPara>
        <m:oMath>
          <m:eqArr>
            <m:eqArrPr>
              <m:maxDist m:val="1"/>
              <m:ctrlPr>
                <w:rPr>
                  <w:rFonts w:ascii="Cambria Math" w:hAnsi="Cambria Math"/>
                  <w:i/>
                </w:rPr>
              </m:ctrlPr>
            </m:eqArrPr>
            <m:e>
              <m:r>
                <m:rPr/>
                <w:rPr>
                  <w:rFonts w:hint="eastAsia" w:ascii="Cambria Math" w:hAnsi="Cambria Math"/>
                </w:rPr>
                <m:t>H</m:t>
              </m:r>
              <m:d>
                <m:dPr>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m:t>
              </m:r>
              <m:nary>
                <m:naryPr>
                  <m:chr m:val="∑"/>
                  <m:limLoc m:val="undOvr"/>
                  <m:supHide m:val="1"/>
                  <m:ctrlPr>
                    <w:rPr>
                      <w:rFonts w:ascii="Cambria Math" w:hAnsi="Cambria Math"/>
                      <w:i/>
                    </w:rPr>
                  </m:ctrlPr>
                </m:naryPr>
                <m:sub>
                  <m:r>
                    <m:rPr/>
                    <w:rPr>
                      <w:rFonts w:ascii="Cambria Math" w:hAnsi="Cambria Math"/>
                    </w:rPr>
                    <m:t>i</m:t>
                  </m:r>
                  <m:ctrlPr>
                    <w:rPr>
                      <w:rFonts w:ascii="Cambria Math" w:hAnsi="Cambria Math"/>
                      <w:i/>
                    </w:rPr>
                  </m:ctrlPr>
                </m:sub>
                <m:sup>
                  <m:ctrlPr>
                    <w:rPr>
                      <w:rFonts w:ascii="Cambria Math" w:hAnsi="Cambria Math"/>
                      <w:i/>
                    </w:rPr>
                  </m:ctrlPr>
                </m:sup>
                <m:e>
                  <m:r>
                    <m:rPr/>
                    <w:rPr>
                      <w:rFonts w:ascii="Cambria Math" w:hAnsi="Cambria Math"/>
                    </w:rPr>
                    <m:t>P</m:t>
                  </m:r>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func>
                    <m:funcPr>
                      <m:ctrlPr>
                        <w:rPr>
                          <w:rFonts w:ascii="Cambria Math" w:hAnsi="Cambria Math"/>
                          <w:i/>
                        </w:rPr>
                      </m:ctrlPr>
                    </m:funcPr>
                    <m:fName>
                      <m:r>
                        <m:rPr>
                          <m:sty m:val="p"/>
                        </m:rPr>
                        <w:rPr>
                          <w:rFonts w:ascii="Cambria Math" w:hAnsi="Cambria Math"/>
                        </w:rPr>
                        <m:t>log</m:t>
                      </m:r>
                      <m:ctrlPr>
                        <w:rPr>
                          <w:rFonts w:ascii="Cambria Math" w:hAnsi="Cambria Math"/>
                          <w:i/>
                        </w:rPr>
                      </m:ctrlPr>
                    </m:fName>
                    <m:e>
                      <m:r>
                        <m:rPr/>
                        <w:rPr>
                          <w:rFonts w:ascii="Cambria Math" w:hAnsi="Cambria Math"/>
                        </w:rPr>
                        <m:t>P</m:t>
                      </m:r>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func>
                  <m:ctrlPr>
                    <w:rPr>
                      <w:rFonts w:ascii="Cambria Math" w:hAnsi="Cambria Math"/>
                      <w:i/>
                    </w:rPr>
                  </m:ctrlPr>
                </m:e>
              </m:nary>
              <m:r>
                <m:rPr/>
                <w:rPr>
                  <w:rFonts w:ascii="Cambria Math" w:hAnsi="Cambria Math"/>
                </w:rPr>
                <m:t xml:space="preserve"> #</m:t>
              </m:r>
              <m:d>
                <m:dPr>
                  <m:ctrlPr>
                    <w:rPr>
                      <w:rFonts w:ascii="Cambria Math" w:hAnsi="Cambria Math"/>
                      <w:i/>
                    </w:rPr>
                  </m:ctrlPr>
                </m:dPr>
                <m:e>
                  <m:r>
                    <w:rPr>
                      <w:rFonts w:ascii="Cambria Math" w:hAnsi="Cambria Math"/>
                    </w:rPr>
                    <w:fldChar w:fldCharType="begin"/>
                  </m:r>
                  <m:r>
                    <m:rPr>
                      <m:sty m:val="p"/>
                    </m:rPr>
                    <w:rPr>
                      <w:rFonts w:ascii="Cambria Math" w:hAnsi="Cambria Math"/>
                    </w:rPr>
                    <m:t xml:space="preserve"> AUTONUM </m:t>
                  </m:r>
                  <m:r>
                    <w:rPr>
                      <w:rFonts w:ascii="Cambria Math" w:hAnsi="Cambria Math"/>
                    </w:rPr>
                    <w:fldChar w:fldCharType="end"/>
                  </m:r>
                  <m:ctrlPr>
                    <w:rPr>
                      <w:rFonts w:ascii="Cambria Math" w:hAnsi="Cambria Math"/>
                      <w:i/>
                    </w:rPr>
                  </m:ctrlPr>
                </m:e>
              </m:d>
              <m:ctrlPr>
                <w:rPr>
                  <w:rFonts w:ascii="Cambria Math" w:hAnsi="Cambria Math"/>
                  <w:i/>
                </w:rPr>
              </m:ctrlPr>
            </m:e>
          </m:eqArr>
        </m:oMath>
      </m:oMathPara>
    </w:p>
    <w:p>
      <w:pPr>
        <w:pStyle w:val="87"/>
        <w:rPr>
          <w:rFonts w:hAnsi="Times New Roman"/>
          <w:lang w:val="en-US" w:eastAsia="zh-CN"/>
        </w:rPr>
      </w:pPr>
      <w:r>
        <w:rPr>
          <w:rFonts w:hint="eastAsia" w:hAnsi="Times New Roman"/>
          <w:lang w:val="en-US" w:eastAsia="zh-CN"/>
        </w:rPr>
        <w:t>之所以采用概率的对数作为香农熵计算的度量，是因为对数具有可加性。在混沌系统中，香农熵的值越低，生成样本序列的相似性就越高，也就是说系统的混沌性能就越差。因此一个优秀的混沌系统，香农熵的值就越高。图3</w:t>
      </w:r>
      <w:r>
        <w:rPr>
          <w:rFonts w:hAnsi="Times New Roman"/>
          <w:lang w:val="en-US" w:eastAsia="zh-CN"/>
        </w:rPr>
        <w:t>-6</w:t>
      </w:r>
      <w:r>
        <w:rPr>
          <w:rFonts w:hint="eastAsia" w:hAnsi="Times New Roman"/>
          <w:lang w:val="en-US" w:eastAsia="zh-CN"/>
        </w:rPr>
        <w:t>为Logistic映射、Sine映射和OLACS映射的SE折线图。从图中可以看出OLACS映射相比于Sine映射和Logistic映射具有更好的混沌效果和更高的复杂性。</w:t>
      </w:r>
    </w:p>
    <w:p>
      <w:pPr>
        <w:pStyle w:val="87"/>
        <w:jc w:val="center"/>
        <w:rPr>
          <w:rFonts w:ascii="Times New Roman" w:hAnsi="Times New Roman" w:cs="Times New Roman"/>
          <w:lang w:val="en-US" w:eastAsia="zh-CN"/>
        </w:rPr>
      </w:pPr>
      <w:r>
        <w:rPr>
          <w:rFonts w:ascii="Times New Roman" w:hAnsi="Times New Roman" w:cs="Times New Roman"/>
          <w:lang w:val="en-US" w:eastAsia="zh-CN"/>
        </w:rPr>
        <w:drawing>
          <wp:inline distT="0" distB="0" distL="0" distR="0">
            <wp:extent cx="3214370" cy="241173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stretch>
                      <a:fillRect/>
                    </a:stretch>
                  </pic:blipFill>
                  <pic:spPr>
                    <a:xfrm>
                      <a:off x="0" y="0"/>
                      <a:ext cx="3214800" cy="2412000"/>
                    </a:xfrm>
                    <a:prstGeom prst="rect">
                      <a:avLst/>
                    </a:prstGeom>
                  </pic:spPr>
                </pic:pic>
              </a:graphicData>
            </a:graphic>
          </wp:inline>
        </w:drawing>
      </w:r>
    </w:p>
    <w:p>
      <w:pPr>
        <w:pStyle w:val="158"/>
      </w:pPr>
      <w:r>
        <w:rPr>
          <w:rFonts w:hint="eastAsia"/>
        </w:rPr>
        <w:t>图3</w:t>
      </w:r>
      <w:r>
        <w:t xml:space="preserve">-6 </w:t>
      </w:r>
      <w:r>
        <w:rPr>
          <w:rFonts w:hint="eastAsia"/>
        </w:rPr>
        <w:t>混沌系统的SE</w:t>
      </w:r>
      <w:r>
        <w:t xml:space="preserve"> </w:t>
      </w:r>
      <w:r>
        <w:rPr>
          <w:rFonts w:hint="eastAsia"/>
        </w:rPr>
        <w:t>对比</w:t>
      </w:r>
    </w:p>
    <w:p>
      <w:pPr>
        <w:pStyle w:val="4"/>
      </w:pPr>
      <w:bookmarkStart w:id="31" w:name="_Toc73723117"/>
      <w:bookmarkStart w:id="32" w:name="_Toc102136685"/>
      <w:r>
        <w:rPr>
          <w:rFonts w:hint="eastAsia"/>
        </w:rPr>
        <w:t>3</w:t>
      </w:r>
      <w:r>
        <w:t xml:space="preserve">.4  </w:t>
      </w:r>
      <w:r>
        <w:rPr>
          <w:rFonts w:hint="eastAsia"/>
        </w:rPr>
        <w:t>本章小结</w:t>
      </w:r>
      <w:bookmarkEnd w:id="31"/>
      <w:bookmarkEnd w:id="32"/>
    </w:p>
    <w:p>
      <w:pPr>
        <w:pStyle w:val="87"/>
        <w:rPr>
          <w:lang w:eastAsia="zh-CN"/>
        </w:rPr>
      </w:pPr>
      <w:r>
        <w:rPr>
          <w:rFonts w:hint="eastAsia"/>
          <w:lang w:eastAsia="zh-CN"/>
        </w:rPr>
        <w:t>本章主要是介绍了经典的混沌系统，并根据分岔图分析得出经典混沌系统的缺点，结合Sine映射和Logistic映射的优点，填补这两种混沌系统的缺憾，提出一种一维逻辑反正弦混沌系统（OLACS</w:t>
      </w:r>
      <w:r>
        <w:rPr>
          <w:lang w:eastAsia="zh-CN"/>
        </w:rPr>
        <w:t>）</w:t>
      </w:r>
      <w:r>
        <w:rPr>
          <w:rFonts w:hint="eastAsia"/>
          <w:lang w:eastAsia="zh-CN"/>
        </w:rPr>
        <w:t>。</w:t>
      </w:r>
    </w:p>
    <w:p>
      <w:pPr>
        <w:pStyle w:val="87"/>
        <w:rPr>
          <w:lang w:val="en-US" w:eastAsia="zh-CN"/>
        </w:rPr>
      </w:pPr>
      <w:r>
        <w:rPr>
          <w:rFonts w:hint="eastAsia"/>
          <w:lang w:eastAsia="zh-CN"/>
        </w:rPr>
        <w:t>对于三种混沌映射从分岔图、初值敏感性分析</w:t>
      </w:r>
      <w:r>
        <w:rPr>
          <w:rFonts w:hint="eastAsia"/>
          <w:lang w:val="en-US" w:eastAsia="zh-CN"/>
        </w:rPr>
        <w:t>（</w:t>
      </w:r>
      <w:r>
        <w:rPr>
          <w:lang w:eastAsia="zh-CN"/>
        </w:rPr>
        <w:t>Lyapunov</w:t>
      </w:r>
      <w:r>
        <w:rPr>
          <w:rFonts w:hint="eastAsia"/>
          <w:lang w:eastAsia="zh-CN"/>
        </w:rPr>
        <w:t>指数）、香农熵（</w:t>
      </w:r>
      <w:r>
        <w:rPr>
          <w:lang w:eastAsia="zh-CN"/>
        </w:rPr>
        <w:t>Shannon entropy</w:t>
      </w:r>
      <w:r>
        <w:rPr>
          <w:rFonts w:hint="eastAsia"/>
          <w:lang w:eastAsia="zh-CN"/>
        </w:rPr>
        <w:t>）分析多种角度进行比较，展现了提出</w:t>
      </w:r>
      <w:r>
        <w:rPr>
          <w:rFonts w:hint="eastAsia"/>
          <w:lang w:val="en-US" w:eastAsia="zh-CN"/>
        </w:rPr>
        <w:t>的OLACS混沌系统的优秀性能。</w:t>
      </w:r>
    </w:p>
    <w:p>
      <w:pPr>
        <w:pStyle w:val="87"/>
        <w:rPr>
          <w:lang w:val="en-US" w:eastAsia="zh-CN"/>
        </w:rPr>
      </w:pPr>
      <w:r>
        <w:rPr>
          <w:rFonts w:hint="eastAsia"/>
          <w:lang w:val="en-US" w:eastAsia="zh-CN"/>
        </w:rPr>
        <w:t>本章内容是全文设计的前提部分，为后续的图像加密算法提供了算法基础。在下一章中，主要提出了一种图像加密算法，并对其进行评估，得到其相关性能。</w:t>
      </w:r>
    </w:p>
    <w:p>
      <w:pPr>
        <w:pStyle w:val="87"/>
      </w:pPr>
    </w:p>
    <w:p>
      <w:pPr>
        <w:pStyle w:val="87"/>
        <w:pageBreakBefore/>
        <w:ind w:firstLine="0" w:firstLineChars="0"/>
        <w:jc w:val="center"/>
        <w:rPr>
          <w:rFonts w:hAnsi="Times New Roman"/>
          <w:lang w:eastAsia="zh-CN"/>
        </w:rPr>
      </w:pPr>
    </w:p>
    <w:p>
      <w:pPr>
        <w:pStyle w:val="2"/>
        <w:rPr>
          <w:rFonts w:ascii="Times New Roman" w:hAnsi="Times New Roman"/>
          <w:lang w:val="en-US"/>
        </w:rPr>
      </w:pPr>
      <w:bookmarkStart w:id="33" w:name="_Toc73723118"/>
      <w:bookmarkStart w:id="34" w:name="_Toc102136686"/>
      <w:r>
        <w:rPr>
          <w:rFonts w:ascii="Times New Roman" w:hAnsi="Times New Roman"/>
        </w:rPr>
        <w:t xml:space="preserve">第4章  </w:t>
      </w:r>
      <w:bookmarkEnd w:id="33"/>
      <w:bookmarkEnd w:id="34"/>
      <w:r>
        <w:rPr>
          <w:rFonts w:hint="eastAsia" w:ascii="Times New Roman" w:hAnsi="Times New Roman"/>
        </w:rPr>
        <w:t>算法设计及实验仿真</w:t>
      </w:r>
    </w:p>
    <w:p>
      <w:pPr>
        <w:pStyle w:val="87"/>
        <w:ind w:firstLine="0" w:firstLineChars="0"/>
        <w:jc w:val="center"/>
        <w:rPr>
          <w:rFonts w:hAnsi="Times New Roman"/>
        </w:rPr>
      </w:pPr>
    </w:p>
    <w:p>
      <w:pPr>
        <w:pStyle w:val="4"/>
      </w:pPr>
      <w:bookmarkStart w:id="35" w:name="_Toc66028639"/>
      <w:bookmarkStart w:id="36" w:name="_Toc73723119"/>
      <w:bookmarkStart w:id="37" w:name="_Toc102136687"/>
      <w:r>
        <w:t>4.1  实验环境</w:t>
      </w:r>
      <w:bookmarkEnd w:id="35"/>
      <w:r>
        <w:rPr>
          <w:rFonts w:hint="eastAsia"/>
          <w:lang w:eastAsia="zh-CN"/>
        </w:rPr>
        <w:t>与数据集</w:t>
      </w:r>
      <w:bookmarkEnd w:id="36"/>
      <w:bookmarkEnd w:id="37"/>
    </w:p>
    <w:p>
      <w:pPr>
        <w:pStyle w:val="87"/>
        <w:ind w:firstLine="482"/>
        <w:rPr>
          <w:rFonts w:hAnsi="Times New Roman"/>
          <w:lang w:val="en-US" w:eastAsia="zh-CN"/>
        </w:rPr>
      </w:pPr>
      <w:r>
        <w:rPr>
          <w:rFonts w:hint="eastAsia" w:hAnsi="Times New Roman"/>
          <w:b/>
          <w:bCs/>
        </w:rPr>
        <w:t xml:space="preserve">实验环境 </w:t>
      </w:r>
      <w:r>
        <w:rPr>
          <w:rFonts w:hint="eastAsia" w:hAnsi="Times New Roman"/>
          <w:lang w:eastAsia="zh-CN"/>
        </w:rPr>
        <w:t>本次实验在MacOS Monterey操作系统，Apple</w:t>
      </w:r>
      <w:r>
        <w:rPr>
          <w:rFonts w:hAnsi="Times New Roman"/>
          <w:lang w:eastAsia="zh-CN"/>
        </w:rPr>
        <w:t xml:space="preserve"> </w:t>
      </w:r>
      <w:r>
        <w:rPr>
          <w:rFonts w:hint="eastAsia" w:hAnsi="Times New Roman"/>
          <w:lang w:eastAsia="zh-CN"/>
        </w:rPr>
        <w:t>M1</w:t>
      </w:r>
      <w:r>
        <w:rPr>
          <w:rFonts w:hAnsi="Times New Roman"/>
          <w:lang w:eastAsia="zh-CN"/>
        </w:rPr>
        <w:t xml:space="preserve"> </w:t>
      </w:r>
      <w:r>
        <w:rPr>
          <w:rFonts w:hint="eastAsia" w:hAnsi="Times New Roman"/>
          <w:lang w:eastAsia="zh-CN"/>
        </w:rPr>
        <w:t>Pro芯片的MacBook</w:t>
      </w:r>
      <w:r>
        <w:rPr>
          <w:rFonts w:hAnsi="Times New Roman"/>
          <w:lang w:eastAsia="zh-CN"/>
        </w:rPr>
        <w:t xml:space="preserve"> </w:t>
      </w:r>
      <w:r>
        <w:rPr>
          <w:rFonts w:hint="eastAsia" w:hAnsi="Times New Roman"/>
          <w:lang w:eastAsia="zh-CN"/>
        </w:rPr>
        <w:t>Pro下进行。实验选择了较为轻量级的MacOS操作系统。相较于Windows而言，MacOS操作系统对开发者更加友好，环境配置方式类似Linux，极大地简化了实验环境的配置过程。Python因为其优秀的第三方组件和简单的语法，开盒即用的特性被选为本实验加密算法的核心编程语言。本实验中主要的环境配置如下所示：</w:t>
      </w:r>
    </w:p>
    <w:p>
      <w:pPr>
        <w:pStyle w:val="87"/>
        <w:numPr>
          <w:ilvl w:val="0"/>
          <w:numId w:val="2"/>
        </w:numPr>
        <w:ind w:firstLineChars="0"/>
        <w:rPr>
          <w:rFonts w:hAnsi="Times New Roman"/>
          <w:lang w:val="en-US" w:eastAsia="zh-CN"/>
        </w:rPr>
      </w:pPr>
      <w:r>
        <w:rPr>
          <w:rFonts w:hAnsi="Times New Roman"/>
          <w:lang w:val="en-US" w:eastAsia="zh-CN"/>
        </w:rPr>
        <w:t>P</w:t>
      </w:r>
      <w:r>
        <w:rPr>
          <w:rFonts w:hint="eastAsia" w:hAnsi="Times New Roman"/>
          <w:lang w:val="en-US" w:eastAsia="zh-CN"/>
        </w:rPr>
        <w:t>ython</w:t>
      </w:r>
      <w:r>
        <w:rPr>
          <w:rFonts w:hAnsi="Times New Roman"/>
          <w:lang w:val="en-US" w:eastAsia="zh-CN"/>
        </w:rPr>
        <w:t xml:space="preserve"> 3.8.9</w:t>
      </w:r>
    </w:p>
    <w:p>
      <w:pPr>
        <w:pStyle w:val="87"/>
        <w:numPr>
          <w:ilvl w:val="0"/>
          <w:numId w:val="2"/>
        </w:numPr>
        <w:ind w:firstLineChars="0"/>
        <w:rPr>
          <w:rFonts w:hAnsi="Times New Roman"/>
          <w:lang w:val="en-US" w:eastAsia="zh-CN"/>
        </w:rPr>
      </w:pPr>
      <w:r>
        <w:rPr>
          <w:rFonts w:hint="eastAsia" w:hAnsi="Times New Roman"/>
          <w:lang w:val="en-US" w:eastAsia="zh-CN"/>
        </w:rPr>
        <w:t>Pycharm（IDE）</w:t>
      </w:r>
    </w:p>
    <w:p>
      <w:pPr>
        <w:pStyle w:val="87"/>
        <w:numPr>
          <w:ilvl w:val="0"/>
          <w:numId w:val="2"/>
        </w:numPr>
        <w:ind w:firstLineChars="0"/>
        <w:rPr>
          <w:rFonts w:hAnsi="Times New Roman"/>
          <w:lang w:val="en-US" w:eastAsia="zh-CN"/>
        </w:rPr>
      </w:pPr>
      <w:r>
        <w:rPr>
          <w:rFonts w:hAnsi="Times New Roman"/>
          <w:lang w:val="en-US" w:eastAsia="zh-CN"/>
        </w:rPr>
        <w:t>matplotlib</w:t>
      </w:r>
    </w:p>
    <w:p>
      <w:pPr>
        <w:pStyle w:val="87"/>
        <w:numPr>
          <w:ilvl w:val="0"/>
          <w:numId w:val="2"/>
        </w:numPr>
        <w:ind w:firstLineChars="0"/>
        <w:rPr>
          <w:rFonts w:hAnsi="Times New Roman"/>
          <w:lang w:val="en-US" w:eastAsia="zh-CN"/>
        </w:rPr>
      </w:pPr>
      <w:r>
        <w:rPr>
          <w:rFonts w:hint="eastAsia" w:hAnsi="Times New Roman"/>
          <w:lang w:val="en-US" w:eastAsia="zh-CN"/>
        </w:rPr>
        <w:t>n</w:t>
      </w:r>
      <w:r>
        <w:rPr>
          <w:rFonts w:hAnsi="Times New Roman"/>
          <w:lang w:val="en-US" w:eastAsia="zh-CN"/>
        </w:rPr>
        <w:t>umpy</w:t>
      </w:r>
    </w:p>
    <w:p>
      <w:pPr>
        <w:pStyle w:val="87"/>
        <w:numPr>
          <w:ilvl w:val="0"/>
          <w:numId w:val="2"/>
        </w:numPr>
        <w:ind w:firstLineChars="0"/>
        <w:rPr>
          <w:rFonts w:hAnsi="Times New Roman"/>
          <w:lang w:val="en-US" w:eastAsia="zh-CN"/>
        </w:rPr>
      </w:pPr>
      <w:r>
        <w:rPr>
          <w:rFonts w:hint="eastAsia" w:hAnsi="Times New Roman"/>
          <w:lang w:val="en-US" w:eastAsia="zh-CN"/>
        </w:rPr>
        <w:t>c</w:t>
      </w:r>
      <w:r>
        <w:rPr>
          <w:rFonts w:hAnsi="Times New Roman"/>
          <w:lang w:val="en-US" w:eastAsia="zh-CN"/>
        </w:rPr>
        <w:t>v2</w:t>
      </w:r>
    </w:p>
    <w:p>
      <w:pPr>
        <w:pStyle w:val="87"/>
        <w:numPr>
          <w:ilvl w:val="0"/>
          <w:numId w:val="2"/>
        </w:numPr>
        <w:ind w:firstLineChars="0"/>
        <w:rPr>
          <w:rFonts w:hAnsi="Times New Roman"/>
          <w:lang w:val="en-US" w:eastAsia="zh-CN"/>
        </w:rPr>
      </w:pPr>
      <w:r>
        <w:rPr>
          <w:rFonts w:hint="eastAsia" w:hAnsi="Times New Roman"/>
          <w:lang w:val="en-US" w:eastAsia="zh-CN"/>
        </w:rPr>
        <w:t>m</w:t>
      </w:r>
      <w:r>
        <w:rPr>
          <w:rFonts w:hAnsi="Times New Roman"/>
          <w:lang w:val="en-US" w:eastAsia="zh-CN"/>
        </w:rPr>
        <w:t>ath</w:t>
      </w:r>
    </w:p>
    <w:p>
      <w:pPr>
        <w:pStyle w:val="87"/>
        <w:numPr>
          <w:ilvl w:val="0"/>
          <w:numId w:val="2"/>
        </w:numPr>
        <w:ind w:firstLineChars="0"/>
        <w:rPr>
          <w:rFonts w:hAnsi="Times New Roman"/>
          <w:lang w:val="en-US" w:eastAsia="zh-CN"/>
        </w:rPr>
      </w:pPr>
      <w:r>
        <w:rPr>
          <w:rFonts w:hint="eastAsia" w:hAnsi="Times New Roman"/>
          <w:lang w:val="en-US" w:eastAsia="zh-CN"/>
        </w:rPr>
        <w:t>o</w:t>
      </w:r>
      <w:r>
        <w:rPr>
          <w:rFonts w:hAnsi="Times New Roman"/>
          <w:lang w:val="en-US" w:eastAsia="zh-CN"/>
        </w:rPr>
        <w:t>perator</w:t>
      </w:r>
    </w:p>
    <w:p>
      <w:pPr>
        <w:pStyle w:val="87"/>
        <w:numPr>
          <w:ilvl w:val="0"/>
          <w:numId w:val="2"/>
        </w:numPr>
        <w:ind w:firstLineChars="0"/>
        <w:rPr>
          <w:rFonts w:hAnsi="Times New Roman"/>
          <w:lang w:val="en-US" w:eastAsia="zh-CN"/>
        </w:rPr>
      </w:pPr>
      <w:r>
        <w:rPr>
          <w:rFonts w:hint="eastAsia" w:hAnsi="Times New Roman"/>
          <w:lang w:val="en-US" w:eastAsia="zh-CN"/>
        </w:rPr>
        <w:t>s</w:t>
      </w:r>
      <w:r>
        <w:rPr>
          <w:rFonts w:hAnsi="Times New Roman"/>
          <w:lang w:val="en-US" w:eastAsia="zh-CN"/>
        </w:rPr>
        <w:t>cipy</w:t>
      </w:r>
    </w:p>
    <w:p>
      <w:pPr>
        <w:jc w:val="center"/>
      </w:pPr>
    </w:p>
    <w:p>
      <w:pPr>
        <w:pStyle w:val="87"/>
        <w:ind w:firstLine="482"/>
        <w:rPr>
          <w:lang w:eastAsia="zh-CN"/>
        </w:rPr>
      </w:pPr>
      <w:r>
        <w:rPr>
          <w:rFonts w:hAnsi="Times New Roman"/>
          <w:b/>
          <w:bCs/>
        </w:rPr>
        <w:t>数据集</w:t>
      </w:r>
      <w:r>
        <w:rPr>
          <w:rFonts w:hAnsi="Times New Roman"/>
          <w:lang w:eastAsia="zh-CN"/>
        </w:rPr>
        <w:t xml:space="preserve"> </w:t>
      </w:r>
      <w:r>
        <w:rPr>
          <w:rFonts w:hint="eastAsia" w:hAnsi="Times New Roman"/>
          <w:lang w:eastAsia="zh-CN"/>
        </w:rPr>
        <w:t>本次实验的数据来源于指导老师下发的标准测试图像。</w:t>
      </w:r>
    </w:p>
    <w:p>
      <w:pPr>
        <w:pStyle w:val="4"/>
      </w:pPr>
      <w:bookmarkStart w:id="38" w:name="_Toc102136688"/>
      <w:bookmarkStart w:id="39" w:name="_Toc73723120"/>
      <w:r>
        <w:rPr>
          <w:rFonts w:hint="eastAsia"/>
        </w:rPr>
        <w:t>4</w:t>
      </w:r>
      <w:r>
        <w:t xml:space="preserve">.2  </w:t>
      </w:r>
      <w:r>
        <w:rPr>
          <w:rFonts w:hint="eastAsia"/>
        </w:rPr>
        <w:t>方法实现</w:t>
      </w:r>
      <w:bookmarkEnd w:id="38"/>
      <w:bookmarkEnd w:id="39"/>
    </w:p>
    <w:p>
      <w:pPr>
        <w:pStyle w:val="87"/>
        <w:rPr>
          <w:lang w:val="en-US" w:eastAsia="zh-CN"/>
        </w:rPr>
      </w:pPr>
      <w:r>
        <w:rPr>
          <w:rFonts w:hint="eastAsia"/>
          <w:lang w:val="en-US" w:eastAsia="zh-CN"/>
        </w:rPr>
        <w:t>根据混沌图像加密算法的研究现状，本文依据OLACS混沌系统提出的图像加密算法加密过程将被分为加密密钥生成、置乱、扩散三个部分。在本章下面的小节中，会先将整个加密过程做一个简单的介绍，在这之后分别对上述的三个部分进行详述。</w:t>
      </w:r>
    </w:p>
    <w:p>
      <w:pPr>
        <w:pStyle w:val="7"/>
      </w:pPr>
      <w:bookmarkStart w:id="40" w:name="_Toc102136689"/>
      <w:bookmarkStart w:id="41" w:name="_Toc73723121"/>
      <w:r>
        <w:rPr>
          <w:rFonts w:hint="eastAsia"/>
        </w:rPr>
        <w:t>4</w:t>
      </w:r>
      <w:r>
        <w:t>.2.1</w:t>
      </w:r>
      <w:r>
        <w:rPr>
          <w:rFonts w:hint="eastAsia"/>
        </w:rPr>
        <w:t xml:space="preserve"> </w:t>
      </w:r>
      <w:r>
        <w:t xml:space="preserve"> </w:t>
      </w:r>
      <w:bookmarkEnd w:id="40"/>
      <w:bookmarkEnd w:id="41"/>
      <w:r>
        <w:rPr>
          <w:rFonts w:hint="eastAsia"/>
        </w:rPr>
        <w:t>加密过程</w:t>
      </w:r>
    </w:p>
    <w:p>
      <w:pPr>
        <w:pStyle w:val="87"/>
        <w:rPr>
          <w:rFonts w:hAnsi="Times New Roman"/>
          <w:lang w:val="en-US" w:eastAsia="zh-CN"/>
        </w:rPr>
      </w:pPr>
      <w:r>
        <w:rPr>
          <w:rFonts w:hint="eastAsia" w:hAnsi="Times New Roman"/>
          <w:lang w:eastAsia="zh-CN"/>
        </w:rPr>
        <w:t>设</w:t>
      </w:r>
      <m:oMath>
        <m:r>
          <m:rPr/>
          <w:rPr>
            <w:rFonts w:hint="eastAsia" w:ascii="Cambria Math" w:hAnsi="Cambria Math"/>
            <w:lang w:eastAsia="zh-CN"/>
          </w:rPr>
          <m:t>P</m:t>
        </m:r>
      </m:oMath>
      <w:r>
        <w:rPr>
          <w:rFonts w:hint="eastAsia" w:hAnsi="Times New Roman"/>
          <w:lang w:eastAsia="zh-CN"/>
        </w:rPr>
        <w:t>表示明文图像矩阵，其大小为</w:t>
      </w:r>
      <m:oMath>
        <m:r>
          <m:rPr/>
          <w:rPr>
            <w:rFonts w:ascii="Cambria Math" w:hAnsi="Cambria Math"/>
            <w:lang w:eastAsia="zh-CN"/>
          </w:rPr>
          <m:t xml:space="preserve">M ×N </m:t>
        </m:r>
      </m:oMath>
      <w:r>
        <w:rPr>
          <w:rFonts w:hint="eastAsia" w:hAnsi="Times New Roman"/>
          <w:lang w:val="en-US" w:eastAsia="zh-CN"/>
        </w:rPr>
        <w:t>；设</w:t>
      </w:r>
      <m:oMath>
        <m:r>
          <m:rPr/>
          <w:rPr>
            <w:rFonts w:hint="eastAsia" w:ascii="Cambria Math" w:hAnsi="Cambria Math"/>
            <w:lang w:eastAsia="zh-CN"/>
          </w:rPr>
          <m:t>K</m:t>
        </m:r>
      </m:oMath>
      <w:r>
        <w:rPr>
          <w:rFonts w:hint="eastAsia" w:hAnsi="Times New Roman"/>
          <w:lang w:eastAsia="zh-CN"/>
        </w:rPr>
        <w:t>表示加密密钥，加密密钥</w:t>
      </w:r>
      <m:oMath>
        <m:r>
          <m:rPr/>
          <w:rPr>
            <w:rFonts w:hint="eastAsia" w:ascii="Cambria Math" w:hAnsi="Cambria Math"/>
            <w:lang w:eastAsia="zh-CN"/>
          </w:rPr>
          <m:t>K</m:t>
        </m:r>
      </m:oMath>
      <w:r>
        <w:rPr>
          <w:rFonts w:hint="eastAsia" w:hAnsi="Times New Roman"/>
          <w:lang w:eastAsia="zh-CN"/>
        </w:rPr>
        <w:t>由三组不同的</w:t>
      </w:r>
      <m:oMath>
        <m:r>
          <m:rPr/>
          <w:rPr>
            <w:rFonts w:ascii="Cambria Math" w:hAnsi="Cambria Math"/>
            <w:lang w:eastAsia="zh-CN"/>
          </w:rPr>
          <m:t>x,t,r</m:t>
        </m:r>
      </m:oMath>
      <w:r>
        <w:rPr>
          <w:rFonts w:hint="eastAsia" w:hAnsi="Times New Roman"/>
          <w:lang w:eastAsia="zh-CN"/>
        </w:rPr>
        <w:t>组成，即</w:t>
      </w:r>
      <m:oMath>
        <m:r>
          <m:rPr/>
          <w:rPr>
            <w:rFonts w:ascii="Cambria Math" w:hAnsi="Cambria Math"/>
            <w:lang w:val="en-US" w:eastAsia="zh-CN"/>
          </w:rPr>
          <m:t>K=</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m:rPr/>
                  <w:rPr>
                    <w:rFonts w:ascii="Cambria Math" w:hAnsi="Cambria Math"/>
                    <w:lang w:val="en-US" w:eastAsia="zh-CN"/>
                  </w:rPr>
                  <m:t>x</m:t>
                </m:r>
                <m:ctrlPr>
                  <w:rPr>
                    <w:rFonts w:ascii="Cambria Math" w:hAnsi="Cambria Math"/>
                    <w:i/>
                    <w:lang w:val="en-US" w:eastAsia="zh-CN"/>
                  </w:rPr>
                </m:ctrlPr>
              </m:e>
              <m:sub>
                <m:r>
                  <m:rPr/>
                  <w:rPr>
                    <w:rFonts w:ascii="Cambria Math" w:hAnsi="Cambria Math"/>
                    <w:lang w:val="en-US" w:eastAsia="zh-CN"/>
                  </w:rPr>
                  <m:t>0</m:t>
                </m:r>
                <m:ctrlPr>
                  <w:rPr>
                    <w:rFonts w:ascii="Cambria Math" w:hAnsi="Cambria Math"/>
                    <w:i/>
                    <w:lang w:val="en-US" w:eastAsia="zh-CN"/>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0</m:t>
                </m:r>
                <m:ctrlPr>
                  <w:rPr>
                    <w:rFonts w:ascii="Cambria Math" w:hAnsi="Cambria Math"/>
                    <w:i/>
                    <w:lang w:val="en-US" w:eastAsia="zh-CN"/>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r</m:t>
                </m:r>
                <m:ctrlPr>
                  <w:rPr>
                    <w:rFonts w:ascii="Cambria Math" w:hAnsi="Cambria Math"/>
                    <w:i/>
                    <w:lang w:val="en-US" w:eastAsia="zh-CN"/>
                  </w:rPr>
                </m:ctrlPr>
              </m:e>
              <m:sub>
                <m:r>
                  <m:rPr/>
                  <w:rPr>
                    <w:rFonts w:ascii="Cambria Math" w:hAnsi="Cambria Math"/>
                    <w:lang w:val="en-US" w:eastAsia="zh-CN"/>
                  </w:rPr>
                  <m:t>0</m:t>
                </m:r>
                <m:ctrlPr>
                  <w:rPr>
                    <w:rFonts w:ascii="Cambria Math" w:hAnsi="Cambria Math"/>
                    <w:i/>
                    <w:lang w:val="en-US" w:eastAsia="zh-CN"/>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x</m:t>
                </m:r>
                <m:ctrlPr>
                  <w:rPr>
                    <w:rFonts w:ascii="Cambria Math" w:hAnsi="Cambria Math"/>
                    <w:i/>
                    <w:lang w:val="en-US" w:eastAsia="zh-CN"/>
                  </w:rPr>
                </m:ctrlPr>
              </m:e>
              <m:sub>
                <m:r>
                  <m:rPr/>
                  <w:rPr>
                    <w:rFonts w:ascii="Cambria Math" w:hAnsi="Cambria Math"/>
                    <w:lang w:val="en-US" w:eastAsia="zh-CN"/>
                  </w:rPr>
                  <m:t>1</m:t>
                </m:r>
                <m:ctrlPr>
                  <w:rPr>
                    <w:rFonts w:ascii="Cambria Math" w:hAnsi="Cambria Math"/>
                    <w:i/>
                    <w:lang w:val="en-US" w:eastAsia="zh-CN"/>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1</m:t>
                </m:r>
                <m:ctrlPr>
                  <w:rPr>
                    <w:rFonts w:ascii="Cambria Math" w:hAnsi="Cambria Math"/>
                    <w:i/>
                    <w:lang w:val="en-US" w:eastAsia="zh-CN"/>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r</m:t>
                </m:r>
                <m:ctrlPr>
                  <w:rPr>
                    <w:rFonts w:ascii="Cambria Math" w:hAnsi="Cambria Math"/>
                    <w:i/>
                    <w:lang w:val="en-US" w:eastAsia="zh-CN"/>
                  </w:rPr>
                </m:ctrlPr>
              </m:e>
              <m:sub>
                <m:r>
                  <m:rPr/>
                  <w:rPr>
                    <w:rFonts w:ascii="Cambria Math" w:hAnsi="Cambria Math"/>
                    <w:lang w:val="en-US" w:eastAsia="zh-CN"/>
                  </w:rPr>
                  <m:t>1</m:t>
                </m:r>
                <m:ctrlPr>
                  <w:rPr>
                    <w:rFonts w:ascii="Cambria Math" w:hAnsi="Cambria Math"/>
                    <w:i/>
                    <w:lang w:val="en-US" w:eastAsia="zh-CN"/>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x</m:t>
                </m:r>
                <m:ctrlPr>
                  <w:rPr>
                    <w:rFonts w:ascii="Cambria Math" w:hAnsi="Cambria Math"/>
                    <w:i/>
                    <w:lang w:val="en-US" w:eastAsia="zh-CN"/>
                  </w:rPr>
                </m:ctrlPr>
              </m:e>
              <m:sub>
                <m:r>
                  <m:rPr/>
                  <w:rPr>
                    <w:rFonts w:ascii="Cambria Math" w:hAnsi="Cambria Math"/>
                    <w:lang w:val="en-US" w:eastAsia="zh-CN"/>
                  </w:rPr>
                  <m:t>2</m:t>
                </m:r>
                <m:ctrlPr>
                  <w:rPr>
                    <w:rFonts w:ascii="Cambria Math" w:hAnsi="Cambria Math"/>
                    <w:i/>
                    <w:lang w:val="en-US" w:eastAsia="zh-CN"/>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2</m:t>
                </m:r>
                <m:ctrlPr>
                  <w:rPr>
                    <w:rFonts w:ascii="Cambria Math" w:hAnsi="Cambria Math"/>
                    <w:i/>
                    <w:lang w:val="en-US" w:eastAsia="zh-CN"/>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r</m:t>
                </m:r>
                <m:ctrlPr>
                  <w:rPr>
                    <w:rFonts w:ascii="Cambria Math" w:hAnsi="Cambria Math"/>
                    <w:i/>
                    <w:lang w:val="en-US" w:eastAsia="zh-CN"/>
                  </w:rPr>
                </m:ctrlPr>
              </m:e>
              <m:sub>
                <m:r>
                  <m:rPr/>
                  <w:rPr>
                    <w:rFonts w:ascii="Cambria Math" w:hAnsi="Cambria Math"/>
                    <w:lang w:val="en-US" w:eastAsia="zh-CN"/>
                  </w:rPr>
                  <m:t>2</m:t>
                </m:r>
                <m:ctrlPr>
                  <w:rPr>
                    <w:rFonts w:ascii="Cambria Math" w:hAnsi="Cambria Math"/>
                    <w:i/>
                    <w:lang w:val="en-US" w:eastAsia="zh-CN"/>
                  </w:rPr>
                </m:ctrlPr>
              </m:sub>
            </m:sSub>
            <m:ctrlPr>
              <w:rPr>
                <w:rFonts w:ascii="Cambria Math" w:hAnsi="Cambria Math"/>
                <w:i/>
                <w:lang w:val="en-US" w:eastAsia="zh-CN"/>
              </w:rPr>
            </m:ctrlPr>
          </m:e>
        </m:d>
      </m:oMath>
      <w:r>
        <w:rPr>
          <w:rFonts w:hint="eastAsia" w:hAnsi="Times New Roman"/>
          <w:lang w:val="en-US" w:eastAsia="zh-CN"/>
        </w:rPr>
        <w:t>，其中</w:t>
      </w:r>
      <m:oMath>
        <m:r>
          <m:rPr/>
          <w:rPr>
            <w:rFonts w:hint="eastAsia" w:ascii="Cambria Math" w:hAnsi="Cambria Math"/>
            <w:lang w:val="en-US" w:eastAsia="zh-CN"/>
          </w:rPr>
          <m:t>x</m:t>
        </m:r>
      </m:oMath>
      <w:r>
        <w:rPr>
          <w:rFonts w:hint="eastAsia" w:hAnsi="Times New Roman"/>
          <w:lang w:val="en-US" w:eastAsia="zh-CN"/>
        </w:rPr>
        <w:t>将作为OLACS混沌映射的初始值，</w:t>
      </w:r>
      <m:oMath>
        <m:r>
          <m:rPr/>
          <w:rPr>
            <w:rFonts w:hint="eastAsia" w:ascii="Cambria Math" w:hAnsi="Cambria Math"/>
            <w:lang w:val="en-US" w:eastAsia="zh-CN"/>
          </w:rPr>
          <m:t>t</m:t>
        </m:r>
      </m:oMath>
      <w:r>
        <w:rPr>
          <w:rFonts w:hint="eastAsia" w:hAnsi="Times New Roman"/>
          <w:lang w:val="en-US" w:eastAsia="zh-CN"/>
        </w:rPr>
        <w:t>将作为OLACS混沌映射的控制参数，参数</w:t>
      </w:r>
      <m:oMath>
        <m:r>
          <m:rPr/>
          <w:rPr>
            <w:rFonts w:hint="eastAsia" w:ascii="Cambria Math" w:hAnsi="Cambria Math"/>
            <w:lang w:val="en-US" w:eastAsia="zh-CN"/>
          </w:rPr>
          <m:t>r</m:t>
        </m:r>
      </m:oMath>
      <w:r>
        <w:rPr>
          <w:rFonts w:hint="eastAsia" w:hAnsi="Times New Roman"/>
          <w:lang w:val="en-US" w:eastAsia="zh-CN"/>
        </w:rPr>
        <w:t>将作为迭代起步点。将三对</w:t>
      </w:r>
      <m:oMath>
        <m:r>
          <m:rPr/>
          <w:rPr>
            <w:rFonts w:ascii="Cambria Math" w:hAnsi="Cambria Math"/>
            <w:lang w:val="en-US" w:eastAsia="zh-CN"/>
          </w:rPr>
          <m:t>{x,t,r}</m:t>
        </m:r>
      </m:oMath>
      <w:r>
        <w:rPr>
          <w:rFonts w:hint="eastAsia" w:hAnsi="Times New Roman"/>
          <w:lang w:val="en-US" w:eastAsia="zh-CN"/>
        </w:rPr>
        <w:t>分别输入OLACS混沌映射中，根据其中的密钥生成算法，将会得到三个不同的矩阵</w:t>
      </w:r>
      <m:oMath>
        <m:d>
          <m:dPr>
            <m:begChr m:val="{"/>
            <m:endChr m:val="}"/>
            <m:ctrlPr>
              <w:rPr>
                <w:rFonts w:ascii="Cambria Math" w:hAnsi="Cambria Math"/>
                <w:i/>
                <w:lang w:val="en-US" w:eastAsia="zh-CN"/>
              </w:rPr>
            </m:ctrlPr>
          </m:dPr>
          <m:e>
            <m:sSub>
              <m:sSubPr>
                <m:ctrlPr>
                  <w:rPr>
                    <w:rFonts w:ascii="Cambria Math" w:hAnsi="Cambria Math"/>
                    <w:i/>
                    <w:lang w:val="en-US" w:eastAsia="zh-CN"/>
                  </w:rPr>
                </m:ctrlPr>
              </m:sSubPr>
              <m:e>
                <m:r>
                  <m:rPr/>
                  <w:rPr>
                    <w:rFonts w:ascii="Cambria Math" w:hAnsi="Cambria Math"/>
                    <w:lang w:val="en-US" w:eastAsia="zh-CN"/>
                  </w:rPr>
                  <m:t>x</m:t>
                </m:r>
                <m:ctrlPr>
                  <w:rPr>
                    <w:rFonts w:ascii="Cambria Math" w:hAnsi="Cambria Math"/>
                    <w:i/>
                    <w:lang w:val="en-US" w:eastAsia="zh-CN"/>
                  </w:rPr>
                </m:ctrlPr>
              </m:e>
              <m:sub>
                <m:r>
                  <m:rPr/>
                  <w:rPr>
                    <w:rFonts w:ascii="Cambria Math" w:hAnsi="Cambria Math"/>
                    <w:lang w:val="en-US" w:eastAsia="zh-CN"/>
                  </w:rPr>
                  <m:t>i</m:t>
                </m:r>
                <m:ctrlPr>
                  <w:rPr>
                    <w:rFonts w:ascii="Cambria Math" w:hAnsi="Cambria Math"/>
                    <w:i/>
                    <w:lang w:val="en-US" w:eastAsia="zh-CN"/>
                  </w:rPr>
                </m:ctrlPr>
              </m:sub>
            </m:sSub>
            <m:ctrlPr>
              <w:rPr>
                <w:rFonts w:ascii="Cambria Math" w:hAnsi="Cambria Math"/>
                <w:i/>
                <w:lang w:val="en-US" w:eastAsia="zh-CN"/>
              </w:rPr>
            </m:ctrlPr>
          </m:e>
        </m:d>
        <m:r>
          <m:rPr/>
          <w:rPr>
            <w:rFonts w:ascii="Cambria Math" w:hAnsi="Cambria Math"/>
            <w:lang w:val="en-US" w:eastAsia="zh-CN"/>
          </w:rPr>
          <m:t>,(i=0,1,2)</m:t>
        </m:r>
      </m:oMath>
      <w:r>
        <w:rPr>
          <w:rFonts w:hint="eastAsia" w:hAnsi="Times New Roman"/>
          <w:lang w:val="en-US" w:eastAsia="zh-CN"/>
        </w:rPr>
        <w:t>，将这三个矩阵分别称作排序矩阵</w:t>
      </w:r>
      <m:oMath>
        <m:r>
          <m:rPr/>
          <w:rPr>
            <w:rFonts w:hint="eastAsia" w:ascii="Cambria Math" w:hAnsi="Cambria Math"/>
            <w:lang w:val="en-US" w:eastAsia="zh-CN"/>
          </w:rPr>
          <m:t>sor</m:t>
        </m:r>
        <m:r>
          <m:rPr/>
          <w:rPr>
            <w:rFonts w:ascii="Cambria Math" w:hAnsi="Cambria Math"/>
            <w:lang w:val="en-US" w:eastAsia="zh-CN"/>
          </w:rPr>
          <m:t>ted_list</m:t>
        </m:r>
      </m:oMath>
      <w:r>
        <w:rPr>
          <w:rFonts w:hint="eastAsia" w:hAnsi="Times New Roman"/>
          <w:lang w:val="en-US" w:eastAsia="zh-CN"/>
        </w:rPr>
        <w:t>，异或矩阵</w:t>
      </w:r>
      <m:oMath>
        <m:r>
          <m:rPr/>
          <w:rPr>
            <w:rFonts w:ascii="Cambria Math" w:hAnsi="Cambria Math"/>
            <w:lang w:val="en-US" w:eastAsia="zh-CN"/>
          </w:rPr>
          <m:t>xor_list</m:t>
        </m:r>
      </m:oMath>
      <w:r>
        <w:rPr>
          <w:rFonts w:hint="eastAsia" w:hAnsi="Times New Roman"/>
          <w:lang w:val="en-US" w:eastAsia="zh-CN"/>
        </w:rPr>
        <w:t>，正向扩散矩阵</w:t>
      </w:r>
      <m:oMath>
        <m:r>
          <m:rPr/>
          <w:rPr>
            <w:rFonts w:ascii="Cambria Math" w:hAnsi="Cambria Math"/>
            <w:lang w:val="en-US" w:eastAsia="zh-CN"/>
          </w:rPr>
          <m:t>spread_list</m:t>
        </m:r>
      </m:oMath>
      <w:r>
        <w:rPr>
          <w:rFonts w:hint="eastAsia" w:hAnsi="Times New Roman"/>
          <w:lang w:val="en-US" w:eastAsia="zh-CN"/>
        </w:rPr>
        <w:t>。</w:t>
      </w:r>
    </w:p>
    <w:p>
      <w:pPr>
        <w:pStyle w:val="87"/>
        <w:rPr>
          <w:rFonts w:hAnsi="Times New Roman"/>
          <w:lang w:val="en-US" w:eastAsia="zh-CN"/>
        </w:rPr>
      </w:pPr>
      <w:r>
        <w:rPr>
          <w:rFonts w:hint="eastAsia" w:hAnsi="Times New Roman"/>
          <w:lang w:val="en-US" w:eastAsia="zh-CN"/>
        </w:rPr>
        <w:t>（1）在置乱环节，首先将明文图像</w:t>
      </w:r>
      <m:oMath>
        <m:r>
          <m:rPr/>
          <w:rPr>
            <w:rFonts w:hint="eastAsia" w:ascii="Cambria Math" w:hAnsi="Cambria Math"/>
            <w:lang w:val="en-US" w:eastAsia="zh-CN"/>
          </w:rPr>
          <m:t>P</m:t>
        </m:r>
      </m:oMath>
      <w:r>
        <w:rPr>
          <w:rFonts w:hint="eastAsia" w:hAnsi="Times New Roman"/>
          <w:lang w:val="en-US" w:eastAsia="zh-CN"/>
        </w:rPr>
        <w:t>根据排序图像</w:t>
      </w:r>
      <m:oMath>
        <m:r>
          <m:rPr/>
          <w:rPr>
            <w:rFonts w:hint="eastAsia" w:ascii="Cambria Math" w:hAnsi="Cambria Math"/>
            <w:lang w:val="en-US" w:eastAsia="zh-CN"/>
          </w:rPr>
          <m:t>sort</m:t>
        </m:r>
        <m:r>
          <m:rPr>
            <m:lit/>
          </m:rPr>
          <w:rPr>
            <w:rFonts w:ascii="Cambria Math" w:hAnsi="Cambria Math"/>
            <w:lang w:val="en-US" w:eastAsia="zh-CN"/>
          </w:rPr>
          <m:t>_list</m:t>
        </m:r>
      </m:oMath>
      <w:r>
        <w:rPr>
          <w:rFonts w:hint="eastAsia" w:hAnsi="Times New Roman"/>
          <w:lang w:val="en-US" w:eastAsia="zh-CN"/>
        </w:rPr>
        <w:t>进行排序处理，得到排序完毕的矩阵</w:t>
      </w:r>
      <m:oMath>
        <m:r>
          <m:rPr/>
          <w:rPr>
            <w:rFonts w:ascii="Cambria Math" w:hAnsi="Cambria Math"/>
            <w:lang w:val="en-US" w:eastAsia="zh-CN"/>
          </w:rPr>
          <m:t>sorted_list</m:t>
        </m:r>
      </m:oMath>
      <w:r>
        <w:rPr>
          <w:rFonts w:hint="eastAsia" w:hAnsi="Times New Roman"/>
          <w:lang w:val="en-US" w:eastAsia="zh-CN"/>
        </w:rPr>
        <w:t>，这一步是为了初步消除明文图像的像素自相关性，直接破环明文的可读性。</w:t>
      </w:r>
    </w:p>
    <w:p>
      <w:pPr>
        <w:pStyle w:val="87"/>
        <w:rPr>
          <w:rFonts w:hAnsi="Times New Roman"/>
          <w:lang w:val="en-US" w:eastAsia="zh-CN"/>
        </w:rPr>
      </w:pPr>
      <w:r>
        <w:rPr>
          <w:rFonts w:hint="eastAsia" w:hAnsi="Times New Roman"/>
          <w:lang w:val="en-US" w:eastAsia="zh-CN"/>
        </w:rPr>
        <w:t>（2）经过排序过程后，明文图像将变得不可读，但是依旧具有一定的自相关性，且像素分布不均匀，因此需要排序后的矩阵</w:t>
      </w:r>
      <m:oMath>
        <m:r>
          <m:rPr/>
          <w:rPr>
            <w:rFonts w:hint="eastAsia" w:ascii="Cambria Math" w:hAnsi="Cambria Math"/>
            <w:lang w:val="en-US" w:eastAsia="zh-CN"/>
          </w:rPr>
          <m:t>sorted</m:t>
        </m:r>
        <m:r>
          <m:rPr>
            <m:lit/>
          </m:rPr>
          <w:rPr>
            <w:rFonts w:ascii="Cambria Math" w:hAnsi="Cambria Math"/>
            <w:lang w:val="en-US" w:eastAsia="zh-CN"/>
          </w:rPr>
          <m:t>_list</m:t>
        </m:r>
      </m:oMath>
      <w:r>
        <w:rPr>
          <w:rFonts w:hint="eastAsia" w:hAnsi="Times New Roman"/>
          <w:lang w:val="en-US" w:eastAsia="zh-CN"/>
        </w:rPr>
        <w:t>与</w:t>
      </w:r>
      <m:oMath>
        <m:r>
          <m:rPr/>
          <w:rPr>
            <w:rFonts w:ascii="Cambria Math" w:hAnsi="Cambria Math"/>
            <w:lang w:val="en-US" w:eastAsia="zh-CN"/>
          </w:rPr>
          <m:t>xor_list</m:t>
        </m:r>
      </m:oMath>
      <w:r>
        <w:rPr>
          <w:rFonts w:hint="eastAsia" w:hAnsi="Times New Roman"/>
          <w:lang w:val="en-US" w:eastAsia="zh-CN"/>
        </w:rPr>
        <w:t>进行异或来进一步破坏像素间的自相关性，并且初步将像素分布均匀化。</w:t>
      </w:r>
    </w:p>
    <w:p>
      <w:pPr>
        <w:pStyle w:val="87"/>
        <w:rPr>
          <w:rFonts w:hAnsi="Times New Roman"/>
          <w:i/>
          <w:lang w:val="en-US" w:eastAsia="zh-CN"/>
        </w:rPr>
      </w:pPr>
      <w:r>
        <w:rPr>
          <w:rFonts w:hint="eastAsia" w:hAnsi="Times New Roman"/>
          <w:lang w:val="en-US" w:eastAsia="zh-CN"/>
        </w:rPr>
        <w:t>（3）为了进一步使像素的分布均匀，且加强保密性，将异或之后的矩阵</w:t>
      </w:r>
      <m:oMath>
        <m:r>
          <m:rPr/>
          <w:rPr>
            <w:rFonts w:ascii="Cambria Math" w:hAnsi="Cambria Math"/>
            <w:lang w:val="en-US" w:eastAsia="zh-CN"/>
          </w:rPr>
          <m:t>xored_list</m:t>
        </m:r>
      </m:oMath>
      <w:r>
        <w:rPr>
          <w:rFonts w:hint="eastAsia" w:hAnsi="Times New Roman"/>
          <w:lang w:val="en-US" w:eastAsia="zh-CN"/>
        </w:rPr>
        <w:t>和正向扩散矩阵</w:t>
      </w:r>
      <m:oMath>
        <m:r>
          <m:rPr/>
          <w:rPr>
            <w:rFonts w:ascii="Cambria Math" w:hAnsi="Cambria Math"/>
            <w:lang w:val="en-US" w:eastAsia="zh-CN"/>
          </w:rPr>
          <m:t>spread_list</m:t>
        </m:r>
      </m:oMath>
      <w:r>
        <w:rPr>
          <w:rFonts w:hint="eastAsia" w:hAnsi="Times New Roman"/>
          <w:lang w:val="en-US" w:eastAsia="zh-CN"/>
        </w:rPr>
        <w:t>通过正向扩散算法结合，得到加密后的矩阵</w:t>
      </w:r>
      <m:oMath>
        <m:r>
          <m:rPr/>
          <w:rPr>
            <w:rFonts w:hint="eastAsia" w:ascii="Cambria Math" w:hAnsi="Cambria Math"/>
            <w:lang w:val="en-US" w:eastAsia="zh-CN"/>
          </w:rPr>
          <m:t>en</m:t>
        </m:r>
        <m:r>
          <m:rPr/>
          <w:rPr>
            <w:rFonts w:ascii="Cambria Math" w:hAnsi="Cambria Math"/>
            <w:lang w:val="en-US" w:eastAsia="zh-CN"/>
          </w:rPr>
          <m:t>crypted_list</m:t>
        </m:r>
      </m:oMath>
      <w:r>
        <w:rPr>
          <w:rFonts w:hint="eastAsia" w:hAnsi="Times New Roman"/>
          <w:lang w:val="en-US" w:eastAsia="zh-CN"/>
        </w:rPr>
        <w:t>，将其作为密文图像输出。加密的流程简图如图4</w:t>
      </w:r>
      <w:r>
        <w:rPr>
          <w:rFonts w:hAnsi="Times New Roman"/>
          <w:lang w:val="en-US" w:eastAsia="zh-CN"/>
        </w:rPr>
        <w:t>-1</w:t>
      </w:r>
      <w:r>
        <w:rPr>
          <w:rFonts w:hint="eastAsia" w:hAnsi="Times New Roman"/>
          <w:lang w:val="en-US" w:eastAsia="zh-CN"/>
        </w:rPr>
        <w:t>所示。</w:t>
      </w:r>
    </w:p>
    <w:p>
      <w:pPr>
        <w:pStyle w:val="87"/>
        <w:jc w:val="center"/>
        <w:rPr>
          <w:rFonts w:hAnsi="Times New Roman"/>
          <w:lang w:eastAsia="zh-CN"/>
        </w:rPr>
      </w:pPr>
      <w:r>
        <w:rPr>
          <w:rFonts w:hAnsi="Times New Roman"/>
          <w:lang w:eastAsia="zh-CN"/>
        </w:rPr>
        <w:drawing>
          <wp:inline distT="0" distB="0" distL="0" distR="0">
            <wp:extent cx="4674235" cy="43167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4700625" cy="4340992"/>
                    </a:xfrm>
                    <a:prstGeom prst="rect">
                      <a:avLst/>
                    </a:prstGeom>
                  </pic:spPr>
                </pic:pic>
              </a:graphicData>
            </a:graphic>
          </wp:inline>
        </w:drawing>
      </w:r>
    </w:p>
    <w:p>
      <w:pPr>
        <w:pStyle w:val="158"/>
      </w:pPr>
      <w:r>
        <w:rPr>
          <w:rFonts w:hint="eastAsia"/>
        </w:rPr>
        <w:t>图</w:t>
      </w:r>
      <w:r>
        <w:t xml:space="preserve">4-1 </w:t>
      </w:r>
      <w:r>
        <w:rPr>
          <w:rFonts w:hint="eastAsia"/>
        </w:rPr>
        <w:t>加密流程简图</w:t>
      </w:r>
    </w:p>
    <w:p>
      <w:pPr>
        <w:pStyle w:val="87"/>
        <w:rPr>
          <w:rFonts w:hAnsi="Times New Roman"/>
          <w:lang w:eastAsia="zh-CN"/>
        </w:rPr>
      </w:pPr>
    </w:p>
    <w:p>
      <w:pPr>
        <w:pStyle w:val="7"/>
      </w:pPr>
      <w:bookmarkStart w:id="42" w:name="_Toc73723122"/>
      <w:bookmarkStart w:id="43" w:name="_Toc102136690"/>
      <w:r>
        <w:t xml:space="preserve">4.2.2  </w:t>
      </w:r>
      <w:bookmarkEnd w:id="42"/>
      <w:bookmarkEnd w:id="43"/>
      <w:r>
        <w:rPr>
          <w:rFonts w:hint="eastAsia"/>
        </w:rPr>
        <w:t>加密密钥生成</w:t>
      </w:r>
    </w:p>
    <w:p>
      <w:pPr>
        <w:pStyle w:val="87"/>
        <w:ind w:firstLineChars="0"/>
        <w:rPr>
          <w:rFonts w:hAnsi="Times New Roman"/>
          <w:lang w:eastAsia="zh-CN"/>
        </w:rPr>
      </w:pPr>
      <w:r>
        <w:rPr>
          <w:rFonts w:hint="eastAsia" w:hAnsi="Times New Roman"/>
          <w:lang w:eastAsia="zh-CN"/>
        </w:rPr>
        <w:t>本加密算法中的加密密钥</w:t>
      </w:r>
      <m:oMath>
        <m:r>
          <m:rPr/>
          <w:rPr>
            <w:rFonts w:hint="eastAsia" w:ascii="Cambria Math" w:hAnsi="Cambria Math"/>
            <w:lang w:eastAsia="zh-CN"/>
          </w:rPr>
          <m:t>K</m:t>
        </m:r>
      </m:oMath>
      <w:r>
        <w:rPr>
          <w:rFonts w:hint="eastAsia" w:hAnsi="Times New Roman"/>
          <w:lang w:eastAsia="zh-CN"/>
        </w:rPr>
        <w:t>由三组不同的</w:t>
      </w:r>
      <m:oMath>
        <m:r>
          <m:rPr/>
          <w:rPr>
            <w:rFonts w:ascii="Cambria Math" w:hAnsi="Cambria Math"/>
            <w:lang w:eastAsia="zh-CN"/>
          </w:rPr>
          <m:t>{x,</m:t>
        </m:r>
        <m:r>
          <m:rPr/>
          <w:rPr>
            <w:rFonts w:hint="eastAsia" w:ascii="Cambria Math" w:hAnsi="Cambria Math"/>
            <w:lang w:eastAsia="zh-CN"/>
          </w:rPr>
          <m:t>t</m:t>
        </m:r>
        <m:r>
          <m:rPr/>
          <w:rPr>
            <w:rFonts w:ascii="Cambria Math" w:hAnsi="Cambria Math"/>
            <w:lang w:val="en-US" w:eastAsia="zh-CN"/>
          </w:rPr>
          <m:t>,r</m:t>
        </m:r>
        <m:r>
          <m:rPr/>
          <w:rPr>
            <w:rFonts w:hint="eastAsia" w:ascii="Cambria Math" w:hAnsi="Cambria Math"/>
            <w:lang w:eastAsia="zh-CN"/>
          </w:rPr>
          <m:t>}</m:t>
        </m:r>
      </m:oMath>
      <w:r>
        <w:rPr>
          <w:rFonts w:hint="eastAsia" w:hAnsi="Times New Roman"/>
          <w:lang w:eastAsia="zh-CN"/>
        </w:rPr>
        <w:t>组成，将这三组</w:t>
      </w:r>
      <m:oMath>
        <m:r>
          <m:rPr/>
          <w:rPr>
            <w:rFonts w:ascii="Cambria Math" w:hAnsi="Cambria Math"/>
            <w:lang w:eastAsia="zh-CN"/>
          </w:rPr>
          <m:t>{x,r,t}</m:t>
        </m:r>
      </m:oMath>
      <w:r>
        <w:rPr>
          <w:rFonts w:hint="eastAsia" w:hAnsi="Times New Roman"/>
          <w:lang w:eastAsia="zh-CN"/>
        </w:rPr>
        <w:t>输入加密密钥生成算法中，会经过如下步骤：</w:t>
      </w:r>
    </w:p>
    <w:p>
      <w:pPr>
        <w:pStyle w:val="87"/>
        <w:ind w:firstLineChars="0"/>
        <w:rPr>
          <w:rFonts w:hAnsi="Times New Roman"/>
          <w:lang w:val="en-US" w:eastAsia="zh-CN"/>
        </w:rPr>
      </w:pPr>
      <w:r>
        <w:rPr>
          <w:rFonts w:hint="eastAsia" w:hAnsi="Times New Roman"/>
          <w:lang w:val="en-US" w:eastAsia="zh-CN"/>
        </w:rPr>
        <w:t>（1） 控制参数</w:t>
      </w:r>
      <m:oMath>
        <m:r>
          <m:rPr/>
          <w:rPr>
            <w:rFonts w:hint="eastAsia" w:ascii="Cambria Math" w:hAnsi="Cambria Math"/>
            <w:lang w:val="en-US" w:eastAsia="zh-CN"/>
          </w:rPr>
          <m:t>t</m:t>
        </m:r>
      </m:oMath>
      <w:r>
        <w:rPr>
          <w:rFonts w:hint="eastAsia" w:hAnsi="Times New Roman"/>
          <w:lang w:val="en-US" w:eastAsia="zh-CN"/>
        </w:rPr>
        <w:t>将用于初始化OLACS混沌系统，控制整个OLACS混沌映射的状态。</w:t>
      </w:r>
    </w:p>
    <w:p>
      <w:pPr>
        <w:pStyle w:val="87"/>
        <w:ind w:firstLineChars="0"/>
        <w:rPr>
          <w:rFonts w:hAnsi="Times New Roman"/>
          <w:lang w:val="en-US" w:eastAsia="zh-CN"/>
        </w:rPr>
      </w:pPr>
      <w:r>
        <w:rPr>
          <w:rFonts w:hint="eastAsia" w:hAnsi="Times New Roman"/>
          <w:lang w:val="en-US" w:eastAsia="zh-CN"/>
        </w:rPr>
        <w:t>（2）</w:t>
      </w:r>
      <w:r>
        <w:rPr>
          <w:rFonts w:hAnsi="Times New Roman"/>
          <w:lang w:val="en-US" w:eastAsia="zh-CN"/>
        </w:rPr>
        <w:t xml:space="preserve"> </w:t>
      </w:r>
      <w:r>
        <w:rPr>
          <w:rFonts w:hint="eastAsia" w:hAnsi="Times New Roman"/>
          <w:lang w:val="en-US" w:eastAsia="zh-CN"/>
        </w:rPr>
        <w:t>将初始值</w:t>
      </w:r>
      <m:oMath>
        <m:r>
          <m:rPr/>
          <w:rPr>
            <w:rFonts w:ascii="Cambria Math" w:hAnsi="Cambria Math"/>
            <w:lang w:val="en-US" w:eastAsia="zh-CN"/>
          </w:rPr>
          <m:t>x</m:t>
        </m:r>
      </m:oMath>
      <w:r>
        <w:rPr>
          <w:rFonts w:hint="eastAsia" w:hAnsi="Times New Roman"/>
          <w:lang w:val="en-US" w:eastAsia="zh-CN"/>
        </w:rPr>
        <w:t>输入初始化之后的OLACS混沌系统，进行迭代。</w:t>
      </w:r>
    </w:p>
    <w:p>
      <w:pPr>
        <w:pStyle w:val="87"/>
        <w:ind w:firstLineChars="0"/>
        <w:rPr>
          <w:rFonts w:hAnsi="Times New Roman"/>
          <w:i/>
          <w:lang w:val="en-US" w:eastAsia="zh-CN"/>
        </w:rPr>
      </w:pPr>
      <w:r>
        <w:rPr>
          <w:rFonts w:hint="eastAsia" w:hAnsi="Times New Roman"/>
          <w:lang w:val="en-US" w:eastAsia="zh-CN"/>
        </w:rPr>
        <w:t>（3） 将OLACS混沌系统迭代</w:t>
      </w:r>
      <m:oMath>
        <m:r>
          <m:rPr/>
          <w:rPr>
            <w:rFonts w:hint="eastAsia" w:ascii="Cambria Math" w:hAnsi="Cambria Math"/>
            <w:lang w:val="en-US" w:eastAsia="zh-CN"/>
          </w:rPr>
          <m:t>r</m:t>
        </m:r>
        <m:r>
          <m:rPr/>
          <w:rPr>
            <w:rFonts w:ascii="Cambria Math" w:hAnsi="Cambria Math"/>
            <w:lang w:val="en-US" w:eastAsia="zh-CN"/>
          </w:rPr>
          <m:t>+</m:t>
        </m:r>
        <m:r>
          <m:rPr/>
          <w:rPr>
            <w:rFonts w:hint="eastAsia" w:ascii="Cambria Math" w:hAnsi="Cambria Math"/>
            <w:lang w:val="en-US" w:eastAsia="zh-CN"/>
          </w:rPr>
          <m:t>M</m:t>
        </m:r>
        <m:r>
          <m:rPr/>
          <w:rPr>
            <w:rFonts w:ascii="Cambria Math" w:hAnsi="Cambria Math"/>
            <w:lang w:val="en-US" w:eastAsia="zh-CN"/>
          </w:rPr>
          <m:t>×N</m:t>
        </m:r>
      </m:oMath>
      <w:r>
        <w:rPr>
          <w:rFonts w:hint="eastAsia" w:hAnsi="Times New Roman"/>
          <w:lang w:val="en-US" w:eastAsia="zh-CN"/>
        </w:rPr>
        <w:t>次，得到一个长度为</w:t>
      </w:r>
      <m:oMath>
        <m:r>
          <m:rPr/>
          <w:rPr>
            <w:rFonts w:hint="eastAsia" w:ascii="Cambria Math" w:hAnsi="Cambria Math"/>
            <w:lang w:val="en-US" w:eastAsia="zh-CN"/>
          </w:rPr>
          <m:t>r</m:t>
        </m:r>
        <m:r>
          <m:rPr/>
          <w:rPr>
            <w:rFonts w:ascii="Cambria Math" w:hAnsi="Cambria Math"/>
            <w:lang w:val="en-US" w:eastAsia="zh-CN"/>
          </w:rPr>
          <m:t>+</m:t>
        </m:r>
        <m:r>
          <m:rPr/>
          <w:rPr>
            <w:rFonts w:hint="eastAsia" w:ascii="Cambria Math" w:hAnsi="Cambria Math"/>
            <w:lang w:val="en-US" w:eastAsia="zh-CN"/>
          </w:rPr>
          <m:t>M</m:t>
        </m:r>
        <m:r>
          <m:rPr/>
          <w:rPr>
            <w:rFonts w:ascii="Cambria Math" w:hAnsi="Cambria Math"/>
            <w:lang w:val="en-US" w:eastAsia="zh-CN"/>
          </w:rPr>
          <m:t>×N</m:t>
        </m:r>
      </m:oMath>
      <w:r>
        <w:rPr>
          <w:rFonts w:hint="eastAsia" w:hAnsi="Times New Roman"/>
          <w:lang w:val="en-US" w:eastAsia="zh-CN"/>
        </w:rPr>
        <w:t>的一维数组。为了消除暂态效应对加密效果的影响，舍弃掉最前面的</w:t>
      </w:r>
      <m:oMath>
        <m:r>
          <m:rPr/>
          <w:rPr>
            <w:rFonts w:hint="eastAsia" w:ascii="Cambria Math" w:hAnsi="Cambria Math"/>
            <w:lang w:val="en-US" w:eastAsia="zh-CN"/>
          </w:rPr>
          <m:t>r</m:t>
        </m:r>
      </m:oMath>
      <w:r>
        <w:rPr>
          <w:rFonts w:hint="eastAsia" w:hAnsi="Times New Roman"/>
          <w:lang w:val="en-US" w:eastAsia="zh-CN"/>
        </w:rPr>
        <w:t>项，并且将得到的长度为</w:t>
      </w:r>
      <m:oMath>
        <m:r>
          <m:rPr/>
          <w:rPr>
            <w:rFonts w:hint="eastAsia" w:ascii="Cambria Math" w:hAnsi="Cambria Math"/>
            <w:lang w:val="en-US" w:eastAsia="zh-CN"/>
          </w:rPr>
          <m:t>M</m:t>
        </m:r>
        <m:r>
          <m:rPr/>
          <w:rPr>
            <w:rFonts w:ascii="Cambria Math" w:hAnsi="Cambria Math"/>
            <w:lang w:val="en-US" w:eastAsia="zh-CN"/>
          </w:rPr>
          <m:t xml:space="preserve"> × </m:t>
        </m:r>
        <m:r>
          <m:rPr/>
          <w:rPr>
            <w:rFonts w:hint="eastAsia" w:ascii="Cambria Math" w:hAnsi="Cambria Math"/>
            <w:lang w:val="en-US" w:eastAsia="zh-CN"/>
          </w:rPr>
          <m:t>N</m:t>
        </m:r>
      </m:oMath>
      <w:r>
        <w:rPr>
          <w:rFonts w:hint="eastAsia" w:hAnsi="Times New Roman"/>
          <w:lang w:val="en-US" w:eastAsia="zh-CN"/>
        </w:rPr>
        <w:t>的一维数组按照先行后列的顺序变形为</w:t>
      </w:r>
      <m:oMath>
        <m:r>
          <m:rPr/>
          <w:rPr>
            <w:rFonts w:ascii="Cambria Math" w:hAnsi="Cambria Math"/>
            <w:lang w:val="en-US" w:eastAsia="zh-CN"/>
          </w:rPr>
          <m:t>M×N</m:t>
        </m:r>
      </m:oMath>
      <w:r>
        <w:rPr>
          <w:rFonts w:hint="eastAsia" w:hAnsi="Times New Roman"/>
          <w:lang w:val="en-US" w:eastAsia="zh-CN"/>
        </w:rPr>
        <w:t>大小的矩阵，最后将该矩阵输出。</w:t>
      </w:r>
    </w:p>
    <w:p>
      <w:pPr>
        <w:pStyle w:val="7"/>
      </w:pPr>
      <w:bookmarkStart w:id="44" w:name="_Toc102136691"/>
      <w:bookmarkStart w:id="45" w:name="_Toc73723123"/>
      <w:r>
        <w:t xml:space="preserve">4.2.3  </w:t>
      </w:r>
      <w:bookmarkEnd w:id="44"/>
      <w:bookmarkEnd w:id="45"/>
      <w:r>
        <w:rPr>
          <w:rFonts w:hint="eastAsia"/>
        </w:rPr>
        <w:t>置乱过程</w:t>
      </w:r>
    </w:p>
    <w:p>
      <w:pPr>
        <w:pStyle w:val="87"/>
        <w:rPr>
          <w:rFonts w:hAnsi="Times New Roman"/>
          <w:lang w:eastAsia="zh-CN"/>
        </w:rPr>
      </w:pPr>
      <w:r>
        <w:rPr>
          <w:rFonts w:hint="eastAsia" w:hAnsi="Times New Roman"/>
          <w:lang w:eastAsia="zh-CN"/>
        </w:rPr>
        <w:t>置乱的过程将利用</w:t>
      </w:r>
      <m:oMath>
        <m:r>
          <m:rPr/>
          <w:rPr>
            <w:rFonts w:ascii="Cambria Math" w:hAnsi="Cambria Math"/>
            <w:lang w:eastAsia="zh-CN"/>
          </w:rPr>
          <m:t>sort_list</m:t>
        </m:r>
      </m:oMath>
      <w:r>
        <w:rPr>
          <w:rFonts w:hint="eastAsia" w:hAnsi="Times New Roman"/>
          <w:lang w:eastAsia="zh-CN"/>
        </w:rPr>
        <w:t>每一行以及每一列的和对明文图像</w:t>
      </w:r>
      <m:oMath>
        <m:r>
          <m:rPr/>
          <w:rPr>
            <w:rFonts w:hint="eastAsia" w:ascii="Cambria Math" w:hAnsi="Cambria Math"/>
            <w:lang w:eastAsia="zh-CN"/>
          </w:rPr>
          <m:t>P</m:t>
        </m:r>
      </m:oMath>
      <w:r>
        <w:rPr>
          <w:rFonts w:hint="eastAsia" w:hAnsi="Times New Roman"/>
          <w:lang w:eastAsia="zh-CN"/>
        </w:rPr>
        <w:t>进行排序。该过程中涉及到的具体步骤如下：</w:t>
      </w:r>
    </w:p>
    <w:p>
      <w:pPr>
        <w:pStyle w:val="87"/>
        <w:ind w:left="480" w:firstLine="0" w:firstLineChars="0"/>
        <w:rPr>
          <w:rFonts w:hAnsi="Times New Roman"/>
          <w:lang w:val="en-US" w:eastAsia="zh-CN"/>
        </w:rPr>
      </w:pPr>
      <w:r>
        <w:rPr>
          <w:rFonts w:hint="eastAsia" w:hAnsi="Times New Roman"/>
          <w:lang w:eastAsia="zh-CN"/>
        </w:rPr>
        <w:t>（1） 计算</w:t>
      </w:r>
      <m:oMath>
        <m:r>
          <m:rPr/>
          <w:rPr>
            <w:rFonts w:hint="eastAsia" w:ascii="Cambria Math" w:hAnsi="Cambria Math"/>
            <w:lang w:eastAsia="zh-CN"/>
          </w:rPr>
          <m:t>sort</m:t>
        </m:r>
        <m:r>
          <m:rPr>
            <m:lit/>
          </m:rPr>
          <w:rPr>
            <w:rFonts w:ascii="Cambria Math" w:hAnsi="Cambria Math"/>
            <w:lang w:val="en-US" w:eastAsia="zh-CN"/>
          </w:rPr>
          <m:t>_list</m:t>
        </m:r>
      </m:oMath>
      <w:r>
        <w:rPr>
          <w:rFonts w:hint="eastAsia" w:hAnsi="Times New Roman"/>
          <w:lang w:val="en-US" w:eastAsia="zh-CN"/>
        </w:rPr>
        <w:t>每一行的和</w:t>
      </w:r>
      <m:oMath>
        <m:d>
          <m:dPr>
            <m:begChr m:val="{"/>
            <m:endChr m:val="}"/>
            <m:ctrlPr>
              <w:rPr>
                <w:rFonts w:ascii="Cambria Math" w:hAnsi="Cambria Math"/>
                <w:i/>
                <w:lang w:val="en-US" w:eastAsia="zh-CN"/>
              </w:rPr>
            </m:ctrlPr>
          </m:dPr>
          <m:e>
            <m:r>
              <m:rPr/>
              <w:rPr>
                <w:rFonts w:ascii="Cambria Math" w:hAnsi="Cambria Math"/>
                <w:lang w:val="en-US" w:eastAsia="zh-CN"/>
              </w:rPr>
              <m:t>row_su</m:t>
            </m:r>
            <m:sSub>
              <m:sSubPr>
                <m:ctrlPr>
                  <w:rPr>
                    <w:rFonts w:ascii="Cambria Math" w:hAnsi="Cambria Math"/>
                    <w:i/>
                    <w:lang w:val="en-US" w:eastAsia="zh-CN"/>
                  </w:rPr>
                </m:ctrlPr>
              </m:sSubPr>
              <m:e>
                <m:r>
                  <m:rPr/>
                  <w:rPr>
                    <w:rFonts w:ascii="Cambria Math" w:hAnsi="Cambria Math"/>
                    <w:lang w:val="en-US" w:eastAsia="zh-CN"/>
                  </w:rPr>
                  <m:t>m</m:t>
                </m:r>
                <m:ctrlPr>
                  <w:rPr>
                    <w:rFonts w:ascii="Cambria Math" w:hAnsi="Cambria Math"/>
                    <w:i/>
                    <w:lang w:val="en-US" w:eastAsia="zh-CN"/>
                  </w:rPr>
                </m:ctrlPr>
              </m:e>
              <m:sub>
                <m:r>
                  <m:rPr/>
                  <w:rPr>
                    <w:rFonts w:ascii="Cambria Math" w:hAnsi="Cambria Math"/>
                    <w:lang w:val="en-US" w:eastAsia="zh-CN"/>
                  </w:rPr>
                  <m:t>i</m:t>
                </m:r>
                <m:ctrlPr>
                  <w:rPr>
                    <w:rFonts w:ascii="Cambria Math" w:hAnsi="Cambria Math"/>
                    <w:i/>
                    <w:lang w:val="en-US" w:eastAsia="zh-CN"/>
                  </w:rPr>
                </m:ctrlPr>
              </m:sub>
            </m:sSub>
            <m:ctrlPr>
              <w:rPr>
                <w:rFonts w:ascii="Cambria Math" w:hAnsi="Cambria Math"/>
                <w:i/>
                <w:lang w:val="en-US" w:eastAsia="zh-CN"/>
              </w:rPr>
            </m:ctrlPr>
          </m:e>
        </m:d>
        <m:r>
          <m:rPr/>
          <w:rPr>
            <w:rFonts w:ascii="Cambria Math" w:hAnsi="Cambria Math"/>
            <w:lang w:val="en-US" w:eastAsia="zh-CN"/>
          </w:rPr>
          <m:t>,(i=1,2…M)</m:t>
        </m:r>
      </m:oMath>
      <w:r>
        <w:rPr>
          <w:rFonts w:hint="eastAsia" w:hAnsi="Times New Roman"/>
          <w:lang w:val="en-US" w:eastAsia="zh-CN"/>
        </w:rPr>
        <w:t>。计算过程如式（6）所示。</w:t>
      </w:r>
    </w:p>
    <w:p>
      <w:pPr>
        <w:pStyle w:val="87"/>
        <w:ind w:left="1200" w:firstLine="0" w:firstLineChars="0"/>
        <w:rPr>
          <w:rFonts w:hAnsi="Times New Roman"/>
          <w:lang w:val="en-US" w:eastAsia="zh-CN"/>
        </w:rPr>
      </w:pPr>
      <m:oMathPara>
        <m:oMath>
          <m:eqArr>
            <m:eqArrPr>
              <m:maxDist m:val="1"/>
              <m:ctrlPr>
                <w:rPr>
                  <w:rFonts w:ascii="Cambria Math" w:hAnsi="Cambria Math"/>
                  <w:i/>
                </w:rPr>
              </m:ctrlPr>
            </m:eqArrPr>
            <m:e>
              <m:r>
                <m:rPr/>
                <w:rPr>
                  <w:rFonts w:ascii="Cambria Math" w:hAnsi="Cambria Math"/>
                  <w:lang w:val="en-US" w:eastAsia="zh-CN"/>
                </w:rPr>
                <m:t>row_su</m:t>
              </m:r>
              <m:sSub>
                <m:sSubPr>
                  <m:ctrlPr>
                    <w:rPr>
                      <w:rFonts w:ascii="Cambria Math" w:hAnsi="Cambria Math"/>
                      <w:i/>
                      <w:lang w:val="en-US" w:eastAsia="zh-CN"/>
                    </w:rPr>
                  </m:ctrlPr>
                </m:sSubPr>
                <m:e>
                  <m:r>
                    <m:rPr/>
                    <w:rPr>
                      <w:rFonts w:ascii="Cambria Math" w:hAnsi="Cambria Math"/>
                      <w:lang w:val="en-US" w:eastAsia="zh-CN"/>
                    </w:rPr>
                    <m:t>m</m:t>
                  </m:r>
                  <m:ctrlPr>
                    <w:rPr>
                      <w:rFonts w:ascii="Cambria Math" w:hAnsi="Cambria Math"/>
                      <w:i/>
                      <w:lang w:val="en-US" w:eastAsia="zh-CN"/>
                    </w:rPr>
                  </m:ctrlPr>
                </m:e>
                <m:sub>
                  <m:r>
                    <m:rPr/>
                    <w:rPr>
                      <w:rFonts w:ascii="Cambria Math" w:hAnsi="Cambria Math"/>
                      <w:lang w:val="en-US" w:eastAsia="zh-CN"/>
                    </w:rPr>
                    <m:t>i</m:t>
                  </m:r>
                  <m:ctrlPr>
                    <w:rPr>
                      <w:rFonts w:ascii="Cambria Math" w:hAnsi="Cambria Math"/>
                      <w:i/>
                      <w:lang w:val="en-US" w:eastAsia="zh-CN"/>
                    </w:rPr>
                  </m:ctrlPr>
                </m:sub>
              </m:sSub>
              <m:r>
                <m:rPr/>
                <w:rPr>
                  <w:rFonts w:ascii="Cambria Math" w:hAnsi="Cambria Math"/>
                  <w:lang w:val="en-US" w:eastAsia="zh-CN"/>
                </w:rPr>
                <m:t xml:space="preserve">= </m:t>
              </m:r>
              <m:nary>
                <m:naryPr>
                  <m:chr m:val="∑"/>
                  <m:limLoc m:val="undOvr"/>
                  <m:ctrlPr>
                    <w:rPr>
                      <w:rFonts w:ascii="Cambria Math" w:hAnsi="Cambria Math"/>
                      <w:i/>
                      <w:lang w:val="en-US" w:eastAsia="zh-CN"/>
                    </w:rPr>
                  </m:ctrlPr>
                </m:naryPr>
                <m:sub>
                  <m:r>
                    <m:rPr/>
                    <w:rPr>
                      <w:rFonts w:ascii="Cambria Math" w:hAnsi="Cambria Math"/>
                      <w:lang w:val="en-US" w:eastAsia="zh-CN"/>
                    </w:rPr>
                    <m:t>j=1</m:t>
                  </m:r>
                  <m:ctrlPr>
                    <w:rPr>
                      <w:rFonts w:ascii="Cambria Math" w:hAnsi="Cambria Math"/>
                      <w:i/>
                      <w:lang w:val="en-US" w:eastAsia="zh-CN"/>
                    </w:rPr>
                  </m:ctrlPr>
                </m:sub>
                <m:sup>
                  <m:r>
                    <m:rPr/>
                    <w:rPr>
                      <w:rFonts w:ascii="Cambria Math" w:hAnsi="Cambria Math"/>
                      <w:lang w:val="en-US" w:eastAsia="zh-CN"/>
                    </w:rPr>
                    <m:t>N</m:t>
                  </m:r>
                  <m:ctrlPr>
                    <w:rPr>
                      <w:rFonts w:ascii="Cambria Math" w:hAnsi="Cambria Math"/>
                      <w:i/>
                      <w:lang w:val="en-US" w:eastAsia="zh-CN"/>
                    </w:rPr>
                  </m:ctrlPr>
                </m:sup>
                <m:e>
                  <m:r>
                    <m:rPr/>
                    <w:rPr>
                      <w:rFonts w:ascii="Cambria Math" w:hAnsi="Cambria Math"/>
                      <w:lang w:val="en-US" w:eastAsia="zh-CN"/>
                    </w:rPr>
                    <m:t>sort_list</m:t>
                  </m:r>
                  <m:d>
                    <m:dPr>
                      <m:begChr m:val="["/>
                      <m:endChr m:val="]"/>
                      <m:ctrlPr>
                        <w:rPr>
                          <w:rFonts w:ascii="Cambria Math" w:hAnsi="Cambria Math"/>
                          <w:i/>
                          <w:lang w:val="en-US" w:eastAsia="zh-CN"/>
                        </w:rPr>
                      </m:ctrlPr>
                    </m:dPr>
                    <m:e>
                      <m:r>
                        <m:rPr/>
                        <w:rPr>
                          <w:rFonts w:ascii="Cambria Math" w:hAnsi="Cambria Math"/>
                          <w:lang w:val="en-US" w:eastAsia="zh-CN"/>
                        </w:rPr>
                        <m:t>i</m:t>
                      </m:r>
                      <m:ctrlPr>
                        <w:rPr>
                          <w:rFonts w:ascii="Cambria Math" w:hAnsi="Cambria Math"/>
                          <w:i/>
                          <w:lang w:val="en-US" w:eastAsia="zh-CN"/>
                        </w:rPr>
                      </m:ctrlPr>
                    </m:e>
                  </m:d>
                  <m:d>
                    <m:dPr>
                      <m:begChr m:val="["/>
                      <m:endChr m:val="]"/>
                      <m:ctrlPr>
                        <w:rPr>
                          <w:rFonts w:ascii="Cambria Math" w:hAnsi="Cambria Math"/>
                          <w:i/>
                          <w:lang w:val="en-US" w:eastAsia="zh-CN"/>
                        </w:rPr>
                      </m:ctrlPr>
                    </m:dPr>
                    <m:e>
                      <m:r>
                        <m:rPr/>
                        <w:rPr>
                          <w:rFonts w:ascii="Cambria Math" w:hAnsi="Cambria Math"/>
                          <w:lang w:val="en-US" w:eastAsia="zh-CN"/>
                        </w:rPr>
                        <m:t>j</m:t>
                      </m:r>
                      <m:ctrlPr>
                        <w:rPr>
                          <w:rFonts w:ascii="Cambria Math" w:hAnsi="Cambria Math"/>
                          <w:i/>
                          <w:lang w:val="en-US" w:eastAsia="zh-CN"/>
                        </w:rPr>
                      </m:ctrlPr>
                    </m:e>
                  </m:d>
                  <m:ctrlPr>
                    <w:rPr>
                      <w:rFonts w:ascii="Cambria Math" w:hAnsi="Cambria Math"/>
                      <w:i/>
                      <w:lang w:val="en-US" w:eastAsia="zh-CN"/>
                    </w:rPr>
                  </m:ctrlPr>
                </m:e>
              </m:nary>
              <m:r>
                <m:rPr/>
                <w:rPr>
                  <w:rFonts w:ascii="Cambria Math" w:hAnsi="Cambria Math"/>
                  <w:lang w:val="en-US" w:eastAsia="zh-CN"/>
                </w:rPr>
                <m:t>#</m:t>
              </m:r>
              <m:d>
                <m:dPr>
                  <m:ctrlPr>
                    <w:rPr>
                      <w:rFonts w:ascii="Cambria Math" w:hAnsi="Cambria Math"/>
                      <w:i/>
                    </w:rPr>
                  </m:ctrlPr>
                </m:dPr>
                <m:e>
                  <m:r>
                    <w:rPr>
                      <w:rFonts w:ascii="Cambria Math" w:hAnsi="Cambria Math"/>
                    </w:rPr>
                    <w:fldChar w:fldCharType="begin"/>
                  </m:r>
                  <m:r>
                    <m:rPr>
                      <m:sty m:val="p"/>
                    </m:rPr>
                    <w:rPr>
                      <w:rFonts w:ascii="Cambria Math" w:hAnsi="Cambria Math"/>
                    </w:rPr>
                    <m:t xml:space="preserve"> AUTONUM </m:t>
                  </m:r>
                  <m:r>
                    <w:rPr>
                      <w:rFonts w:ascii="Cambria Math" w:hAnsi="Cambria Math"/>
                    </w:rPr>
                    <w:fldChar w:fldCharType="end"/>
                  </m:r>
                  <m:ctrlPr>
                    <w:rPr>
                      <w:rFonts w:ascii="Cambria Math" w:hAnsi="Cambria Math"/>
                      <w:i/>
                    </w:rPr>
                  </m:ctrlPr>
                </m:e>
              </m:d>
              <m:ctrlPr>
                <w:rPr>
                  <w:rFonts w:ascii="Cambria Math" w:hAnsi="Cambria Math"/>
                  <w:i/>
                  <w:lang w:val="en-US" w:eastAsia="zh-CN"/>
                </w:rPr>
              </m:ctrlPr>
            </m:e>
          </m:eqArr>
        </m:oMath>
      </m:oMathPara>
    </w:p>
    <w:p>
      <w:pPr>
        <w:pStyle w:val="87"/>
        <w:ind w:left="480" w:firstLine="0" w:firstLineChars="0"/>
        <w:rPr>
          <w:rFonts w:hAnsi="Times New Roman"/>
          <w:lang w:val="en-US" w:eastAsia="zh-CN"/>
        </w:rPr>
      </w:pPr>
      <w:r>
        <w:rPr>
          <w:rFonts w:hint="eastAsia" w:hAnsi="Times New Roman"/>
          <w:lang w:val="en-US" w:eastAsia="zh-CN"/>
        </w:rPr>
        <w:t>（2） 将每一行的索引</w:t>
      </w:r>
      <m:oMath>
        <m:d>
          <m:dPr>
            <m:begChr m:val="{"/>
            <m:endChr m:val="}"/>
            <m:ctrlPr>
              <w:rPr>
                <w:rFonts w:ascii="Cambria Math" w:hAnsi="Cambria Math"/>
                <w:i/>
                <w:lang w:val="en-US" w:eastAsia="zh-CN"/>
              </w:rPr>
            </m:ctrlPr>
          </m:dPr>
          <m:e>
            <m:r>
              <m:rPr/>
              <w:rPr>
                <w:rFonts w:ascii="Cambria Math" w:hAnsi="Cambria Math"/>
                <w:lang w:val="en-US" w:eastAsia="zh-CN"/>
              </w:rPr>
              <m:t>inde</m:t>
            </m:r>
            <m:sSub>
              <m:sSubPr>
                <m:ctrlPr>
                  <w:rPr>
                    <w:rFonts w:ascii="Cambria Math" w:hAnsi="Cambria Math"/>
                    <w:i/>
                    <w:lang w:val="en-US" w:eastAsia="zh-CN"/>
                  </w:rPr>
                </m:ctrlPr>
              </m:sSubPr>
              <m:e>
                <m:r>
                  <m:rPr/>
                  <w:rPr>
                    <w:rFonts w:ascii="Cambria Math" w:hAnsi="Cambria Math"/>
                    <w:lang w:val="en-US" w:eastAsia="zh-CN"/>
                  </w:rPr>
                  <m:t>x</m:t>
                </m:r>
                <m:ctrlPr>
                  <w:rPr>
                    <w:rFonts w:ascii="Cambria Math" w:hAnsi="Cambria Math"/>
                    <w:i/>
                    <w:lang w:val="en-US" w:eastAsia="zh-CN"/>
                  </w:rPr>
                </m:ctrlPr>
              </m:e>
              <m:sub>
                <m:r>
                  <m:rPr/>
                  <w:rPr>
                    <w:rFonts w:ascii="Cambria Math" w:hAnsi="Cambria Math"/>
                    <w:lang w:val="en-US" w:eastAsia="zh-CN"/>
                  </w:rPr>
                  <m:t>i</m:t>
                </m:r>
                <m:ctrlPr>
                  <w:rPr>
                    <w:rFonts w:ascii="Cambria Math" w:hAnsi="Cambria Math"/>
                    <w:i/>
                    <w:lang w:val="en-US" w:eastAsia="zh-CN"/>
                  </w:rPr>
                </m:ctrlPr>
              </m:sub>
            </m:sSub>
            <m:ctrlPr>
              <w:rPr>
                <w:rFonts w:ascii="Cambria Math" w:hAnsi="Cambria Math"/>
                <w:i/>
                <w:lang w:val="en-US" w:eastAsia="zh-CN"/>
              </w:rPr>
            </m:ctrlPr>
          </m:e>
        </m:d>
      </m:oMath>
      <w:r>
        <w:rPr>
          <w:rFonts w:hint="eastAsia" w:hAnsi="Times New Roman"/>
          <w:lang w:val="en-US" w:eastAsia="zh-CN"/>
        </w:rPr>
        <w:t>和行和</w:t>
      </w:r>
      <m:oMath>
        <m:r>
          <m:rPr/>
          <w:rPr>
            <w:rFonts w:hint="eastAsia" w:ascii="Cambria Math" w:hAnsi="Cambria Math"/>
            <w:lang w:val="en-US" w:eastAsia="zh-CN"/>
          </w:rPr>
          <m:t>{</m:t>
        </m:r>
        <m:r>
          <m:rPr/>
          <w:rPr>
            <w:rFonts w:ascii="Cambria Math" w:hAnsi="Cambria Math"/>
            <w:lang w:val="en-US" w:eastAsia="zh-CN"/>
          </w:rPr>
          <m:t>row_su</m:t>
        </m:r>
        <m:sSub>
          <m:sSubPr>
            <m:ctrlPr>
              <w:rPr>
                <w:rFonts w:ascii="Cambria Math" w:hAnsi="Cambria Math"/>
                <w:i/>
                <w:lang w:val="en-US" w:eastAsia="zh-CN"/>
              </w:rPr>
            </m:ctrlPr>
          </m:sSubPr>
          <m:e>
            <m:r>
              <m:rPr/>
              <w:rPr>
                <w:rFonts w:ascii="Cambria Math" w:hAnsi="Cambria Math"/>
                <w:lang w:val="en-US" w:eastAsia="zh-CN"/>
              </w:rPr>
              <m:t>m</m:t>
            </m:r>
            <m:ctrlPr>
              <w:rPr>
                <w:rFonts w:ascii="Cambria Math" w:hAnsi="Cambria Math"/>
                <w:i/>
                <w:lang w:val="en-US" w:eastAsia="zh-CN"/>
              </w:rPr>
            </m:ctrlPr>
          </m:e>
          <m:sub>
            <m:r>
              <m:rPr/>
              <w:rPr>
                <w:rFonts w:ascii="Cambria Math" w:hAnsi="Cambria Math"/>
                <w:lang w:val="en-US" w:eastAsia="zh-CN"/>
              </w:rPr>
              <m:t>i</m:t>
            </m:r>
            <m:ctrlPr>
              <w:rPr>
                <w:rFonts w:ascii="Cambria Math" w:hAnsi="Cambria Math"/>
                <w:i/>
                <w:lang w:val="en-US" w:eastAsia="zh-CN"/>
              </w:rPr>
            </m:ctrlPr>
          </m:sub>
        </m:sSub>
        <m:r>
          <m:rPr/>
          <w:rPr>
            <w:rFonts w:ascii="Cambria Math" w:hAnsi="Cambria Math"/>
            <w:lang w:val="en-US" w:eastAsia="zh-CN"/>
          </w:rPr>
          <m:t>}</m:t>
        </m:r>
      </m:oMath>
      <w:r>
        <w:rPr>
          <w:rFonts w:hint="eastAsia" w:hAnsi="Times New Roman"/>
          <w:lang w:val="en-US" w:eastAsia="zh-CN"/>
        </w:rPr>
        <w:t>建立映射关系，得到映射表</w:t>
      </w:r>
      <m:oMath>
        <m:r>
          <m:rPr/>
          <w:rPr>
            <w:rFonts w:hint="eastAsia" w:ascii="Cambria Math" w:hAnsi="Cambria Math"/>
            <w:lang w:val="en-US" w:eastAsia="zh-CN"/>
          </w:rPr>
          <m:t>index</m:t>
        </m:r>
        <m:r>
          <m:rPr>
            <m:lit/>
          </m:rPr>
          <w:rPr>
            <w:rFonts w:ascii="Cambria Math" w:hAnsi="Cambria Math"/>
            <w:lang w:val="en-US" w:eastAsia="zh-CN"/>
          </w:rPr>
          <m:t>_dict</m:t>
        </m:r>
      </m:oMath>
      <w:r>
        <w:rPr>
          <w:rFonts w:hint="eastAsia" w:hAnsi="Times New Roman"/>
          <w:lang w:val="en-US" w:eastAsia="zh-CN"/>
        </w:rPr>
        <w:t>。映射过程用P</w:t>
      </w:r>
      <w:r>
        <w:rPr>
          <w:rFonts w:hAnsi="Times New Roman"/>
          <w:lang w:val="en-US" w:eastAsia="zh-CN"/>
        </w:rPr>
        <w:t>ython</w:t>
      </w:r>
      <w:r>
        <w:rPr>
          <w:rFonts w:hint="eastAsia" w:hAnsi="Times New Roman"/>
          <w:lang w:val="en-US" w:eastAsia="zh-CN"/>
        </w:rPr>
        <w:t>代码表示如下。</w:t>
      </w:r>
    </w:p>
    <w:tbl>
      <w:tblPr>
        <w:tblStyle w:val="42"/>
        <w:tblW w:w="0" w:type="auto"/>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1" w:type="dxa"/>
          </w:tcPr>
          <w:p>
            <w:pPr>
              <w:pStyle w:val="87"/>
              <w:ind w:firstLine="0" w:firstLineChars="0"/>
              <w:rPr>
                <w:rFonts w:hAnsi="Times New Roman"/>
                <w:lang w:val="en-US" w:eastAsia="zh-CN"/>
              </w:rPr>
            </w:pPr>
            <w:r>
              <w:rPr>
                <w:rFonts w:hint="eastAsia" w:hAnsi="Times New Roman"/>
                <w:lang w:val="en-US" w:eastAsia="zh-CN"/>
              </w:rPr>
              <w:t>f</w:t>
            </w:r>
            <w:r>
              <w:rPr>
                <w:rFonts w:hAnsi="Times New Roman"/>
                <w:lang w:val="en-US" w:eastAsia="zh-CN"/>
              </w:rPr>
              <w:t>or i in range(M):</w:t>
            </w:r>
          </w:p>
          <w:p>
            <w:pPr>
              <w:pStyle w:val="87"/>
              <w:ind w:firstLine="0" w:firstLineChars="0"/>
              <w:rPr>
                <w:rFonts w:hAnsi="Times New Roman"/>
                <w:lang w:val="en-US" w:eastAsia="zh-CN"/>
              </w:rPr>
            </w:pPr>
            <w:r>
              <w:rPr>
                <w:rFonts w:hint="eastAsia" w:hAnsi="Times New Roman"/>
                <w:lang w:val="en-US" w:eastAsia="zh-CN"/>
              </w:rPr>
              <w:t xml:space="preserve"> </w:t>
            </w:r>
            <w:r>
              <w:rPr>
                <w:rFonts w:hAnsi="Times New Roman"/>
                <w:lang w:val="en-US" w:eastAsia="zh-CN"/>
              </w:rPr>
              <w:t xml:space="preserve">   index_dict[str(i)] = row_sum[i]</w:t>
            </w:r>
          </w:p>
        </w:tc>
      </w:tr>
    </w:tbl>
    <w:p>
      <w:pPr>
        <w:pStyle w:val="87"/>
        <w:ind w:left="480" w:firstLine="0" w:firstLineChars="0"/>
        <w:rPr>
          <w:rFonts w:hAnsi="Times New Roman"/>
          <w:lang w:val="en-US" w:eastAsia="zh-CN"/>
        </w:rPr>
      </w:pPr>
      <w:r>
        <w:rPr>
          <w:rFonts w:hint="eastAsia" w:hAnsi="Times New Roman"/>
          <w:lang w:val="en-US" w:eastAsia="zh-CN"/>
        </w:rPr>
        <w:t>（3） 将得到的</w:t>
      </w:r>
      <m:oMath>
        <m:r>
          <m:rPr/>
          <w:rPr>
            <w:rFonts w:ascii="Cambria Math" w:hAnsi="Cambria Math"/>
            <w:lang w:val="en-US" w:eastAsia="zh-CN"/>
          </w:rPr>
          <m:t>index_dict</m:t>
        </m:r>
      </m:oMath>
      <w:r>
        <w:rPr>
          <w:rFonts w:hint="eastAsia" w:hAnsi="Times New Roman"/>
          <w:lang w:val="en-US" w:eastAsia="zh-CN"/>
        </w:rPr>
        <w:t>根据</w:t>
      </w:r>
      <m:oMath>
        <m:r>
          <m:rPr/>
          <w:rPr>
            <w:rFonts w:hint="eastAsia" w:ascii="Cambria Math" w:hAnsi="Cambria Math"/>
            <w:lang w:val="en-US" w:eastAsia="zh-CN"/>
          </w:rPr>
          <m:t>value</m:t>
        </m:r>
      </m:oMath>
      <w:r>
        <w:rPr>
          <w:rFonts w:hint="eastAsia" w:hAnsi="Times New Roman"/>
          <w:lang w:val="en-US" w:eastAsia="zh-CN"/>
        </w:rPr>
        <w:t>的大小进行降序排序，得到</w:t>
      </w:r>
      <m:oMath>
        <m:r>
          <m:rPr/>
          <w:rPr>
            <w:rFonts w:ascii="Cambria Math" w:hAnsi="Cambria Math"/>
            <w:lang w:val="en-US" w:eastAsia="zh-CN"/>
          </w:rPr>
          <m:t>row_</m:t>
        </m:r>
        <m:r>
          <m:rPr/>
          <w:rPr>
            <w:rFonts w:hint="eastAsia" w:ascii="Cambria Math" w:hAnsi="Cambria Math"/>
            <w:lang w:val="en-US" w:eastAsia="zh-CN"/>
          </w:rPr>
          <m:t>so</m:t>
        </m:r>
        <m:r>
          <m:rPr/>
          <w:rPr>
            <w:rFonts w:ascii="Cambria Math" w:hAnsi="Cambria Math"/>
            <w:lang w:val="en-US" w:eastAsia="zh-CN"/>
          </w:rPr>
          <m:t>rted_dict</m:t>
        </m:r>
      </m:oMath>
      <w:r>
        <w:rPr>
          <w:rFonts w:hint="eastAsia" w:hAnsi="Times New Roman"/>
          <w:lang w:val="en-US" w:eastAsia="zh-CN"/>
        </w:rPr>
        <w:t>。</w:t>
      </w:r>
    </w:p>
    <w:p>
      <w:pPr>
        <w:pStyle w:val="87"/>
        <w:ind w:left="480" w:firstLine="0" w:firstLineChars="0"/>
        <w:rPr>
          <w:rFonts w:hAnsi="Times New Roman"/>
          <w:lang w:val="en-US" w:eastAsia="zh-CN"/>
        </w:rPr>
      </w:pPr>
      <w:r>
        <w:rPr>
          <w:rFonts w:hint="eastAsia" w:hAnsi="Times New Roman"/>
          <w:lang w:val="en-US" w:eastAsia="zh-CN"/>
        </w:rPr>
        <w:t>（4） 取</w:t>
      </w:r>
      <m:oMath>
        <m:r>
          <m:rPr/>
          <w:rPr>
            <w:rFonts w:ascii="Cambria Math" w:hAnsi="Cambria Math"/>
            <w:lang w:val="en-US" w:eastAsia="zh-CN"/>
          </w:rPr>
          <m:t>index_dict</m:t>
        </m:r>
      </m:oMath>
      <w:r>
        <w:rPr>
          <w:rFonts w:hint="eastAsia" w:hAnsi="Times New Roman"/>
          <w:lang w:val="en-US" w:eastAsia="zh-CN"/>
        </w:rPr>
        <w:t>中所有的</w:t>
      </w:r>
      <m:oMath>
        <m:r>
          <m:rPr/>
          <w:rPr>
            <w:rFonts w:ascii="Cambria Math" w:hAnsi="Cambria Math"/>
            <w:lang w:val="en-US" w:eastAsia="zh-CN"/>
          </w:rPr>
          <m:t>key</m:t>
        </m:r>
      </m:oMath>
      <w:r>
        <w:rPr>
          <w:rFonts w:hint="eastAsia" w:hAnsi="Times New Roman"/>
          <w:lang w:val="en-US" w:eastAsia="zh-CN"/>
        </w:rPr>
        <w:t>，组成一维数组</w:t>
      </w:r>
      <m:oMath>
        <m:r>
          <m:rPr/>
          <w:rPr>
            <w:rFonts w:ascii="Cambria Math" w:hAnsi="Cambria Math"/>
            <w:lang w:val="en-US" w:eastAsia="zh-CN"/>
          </w:rPr>
          <m:t>row_</m:t>
        </m:r>
        <m:r>
          <m:rPr/>
          <w:rPr>
            <w:rFonts w:hint="eastAsia" w:ascii="Cambria Math" w:hAnsi="Cambria Math"/>
            <w:lang w:val="en-US" w:eastAsia="zh-CN"/>
          </w:rPr>
          <m:t>sort</m:t>
        </m:r>
        <m:r>
          <m:rPr/>
          <w:rPr>
            <w:rFonts w:ascii="Cambria Math" w:hAnsi="Cambria Math"/>
            <w:lang w:val="en-US" w:eastAsia="zh-CN"/>
          </w:rPr>
          <m:t>ed_key_list</m:t>
        </m:r>
      </m:oMath>
      <w:r>
        <w:rPr>
          <w:rFonts w:hint="eastAsia" w:hAnsi="Times New Roman"/>
          <w:lang w:val="en-US" w:eastAsia="zh-CN"/>
        </w:rPr>
        <w:t>。根据这个数组中1到M的顺序，使明文图像</w:t>
      </w:r>
      <m:oMath>
        <m:r>
          <m:rPr/>
          <w:rPr>
            <w:rFonts w:hint="eastAsia" w:ascii="Cambria Math" w:hAnsi="Cambria Math"/>
            <w:lang w:val="en-US" w:eastAsia="zh-CN"/>
          </w:rPr>
          <m:t>P</m:t>
        </m:r>
      </m:oMath>
      <w:r>
        <w:rPr>
          <w:rFonts w:hint="eastAsia" w:hAnsi="Times New Roman"/>
          <w:lang w:val="en-US" w:eastAsia="zh-CN"/>
        </w:rPr>
        <w:t>中的行对号入座。该过程用Python代码表示如下。</w:t>
      </w:r>
    </w:p>
    <w:tbl>
      <w:tblPr>
        <w:tblStyle w:val="42"/>
        <w:tblW w:w="0" w:type="auto"/>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1" w:type="dxa"/>
          </w:tcPr>
          <w:p>
            <w:pPr>
              <w:pStyle w:val="87"/>
              <w:ind w:firstLine="0" w:firstLineChars="0"/>
              <w:rPr>
                <w:rFonts w:hAnsi="Times New Roman"/>
                <w:iCs/>
                <w:lang w:val="en-US" w:eastAsia="zh-CN"/>
              </w:rPr>
            </w:pPr>
            <w:r>
              <w:rPr>
                <w:rFonts w:hAnsi="Times New Roman"/>
                <w:iCs/>
                <w:lang w:val="en-US" w:eastAsia="zh-CN"/>
              </w:rPr>
              <w:t>for key in sorted_key_list:</w:t>
            </w:r>
          </w:p>
          <w:p>
            <w:pPr>
              <w:pStyle w:val="87"/>
              <w:ind w:firstLine="0" w:firstLineChars="0"/>
              <w:rPr>
                <w:rFonts w:hAnsi="Times New Roman"/>
                <w:iCs/>
                <w:lang w:val="en-US" w:eastAsia="zh-CN"/>
              </w:rPr>
            </w:pPr>
            <w:r>
              <w:rPr>
                <w:rFonts w:hAnsi="Times New Roman"/>
                <w:iCs/>
                <w:lang w:val="en-US" w:eastAsia="zh-CN"/>
              </w:rPr>
              <w:t xml:space="preserve">    row_sorted_list.append(P[key])</w:t>
            </w:r>
          </w:p>
        </w:tc>
      </w:tr>
    </w:tbl>
    <w:p>
      <w:pPr>
        <w:pStyle w:val="87"/>
        <w:ind w:left="480" w:firstLine="0" w:firstLineChars="0"/>
        <w:rPr>
          <w:rFonts w:hAnsi="Times New Roman"/>
          <w:i/>
          <w:lang w:val="en-US" w:eastAsia="zh-CN"/>
        </w:rPr>
      </w:pPr>
      <w:r>
        <w:rPr>
          <w:rFonts w:hint="eastAsia" w:hAnsi="Times New Roman"/>
          <w:lang w:val="en-US" w:eastAsia="zh-CN"/>
        </w:rPr>
        <w:t>（5） 对</w:t>
      </w:r>
      <m:oMath>
        <m:r>
          <m:rPr/>
          <w:rPr>
            <w:rFonts w:hint="eastAsia" w:ascii="Cambria Math" w:hAnsi="Cambria Math"/>
            <w:lang w:val="en-US" w:eastAsia="zh-CN"/>
          </w:rPr>
          <m:t>row</m:t>
        </m:r>
        <m:r>
          <m:rPr/>
          <w:rPr>
            <w:rFonts w:ascii="Cambria Math" w:hAnsi="Cambria Math"/>
            <w:lang w:val="en-US" w:eastAsia="zh-CN"/>
          </w:rPr>
          <m:t>_sorted_list</m:t>
        </m:r>
      </m:oMath>
      <w:r>
        <w:rPr>
          <w:rFonts w:hint="eastAsia" w:hAnsi="Times New Roman"/>
          <w:lang w:val="en-US" w:eastAsia="zh-CN"/>
        </w:rPr>
        <w:t>的每一列也根据（1）-（4）过程进行求和、排列、索引、置乱操作。最终得到置乱完毕的矩阵</w:t>
      </w:r>
      <m:oMath>
        <m:r>
          <m:rPr/>
          <w:rPr>
            <w:rFonts w:ascii="Cambria Math" w:hAnsi="Cambria Math"/>
            <w:lang w:val="en-US" w:eastAsia="zh-CN"/>
          </w:rPr>
          <m:t>sorted_list</m:t>
        </m:r>
      </m:oMath>
      <w:r>
        <w:rPr>
          <w:rFonts w:hint="eastAsia" w:hAnsi="Times New Roman"/>
          <w:lang w:val="en-US" w:eastAsia="zh-CN"/>
        </w:rPr>
        <w:t>。</w:t>
      </w:r>
    </w:p>
    <w:p>
      <w:pPr>
        <w:pStyle w:val="87"/>
        <w:ind w:firstLineChars="0"/>
        <w:rPr>
          <w:rFonts w:hAnsi="Times New Roman"/>
          <w:lang w:val="en-US" w:eastAsia="zh-CN"/>
        </w:rPr>
      </w:pPr>
      <w:r>
        <w:rPr>
          <w:rFonts w:hint="eastAsia" w:hAnsi="Times New Roman"/>
          <w:lang w:val="en-US" w:eastAsia="zh-CN"/>
        </w:rPr>
        <w:t>为了更加直观的表现上述置乱过程，图4</w:t>
      </w:r>
      <w:r>
        <w:rPr>
          <w:rFonts w:hAnsi="Times New Roman"/>
          <w:lang w:val="en-US" w:eastAsia="zh-CN"/>
        </w:rPr>
        <w:t>-2</w:t>
      </w:r>
      <w:r>
        <w:rPr>
          <w:rFonts w:hint="eastAsia" w:hAnsi="Times New Roman"/>
          <w:lang w:val="en-US" w:eastAsia="zh-CN"/>
        </w:rPr>
        <w:t>展示了一个简单的</w:t>
      </w:r>
      <m:oMath>
        <m:r>
          <m:rPr>
            <m:sty m:val="p"/>
          </m:rPr>
          <w:rPr>
            <w:rFonts w:ascii="Cambria Math" w:hAnsi="Cambria Math"/>
            <w:lang w:val="en-US" w:eastAsia="zh-CN"/>
          </w:rPr>
          <m:t>3×3</m:t>
        </m:r>
      </m:oMath>
      <w:r>
        <w:rPr>
          <w:rFonts w:hint="eastAsia" w:hAnsi="Times New Roman"/>
          <w:lang w:val="en-US" w:eastAsia="zh-CN"/>
        </w:rPr>
        <w:t>矩阵进行置的全过程。</w:t>
      </w:r>
    </w:p>
    <w:p>
      <w:pPr>
        <w:pStyle w:val="87"/>
        <w:ind w:left="480" w:firstLine="0" w:firstLineChars="0"/>
        <w:jc w:val="center"/>
        <w:rPr>
          <w:rFonts w:hAnsi="Times New Roman"/>
          <w:lang w:val="en-US" w:eastAsia="zh-CN"/>
        </w:rPr>
      </w:pPr>
      <w:r>
        <w:rPr>
          <w:rFonts w:hAnsi="Times New Roman"/>
          <w:lang w:val="en-US" w:eastAsia="zh-CN"/>
        </w:rPr>
        <w:drawing>
          <wp:inline distT="0" distB="0" distL="0" distR="0">
            <wp:extent cx="5172075" cy="50888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5180705" cy="5097892"/>
                    </a:xfrm>
                    <a:prstGeom prst="rect">
                      <a:avLst/>
                    </a:prstGeom>
                  </pic:spPr>
                </pic:pic>
              </a:graphicData>
            </a:graphic>
          </wp:inline>
        </w:drawing>
      </w:r>
    </w:p>
    <w:p>
      <w:pPr>
        <w:pStyle w:val="158"/>
      </w:pPr>
      <w:r>
        <w:rPr>
          <w:rFonts w:hint="eastAsia"/>
        </w:rPr>
        <w:t>图4</w:t>
      </w:r>
      <w:r>
        <w:t xml:space="preserve">-2 </w:t>
      </w:r>
      <w:r>
        <w:rPr>
          <w:rFonts w:hint="eastAsia"/>
        </w:rPr>
        <w:t>一个</w:t>
      </w:r>
      <m:oMath>
        <m:r>
          <m:rPr>
            <m:sty m:val="p"/>
          </m:rPr>
          <w:rPr>
            <w:rFonts w:ascii="Cambria Math" w:hAnsi="Cambria Math"/>
          </w:rPr>
          <m:t>3×3</m:t>
        </m:r>
      </m:oMath>
      <w:r>
        <w:rPr>
          <w:rFonts w:hint="eastAsia"/>
        </w:rPr>
        <w:t>矩阵被置乱的过程</w:t>
      </w:r>
    </w:p>
    <w:p>
      <w:pPr>
        <w:pStyle w:val="87"/>
        <w:rPr>
          <w:lang w:val="en-US" w:eastAsia="zh-CN"/>
        </w:rPr>
      </w:pPr>
      <w:r>
        <w:rPr>
          <w:rFonts w:hint="eastAsia"/>
          <w:lang w:val="en-US" w:eastAsia="zh-CN"/>
        </w:rPr>
        <w:t>选取标准测试图像lena</w:t>
      </w:r>
      <w:r>
        <w:rPr>
          <w:lang w:val="en-US" w:eastAsia="zh-CN"/>
        </w:rPr>
        <w:t>.</w:t>
      </w:r>
      <w:r>
        <w:rPr>
          <w:rFonts w:hint="eastAsia"/>
          <w:lang w:val="en-US" w:eastAsia="zh-CN"/>
        </w:rPr>
        <w:t>tif作为明文图像</w:t>
      </w:r>
      <m:oMath>
        <m:r>
          <m:rPr/>
          <w:rPr>
            <w:rFonts w:hint="eastAsia" w:ascii="Cambria Math" w:hAnsi="Cambria Math"/>
            <w:lang w:val="en-US" w:eastAsia="zh-CN"/>
          </w:rPr>
          <m:t>P</m:t>
        </m:r>
      </m:oMath>
      <w:r>
        <w:rPr>
          <w:rFonts w:hint="eastAsia"/>
          <w:lang w:val="en-US" w:eastAsia="zh-CN"/>
        </w:rPr>
        <w:t>进行实验，在上述置乱过程前后，明文图像</w:t>
      </w:r>
      <m:oMath>
        <m:r>
          <m:rPr/>
          <w:rPr>
            <w:rFonts w:ascii="Cambria Math" w:hAnsi="Cambria Math"/>
            <w:lang w:val="en-US" w:eastAsia="zh-CN"/>
          </w:rPr>
          <m:t>P</m:t>
        </m:r>
      </m:oMath>
      <w:r>
        <w:rPr>
          <w:rFonts w:hint="eastAsia"/>
          <w:lang w:val="en-US" w:eastAsia="zh-CN"/>
        </w:rPr>
        <w:t>与排列后的图像</w:t>
      </w:r>
      <m:oMath>
        <m:r>
          <m:rPr/>
          <w:rPr>
            <w:rFonts w:ascii="Cambria Math" w:hAnsi="Cambria Math"/>
            <w:lang w:val="en-US" w:eastAsia="zh-CN"/>
          </w:rPr>
          <m:t>sorted_list</m:t>
        </m:r>
      </m:oMath>
      <w:r>
        <w:rPr>
          <w:rFonts w:hint="eastAsia"/>
          <w:lang w:val="en-US" w:eastAsia="zh-CN"/>
        </w:rPr>
        <w:t>如图4</w:t>
      </w:r>
      <w:r>
        <w:rPr>
          <w:lang w:val="en-US" w:eastAsia="zh-CN"/>
        </w:rPr>
        <w:t>-3</w:t>
      </w:r>
      <w:r>
        <w:rPr>
          <w:rFonts w:hint="eastAsia"/>
          <w:lang w:val="en-US" w:eastAsia="zh-CN"/>
        </w:rPr>
        <w:t>所示。</w:t>
      </w:r>
    </w:p>
    <w:p>
      <w:pPr>
        <w:pStyle w:val="87"/>
        <w:jc w:val="center"/>
        <w:rPr>
          <w:lang w:val="en-US" w:eastAsia="zh-CN"/>
        </w:rPr>
      </w:pPr>
      <w:r>
        <w:rPr>
          <w:lang w:val="en-US" w:eastAsia="zh-CN"/>
        </w:rPr>
        <w:drawing>
          <wp:inline distT="0" distB="0" distL="0" distR="0">
            <wp:extent cx="1756410" cy="17564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1756800" cy="1756800"/>
                    </a:xfrm>
                    <a:prstGeom prst="rect">
                      <a:avLst/>
                    </a:prstGeom>
                  </pic:spPr>
                </pic:pic>
              </a:graphicData>
            </a:graphic>
          </wp:inline>
        </w:drawing>
      </w:r>
      <w:r>
        <w:rPr>
          <w:rFonts w:hint="eastAsia"/>
          <w:lang w:val="en-US" w:eastAsia="zh-CN"/>
        </w:rPr>
        <w:t xml:space="preserve"> </w:t>
      </w:r>
      <w:r>
        <w:rPr>
          <w:lang w:val="en-US" w:eastAsia="zh-CN"/>
        </w:rPr>
        <w:t xml:space="preserve">       </w:t>
      </w:r>
      <w:r>
        <w:rPr>
          <w:lang w:val="en-US" w:eastAsia="zh-CN"/>
        </w:rPr>
        <w:drawing>
          <wp:inline distT="0" distB="0" distL="0" distR="0">
            <wp:extent cx="1756410" cy="17564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1756800" cy="1756800"/>
                    </a:xfrm>
                    <a:prstGeom prst="rect">
                      <a:avLst/>
                    </a:prstGeom>
                  </pic:spPr>
                </pic:pic>
              </a:graphicData>
            </a:graphic>
          </wp:inline>
        </w:drawing>
      </w:r>
    </w:p>
    <w:p>
      <w:pPr>
        <w:pStyle w:val="87"/>
        <w:ind w:firstLine="300"/>
        <w:jc w:val="center"/>
        <w:rPr>
          <w:lang w:val="en-US" w:eastAsia="zh-CN"/>
        </w:rPr>
      </w:pPr>
      <w:r>
        <w:rPr>
          <w:rFonts w:hint="eastAsia" w:ascii="黑体" w:hAnsi="黑体" w:eastAsia="黑体"/>
          <w:sz w:val="15"/>
          <w:szCs w:val="15"/>
          <w:lang w:val="en-US" w:eastAsia="zh-CN"/>
        </w:rPr>
        <w:t>图(</w:t>
      </w:r>
      <w:r>
        <w:rPr>
          <w:rFonts w:ascii="黑体" w:hAnsi="黑体" w:eastAsia="黑体"/>
          <w:sz w:val="15"/>
          <w:szCs w:val="15"/>
          <w:lang w:val="en-US" w:eastAsia="zh-CN"/>
        </w:rPr>
        <w:t>a)</w:t>
      </w:r>
      <w:r>
        <w:rPr>
          <w:rFonts w:hint="eastAsia" w:ascii="黑体" w:hAnsi="黑体" w:eastAsia="黑体"/>
          <w:sz w:val="15"/>
          <w:szCs w:val="15"/>
          <w:lang w:val="en-US" w:eastAsia="zh-CN"/>
        </w:rPr>
        <w:t xml:space="preserve"> 明文图像</w:t>
      </w:r>
      <w:r>
        <w:rPr>
          <w:rFonts w:hint="eastAsia"/>
          <w:lang w:val="en-US" w:eastAsia="zh-CN"/>
        </w:rPr>
        <w:t xml:space="preserve"> </w:t>
      </w:r>
      <w:r>
        <w:rPr>
          <w:lang w:val="en-US" w:eastAsia="zh-CN"/>
        </w:rPr>
        <w:t xml:space="preserve">                      </w:t>
      </w:r>
      <w:r>
        <w:rPr>
          <w:rFonts w:hint="eastAsia" w:ascii="黑体" w:hAnsi="黑体" w:eastAsia="黑体"/>
          <w:sz w:val="15"/>
          <w:szCs w:val="15"/>
          <w:lang w:val="en-US" w:eastAsia="zh-CN"/>
        </w:rPr>
        <w:t>图</w:t>
      </w:r>
      <w:r>
        <w:rPr>
          <w:rFonts w:ascii="黑体" w:hAnsi="黑体" w:eastAsia="黑体"/>
          <w:sz w:val="15"/>
          <w:szCs w:val="15"/>
          <w:lang w:val="en-US" w:eastAsia="zh-CN"/>
        </w:rPr>
        <w:t>(b)</w:t>
      </w:r>
      <w:r>
        <w:rPr>
          <w:rFonts w:hint="eastAsia" w:ascii="黑体" w:hAnsi="黑体" w:eastAsia="黑体"/>
          <w:sz w:val="15"/>
          <w:szCs w:val="15"/>
          <w:lang w:val="en-US" w:eastAsia="zh-CN"/>
        </w:rPr>
        <w:t xml:space="preserve"> 排序后的图像</w:t>
      </w:r>
    </w:p>
    <w:p>
      <w:pPr>
        <w:pStyle w:val="158"/>
        <w:rPr>
          <w:rFonts w:hint="eastAsia"/>
        </w:rPr>
      </w:pPr>
      <w:r>
        <w:rPr>
          <w:rFonts w:hint="eastAsia"/>
        </w:rPr>
        <w:t>图4</w:t>
      </w:r>
      <w:r>
        <w:t xml:space="preserve">-3 </w:t>
      </w:r>
      <w:r>
        <w:rPr>
          <w:rFonts w:hint="eastAsia"/>
        </w:rPr>
        <w:t>lena</w:t>
      </w:r>
      <w:r>
        <w:t>.tif</w:t>
      </w:r>
      <w:r>
        <w:rPr>
          <w:rFonts w:hint="eastAsia"/>
        </w:rPr>
        <w:t>图像排序前后对比</w:t>
      </w:r>
    </w:p>
    <w:p>
      <w:pPr>
        <w:pStyle w:val="87"/>
        <w:rPr>
          <w:lang w:val="en-US" w:eastAsia="zh-CN"/>
        </w:rPr>
      </w:pPr>
      <w:r>
        <w:rPr>
          <w:rFonts w:hint="eastAsia"/>
          <w:lang w:val="en-US" w:eastAsia="zh-CN"/>
        </w:rPr>
        <w:t>从图4</w:t>
      </w:r>
      <w:r>
        <w:rPr>
          <w:lang w:val="en-US" w:eastAsia="zh-CN"/>
        </w:rPr>
        <w:t>-3</w:t>
      </w:r>
      <w:r>
        <w:rPr>
          <w:rFonts w:hint="eastAsia"/>
          <w:lang w:val="en-US" w:eastAsia="zh-CN"/>
        </w:rPr>
        <w:t>中可以明显的观察到，只是对明文图像</w:t>
      </w:r>
      <m:oMath>
        <m:r>
          <m:rPr/>
          <w:rPr>
            <w:rFonts w:hint="eastAsia" w:ascii="Cambria Math" w:hAnsi="Cambria Math"/>
            <w:lang w:val="en-US" w:eastAsia="zh-CN"/>
          </w:rPr>
          <m:t>P</m:t>
        </m:r>
      </m:oMath>
      <w:r>
        <w:rPr>
          <w:rFonts w:hint="eastAsia"/>
          <w:lang w:val="en-US" w:eastAsia="zh-CN"/>
        </w:rPr>
        <w:t>的行列矩阵进行重排，图像的可读性就被严重破坏，其像素分布被不可预测的分散到了排序后图像的各个位置。</w:t>
      </w:r>
    </w:p>
    <w:p>
      <w:pPr>
        <w:pStyle w:val="87"/>
        <w:rPr>
          <w:rFonts w:hint="eastAsia"/>
          <w:lang w:val="en-US" w:eastAsia="zh-CN"/>
        </w:rPr>
      </w:pPr>
      <w:r>
        <w:rPr>
          <w:rFonts w:hint="eastAsia"/>
          <w:lang w:val="en-US" w:eastAsia="zh-CN"/>
        </w:rPr>
        <w:t>但如果只是使用简单的打乱行列置乱是显然无法抵御暴力攻击的，因为只是图像中像素的位置发生了变化，在经过暴力穷举之后，有可能将图像的密文序列破解，恢复成明文图像。所以会需要通过接下来的扩散过程，将密文图像的像素值改变。从而达到抗穷举攻击的作用。</w:t>
      </w:r>
    </w:p>
    <w:p>
      <w:pPr>
        <w:pStyle w:val="7"/>
      </w:pPr>
      <w:r>
        <w:rPr>
          <w:rFonts w:hint="eastAsia"/>
        </w:rPr>
        <w:t>4</w:t>
      </w:r>
      <w:r>
        <w:t xml:space="preserve">.2.4  </w:t>
      </w:r>
      <w:r>
        <w:rPr>
          <w:rFonts w:hint="eastAsia"/>
        </w:rPr>
        <w:t>扩散过程</w:t>
      </w:r>
    </w:p>
    <w:p>
      <w:pPr>
        <w:pStyle w:val="87"/>
        <w:rPr>
          <w:lang w:val="en-US" w:eastAsia="zh-CN"/>
        </w:rPr>
      </w:pPr>
      <w:r>
        <w:rPr>
          <w:rFonts w:hint="eastAsia"/>
          <w:lang w:val="en-US" w:eastAsia="zh-CN"/>
        </w:rPr>
        <w:t>本算法的扩散过程分为两个步骤——异或和前向扩散。</w:t>
      </w:r>
    </w:p>
    <w:p>
      <w:pPr>
        <w:pStyle w:val="87"/>
        <w:rPr>
          <w:lang w:val="en-US" w:eastAsia="zh-CN"/>
        </w:rPr>
      </w:pPr>
      <w:r>
        <w:rPr>
          <w:rFonts w:hint="eastAsia"/>
          <w:lang w:val="en-US" w:eastAsia="zh-CN"/>
        </w:rPr>
        <w:t>这其中涉及到的具体步骤如下：</w:t>
      </w:r>
    </w:p>
    <w:p>
      <w:pPr>
        <w:pStyle w:val="87"/>
        <w:rPr>
          <w:rFonts w:hint="eastAsia"/>
          <w:lang w:val="en-US" w:eastAsia="zh-CN"/>
        </w:rPr>
      </w:pPr>
      <w:r>
        <w:rPr>
          <w:rFonts w:hint="eastAsia"/>
          <w:lang w:val="en-US" w:eastAsia="zh-CN"/>
        </w:rPr>
        <w:t>（1）将置乱之后的矩阵</w:t>
      </w:r>
      <m:oMath>
        <m:r>
          <m:rPr/>
          <w:rPr>
            <w:rFonts w:ascii="Cambria Math" w:hAnsi="Cambria Math"/>
            <w:lang w:val="en-US" w:eastAsia="zh-CN"/>
          </w:rPr>
          <m:t>sorted_list</m:t>
        </m:r>
      </m:oMath>
      <w:r>
        <w:rPr>
          <w:rFonts w:hint="eastAsia"/>
          <w:lang w:val="en-US" w:eastAsia="zh-CN"/>
        </w:rPr>
        <w:t>与生成的</w:t>
      </w:r>
      <m:oMath>
        <m:r>
          <m:rPr/>
          <w:rPr>
            <w:rFonts w:hint="eastAsia" w:ascii="Cambria Math" w:hAnsi="Cambria Math"/>
            <w:lang w:val="en-US" w:eastAsia="zh-CN"/>
          </w:rPr>
          <m:t>xor</m:t>
        </m:r>
        <m:r>
          <m:rPr/>
          <w:rPr>
            <w:rFonts w:ascii="Cambria Math" w:hAnsi="Cambria Math"/>
            <w:lang w:val="en-US" w:eastAsia="zh-CN"/>
          </w:rPr>
          <m:t>_list</m:t>
        </m:r>
      </m:oMath>
      <w:r>
        <w:rPr>
          <w:rFonts w:hint="eastAsia"/>
          <w:lang w:val="en-US" w:eastAsia="zh-CN"/>
        </w:rPr>
        <w:t>执行异或运算。这一步的目的是初步消除像素间的自相关性，并且在位置不变的基础上，初步使各个像素值（0</w:t>
      </w:r>
      <w:r>
        <w:rPr>
          <w:lang w:val="en-US" w:eastAsia="zh-CN"/>
        </w:rPr>
        <w:t>-255</w:t>
      </w:r>
      <w:r>
        <w:rPr>
          <w:rFonts w:hint="eastAsia"/>
          <w:lang w:val="en-US" w:eastAsia="zh-CN"/>
        </w:rPr>
        <w:t>）的分布均匀化。还是以标准测试图像</w:t>
      </w:r>
      <w:r>
        <w:rPr>
          <w:lang w:val="en-US" w:eastAsia="zh-CN"/>
        </w:rPr>
        <w:t>lena.tif</w:t>
      </w:r>
      <w:r>
        <w:rPr>
          <w:rFonts w:hint="eastAsia"/>
          <w:lang w:val="en-US" w:eastAsia="zh-CN"/>
        </w:rPr>
        <w:t>为例，在经过了置乱与异或过程后，密文图像如图4</w:t>
      </w:r>
      <w:r>
        <w:rPr>
          <w:lang w:val="en-US" w:eastAsia="zh-CN"/>
        </w:rPr>
        <w:t>-4</w:t>
      </w:r>
      <w:r>
        <w:rPr>
          <w:rFonts w:hint="eastAsia"/>
          <w:lang w:val="en-US" w:eastAsia="zh-CN"/>
        </w:rPr>
        <w:t>所示。从图中可以看出，异或之后的图像没有了排序后图像的那种行列感，即像素间的自相关性被破坏。</w:t>
      </w:r>
    </w:p>
    <w:p>
      <w:pPr>
        <w:pStyle w:val="87"/>
        <w:jc w:val="center"/>
        <w:rPr>
          <w:lang w:val="en-US" w:eastAsia="zh-CN"/>
        </w:rPr>
      </w:pPr>
      <w:r>
        <w:rPr>
          <w:lang w:val="en-US" w:eastAsia="zh-CN"/>
        </w:rPr>
        <w:drawing>
          <wp:inline distT="0" distB="0" distL="0" distR="0">
            <wp:extent cx="2411730" cy="2411730"/>
            <wp:effectExtent l="0"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2412000" cy="2412000"/>
                    </a:xfrm>
                    <a:prstGeom prst="rect">
                      <a:avLst/>
                    </a:prstGeom>
                  </pic:spPr>
                </pic:pic>
              </a:graphicData>
            </a:graphic>
          </wp:inline>
        </w:drawing>
      </w:r>
    </w:p>
    <w:p>
      <w:pPr>
        <w:pStyle w:val="158"/>
      </w:pPr>
      <w:r>
        <w:rPr>
          <w:rFonts w:hint="eastAsia"/>
        </w:rPr>
        <w:t>图4</w:t>
      </w:r>
      <w:r>
        <w:t xml:space="preserve">-4 </w:t>
      </w:r>
      <w:r>
        <w:rPr>
          <w:rFonts w:hint="eastAsia"/>
        </w:rPr>
        <w:t>经过异或之后的图像</w:t>
      </w:r>
    </w:p>
    <w:p>
      <w:pPr>
        <w:pStyle w:val="87"/>
        <w:rPr>
          <w:lang w:val="en-US" w:eastAsia="zh-CN"/>
        </w:rPr>
      </w:pPr>
      <w:r>
        <w:rPr>
          <w:rFonts w:hint="eastAsia"/>
          <w:lang w:val="en-US" w:eastAsia="zh-CN"/>
        </w:rPr>
        <w:t>（2）借助OLACS混沌系统得到的</w:t>
      </w:r>
      <m:oMath>
        <m:r>
          <m:rPr/>
          <w:rPr>
            <w:rFonts w:ascii="Cambria Math" w:hAnsi="Cambria Math"/>
            <w:lang w:val="en-US" w:eastAsia="zh-CN"/>
          </w:rPr>
          <m:t>spread_list</m:t>
        </m:r>
      </m:oMath>
      <w:r>
        <w:rPr>
          <w:rFonts w:hint="eastAsia"/>
          <w:lang w:val="en-US" w:eastAsia="zh-CN"/>
        </w:rPr>
        <w:t>，根据式（7）和式（8）给出的公式，对经过异或之后的矩阵</w:t>
      </w:r>
      <m:oMath>
        <m:r>
          <m:rPr/>
          <w:rPr>
            <w:rFonts w:ascii="Cambria Math" w:hAnsi="Cambria Math"/>
            <w:lang w:val="en-US" w:eastAsia="zh-CN"/>
          </w:rPr>
          <m:t>xored_list</m:t>
        </m:r>
      </m:oMath>
      <w:r>
        <w:rPr>
          <w:rFonts w:hint="eastAsia"/>
          <w:lang w:val="en-US" w:eastAsia="zh-CN"/>
        </w:rPr>
        <w:t>第一行所有的像素值进行变换，即将</w:t>
      </w:r>
      <m:oMath>
        <m:r>
          <m:rPr/>
          <w:rPr>
            <w:rFonts w:ascii="Cambria Math" w:hAnsi="Cambria Math"/>
            <w:lang w:val="en-US" w:eastAsia="zh-CN"/>
          </w:rPr>
          <m:t>xored_list</m:t>
        </m:r>
        <m:d>
          <m:dPr>
            <m:ctrlPr>
              <w:rPr>
                <w:rFonts w:ascii="Cambria Math" w:hAnsi="Cambria Math"/>
                <w:i/>
                <w:lang w:val="en-US" w:eastAsia="zh-CN"/>
              </w:rPr>
            </m:ctrlPr>
          </m:dPr>
          <m:e>
            <m:r>
              <m:rPr/>
              <w:rPr>
                <w:rFonts w:ascii="Cambria Math" w:hAnsi="Cambria Math"/>
                <w:lang w:val="en-US" w:eastAsia="zh-CN"/>
              </w:rPr>
              <m:t>1,j</m:t>
            </m:r>
            <m:ctrlPr>
              <w:rPr>
                <w:rFonts w:ascii="Cambria Math" w:hAnsi="Cambria Math"/>
                <w:i/>
                <w:lang w:val="en-US" w:eastAsia="zh-CN"/>
              </w:rPr>
            </m:ctrlPr>
          </m:e>
        </m:d>
      </m:oMath>
      <w:r>
        <w:rPr>
          <w:rFonts w:hint="eastAsia"/>
          <w:lang w:val="en-US" w:eastAsia="zh-CN"/>
        </w:rPr>
        <w:t>转化为</w:t>
      </w:r>
      <m:oMath>
        <m:r>
          <m:rPr/>
          <w:rPr>
            <w:rFonts w:ascii="Cambria Math" w:hAnsi="Cambria Math"/>
            <w:lang w:val="en-US" w:eastAsia="zh-CN"/>
          </w:rPr>
          <m:t>encrypted_list</m:t>
        </m:r>
        <m:d>
          <m:dPr>
            <m:ctrlPr>
              <w:rPr>
                <w:rFonts w:ascii="Cambria Math" w:hAnsi="Cambria Math"/>
                <w:i/>
                <w:lang w:val="en-US" w:eastAsia="zh-CN"/>
              </w:rPr>
            </m:ctrlPr>
          </m:dPr>
          <m:e>
            <m:r>
              <m:rPr/>
              <w:rPr>
                <w:rFonts w:ascii="Cambria Math" w:hAnsi="Cambria Math"/>
                <w:lang w:val="en-US" w:eastAsia="zh-CN"/>
              </w:rPr>
              <m:t>1, j</m:t>
            </m:r>
            <m:ctrlPr>
              <w:rPr>
                <w:rFonts w:ascii="Cambria Math" w:hAnsi="Cambria Math"/>
                <w:i/>
                <w:lang w:val="en-US" w:eastAsia="zh-CN"/>
              </w:rPr>
            </m:ctrlPr>
          </m:e>
        </m:d>
      </m:oMath>
      <w:r>
        <w:rPr>
          <w:rFonts w:hint="eastAsia"/>
          <w:lang w:val="en-US" w:eastAsia="zh-CN"/>
        </w:rPr>
        <w:t>，为了表示方便，下面简称为</w:t>
      </w:r>
      <m:oMath>
        <m:r>
          <m:rPr/>
          <w:rPr>
            <w:rFonts w:ascii="Cambria Math" w:hAnsi="Cambria Math"/>
            <w:lang w:val="en-US" w:eastAsia="zh-CN"/>
          </w:rPr>
          <m:t>E(1,j)</m:t>
        </m:r>
      </m:oMath>
      <w:r>
        <w:rPr>
          <w:rFonts w:hint="eastAsia"/>
          <w:lang w:val="en-US" w:eastAsia="zh-CN"/>
        </w:rPr>
        <w:t>。</w:t>
      </w:r>
    </w:p>
    <w:p>
      <w:pPr>
        <w:pStyle w:val="87"/>
        <w:rPr>
          <w:rFonts w:hint="eastAsia"/>
          <w:lang w:val="en-US" w:eastAsia="zh-CN"/>
        </w:rPr>
      </w:pPr>
      <m:oMathPara>
        <m:oMath>
          <m:eqArr>
            <m:eqArrPr>
              <m:maxDist m:val="1"/>
              <m:ctrlPr>
                <w:rPr>
                  <w:rFonts w:ascii="Cambria Math" w:hAnsi="Cambria Math"/>
                  <w:i/>
                </w:rPr>
              </m:ctrlPr>
            </m:eqArrPr>
            <m:e>
              <m:r>
                <m:rPr/>
                <w:rPr>
                  <w:rFonts w:ascii="Cambria Math" w:hAnsi="Cambria Math"/>
                  <w:lang w:val="en-US" w:eastAsia="zh-CN"/>
                </w:rPr>
                <m:t>E</m:t>
              </m:r>
              <m:d>
                <m:dPr>
                  <m:ctrlPr>
                    <w:rPr>
                      <w:rFonts w:ascii="Cambria Math" w:hAnsi="Cambria Math"/>
                      <w:i/>
                      <w:lang w:val="en-US" w:eastAsia="zh-CN"/>
                    </w:rPr>
                  </m:ctrlPr>
                </m:dPr>
                <m:e>
                  <m:r>
                    <m:rPr/>
                    <w:rPr>
                      <w:rFonts w:ascii="Cambria Math" w:hAnsi="Cambria Math"/>
                      <w:lang w:val="en-US" w:eastAsia="zh-CN"/>
                    </w:rPr>
                    <m:t>1,1</m:t>
                  </m:r>
                  <m:ctrlPr>
                    <w:rPr>
                      <w:rFonts w:ascii="Cambria Math" w:hAnsi="Cambria Math"/>
                      <w:i/>
                      <w:lang w:val="en-US" w:eastAsia="zh-CN"/>
                    </w:rPr>
                  </m:ctrlPr>
                </m:e>
              </m:d>
              <m:r>
                <m:rPr/>
                <w:rPr>
                  <w:rFonts w:ascii="Cambria Math" w:hAnsi="Cambria Math"/>
                  <w:lang w:val="en-US" w:eastAsia="zh-CN"/>
                </w:rPr>
                <m:t xml:space="preserve">= </m:t>
              </m:r>
              <m:d>
                <m:dPr>
                  <m:ctrlPr>
                    <w:rPr>
                      <w:rFonts w:ascii="Cambria Math" w:hAnsi="Cambria Math"/>
                      <w:i/>
                      <w:lang w:val="en-US" w:eastAsia="zh-CN"/>
                    </w:rPr>
                  </m:ctrlPr>
                </m:dPr>
                <m:e>
                  <m:r>
                    <m:rPr/>
                    <w:rPr>
                      <w:rFonts w:ascii="Cambria Math" w:hAnsi="Cambria Math"/>
                      <w:lang w:val="en-US" w:eastAsia="zh-CN"/>
                    </w:rPr>
                    <m:t>xored_list</m:t>
                  </m:r>
                  <m:d>
                    <m:dPr>
                      <m:ctrlPr>
                        <w:rPr>
                          <w:rFonts w:ascii="Cambria Math" w:hAnsi="Cambria Math"/>
                          <w:i/>
                          <w:lang w:val="en-US" w:eastAsia="zh-CN"/>
                        </w:rPr>
                      </m:ctrlPr>
                    </m:dPr>
                    <m:e>
                      <m:r>
                        <m:rPr/>
                        <w:rPr>
                          <w:rFonts w:ascii="Cambria Math" w:hAnsi="Cambria Math"/>
                          <w:lang w:val="en-US" w:eastAsia="zh-CN"/>
                        </w:rPr>
                        <m:t>1,1</m:t>
                      </m:r>
                      <m:ctrlPr>
                        <w:rPr>
                          <w:rFonts w:ascii="Cambria Math" w:hAnsi="Cambria Math"/>
                          <w:i/>
                          <w:lang w:val="en-US" w:eastAsia="zh-CN"/>
                        </w:rPr>
                      </m:ctrlPr>
                    </m:e>
                  </m:d>
                  <m:r>
                    <m:rPr/>
                    <w:rPr>
                      <w:rFonts w:ascii="Cambria Math" w:hAnsi="Cambria Math"/>
                      <w:lang w:val="en-US" w:eastAsia="zh-CN"/>
                    </w:rPr>
                    <m:t>+ spread_list</m:t>
                  </m:r>
                  <m:d>
                    <m:dPr>
                      <m:ctrlPr>
                        <w:rPr>
                          <w:rFonts w:ascii="Cambria Math" w:hAnsi="Cambria Math"/>
                          <w:i/>
                          <w:lang w:val="en-US" w:eastAsia="zh-CN"/>
                        </w:rPr>
                      </m:ctrlPr>
                    </m:dPr>
                    <m:e>
                      <m:r>
                        <m:rPr/>
                        <w:rPr>
                          <w:rFonts w:ascii="Cambria Math" w:hAnsi="Cambria Math"/>
                          <w:lang w:val="en-US" w:eastAsia="zh-CN"/>
                        </w:rPr>
                        <m:t>1,1</m:t>
                      </m:r>
                      <m:ctrlPr>
                        <w:rPr>
                          <w:rFonts w:ascii="Cambria Math" w:hAnsi="Cambria Math"/>
                          <w:i/>
                          <w:lang w:val="en-US" w:eastAsia="zh-CN"/>
                        </w:rPr>
                      </m:ctrlPr>
                    </m:e>
                  </m:d>
                  <m:ctrlPr>
                    <w:rPr>
                      <w:rFonts w:ascii="Cambria Math" w:hAnsi="Cambria Math"/>
                      <w:i/>
                      <w:lang w:val="en-US" w:eastAsia="zh-CN"/>
                    </w:rPr>
                  </m:ctrlPr>
                </m:e>
              </m:d>
              <m:r>
                <m:rPr/>
                <w:rPr>
                  <w:rFonts w:ascii="Cambria Math" w:hAnsi="Cambria Math"/>
                  <w:lang w:val="en-US" w:eastAsia="zh-CN"/>
                </w:rPr>
                <m:t xml:space="preserve">   mod   256#</m:t>
              </m:r>
              <m:d>
                <m:dPr>
                  <m:ctrlPr>
                    <w:rPr>
                      <w:rFonts w:ascii="Cambria Math" w:hAnsi="Cambria Math"/>
                      <w:i/>
                    </w:rPr>
                  </m:ctrlPr>
                </m:dPr>
                <m:e>
                  <m:r>
                    <w:rPr>
                      <w:rFonts w:ascii="Cambria Math" w:hAnsi="Cambria Math"/>
                    </w:rPr>
                    <w:fldChar w:fldCharType="begin"/>
                  </m:r>
                  <m:r>
                    <m:rPr/>
                    <w:rPr>
                      <w:rFonts w:ascii="Cambria Math" w:hAnsi="Cambria Math"/>
                    </w:rPr>
                    <m:t xml:space="preserve"> 𝐴𝑈𝑇𝑂𝑁𝑈𝑀 </m:t>
                  </m:r>
                  <m:r>
                    <w:rPr>
                      <w:rFonts w:ascii="Cambria Math" w:hAnsi="Cambria Math"/>
                    </w:rPr>
                    <w:fldChar w:fldCharType="end"/>
                  </m:r>
                  <m:ctrlPr>
                    <w:rPr>
                      <w:rFonts w:ascii="Cambria Math" w:hAnsi="Cambria Math"/>
                      <w:i/>
                    </w:rPr>
                  </m:ctrlPr>
                </m:e>
              </m:d>
              <m:ctrlPr>
                <w:rPr>
                  <w:rFonts w:ascii="Cambria Math" w:hAnsi="Cambria Math"/>
                  <w:i/>
                  <w:lang w:val="en-US" w:eastAsia="zh-CN"/>
                </w:rPr>
              </m:ctrlPr>
            </m:e>
          </m:eqArr>
        </m:oMath>
      </m:oMathPara>
    </w:p>
    <w:p>
      <w:pPr>
        <w:pStyle w:val="87"/>
      </w:pPr>
      <m:oMathPara>
        <m:oMath>
          <m:eqArr>
            <m:eqArrPr>
              <m:maxDist m:val="1"/>
              <m:ctrlPr>
                <w:rPr>
                  <w:rFonts w:ascii="Cambria Math" w:hAnsi="Cambria Math"/>
                  <w:i/>
                </w:rPr>
              </m:ctrlPr>
            </m:eqArrPr>
            <m:e>
              <m:r>
                <m:rPr/>
                <w:rPr>
                  <w:rFonts w:ascii="Cambria Math" w:hAnsi="Cambria Math"/>
                </w:rPr>
                <m:t>E</m:t>
              </m:r>
              <m:d>
                <m:dPr>
                  <m:ctrlPr>
                    <w:rPr>
                      <w:rFonts w:ascii="Cambria Math" w:hAnsi="Cambria Math"/>
                      <w:i/>
                    </w:rPr>
                  </m:ctrlPr>
                </m:dPr>
                <m:e>
                  <m:r>
                    <m:rPr/>
                    <w:rPr>
                      <w:rFonts w:ascii="Cambria Math" w:hAnsi="Cambria Math"/>
                    </w:rPr>
                    <m:t>1,j</m:t>
                  </m:r>
                  <m:ctrlPr>
                    <w:rPr>
                      <w:rFonts w:ascii="Cambria Math" w:hAnsi="Cambria Math"/>
                      <w:i/>
                    </w:rPr>
                  </m:ctrlPr>
                </m:e>
              </m:d>
              <m:r>
                <m:rPr/>
                <w:rPr>
                  <w:rFonts w:ascii="Cambria Math" w:hAnsi="Cambria Math"/>
                </w:rPr>
                <m:t xml:space="preserve">= </m:t>
              </m:r>
              <m:d>
                <m:dPr>
                  <m:ctrlPr>
                    <w:rPr>
                      <w:rFonts w:ascii="Cambria Math" w:hAnsi="Cambria Math"/>
                      <w:i/>
                    </w:rPr>
                  </m:ctrlPr>
                </m:dPr>
                <m:e>
                  <m:r>
                    <m:rPr/>
                    <w:rPr>
                      <w:rFonts w:ascii="Cambria Math" w:hAnsi="Cambria Math"/>
                    </w:rPr>
                    <m:t>xored_list</m:t>
                  </m:r>
                  <m:d>
                    <m:dPr>
                      <m:ctrlPr>
                        <w:rPr>
                          <w:rFonts w:ascii="Cambria Math" w:hAnsi="Cambria Math"/>
                          <w:i/>
                        </w:rPr>
                      </m:ctrlPr>
                    </m:dPr>
                    <m:e>
                      <m:r>
                        <m:rPr/>
                        <w:rPr>
                          <w:rFonts w:ascii="Cambria Math" w:hAnsi="Cambria Math"/>
                        </w:rPr>
                        <m:t>1,j</m:t>
                      </m:r>
                      <m:ctrlPr>
                        <w:rPr>
                          <w:rFonts w:ascii="Cambria Math" w:hAnsi="Cambria Math"/>
                          <w:i/>
                        </w:rPr>
                      </m:ctrlPr>
                    </m:e>
                  </m:d>
                  <m:r>
                    <m:rPr/>
                    <w:rPr>
                      <w:rFonts w:ascii="Cambria Math" w:hAnsi="Cambria Math"/>
                    </w:rPr>
                    <m:t xml:space="preserve">+ </m:t>
                  </m:r>
                  <m:r>
                    <m:rPr/>
                    <w:rPr>
                      <w:rFonts w:hint="eastAsia" w:ascii="Cambria Math" w:hAnsi="Cambria Math"/>
                      <w:lang w:eastAsia="zh-CN"/>
                    </w:rPr>
                    <m:t>E</m:t>
                  </m:r>
                  <m:d>
                    <m:dPr>
                      <m:ctrlPr>
                        <w:rPr>
                          <w:rFonts w:ascii="Cambria Math" w:hAnsi="Cambria Math"/>
                          <w:i/>
                        </w:rPr>
                      </m:ctrlPr>
                    </m:dPr>
                    <m:e>
                      <m:r>
                        <m:rPr/>
                        <w:rPr>
                          <w:rFonts w:ascii="Cambria Math" w:hAnsi="Cambria Math"/>
                        </w:rPr>
                        <m:t>1,j−1</m:t>
                      </m:r>
                      <m:ctrlPr>
                        <w:rPr>
                          <w:rFonts w:ascii="Cambria Math" w:hAnsi="Cambria Math"/>
                          <w:i/>
                        </w:rPr>
                      </m:ctrlPr>
                    </m:e>
                  </m:d>
                  <m:r>
                    <m:rPr/>
                    <w:rPr>
                      <w:rFonts w:ascii="Cambria Math" w:hAnsi="Cambria Math"/>
                    </w:rPr>
                    <m:t>+ spread_list</m:t>
                  </m:r>
                  <m:d>
                    <m:dPr>
                      <m:ctrlPr>
                        <w:rPr>
                          <w:rFonts w:ascii="Cambria Math" w:hAnsi="Cambria Math"/>
                          <w:i/>
                        </w:rPr>
                      </m:ctrlPr>
                    </m:dPr>
                    <m:e>
                      <m:r>
                        <m:rPr/>
                        <w:rPr>
                          <w:rFonts w:ascii="Cambria Math" w:hAnsi="Cambria Math"/>
                        </w:rPr>
                        <m:t>1,</m:t>
                      </m:r>
                      <m:r>
                        <m:rPr/>
                        <w:rPr>
                          <w:rFonts w:hint="eastAsia" w:ascii="Cambria Math" w:hAnsi="Cambria Math"/>
                          <w:lang w:eastAsia="zh-CN"/>
                        </w:rPr>
                        <m:t>j</m:t>
                      </m:r>
                      <m:ctrlPr>
                        <w:rPr>
                          <w:rFonts w:ascii="Cambria Math" w:hAnsi="Cambria Math"/>
                          <w:i/>
                        </w:rPr>
                      </m:ctrlPr>
                    </m:e>
                  </m:d>
                  <m:ctrlPr>
                    <w:rPr>
                      <w:rFonts w:ascii="Cambria Math" w:hAnsi="Cambria Math"/>
                      <w:i/>
                    </w:rPr>
                  </m:ctrlPr>
                </m:e>
              </m:d>
              <m:r>
                <m:rPr/>
                <w:rPr>
                  <w:rFonts w:ascii="Cambria Math" w:hAnsi="Cambria Math"/>
                </w:rPr>
                <m:t xml:space="preserve">   mod  256#</m:t>
              </m:r>
              <m:d>
                <m:dPr>
                  <m:ctrlPr>
                    <w:rPr>
                      <w:rFonts w:ascii="Cambria Math" w:hAnsi="Cambria Math"/>
                      <w:i/>
                    </w:rPr>
                  </m:ctrlPr>
                </m:dPr>
                <m:e>
                  <m:r>
                    <w:rPr>
                      <w:rFonts w:ascii="Cambria Math" w:hAnsi="Cambria Math"/>
                    </w:rPr>
                    <w:fldChar w:fldCharType="begin"/>
                  </m:r>
                  <m:r>
                    <m:rPr/>
                    <w:rPr>
                      <w:rFonts w:ascii="Cambria Math" w:hAnsi="Cambria Math"/>
                    </w:rPr>
                    <m:t xml:space="preserve"> 𝐴𝑈𝑇𝑂𝑁𝑈𝑀 </m:t>
                  </m:r>
                  <m:r>
                    <w:rPr>
                      <w:rFonts w:ascii="Cambria Math" w:hAnsi="Cambria Math"/>
                    </w:rPr>
                    <w:fldChar w:fldCharType="end"/>
                  </m:r>
                  <m:ctrlPr>
                    <w:rPr>
                      <w:rFonts w:ascii="Cambria Math" w:hAnsi="Cambria Math"/>
                      <w:i/>
                    </w:rPr>
                  </m:ctrlPr>
                </m:e>
              </m:d>
              <m:ctrlPr>
                <w:rPr>
                  <w:rFonts w:ascii="Cambria Math" w:hAnsi="Cambria Math"/>
                  <w:i/>
                </w:rPr>
              </m:ctrlPr>
            </m:e>
          </m:eqArr>
        </m:oMath>
      </m:oMathPara>
    </w:p>
    <w:p>
      <w:pPr>
        <w:pStyle w:val="87"/>
        <w:rPr>
          <w:lang w:val="en-US" w:eastAsia="zh-CN"/>
        </w:rPr>
      </w:pPr>
      <w:r>
        <w:rPr>
          <w:rFonts w:hint="eastAsia"/>
          <w:lang w:val="en-US" w:eastAsia="zh-CN"/>
        </w:rPr>
        <w:t>（3）借助OLACS混沌系统得到的</w:t>
      </w:r>
      <m:oMath>
        <m:r>
          <m:rPr/>
          <w:rPr>
            <w:rFonts w:hint="eastAsia" w:ascii="Cambria Math" w:hAnsi="Cambria Math"/>
            <w:lang w:val="en-US" w:eastAsia="zh-CN"/>
          </w:rPr>
          <m:t>spread</m:t>
        </m:r>
        <m:r>
          <m:rPr>
            <m:lit/>
          </m:rPr>
          <w:rPr>
            <w:rFonts w:ascii="Cambria Math" w:hAnsi="Cambria Math"/>
            <w:lang w:val="en-US" w:eastAsia="zh-CN"/>
          </w:rPr>
          <m:t>_list</m:t>
        </m:r>
      </m:oMath>
      <w:r>
        <w:rPr>
          <w:rFonts w:hint="eastAsia"/>
          <w:lang w:val="en-US" w:eastAsia="zh-CN"/>
        </w:rPr>
        <w:t>，根据式（9）给出的公式，对异或后的矩阵</w:t>
      </w:r>
      <m:oMath>
        <m:r>
          <m:rPr/>
          <w:rPr>
            <w:rFonts w:ascii="Cambria Math" w:hAnsi="Cambria Math"/>
            <w:lang w:val="en-US" w:eastAsia="zh-CN"/>
          </w:rPr>
          <m:t>xored_list</m:t>
        </m:r>
      </m:oMath>
      <w:r>
        <w:rPr>
          <w:rFonts w:hint="eastAsia"/>
          <w:lang w:val="en-US" w:eastAsia="zh-CN"/>
        </w:rPr>
        <w:t>的第一列所有的像素值进行变换，即将</w:t>
      </w:r>
      <m:oMath>
        <m:r>
          <m:rPr/>
          <w:rPr>
            <w:rFonts w:ascii="Cambria Math" w:hAnsi="Cambria Math"/>
            <w:lang w:val="en-US" w:eastAsia="zh-CN"/>
          </w:rPr>
          <m:t>xored_list(i,1)</m:t>
        </m:r>
      </m:oMath>
      <w:r>
        <w:rPr>
          <w:rFonts w:hint="eastAsia"/>
          <w:lang w:val="en-US" w:eastAsia="zh-CN"/>
        </w:rPr>
        <w:t>转化为</w:t>
      </w:r>
      <m:oMath>
        <m:r>
          <m:rPr/>
          <w:rPr>
            <w:rFonts w:ascii="Cambria Math" w:hAnsi="Cambria Math"/>
            <w:lang w:val="en-US" w:eastAsia="zh-CN"/>
          </w:rPr>
          <m:t>E(i,1)</m:t>
        </m:r>
      </m:oMath>
      <w:r>
        <w:rPr>
          <w:rFonts w:hint="eastAsia"/>
          <w:lang w:val="en-US" w:eastAsia="zh-CN"/>
        </w:rPr>
        <w:t>。</w:t>
      </w:r>
    </w:p>
    <w:p>
      <w:pPr>
        <w:pStyle w:val="87"/>
        <w:rPr>
          <w:lang w:eastAsia="zh-CN"/>
        </w:rPr>
      </w:pPr>
      <m:oMathPara>
        <m:oMath>
          <m:eqArr>
            <m:eqArrPr>
              <m:maxDist m:val="1"/>
              <m:ctrlPr>
                <w:rPr>
                  <w:rFonts w:ascii="Cambria Math" w:hAnsi="Cambria Math"/>
                  <w:i/>
                </w:rPr>
              </m:ctrlPr>
            </m:eqArrPr>
            <m:e>
              <m:r>
                <m:rPr/>
                <w:rPr>
                  <w:rFonts w:hint="eastAsia" w:ascii="Cambria Math" w:hAnsi="Cambria Math"/>
                  <w:lang w:eastAsia="zh-CN"/>
                </w:rPr>
                <m:t>E</m:t>
              </m:r>
              <m:d>
                <m:dPr>
                  <m:ctrlPr>
                    <w:rPr>
                      <w:rFonts w:ascii="Cambria Math" w:hAnsi="Cambria Math"/>
                      <w:i/>
                      <w:lang w:val="en-US" w:eastAsia="zh-CN"/>
                    </w:rPr>
                  </m:ctrlPr>
                </m:dPr>
                <m:e>
                  <m:r>
                    <m:rPr/>
                    <w:rPr>
                      <w:rFonts w:ascii="Cambria Math" w:hAnsi="Cambria Math"/>
                      <w:lang w:val="en-US" w:eastAsia="zh-CN"/>
                    </w:rPr>
                    <m:t>i,1</m:t>
                  </m:r>
                  <m:ctrlPr>
                    <w:rPr>
                      <w:rFonts w:ascii="Cambria Math" w:hAnsi="Cambria Math"/>
                      <w:i/>
                      <w:lang w:val="en-US" w:eastAsia="zh-CN"/>
                    </w:rPr>
                  </m:ctrlPr>
                </m:e>
              </m:d>
              <m:r>
                <m:rPr/>
                <w:rPr>
                  <w:rFonts w:ascii="Cambria Math" w:hAnsi="Cambria Math"/>
                  <w:lang w:val="en-US" w:eastAsia="zh-CN"/>
                </w:rPr>
                <m:t xml:space="preserve">= </m:t>
              </m:r>
              <m:d>
                <m:dPr>
                  <m:ctrlPr>
                    <w:rPr>
                      <w:rFonts w:ascii="Cambria Math" w:hAnsi="Cambria Math"/>
                      <w:i/>
                      <w:lang w:val="en-US" w:eastAsia="zh-CN"/>
                    </w:rPr>
                  </m:ctrlPr>
                </m:dPr>
                <m:e>
                  <m:r>
                    <m:rPr/>
                    <w:rPr>
                      <w:rFonts w:ascii="Cambria Math" w:hAnsi="Cambria Math"/>
                      <w:lang w:val="en-US" w:eastAsia="zh-CN"/>
                    </w:rPr>
                    <m:t>xored_list</m:t>
                  </m:r>
                  <m:d>
                    <m:dPr>
                      <m:ctrlPr>
                        <w:rPr>
                          <w:rFonts w:ascii="Cambria Math" w:hAnsi="Cambria Math"/>
                          <w:i/>
                          <w:lang w:val="en-US" w:eastAsia="zh-CN"/>
                        </w:rPr>
                      </m:ctrlPr>
                    </m:dPr>
                    <m:e>
                      <m:r>
                        <m:rPr/>
                        <w:rPr>
                          <w:rFonts w:ascii="Cambria Math" w:hAnsi="Cambria Math"/>
                          <w:lang w:val="en-US" w:eastAsia="zh-CN"/>
                        </w:rPr>
                        <m:t>i,1</m:t>
                      </m:r>
                      <m:ctrlPr>
                        <w:rPr>
                          <w:rFonts w:ascii="Cambria Math" w:hAnsi="Cambria Math"/>
                          <w:i/>
                          <w:lang w:val="en-US" w:eastAsia="zh-CN"/>
                        </w:rPr>
                      </m:ctrlPr>
                    </m:e>
                  </m:d>
                  <m:r>
                    <m:rPr/>
                    <w:rPr>
                      <w:rFonts w:ascii="Cambria Math" w:hAnsi="Cambria Math"/>
                      <w:lang w:val="en-US" w:eastAsia="zh-CN"/>
                    </w:rPr>
                    <m:t>+ E</m:t>
                  </m:r>
                  <m:d>
                    <m:dPr>
                      <m:ctrlPr>
                        <w:rPr>
                          <w:rFonts w:ascii="Cambria Math" w:hAnsi="Cambria Math"/>
                          <w:i/>
                          <w:lang w:val="en-US" w:eastAsia="zh-CN"/>
                        </w:rPr>
                      </m:ctrlPr>
                    </m:dPr>
                    <m:e>
                      <m:r>
                        <m:rPr/>
                        <w:rPr>
                          <w:rFonts w:ascii="Cambria Math" w:hAnsi="Cambria Math"/>
                          <w:lang w:val="en-US" w:eastAsia="zh-CN"/>
                        </w:rPr>
                        <m:t>i−1,1</m:t>
                      </m:r>
                      <m:ctrlPr>
                        <w:rPr>
                          <w:rFonts w:ascii="Cambria Math" w:hAnsi="Cambria Math"/>
                          <w:i/>
                          <w:lang w:val="en-US" w:eastAsia="zh-CN"/>
                        </w:rPr>
                      </m:ctrlPr>
                    </m:e>
                  </m:d>
                  <m:r>
                    <m:rPr/>
                    <w:rPr>
                      <w:rFonts w:ascii="Cambria Math" w:hAnsi="Cambria Math"/>
                      <w:lang w:val="en-US" w:eastAsia="zh-CN"/>
                    </w:rPr>
                    <m:t>+ spread_list</m:t>
                  </m:r>
                  <m:d>
                    <m:dPr>
                      <m:ctrlPr>
                        <w:rPr>
                          <w:rFonts w:ascii="Cambria Math" w:hAnsi="Cambria Math"/>
                          <w:i/>
                          <w:lang w:val="en-US" w:eastAsia="zh-CN"/>
                        </w:rPr>
                      </m:ctrlPr>
                    </m:dPr>
                    <m:e>
                      <m:r>
                        <m:rPr/>
                        <w:rPr>
                          <w:rFonts w:ascii="Cambria Math" w:hAnsi="Cambria Math"/>
                          <w:lang w:val="en-US" w:eastAsia="zh-CN"/>
                        </w:rPr>
                        <m:t>i,1</m:t>
                      </m:r>
                      <m:ctrlPr>
                        <w:rPr>
                          <w:rFonts w:ascii="Cambria Math" w:hAnsi="Cambria Math"/>
                          <w:i/>
                          <w:lang w:val="en-US" w:eastAsia="zh-CN"/>
                        </w:rPr>
                      </m:ctrlPr>
                    </m:e>
                  </m:d>
                  <m:ctrlPr>
                    <w:rPr>
                      <w:rFonts w:ascii="Cambria Math" w:hAnsi="Cambria Math"/>
                      <w:i/>
                      <w:lang w:val="en-US" w:eastAsia="zh-CN"/>
                    </w:rPr>
                  </m:ctrlPr>
                </m:e>
              </m:d>
              <m:r>
                <m:rPr/>
                <w:rPr>
                  <w:rFonts w:ascii="Cambria Math" w:hAnsi="Cambria Math"/>
                  <w:lang w:val="en-US" w:eastAsia="zh-CN"/>
                </w:rPr>
                <m:t xml:space="preserve">   mod 256</m:t>
              </m:r>
              <m:r>
                <m:rPr/>
                <w:rPr>
                  <w:rFonts w:ascii="Cambria Math" w:hAnsi="Cambria Math"/>
                  <w:lang w:eastAsia="zh-CN"/>
                </w:rPr>
                <m:t>#</m:t>
              </m:r>
              <m:d>
                <m:dPr>
                  <m:ctrlPr>
                    <w:rPr>
                      <w:rFonts w:ascii="Cambria Math" w:hAnsi="Cambria Math"/>
                      <w:i/>
                    </w:rPr>
                  </m:ctrlPr>
                </m:dPr>
                <m:e>
                  <m:r>
                    <w:rPr>
                      <w:rFonts w:ascii="Cambria Math" w:hAnsi="Cambria Math"/>
                    </w:rPr>
                    <w:fldChar w:fldCharType="begin"/>
                  </m:r>
                  <m:r>
                    <m:rPr/>
                    <w:rPr>
                      <w:rFonts w:ascii="Cambria Math" w:hAnsi="Cambria Math"/>
                    </w:rPr>
                    <m:t xml:space="preserve"> 𝐴𝑈𝑇𝑂𝑁𝑈𝑀 </m:t>
                  </m:r>
                  <m:r>
                    <w:rPr>
                      <w:rFonts w:ascii="Cambria Math" w:hAnsi="Cambria Math"/>
                    </w:rPr>
                    <w:fldChar w:fldCharType="end"/>
                  </m:r>
                  <m:ctrlPr>
                    <w:rPr>
                      <w:rFonts w:ascii="Cambria Math" w:hAnsi="Cambria Math"/>
                      <w:i/>
                    </w:rPr>
                  </m:ctrlPr>
                </m:e>
              </m:d>
              <m:ctrlPr>
                <w:rPr>
                  <w:rFonts w:ascii="Cambria Math" w:hAnsi="Cambria Math"/>
                  <w:i/>
                  <w:lang w:eastAsia="zh-CN"/>
                </w:rPr>
              </m:ctrlPr>
            </m:e>
          </m:eqArr>
        </m:oMath>
      </m:oMathPara>
    </w:p>
    <w:p>
      <w:pPr>
        <w:pStyle w:val="87"/>
        <w:rPr>
          <w:lang w:val="en-US" w:eastAsia="zh-CN"/>
        </w:rPr>
      </w:pPr>
      <w:r>
        <w:rPr>
          <w:rFonts w:hint="eastAsia"/>
          <w:lang w:val="en-US" w:eastAsia="zh-CN"/>
        </w:rPr>
        <w:t>经过上述正向扩散之后每一个像素都与其他像素建立了相关联系，强化了加密算法的强度，并使加密后的图像中像素的分布更为均匀。图4</w:t>
      </w:r>
      <w:r>
        <w:rPr>
          <w:lang w:val="en-US" w:eastAsia="zh-CN"/>
        </w:rPr>
        <w:t>-5</w:t>
      </w:r>
      <w:r>
        <w:rPr>
          <w:rFonts w:hint="eastAsia"/>
          <w:lang w:val="en-US" w:eastAsia="zh-CN"/>
        </w:rPr>
        <w:t>是当明文图像经过上述所有加密步骤后得到的最终密文图像。</w:t>
      </w:r>
    </w:p>
    <w:p>
      <w:pPr>
        <w:pStyle w:val="87"/>
        <w:jc w:val="center"/>
        <w:rPr>
          <w:lang w:val="en-US" w:eastAsia="zh-CN"/>
        </w:rPr>
      </w:pPr>
      <w:r>
        <w:rPr>
          <w:lang w:val="en-US" w:eastAsia="zh-CN"/>
        </w:rPr>
        <w:drawing>
          <wp:inline distT="0" distB="0" distL="0" distR="0">
            <wp:extent cx="2411730" cy="24117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2412000" cy="2412000"/>
                    </a:xfrm>
                    <a:prstGeom prst="rect">
                      <a:avLst/>
                    </a:prstGeom>
                  </pic:spPr>
                </pic:pic>
              </a:graphicData>
            </a:graphic>
          </wp:inline>
        </w:drawing>
      </w:r>
    </w:p>
    <w:p>
      <w:pPr>
        <w:pStyle w:val="158"/>
        <w:rPr>
          <w:rFonts w:hint="eastAsia"/>
        </w:rPr>
      </w:pPr>
      <w:r>
        <w:rPr>
          <w:rFonts w:hint="eastAsia"/>
        </w:rPr>
        <w:t>图</w:t>
      </w:r>
      <w:r>
        <w:t xml:space="preserve">4-5 </w:t>
      </w:r>
      <w:r>
        <w:rPr>
          <w:rFonts w:hint="eastAsia"/>
        </w:rPr>
        <w:t>最终的加密图像</w:t>
      </w:r>
    </w:p>
    <w:p>
      <w:pPr>
        <w:pStyle w:val="87"/>
        <w:rPr>
          <w:rFonts w:hint="eastAsia"/>
          <w:iCs/>
          <w:lang w:val="en-US" w:eastAsia="zh-CN"/>
        </w:rPr>
      </w:pPr>
    </w:p>
    <w:p>
      <w:pPr>
        <w:pStyle w:val="4"/>
        <w:rPr>
          <w:lang w:eastAsia="zh-CN"/>
        </w:rPr>
      </w:pPr>
      <w:bookmarkStart w:id="46" w:name="_Toc102136692"/>
      <w:bookmarkStart w:id="47" w:name="_Toc73723124"/>
      <w:r>
        <w:rPr>
          <w:rFonts w:hint="eastAsia"/>
        </w:rPr>
        <w:t>4</w:t>
      </w:r>
      <w:r>
        <w:t xml:space="preserve">.3  </w:t>
      </w:r>
      <w:bookmarkEnd w:id="46"/>
      <w:bookmarkEnd w:id="47"/>
      <w:r>
        <w:rPr>
          <w:rFonts w:hint="eastAsia"/>
          <w:lang w:eastAsia="zh-CN"/>
        </w:rPr>
        <w:t>实验仿真</w:t>
      </w:r>
    </w:p>
    <w:p>
      <w:pPr>
        <w:pStyle w:val="87"/>
        <w:rPr>
          <w:lang w:eastAsia="zh-CN"/>
        </w:rPr>
      </w:pPr>
      <w:r>
        <w:rPr>
          <w:rFonts w:hint="eastAsia"/>
          <w:lang w:eastAsia="zh-CN"/>
        </w:rPr>
        <w:t>为了进一步检验OLACS混沌系统在本加密算法中的表现和本算法在实际加密应用场景中的效能，本文将从密钥空间、直方图、相关性三个角度进行评估。</w:t>
      </w:r>
    </w:p>
    <w:p>
      <w:pPr>
        <w:pStyle w:val="7"/>
      </w:pPr>
      <w:r>
        <w:rPr>
          <w:rFonts w:hint="eastAsia"/>
        </w:rPr>
        <w:t>4</w:t>
      </w:r>
      <w:r>
        <w:t xml:space="preserve">.3.1 </w:t>
      </w:r>
      <w:r>
        <w:rPr>
          <w:rFonts w:hint="eastAsia"/>
          <w:lang w:val="en-US" w:eastAsia="zh-CN"/>
        </w:rPr>
        <w:t xml:space="preserve"> </w:t>
      </w:r>
      <w:r>
        <w:rPr>
          <w:rFonts w:hint="eastAsia"/>
        </w:rPr>
        <w:t>密钥空间分析</w:t>
      </w:r>
    </w:p>
    <w:p>
      <w:pPr>
        <w:pStyle w:val="87"/>
        <w:rPr>
          <w:lang w:eastAsia="zh-CN"/>
        </w:rPr>
      </w:pPr>
      <w:r>
        <w:rPr>
          <w:rFonts w:hint="eastAsia"/>
          <w:lang w:eastAsia="zh-CN"/>
        </w:rPr>
        <w:t>密钥空间是指加密密钥</w:t>
      </w:r>
      <w:r>
        <w:rPr>
          <w:rFonts w:hint="eastAsia"/>
          <w:lang w:val="en-US" w:eastAsia="zh-CN"/>
        </w:rPr>
        <w:t>能够被选用</w:t>
      </w:r>
      <w:r>
        <w:rPr>
          <w:rFonts w:hint="eastAsia"/>
          <w:lang w:eastAsia="zh-CN"/>
        </w:rPr>
        <w:t>的</w:t>
      </w:r>
      <w:r>
        <w:rPr>
          <w:rFonts w:hint="eastAsia"/>
          <w:lang w:val="en-US" w:eastAsia="zh-CN"/>
        </w:rPr>
        <w:t>区间</w:t>
      </w:r>
      <w:r>
        <w:rPr>
          <w:rFonts w:hint="eastAsia"/>
          <w:lang w:eastAsia="zh-CN"/>
        </w:rPr>
        <w:t>范围。</w:t>
      </w:r>
      <w:r>
        <w:rPr>
          <w:rFonts w:hint="eastAsia"/>
          <w:lang w:val="en-US" w:eastAsia="zh-CN"/>
        </w:rPr>
        <w:t>在加密算法开源的情况下，能够决定加密强度的东西就只有加密密钥了。如果一个加密算法的密钥空间非常小，攻击者只需要遍历密钥取值范围内的值，就可以凭借暴力穷举，破解一份密文；而当密钥空间巨大的情况下，攻击者使用暴力穷举的时间成本会无限升高，在有限的时间内可以保证无法被暴力攻击破解。综上所述，密钥空间大小对于一个加密算法来说至关重要，一个出色的加密算法</w:t>
      </w:r>
      <w:r>
        <w:rPr>
          <w:rFonts w:hint="eastAsia"/>
          <w:lang w:eastAsia="zh-CN"/>
        </w:rPr>
        <w:t>，为了</w:t>
      </w:r>
      <w:r>
        <w:rPr>
          <w:rFonts w:hint="eastAsia"/>
          <w:lang w:val="en-US" w:eastAsia="zh-CN"/>
        </w:rPr>
        <w:t>有效地对抗暴力攻击</w:t>
      </w:r>
      <w:r>
        <w:rPr>
          <w:rFonts w:hint="eastAsia"/>
          <w:lang w:eastAsia="zh-CN"/>
        </w:rPr>
        <w:t>，其密钥空间必须要设计的</w:t>
      </w:r>
      <w:r>
        <w:rPr>
          <w:rFonts w:hint="eastAsia"/>
          <w:lang w:val="en-US" w:eastAsia="zh-CN"/>
        </w:rPr>
        <w:t>充分大，以此来保证在一定时间内</w:t>
      </w:r>
      <w:r>
        <w:rPr>
          <w:rFonts w:hint="eastAsia"/>
          <w:lang w:eastAsia="zh-CN"/>
        </w:rPr>
        <w:t>，攻击者无法通过蛮力来解密图像，获得需要隐藏的</w:t>
      </w:r>
      <w:r>
        <w:rPr>
          <w:rFonts w:hint="eastAsia"/>
          <w:lang w:val="en-US" w:eastAsia="zh-CN"/>
        </w:rPr>
        <w:t>信息</w:t>
      </w:r>
      <w:r>
        <w:rPr>
          <w:rFonts w:hint="eastAsia"/>
          <w:lang w:eastAsia="zh-CN"/>
        </w:rPr>
        <w:t>。</w:t>
      </w:r>
    </w:p>
    <w:p>
      <w:pPr>
        <w:pStyle w:val="87"/>
        <w:rPr>
          <w:rFonts w:hint="eastAsia"/>
          <w:i/>
          <w:lang w:val="en-US" w:eastAsia="zh-CN"/>
        </w:rPr>
      </w:pPr>
      <w:r>
        <w:rPr>
          <w:rFonts w:hint="eastAsia"/>
          <w:lang w:eastAsia="zh-CN"/>
        </w:rPr>
        <w:t>本文提出的加密算法的密钥</w:t>
      </w:r>
      <m:oMath>
        <m:r>
          <m:rPr/>
          <w:rPr>
            <w:rFonts w:ascii="Cambria Math" w:hAnsi="Cambria Math"/>
            <w:lang w:eastAsia="zh-CN"/>
          </w:rPr>
          <m:t>K</m:t>
        </m:r>
      </m:oMath>
      <w:r>
        <w:rPr>
          <w:rFonts w:hint="eastAsia"/>
          <w:lang w:eastAsia="zh-CN"/>
        </w:rPr>
        <w:t>由三组</w:t>
      </w:r>
      <m:oMath>
        <m:d>
          <m:dPr>
            <m:begChr m:val="{"/>
            <m:endChr m:val="}"/>
            <m:ctrlPr>
              <w:rPr>
                <w:rFonts w:ascii="Cambria Math" w:hAnsi="Cambria Math"/>
                <w:i/>
                <w:lang w:eastAsia="zh-CN"/>
              </w:rPr>
            </m:ctrlPr>
          </m:dPr>
          <m:e>
            <m:r>
              <m:rPr/>
              <w:rPr>
                <w:rFonts w:ascii="Cambria Math" w:hAnsi="Cambria Math"/>
                <w:lang w:eastAsia="zh-CN"/>
              </w:rPr>
              <m:t>x,t,r</m:t>
            </m:r>
            <m:ctrlPr>
              <w:rPr>
                <w:rFonts w:ascii="Cambria Math" w:hAnsi="Cambria Math"/>
                <w:i/>
                <w:lang w:eastAsia="zh-CN"/>
              </w:rPr>
            </m:ctrlPr>
          </m:e>
        </m:d>
      </m:oMath>
      <w:r>
        <w:rPr>
          <w:rFonts w:hint="eastAsia"/>
          <w:lang w:eastAsia="zh-CN"/>
        </w:rPr>
        <w:t>组成，其中</w:t>
      </w:r>
      <m:oMath>
        <m:r>
          <m:rPr/>
          <w:rPr>
            <w:rFonts w:ascii="Cambria Math" w:hAnsi="Cambria Math"/>
            <w:lang w:eastAsia="zh-CN"/>
          </w:rPr>
          <m:t>x ∈</m:t>
        </m:r>
        <m:d>
          <m:dPr>
            <m:ctrlPr>
              <w:rPr>
                <w:rFonts w:ascii="Cambria Math" w:hAnsi="Cambria Math"/>
                <w:i/>
                <w:lang w:eastAsia="zh-CN"/>
              </w:rPr>
            </m:ctrlPr>
          </m:dPr>
          <m:e>
            <m:r>
              <m:rPr/>
              <w:rPr>
                <w:rFonts w:ascii="Cambria Math" w:hAnsi="Cambria Math"/>
                <w:lang w:eastAsia="zh-CN"/>
              </w:rPr>
              <m:t>0,1</m:t>
            </m:r>
            <m:ctrlPr>
              <w:rPr>
                <w:rFonts w:ascii="Cambria Math" w:hAnsi="Cambria Math"/>
                <w:i/>
                <w:lang w:eastAsia="zh-CN"/>
              </w:rPr>
            </m:ctrlPr>
          </m:e>
        </m:d>
        <m:r>
          <m:rPr/>
          <w:rPr>
            <w:rFonts w:ascii="Cambria Math" w:hAnsi="Cambria Math"/>
            <w:lang w:eastAsia="zh-CN"/>
          </w:rPr>
          <m:t>,t∈</m:t>
        </m:r>
        <m:d>
          <m:dPr>
            <m:ctrlPr>
              <w:rPr>
                <w:rFonts w:ascii="Cambria Math" w:hAnsi="Cambria Math"/>
                <w:i/>
                <w:lang w:eastAsia="zh-CN"/>
              </w:rPr>
            </m:ctrlPr>
          </m:dPr>
          <m:e>
            <m:r>
              <m:rPr/>
              <w:rPr>
                <w:rFonts w:ascii="Cambria Math" w:hAnsi="Cambria Math"/>
                <w:lang w:eastAsia="zh-CN"/>
              </w:rPr>
              <m:t>1,+∞</m:t>
            </m:r>
            <m:ctrlPr>
              <w:rPr>
                <w:rFonts w:ascii="Cambria Math" w:hAnsi="Cambria Math"/>
                <w:i/>
                <w:lang w:eastAsia="zh-CN"/>
              </w:rPr>
            </m:ctrlPr>
          </m:e>
        </m:d>
        <m:r>
          <m:rPr/>
          <w:rPr>
            <w:rFonts w:ascii="Cambria Math" w:hAnsi="Cambria Math"/>
            <w:lang w:val="en-US" w:eastAsia="zh-CN"/>
          </w:rPr>
          <m:t>,r∈</m:t>
        </m:r>
        <m:d>
          <m:dPr>
            <m:ctrlPr>
              <w:rPr>
                <w:rFonts w:ascii="Cambria Math" w:hAnsi="Cambria Math"/>
                <w:i/>
                <w:lang w:val="en-US" w:eastAsia="zh-CN"/>
              </w:rPr>
            </m:ctrlPr>
          </m:dPr>
          <m:e>
            <m:r>
              <m:rPr/>
              <w:rPr>
                <w:rFonts w:ascii="Cambria Math" w:hAnsi="Cambria Math"/>
                <w:lang w:val="en-US" w:eastAsia="zh-CN"/>
              </w:rPr>
              <m:t>1,+∞</m:t>
            </m:r>
            <m:ctrlPr>
              <w:rPr>
                <w:rFonts w:ascii="Cambria Math" w:hAnsi="Cambria Math"/>
                <w:i/>
                <w:lang w:val="en-US" w:eastAsia="zh-CN"/>
              </w:rPr>
            </m:ctrlPr>
          </m:e>
        </m:d>
      </m:oMath>
      <w:r>
        <w:rPr>
          <w:rFonts w:hint="eastAsia"/>
          <w:lang w:val="en-US" w:eastAsia="zh-CN"/>
        </w:rPr>
        <w:t>，在理论上来说，其密钥空间为无穷大，但是考虑到各种因素，例如考虑浮点数计算精度问题，实际建议使用的</w:t>
      </w:r>
      <m:oMath>
        <m:r>
          <m:rPr/>
          <w:rPr>
            <w:rFonts w:hint="eastAsia" w:ascii="Cambria Math" w:hAnsi="Cambria Math"/>
            <w:lang w:val="en-US" w:eastAsia="zh-CN"/>
          </w:rPr>
          <m:t>x</m:t>
        </m:r>
      </m:oMath>
      <w:r>
        <w:rPr>
          <w:rFonts w:hint="eastAsia"/>
          <w:lang w:val="en-US" w:eastAsia="zh-CN"/>
        </w:rPr>
        <w:t>的取值精度应该不超过</w:t>
      </w:r>
      <m:oMath>
        <m:sSup>
          <m:sSupPr>
            <m:ctrlPr>
              <w:rPr>
                <w:rFonts w:ascii="Cambria Math" w:hAnsi="Cambria Math"/>
                <w:i/>
                <w:lang w:val="en-US" w:eastAsia="zh-CN"/>
              </w:rPr>
            </m:ctrlPr>
          </m:sSupPr>
          <m:e>
            <m:r>
              <m:rPr/>
              <w:rPr>
                <w:rFonts w:ascii="Cambria Math" w:hAnsi="Cambria Math"/>
                <w:lang w:val="en-US" w:eastAsia="zh-CN"/>
              </w:rPr>
              <m:t>10</m:t>
            </m:r>
            <m:ctrlPr>
              <w:rPr>
                <w:rFonts w:ascii="Cambria Math" w:hAnsi="Cambria Math"/>
                <w:i/>
                <w:lang w:val="en-US" w:eastAsia="zh-CN"/>
              </w:rPr>
            </m:ctrlPr>
          </m:e>
          <m:sup>
            <m:r>
              <m:rPr/>
              <w:rPr>
                <w:rFonts w:ascii="Cambria Math" w:hAnsi="Cambria Math"/>
                <w:lang w:val="en-US" w:eastAsia="zh-CN"/>
              </w:rPr>
              <m:t>−7</m:t>
            </m:r>
            <m:ctrlPr>
              <w:rPr>
                <w:rFonts w:ascii="Cambria Math" w:hAnsi="Cambria Math"/>
                <w:i/>
                <w:lang w:val="en-US" w:eastAsia="zh-CN"/>
              </w:rPr>
            </m:ctrlPr>
          </m:sup>
        </m:sSup>
      </m:oMath>
      <w:r>
        <w:rPr>
          <w:rFonts w:hint="eastAsia"/>
          <w:lang w:val="en-US" w:eastAsia="zh-CN"/>
        </w:rPr>
        <w:t>，控制参数</w:t>
      </w:r>
      <m:oMath>
        <m:r>
          <m:rPr/>
          <w:rPr>
            <w:rFonts w:hint="eastAsia" w:ascii="Cambria Math" w:hAnsi="Cambria Math"/>
            <w:lang w:val="en-US" w:eastAsia="zh-CN"/>
          </w:rPr>
          <m:t>t</m:t>
        </m:r>
      </m:oMath>
      <w:r>
        <w:rPr>
          <w:rFonts w:hint="eastAsia"/>
          <w:lang w:val="en-US" w:eastAsia="zh-CN"/>
        </w:rPr>
        <w:t>的取值范围应小于</w:t>
      </w:r>
      <m:oMath>
        <m:sSup>
          <m:sSupPr>
            <m:ctrlPr>
              <w:rPr>
                <w:rFonts w:ascii="Cambria Math" w:hAnsi="Cambria Math"/>
                <w:i/>
                <w:lang w:val="en-US" w:eastAsia="zh-CN"/>
              </w:rPr>
            </m:ctrlPr>
          </m:sSupPr>
          <m:e>
            <m:r>
              <m:rPr/>
              <w:rPr>
                <w:rFonts w:ascii="Cambria Math" w:hAnsi="Cambria Math"/>
                <w:lang w:val="en-US" w:eastAsia="zh-CN"/>
              </w:rPr>
              <m:t>10</m:t>
            </m:r>
            <m:ctrlPr>
              <w:rPr>
                <w:rFonts w:ascii="Cambria Math" w:hAnsi="Cambria Math"/>
                <w:i/>
                <w:lang w:val="en-US" w:eastAsia="zh-CN"/>
              </w:rPr>
            </m:ctrlPr>
          </m:e>
          <m:sup>
            <m:r>
              <m:rPr/>
              <w:rPr>
                <w:rFonts w:ascii="Cambria Math" w:hAnsi="Cambria Math"/>
                <w:lang w:val="en-US" w:eastAsia="zh-CN"/>
              </w:rPr>
              <m:t>7</m:t>
            </m:r>
            <m:ctrlPr>
              <w:rPr>
                <w:rFonts w:ascii="Cambria Math" w:hAnsi="Cambria Math"/>
                <w:i/>
                <w:lang w:val="en-US" w:eastAsia="zh-CN"/>
              </w:rPr>
            </m:ctrlPr>
          </m:sup>
        </m:sSup>
      </m:oMath>
      <w:r>
        <w:rPr>
          <w:rFonts w:hint="eastAsia"/>
          <w:lang w:val="en-US" w:eastAsia="zh-CN"/>
        </w:rPr>
        <w:t>；考虑到加密的时间问题，实际建议的迭代次数</w:t>
      </w:r>
      <m:oMath>
        <m:r>
          <m:rPr/>
          <w:rPr>
            <w:rFonts w:hint="eastAsia" w:ascii="Cambria Math" w:hAnsi="Cambria Math"/>
            <w:lang w:val="en-US" w:eastAsia="zh-CN"/>
          </w:rPr>
          <m:t>r</m:t>
        </m:r>
      </m:oMath>
      <w:r>
        <w:rPr>
          <w:rFonts w:hint="eastAsia"/>
          <w:lang w:val="en-US" w:eastAsia="zh-CN"/>
        </w:rPr>
        <w:t>的取值范围应小于</w:t>
      </w:r>
      <m:oMath>
        <m:sSup>
          <m:sSupPr>
            <m:ctrlPr>
              <w:rPr>
                <w:rFonts w:ascii="Cambria Math" w:hAnsi="Cambria Math"/>
                <w:i/>
                <w:lang w:val="en-US" w:eastAsia="zh-CN"/>
              </w:rPr>
            </m:ctrlPr>
          </m:sSupPr>
          <m:e>
            <m:r>
              <m:rPr/>
              <w:rPr>
                <w:rFonts w:ascii="Cambria Math" w:hAnsi="Cambria Math"/>
                <w:lang w:val="en-US" w:eastAsia="zh-CN"/>
              </w:rPr>
              <m:t>10</m:t>
            </m:r>
            <m:ctrlPr>
              <w:rPr>
                <w:rFonts w:ascii="Cambria Math" w:hAnsi="Cambria Math"/>
                <w:i/>
                <w:lang w:val="en-US" w:eastAsia="zh-CN"/>
              </w:rPr>
            </m:ctrlPr>
          </m:e>
          <m:sup>
            <m:r>
              <m:rPr/>
              <w:rPr>
                <w:rFonts w:ascii="Cambria Math" w:hAnsi="Cambria Math"/>
                <w:lang w:val="en-US" w:eastAsia="zh-CN"/>
              </w:rPr>
              <m:t>5</m:t>
            </m:r>
            <m:ctrlPr>
              <w:rPr>
                <w:rFonts w:ascii="Cambria Math" w:hAnsi="Cambria Math"/>
                <w:i/>
                <w:lang w:val="en-US" w:eastAsia="zh-CN"/>
              </w:rPr>
            </m:ctrlPr>
          </m:sup>
        </m:sSup>
      </m:oMath>
      <w:r>
        <w:rPr>
          <w:rFonts w:hint="eastAsia"/>
          <w:lang w:val="en-US" w:eastAsia="zh-CN"/>
        </w:rPr>
        <w:t>。综上所述，所提出的加密算法的密钥空间至少为</w:t>
      </w:r>
      <m:oMath>
        <m:sSup>
          <m:sSupPr>
            <m:ctrlPr>
              <w:rPr>
                <w:rFonts w:ascii="Cambria Math" w:hAnsi="Cambria Math"/>
                <w:i/>
                <w:lang w:val="en-US" w:eastAsia="zh-CN"/>
              </w:rPr>
            </m:ctrlPr>
          </m:sSupPr>
          <m:e>
            <m:r>
              <m:rPr/>
              <w:rPr>
                <w:rFonts w:ascii="Cambria Math" w:hAnsi="Cambria Math"/>
                <w:lang w:val="en-US" w:eastAsia="zh-CN"/>
              </w:rPr>
              <m:t>10</m:t>
            </m:r>
            <m:ctrlPr>
              <w:rPr>
                <w:rFonts w:ascii="Cambria Math" w:hAnsi="Cambria Math"/>
                <w:i/>
                <w:lang w:val="en-US" w:eastAsia="zh-CN"/>
              </w:rPr>
            </m:ctrlPr>
          </m:e>
          <m:sup>
            <m:r>
              <m:rPr/>
              <w:rPr>
                <w:rFonts w:ascii="Cambria Math" w:hAnsi="Cambria Math"/>
                <w:lang w:val="en-US" w:eastAsia="zh-CN"/>
              </w:rPr>
              <m:t>(7+7+5)×3</m:t>
            </m:r>
            <m:ctrlPr>
              <w:rPr>
                <w:rFonts w:ascii="Cambria Math" w:hAnsi="Cambria Math"/>
                <w:i/>
                <w:lang w:val="en-US" w:eastAsia="zh-CN"/>
              </w:rPr>
            </m:ctrlPr>
          </m:sup>
        </m:sSup>
      </m:oMath>
      <w:r>
        <w:rPr>
          <w:rFonts w:hint="eastAsia"/>
          <w:lang w:val="en-US" w:eastAsia="zh-CN"/>
        </w:rPr>
        <w:t>，这样大小的密钥空间完全可以非常有效的抵御暴力枚举攻击。</w:t>
      </w:r>
    </w:p>
    <w:p>
      <w:pPr>
        <w:pStyle w:val="87"/>
        <w:rPr>
          <w:rFonts w:hint="eastAsia"/>
          <w:lang w:val="en-US" w:eastAsia="zh-CN"/>
        </w:rPr>
      </w:pPr>
    </w:p>
    <w:p>
      <w:pPr>
        <w:pStyle w:val="7"/>
      </w:pPr>
      <w:bookmarkStart w:id="48" w:name="_Toc73723125"/>
      <w:bookmarkStart w:id="49" w:name="_Toc102136693"/>
      <w:r>
        <w:rPr>
          <w:rFonts w:hint="eastAsia"/>
        </w:rPr>
        <w:t>4</w:t>
      </w:r>
      <w:r>
        <w:t xml:space="preserve">.3.1  </w:t>
      </w:r>
      <w:bookmarkEnd w:id="48"/>
      <w:bookmarkEnd w:id="49"/>
      <w:r>
        <w:rPr>
          <w:rFonts w:hint="eastAsia"/>
        </w:rPr>
        <w:t>直方图分析</w:t>
      </w:r>
    </w:p>
    <w:p>
      <w:pPr>
        <w:pStyle w:val="87"/>
        <w:rPr>
          <w:lang w:eastAsia="zh-CN"/>
        </w:rPr>
      </w:pPr>
      <w:r>
        <w:rPr>
          <w:rFonts w:hint="eastAsia"/>
          <w:lang w:eastAsia="zh-CN"/>
        </w:rPr>
        <w:t>一幅图像由不同灰度值的像素组成，图像中灰度的分布情况是该图像的一个重要特征。</w:t>
      </w:r>
      <w:r>
        <w:rPr>
          <w:rFonts w:hint="eastAsia"/>
          <w:lang w:val="en-US" w:eastAsia="zh-CN"/>
        </w:rPr>
        <w:t>图像中像素灰度的分布情况可以用灰度直方图直观而有效的展示出来。图像的灰度直方图的横坐标表示的是灰度值，取值区间从0到255，纵坐标是这个灰度值在图像中出现的次数。不难理解到</w:t>
      </w:r>
      <w:r>
        <w:rPr>
          <w:rFonts w:hint="eastAsia"/>
          <w:lang w:eastAsia="zh-CN"/>
        </w:rPr>
        <w:t>像素的频率分布越均匀，攻击者就越难以从图像中获取有效信息，所以一个好的加密算法，会使加密后的图像像素频率分布均匀。</w:t>
      </w:r>
    </w:p>
    <w:p>
      <w:pPr>
        <w:pStyle w:val="87"/>
        <w:rPr>
          <w:rFonts w:hint="eastAsia"/>
          <w:lang w:val="en-US" w:eastAsia="zh-CN"/>
        </w:rPr>
      </w:pPr>
      <w:r>
        <w:rPr>
          <w:rFonts w:hint="eastAsia"/>
          <w:lang w:eastAsia="zh-CN"/>
        </w:rPr>
        <w:t>以标准测试图像Lena</w:t>
      </w:r>
      <w:r>
        <w:rPr>
          <w:lang w:val="en-US" w:eastAsia="zh-CN"/>
        </w:rPr>
        <w:t>.tif</w:t>
      </w:r>
      <w:r>
        <w:rPr>
          <w:rFonts w:hint="eastAsia"/>
          <w:lang w:val="en-US" w:eastAsia="zh-CN"/>
        </w:rPr>
        <w:t>为测试用例，明文图像的直方图如图4</w:t>
      </w:r>
      <w:r>
        <w:rPr>
          <w:lang w:val="en-US" w:eastAsia="zh-CN"/>
        </w:rPr>
        <w:t>-6</w:t>
      </w:r>
      <w:r>
        <w:rPr>
          <w:rFonts w:hint="eastAsia"/>
          <w:lang w:val="en-US" w:eastAsia="zh-CN"/>
        </w:rPr>
        <w:t>所示。可以从图像中直观的看出，原始图像的像素分布曲线跌宕起伏，在某些灰度上分布较多，某些灰度上分布极其稀少。</w:t>
      </w:r>
    </w:p>
    <w:p>
      <w:pPr>
        <w:pStyle w:val="87"/>
        <w:jc w:val="center"/>
        <w:rPr>
          <w:lang w:val="en-US" w:eastAsia="zh-CN"/>
        </w:rPr>
      </w:pPr>
      <w:r>
        <w:rPr>
          <w:lang w:eastAsia="zh-CN"/>
        </w:rPr>
        <w:drawing>
          <wp:inline distT="0" distB="0" distL="0" distR="0">
            <wp:extent cx="3214370" cy="24117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3214800" cy="2412000"/>
                    </a:xfrm>
                    <a:prstGeom prst="rect">
                      <a:avLst/>
                    </a:prstGeom>
                  </pic:spPr>
                </pic:pic>
              </a:graphicData>
            </a:graphic>
          </wp:inline>
        </w:drawing>
      </w:r>
    </w:p>
    <w:p>
      <w:pPr>
        <w:pStyle w:val="158"/>
      </w:pPr>
      <w:r>
        <w:rPr>
          <w:rFonts w:hint="eastAsia"/>
        </w:rPr>
        <w:t>图4</w:t>
      </w:r>
      <w:r>
        <w:t xml:space="preserve">-6 </w:t>
      </w:r>
      <w:r>
        <w:rPr>
          <w:rFonts w:hint="eastAsia"/>
        </w:rPr>
        <w:t>明文图像的直方图</w:t>
      </w:r>
    </w:p>
    <w:p>
      <w:pPr>
        <w:pStyle w:val="87"/>
        <w:rPr>
          <w:rFonts w:hint="eastAsia"/>
          <w:lang w:val="en-US" w:eastAsia="zh-CN"/>
        </w:rPr>
      </w:pPr>
      <w:r>
        <w:rPr>
          <w:rFonts w:hint="eastAsia"/>
          <w:lang w:val="en-US" w:eastAsia="zh-CN"/>
        </w:rPr>
        <w:t>而图4</w:t>
      </w:r>
      <w:r>
        <w:rPr>
          <w:lang w:val="en-US" w:eastAsia="zh-CN"/>
        </w:rPr>
        <w:t>-7</w:t>
      </w:r>
      <w:r>
        <w:rPr>
          <w:rFonts w:hint="eastAsia"/>
          <w:lang w:val="en-US" w:eastAsia="zh-CN"/>
        </w:rPr>
        <w:t>则是Lena.tif图像加密之后的密文图像的直方图，从图上很明显的可以看到明文图像经过了本文提出的加密算法进行加密之后，像素的分布曲线趋于平坦，攻击者无法利用图像的统计学规律来获取到有利信息并以此猜解密钥。</w:t>
      </w:r>
    </w:p>
    <w:p>
      <w:pPr>
        <w:pStyle w:val="87"/>
        <w:jc w:val="center"/>
        <w:rPr>
          <w:lang w:val="en-US" w:eastAsia="zh-CN"/>
        </w:rPr>
      </w:pPr>
      <w:r>
        <w:rPr>
          <w:lang w:val="en-US" w:eastAsia="zh-CN"/>
        </w:rPr>
        <w:drawing>
          <wp:inline distT="0" distB="0" distL="0" distR="0">
            <wp:extent cx="3214370" cy="24117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3214800" cy="2412000"/>
                    </a:xfrm>
                    <a:prstGeom prst="rect">
                      <a:avLst/>
                    </a:prstGeom>
                  </pic:spPr>
                </pic:pic>
              </a:graphicData>
            </a:graphic>
          </wp:inline>
        </w:drawing>
      </w:r>
    </w:p>
    <w:p>
      <w:pPr>
        <w:pStyle w:val="158"/>
        <w:rPr>
          <w:rFonts w:hint="eastAsia" w:ascii="宋体" w:hAnsi="宋体"/>
          <w:szCs w:val="20"/>
        </w:rPr>
      </w:pPr>
      <w:r>
        <w:rPr>
          <w:rFonts w:hint="eastAsia"/>
        </w:rPr>
        <w:t>图4</w:t>
      </w:r>
      <w:r>
        <w:t xml:space="preserve">-7 </w:t>
      </w:r>
      <w:r>
        <w:rPr>
          <w:rFonts w:hint="eastAsia"/>
        </w:rPr>
        <w:t>加密后图像的直方图</w:t>
      </w:r>
    </w:p>
    <w:p>
      <w:pPr>
        <w:pStyle w:val="7"/>
      </w:pPr>
      <w:bookmarkStart w:id="50" w:name="_Toc102136694"/>
      <w:bookmarkStart w:id="51" w:name="_Toc73723126"/>
      <w:r>
        <w:rPr>
          <w:rFonts w:hint="eastAsia"/>
        </w:rPr>
        <w:t>4</w:t>
      </w:r>
      <w:r>
        <w:t xml:space="preserve">.3.2  </w:t>
      </w:r>
      <w:bookmarkEnd w:id="50"/>
      <w:bookmarkEnd w:id="51"/>
      <w:r>
        <w:rPr>
          <w:rFonts w:hint="eastAsia"/>
        </w:rPr>
        <w:t>自相关性分析</w:t>
      </w:r>
    </w:p>
    <w:p>
      <w:pPr>
        <w:pStyle w:val="87"/>
        <w:rPr>
          <w:lang w:eastAsia="zh-CN"/>
        </w:rPr>
      </w:pPr>
      <w:r>
        <w:rPr>
          <w:rFonts w:hint="eastAsia"/>
          <w:lang w:val="en-US" w:eastAsia="zh-CN"/>
        </w:rPr>
        <w:t>1972年，自相关性被提出用于表示若干个随机项误差期望值之间的相干性。然而</w:t>
      </w:r>
      <w:r>
        <w:rPr>
          <w:rFonts w:hint="eastAsia"/>
          <w:lang w:eastAsia="zh-CN"/>
        </w:rPr>
        <w:t>在数字图像领域，自相关性</w:t>
      </w:r>
      <w:r>
        <w:rPr>
          <w:rFonts w:hint="eastAsia"/>
          <w:lang w:val="en-US" w:eastAsia="zh-CN"/>
        </w:rPr>
        <w:t>是由相邻像素之间存在的联系体现出来的</w:t>
      </w:r>
      <w:r>
        <w:rPr>
          <w:rFonts w:hint="eastAsia"/>
          <w:lang w:eastAsia="zh-CN"/>
        </w:rPr>
        <w:t>。</w:t>
      </w:r>
      <w:r>
        <w:rPr>
          <w:rFonts w:hint="eastAsia"/>
          <w:lang w:val="en-US" w:eastAsia="zh-CN"/>
        </w:rPr>
        <w:t>图像中相邻像素之间的相关性越低，说明它能够有效地对抗统计分析攻击。由此可以得出：</w:t>
      </w:r>
      <w:r>
        <w:rPr>
          <w:rFonts w:hint="eastAsia"/>
          <w:lang w:eastAsia="zh-CN"/>
        </w:rPr>
        <w:t>一个优秀的加密算法，</w:t>
      </w:r>
      <w:r>
        <w:rPr>
          <w:rFonts w:hint="eastAsia"/>
          <w:lang w:val="en-US" w:eastAsia="zh-CN"/>
        </w:rPr>
        <w:t>需要有效的消除</w:t>
      </w:r>
      <w:r>
        <w:rPr>
          <w:rFonts w:hint="eastAsia"/>
          <w:lang w:eastAsia="zh-CN"/>
        </w:rPr>
        <w:t>图像中的相邻像素之间</w:t>
      </w:r>
      <w:r>
        <w:rPr>
          <w:rFonts w:hint="eastAsia"/>
          <w:lang w:val="en-US" w:eastAsia="zh-CN"/>
        </w:rPr>
        <w:t>存在的相干性</w:t>
      </w:r>
      <w:r>
        <w:rPr>
          <w:rFonts w:hint="eastAsia"/>
          <w:lang w:eastAsia="zh-CN"/>
        </w:rPr>
        <w:t>。</w:t>
      </w:r>
      <w:r>
        <w:rPr>
          <w:rFonts w:hint="eastAsia"/>
          <w:lang w:val="en-US" w:eastAsia="zh-CN"/>
        </w:rPr>
        <w:t>在某些领域内，自相关性与协方差形成等价关系。</w:t>
      </w:r>
      <w:bookmarkStart w:id="67" w:name="_GoBack"/>
      <w:bookmarkEnd w:id="67"/>
      <w:r>
        <w:rPr>
          <w:rFonts w:hint="eastAsia"/>
          <w:lang w:eastAsia="zh-CN"/>
        </w:rPr>
        <w:t>自相关性的计算函数如式（1</w:t>
      </w:r>
      <w:r>
        <w:rPr>
          <w:lang w:eastAsia="zh-CN"/>
        </w:rPr>
        <w:t>0</w:t>
      </w:r>
      <w:r>
        <w:rPr>
          <w:rFonts w:hint="eastAsia"/>
          <w:lang w:eastAsia="zh-CN"/>
        </w:rPr>
        <w:t>）所示。</w:t>
      </w:r>
    </w:p>
    <w:p>
      <w:pPr>
        <w:pStyle w:val="87"/>
        <w:rPr>
          <w:lang w:val="en-US" w:eastAsia="zh-CN"/>
        </w:rPr>
      </w:pPr>
      <m:oMathPara>
        <m:oMath>
          <m:sSub>
            <m:sSubPr>
              <m:ctrlPr>
                <w:rPr>
                  <w:rFonts w:ascii="Cambria Math" w:hAnsi="Cambria Math"/>
                  <w:i/>
                  <w:lang w:val="en-US" w:eastAsia="zh-CN"/>
                </w:rPr>
              </m:ctrlPr>
            </m:sSubPr>
            <m:e>
              <m:r>
                <m:rPr/>
                <w:rPr>
                  <w:rFonts w:ascii="Cambria Math" w:hAnsi="Cambria Math"/>
                  <w:lang w:val="en-US" w:eastAsia="zh-CN"/>
                </w:rPr>
                <m:t>r</m:t>
              </m:r>
              <m:ctrlPr>
                <w:rPr>
                  <w:rFonts w:ascii="Cambria Math" w:hAnsi="Cambria Math"/>
                  <w:i/>
                  <w:lang w:val="en-US" w:eastAsia="zh-CN"/>
                </w:rPr>
              </m:ctrlPr>
            </m:e>
            <m:sub>
              <m:r>
                <m:rPr/>
                <w:rPr>
                  <w:rFonts w:ascii="Cambria Math" w:hAnsi="Cambria Math"/>
                  <w:lang w:val="en-US" w:eastAsia="zh-CN"/>
                </w:rPr>
                <m:t>xy</m:t>
              </m:r>
              <m:ctrlPr>
                <w:rPr>
                  <w:rFonts w:ascii="Cambria Math" w:hAnsi="Cambria Math"/>
                  <w:i/>
                  <w:lang w:val="en-US" w:eastAsia="zh-CN"/>
                </w:rPr>
              </m:ctrlPr>
            </m:sub>
          </m:sSub>
          <m:r>
            <m:rPr>
              <m:aln/>
            </m:rPr>
            <w:rPr>
              <w:rFonts w:ascii="Cambria Math" w:hAnsi="Cambria Math"/>
              <w:lang w:val="en-US" w:eastAsia="zh-CN"/>
            </w:rPr>
            <m:t>=</m:t>
          </m:r>
          <m:f>
            <m:fPr>
              <m:ctrlPr>
                <w:rPr>
                  <w:rFonts w:ascii="Cambria Math" w:hAnsi="Cambria Math"/>
                  <w:lang w:val="en-US" w:eastAsia="zh-CN"/>
                </w:rPr>
              </m:ctrlPr>
            </m:fPr>
            <m:num>
              <m:r>
                <m:rPr/>
                <w:rPr>
                  <w:rFonts w:ascii="Cambria Math" w:hAnsi="Cambria Math"/>
                  <w:lang w:val="en-US" w:eastAsia="zh-CN"/>
                </w:rPr>
                <m:t>cov</m:t>
              </m:r>
              <m:d>
                <m:dPr>
                  <m:ctrlPr>
                    <w:rPr>
                      <w:rFonts w:ascii="Cambria Math" w:hAnsi="Cambria Math"/>
                      <w:i/>
                      <w:lang w:val="en-US" w:eastAsia="zh-CN"/>
                    </w:rPr>
                  </m:ctrlPr>
                </m:dPr>
                <m:e>
                  <m:r>
                    <m:rPr/>
                    <w:rPr>
                      <w:rFonts w:ascii="Cambria Math" w:hAnsi="Cambria Math"/>
                      <w:lang w:val="en-US" w:eastAsia="zh-CN"/>
                    </w:rPr>
                    <m:t>u,v</m:t>
                  </m:r>
                  <m:ctrlPr>
                    <w:rPr>
                      <w:rFonts w:ascii="Cambria Math" w:hAnsi="Cambria Math"/>
                      <w:i/>
                      <w:lang w:val="en-US" w:eastAsia="zh-CN"/>
                    </w:rPr>
                  </m:ctrlPr>
                </m:e>
              </m:d>
              <m:ctrlPr>
                <w:rPr>
                  <w:rFonts w:ascii="Cambria Math" w:hAnsi="Cambria Math"/>
                  <w:i/>
                  <w:lang w:val="en-US" w:eastAsia="zh-CN"/>
                </w:rPr>
              </m:ctrlPr>
            </m:num>
            <m:den>
              <m:rad>
                <m:radPr>
                  <m:degHide m:val="1"/>
                  <m:ctrlPr>
                    <w:rPr>
                      <w:rFonts w:ascii="Cambria Math" w:hAnsi="Cambria Math"/>
                      <w:i/>
                      <w:lang w:val="en-US" w:eastAsia="zh-CN"/>
                    </w:rPr>
                  </m:ctrlPr>
                </m:radPr>
                <m:deg>
                  <m:ctrlPr>
                    <w:rPr>
                      <w:rFonts w:ascii="Cambria Math" w:hAnsi="Cambria Math"/>
                      <w:i/>
                      <w:lang w:val="en-US" w:eastAsia="zh-CN"/>
                    </w:rPr>
                  </m:ctrlPr>
                </m:deg>
                <m:e>
                  <m:r>
                    <m:rPr/>
                    <w:rPr>
                      <w:rFonts w:ascii="Cambria Math" w:hAnsi="Cambria Math"/>
                      <w:lang w:val="en-US" w:eastAsia="zh-CN"/>
                    </w:rPr>
                    <m:t>D</m:t>
                  </m:r>
                  <m:d>
                    <m:dPr>
                      <m:ctrlPr>
                        <w:rPr>
                          <w:rFonts w:ascii="Cambria Math" w:hAnsi="Cambria Math"/>
                          <w:i/>
                          <w:lang w:val="en-US" w:eastAsia="zh-CN"/>
                        </w:rPr>
                      </m:ctrlPr>
                    </m:dPr>
                    <m:e>
                      <m:r>
                        <m:rPr/>
                        <w:rPr>
                          <w:rFonts w:ascii="Cambria Math" w:hAnsi="Cambria Math"/>
                          <w:lang w:val="en-US" w:eastAsia="zh-CN"/>
                        </w:rPr>
                        <m:t>u</m:t>
                      </m:r>
                      <m:ctrlPr>
                        <w:rPr>
                          <w:rFonts w:ascii="Cambria Math" w:hAnsi="Cambria Math"/>
                          <w:i/>
                          <w:lang w:val="en-US" w:eastAsia="zh-CN"/>
                        </w:rPr>
                      </m:ctrlPr>
                    </m:e>
                  </m:d>
                  <m:ctrlPr>
                    <w:rPr>
                      <w:rFonts w:ascii="Cambria Math" w:hAnsi="Cambria Math"/>
                      <w:i/>
                      <w:lang w:val="en-US" w:eastAsia="zh-CN"/>
                    </w:rPr>
                  </m:ctrlPr>
                </m:e>
              </m:rad>
              <m:r>
                <m:rPr/>
                <w:rPr>
                  <w:rFonts w:ascii="Cambria Math" w:hAnsi="Cambria Math"/>
                  <w:lang w:val="en-US" w:eastAsia="zh-CN"/>
                </w:rPr>
                <m:t xml:space="preserve"> </m:t>
              </m:r>
              <m:rad>
                <m:radPr>
                  <m:degHide m:val="1"/>
                  <m:ctrlPr>
                    <w:rPr>
                      <w:rFonts w:ascii="Cambria Math" w:hAnsi="Cambria Math"/>
                      <w:i/>
                      <w:lang w:val="en-US" w:eastAsia="zh-CN"/>
                    </w:rPr>
                  </m:ctrlPr>
                </m:radPr>
                <m:deg>
                  <m:ctrlPr>
                    <w:rPr>
                      <w:rFonts w:ascii="Cambria Math" w:hAnsi="Cambria Math"/>
                      <w:i/>
                      <w:lang w:val="en-US" w:eastAsia="zh-CN"/>
                    </w:rPr>
                  </m:ctrlPr>
                </m:deg>
                <m:e>
                  <m:r>
                    <m:rPr/>
                    <w:rPr>
                      <w:rFonts w:ascii="Cambria Math" w:hAnsi="Cambria Math"/>
                      <w:lang w:val="en-US" w:eastAsia="zh-CN"/>
                    </w:rPr>
                    <m:t>D</m:t>
                  </m:r>
                  <m:d>
                    <m:dPr>
                      <m:ctrlPr>
                        <w:rPr>
                          <w:rFonts w:ascii="Cambria Math" w:hAnsi="Cambria Math"/>
                          <w:i/>
                          <w:lang w:val="en-US" w:eastAsia="zh-CN"/>
                        </w:rPr>
                      </m:ctrlPr>
                    </m:dPr>
                    <m:e>
                      <m:r>
                        <m:rPr/>
                        <w:rPr>
                          <w:rFonts w:ascii="Cambria Math" w:hAnsi="Cambria Math"/>
                          <w:lang w:val="en-US" w:eastAsia="zh-CN"/>
                        </w:rPr>
                        <m:t>v</m:t>
                      </m:r>
                      <m:ctrlPr>
                        <w:rPr>
                          <w:rFonts w:ascii="Cambria Math" w:hAnsi="Cambria Math"/>
                          <w:i/>
                          <w:lang w:val="en-US" w:eastAsia="zh-CN"/>
                        </w:rPr>
                      </m:ctrlPr>
                    </m:e>
                  </m:d>
                  <m:ctrlPr>
                    <w:rPr>
                      <w:rFonts w:ascii="Cambria Math" w:hAnsi="Cambria Math"/>
                      <w:i/>
                      <w:lang w:val="en-US" w:eastAsia="zh-CN"/>
                    </w:rPr>
                  </m:ctrlPr>
                </m:e>
              </m:rad>
              <m:ctrlPr>
                <w:rPr>
                  <w:rFonts w:ascii="Cambria Math" w:hAnsi="Cambria Math"/>
                  <w:i/>
                  <w:lang w:val="en-US" w:eastAsia="zh-CN"/>
                </w:rPr>
              </m:ctrlPr>
            </m:den>
          </m:f>
          <m:r>
            <w:rPr>
              <w:rFonts w:ascii="Cambria Math" w:hAnsi="Cambria Math"/>
              <w:lang w:val="en-US" w:eastAsia="zh-CN"/>
            </w:rPr>
            <w:br w:type="textWrapping"/>
          </m:r>
        </m:oMath>
      </m:oMathPara>
      <m:oMathPara>
        <m:oMath>
          <m:r>
            <m:rPr/>
            <w:rPr>
              <w:rFonts w:hint="eastAsia" w:ascii="Cambria Math" w:hAnsi="Cambria Math"/>
              <w:lang w:val="en-US" w:eastAsia="zh-CN"/>
            </w:rPr>
            <m:t>cov</m:t>
          </m:r>
          <m:d>
            <m:dPr>
              <m:ctrlPr>
                <w:rPr>
                  <w:rFonts w:ascii="Cambria Math" w:hAnsi="Cambria Math"/>
                  <w:i/>
                  <w:lang w:val="en-US" w:eastAsia="zh-CN"/>
                </w:rPr>
              </m:ctrlPr>
            </m:dPr>
            <m:e>
              <m:r>
                <m:rPr/>
                <w:rPr>
                  <w:rFonts w:ascii="Cambria Math" w:hAnsi="Cambria Math"/>
                  <w:lang w:val="en-US" w:eastAsia="zh-CN"/>
                </w:rPr>
                <m:t>u,v</m:t>
              </m:r>
              <m:ctrlPr>
                <w:rPr>
                  <w:rFonts w:ascii="Cambria Math" w:hAnsi="Cambria Math"/>
                  <w:i/>
                  <w:lang w:val="en-US" w:eastAsia="zh-CN"/>
                </w:rPr>
              </m:ctrlPr>
            </m:e>
          </m:d>
          <m:r>
            <m:rPr>
              <m:aln/>
            </m:rPr>
            <w:rPr>
              <w:rFonts w:ascii="Cambria Math" w:hAnsi="Cambria Math"/>
              <w:lang w:val="en-US" w:eastAsia="zh-CN"/>
            </w:rPr>
            <m:t>=E</m:t>
          </m:r>
          <m:d>
            <m:dPr>
              <m:ctrlPr>
                <w:rPr>
                  <w:rFonts w:ascii="Cambria Math" w:hAnsi="Cambria Math"/>
                  <w:i/>
                  <w:lang w:val="en-US" w:eastAsia="zh-CN"/>
                </w:rPr>
              </m:ctrlPr>
            </m:dPr>
            <m:e>
              <m:d>
                <m:dPr>
                  <m:ctrlPr>
                    <w:rPr>
                      <w:rFonts w:ascii="Cambria Math" w:hAnsi="Cambria Math"/>
                      <w:i/>
                      <w:lang w:val="en-US" w:eastAsia="zh-CN"/>
                    </w:rPr>
                  </m:ctrlPr>
                </m:dPr>
                <m:e>
                  <m:r>
                    <m:rPr/>
                    <w:rPr>
                      <w:rFonts w:ascii="Cambria Math" w:hAnsi="Cambria Math"/>
                      <w:lang w:val="en-US" w:eastAsia="zh-CN"/>
                    </w:rPr>
                    <m:t>x−E</m:t>
                  </m:r>
                  <m:d>
                    <m:dPr>
                      <m:ctrlPr>
                        <w:rPr>
                          <w:rFonts w:ascii="Cambria Math" w:hAnsi="Cambria Math"/>
                          <w:i/>
                          <w:lang w:val="en-US" w:eastAsia="zh-CN"/>
                        </w:rPr>
                      </m:ctrlPr>
                    </m:dPr>
                    <m:e>
                      <m:r>
                        <m:rPr/>
                        <w:rPr>
                          <w:rFonts w:ascii="Cambria Math" w:hAnsi="Cambria Math"/>
                          <w:lang w:val="en-US" w:eastAsia="zh-CN"/>
                        </w:rPr>
                        <m:t>x</m:t>
                      </m:r>
                      <m:ctrlPr>
                        <w:rPr>
                          <w:rFonts w:ascii="Cambria Math" w:hAnsi="Cambria Math"/>
                          <w:i/>
                          <w:lang w:val="en-US" w:eastAsia="zh-CN"/>
                        </w:rPr>
                      </m:ctrlPr>
                    </m:e>
                  </m:d>
                  <m:ctrlPr>
                    <w:rPr>
                      <w:rFonts w:ascii="Cambria Math" w:hAnsi="Cambria Math"/>
                      <w:i/>
                      <w:lang w:val="en-US" w:eastAsia="zh-CN"/>
                    </w:rPr>
                  </m:ctrlPr>
                </m:e>
              </m:d>
              <m:d>
                <m:dPr>
                  <m:ctrlPr>
                    <w:rPr>
                      <w:rFonts w:ascii="Cambria Math" w:hAnsi="Cambria Math"/>
                      <w:i/>
                      <w:lang w:val="en-US" w:eastAsia="zh-CN"/>
                    </w:rPr>
                  </m:ctrlPr>
                </m:dPr>
                <m:e>
                  <m:r>
                    <m:rPr/>
                    <w:rPr>
                      <w:rFonts w:ascii="Cambria Math" w:hAnsi="Cambria Math"/>
                      <w:lang w:val="en-US" w:eastAsia="zh-CN"/>
                    </w:rPr>
                    <m:t>y−E</m:t>
                  </m:r>
                  <m:d>
                    <m:dPr>
                      <m:ctrlPr>
                        <w:rPr>
                          <w:rFonts w:ascii="Cambria Math" w:hAnsi="Cambria Math"/>
                          <w:i/>
                          <w:lang w:val="en-US" w:eastAsia="zh-CN"/>
                        </w:rPr>
                      </m:ctrlPr>
                    </m:dPr>
                    <m:e>
                      <m:r>
                        <m:rPr/>
                        <w:rPr>
                          <w:rFonts w:ascii="Cambria Math" w:hAnsi="Cambria Math"/>
                          <w:lang w:val="en-US" w:eastAsia="zh-CN"/>
                        </w:rPr>
                        <m:t>y</m:t>
                      </m:r>
                      <m:ctrlPr>
                        <w:rPr>
                          <w:rFonts w:ascii="Cambria Math" w:hAnsi="Cambria Math"/>
                          <w:i/>
                          <w:lang w:val="en-US" w:eastAsia="zh-CN"/>
                        </w:rPr>
                      </m:ctrlPr>
                    </m:e>
                  </m:d>
                  <m:ctrlPr>
                    <w:rPr>
                      <w:rFonts w:ascii="Cambria Math" w:hAnsi="Cambria Math"/>
                      <w:i/>
                      <w:lang w:val="en-US" w:eastAsia="zh-CN"/>
                    </w:rPr>
                  </m:ctrlPr>
                </m:e>
              </m:d>
              <m:ctrlPr>
                <w:rPr>
                  <w:rFonts w:ascii="Cambria Math" w:hAnsi="Cambria Math"/>
                  <w:i/>
                  <w:lang w:val="en-US" w:eastAsia="zh-CN"/>
                </w:rPr>
              </m:ctrlPr>
            </m:e>
          </m:d>
          <m:r>
            <w:rPr>
              <w:rFonts w:ascii="Cambria Math" w:hAnsi="Cambria Math"/>
              <w:lang w:val="en-US" w:eastAsia="zh-CN"/>
            </w:rPr>
            <w:br w:type="textWrapping"/>
          </m:r>
        </m:oMath>
      </m:oMathPara>
      <m:oMathPara>
        <m:oMath>
          <m:r>
            <m:rPr/>
            <w:rPr>
              <w:rFonts w:ascii="Cambria Math" w:hAnsi="Cambria Math"/>
              <w:lang w:val="en-US" w:eastAsia="zh-CN"/>
            </w:rPr>
            <m:t>D</m:t>
          </m:r>
          <m:d>
            <m:dPr>
              <m:ctrlPr>
                <w:rPr>
                  <w:rFonts w:ascii="Cambria Math" w:hAnsi="Cambria Math"/>
                  <w:i/>
                  <w:lang w:val="en-US" w:eastAsia="zh-CN"/>
                </w:rPr>
              </m:ctrlPr>
            </m:dPr>
            <m:e>
              <m:r>
                <m:rPr/>
                <w:rPr>
                  <w:rFonts w:ascii="Cambria Math" w:hAnsi="Cambria Math"/>
                  <w:lang w:val="en-US" w:eastAsia="zh-CN"/>
                </w:rPr>
                <m:t>m</m:t>
              </m:r>
              <m:ctrlPr>
                <w:rPr>
                  <w:rFonts w:ascii="Cambria Math" w:hAnsi="Cambria Math"/>
                  <w:i/>
                  <w:lang w:val="en-US" w:eastAsia="zh-CN"/>
                </w:rPr>
              </m:ctrlPr>
            </m:e>
          </m:d>
          <m:r>
            <m:rPr>
              <m:aln/>
            </m:rPr>
            <w:rPr>
              <w:rFonts w:ascii="Cambria Math" w:hAnsi="Cambria Math"/>
              <w:lang w:val="en-US" w:eastAsia="zh-CN"/>
            </w:rPr>
            <m:t>=</m:t>
          </m:r>
          <m:f>
            <m:fPr>
              <m:ctrlPr>
                <w:rPr>
                  <w:rFonts w:ascii="Cambria Math" w:hAnsi="Cambria Math"/>
                  <w:i/>
                  <w:lang w:val="en-US" w:eastAsia="zh-CN"/>
                </w:rPr>
              </m:ctrlPr>
            </m:fPr>
            <m:num>
              <m:r>
                <m:rPr/>
                <w:rPr>
                  <w:rFonts w:ascii="Cambria Math" w:hAnsi="Cambria Math"/>
                  <w:lang w:val="en-US" w:eastAsia="zh-CN"/>
                </w:rPr>
                <m:t>1</m:t>
              </m:r>
              <m:ctrlPr>
                <w:rPr>
                  <w:rFonts w:ascii="Cambria Math" w:hAnsi="Cambria Math"/>
                  <w:i/>
                  <w:lang w:val="en-US" w:eastAsia="zh-CN"/>
                </w:rPr>
              </m:ctrlPr>
            </m:num>
            <m:den>
              <m:r>
                <m:rPr/>
                <w:rPr>
                  <w:rFonts w:ascii="Cambria Math" w:hAnsi="Cambria Math"/>
                  <w:lang w:val="en-US" w:eastAsia="zh-CN"/>
                </w:rPr>
                <m:t>N</m:t>
              </m:r>
              <m:ctrlPr>
                <w:rPr>
                  <w:rFonts w:ascii="Cambria Math" w:hAnsi="Cambria Math"/>
                  <w:i/>
                  <w:lang w:val="en-US" w:eastAsia="zh-CN"/>
                </w:rPr>
              </m:ctrlPr>
            </m:den>
          </m:f>
          <m:nary>
            <m:naryPr>
              <m:chr m:val="∑"/>
              <m:limLoc m:val="undOvr"/>
              <m:ctrlPr>
                <w:rPr>
                  <w:rFonts w:ascii="Cambria Math" w:hAnsi="Cambria Math"/>
                  <w:i/>
                  <w:lang w:val="en-US" w:eastAsia="zh-CN"/>
                </w:rPr>
              </m:ctrlPr>
            </m:naryPr>
            <m:sub>
              <m:r>
                <m:rPr/>
                <w:rPr>
                  <w:rFonts w:ascii="Cambria Math" w:hAnsi="Cambria Math"/>
                  <w:lang w:val="en-US" w:eastAsia="zh-CN"/>
                </w:rPr>
                <m:t>i=1</m:t>
              </m:r>
              <m:ctrlPr>
                <w:rPr>
                  <w:rFonts w:ascii="Cambria Math" w:hAnsi="Cambria Math"/>
                  <w:i/>
                  <w:lang w:val="en-US" w:eastAsia="zh-CN"/>
                </w:rPr>
              </m:ctrlPr>
            </m:sub>
            <m:sup>
              <m:r>
                <m:rPr/>
                <w:rPr>
                  <w:rFonts w:ascii="Cambria Math" w:hAnsi="Cambria Math"/>
                  <w:lang w:val="en-US" w:eastAsia="zh-CN"/>
                </w:rPr>
                <m:t>N</m:t>
              </m:r>
              <m:ctrlPr>
                <w:rPr>
                  <w:rFonts w:ascii="Cambria Math" w:hAnsi="Cambria Math"/>
                  <w:i/>
                  <w:lang w:val="en-US" w:eastAsia="zh-CN"/>
                </w:rPr>
              </m:ctrlPr>
            </m:sup>
            <m:e>
              <m:d>
                <m:dPr>
                  <m:ctrlPr>
                    <w:rPr>
                      <w:rFonts w:ascii="Cambria Math" w:hAnsi="Cambria Math"/>
                      <w:i/>
                      <w:lang w:val="en-US" w:eastAsia="zh-CN"/>
                    </w:rPr>
                  </m:ctrlPr>
                </m:dPr>
                <m:e>
                  <m:sSub>
                    <m:sSubPr>
                      <m:ctrlPr>
                        <w:rPr>
                          <w:rFonts w:ascii="Cambria Math" w:hAnsi="Cambria Math"/>
                          <w:i/>
                          <w:lang w:val="en-US" w:eastAsia="zh-CN"/>
                        </w:rPr>
                      </m:ctrlPr>
                    </m:sSubPr>
                    <m:e>
                      <m:r>
                        <m:rPr/>
                        <w:rPr>
                          <w:rFonts w:ascii="Cambria Math" w:hAnsi="Cambria Math"/>
                          <w:lang w:val="en-US" w:eastAsia="zh-CN"/>
                        </w:rPr>
                        <m:t>m</m:t>
                      </m:r>
                      <m:ctrlPr>
                        <w:rPr>
                          <w:rFonts w:ascii="Cambria Math" w:hAnsi="Cambria Math"/>
                          <w:i/>
                          <w:lang w:val="en-US" w:eastAsia="zh-CN"/>
                        </w:rPr>
                      </m:ctrlPr>
                    </m:e>
                    <m:sub>
                      <m:r>
                        <m:rPr/>
                        <w:rPr>
                          <w:rFonts w:ascii="Cambria Math" w:hAnsi="Cambria Math"/>
                          <w:lang w:val="en-US" w:eastAsia="zh-CN"/>
                        </w:rPr>
                        <m:t>i</m:t>
                      </m:r>
                      <m:ctrlPr>
                        <w:rPr>
                          <w:rFonts w:ascii="Cambria Math" w:hAnsi="Cambria Math"/>
                          <w:i/>
                          <w:lang w:val="en-US" w:eastAsia="zh-CN"/>
                        </w:rPr>
                      </m:ctrlPr>
                    </m:sub>
                  </m:sSub>
                  <m:r>
                    <m:rPr/>
                    <w:rPr>
                      <w:rFonts w:ascii="Cambria Math" w:hAnsi="Cambria Math"/>
                      <w:lang w:val="en-US" w:eastAsia="zh-CN"/>
                    </w:rPr>
                    <m:t>−E</m:t>
                  </m:r>
                  <m:d>
                    <m:dPr>
                      <m:ctrlPr>
                        <w:rPr>
                          <w:rFonts w:ascii="Cambria Math" w:hAnsi="Cambria Math"/>
                          <w:i/>
                          <w:lang w:val="en-US" w:eastAsia="zh-CN"/>
                        </w:rPr>
                      </m:ctrlPr>
                    </m:dPr>
                    <m:e>
                      <m:sSub>
                        <m:sSubPr>
                          <m:ctrlPr>
                            <w:rPr>
                              <w:rFonts w:ascii="Cambria Math" w:hAnsi="Cambria Math"/>
                              <w:i/>
                              <w:lang w:val="en-US" w:eastAsia="zh-CN"/>
                            </w:rPr>
                          </m:ctrlPr>
                        </m:sSubPr>
                        <m:e>
                          <m:r>
                            <m:rPr/>
                            <w:rPr>
                              <w:rFonts w:ascii="Cambria Math" w:hAnsi="Cambria Math"/>
                              <w:lang w:val="en-US" w:eastAsia="zh-CN"/>
                            </w:rPr>
                            <m:t>m</m:t>
                          </m:r>
                          <m:ctrlPr>
                            <w:rPr>
                              <w:rFonts w:ascii="Cambria Math" w:hAnsi="Cambria Math"/>
                              <w:i/>
                              <w:lang w:val="en-US" w:eastAsia="zh-CN"/>
                            </w:rPr>
                          </m:ctrlPr>
                        </m:e>
                        <m:sub>
                          <m:r>
                            <m:rPr/>
                            <w:rPr>
                              <w:rFonts w:ascii="Cambria Math" w:hAnsi="Cambria Math"/>
                              <w:lang w:val="en-US" w:eastAsia="zh-CN"/>
                            </w:rPr>
                            <m:t>i</m:t>
                          </m:r>
                          <m:ctrlPr>
                            <w:rPr>
                              <w:rFonts w:ascii="Cambria Math" w:hAnsi="Cambria Math"/>
                              <w:i/>
                              <w:lang w:val="en-US" w:eastAsia="zh-CN"/>
                            </w:rPr>
                          </m:ctrlPr>
                        </m:sub>
                      </m:sSub>
                      <m:ctrlPr>
                        <w:rPr>
                          <w:rFonts w:ascii="Cambria Math" w:hAnsi="Cambria Math"/>
                          <w:i/>
                          <w:lang w:val="en-US" w:eastAsia="zh-CN"/>
                        </w:rPr>
                      </m:ctrlPr>
                    </m:e>
                  </m:d>
                  <m:ctrlPr>
                    <w:rPr>
                      <w:rFonts w:ascii="Cambria Math" w:hAnsi="Cambria Math"/>
                      <w:i/>
                      <w:lang w:val="en-US" w:eastAsia="zh-CN"/>
                    </w:rPr>
                  </m:ctrlPr>
                </m:e>
              </m:d>
              <m:ctrlPr>
                <w:rPr>
                  <w:rFonts w:ascii="Cambria Math" w:hAnsi="Cambria Math"/>
                  <w:i/>
                  <w:lang w:val="en-US" w:eastAsia="zh-CN"/>
                </w:rPr>
              </m:ctrlPr>
            </m:e>
          </m:nary>
          <m:r>
            <w:rPr>
              <w:rFonts w:ascii="Cambria Math" w:hAnsi="Cambria Math"/>
              <w:lang w:val="en-US" w:eastAsia="zh-CN"/>
            </w:rPr>
            <w:br w:type="textWrapping"/>
          </m:r>
        </m:oMath>
      </m:oMathPara>
      <m:oMathPara>
        <m:oMath>
          <m:eqArr>
            <m:eqArrPr>
              <m:maxDist m:val="1"/>
              <m:ctrlPr>
                <w:rPr>
                  <w:rFonts w:ascii="Cambria Math" w:hAnsi="Cambria Math"/>
                  <w:i/>
                </w:rPr>
              </m:ctrlPr>
            </m:eqArrPr>
            <m:e>
              <m:r>
                <m:rPr/>
                <w:rPr>
                  <w:rFonts w:ascii="Cambria Math" w:hAnsi="Cambria Math"/>
                  <w:lang w:val="en-US" w:eastAsia="zh-CN"/>
                </w:rPr>
                <m:t>E</m:t>
              </m:r>
              <m:d>
                <m:dPr>
                  <m:ctrlPr>
                    <w:rPr>
                      <w:rFonts w:ascii="Cambria Math" w:hAnsi="Cambria Math"/>
                      <w:i/>
                      <w:lang w:val="en-US" w:eastAsia="zh-CN"/>
                    </w:rPr>
                  </m:ctrlPr>
                </m:dPr>
                <m:e>
                  <m:r>
                    <m:rPr/>
                    <w:rPr>
                      <w:rFonts w:ascii="Cambria Math" w:hAnsi="Cambria Math"/>
                      <w:lang w:val="en-US" w:eastAsia="zh-CN"/>
                    </w:rPr>
                    <m:t>m</m:t>
                  </m:r>
                  <m:ctrlPr>
                    <w:rPr>
                      <w:rFonts w:ascii="Cambria Math" w:hAnsi="Cambria Math"/>
                      <w:i/>
                      <w:lang w:val="en-US" w:eastAsia="zh-CN"/>
                    </w:rPr>
                  </m:ctrlPr>
                </m:e>
              </m:d>
              <m:r>
                <m:rPr>
                  <m:aln/>
                </m:rPr>
                <w:rPr>
                  <w:rFonts w:ascii="Cambria Math" w:hAnsi="Cambria Math"/>
                  <w:lang w:val="en-US" w:eastAsia="zh-CN"/>
                </w:rPr>
                <m:t>=</m:t>
              </m:r>
              <m:f>
                <m:fPr>
                  <m:ctrlPr>
                    <w:rPr>
                      <w:rFonts w:ascii="Cambria Math" w:hAnsi="Cambria Math"/>
                      <w:i/>
                      <w:lang w:val="en-US" w:eastAsia="zh-CN"/>
                    </w:rPr>
                  </m:ctrlPr>
                </m:fPr>
                <m:num>
                  <m:r>
                    <m:rPr/>
                    <w:rPr>
                      <w:rFonts w:ascii="Cambria Math" w:hAnsi="Cambria Math"/>
                      <w:lang w:val="en-US" w:eastAsia="zh-CN"/>
                    </w:rPr>
                    <m:t>1</m:t>
                  </m:r>
                  <m:ctrlPr>
                    <w:rPr>
                      <w:rFonts w:ascii="Cambria Math" w:hAnsi="Cambria Math"/>
                      <w:i/>
                      <w:lang w:val="en-US" w:eastAsia="zh-CN"/>
                    </w:rPr>
                  </m:ctrlPr>
                </m:num>
                <m:den>
                  <m:r>
                    <m:rPr/>
                    <w:rPr>
                      <w:rFonts w:ascii="Cambria Math" w:hAnsi="Cambria Math"/>
                      <w:lang w:val="en-US" w:eastAsia="zh-CN"/>
                    </w:rPr>
                    <m:t>N</m:t>
                  </m:r>
                  <m:ctrlPr>
                    <w:rPr>
                      <w:rFonts w:ascii="Cambria Math" w:hAnsi="Cambria Math"/>
                      <w:i/>
                      <w:lang w:val="en-US" w:eastAsia="zh-CN"/>
                    </w:rPr>
                  </m:ctrlPr>
                </m:den>
              </m:f>
              <m:nary>
                <m:naryPr>
                  <m:chr m:val="∑"/>
                  <m:limLoc m:val="undOvr"/>
                  <m:ctrlPr>
                    <w:rPr>
                      <w:rFonts w:ascii="Cambria Math" w:hAnsi="Cambria Math"/>
                      <w:i/>
                      <w:lang w:val="en-US" w:eastAsia="zh-CN"/>
                    </w:rPr>
                  </m:ctrlPr>
                </m:naryPr>
                <m:sub>
                  <m:r>
                    <m:rPr/>
                    <w:rPr>
                      <w:rFonts w:ascii="Cambria Math" w:hAnsi="Cambria Math"/>
                      <w:lang w:val="en-US" w:eastAsia="zh-CN"/>
                    </w:rPr>
                    <m:t>i=1</m:t>
                  </m:r>
                  <m:ctrlPr>
                    <w:rPr>
                      <w:rFonts w:ascii="Cambria Math" w:hAnsi="Cambria Math"/>
                      <w:i/>
                      <w:lang w:val="en-US" w:eastAsia="zh-CN"/>
                    </w:rPr>
                  </m:ctrlPr>
                </m:sub>
                <m:sup>
                  <m:r>
                    <m:rPr/>
                    <w:rPr>
                      <w:rFonts w:ascii="Cambria Math" w:hAnsi="Cambria Math"/>
                      <w:lang w:val="en-US" w:eastAsia="zh-CN"/>
                    </w:rPr>
                    <m:t>N</m:t>
                  </m:r>
                  <m:ctrlPr>
                    <w:rPr>
                      <w:rFonts w:ascii="Cambria Math" w:hAnsi="Cambria Math"/>
                      <w:i/>
                      <w:lang w:val="en-US" w:eastAsia="zh-CN"/>
                    </w:rPr>
                  </m:ctrlPr>
                </m:sup>
                <m:e>
                  <m:sSub>
                    <m:sSubPr>
                      <m:ctrlPr>
                        <w:rPr>
                          <w:rFonts w:ascii="Cambria Math" w:hAnsi="Cambria Math"/>
                          <w:i/>
                          <w:lang w:val="en-US" w:eastAsia="zh-CN"/>
                        </w:rPr>
                      </m:ctrlPr>
                    </m:sSubPr>
                    <m:e>
                      <m:r>
                        <m:rPr/>
                        <w:rPr>
                          <w:rFonts w:ascii="Cambria Math" w:hAnsi="Cambria Math"/>
                          <w:lang w:val="en-US" w:eastAsia="zh-CN"/>
                        </w:rPr>
                        <m:t>m</m:t>
                      </m:r>
                      <m:ctrlPr>
                        <w:rPr>
                          <w:rFonts w:ascii="Cambria Math" w:hAnsi="Cambria Math"/>
                          <w:i/>
                          <w:lang w:val="en-US" w:eastAsia="zh-CN"/>
                        </w:rPr>
                      </m:ctrlPr>
                    </m:e>
                    <m:sub>
                      <m:r>
                        <m:rPr/>
                        <w:rPr>
                          <w:rFonts w:ascii="Cambria Math" w:hAnsi="Cambria Math"/>
                          <w:lang w:val="en-US" w:eastAsia="zh-CN"/>
                        </w:rPr>
                        <m:t>i</m:t>
                      </m:r>
                      <m:ctrlPr>
                        <w:rPr>
                          <w:rFonts w:ascii="Cambria Math" w:hAnsi="Cambria Math"/>
                          <w:i/>
                          <w:lang w:val="en-US" w:eastAsia="zh-CN"/>
                        </w:rPr>
                      </m:ctrlPr>
                    </m:sub>
                  </m:sSub>
                  <m:ctrlPr>
                    <w:rPr>
                      <w:rFonts w:ascii="Cambria Math" w:hAnsi="Cambria Math"/>
                      <w:i/>
                      <w:lang w:val="en-US" w:eastAsia="zh-CN"/>
                    </w:rPr>
                  </m:ctrlPr>
                </m:e>
              </m:nary>
              <m:r>
                <m:rPr/>
                <w:rPr>
                  <w:rFonts w:ascii="Cambria Math" w:hAnsi="Cambria Math"/>
                  <w:lang w:val="en-US" w:eastAsia="zh-CN"/>
                </w:rPr>
                <m:t>#</m:t>
              </m:r>
              <m:d>
                <m:dPr>
                  <m:ctrlPr>
                    <w:rPr>
                      <w:rFonts w:ascii="Cambria Math" w:hAnsi="Cambria Math"/>
                      <w:i/>
                    </w:rPr>
                  </m:ctrlPr>
                </m:dPr>
                <m:e>
                  <m:r>
                    <w:rPr>
                      <w:rFonts w:ascii="Cambria Math" w:hAnsi="Cambria Math"/>
                    </w:rPr>
                    <w:fldChar w:fldCharType="begin"/>
                  </m:r>
                  <m:r>
                    <m:rPr/>
                    <w:rPr>
                      <w:rFonts w:ascii="Cambria Math" w:hAnsi="Cambria Math"/>
                    </w:rPr>
                    <m:t xml:space="preserve"> 𝐴𝑈𝑇𝑂𝑁𝑈𝑀 </m:t>
                  </m:r>
                  <m:r>
                    <w:rPr>
                      <w:rFonts w:ascii="Cambria Math" w:hAnsi="Cambria Math"/>
                    </w:rPr>
                    <w:fldChar w:fldCharType="end"/>
                  </m:r>
                  <m:ctrlPr>
                    <w:rPr>
                      <w:rFonts w:ascii="Cambria Math" w:hAnsi="Cambria Math"/>
                      <w:i/>
                    </w:rPr>
                  </m:ctrlPr>
                </m:e>
              </m:d>
              <m:ctrlPr>
                <w:rPr>
                  <w:rFonts w:ascii="Cambria Math" w:hAnsi="Cambria Math"/>
                  <w:i/>
                  <w:lang w:val="en-US" w:eastAsia="zh-CN"/>
                </w:rPr>
              </m:ctrlPr>
            </m:e>
          </m:eqArr>
        </m:oMath>
      </m:oMathPara>
    </w:p>
    <w:p>
      <w:pPr>
        <w:pStyle w:val="87"/>
        <w:rPr>
          <w:rFonts w:hint="eastAsia"/>
          <w:lang w:val="en-US" w:eastAsia="zh-CN"/>
        </w:rPr>
      </w:pPr>
      <w:r>
        <w:rPr>
          <w:rFonts w:hint="eastAsia"/>
          <w:lang w:val="en-US" w:eastAsia="zh-CN"/>
        </w:rPr>
        <w:t>以标准测试图像Lena.</w:t>
      </w:r>
      <w:r>
        <w:rPr>
          <w:lang w:val="en-US" w:eastAsia="zh-CN"/>
        </w:rPr>
        <w:t>tif</w:t>
      </w:r>
      <w:r>
        <w:rPr>
          <w:rFonts w:hint="eastAsia"/>
          <w:lang w:val="en-US" w:eastAsia="zh-CN"/>
        </w:rPr>
        <w:t>为例，明文图像在水平方向和竖直方向的相关性关系图如图4</w:t>
      </w:r>
      <w:r>
        <w:rPr>
          <w:lang w:val="en-US" w:eastAsia="zh-CN"/>
        </w:rPr>
        <w:t>-8</w:t>
      </w:r>
      <w:r>
        <w:rPr>
          <w:rFonts w:hint="eastAsia"/>
          <w:lang w:val="en-US" w:eastAsia="zh-CN"/>
        </w:rPr>
        <w:t>所示。从相关性图中可以看出Lena</w:t>
      </w:r>
      <w:r>
        <w:rPr>
          <w:lang w:val="en-US" w:eastAsia="zh-CN"/>
        </w:rPr>
        <w:t>.tif</w:t>
      </w:r>
      <w:r>
        <w:rPr>
          <w:rFonts w:hint="eastAsia"/>
          <w:lang w:val="en-US" w:eastAsia="zh-CN"/>
        </w:rPr>
        <w:t>明文图像不论是在水平方向还是在竖直方向上都是在对角线上比较集中，相关性相对较高。</w:t>
      </w:r>
    </w:p>
    <w:p>
      <w:pPr>
        <w:pStyle w:val="87"/>
        <w:jc w:val="center"/>
        <w:rPr>
          <w:rFonts w:hAnsi="Times New Roman"/>
          <w:lang w:val="en-US" w:eastAsia="zh-CN"/>
        </w:rPr>
      </w:pPr>
      <w:r>
        <w:rPr>
          <w:rFonts w:hAnsi="Times New Roman"/>
          <w:lang w:val="en-US" w:eastAsia="zh-CN"/>
        </w:rPr>
        <w:drawing>
          <wp:inline distT="0" distB="0" distL="0" distR="0">
            <wp:extent cx="2343150" cy="17564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2343600" cy="1756800"/>
                    </a:xfrm>
                    <a:prstGeom prst="rect">
                      <a:avLst/>
                    </a:prstGeom>
                  </pic:spPr>
                </pic:pic>
              </a:graphicData>
            </a:graphic>
          </wp:inline>
        </w:drawing>
      </w:r>
      <w:r>
        <w:rPr>
          <w:rFonts w:hAnsi="Times New Roman"/>
          <w:lang w:eastAsia="zh-CN"/>
        </w:rPr>
        <w:t xml:space="preserve"> </w:t>
      </w:r>
      <w:r>
        <w:rPr>
          <w:rFonts w:hAnsi="Times New Roman"/>
          <w:lang w:eastAsia="zh-CN"/>
        </w:rPr>
        <w:drawing>
          <wp:inline distT="0" distB="0" distL="0" distR="0">
            <wp:extent cx="2343150" cy="17564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stretch>
                      <a:fillRect/>
                    </a:stretch>
                  </pic:blipFill>
                  <pic:spPr>
                    <a:xfrm>
                      <a:off x="0" y="0"/>
                      <a:ext cx="2343600" cy="1756800"/>
                    </a:xfrm>
                    <a:prstGeom prst="rect">
                      <a:avLst/>
                    </a:prstGeom>
                  </pic:spPr>
                </pic:pic>
              </a:graphicData>
            </a:graphic>
          </wp:inline>
        </w:drawing>
      </w:r>
    </w:p>
    <w:p>
      <w:pPr>
        <w:pStyle w:val="87"/>
        <w:ind w:firstLine="300"/>
        <w:jc w:val="center"/>
        <w:rPr>
          <w:rFonts w:ascii="黑体" w:hAnsi="黑体" w:eastAsia="黑体"/>
          <w:sz w:val="15"/>
          <w:szCs w:val="15"/>
          <w:lang w:val="en-US" w:eastAsia="zh-CN"/>
        </w:rPr>
      </w:pPr>
      <w:r>
        <w:rPr>
          <w:rFonts w:hint="eastAsia" w:ascii="黑体" w:hAnsi="黑体" w:eastAsia="黑体"/>
          <w:sz w:val="15"/>
          <w:szCs w:val="15"/>
          <w:lang w:val="en-US" w:eastAsia="zh-CN"/>
        </w:rPr>
        <w:t>图</w:t>
      </w:r>
      <w:r>
        <w:rPr>
          <w:rFonts w:ascii="黑体" w:hAnsi="黑体" w:eastAsia="黑体"/>
          <w:sz w:val="15"/>
          <w:szCs w:val="15"/>
          <w:lang w:val="en-US" w:eastAsia="zh-CN"/>
        </w:rPr>
        <w:t>(a)</w:t>
      </w:r>
      <w:r>
        <w:rPr>
          <w:rFonts w:hint="eastAsia" w:ascii="黑体" w:hAnsi="黑体" w:eastAsia="黑体"/>
          <w:sz w:val="15"/>
          <w:szCs w:val="15"/>
          <w:lang w:val="en-US" w:eastAsia="zh-CN"/>
        </w:rPr>
        <w:t xml:space="preserve"> 明文图像水平方向的相关性 </w:t>
      </w:r>
      <w:r>
        <w:rPr>
          <w:rFonts w:ascii="黑体" w:hAnsi="黑体" w:eastAsia="黑体"/>
          <w:sz w:val="15"/>
          <w:szCs w:val="15"/>
          <w:lang w:val="en-US" w:eastAsia="zh-CN"/>
        </w:rPr>
        <w:tab/>
      </w:r>
      <w:r>
        <w:rPr>
          <w:rFonts w:ascii="黑体" w:hAnsi="黑体" w:eastAsia="黑体"/>
          <w:sz w:val="15"/>
          <w:szCs w:val="15"/>
          <w:lang w:val="en-US" w:eastAsia="zh-CN"/>
        </w:rPr>
        <w:tab/>
      </w:r>
      <w:r>
        <w:rPr>
          <w:rFonts w:ascii="黑体" w:hAnsi="黑体" w:eastAsia="黑体"/>
          <w:sz w:val="15"/>
          <w:szCs w:val="15"/>
          <w:lang w:val="en-US" w:eastAsia="zh-CN"/>
        </w:rPr>
        <w:tab/>
      </w:r>
      <w:r>
        <w:rPr>
          <w:rFonts w:ascii="黑体" w:hAnsi="黑体" w:eastAsia="黑体"/>
          <w:sz w:val="15"/>
          <w:szCs w:val="15"/>
          <w:lang w:val="en-US" w:eastAsia="zh-CN"/>
        </w:rPr>
        <w:t xml:space="preserve">  </w:t>
      </w:r>
      <w:r>
        <w:rPr>
          <w:rFonts w:hint="eastAsia" w:ascii="黑体" w:hAnsi="黑体" w:eastAsia="黑体"/>
          <w:sz w:val="15"/>
          <w:szCs w:val="15"/>
          <w:lang w:val="en-US" w:eastAsia="zh-CN"/>
        </w:rPr>
        <w:t>图</w:t>
      </w:r>
      <w:r>
        <w:rPr>
          <w:rFonts w:ascii="黑体" w:hAnsi="黑体" w:eastAsia="黑体"/>
          <w:sz w:val="15"/>
          <w:szCs w:val="15"/>
          <w:lang w:val="en-US" w:eastAsia="zh-CN"/>
        </w:rPr>
        <w:t>(b)</w:t>
      </w:r>
      <w:r>
        <w:rPr>
          <w:rFonts w:hint="eastAsia" w:ascii="黑体" w:hAnsi="黑体" w:eastAsia="黑体"/>
          <w:sz w:val="15"/>
          <w:szCs w:val="15"/>
          <w:lang w:val="en-US" w:eastAsia="zh-CN"/>
        </w:rPr>
        <w:t xml:space="preserve"> 明文图像竖直方向的相关性</w:t>
      </w:r>
    </w:p>
    <w:p>
      <w:pPr>
        <w:pStyle w:val="158"/>
      </w:pPr>
      <w:r>
        <w:rPr>
          <w:rFonts w:hint="eastAsia"/>
        </w:rPr>
        <w:t>图4</w:t>
      </w:r>
      <w:r>
        <w:t xml:space="preserve">-8 </w:t>
      </w:r>
      <w:r>
        <w:rPr>
          <w:rFonts w:hint="eastAsia"/>
        </w:rPr>
        <w:t>明文图像的相关性</w:t>
      </w:r>
    </w:p>
    <w:p>
      <w:pPr>
        <w:pStyle w:val="87"/>
        <w:rPr>
          <w:lang w:val="en-US" w:eastAsia="zh-CN"/>
        </w:rPr>
      </w:pPr>
      <w:r>
        <w:rPr>
          <w:rFonts w:hint="eastAsia"/>
          <w:lang w:val="en-US" w:eastAsia="zh-CN"/>
        </w:rPr>
        <w:t>并且经过计算，Lena</w:t>
      </w:r>
      <w:r>
        <w:rPr>
          <w:lang w:val="en-US" w:eastAsia="zh-CN"/>
        </w:rPr>
        <w:t>.tif</w:t>
      </w:r>
      <w:r>
        <w:rPr>
          <w:rFonts w:hint="eastAsia"/>
          <w:lang w:val="en-US" w:eastAsia="zh-CN"/>
        </w:rPr>
        <w:t>在竖直方向的相关系数为</w:t>
      </w:r>
      <w:r>
        <w:rPr>
          <w:lang w:val="en-US" w:eastAsia="zh-CN"/>
        </w:rPr>
        <w:t>0.9396</w:t>
      </w:r>
      <w:r>
        <w:rPr>
          <w:rFonts w:hint="eastAsia"/>
          <w:lang w:val="en-US" w:eastAsia="zh-CN"/>
        </w:rPr>
        <w:t>，在水平方向的相关系数为</w:t>
      </w:r>
      <w:r>
        <w:rPr>
          <w:lang w:val="en-US" w:eastAsia="zh-CN"/>
        </w:rPr>
        <w:t>0.9690</w:t>
      </w:r>
      <w:r>
        <w:rPr>
          <w:rFonts w:hint="eastAsia"/>
          <w:lang w:val="en-US" w:eastAsia="zh-CN"/>
        </w:rPr>
        <w:t>。</w:t>
      </w:r>
    </w:p>
    <w:p>
      <w:pPr>
        <w:pStyle w:val="87"/>
        <w:rPr>
          <w:lang w:val="en-US" w:eastAsia="zh-CN"/>
        </w:rPr>
      </w:pPr>
      <w:r>
        <w:rPr>
          <w:rFonts w:hint="eastAsia"/>
          <w:lang w:val="en-US" w:eastAsia="zh-CN"/>
        </w:rPr>
        <w:t>而经过加密之后的Lena图像，其水平方向和竖直方向的像素相关性如图4</w:t>
      </w:r>
      <w:r>
        <w:rPr>
          <w:lang w:val="en-US" w:eastAsia="zh-CN"/>
        </w:rPr>
        <w:t>-9</w:t>
      </w:r>
      <w:r>
        <w:rPr>
          <w:rFonts w:hint="eastAsia"/>
          <w:lang w:val="en-US" w:eastAsia="zh-CN"/>
        </w:rPr>
        <w:t>所示。从图4</w:t>
      </w:r>
      <w:r>
        <w:rPr>
          <w:lang w:val="en-US" w:eastAsia="zh-CN"/>
        </w:rPr>
        <w:t>-9</w:t>
      </w:r>
      <w:r>
        <w:rPr>
          <w:rFonts w:hint="eastAsia"/>
          <w:lang w:val="en-US" w:eastAsia="zh-CN"/>
        </w:rPr>
        <w:t>中可以看出在经过了加密之后，明文图像在对角线方面的相关性收到了极大的削弱，密文图像的水平方向和竖直方向在任何角度看来都是均匀分布的。</w:t>
      </w:r>
    </w:p>
    <w:p>
      <w:pPr>
        <w:pStyle w:val="87"/>
        <w:jc w:val="center"/>
        <w:rPr>
          <w:lang w:val="en-US" w:eastAsia="zh-CN"/>
        </w:rPr>
      </w:pPr>
      <w:r>
        <w:rPr>
          <w:lang w:val="en-US" w:eastAsia="zh-CN"/>
        </w:rPr>
        <w:drawing>
          <wp:inline distT="0" distB="0" distL="0" distR="0">
            <wp:extent cx="2343150" cy="17564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2343600" cy="1756800"/>
                    </a:xfrm>
                    <a:prstGeom prst="rect">
                      <a:avLst/>
                    </a:prstGeom>
                  </pic:spPr>
                </pic:pic>
              </a:graphicData>
            </a:graphic>
          </wp:inline>
        </w:drawing>
      </w:r>
      <w:r>
        <w:rPr>
          <w:lang w:val="en-US" w:eastAsia="zh-CN"/>
        </w:rPr>
        <w:drawing>
          <wp:inline distT="0" distB="0" distL="0" distR="0">
            <wp:extent cx="2343150" cy="17564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2343600" cy="1756800"/>
                    </a:xfrm>
                    <a:prstGeom prst="rect">
                      <a:avLst/>
                    </a:prstGeom>
                  </pic:spPr>
                </pic:pic>
              </a:graphicData>
            </a:graphic>
          </wp:inline>
        </w:drawing>
      </w:r>
    </w:p>
    <w:p>
      <w:pPr>
        <w:pStyle w:val="87"/>
        <w:ind w:firstLine="300"/>
        <w:jc w:val="center"/>
        <w:rPr>
          <w:rFonts w:ascii="黑体" w:hAnsi="黑体" w:eastAsia="黑体"/>
          <w:sz w:val="15"/>
          <w:szCs w:val="15"/>
          <w:lang w:val="en-US" w:eastAsia="zh-CN"/>
        </w:rPr>
      </w:pPr>
      <w:r>
        <w:rPr>
          <w:rFonts w:hint="eastAsia" w:ascii="黑体" w:hAnsi="黑体" w:eastAsia="黑体"/>
          <w:sz w:val="15"/>
          <w:szCs w:val="15"/>
          <w:lang w:val="en-US" w:eastAsia="zh-CN"/>
        </w:rPr>
        <w:t>图</w:t>
      </w:r>
      <w:r>
        <w:rPr>
          <w:rFonts w:ascii="黑体" w:hAnsi="黑体" w:eastAsia="黑体"/>
          <w:sz w:val="15"/>
          <w:szCs w:val="15"/>
          <w:lang w:val="en-US" w:eastAsia="zh-CN"/>
        </w:rPr>
        <w:t xml:space="preserve">(a) </w:t>
      </w:r>
      <w:r>
        <w:rPr>
          <w:rFonts w:hint="eastAsia" w:ascii="黑体" w:hAnsi="黑体" w:eastAsia="黑体"/>
          <w:sz w:val="15"/>
          <w:szCs w:val="15"/>
          <w:lang w:val="en-US" w:eastAsia="zh-CN"/>
        </w:rPr>
        <w:t xml:space="preserve">密文图像水平方向的相关性 </w:t>
      </w:r>
      <w:r>
        <w:rPr>
          <w:rFonts w:ascii="黑体" w:hAnsi="黑体" w:eastAsia="黑体"/>
          <w:sz w:val="15"/>
          <w:szCs w:val="15"/>
          <w:lang w:val="en-US" w:eastAsia="zh-CN"/>
        </w:rPr>
        <w:tab/>
      </w:r>
      <w:r>
        <w:rPr>
          <w:rFonts w:ascii="黑体" w:hAnsi="黑体" w:eastAsia="黑体"/>
          <w:sz w:val="15"/>
          <w:szCs w:val="15"/>
          <w:lang w:val="en-US" w:eastAsia="zh-CN"/>
        </w:rPr>
        <w:tab/>
      </w:r>
      <w:r>
        <w:rPr>
          <w:rFonts w:ascii="黑体" w:hAnsi="黑体" w:eastAsia="黑体"/>
          <w:sz w:val="15"/>
          <w:szCs w:val="15"/>
          <w:lang w:val="en-US" w:eastAsia="zh-CN"/>
        </w:rPr>
        <w:tab/>
      </w:r>
      <w:r>
        <w:rPr>
          <w:rFonts w:ascii="黑体" w:hAnsi="黑体" w:eastAsia="黑体"/>
          <w:sz w:val="15"/>
          <w:szCs w:val="15"/>
          <w:lang w:val="en-US" w:eastAsia="zh-CN"/>
        </w:rPr>
        <w:t xml:space="preserve">  </w:t>
      </w:r>
      <w:r>
        <w:rPr>
          <w:rFonts w:hint="eastAsia" w:ascii="黑体" w:hAnsi="黑体" w:eastAsia="黑体"/>
          <w:sz w:val="15"/>
          <w:szCs w:val="15"/>
          <w:lang w:val="en-US" w:eastAsia="zh-CN"/>
        </w:rPr>
        <w:t>图</w:t>
      </w:r>
      <w:r>
        <w:rPr>
          <w:rFonts w:ascii="黑体" w:hAnsi="黑体" w:eastAsia="黑体"/>
          <w:sz w:val="15"/>
          <w:szCs w:val="15"/>
          <w:lang w:val="en-US" w:eastAsia="zh-CN"/>
        </w:rPr>
        <w:t>(b)</w:t>
      </w:r>
      <w:r>
        <w:rPr>
          <w:rFonts w:hint="eastAsia" w:ascii="黑体" w:hAnsi="黑体" w:eastAsia="黑体"/>
          <w:sz w:val="15"/>
          <w:szCs w:val="15"/>
          <w:lang w:val="en-US" w:eastAsia="zh-CN"/>
        </w:rPr>
        <w:t xml:space="preserve"> 密文图像竖直方向的相关性</w:t>
      </w:r>
    </w:p>
    <w:p>
      <w:pPr>
        <w:pStyle w:val="158"/>
        <w:rPr>
          <w:rFonts w:hint="eastAsia"/>
        </w:rPr>
      </w:pPr>
      <w:r>
        <w:rPr>
          <w:rFonts w:hint="eastAsia"/>
        </w:rPr>
        <w:t>图4</w:t>
      </w:r>
      <w:r>
        <w:t xml:space="preserve">-9 </w:t>
      </w:r>
      <w:r>
        <w:rPr>
          <w:rFonts w:hint="eastAsia"/>
        </w:rPr>
        <w:t>密文图像的相关性</w:t>
      </w:r>
    </w:p>
    <w:p>
      <w:pPr>
        <w:pStyle w:val="87"/>
        <w:rPr>
          <w:rFonts w:hint="eastAsia"/>
          <w:lang w:val="en-US" w:eastAsia="zh-CN"/>
        </w:rPr>
      </w:pPr>
      <w:r>
        <w:rPr>
          <w:rFonts w:hint="eastAsia"/>
          <w:lang w:val="en-US" w:eastAsia="zh-CN"/>
        </w:rPr>
        <w:t>将图4</w:t>
      </w:r>
      <w:r>
        <w:rPr>
          <w:lang w:val="en-US" w:eastAsia="zh-CN"/>
        </w:rPr>
        <w:t>-8</w:t>
      </w:r>
      <w:r>
        <w:rPr>
          <w:rFonts w:hint="eastAsia"/>
          <w:lang w:val="en-US" w:eastAsia="zh-CN"/>
        </w:rPr>
        <w:t>与图4</w:t>
      </w:r>
      <w:r>
        <w:rPr>
          <w:lang w:val="en-US" w:eastAsia="zh-CN"/>
        </w:rPr>
        <w:t>-9</w:t>
      </w:r>
      <w:r>
        <w:rPr>
          <w:rFonts w:hint="eastAsia"/>
          <w:lang w:val="en-US" w:eastAsia="zh-CN"/>
        </w:rPr>
        <w:t>对比来看，加密后的图像的像素的分布更加无规律可循，攻击者无法根据图像中的像素分布情况来得到对解密有利的相关信息。经过计算，密文图像在竖直方向的相关系数为</w:t>
      </w:r>
      <w:r>
        <w:rPr>
          <w:lang w:val="en-US" w:eastAsia="zh-CN"/>
        </w:rPr>
        <w:t>-0.00332</w:t>
      </w:r>
      <w:r>
        <w:rPr>
          <w:rFonts w:hint="eastAsia"/>
          <w:lang w:val="en-US" w:eastAsia="zh-CN"/>
        </w:rPr>
        <w:t>，在水平方向的相关系数为</w:t>
      </w:r>
      <w:r>
        <w:rPr>
          <w:lang w:val="en-US" w:eastAsia="zh-CN"/>
        </w:rPr>
        <w:t>-0.00202</w:t>
      </w:r>
      <w:r>
        <w:rPr>
          <w:rFonts w:hint="eastAsia"/>
          <w:lang w:val="en-US" w:eastAsia="zh-CN"/>
        </w:rPr>
        <w:t>。从数值上来看密文的相关系数的绝对值更加接近0，证明虽然明文的像素相关性较高，但是经过了加密之后，密文图像的像素相关性较低。证明了本文提出的加密算法具有良好的保密性。</w:t>
      </w:r>
    </w:p>
    <w:p>
      <w:pPr>
        <w:pStyle w:val="4"/>
      </w:pPr>
      <w:bookmarkStart w:id="52" w:name="_Toc73723129"/>
      <w:bookmarkStart w:id="53" w:name="_Toc102136697"/>
      <w:r>
        <w:rPr>
          <w:rFonts w:hint="eastAsia"/>
        </w:rPr>
        <w:t>4</w:t>
      </w:r>
      <w:r>
        <w:t xml:space="preserve">.4  </w:t>
      </w:r>
      <w:r>
        <w:rPr>
          <w:rFonts w:hint="eastAsia"/>
        </w:rPr>
        <w:t>本章小结</w:t>
      </w:r>
      <w:bookmarkEnd w:id="52"/>
      <w:bookmarkEnd w:id="53"/>
    </w:p>
    <w:p>
      <w:pPr>
        <w:pStyle w:val="87"/>
        <w:rPr>
          <w:rFonts w:hAnsi="Times New Roman"/>
          <w:lang w:eastAsia="zh-CN"/>
        </w:rPr>
      </w:pPr>
      <w:r>
        <w:rPr>
          <w:rFonts w:hint="eastAsia" w:hAnsi="Times New Roman"/>
          <w:lang w:eastAsia="zh-CN"/>
        </w:rPr>
        <w:t>本章主要是加密算法设计的具体步骤细节叙述和仿真实验的结果展示与性能分析，介绍了本实验使用的环境和配置需求，详述了加密算法的加密过程，根据加密算法得到的相关数据，分别对原始图像和密文图像进行多个维度的比较和分析，对加密算法的性能进行了一系列的测试、分析。</w:t>
      </w:r>
    </w:p>
    <w:p>
      <w:pPr>
        <w:pStyle w:val="87"/>
        <w:rPr>
          <w:rFonts w:hint="eastAsia" w:hAnsi="Times New Roman"/>
          <w:lang w:val="en-US" w:eastAsia="zh-CN"/>
        </w:rPr>
      </w:pPr>
      <w:r>
        <w:rPr>
          <w:rFonts w:hint="eastAsia" w:hAnsi="Times New Roman"/>
          <w:lang w:eastAsia="zh-CN"/>
        </w:rPr>
        <w:t>通过分析可知，本文所提出的加密算法在标准测试图像Lena</w:t>
      </w:r>
      <w:r>
        <w:rPr>
          <w:rFonts w:hAnsi="Times New Roman"/>
          <w:lang w:eastAsia="zh-CN"/>
        </w:rPr>
        <w:t>.</w:t>
      </w:r>
      <w:r>
        <w:rPr>
          <w:rFonts w:hAnsi="Times New Roman"/>
          <w:lang w:val="en-US" w:eastAsia="zh-CN"/>
        </w:rPr>
        <w:t>tif</w:t>
      </w:r>
      <w:r>
        <w:rPr>
          <w:rFonts w:hint="eastAsia" w:hAnsi="Times New Roman"/>
          <w:lang w:val="en-US" w:eastAsia="zh-CN"/>
        </w:rPr>
        <w:t>中表现了良好的性能，在后续的工作中证明了在其他标准测试图像的加密过程中本文所提出的图像加密算法依然具有良好的加密性能。</w:t>
      </w:r>
    </w:p>
    <w:p>
      <w:pPr>
        <w:pStyle w:val="87"/>
        <w:pageBreakBefore/>
        <w:ind w:firstLine="0" w:firstLineChars="0"/>
        <w:jc w:val="center"/>
        <w:rPr>
          <w:rFonts w:hAnsi="Times New Roman"/>
          <w:lang w:eastAsia="zh-CN"/>
        </w:rPr>
      </w:pPr>
    </w:p>
    <w:p>
      <w:pPr>
        <w:pStyle w:val="2"/>
        <w:rPr>
          <w:rFonts w:ascii="Times New Roman" w:hAnsi="Times New Roman"/>
        </w:rPr>
      </w:pPr>
      <w:bookmarkStart w:id="54" w:name="_Toc73723130"/>
      <w:bookmarkStart w:id="55" w:name="_Toc102136698"/>
      <w:r>
        <w:rPr>
          <w:rFonts w:ascii="Times New Roman" w:hAnsi="Times New Roman"/>
        </w:rPr>
        <w:t xml:space="preserve">第5章  </w:t>
      </w:r>
      <w:r>
        <w:rPr>
          <w:rFonts w:hint="eastAsia" w:ascii="Times New Roman" w:hAnsi="Times New Roman"/>
        </w:rPr>
        <w:t>总结和展望</w:t>
      </w:r>
      <w:bookmarkEnd w:id="54"/>
      <w:bookmarkEnd w:id="55"/>
    </w:p>
    <w:p>
      <w:pPr>
        <w:pStyle w:val="87"/>
        <w:ind w:firstLine="0" w:firstLineChars="0"/>
        <w:jc w:val="center"/>
        <w:rPr>
          <w:rFonts w:hAnsi="Times New Roman"/>
        </w:rPr>
      </w:pPr>
    </w:p>
    <w:p>
      <w:pPr>
        <w:pStyle w:val="4"/>
      </w:pPr>
      <w:bookmarkStart w:id="56" w:name="_Toc73723131"/>
      <w:bookmarkStart w:id="57" w:name="_Toc102136699"/>
      <w:r>
        <w:rPr>
          <w:rFonts w:hint="eastAsia"/>
        </w:rPr>
        <w:t>5</w:t>
      </w:r>
      <w:r>
        <w:t xml:space="preserve">.1  </w:t>
      </w:r>
      <w:r>
        <w:rPr>
          <w:rFonts w:hint="eastAsia"/>
        </w:rPr>
        <w:t>工作总结</w:t>
      </w:r>
      <w:bookmarkEnd w:id="56"/>
      <w:bookmarkEnd w:id="57"/>
    </w:p>
    <w:p>
      <w:pPr>
        <w:pStyle w:val="87"/>
        <w:rPr>
          <w:rFonts w:hAnsi="Times New Roman"/>
          <w:lang w:eastAsia="zh-CN"/>
        </w:rPr>
      </w:pPr>
      <w:r>
        <w:rPr>
          <w:rFonts w:hint="eastAsia" w:hAnsi="Times New Roman"/>
          <w:lang w:eastAsia="zh-CN"/>
        </w:rPr>
        <w:t>本研究在对混沌密码学研究现状和经典的一维混沌映射进行了调研、学习，分析了经典的一维混沌系统的长处与短处，通过取其精华弃其糟粕，结合Logistic映射与Sine映射，提出了OLACS这一新型的一维混沌映射，并从迭代曲线、</w:t>
      </w:r>
      <w:r>
        <w:rPr>
          <w:rFonts w:hAnsi="Times New Roman"/>
          <w:lang w:eastAsia="zh-CN"/>
        </w:rPr>
        <w:t>Lyapunov</w:t>
      </w:r>
      <w:r>
        <w:rPr>
          <w:rFonts w:hint="eastAsia" w:hAnsi="Times New Roman"/>
          <w:lang w:eastAsia="zh-CN"/>
        </w:rPr>
        <w:t>指数、Shannon</w:t>
      </w:r>
      <w:r>
        <w:rPr>
          <w:rFonts w:hAnsi="Times New Roman"/>
          <w:lang w:eastAsia="zh-CN"/>
        </w:rPr>
        <w:t xml:space="preserve"> </w:t>
      </w:r>
      <w:r>
        <w:rPr>
          <w:rFonts w:hint="eastAsia" w:hAnsi="Times New Roman"/>
          <w:lang w:eastAsia="zh-CN"/>
        </w:rPr>
        <w:t>entropy等角度来验证了OLACS混沌映射较传统一维混沌映射的优秀之处。实验表明，OLACS混沌映射对初值更为敏锐，并且具有较低的香农熵，因此OLACS混沌映射是一种优秀一维混沌映射，可以用于图像加密领域。</w:t>
      </w:r>
    </w:p>
    <w:p>
      <w:pPr>
        <w:pStyle w:val="87"/>
        <w:rPr>
          <w:rFonts w:hAnsi="Times New Roman"/>
          <w:lang w:eastAsia="zh-CN"/>
        </w:rPr>
      </w:pPr>
      <w:r>
        <w:rPr>
          <w:rFonts w:hint="eastAsia" w:hAnsi="Times New Roman"/>
          <w:lang w:eastAsia="zh-CN"/>
        </w:rPr>
        <w:t>本文完成的主要工作有：</w:t>
      </w:r>
    </w:p>
    <w:p>
      <w:pPr>
        <w:pStyle w:val="87"/>
        <w:rPr>
          <w:rFonts w:hAnsi="Times New Roman"/>
          <w:lang w:eastAsia="zh-CN"/>
        </w:rPr>
      </w:pPr>
      <w:r>
        <w:rPr>
          <w:rFonts w:hint="eastAsia" w:hAnsi="Times New Roman"/>
          <w:lang w:eastAsia="zh-CN"/>
        </w:rPr>
        <w:t>（1）</w:t>
      </w:r>
      <w:r>
        <w:rPr>
          <w:rFonts w:hAnsi="Times New Roman"/>
          <w:lang w:eastAsia="zh-CN"/>
        </w:rPr>
        <w:t xml:space="preserve"> </w:t>
      </w:r>
      <w:r>
        <w:rPr>
          <w:rFonts w:hint="eastAsia" w:hAnsi="Times New Roman"/>
          <w:lang w:eastAsia="zh-CN"/>
        </w:rPr>
        <w:t>阅读相关文献，学习并掌握混沌的基本概念和常见离散系统的模型；掌握离散混沌系统产生伪随机数序列的一些方法；</w:t>
      </w:r>
    </w:p>
    <w:p>
      <w:pPr>
        <w:pStyle w:val="87"/>
        <w:rPr>
          <w:rFonts w:hAnsi="Times New Roman"/>
          <w:lang w:eastAsia="zh-CN"/>
        </w:rPr>
      </w:pPr>
      <w:r>
        <w:rPr>
          <w:rFonts w:hint="eastAsia" w:hAnsi="Times New Roman"/>
          <w:lang w:eastAsia="zh-CN"/>
        </w:rPr>
        <w:t>（2） 基于现有的离散混沌系统设计出一种性能良好的伪随机数序列生成算法，并分析序列的随机性能。</w:t>
      </w:r>
    </w:p>
    <w:p>
      <w:pPr>
        <w:pStyle w:val="87"/>
        <w:rPr>
          <w:rFonts w:hint="eastAsia" w:hAnsi="Times New Roman"/>
          <w:lang w:eastAsia="zh-CN"/>
        </w:rPr>
      </w:pPr>
      <w:r>
        <w:rPr>
          <w:rFonts w:hint="eastAsia" w:hAnsi="Times New Roman"/>
          <w:lang w:eastAsia="zh-CN"/>
        </w:rPr>
        <w:t>（3） 应用混沌伪随机数序列设计出一种针对灰度图像的对称分组加密算法，通过实验测试其加密效果。</w:t>
      </w:r>
    </w:p>
    <w:p>
      <w:pPr>
        <w:pStyle w:val="4"/>
      </w:pPr>
      <w:bookmarkStart w:id="58" w:name="_Toc73723132"/>
      <w:bookmarkStart w:id="59" w:name="_Toc102136700"/>
      <w:r>
        <w:rPr>
          <w:rFonts w:hint="eastAsia"/>
        </w:rPr>
        <w:t>5</w:t>
      </w:r>
      <w:r>
        <w:t xml:space="preserve">.2  </w:t>
      </w:r>
      <w:r>
        <w:rPr>
          <w:rFonts w:hint="eastAsia"/>
        </w:rPr>
        <w:t>研究展望</w:t>
      </w:r>
      <w:bookmarkEnd w:id="58"/>
      <w:bookmarkEnd w:id="59"/>
    </w:p>
    <w:p>
      <w:pPr>
        <w:pStyle w:val="87"/>
        <w:rPr>
          <w:rFonts w:hAnsi="Times New Roman"/>
          <w:lang w:eastAsia="zh-CN"/>
        </w:rPr>
      </w:pPr>
      <w:r>
        <w:rPr>
          <w:rFonts w:hint="eastAsia" w:hAnsi="Times New Roman"/>
          <w:lang w:eastAsia="zh-CN"/>
        </w:rPr>
        <w:t>如今的社会对个体隐私的保密要求越来越高，图像加密也被已经日益渗透入我们生活的方方面面，其面临的瓶颈也亟待解决。本文设计出一种基于经典一维混沌映射的伪随机数序列生成算法，但其依然存在很大的提升空间：</w:t>
      </w:r>
    </w:p>
    <w:p>
      <w:pPr>
        <w:pStyle w:val="87"/>
        <w:rPr>
          <w:rFonts w:hAnsi="Times New Roman"/>
          <w:lang w:eastAsia="zh-CN"/>
        </w:rPr>
      </w:pPr>
      <w:r>
        <w:rPr>
          <w:rFonts w:hint="eastAsia" w:hAnsi="Times New Roman"/>
          <w:lang w:eastAsia="zh-CN"/>
        </w:rPr>
        <w:t>（1） 即使OLACS混沌系统相较于Logistic映射具有更大的密钥空间，更好的混沌性，但是其仍然存在一些不足。例如OLACS系统的算法使用到了arcsin函数，运算相对较为复杂，时间复杂度更高。</w:t>
      </w:r>
    </w:p>
    <w:p>
      <w:pPr>
        <w:pStyle w:val="87"/>
        <w:rPr>
          <w:rFonts w:hint="eastAsia" w:hAnsi="Times New Roman"/>
          <w:lang w:eastAsia="zh-CN"/>
        </w:rPr>
      </w:pPr>
      <w:r>
        <w:rPr>
          <w:rFonts w:hint="eastAsia" w:hAnsi="Times New Roman"/>
          <w:lang w:eastAsia="zh-CN"/>
        </w:rPr>
        <w:t>（2） 与邹东尧等人的研究工作相比，本文提出的加密算法的密钥更为复杂，因此需要更大的维护成本，因此空间复杂度更大。目前考虑到的研究方向是以明文图像的哈希值作为参数，通过对哈希值的取样经过某个算法来获取到加密算法的密钥。以此来降低密钥存储的空间复杂度。</w:t>
      </w:r>
    </w:p>
    <w:p>
      <w:pPr>
        <w:pStyle w:val="87"/>
        <w:rPr>
          <w:rFonts w:hint="eastAsia" w:hAnsi="Times New Roman"/>
          <w:lang w:eastAsia="zh-CN"/>
        </w:rPr>
      </w:pPr>
      <w:r>
        <w:rPr>
          <w:rFonts w:hint="eastAsia" w:hAnsi="Times New Roman"/>
          <w:lang w:eastAsia="zh-CN"/>
        </w:rPr>
        <w:t>（3） 仅对标准测试图像进行了测试，没有验证是否存在某个特殊情况是否会导致加密算法的结果不尽理想。后续将对加密算法的泛用性做更深层次的测试。</w:t>
      </w:r>
    </w:p>
    <w:p>
      <w:pPr>
        <w:pStyle w:val="87"/>
        <w:pageBreakBefore/>
        <w:ind w:firstLine="0" w:firstLineChars="0"/>
        <w:jc w:val="center"/>
        <w:rPr>
          <w:rFonts w:hAnsi="Times New Roman"/>
          <w:lang w:eastAsia="zh-CN"/>
        </w:rPr>
      </w:pPr>
    </w:p>
    <w:p>
      <w:pPr>
        <w:pStyle w:val="2"/>
        <w:rPr>
          <w:rFonts w:ascii="Times New Roman" w:hAnsi="Times New Roman"/>
        </w:rPr>
      </w:pPr>
      <w:bookmarkStart w:id="60" w:name="_Toc102136701"/>
      <w:bookmarkStart w:id="61" w:name="_Toc73723134"/>
      <w:r>
        <w:rPr>
          <w:rFonts w:hint="eastAsia" w:ascii="Times New Roman" w:hAnsi="Times New Roman"/>
        </w:rPr>
        <w:t>致谢</w:t>
      </w:r>
      <w:bookmarkEnd w:id="60"/>
      <w:bookmarkEnd w:id="61"/>
    </w:p>
    <w:p>
      <w:pPr>
        <w:pStyle w:val="87"/>
        <w:ind w:firstLine="0" w:firstLineChars="0"/>
        <w:jc w:val="center"/>
        <w:rPr>
          <w:rFonts w:hAnsi="Times New Roman"/>
        </w:rPr>
      </w:pPr>
    </w:p>
    <w:p>
      <w:pPr>
        <w:pStyle w:val="87"/>
        <w:rPr>
          <w:rFonts w:hAnsi="Times New Roman"/>
          <w:lang w:eastAsia="zh-CN"/>
        </w:rPr>
      </w:pPr>
      <w:r>
        <w:rPr>
          <w:rFonts w:hint="eastAsia" w:hAnsi="Times New Roman"/>
          <w:lang w:eastAsia="zh-CN"/>
        </w:rPr>
        <w:t>时光荏苒，大学四年的时光犹如白驹过隙。四年前，我绑定了与中南大学的缘分，在大学中遇到了我可敬的恩师，可爱的同伴。在飞逝的时光中，我学习到信息安全专业中的珍贵营养，结识到了志同道合的伙伴们，我将无比珍藏这一段美好的时光。</w:t>
      </w:r>
    </w:p>
    <w:p>
      <w:pPr>
        <w:pStyle w:val="87"/>
        <w:rPr>
          <w:rFonts w:hAnsi="Times New Roman"/>
          <w:lang w:eastAsia="zh-CN"/>
        </w:rPr>
      </w:pPr>
      <w:r>
        <w:rPr>
          <w:rFonts w:hint="eastAsia" w:hAnsi="Times New Roman"/>
          <w:lang w:eastAsia="zh-CN"/>
        </w:rPr>
        <w:t>首先我要感谢传授我知识的恩师们，他们为我的大学生活点亮了知识的明灯。他们以自己兢兢业业的工作、高尚的人格、渊博的知识，在我学习的过程中不断鞭策我、培养我、支持我，使我在经历了高考之后依然能够不松懈自己，使我能够在大学期间学到丰富的知识，你们的辛勤付出将使我终身受益。</w:t>
      </w:r>
    </w:p>
    <w:p>
      <w:pPr>
        <w:pStyle w:val="87"/>
        <w:rPr>
          <w:rFonts w:hAnsi="Times New Roman"/>
          <w:lang w:val="en-US" w:eastAsia="zh-CN"/>
        </w:rPr>
      </w:pPr>
      <w:r>
        <w:rPr>
          <w:rFonts w:hint="eastAsia" w:hAnsi="Times New Roman"/>
          <w:lang w:val="en-US" w:eastAsia="zh-CN"/>
        </w:rPr>
        <w:t>我特别感谢学校的极光网安实验室。在实验室里我遇到了引导我步入信安、步入CTF的学长学姐们；遇到了和我一起成长、一起学习、一起比赛的陈宇田、付家乐、林泉锦、张玉斌、何振、陈柯鑫、文鑫锐；遇到了为我们实验室提供颇多帮助的宋虹老师、段桂华老师、王伟平老师。因为有各位的陪伴，在学习网络安全的路上我才能有方向有成长。即使未来各奔东西，极光实验室也依然是我们联系的纽带。</w:t>
      </w:r>
    </w:p>
    <w:p>
      <w:pPr>
        <w:pStyle w:val="87"/>
        <w:rPr>
          <w:rFonts w:hAnsi="Times New Roman"/>
          <w:lang w:val="en-US" w:eastAsia="zh-CN"/>
        </w:rPr>
      </w:pPr>
      <w:r>
        <w:rPr>
          <w:rFonts w:hint="eastAsia" w:hAnsi="Times New Roman"/>
          <w:lang w:val="en-US" w:eastAsia="zh-CN"/>
        </w:rPr>
        <w:t>感谢我朝夕相伴的室友。我们一起共度了三年的时光，在这三年间我们分享快乐，共度困难。因为有你们的存在，我的大学生活充满了色彩。在宿舍内，室友们以他们幽默的风格和渊博的知识，指点江山，谈论古今，极大的开阔了我的眼界，扩宽了我的视野。</w:t>
      </w:r>
    </w:p>
    <w:p>
      <w:pPr>
        <w:pStyle w:val="87"/>
        <w:rPr>
          <w:rFonts w:hint="eastAsia" w:hAnsi="Times New Roman"/>
          <w:lang w:val="en-US" w:eastAsia="zh-CN"/>
        </w:rPr>
      </w:pPr>
      <w:r>
        <w:rPr>
          <w:rFonts w:hint="eastAsia" w:hAnsi="Times New Roman"/>
          <w:lang w:val="en-US" w:eastAsia="zh-CN"/>
        </w:rPr>
        <w:t>最后感谢在我大学期间支持我的家人们。因为有你们在我身后支持我，我才能不惧艰难的在书山取经。你们对我的关心我会一直铭记在心。</w:t>
      </w:r>
    </w:p>
    <w:p>
      <w:pPr>
        <w:pStyle w:val="87"/>
        <w:pageBreakBefore/>
        <w:ind w:firstLine="0" w:firstLineChars="0"/>
        <w:jc w:val="center"/>
        <w:rPr>
          <w:rFonts w:hAnsi="Times New Roman"/>
        </w:rPr>
      </w:pPr>
    </w:p>
    <w:p>
      <w:pPr>
        <w:pStyle w:val="2"/>
        <w:rPr>
          <w:rFonts w:ascii="Times New Roman" w:hAnsi="Times New Roman"/>
        </w:rPr>
      </w:pPr>
      <w:bookmarkStart w:id="62" w:name="_Toc72746029"/>
      <w:bookmarkStart w:id="63" w:name="_Toc73723133"/>
      <w:bookmarkStart w:id="64" w:name="_Toc102136702"/>
      <w:bookmarkStart w:id="65" w:name="_Toc66028641"/>
      <w:r>
        <w:rPr>
          <w:rFonts w:ascii="Times New Roman" w:hAnsi="Times New Roman"/>
        </w:rPr>
        <w:t>参考文献</w:t>
      </w:r>
      <w:bookmarkEnd w:id="62"/>
      <w:bookmarkEnd w:id="63"/>
      <w:bookmarkEnd w:id="64"/>
      <w:bookmarkEnd w:id="65"/>
    </w:p>
    <w:p>
      <w:pPr>
        <w:pStyle w:val="87"/>
        <w:ind w:firstLine="0" w:firstLineChars="0"/>
        <w:jc w:val="center"/>
        <w:rPr>
          <w:rFonts w:hAnsi="Times New Roman"/>
        </w:rPr>
      </w:pPr>
    </w:p>
    <w:p>
      <w:pPr>
        <w:numPr>
          <w:ilvl w:val="0"/>
          <w:numId w:val="3"/>
        </w:numPr>
        <w:autoSpaceDE w:val="0"/>
        <w:autoSpaceDN w:val="0"/>
        <w:adjustRightInd w:val="0"/>
        <w:spacing w:line="360" w:lineRule="auto"/>
        <w:ind w:left="480" w:hanging="480" w:hangingChars="200"/>
        <w:rPr>
          <w:rFonts w:ascii="楷体_GB2312" w:eastAsia="楷体_GB2312"/>
          <w:color w:val="000000"/>
          <w:szCs w:val="21"/>
        </w:rPr>
      </w:pPr>
      <w:bookmarkStart w:id="66" w:name="_Ref66355371"/>
      <w:r>
        <w:rPr>
          <w:rFonts w:ascii="楷体_GB2312" w:eastAsia="楷体_GB2312"/>
          <w:color w:val="000000"/>
          <w:szCs w:val="21"/>
        </w:rPr>
        <w:t xml:space="preserve">MATTHEWS R. On the derivation of a </w:t>
      </w:r>
      <w:r>
        <w:rPr>
          <w:rFonts w:hint="eastAsia" w:ascii="楷体_GB2312" w:eastAsia="楷体_GB2312"/>
          <w:color w:val="000000"/>
          <w:szCs w:val="21"/>
        </w:rPr>
        <w:t>“</w:t>
      </w:r>
      <w:r>
        <w:rPr>
          <w:rFonts w:ascii="楷体_GB2312" w:eastAsia="楷体_GB2312"/>
          <w:color w:val="000000"/>
          <w:szCs w:val="21"/>
        </w:rPr>
        <w:t>Chaotic</w:t>
      </w:r>
      <w:r>
        <w:rPr>
          <w:rFonts w:hint="eastAsia" w:ascii="楷体_GB2312" w:eastAsia="楷体_GB2312"/>
          <w:color w:val="000000"/>
          <w:szCs w:val="21"/>
        </w:rPr>
        <w:t xml:space="preserve">” </w:t>
      </w:r>
      <w:r>
        <w:rPr>
          <w:rFonts w:ascii="楷体_GB2312" w:eastAsia="楷体_GB2312"/>
          <w:color w:val="000000"/>
          <w:szCs w:val="21"/>
        </w:rPr>
        <w:t xml:space="preserve">encryption algorithm[J]. Cryptologia, 1989, 13(1): 29–42. doi: 10.1080/0161-118991863745. </w:t>
      </w:r>
    </w:p>
    <w:bookmarkEnd w:id="66"/>
    <w:p>
      <w:pPr>
        <w:numPr>
          <w:ilvl w:val="0"/>
          <w:numId w:val="3"/>
        </w:numPr>
        <w:autoSpaceDE w:val="0"/>
        <w:autoSpaceDN w:val="0"/>
        <w:adjustRightInd w:val="0"/>
        <w:spacing w:line="360" w:lineRule="auto"/>
        <w:ind w:left="480" w:hanging="480" w:hangingChars="200"/>
        <w:rPr>
          <w:rFonts w:ascii="楷体_GB2312" w:eastAsia="楷体_GB2312"/>
          <w:color w:val="000000"/>
          <w:szCs w:val="21"/>
        </w:rPr>
      </w:pPr>
      <w:r>
        <w:rPr>
          <w:rFonts w:ascii="楷体_GB2312" w:eastAsia="楷体_GB2312"/>
          <w:color w:val="000000"/>
          <w:szCs w:val="21"/>
        </w:rPr>
        <w:t xml:space="preserve">STOYANOV B and KORDOV K. Image encryption using Chebyshev map and rotation equation[J]. Entropy, 2015, 17(4): 2117–2139. doi: 10.3390/e17042117. </w:t>
      </w:r>
    </w:p>
    <w:p>
      <w:pPr>
        <w:numPr>
          <w:ilvl w:val="0"/>
          <w:numId w:val="3"/>
        </w:numPr>
        <w:autoSpaceDE w:val="0"/>
        <w:autoSpaceDN w:val="0"/>
        <w:adjustRightInd w:val="0"/>
        <w:spacing w:line="360" w:lineRule="auto"/>
        <w:ind w:left="480" w:hanging="480" w:hangingChars="200"/>
        <w:rPr>
          <w:rFonts w:ascii="楷体_GB2312" w:eastAsia="楷体_GB2312"/>
          <w:color w:val="000000"/>
          <w:szCs w:val="21"/>
        </w:rPr>
      </w:pPr>
      <w:r>
        <w:rPr>
          <w:rFonts w:ascii="楷体_GB2312" w:eastAsia="楷体_GB2312"/>
          <w:color w:val="000000"/>
          <w:szCs w:val="21"/>
        </w:rPr>
        <w:t xml:space="preserve">HUANG Xiaoling. Image encryption algorithm using chaotic chebyshev generator[J]. Nonlinear Dynamics, 2012, 67(4): 2411–2417. doi: 10.1007/s11071-011-0155-7. </w:t>
      </w:r>
    </w:p>
    <w:p>
      <w:pPr>
        <w:numPr>
          <w:ilvl w:val="0"/>
          <w:numId w:val="3"/>
        </w:numPr>
        <w:autoSpaceDE w:val="0"/>
        <w:autoSpaceDN w:val="0"/>
        <w:adjustRightInd w:val="0"/>
        <w:spacing w:line="360" w:lineRule="auto"/>
        <w:ind w:left="480" w:hanging="480" w:hangingChars="200"/>
        <w:rPr>
          <w:rFonts w:ascii="楷体_GB2312" w:eastAsia="楷体_GB2312"/>
          <w:color w:val="000000"/>
          <w:szCs w:val="21"/>
        </w:rPr>
      </w:pPr>
      <w:r>
        <w:rPr>
          <w:rFonts w:ascii="楷体_GB2312" w:eastAsia="楷体_GB2312"/>
          <w:color w:val="000000"/>
          <w:szCs w:val="21"/>
        </w:rPr>
        <w:t xml:space="preserve">MURILLO-ESCOBAR M A, CRUZ-HERNÁNDEZ C, ABUNDIZ-PÉREZ F, et al. A RGB image encryption algorithm based on total plain image characteristics and chaos[J]. Signal Processing, 2015, 109: 119–131. doi: 10. 1016/j.sigpro.2014.10.033. </w:t>
      </w:r>
    </w:p>
    <w:p>
      <w:pPr>
        <w:numPr>
          <w:ilvl w:val="0"/>
          <w:numId w:val="3"/>
        </w:numPr>
        <w:autoSpaceDE w:val="0"/>
        <w:autoSpaceDN w:val="0"/>
        <w:adjustRightInd w:val="0"/>
        <w:spacing w:line="360" w:lineRule="auto"/>
        <w:ind w:left="480" w:hanging="480" w:hangingChars="200"/>
        <w:rPr>
          <w:rFonts w:ascii="楷体_GB2312" w:eastAsia="楷体_GB2312"/>
          <w:color w:val="000000"/>
          <w:szCs w:val="21"/>
        </w:rPr>
      </w:pPr>
      <w:r>
        <w:rPr>
          <w:rFonts w:hint="eastAsia" w:ascii="楷体_GB2312" w:eastAsia="楷体_GB2312"/>
          <w:color w:val="000000"/>
          <w:szCs w:val="21"/>
        </w:rPr>
        <w:t>邹东尧，李明，李军，李志刚. 基于改进一维逻辑正弦混沌映射系统的图像加密算法[J]. 科学技术与工程,2021,21(28):12175-12184.</w:t>
      </w:r>
    </w:p>
    <w:p>
      <w:pPr>
        <w:numPr>
          <w:ilvl w:val="0"/>
          <w:numId w:val="3"/>
        </w:numPr>
        <w:autoSpaceDE w:val="0"/>
        <w:autoSpaceDN w:val="0"/>
        <w:adjustRightInd w:val="0"/>
        <w:spacing w:line="360" w:lineRule="auto"/>
        <w:ind w:left="480" w:hanging="480" w:hangingChars="200"/>
        <w:rPr>
          <w:rFonts w:ascii="楷体_GB2312" w:eastAsia="楷体_GB2312"/>
          <w:color w:val="000000"/>
          <w:szCs w:val="21"/>
        </w:rPr>
      </w:pPr>
      <w:r>
        <w:rPr>
          <w:rFonts w:hint="eastAsia" w:ascii="楷体_GB2312" w:eastAsia="楷体_GB2312"/>
          <w:color w:val="000000"/>
          <w:szCs w:val="21"/>
        </w:rPr>
        <w:t>朱和贵，蒲宝明，朱志良，赵怡然，宋禹佳. 二维Sine-Tent 超混沌映射及其在图像加密中的应用[J]. 小型微型计算机系统, 2019,40(7):1510-1518.</w:t>
      </w:r>
    </w:p>
    <w:p>
      <w:pPr>
        <w:numPr>
          <w:ilvl w:val="0"/>
          <w:numId w:val="3"/>
        </w:numPr>
        <w:autoSpaceDE w:val="0"/>
        <w:autoSpaceDN w:val="0"/>
        <w:adjustRightInd w:val="0"/>
        <w:spacing w:line="360" w:lineRule="auto"/>
        <w:ind w:left="480" w:hanging="480" w:hangingChars="200"/>
        <w:rPr>
          <w:rFonts w:ascii="楷体_GB2312" w:eastAsia="楷体_GB2312"/>
          <w:color w:val="000000"/>
          <w:szCs w:val="21"/>
        </w:rPr>
      </w:pPr>
      <w:r>
        <w:rPr>
          <w:rFonts w:ascii="楷体_GB2312" w:eastAsia="楷体_GB2312"/>
          <w:color w:val="000000"/>
          <w:szCs w:val="21"/>
        </w:rPr>
        <w:t>Wang X，Teng L. An image blocks encryption algorithm based on spatiotemporal chaos [J]. Nonlinear Dynamics，2012，67 ( 1 ) : 3 6 5 -3 7 1 .</w:t>
      </w:r>
    </w:p>
    <w:p>
      <w:pPr>
        <w:numPr>
          <w:ilvl w:val="0"/>
          <w:numId w:val="3"/>
        </w:numPr>
        <w:autoSpaceDE w:val="0"/>
        <w:autoSpaceDN w:val="0"/>
        <w:adjustRightInd w:val="0"/>
        <w:spacing w:line="360" w:lineRule="auto"/>
        <w:ind w:left="480" w:hanging="480" w:hangingChars="200"/>
        <w:rPr>
          <w:rFonts w:ascii="楷体_GB2312" w:eastAsia="楷体_GB2312"/>
          <w:color w:val="000000"/>
          <w:szCs w:val="21"/>
        </w:rPr>
      </w:pPr>
      <w:r>
        <w:rPr>
          <w:rFonts w:hint="eastAsia" w:ascii="楷体_GB2312" w:eastAsia="楷体_GB2312"/>
          <w:color w:val="000000"/>
          <w:szCs w:val="21"/>
        </w:rPr>
        <w:t>费敏，李国东. 基于混沌系统和双向扩散的图像加密算法[J]. 计算机技术与发展,2021,31(12):92-97.</w:t>
      </w:r>
    </w:p>
    <w:p>
      <w:pPr>
        <w:numPr>
          <w:ilvl w:val="0"/>
          <w:numId w:val="3"/>
        </w:numPr>
        <w:autoSpaceDE w:val="0"/>
        <w:autoSpaceDN w:val="0"/>
        <w:adjustRightInd w:val="0"/>
        <w:spacing w:line="360" w:lineRule="auto"/>
        <w:ind w:left="480" w:hanging="480" w:hangingChars="200"/>
        <w:rPr>
          <w:rFonts w:ascii="楷体_GB2312" w:eastAsia="楷体_GB2312"/>
          <w:color w:val="000000"/>
          <w:szCs w:val="21"/>
        </w:rPr>
      </w:pPr>
      <w:r>
        <w:rPr>
          <w:rFonts w:hint="eastAsia" w:ascii="楷体_GB2312" w:eastAsia="楷体_GB2312"/>
          <w:color w:val="000000"/>
          <w:szCs w:val="21"/>
        </w:rPr>
        <w:t>臧鸿雁,韦心元,袁 悦. 一类三次多项式混沌映射的判定及性能分析[J]. 电子与信息学报, 2021, 43,(2):444-460.</w:t>
      </w:r>
    </w:p>
    <w:p>
      <w:pPr>
        <w:numPr>
          <w:ilvl w:val="0"/>
          <w:numId w:val="3"/>
        </w:numPr>
        <w:autoSpaceDE w:val="0"/>
        <w:autoSpaceDN w:val="0"/>
        <w:adjustRightInd w:val="0"/>
        <w:spacing w:line="360" w:lineRule="auto"/>
        <w:ind w:left="420" w:hanging="420" w:hangingChars="200"/>
        <w:rPr>
          <w:rFonts w:ascii="楷体_GB2312" w:hAnsi="Times New Roman" w:eastAsia="楷体_GB2312" w:cs="Times New Roman"/>
          <w:color w:val="000000"/>
          <w:sz w:val="21"/>
          <w:szCs w:val="21"/>
        </w:rPr>
      </w:pPr>
      <w:r>
        <w:rPr>
          <w:rFonts w:ascii="楷体_GB2312" w:hAnsi="Times New Roman" w:eastAsia="楷体_GB2312" w:cs="Times New Roman"/>
          <w:color w:val="000000"/>
          <w:sz w:val="21"/>
          <w:szCs w:val="21"/>
        </w:rPr>
        <w:t>May, Robert M. (1976). "Simple mathematical models with very complicated dynamics". Nature (journal). 261 (5560): 459–467. </w:t>
      </w:r>
    </w:p>
    <w:p>
      <w:pPr>
        <w:autoSpaceDE w:val="0"/>
        <w:autoSpaceDN w:val="0"/>
        <w:adjustRightInd w:val="0"/>
        <w:spacing w:line="360" w:lineRule="auto"/>
        <w:rPr>
          <w:rFonts w:ascii="楷体_GB2312" w:eastAsia="楷体_GB2312"/>
          <w:color w:val="000000"/>
          <w:szCs w:val="21"/>
        </w:rPr>
      </w:pPr>
    </w:p>
    <w:p>
      <w:pPr>
        <w:autoSpaceDE w:val="0"/>
        <w:autoSpaceDN w:val="0"/>
        <w:adjustRightInd w:val="0"/>
        <w:spacing w:line="360" w:lineRule="auto"/>
        <w:rPr>
          <w:rFonts w:ascii="楷体_GB2312" w:eastAsia="楷体_GB2312"/>
          <w:color w:val="000000"/>
          <w:szCs w:val="21"/>
        </w:rPr>
      </w:pPr>
    </w:p>
    <w:p>
      <w:pPr>
        <w:autoSpaceDE w:val="0"/>
        <w:autoSpaceDN w:val="0"/>
        <w:adjustRightInd w:val="0"/>
        <w:spacing w:line="360" w:lineRule="auto"/>
        <w:rPr>
          <w:rFonts w:ascii="楷体_GB2312" w:eastAsia="楷体_GB2312"/>
          <w:color w:val="000000"/>
          <w:szCs w:val="21"/>
          <w:lang w:val="zh-CN"/>
        </w:rPr>
      </w:pPr>
    </w:p>
    <w:p/>
    <w:sectPr>
      <w:footerReference r:id="rId8" w:type="default"/>
      <w:pgSz w:w="11906" w:h="16838"/>
      <w:pgMar w:top="1418" w:right="1134" w:bottom="1418" w:left="1701" w:header="709"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0000500000000020000"/>
    <w:charset w:val="00"/>
    <w:family w:val="auto"/>
    <w:pitch w:val="default"/>
    <w:sig w:usb0="00000000" w:usb1="00000000" w:usb2="00000000" w:usb3="00000000" w:csb0="0000019F" w:csb1="00000000"/>
  </w:font>
  <w:font w:name="楷体_GB2312">
    <w:altName w:val="楷体"/>
    <w:panose1 w:val="020B0604020202020204"/>
    <w:charset w:val="86"/>
    <w:family w:val="modern"/>
    <w:pitch w:val="default"/>
    <w:sig w:usb0="00000000" w:usb1="00000000" w:usb2="00000010" w:usb3="00000000" w:csb0="000401FF"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framePr w:wrap="around" w:vAnchor="text" w:hAnchor="margin" w:xAlign="center" w:y="1"/>
      <w:ind w:firstLine="360"/>
      <w:rPr>
        <w:rStyle w:val="49"/>
      </w:rPr>
    </w:pPr>
    <w:r>
      <w:rPr>
        <w:rStyle w:val="49"/>
      </w:rPr>
      <w:fldChar w:fldCharType="begin"/>
    </w:r>
    <w:r>
      <w:rPr>
        <w:rStyle w:val="49"/>
      </w:rPr>
      <w:instrText xml:space="preserve">PAGE  </w:instrText>
    </w:r>
    <w:r>
      <w:rPr>
        <w:rStyle w:val="49"/>
      </w:rPr>
      <w:fldChar w:fldCharType="separate"/>
    </w:r>
    <w:r>
      <w:rPr>
        <w:rStyle w:val="49"/>
      </w:rPr>
      <w:t>II</w:t>
    </w:r>
    <w:r>
      <w:rPr>
        <w:rStyle w:val="49"/>
      </w:rPr>
      <w:fldChar w:fldCharType="end"/>
    </w:r>
  </w:p>
  <w:p>
    <w:pPr>
      <w:pStyle w:val="28"/>
      <w:ind w:firstLine="360"/>
      <w:jc w:val="center"/>
    </w:pPr>
  </w:p>
  <w:p>
    <w:pPr>
      <w:pStyle w:val="2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framePr w:wrap="around" w:vAnchor="text" w:hAnchor="margin" w:xAlign="center" w:y="1"/>
      <w:ind w:firstLine="360"/>
      <w:rPr>
        <w:rStyle w:val="49"/>
      </w:rPr>
    </w:pPr>
    <w:r>
      <w:rPr>
        <w:rStyle w:val="49"/>
      </w:rPr>
      <w:fldChar w:fldCharType="begin"/>
    </w:r>
    <w:r>
      <w:rPr>
        <w:rStyle w:val="49"/>
      </w:rPr>
      <w:instrText xml:space="preserve">PAGE  </w:instrText>
    </w:r>
    <w:r>
      <w:rPr>
        <w:rStyle w:val="49"/>
      </w:rPr>
      <w:fldChar w:fldCharType="end"/>
    </w:r>
  </w:p>
  <w:p>
    <w:pPr>
      <w:pStyle w:val="2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firstLine="360"/>
      <w:jc w:val="center"/>
      <w:rPr>
        <w:lang w:val="zh-CN" w:eastAsia="zh-CN"/>
      </w:rPr>
    </w:pPr>
    <w:r>
      <w:rPr>
        <w:lang w:val="zh-CN" w:eastAsia="zh-CN"/>
      </w:rPr>
      <w:fldChar w:fldCharType="begin"/>
    </w:r>
    <w:r>
      <w:rPr>
        <w:lang w:val="zh-CN" w:eastAsia="zh-CN"/>
      </w:rPr>
      <w:instrText xml:space="preserve">PAGE</w:instrText>
    </w:r>
    <w:r>
      <w:rPr>
        <w:lang w:val="zh-CN" w:eastAsia="zh-CN"/>
      </w:rPr>
      <w:fldChar w:fldCharType="separate"/>
    </w:r>
    <w:r>
      <w:rPr>
        <w:lang w:val="zh-CN" w:eastAsia="zh-CN"/>
      </w:rPr>
      <w:t>4</w:t>
    </w:r>
    <w:r>
      <w:rPr>
        <w:lang w:val="zh-CN" w:eastAsia="zh-CN"/>
      </w:rPr>
      <w:fldChar w:fldCharType="end"/>
    </w:r>
  </w:p>
  <w:p>
    <w:pPr>
      <w:pStyle w:val="28"/>
      <w:ind w:firstLine="360"/>
      <w:rPr>
        <w:lang w:eastAsia="zh-C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firstLine="360"/>
      <w:jc w:val="center"/>
      <w:rPr>
        <w:lang w:val="zh-CN" w:eastAsia="zh-CN"/>
      </w:rPr>
    </w:pPr>
    <w:r>
      <w:rPr>
        <w:rFonts w:hint="eastAsia"/>
        <w:lang w:val="zh-CN" w:eastAsia="zh-CN"/>
      </w:rPr>
      <w:t>第</w:t>
    </w:r>
    <w:r>
      <w:rPr>
        <w:lang w:val="zh-CN" w:eastAsia="zh-CN"/>
      </w:rPr>
      <w:fldChar w:fldCharType="begin"/>
    </w:r>
    <w:r>
      <w:rPr>
        <w:lang w:val="zh-CN" w:eastAsia="zh-CN"/>
      </w:rPr>
      <w:instrText xml:space="preserve">PAGE</w:instrText>
    </w:r>
    <w:r>
      <w:rPr>
        <w:lang w:val="zh-CN" w:eastAsia="zh-CN"/>
      </w:rPr>
      <w:fldChar w:fldCharType="separate"/>
    </w:r>
    <w:r>
      <w:rPr>
        <w:lang w:val="zh-CN" w:eastAsia="zh-CN"/>
      </w:rPr>
      <w:t>4</w:t>
    </w:r>
    <w:r>
      <w:rPr>
        <w:lang w:val="zh-CN" w:eastAsia="zh-CN"/>
      </w:rPr>
      <w:fldChar w:fldCharType="end"/>
    </w:r>
    <w:r>
      <w:rPr>
        <w:rFonts w:hint="eastAsia"/>
        <w:lang w:val="zh-CN" w:eastAsia="zh-CN"/>
      </w:rPr>
      <w:t>页  共3</w:t>
    </w:r>
    <w:r>
      <w:rPr>
        <w:lang w:val="zh-CN" w:eastAsia="zh-CN"/>
      </w:rPr>
      <w:t>1</w:t>
    </w:r>
    <w:r>
      <w:rPr>
        <w:rFonts w:hint="eastAsia"/>
        <w:lang w:val="zh-CN" w:eastAsia="zh-CN"/>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0"/>
      </w:pBdr>
      <w:tabs>
        <w:tab w:val="left" w:pos="1485"/>
        <w:tab w:val="center" w:pos="4153"/>
        <w:tab w:val="right" w:pos="8306"/>
      </w:tabs>
      <w:snapToGrid w:val="0"/>
      <w:rPr>
        <w:rFonts w:ascii="黑体" w:eastAsia="黑体"/>
        <w:sz w:val="18"/>
        <w:szCs w:val="18"/>
      </w:rPr>
    </w:pPr>
    <w:r>
      <w:rPr>
        <w:rFonts w:ascii="华文楷体" w:hAnsi="华文楷体" w:eastAsia="华文楷体"/>
        <w:b/>
        <w:sz w:val="72"/>
        <w:szCs w:val="72"/>
      </w:rPr>
      <w:drawing>
        <wp:inline distT="0" distB="0" distL="0" distR="0">
          <wp:extent cx="1092200" cy="279400"/>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
                    <a:extLst>
                      <a:ext uri="{28A0092B-C50C-407E-A947-70E740481C1C}">
                        <a14:useLocalDpi xmlns:a14="http://schemas.microsoft.com/office/drawing/2010/main" val="0"/>
                      </a:ext>
                    </a:extLst>
                  </a:blip>
                  <a:srcRect/>
                  <a:stretch>
                    <a:fillRect/>
                  </a:stretch>
                </pic:blipFill>
                <pic:spPr>
                  <a:xfrm>
                    <a:off x="0" y="0"/>
                    <a:ext cx="1092200" cy="279400"/>
                  </a:xfrm>
                  <a:prstGeom prst="rect">
                    <a:avLst/>
                  </a:prstGeom>
                  <a:noFill/>
                  <a:ln>
                    <a:noFill/>
                  </a:ln>
                </pic:spPr>
              </pic:pic>
            </a:graphicData>
          </a:graphic>
        </wp:inline>
      </w:drawing>
    </w:r>
    <w:r>
      <w:rPr>
        <w:rFonts w:hint="eastAsia"/>
      </w:rPr>
      <w:t xml:space="preserve">        </w:t>
    </w:r>
    <w:r>
      <w:rPr>
        <w:rFonts w:hint="eastAsia" w:ascii="黑体" w:hAnsi="Times" w:eastAsia="黑体"/>
        <w:sz w:val="18"/>
        <w:szCs w:val="18"/>
      </w:rPr>
      <w:t xml:space="preserve"> </w:t>
    </w:r>
    <w:r>
      <w:rPr>
        <w:rFonts w:ascii="黑体" w:hAnsi="Times" w:eastAsia="黑体"/>
        <w:sz w:val="18"/>
        <w:szCs w:val="18"/>
      </w:rPr>
      <w:t xml:space="preserve">                       </w:t>
    </w:r>
    <w:r>
      <w:rPr>
        <w:rFonts w:hint="eastAsia" w:ascii="黑体" w:eastAsia="黑体"/>
        <w:sz w:val="18"/>
        <w:szCs w:val="18"/>
      </w:rPr>
      <w:t>混沌伪随机序列生成,复杂性分析与安全应用算法设计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7554CF5"/>
    <w:multiLevelType w:val="multilevel"/>
    <w:tmpl w:val="47554CF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50486F51"/>
    <w:multiLevelType w:val="singleLevel"/>
    <w:tmpl w:val="50486F51"/>
    <w:lvl w:ilvl="0" w:tentative="0">
      <w:start w:val="1"/>
      <w:numFmt w:val="decimal"/>
      <w:suff w:val="nothing"/>
      <w:lvlText w:val="（%1）"/>
      <w:lvlJc w:val="left"/>
    </w:lvl>
  </w:abstractNum>
  <w:abstractNum w:abstractNumId="2">
    <w:nsid w:val="67126E2E"/>
    <w:multiLevelType w:val="multilevel"/>
    <w:tmpl w:val="67126E2E"/>
    <w:lvl w:ilvl="0" w:tentative="0">
      <w:start w:val="1"/>
      <w:numFmt w:val="decimal"/>
      <w:suff w:val="space"/>
      <w:lvlText w:val="[%1]"/>
      <w:lvlJc w:val="left"/>
      <w:pPr>
        <w:ind w:left="0" w:firstLine="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E5NDJlYTExNTgwZDNjZjljY2FkZGYzMTYwMmZiMWIifQ=="/>
  </w:docVars>
  <w:rsids>
    <w:rsidRoot w:val="00E968C0"/>
    <w:rsid w:val="0034007D"/>
    <w:rsid w:val="004244E9"/>
    <w:rsid w:val="00940581"/>
    <w:rsid w:val="00E968C0"/>
    <w:rsid w:val="02DC5CB3"/>
    <w:rsid w:val="041E238E"/>
    <w:rsid w:val="0E475348"/>
    <w:rsid w:val="108727BC"/>
    <w:rsid w:val="13D125E0"/>
    <w:rsid w:val="1B5F141C"/>
    <w:rsid w:val="1E236564"/>
    <w:rsid w:val="2000527E"/>
    <w:rsid w:val="25E75F2F"/>
    <w:rsid w:val="29466967"/>
    <w:rsid w:val="2DF344D2"/>
    <w:rsid w:val="2DFE61D2"/>
    <w:rsid w:val="30231736"/>
    <w:rsid w:val="315765B5"/>
    <w:rsid w:val="33DC672C"/>
    <w:rsid w:val="35FB550D"/>
    <w:rsid w:val="390B5BF9"/>
    <w:rsid w:val="3D943393"/>
    <w:rsid w:val="45B66E8C"/>
    <w:rsid w:val="468C0D25"/>
    <w:rsid w:val="473A6FE1"/>
    <w:rsid w:val="48633417"/>
    <w:rsid w:val="49D10C95"/>
    <w:rsid w:val="49E624A1"/>
    <w:rsid w:val="4B642471"/>
    <w:rsid w:val="4FCC5720"/>
    <w:rsid w:val="50FD6530"/>
    <w:rsid w:val="53D22A72"/>
    <w:rsid w:val="5629050A"/>
    <w:rsid w:val="5A9D136A"/>
    <w:rsid w:val="5ACA0E74"/>
    <w:rsid w:val="5FEC700E"/>
    <w:rsid w:val="616131D9"/>
    <w:rsid w:val="66186220"/>
    <w:rsid w:val="67457942"/>
    <w:rsid w:val="67F0127C"/>
    <w:rsid w:val="680B2078"/>
    <w:rsid w:val="681A1141"/>
    <w:rsid w:val="68492165"/>
    <w:rsid w:val="69C176C2"/>
    <w:rsid w:val="6B556DC9"/>
    <w:rsid w:val="6B6D2BBC"/>
    <w:rsid w:val="6D1F143E"/>
    <w:rsid w:val="70392638"/>
    <w:rsid w:val="73A80DE5"/>
    <w:rsid w:val="76802FA3"/>
    <w:rsid w:val="7D3A4D76"/>
    <w:rsid w:val="7DE44F40"/>
    <w:rsid w:val="7E4B5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39" w:semiHidden="0" w:name="toc 5"/>
    <w:lsdException w:qFormat="1" w:unhideWhenUsed="0" w:uiPriority="39" w:semiHidden="0" w:name="toc 6"/>
    <w:lsdException w:unhideWhenUsed="0" w:uiPriority="39" w:semiHidden="0" w:name="toc 7"/>
    <w:lsdException w:qFormat="1" w:unhideWhenUsed="0" w:uiPriority="39" w:semiHidden="0" w:name="toc 8"/>
    <w:lsdException w:qFormat="1" w:unhideWhenUsed="0" w:uiPriority="39" w:semiHidden="0" w:name="toc 9"/>
    <w:lsdException w:unhideWhenUsed="0" w:uiPriority="99"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nhideWhenUsed="0" w:uiPriority="0" w:semiHidden="0" w:name="footnote reference"/>
    <w:lsdException w:unhideWhenUsed="0" w:uiPriority="0" w:semiHidden="0" w:name="annotation reference"/>
    <w:lsdException w:uiPriority="99" w:name="line number"/>
    <w:lsdException w:unhideWhenUsed="0" w:uiPriority="0" w:semiHidden="0" w:name="page number"/>
    <w:lsdException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unhideWhenUsed="0" w:uiPriority="0" w:semiHidden="0" w:name="Body Text"/>
    <w:lsdException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nhideWhenUsed="0" w:uiPriority="99" w:semiHidden="0" w:name="Date"/>
    <w:lsdException w:uiPriority="99" w:name="Body Text First Indent"/>
    <w:lsdException w:uiPriority="99" w:name="Body Text First Indent 2"/>
    <w:lsdException w:uiPriority="99" w:name="Note Heading"/>
    <w:lsdException w:uiPriority="99" w:name="Body Text 2"/>
    <w:lsdException w:unhideWhenUsed="0" w:uiPriority="0" w:semiHidden="0" w:name="Body Text 3"/>
    <w:lsdException w:uiPriority="99" w:name="Body Text Indent 2"/>
    <w:lsdException w:uiPriority="99" w:name="Body Text Indent 3"/>
    <w:lsdException w:uiPriority="99" w:name="Block Text"/>
    <w:lsdException w:uiPriority="99" w:semiHidden="0" w:name="Hyperlink"/>
    <w:lsdException w:unhideWhenUsed="0" w:uiPriority="0" w:semiHidden="0" w:name="FollowedHyperlink"/>
    <w:lsdException w:qFormat="1" w:unhideWhenUsed="0" w:uiPriority="99" w:semiHidden="0" w:name="Strong"/>
    <w:lsdException w:qFormat="1" w:unhideWhenUsed="0" w:uiPriority="99" w:semiHidden="0" w:name="Emphasis"/>
    <w:lsdException w:unhideWhenUsed="0" w:uiPriority="99" w:semiHidden="0" w:name="Document Map"/>
    <w:lsdException w:qFormat="1" w:unhideWhenUsed="0" w:uiPriority="99"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qFormat="1" w:unhideWhenUsed="0" w:uiPriority="0" w:semiHidden="0"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qFormat="1" w:unhideWhenUsed="0" w:uiPriority="0" w:semiHidden="0" w:name="Table Web 1"/>
    <w:lsdException w:uiPriority="99" w:name="Table Web 2"/>
    <w:lsdException w:uiPriority="99" w:name="Table Web 3"/>
    <w:lsdException w:qFormat="1" w:unhideWhenUsed="0" w:uiPriority="99" w:semiHidden="0" w:name="Balloon Text"/>
    <w:lsdException w:qFormat="1" w:unhideWhenUsed="0" w:uiPriority="99" w:semiHidden="0" w:name="Table Grid"/>
    <w:lsdException w:qFormat="1" w:unhideWhenUsed="0" w:uiPriority="0" w:semiHidden="0" w:name="Table Theme"/>
    <w:lsdException w:unhideWhenUsed="0" w:uiPriority="99" w:name="Placeholder Text"/>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99" w:semiHidden="0" w:name="Quote"/>
    <w:lsdException w:qFormat="1" w:unhideWhenUsed="0" w:uiPriority="99"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kern w:val="0"/>
      <w:sz w:val="24"/>
      <w:szCs w:val="24"/>
      <w:lang w:val="en-US" w:eastAsia="zh-CN" w:bidi="ar-SA"/>
    </w:rPr>
  </w:style>
  <w:style w:type="paragraph" w:styleId="2">
    <w:name w:val="heading 1"/>
    <w:basedOn w:val="3"/>
    <w:next w:val="1"/>
    <w:link w:val="55"/>
    <w:qFormat/>
    <w:uiPriority w:val="99"/>
    <w:pPr>
      <w:outlineLvl w:val="0"/>
    </w:pPr>
    <w:rPr>
      <w:rFonts w:ascii="黑体" w:hAnsi="Times"/>
      <w:szCs w:val="32"/>
      <w:lang w:eastAsia="zh-CN"/>
    </w:rPr>
  </w:style>
  <w:style w:type="paragraph" w:styleId="4">
    <w:name w:val="heading 2"/>
    <w:basedOn w:val="5"/>
    <w:next w:val="1"/>
    <w:link w:val="56"/>
    <w:qFormat/>
    <w:uiPriority w:val="99"/>
    <w:pPr>
      <w:spacing w:before="156" w:beforeLines="50" w:after="156" w:afterLines="50" w:line="360" w:lineRule="auto"/>
      <w:outlineLvl w:val="1"/>
    </w:pPr>
  </w:style>
  <w:style w:type="paragraph" w:styleId="7">
    <w:name w:val="heading 3"/>
    <w:basedOn w:val="3"/>
    <w:next w:val="1"/>
    <w:link w:val="57"/>
    <w:qFormat/>
    <w:uiPriority w:val="99"/>
    <w:pPr>
      <w:ind w:firstLine="480" w:firstLineChars="200"/>
      <w:jc w:val="left"/>
      <w:outlineLvl w:val="2"/>
    </w:pPr>
    <w:rPr>
      <w:rFonts w:ascii="楷体_GB2312" w:hAnsi="Times" w:eastAsia="楷体_GB2312"/>
      <w:bCs w:val="0"/>
      <w:sz w:val="24"/>
      <w:lang w:val="en-US" w:eastAsia="zh-CN"/>
    </w:rPr>
  </w:style>
  <w:style w:type="paragraph" w:styleId="8">
    <w:name w:val="heading 4"/>
    <w:basedOn w:val="1"/>
    <w:next w:val="1"/>
    <w:link w:val="58"/>
    <w:qFormat/>
    <w:uiPriority w:val="99"/>
    <w:pPr>
      <w:keepNext/>
      <w:keepLines/>
      <w:spacing w:before="280" w:after="290" w:line="376" w:lineRule="auto"/>
      <w:outlineLvl w:val="3"/>
    </w:pPr>
    <w:rPr>
      <w:rFonts w:ascii="Cambria" w:hAnsi="Cambria"/>
      <w:b/>
      <w:bCs/>
      <w:sz w:val="28"/>
      <w:szCs w:val="28"/>
      <w:lang w:val="zh-CN" w:eastAsia="zh-CN"/>
    </w:rPr>
  </w:style>
  <w:style w:type="paragraph" w:styleId="9">
    <w:name w:val="heading 5"/>
    <w:basedOn w:val="1"/>
    <w:next w:val="1"/>
    <w:link w:val="59"/>
    <w:qFormat/>
    <w:uiPriority w:val="99"/>
    <w:pPr>
      <w:spacing w:before="200" w:after="80"/>
      <w:outlineLvl w:val="4"/>
    </w:pPr>
    <w:rPr>
      <w:rFonts w:ascii="Cambria" w:hAnsi="Cambria"/>
      <w:color w:val="4F81BD"/>
      <w:sz w:val="22"/>
      <w:szCs w:val="20"/>
      <w:lang w:val="zh-CN" w:eastAsia="en-US"/>
    </w:rPr>
  </w:style>
  <w:style w:type="paragraph" w:styleId="10">
    <w:name w:val="heading 6"/>
    <w:basedOn w:val="1"/>
    <w:next w:val="1"/>
    <w:link w:val="60"/>
    <w:qFormat/>
    <w:uiPriority w:val="99"/>
    <w:pPr>
      <w:spacing w:before="280" w:after="100"/>
      <w:outlineLvl w:val="5"/>
    </w:pPr>
    <w:rPr>
      <w:rFonts w:ascii="Cambria" w:hAnsi="Cambria"/>
      <w:i/>
      <w:iCs/>
      <w:color w:val="4F81BD"/>
      <w:sz w:val="22"/>
      <w:szCs w:val="20"/>
      <w:lang w:val="zh-CN" w:eastAsia="en-US"/>
    </w:rPr>
  </w:style>
  <w:style w:type="paragraph" w:styleId="11">
    <w:name w:val="heading 7"/>
    <w:basedOn w:val="1"/>
    <w:next w:val="1"/>
    <w:link w:val="61"/>
    <w:qFormat/>
    <w:uiPriority w:val="99"/>
    <w:pPr>
      <w:spacing w:before="320" w:after="100"/>
      <w:outlineLvl w:val="6"/>
    </w:pPr>
    <w:rPr>
      <w:rFonts w:ascii="Cambria" w:hAnsi="Cambria"/>
      <w:b/>
      <w:bCs/>
      <w:color w:val="9BBB59"/>
      <w:sz w:val="20"/>
      <w:szCs w:val="20"/>
      <w:lang w:val="zh-CN" w:eastAsia="en-US"/>
    </w:rPr>
  </w:style>
  <w:style w:type="paragraph" w:styleId="12">
    <w:name w:val="heading 8"/>
    <w:basedOn w:val="1"/>
    <w:next w:val="1"/>
    <w:link w:val="62"/>
    <w:qFormat/>
    <w:uiPriority w:val="99"/>
    <w:pPr>
      <w:spacing w:before="320" w:after="100"/>
      <w:outlineLvl w:val="7"/>
    </w:pPr>
    <w:rPr>
      <w:rFonts w:ascii="Cambria" w:hAnsi="Cambria"/>
      <w:b/>
      <w:bCs/>
      <w:i/>
      <w:iCs/>
      <w:color w:val="9BBB59"/>
      <w:sz w:val="20"/>
      <w:szCs w:val="20"/>
      <w:lang w:val="zh-CN" w:eastAsia="en-US"/>
    </w:rPr>
  </w:style>
  <w:style w:type="paragraph" w:styleId="13">
    <w:name w:val="heading 9"/>
    <w:basedOn w:val="1"/>
    <w:next w:val="1"/>
    <w:link w:val="63"/>
    <w:qFormat/>
    <w:uiPriority w:val="99"/>
    <w:pPr>
      <w:spacing w:before="320" w:after="100"/>
      <w:outlineLvl w:val="8"/>
    </w:pPr>
    <w:rPr>
      <w:rFonts w:ascii="Cambria" w:hAnsi="Cambria"/>
      <w:i/>
      <w:iCs/>
      <w:color w:val="9BBB59"/>
      <w:sz w:val="20"/>
      <w:szCs w:val="20"/>
      <w:lang w:val="zh-CN" w:eastAsia="en-US"/>
    </w:rPr>
  </w:style>
  <w:style w:type="character" w:default="1" w:styleId="46">
    <w:name w:val="Default Paragraph Font"/>
    <w:semiHidden/>
    <w:unhideWhenUsed/>
    <w:uiPriority w:val="1"/>
  </w:style>
  <w:style w:type="table" w:default="1" w:styleId="41">
    <w:name w:val="Normal Table"/>
    <w:semiHidden/>
    <w:unhideWhenUsed/>
    <w:qFormat/>
    <w:uiPriority w:val="99"/>
    <w:tblPr>
      <w:tblCellMar>
        <w:top w:w="0" w:type="dxa"/>
        <w:left w:w="108" w:type="dxa"/>
        <w:bottom w:w="0" w:type="dxa"/>
        <w:right w:w="108" w:type="dxa"/>
      </w:tblCellMar>
    </w:tblPr>
  </w:style>
  <w:style w:type="paragraph" w:customStyle="1" w:styleId="3">
    <w:name w:val="初标2"/>
    <w:basedOn w:val="1"/>
    <w:link w:val="89"/>
    <w:qFormat/>
    <w:uiPriority w:val="0"/>
    <w:pPr>
      <w:spacing w:line="360" w:lineRule="auto"/>
      <w:jc w:val="center"/>
      <w:outlineLvl w:val="1"/>
    </w:pPr>
    <w:rPr>
      <w:rFonts w:eastAsia="黑体"/>
      <w:bCs/>
      <w:sz w:val="32"/>
      <w:lang w:val="zh-CN" w:eastAsia="zh-CN"/>
    </w:rPr>
  </w:style>
  <w:style w:type="paragraph" w:customStyle="1" w:styleId="5">
    <w:name w:val="初标3"/>
    <w:basedOn w:val="6"/>
    <w:link w:val="97"/>
    <w:qFormat/>
    <w:uiPriority w:val="0"/>
    <w:pPr>
      <w:ind w:firstLine="480" w:firstLineChars="200"/>
    </w:pPr>
    <w:rPr>
      <w:rFonts w:ascii="黑体" w:hAnsi="Times" w:eastAsia="黑体"/>
      <w:b w:val="0"/>
      <w:sz w:val="24"/>
      <w:szCs w:val="24"/>
      <w:lang w:val="zh-CN" w:eastAsia="zh-CN"/>
    </w:rPr>
  </w:style>
  <w:style w:type="paragraph" w:styleId="6">
    <w:name w:val="caption"/>
    <w:basedOn w:val="1"/>
    <w:next w:val="1"/>
    <w:qFormat/>
    <w:uiPriority w:val="99"/>
    <w:pPr>
      <w:ind w:firstLine="360"/>
    </w:pPr>
    <w:rPr>
      <w:b/>
      <w:bCs/>
      <w:sz w:val="18"/>
      <w:szCs w:val="18"/>
      <w:lang w:eastAsia="en-US"/>
    </w:rPr>
  </w:style>
  <w:style w:type="paragraph" w:styleId="14">
    <w:name w:val="toc 7"/>
    <w:basedOn w:val="1"/>
    <w:next w:val="1"/>
    <w:uiPriority w:val="39"/>
    <w:pPr>
      <w:ind w:left="1260"/>
    </w:pPr>
    <w:rPr>
      <w:rFonts w:asciiTheme="minorHAnsi" w:eastAsiaTheme="minorHAnsi"/>
      <w:sz w:val="18"/>
      <w:szCs w:val="18"/>
    </w:rPr>
  </w:style>
  <w:style w:type="paragraph" w:styleId="15">
    <w:name w:val="Normal Indent"/>
    <w:basedOn w:val="1"/>
    <w:uiPriority w:val="99"/>
    <w:pPr>
      <w:ind w:firstLine="420"/>
    </w:pPr>
    <w:rPr>
      <w:sz w:val="20"/>
      <w:szCs w:val="20"/>
    </w:rPr>
  </w:style>
  <w:style w:type="paragraph" w:styleId="16">
    <w:name w:val="Document Map"/>
    <w:basedOn w:val="1"/>
    <w:link w:val="106"/>
    <w:uiPriority w:val="99"/>
    <w:pPr>
      <w:shd w:val="clear" w:color="auto" w:fill="000080"/>
    </w:pPr>
    <w:rPr>
      <w:sz w:val="20"/>
      <w:szCs w:val="20"/>
      <w:lang w:val="zh-CN" w:eastAsia="zh-CN"/>
    </w:rPr>
  </w:style>
  <w:style w:type="paragraph" w:styleId="17">
    <w:name w:val="annotation text"/>
    <w:basedOn w:val="1"/>
    <w:link w:val="164"/>
    <w:uiPriority w:val="0"/>
  </w:style>
  <w:style w:type="paragraph" w:styleId="18">
    <w:name w:val="Body Text 3"/>
    <w:basedOn w:val="1"/>
    <w:link w:val="162"/>
    <w:uiPriority w:val="0"/>
    <w:rPr>
      <w:color w:val="FF0000"/>
    </w:rPr>
  </w:style>
  <w:style w:type="paragraph" w:styleId="19">
    <w:name w:val="Body Text"/>
    <w:basedOn w:val="1"/>
    <w:link w:val="80"/>
    <w:uiPriority w:val="0"/>
    <w:pPr>
      <w:spacing w:after="120"/>
    </w:pPr>
  </w:style>
  <w:style w:type="paragraph" w:styleId="20">
    <w:name w:val="Body Text Indent"/>
    <w:basedOn w:val="1"/>
    <w:link w:val="113"/>
    <w:uiPriority w:val="99"/>
    <w:pPr>
      <w:ind w:firstLine="315"/>
    </w:pPr>
    <w:rPr>
      <w:sz w:val="20"/>
      <w:szCs w:val="20"/>
      <w:lang w:val="zh-CN" w:eastAsia="zh-CN"/>
    </w:rPr>
  </w:style>
  <w:style w:type="paragraph" w:styleId="21">
    <w:name w:val="toc 5"/>
    <w:basedOn w:val="1"/>
    <w:next w:val="1"/>
    <w:uiPriority w:val="39"/>
    <w:pPr>
      <w:ind w:left="840"/>
    </w:pPr>
    <w:rPr>
      <w:rFonts w:asciiTheme="minorHAnsi" w:eastAsiaTheme="minorHAnsi"/>
      <w:sz w:val="18"/>
      <w:szCs w:val="18"/>
    </w:rPr>
  </w:style>
  <w:style w:type="paragraph" w:styleId="22">
    <w:name w:val="toc 3"/>
    <w:basedOn w:val="1"/>
    <w:next w:val="1"/>
    <w:qFormat/>
    <w:uiPriority w:val="39"/>
    <w:pPr>
      <w:ind w:left="420"/>
    </w:pPr>
    <w:rPr>
      <w:rFonts w:asciiTheme="minorHAnsi" w:eastAsiaTheme="minorHAnsi"/>
      <w:i/>
      <w:iCs/>
      <w:sz w:val="20"/>
      <w:szCs w:val="20"/>
    </w:rPr>
  </w:style>
  <w:style w:type="paragraph" w:styleId="23">
    <w:name w:val="Plain Text"/>
    <w:basedOn w:val="1"/>
    <w:link w:val="68"/>
    <w:qFormat/>
    <w:uiPriority w:val="99"/>
    <w:rPr>
      <w:rFonts w:hAnsi="Courier New"/>
      <w:szCs w:val="21"/>
      <w:lang w:val="zh-CN" w:eastAsia="zh-CN"/>
    </w:rPr>
  </w:style>
  <w:style w:type="paragraph" w:styleId="24">
    <w:name w:val="toc 8"/>
    <w:basedOn w:val="1"/>
    <w:next w:val="1"/>
    <w:qFormat/>
    <w:uiPriority w:val="39"/>
    <w:pPr>
      <w:ind w:left="1470"/>
    </w:pPr>
    <w:rPr>
      <w:rFonts w:asciiTheme="minorHAnsi" w:eastAsiaTheme="minorHAnsi"/>
      <w:sz w:val="18"/>
      <w:szCs w:val="18"/>
    </w:rPr>
  </w:style>
  <w:style w:type="paragraph" w:styleId="25">
    <w:name w:val="Date"/>
    <w:basedOn w:val="1"/>
    <w:next w:val="1"/>
    <w:link w:val="82"/>
    <w:qFormat/>
    <w:uiPriority w:val="99"/>
    <w:pPr>
      <w:ind w:left="100" w:leftChars="2500"/>
    </w:pPr>
    <w:rPr>
      <w:sz w:val="20"/>
      <w:szCs w:val="20"/>
      <w:lang w:val="zh-CN" w:eastAsia="zh-CN"/>
    </w:rPr>
  </w:style>
  <w:style w:type="paragraph" w:styleId="26">
    <w:name w:val="endnote text"/>
    <w:basedOn w:val="1"/>
    <w:link w:val="159"/>
    <w:qFormat/>
    <w:uiPriority w:val="0"/>
    <w:pPr>
      <w:snapToGrid w:val="0"/>
    </w:pPr>
    <w:rPr>
      <w:lang w:val="zh-CN" w:eastAsia="zh-CN"/>
    </w:rPr>
  </w:style>
  <w:style w:type="paragraph" w:styleId="27">
    <w:name w:val="Balloon Text"/>
    <w:basedOn w:val="1"/>
    <w:link w:val="67"/>
    <w:qFormat/>
    <w:uiPriority w:val="99"/>
    <w:rPr>
      <w:sz w:val="18"/>
      <w:szCs w:val="18"/>
      <w:lang w:val="zh-CN" w:eastAsia="zh-CN"/>
    </w:rPr>
  </w:style>
  <w:style w:type="paragraph" w:styleId="28">
    <w:name w:val="footer"/>
    <w:basedOn w:val="1"/>
    <w:link w:val="65"/>
    <w:qFormat/>
    <w:uiPriority w:val="99"/>
    <w:pPr>
      <w:tabs>
        <w:tab w:val="center" w:pos="4153"/>
        <w:tab w:val="right" w:pos="8306"/>
      </w:tabs>
      <w:snapToGrid w:val="0"/>
    </w:pPr>
    <w:rPr>
      <w:sz w:val="18"/>
      <w:szCs w:val="18"/>
      <w:lang w:val="zh-CN" w:eastAsia="zh-CN"/>
    </w:rPr>
  </w:style>
  <w:style w:type="paragraph" w:styleId="29">
    <w:name w:val="header"/>
    <w:basedOn w:val="1"/>
    <w:link w:val="64"/>
    <w:qFormat/>
    <w:uiPriority w:val="99"/>
    <w:pPr>
      <w:pBdr>
        <w:bottom w:val="single" w:color="auto" w:sz="6" w:space="1"/>
      </w:pBdr>
      <w:tabs>
        <w:tab w:val="center" w:pos="4153"/>
        <w:tab w:val="right" w:pos="8306"/>
      </w:tabs>
      <w:snapToGrid w:val="0"/>
      <w:jc w:val="center"/>
    </w:pPr>
    <w:rPr>
      <w:sz w:val="18"/>
      <w:szCs w:val="18"/>
      <w:lang w:val="zh-CN" w:eastAsia="zh-CN"/>
    </w:rPr>
  </w:style>
  <w:style w:type="paragraph" w:styleId="30">
    <w:name w:val="toc 1"/>
    <w:basedOn w:val="1"/>
    <w:next w:val="1"/>
    <w:qFormat/>
    <w:uiPriority w:val="39"/>
    <w:pPr>
      <w:spacing w:before="120" w:after="120"/>
    </w:pPr>
    <w:rPr>
      <w:rFonts w:asciiTheme="minorHAnsi" w:eastAsiaTheme="minorHAnsi"/>
      <w:b/>
      <w:bCs/>
      <w:caps/>
      <w:sz w:val="20"/>
      <w:szCs w:val="20"/>
    </w:rPr>
  </w:style>
  <w:style w:type="paragraph" w:styleId="31">
    <w:name w:val="toc 4"/>
    <w:basedOn w:val="1"/>
    <w:next w:val="1"/>
    <w:qFormat/>
    <w:uiPriority w:val="39"/>
    <w:pPr>
      <w:ind w:left="630"/>
    </w:pPr>
    <w:rPr>
      <w:rFonts w:asciiTheme="minorHAnsi" w:eastAsiaTheme="minorHAnsi"/>
      <w:sz w:val="18"/>
      <w:szCs w:val="18"/>
    </w:rPr>
  </w:style>
  <w:style w:type="paragraph" w:styleId="32">
    <w:name w:val="Subtitle"/>
    <w:basedOn w:val="1"/>
    <w:next w:val="1"/>
    <w:link w:val="123"/>
    <w:qFormat/>
    <w:uiPriority w:val="99"/>
    <w:pPr>
      <w:spacing w:before="200" w:after="900"/>
      <w:jc w:val="right"/>
    </w:pPr>
    <w:rPr>
      <w:i/>
      <w:iCs/>
      <w:lang w:val="zh-CN" w:eastAsia="en-US"/>
    </w:rPr>
  </w:style>
  <w:style w:type="paragraph" w:styleId="33">
    <w:name w:val="footnote text"/>
    <w:basedOn w:val="1"/>
    <w:link w:val="161"/>
    <w:qFormat/>
    <w:uiPriority w:val="0"/>
    <w:pPr>
      <w:snapToGrid w:val="0"/>
    </w:pPr>
    <w:rPr>
      <w:sz w:val="18"/>
      <w:szCs w:val="18"/>
    </w:rPr>
  </w:style>
  <w:style w:type="paragraph" w:styleId="34">
    <w:name w:val="toc 6"/>
    <w:basedOn w:val="1"/>
    <w:next w:val="1"/>
    <w:qFormat/>
    <w:uiPriority w:val="39"/>
    <w:pPr>
      <w:ind w:left="1050"/>
    </w:pPr>
    <w:rPr>
      <w:rFonts w:asciiTheme="minorHAnsi" w:eastAsiaTheme="minorHAnsi"/>
      <w:sz w:val="18"/>
      <w:szCs w:val="18"/>
    </w:rPr>
  </w:style>
  <w:style w:type="paragraph" w:styleId="35">
    <w:name w:val="toc 2"/>
    <w:basedOn w:val="1"/>
    <w:next w:val="1"/>
    <w:qFormat/>
    <w:uiPriority w:val="39"/>
    <w:pPr>
      <w:ind w:left="210"/>
    </w:pPr>
    <w:rPr>
      <w:rFonts w:asciiTheme="minorHAnsi" w:eastAsiaTheme="minorHAnsi"/>
      <w:smallCaps/>
      <w:sz w:val="20"/>
      <w:szCs w:val="20"/>
    </w:rPr>
  </w:style>
  <w:style w:type="paragraph" w:styleId="36">
    <w:name w:val="toc 9"/>
    <w:basedOn w:val="1"/>
    <w:next w:val="1"/>
    <w:qFormat/>
    <w:uiPriority w:val="39"/>
    <w:pPr>
      <w:ind w:left="1680"/>
    </w:pPr>
    <w:rPr>
      <w:rFonts w:asciiTheme="minorHAnsi" w:eastAsiaTheme="minorHAnsi"/>
      <w:sz w:val="18"/>
      <w:szCs w:val="18"/>
    </w:rPr>
  </w:style>
  <w:style w:type="paragraph" w:styleId="37">
    <w:name w:val="HTML Preformatted"/>
    <w:basedOn w:val="1"/>
    <w:link w:val="17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38">
    <w:name w:val="Normal (Web)"/>
    <w:basedOn w:val="1"/>
    <w:qFormat/>
    <w:uiPriority w:val="99"/>
    <w:pPr>
      <w:spacing w:before="100" w:beforeAutospacing="1" w:after="100" w:afterAutospacing="1"/>
    </w:pPr>
  </w:style>
  <w:style w:type="paragraph" w:styleId="39">
    <w:name w:val="Title"/>
    <w:basedOn w:val="1"/>
    <w:next w:val="1"/>
    <w:link w:val="95"/>
    <w:qFormat/>
    <w:uiPriority w:val="99"/>
    <w:pPr>
      <w:spacing w:before="240" w:after="60"/>
      <w:jc w:val="center"/>
      <w:outlineLvl w:val="0"/>
    </w:pPr>
    <w:rPr>
      <w:rFonts w:ascii="Cambria" w:hAnsi="Cambria"/>
      <w:b/>
      <w:bCs/>
      <w:sz w:val="32"/>
      <w:szCs w:val="32"/>
      <w:lang w:val="zh-CN" w:eastAsia="zh-CN"/>
    </w:rPr>
  </w:style>
  <w:style w:type="paragraph" w:styleId="40">
    <w:name w:val="annotation subject"/>
    <w:basedOn w:val="17"/>
    <w:next w:val="17"/>
    <w:link w:val="165"/>
    <w:qFormat/>
    <w:uiPriority w:val="0"/>
    <w:rPr>
      <w:b/>
      <w:bCs/>
    </w:rPr>
  </w:style>
  <w:style w:type="table" w:styleId="42">
    <w:name w:val="Table Grid"/>
    <w:basedOn w:val="41"/>
    <w:qFormat/>
    <w:uiPriority w:val="9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43">
    <w:name w:val="Table Theme"/>
    <w:basedOn w:val="41"/>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44">
    <w:name w:val="Table Simple 1"/>
    <w:basedOn w:val="41"/>
    <w:qFormat/>
    <w:uiPriority w:val="0"/>
    <w:pPr>
      <w:widowControl w:val="0"/>
      <w:jc w:val="both"/>
    </w:pPr>
    <w:rPr>
      <w:rFonts w:ascii="Times New Roman" w:hAnsi="Times New Roman" w:eastAsia="宋体" w:cs="Times New Roman"/>
      <w:kern w:val="0"/>
      <w:sz w:val="20"/>
      <w:szCs w:val="20"/>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45">
    <w:name w:val="Table Web 1"/>
    <w:basedOn w:val="41"/>
    <w:qFormat/>
    <w:uiPriority w:val="0"/>
    <w:pPr>
      <w:widowControl w:val="0"/>
      <w:jc w:val="both"/>
    </w:pPr>
    <w:rPr>
      <w:rFonts w:ascii="Times New Roman" w:hAnsi="Times New Roman" w:eastAsia="宋体" w:cs="Times New Roman"/>
      <w:kern w:val="0"/>
      <w:sz w:val="20"/>
      <w:szCs w:val="20"/>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character" w:styleId="47">
    <w:name w:val="Strong"/>
    <w:qFormat/>
    <w:uiPriority w:val="99"/>
    <w:rPr>
      <w:rFonts w:cs="Times New Roman"/>
      <w:b/>
    </w:rPr>
  </w:style>
  <w:style w:type="character" w:styleId="48">
    <w:name w:val="endnote reference"/>
    <w:uiPriority w:val="0"/>
    <w:rPr>
      <w:vertAlign w:val="superscript"/>
    </w:rPr>
  </w:style>
  <w:style w:type="character" w:styleId="49">
    <w:name w:val="page number"/>
    <w:uiPriority w:val="0"/>
    <w:rPr>
      <w:rFonts w:cs="Times New Roman"/>
    </w:rPr>
  </w:style>
  <w:style w:type="character" w:styleId="50">
    <w:name w:val="FollowedHyperlink"/>
    <w:uiPriority w:val="0"/>
    <w:rPr>
      <w:color w:val="800080"/>
      <w:u w:val="single"/>
    </w:rPr>
  </w:style>
  <w:style w:type="character" w:styleId="51">
    <w:name w:val="Emphasis"/>
    <w:qFormat/>
    <w:uiPriority w:val="99"/>
    <w:rPr>
      <w:rFonts w:cs="Times New Roman"/>
      <w:i/>
    </w:rPr>
  </w:style>
  <w:style w:type="character" w:styleId="52">
    <w:name w:val="Hyperlink"/>
    <w:unhideWhenUsed/>
    <w:uiPriority w:val="99"/>
    <w:rPr>
      <w:color w:val="0000FF"/>
      <w:u w:val="single"/>
    </w:rPr>
  </w:style>
  <w:style w:type="character" w:styleId="53">
    <w:name w:val="annotation reference"/>
    <w:uiPriority w:val="0"/>
    <w:rPr>
      <w:sz w:val="21"/>
      <w:szCs w:val="21"/>
    </w:rPr>
  </w:style>
  <w:style w:type="character" w:styleId="54">
    <w:name w:val="footnote reference"/>
    <w:uiPriority w:val="0"/>
    <w:rPr>
      <w:vertAlign w:val="superscript"/>
    </w:rPr>
  </w:style>
  <w:style w:type="character" w:customStyle="1" w:styleId="55">
    <w:name w:val="标题 1 字符"/>
    <w:basedOn w:val="46"/>
    <w:link w:val="2"/>
    <w:qFormat/>
    <w:uiPriority w:val="99"/>
    <w:rPr>
      <w:rFonts w:ascii="黑体" w:hAnsi="Times" w:eastAsia="黑体" w:cs="宋体"/>
      <w:bCs/>
      <w:kern w:val="0"/>
      <w:sz w:val="32"/>
      <w:szCs w:val="32"/>
      <w:lang w:val="zh-CN"/>
    </w:rPr>
  </w:style>
  <w:style w:type="character" w:customStyle="1" w:styleId="56">
    <w:name w:val="标题 2 字符"/>
    <w:basedOn w:val="46"/>
    <w:link w:val="4"/>
    <w:qFormat/>
    <w:uiPriority w:val="99"/>
    <w:rPr>
      <w:rFonts w:ascii="黑体" w:hAnsi="Times" w:eastAsia="黑体" w:cs="宋体"/>
      <w:bCs/>
      <w:kern w:val="0"/>
      <w:sz w:val="24"/>
      <w:lang w:val="zh-CN" w:eastAsia="zh-CN"/>
    </w:rPr>
  </w:style>
  <w:style w:type="character" w:customStyle="1" w:styleId="57">
    <w:name w:val="标题 3 字符"/>
    <w:basedOn w:val="46"/>
    <w:link w:val="7"/>
    <w:uiPriority w:val="99"/>
    <w:rPr>
      <w:rFonts w:ascii="楷体_GB2312" w:hAnsi="Times" w:eastAsia="楷体_GB2312" w:cs="宋体"/>
      <w:kern w:val="0"/>
      <w:sz w:val="24"/>
    </w:rPr>
  </w:style>
  <w:style w:type="character" w:customStyle="1" w:styleId="58">
    <w:name w:val="标题 4 字符"/>
    <w:basedOn w:val="46"/>
    <w:link w:val="8"/>
    <w:qFormat/>
    <w:uiPriority w:val="99"/>
    <w:rPr>
      <w:rFonts w:ascii="Cambria" w:hAnsi="Cambria" w:eastAsia="宋体" w:cs="宋体"/>
      <w:b/>
      <w:bCs/>
      <w:kern w:val="0"/>
      <w:sz w:val="28"/>
      <w:szCs w:val="28"/>
      <w:lang w:val="zh-CN" w:eastAsia="zh-CN"/>
    </w:rPr>
  </w:style>
  <w:style w:type="character" w:customStyle="1" w:styleId="59">
    <w:name w:val="标题 5 字符"/>
    <w:basedOn w:val="46"/>
    <w:link w:val="9"/>
    <w:uiPriority w:val="99"/>
    <w:rPr>
      <w:rFonts w:ascii="Cambria" w:hAnsi="Cambria" w:eastAsia="宋体" w:cs="宋体"/>
      <w:color w:val="4F81BD"/>
      <w:kern w:val="0"/>
      <w:sz w:val="22"/>
      <w:szCs w:val="20"/>
      <w:lang w:val="zh-CN" w:eastAsia="en-US"/>
    </w:rPr>
  </w:style>
  <w:style w:type="character" w:customStyle="1" w:styleId="60">
    <w:name w:val="标题 6 字符"/>
    <w:basedOn w:val="46"/>
    <w:link w:val="10"/>
    <w:qFormat/>
    <w:uiPriority w:val="99"/>
    <w:rPr>
      <w:rFonts w:ascii="Cambria" w:hAnsi="Cambria" w:eastAsia="宋体" w:cs="宋体"/>
      <w:i/>
      <w:iCs/>
      <w:color w:val="4F81BD"/>
      <w:kern w:val="0"/>
      <w:sz w:val="22"/>
      <w:szCs w:val="20"/>
      <w:lang w:val="zh-CN" w:eastAsia="en-US"/>
    </w:rPr>
  </w:style>
  <w:style w:type="character" w:customStyle="1" w:styleId="61">
    <w:name w:val="标题 7 字符"/>
    <w:basedOn w:val="46"/>
    <w:link w:val="11"/>
    <w:qFormat/>
    <w:uiPriority w:val="99"/>
    <w:rPr>
      <w:rFonts w:ascii="Cambria" w:hAnsi="Cambria" w:eastAsia="宋体" w:cs="宋体"/>
      <w:b/>
      <w:bCs/>
      <w:color w:val="9BBB59"/>
      <w:kern w:val="0"/>
      <w:sz w:val="20"/>
      <w:szCs w:val="20"/>
      <w:lang w:val="zh-CN" w:eastAsia="en-US"/>
    </w:rPr>
  </w:style>
  <w:style w:type="character" w:customStyle="1" w:styleId="62">
    <w:name w:val="标题 8 字符"/>
    <w:basedOn w:val="46"/>
    <w:link w:val="12"/>
    <w:uiPriority w:val="99"/>
    <w:rPr>
      <w:rFonts w:ascii="Cambria" w:hAnsi="Cambria" w:eastAsia="宋体" w:cs="宋体"/>
      <w:b/>
      <w:bCs/>
      <w:i/>
      <w:iCs/>
      <w:color w:val="9BBB59"/>
      <w:kern w:val="0"/>
      <w:sz w:val="20"/>
      <w:szCs w:val="20"/>
      <w:lang w:val="zh-CN" w:eastAsia="en-US"/>
    </w:rPr>
  </w:style>
  <w:style w:type="character" w:customStyle="1" w:styleId="63">
    <w:name w:val="标题 9 字符"/>
    <w:basedOn w:val="46"/>
    <w:link w:val="13"/>
    <w:uiPriority w:val="99"/>
    <w:rPr>
      <w:rFonts w:ascii="Cambria" w:hAnsi="Cambria" w:eastAsia="宋体" w:cs="宋体"/>
      <w:i/>
      <w:iCs/>
      <w:color w:val="9BBB59"/>
      <w:kern w:val="0"/>
      <w:sz w:val="20"/>
      <w:szCs w:val="20"/>
      <w:lang w:val="zh-CN" w:eastAsia="en-US"/>
    </w:rPr>
  </w:style>
  <w:style w:type="character" w:customStyle="1" w:styleId="64">
    <w:name w:val="页眉 字符"/>
    <w:basedOn w:val="46"/>
    <w:link w:val="29"/>
    <w:uiPriority w:val="99"/>
    <w:rPr>
      <w:rFonts w:ascii="宋体" w:hAnsi="宋体" w:eastAsia="宋体" w:cs="宋体"/>
      <w:kern w:val="0"/>
      <w:sz w:val="18"/>
      <w:szCs w:val="18"/>
      <w:lang w:val="zh-CN" w:eastAsia="zh-CN"/>
    </w:rPr>
  </w:style>
  <w:style w:type="character" w:customStyle="1" w:styleId="65">
    <w:name w:val="页脚 字符"/>
    <w:basedOn w:val="46"/>
    <w:link w:val="28"/>
    <w:uiPriority w:val="99"/>
    <w:rPr>
      <w:rFonts w:ascii="宋体" w:hAnsi="宋体" w:eastAsia="宋体" w:cs="宋体"/>
      <w:kern w:val="0"/>
      <w:sz w:val="18"/>
      <w:szCs w:val="18"/>
      <w:lang w:val="zh-CN" w:eastAsia="zh-CN"/>
    </w:rPr>
  </w:style>
  <w:style w:type="paragraph" w:styleId="66">
    <w:name w:val="List Paragraph"/>
    <w:basedOn w:val="1"/>
    <w:link w:val="74"/>
    <w:qFormat/>
    <w:uiPriority w:val="34"/>
    <w:pPr>
      <w:ind w:firstLine="420" w:firstLineChars="200"/>
    </w:pPr>
    <w:rPr>
      <w:lang w:val="zh-CN" w:eastAsia="zh-CN"/>
    </w:rPr>
  </w:style>
  <w:style w:type="character" w:customStyle="1" w:styleId="67">
    <w:name w:val="批注框文本 字符"/>
    <w:basedOn w:val="46"/>
    <w:link w:val="27"/>
    <w:uiPriority w:val="99"/>
    <w:rPr>
      <w:rFonts w:ascii="宋体" w:hAnsi="宋体" w:eastAsia="宋体" w:cs="宋体"/>
      <w:kern w:val="0"/>
      <w:sz w:val="18"/>
      <w:szCs w:val="18"/>
      <w:lang w:val="zh-CN" w:eastAsia="zh-CN"/>
    </w:rPr>
  </w:style>
  <w:style w:type="character" w:customStyle="1" w:styleId="68">
    <w:name w:val="纯文本 字符"/>
    <w:basedOn w:val="46"/>
    <w:link w:val="23"/>
    <w:uiPriority w:val="99"/>
    <w:rPr>
      <w:rFonts w:ascii="宋体" w:hAnsi="Courier New" w:eastAsia="宋体" w:cs="宋体"/>
      <w:kern w:val="0"/>
      <w:sz w:val="24"/>
      <w:szCs w:val="21"/>
      <w:lang w:val="zh-CN" w:eastAsia="zh-CN"/>
    </w:rPr>
  </w:style>
  <w:style w:type="paragraph" w:customStyle="1" w:styleId="69">
    <w:name w:val="TOC Heading"/>
    <w:basedOn w:val="2"/>
    <w:next w:val="1"/>
    <w:qFormat/>
    <w:uiPriority w:val="39"/>
    <w:pPr>
      <w:spacing w:before="480" w:line="276" w:lineRule="auto"/>
      <w:jc w:val="left"/>
      <w:outlineLvl w:val="9"/>
    </w:pPr>
    <w:rPr>
      <w:rFonts w:ascii="Cambria" w:hAnsi="Cambria" w:eastAsia="宋体"/>
      <w:color w:val="365F91"/>
      <w:sz w:val="28"/>
      <w:szCs w:val="28"/>
    </w:rPr>
  </w:style>
  <w:style w:type="paragraph" w:customStyle="1" w:styleId="70">
    <w:name w:val="一级标题"/>
    <w:basedOn w:val="1"/>
    <w:link w:val="72"/>
    <w:qFormat/>
    <w:uiPriority w:val="0"/>
    <w:pPr>
      <w:tabs>
        <w:tab w:val="center" w:pos="4153"/>
      </w:tabs>
      <w:spacing w:before="360" w:after="360" w:line="400" w:lineRule="exact"/>
      <w:jc w:val="center"/>
      <w:outlineLvl w:val="0"/>
    </w:pPr>
    <w:rPr>
      <w:rFonts w:eastAsia="黑体"/>
      <w:sz w:val="32"/>
      <w:szCs w:val="32"/>
      <w:lang w:val="zh-CN" w:eastAsia="zh-CN"/>
    </w:rPr>
  </w:style>
  <w:style w:type="paragraph" w:customStyle="1" w:styleId="71">
    <w:name w:val="二级标题"/>
    <w:basedOn w:val="66"/>
    <w:link w:val="75"/>
    <w:qFormat/>
    <w:uiPriority w:val="0"/>
    <w:pPr>
      <w:spacing w:before="120" w:after="60" w:line="400" w:lineRule="exact"/>
      <w:ind w:firstLine="0" w:firstLineChars="0"/>
      <w:outlineLvl w:val="1"/>
    </w:pPr>
    <w:rPr>
      <w:rFonts w:eastAsia="黑体"/>
    </w:rPr>
  </w:style>
  <w:style w:type="character" w:customStyle="1" w:styleId="72">
    <w:name w:val="一级标题 Char"/>
    <w:link w:val="70"/>
    <w:uiPriority w:val="0"/>
    <w:rPr>
      <w:rFonts w:ascii="宋体" w:hAnsi="宋体" w:eastAsia="黑体" w:cs="宋体"/>
      <w:kern w:val="0"/>
      <w:sz w:val="32"/>
      <w:szCs w:val="32"/>
      <w:lang w:val="zh-CN" w:eastAsia="zh-CN"/>
    </w:rPr>
  </w:style>
  <w:style w:type="paragraph" w:customStyle="1" w:styleId="73">
    <w:name w:val="三级标题"/>
    <w:basedOn w:val="1"/>
    <w:link w:val="77"/>
    <w:qFormat/>
    <w:uiPriority w:val="0"/>
    <w:pPr>
      <w:spacing w:before="60" w:after="60" w:line="400" w:lineRule="exact"/>
      <w:outlineLvl w:val="2"/>
    </w:pPr>
    <w:rPr>
      <w:rFonts w:eastAsia="楷体"/>
      <w:lang w:val="zh-CN" w:eastAsia="zh-CN"/>
    </w:rPr>
  </w:style>
  <w:style w:type="character" w:customStyle="1" w:styleId="74">
    <w:name w:val="列表段落 字符"/>
    <w:link w:val="66"/>
    <w:uiPriority w:val="34"/>
    <w:rPr>
      <w:rFonts w:ascii="宋体" w:hAnsi="宋体" w:eastAsia="宋体" w:cs="宋体"/>
      <w:kern w:val="0"/>
      <w:sz w:val="24"/>
      <w:lang w:val="zh-CN" w:eastAsia="zh-CN"/>
    </w:rPr>
  </w:style>
  <w:style w:type="character" w:customStyle="1" w:styleId="75">
    <w:name w:val="二级标题 Char"/>
    <w:link w:val="71"/>
    <w:uiPriority w:val="0"/>
    <w:rPr>
      <w:rFonts w:ascii="宋体" w:hAnsi="宋体" w:eastAsia="黑体" w:cs="宋体"/>
      <w:kern w:val="0"/>
      <w:sz w:val="24"/>
      <w:lang w:val="zh-CN" w:eastAsia="zh-CN"/>
    </w:rPr>
  </w:style>
  <w:style w:type="paragraph" w:customStyle="1" w:styleId="76">
    <w:name w:val="标题图题"/>
    <w:basedOn w:val="1"/>
    <w:link w:val="79"/>
    <w:qFormat/>
    <w:uiPriority w:val="0"/>
    <w:pPr>
      <w:spacing w:line="400" w:lineRule="exact"/>
      <w:jc w:val="center"/>
    </w:pPr>
    <w:rPr>
      <w:rFonts w:eastAsia="黑体"/>
      <w:sz w:val="18"/>
      <w:szCs w:val="18"/>
      <w:lang w:val="zh-CN" w:eastAsia="zh-CN"/>
    </w:rPr>
  </w:style>
  <w:style w:type="character" w:customStyle="1" w:styleId="77">
    <w:name w:val="三级标题 Char"/>
    <w:link w:val="73"/>
    <w:uiPriority w:val="0"/>
    <w:rPr>
      <w:rFonts w:ascii="宋体" w:hAnsi="宋体" w:eastAsia="楷体" w:cs="宋体"/>
      <w:kern w:val="0"/>
      <w:sz w:val="24"/>
      <w:lang w:val="zh-CN" w:eastAsia="zh-CN"/>
    </w:rPr>
  </w:style>
  <w:style w:type="paragraph" w:customStyle="1" w:styleId="78">
    <w:name w:val="段落"/>
    <w:basedOn w:val="1"/>
    <w:link w:val="81"/>
    <w:qFormat/>
    <w:uiPriority w:val="0"/>
    <w:pPr>
      <w:spacing w:line="400" w:lineRule="exact"/>
      <w:ind w:firstLine="480" w:firstLineChars="200"/>
    </w:pPr>
    <w:rPr>
      <w:lang w:val="zh-CN" w:eastAsia="zh-CN"/>
    </w:rPr>
  </w:style>
  <w:style w:type="character" w:customStyle="1" w:styleId="79">
    <w:name w:val="标题图题 Char"/>
    <w:link w:val="76"/>
    <w:uiPriority w:val="0"/>
    <w:rPr>
      <w:rFonts w:ascii="宋体" w:hAnsi="宋体" w:eastAsia="黑体" w:cs="宋体"/>
      <w:kern w:val="0"/>
      <w:sz w:val="18"/>
      <w:szCs w:val="18"/>
      <w:lang w:val="zh-CN" w:eastAsia="zh-CN"/>
    </w:rPr>
  </w:style>
  <w:style w:type="character" w:customStyle="1" w:styleId="80">
    <w:name w:val="正文文本 字符"/>
    <w:basedOn w:val="46"/>
    <w:link w:val="19"/>
    <w:uiPriority w:val="0"/>
    <w:rPr>
      <w:rFonts w:ascii="宋体" w:hAnsi="宋体" w:eastAsia="宋体" w:cs="宋体"/>
      <w:kern w:val="0"/>
      <w:sz w:val="24"/>
    </w:rPr>
  </w:style>
  <w:style w:type="character" w:customStyle="1" w:styleId="81">
    <w:name w:val="段落 Char"/>
    <w:link w:val="78"/>
    <w:uiPriority w:val="0"/>
    <w:rPr>
      <w:rFonts w:ascii="宋体" w:hAnsi="宋体" w:eastAsia="宋体" w:cs="宋体"/>
      <w:kern w:val="0"/>
      <w:sz w:val="24"/>
      <w:lang w:val="zh-CN" w:eastAsia="zh-CN"/>
    </w:rPr>
  </w:style>
  <w:style w:type="character" w:customStyle="1" w:styleId="82">
    <w:name w:val="日期 字符"/>
    <w:basedOn w:val="46"/>
    <w:link w:val="25"/>
    <w:uiPriority w:val="99"/>
    <w:rPr>
      <w:rFonts w:ascii="宋体" w:hAnsi="宋体" w:eastAsia="宋体" w:cs="宋体"/>
      <w:kern w:val="0"/>
      <w:sz w:val="20"/>
      <w:szCs w:val="20"/>
      <w:lang w:val="zh-CN" w:eastAsia="zh-CN"/>
    </w:rPr>
  </w:style>
  <w:style w:type="character" w:customStyle="1" w:styleId="83">
    <w:name w:val="apple-style-span"/>
    <w:uiPriority w:val="99"/>
  </w:style>
  <w:style w:type="table" w:customStyle="1" w:styleId="84">
    <w:name w:val="浅色底纹1"/>
    <w:basedOn w:val="41"/>
    <w:uiPriority w:val="99"/>
    <w:rPr>
      <w:rFonts w:ascii="Times New Roman" w:hAnsi="Times New Roman" w:eastAsia="宋体" w:cs="Times New Roman"/>
      <w:color w:val="000000"/>
      <w:kern w:val="0"/>
      <w:sz w:val="20"/>
      <w:szCs w:val="20"/>
    </w:rPr>
    <w:tblPr>
      <w:tblBorders>
        <w:top w:val="single" w:color="000000" w:sz="8" w:space="0"/>
        <w:bottom w:val="single" w:color="000000" w:sz="8" w:space="0"/>
      </w:tblBorders>
    </w:tblPr>
    <w:tblStylePr w:type="firstRow">
      <w:pPr>
        <w:spacing w:before="0" w:after="0"/>
      </w:pPr>
      <w:rPr>
        <w:rFonts w:cs="Times New Roman"/>
        <w:b/>
        <w:bCs/>
      </w:rPr>
      <w:tcPr>
        <w:tcBorders>
          <w:top w:val="single" w:color="000000" w:sz="8" w:space="0"/>
          <w:left w:val="nil"/>
          <w:bottom w:val="single" w:color="000000" w:sz="8" w:space="0"/>
          <w:right w:val="nil"/>
          <w:insideH w:val="nil"/>
          <w:insideV w:val="nil"/>
        </w:tcBorders>
      </w:tcPr>
    </w:tblStylePr>
    <w:tblStylePr w:type="lastRow">
      <w:pPr>
        <w:spacing w:before="0" w:after="0"/>
      </w:pPr>
      <w:rPr>
        <w:rFonts w:cs="Times New Roman"/>
        <w:b/>
        <w:bCs/>
      </w:rPr>
      <w:tcPr>
        <w:tcBorders>
          <w:top w:val="single" w:color="000000" w:sz="8" w:space="0"/>
          <w:left w:val="nil"/>
          <w:bottom w:val="single" w:color="000000" w:sz="8" w:space="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cPr>
        <w:tcBorders>
          <w:left w:val="nil"/>
          <w:right w:val="nil"/>
          <w:insideH w:val="nil"/>
          <w:insideV w:val="nil"/>
        </w:tcBorders>
        <w:shd w:val="clear" w:color="auto" w:fill="C0C0C0"/>
      </w:tcPr>
    </w:tblStylePr>
    <w:tblStylePr w:type="band1Horz">
      <w:rPr>
        <w:rFonts w:cs="Times New Roman"/>
      </w:rPr>
      <w:tcPr>
        <w:tcBorders>
          <w:left w:val="nil"/>
          <w:right w:val="nil"/>
          <w:insideH w:val="nil"/>
          <w:insideV w:val="nil"/>
        </w:tcBorders>
        <w:shd w:val="clear" w:color="auto" w:fill="C0C0C0"/>
      </w:tcPr>
    </w:tblStylePr>
  </w:style>
  <w:style w:type="table" w:customStyle="1" w:styleId="85">
    <w:name w:val="浅色底纹 - 强调文字颜色 11"/>
    <w:basedOn w:val="41"/>
    <w:uiPriority w:val="99"/>
    <w:rPr>
      <w:rFonts w:ascii="Times New Roman" w:hAnsi="Times New Roman" w:eastAsia="宋体" w:cs="Times New Roman"/>
      <w:color w:val="365F91"/>
      <w:kern w:val="0"/>
      <w:sz w:val="20"/>
      <w:szCs w:val="20"/>
    </w:rPr>
    <w:tblPr>
      <w:tblBorders>
        <w:top w:val="single" w:color="4F81BD" w:sz="8" w:space="0"/>
        <w:bottom w:val="single" w:color="4F81BD" w:sz="8" w:space="0"/>
      </w:tblBorders>
    </w:tblPr>
    <w:tblStylePr w:type="firstRow">
      <w:pPr>
        <w:spacing w:before="0" w:after="0"/>
      </w:pPr>
      <w:rPr>
        <w:rFonts w:cs="Times New Roman"/>
        <w:b/>
        <w:bCs/>
      </w:rPr>
      <w:tcPr>
        <w:tcBorders>
          <w:top w:val="single" w:color="4F81BD" w:sz="8" w:space="0"/>
          <w:left w:val="nil"/>
          <w:bottom w:val="single" w:color="4F81BD" w:sz="8" w:space="0"/>
          <w:right w:val="nil"/>
          <w:insideH w:val="nil"/>
          <w:insideV w:val="nil"/>
        </w:tcBorders>
      </w:tcPr>
    </w:tblStylePr>
    <w:tblStylePr w:type="lastRow">
      <w:pPr>
        <w:spacing w:before="0" w:after="0"/>
      </w:pPr>
      <w:rPr>
        <w:rFonts w:cs="Times New Roman"/>
        <w:b/>
        <w:bCs/>
      </w:rPr>
      <w:tcPr>
        <w:tcBorders>
          <w:top w:val="single" w:color="4F81BD" w:sz="8" w:space="0"/>
          <w:left w:val="nil"/>
          <w:bottom w:val="single" w:color="4F81BD" w:sz="8" w:space="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cPr>
        <w:tcBorders>
          <w:left w:val="nil"/>
          <w:right w:val="nil"/>
          <w:insideH w:val="nil"/>
          <w:insideV w:val="nil"/>
        </w:tcBorders>
        <w:shd w:val="clear" w:color="auto" w:fill="D3DFEE"/>
      </w:tcPr>
    </w:tblStylePr>
    <w:tblStylePr w:type="band1Horz">
      <w:rPr>
        <w:rFonts w:cs="Times New Roman"/>
      </w:rPr>
      <w:tcPr>
        <w:tcBorders>
          <w:left w:val="nil"/>
          <w:right w:val="nil"/>
          <w:insideH w:val="nil"/>
          <w:insideV w:val="nil"/>
        </w:tcBorders>
        <w:shd w:val="clear" w:color="auto" w:fill="D3DFEE"/>
      </w:tcPr>
    </w:tblStylePr>
  </w:style>
  <w:style w:type="paragraph" w:customStyle="1" w:styleId="86">
    <w:name w:val="Default"/>
    <w:uiPriority w:val="99"/>
    <w:pPr>
      <w:widowControl w:val="0"/>
      <w:autoSpaceDE w:val="0"/>
      <w:autoSpaceDN w:val="0"/>
      <w:adjustRightInd w:val="0"/>
    </w:pPr>
    <w:rPr>
      <w:rFonts w:ascii="宋体" w:hAnsi="Times New Roman" w:eastAsia="宋体" w:cs="Times New Roman"/>
      <w:color w:val="000000"/>
      <w:kern w:val="2"/>
      <w:sz w:val="24"/>
      <w:szCs w:val="24"/>
      <w:lang w:val="en-US" w:eastAsia="zh-CN" w:bidi="ar-SA"/>
    </w:rPr>
  </w:style>
  <w:style w:type="paragraph" w:customStyle="1" w:styleId="87">
    <w:name w:val="初正文"/>
    <w:basedOn w:val="1"/>
    <w:link w:val="88"/>
    <w:qFormat/>
    <w:uiPriority w:val="99"/>
    <w:pPr>
      <w:spacing w:line="360" w:lineRule="auto"/>
      <w:ind w:firstLine="480" w:firstLineChars="200"/>
    </w:pPr>
    <w:rPr>
      <w:szCs w:val="20"/>
      <w:lang w:val="zh-CN" w:eastAsia="zh-CN"/>
    </w:rPr>
  </w:style>
  <w:style w:type="character" w:customStyle="1" w:styleId="88">
    <w:name w:val="初正文 Char"/>
    <w:link w:val="87"/>
    <w:locked/>
    <w:uiPriority w:val="99"/>
    <w:rPr>
      <w:rFonts w:ascii="宋体" w:hAnsi="宋体" w:eastAsia="宋体" w:cs="宋体"/>
      <w:kern w:val="0"/>
      <w:sz w:val="24"/>
      <w:szCs w:val="20"/>
      <w:lang w:val="zh-CN" w:eastAsia="zh-CN"/>
    </w:rPr>
  </w:style>
  <w:style w:type="character" w:customStyle="1" w:styleId="89">
    <w:name w:val="初标2 Char"/>
    <w:link w:val="3"/>
    <w:locked/>
    <w:uiPriority w:val="0"/>
    <w:rPr>
      <w:rFonts w:ascii="宋体" w:hAnsi="宋体" w:eastAsia="黑体" w:cs="宋体"/>
      <w:bCs/>
      <w:kern w:val="0"/>
      <w:sz w:val="32"/>
      <w:lang w:val="zh-CN" w:eastAsia="zh-CN"/>
    </w:rPr>
  </w:style>
  <w:style w:type="paragraph" w:customStyle="1" w:styleId="90">
    <w:name w:val="表头"/>
    <w:basedOn w:val="3"/>
    <w:link w:val="91"/>
    <w:qFormat/>
    <w:uiPriority w:val="99"/>
    <w:pPr>
      <w:outlineLvl w:val="9"/>
    </w:pPr>
    <w:rPr>
      <w:bCs w:val="0"/>
      <w:sz w:val="21"/>
      <w:szCs w:val="20"/>
    </w:rPr>
  </w:style>
  <w:style w:type="character" w:customStyle="1" w:styleId="91">
    <w:name w:val="表头 Char"/>
    <w:link w:val="90"/>
    <w:locked/>
    <w:uiPriority w:val="99"/>
    <w:rPr>
      <w:rFonts w:ascii="宋体" w:hAnsi="宋体" w:eastAsia="黑体" w:cs="宋体"/>
      <w:kern w:val="0"/>
      <w:szCs w:val="20"/>
      <w:lang w:val="zh-CN" w:eastAsia="zh-CN"/>
    </w:rPr>
  </w:style>
  <w:style w:type="paragraph" w:customStyle="1" w:styleId="92">
    <w:name w:val="论文附录表格"/>
    <w:basedOn w:val="1"/>
    <w:link w:val="93"/>
    <w:uiPriority w:val="99"/>
    <w:pPr>
      <w:spacing w:line="400" w:lineRule="exact"/>
      <w:jc w:val="center"/>
    </w:pPr>
    <w:rPr>
      <w:sz w:val="20"/>
      <w:szCs w:val="20"/>
      <w:lang w:val="zh-CN" w:eastAsia="zh-CN"/>
    </w:rPr>
  </w:style>
  <w:style w:type="character" w:customStyle="1" w:styleId="93">
    <w:name w:val="论文附录表格 Char"/>
    <w:link w:val="92"/>
    <w:locked/>
    <w:uiPriority w:val="99"/>
    <w:rPr>
      <w:rFonts w:ascii="宋体" w:hAnsi="宋体" w:eastAsia="宋体" w:cs="宋体"/>
      <w:kern w:val="0"/>
      <w:sz w:val="20"/>
      <w:szCs w:val="20"/>
      <w:lang w:val="zh-CN" w:eastAsia="zh-CN"/>
    </w:rPr>
  </w:style>
  <w:style w:type="paragraph" w:customStyle="1" w:styleId="94">
    <w:name w:val="标题4"/>
    <w:basedOn w:val="39"/>
    <w:link w:val="96"/>
    <w:uiPriority w:val="99"/>
    <w:pPr>
      <w:spacing w:before="100" w:beforeAutospacing="1" w:after="100" w:afterAutospacing="1" w:line="360" w:lineRule="auto"/>
      <w:jc w:val="left"/>
      <w:outlineLvl w:val="3"/>
    </w:pPr>
    <w:rPr>
      <w:rFonts w:eastAsia="楷体_GB2312"/>
      <w:b w:val="0"/>
      <w:bCs w:val="0"/>
      <w:sz w:val="28"/>
      <w:szCs w:val="20"/>
    </w:rPr>
  </w:style>
  <w:style w:type="character" w:customStyle="1" w:styleId="95">
    <w:name w:val="标题 字符"/>
    <w:basedOn w:val="46"/>
    <w:link w:val="39"/>
    <w:uiPriority w:val="99"/>
    <w:rPr>
      <w:rFonts w:ascii="Cambria" w:hAnsi="Cambria" w:eastAsia="宋体" w:cs="宋体"/>
      <w:b/>
      <w:bCs/>
      <w:kern w:val="0"/>
      <w:sz w:val="32"/>
      <w:szCs w:val="32"/>
      <w:lang w:val="zh-CN" w:eastAsia="zh-CN"/>
    </w:rPr>
  </w:style>
  <w:style w:type="character" w:customStyle="1" w:styleId="96">
    <w:name w:val="标题4 Char"/>
    <w:link w:val="94"/>
    <w:locked/>
    <w:uiPriority w:val="99"/>
    <w:rPr>
      <w:rFonts w:ascii="Cambria" w:hAnsi="Cambria" w:eastAsia="楷体_GB2312" w:cs="宋体"/>
      <w:kern w:val="0"/>
      <w:sz w:val="28"/>
      <w:szCs w:val="20"/>
      <w:lang w:val="zh-CN" w:eastAsia="zh-CN"/>
    </w:rPr>
  </w:style>
  <w:style w:type="character" w:customStyle="1" w:styleId="97">
    <w:name w:val="初标3 Char"/>
    <w:link w:val="5"/>
    <w:locked/>
    <w:uiPriority w:val="0"/>
    <w:rPr>
      <w:rFonts w:ascii="黑体" w:hAnsi="Times" w:eastAsia="黑体" w:cs="宋体"/>
      <w:bCs/>
      <w:kern w:val="0"/>
      <w:sz w:val="24"/>
      <w:lang w:val="zh-CN" w:eastAsia="zh-CN"/>
    </w:rPr>
  </w:style>
  <w:style w:type="paragraph" w:customStyle="1" w:styleId="98">
    <w:name w:val="初标4"/>
    <w:basedOn w:val="5"/>
    <w:link w:val="99"/>
    <w:qFormat/>
    <w:uiPriority w:val="0"/>
    <w:pPr>
      <w:outlineLvl w:val="3"/>
    </w:pPr>
    <w:rPr>
      <w:bCs w:val="0"/>
      <w:sz w:val="28"/>
      <w:szCs w:val="20"/>
    </w:rPr>
  </w:style>
  <w:style w:type="character" w:customStyle="1" w:styleId="99">
    <w:name w:val="初标4 Char"/>
    <w:link w:val="98"/>
    <w:locked/>
    <w:uiPriority w:val="0"/>
    <w:rPr>
      <w:rFonts w:ascii="黑体" w:hAnsi="Times" w:eastAsia="黑体" w:cs="宋体"/>
      <w:kern w:val="0"/>
      <w:sz w:val="28"/>
      <w:szCs w:val="20"/>
      <w:lang w:val="zh-CN" w:eastAsia="zh-CN"/>
    </w:rPr>
  </w:style>
  <w:style w:type="character" w:customStyle="1" w:styleId="100">
    <w:name w:val="t141"/>
    <w:uiPriority w:val="99"/>
    <w:rPr>
      <w:color w:val="000000"/>
      <w:sz w:val="22"/>
    </w:rPr>
  </w:style>
  <w:style w:type="character" w:customStyle="1" w:styleId="101">
    <w:name w:val="javascript"/>
    <w:uiPriority w:val="99"/>
  </w:style>
  <w:style w:type="character" w:customStyle="1" w:styleId="102">
    <w:name w:val="arcticle"/>
    <w:uiPriority w:val="99"/>
  </w:style>
  <w:style w:type="paragraph" w:styleId="103">
    <w:name w:val="No Spacing"/>
    <w:basedOn w:val="1"/>
    <w:link w:val="104"/>
    <w:qFormat/>
    <w:uiPriority w:val="99"/>
    <w:pPr>
      <w:spacing w:beforeLines="50" w:afterLines="50" w:line="400" w:lineRule="atLeast"/>
      <w:ind w:firstLine="200" w:firstLineChars="200"/>
    </w:pPr>
    <w:rPr>
      <w:sz w:val="32"/>
      <w:szCs w:val="20"/>
      <w:lang w:val="zh-CN" w:eastAsia="en-US"/>
    </w:rPr>
  </w:style>
  <w:style w:type="character" w:customStyle="1" w:styleId="104">
    <w:name w:val="无间隔 字符"/>
    <w:link w:val="103"/>
    <w:locked/>
    <w:uiPriority w:val="99"/>
    <w:rPr>
      <w:rFonts w:ascii="宋体" w:hAnsi="宋体" w:eastAsia="宋体" w:cs="宋体"/>
      <w:kern w:val="0"/>
      <w:sz w:val="32"/>
      <w:szCs w:val="20"/>
      <w:lang w:val="zh-CN" w:eastAsia="en-US"/>
    </w:rPr>
  </w:style>
  <w:style w:type="paragraph" w:customStyle="1" w:styleId="105">
    <w:name w:val="样式3"/>
    <w:basedOn w:val="1"/>
    <w:uiPriority w:val="99"/>
    <w:pPr>
      <w:keepNext/>
      <w:overflowPunct w:val="0"/>
      <w:adjustRightInd w:val="0"/>
      <w:snapToGrid w:val="0"/>
      <w:spacing w:line="480" w:lineRule="exact"/>
      <w:jc w:val="center"/>
      <w:textAlignment w:val="baseline"/>
    </w:pPr>
    <w:rPr>
      <w:sz w:val="20"/>
      <w:szCs w:val="20"/>
    </w:rPr>
  </w:style>
  <w:style w:type="character" w:customStyle="1" w:styleId="106">
    <w:name w:val="文档结构图 字符"/>
    <w:basedOn w:val="46"/>
    <w:link w:val="16"/>
    <w:uiPriority w:val="99"/>
    <w:rPr>
      <w:rFonts w:ascii="宋体" w:hAnsi="宋体" w:eastAsia="宋体" w:cs="宋体"/>
      <w:kern w:val="0"/>
      <w:sz w:val="20"/>
      <w:szCs w:val="20"/>
      <w:shd w:val="clear" w:color="auto" w:fill="000080"/>
      <w:lang w:val="zh-CN" w:eastAsia="zh-CN"/>
    </w:rPr>
  </w:style>
  <w:style w:type="paragraph" w:customStyle="1" w:styleId="107">
    <w:name w:val="标题1"/>
    <w:basedOn w:val="39"/>
    <w:link w:val="108"/>
    <w:uiPriority w:val="99"/>
    <w:pPr>
      <w:spacing w:before="100" w:beforeAutospacing="1" w:after="100" w:afterAutospacing="1" w:line="360" w:lineRule="auto"/>
    </w:pPr>
    <w:rPr>
      <w:rFonts w:ascii="黑体" w:hAnsi="黑体" w:eastAsia="黑体"/>
      <w:b w:val="0"/>
      <w:bCs w:val="0"/>
      <w:sz w:val="36"/>
      <w:szCs w:val="20"/>
    </w:rPr>
  </w:style>
  <w:style w:type="character" w:customStyle="1" w:styleId="108">
    <w:name w:val="标题1 Char"/>
    <w:link w:val="107"/>
    <w:locked/>
    <w:uiPriority w:val="99"/>
    <w:rPr>
      <w:rFonts w:ascii="黑体" w:hAnsi="黑体" w:eastAsia="黑体" w:cs="宋体"/>
      <w:kern w:val="0"/>
      <w:sz w:val="36"/>
      <w:szCs w:val="20"/>
      <w:lang w:val="zh-CN" w:eastAsia="zh-CN"/>
    </w:rPr>
  </w:style>
  <w:style w:type="paragraph" w:customStyle="1" w:styleId="109">
    <w:name w:val="标题2"/>
    <w:basedOn w:val="39"/>
    <w:link w:val="110"/>
    <w:uiPriority w:val="99"/>
    <w:pPr>
      <w:spacing w:before="100" w:beforeAutospacing="1" w:after="100" w:afterAutospacing="1" w:line="360" w:lineRule="auto"/>
      <w:jc w:val="left"/>
    </w:pPr>
    <w:rPr>
      <w:rFonts w:eastAsia="黑体"/>
      <w:b w:val="0"/>
      <w:bCs w:val="0"/>
      <w:szCs w:val="20"/>
    </w:rPr>
  </w:style>
  <w:style w:type="character" w:customStyle="1" w:styleId="110">
    <w:name w:val="标题2 Char"/>
    <w:link w:val="109"/>
    <w:locked/>
    <w:uiPriority w:val="99"/>
    <w:rPr>
      <w:rFonts w:ascii="Cambria" w:hAnsi="Cambria" w:eastAsia="黑体" w:cs="宋体"/>
      <w:kern w:val="0"/>
      <w:sz w:val="32"/>
      <w:szCs w:val="20"/>
      <w:lang w:val="zh-CN" w:eastAsia="zh-CN"/>
    </w:rPr>
  </w:style>
  <w:style w:type="paragraph" w:customStyle="1" w:styleId="111">
    <w:name w:val="标题3"/>
    <w:basedOn w:val="39"/>
    <w:link w:val="112"/>
    <w:uiPriority w:val="99"/>
    <w:pPr>
      <w:spacing w:before="100" w:beforeAutospacing="1" w:after="100" w:afterAutospacing="1" w:line="360" w:lineRule="auto"/>
      <w:jc w:val="left"/>
      <w:outlineLvl w:val="2"/>
    </w:pPr>
    <w:rPr>
      <w:rFonts w:eastAsia="楷体_GB2312"/>
      <w:b w:val="0"/>
      <w:bCs w:val="0"/>
      <w:sz w:val="28"/>
      <w:szCs w:val="20"/>
    </w:rPr>
  </w:style>
  <w:style w:type="character" w:customStyle="1" w:styleId="112">
    <w:name w:val="标题3 Char"/>
    <w:link w:val="111"/>
    <w:locked/>
    <w:uiPriority w:val="99"/>
    <w:rPr>
      <w:rFonts w:ascii="Cambria" w:hAnsi="Cambria" w:eastAsia="楷体_GB2312" w:cs="宋体"/>
      <w:kern w:val="0"/>
      <w:sz w:val="28"/>
      <w:szCs w:val="20"/>
      <w:lang w:val="zh-CN" w:eastAsia="zh-CN"/>
    </w:rPr>
  </w:style>
  <w:style w:type="character" w:customStyle="1" w:styleId="113">
    <w:name w:val="正文文本缩进 字符"/>
    <w:basedOn w:val="46"/>
    <w:link w:val="20"/>
    <w:uiPriority w:val="99"/>
    <w:rPr>
      <w:rFonts w:ascii="宋体" w:hAnsi="宋体" w:eastAsia="宋体" w:cs="宋体"/>
      <w:kern w:val="0"/>
      <w:sz w:val="20"/>
      <w:szCs w:val="20"/>
      <w:lang w:val="zh-CN" w:eastAsia="zh-CN"/>
    </w:rPr>
  </w:style>
  <w:style w:type="paragraph" w:customStyle="1" w:styleId="114">
    <w:name w:val="可行标题1"/>
    <w:basedOn w:val="107"/>
    <w:link w:val="115"/>
    <w:qFormat/>
    <w:uiPriority w:val="99"/>
  </w:style>
  <w:style w:type="character" w:customStyle="1" w:styleId="115">
    <w:name w:val="可行标题1 Char"/>
    <w:link w:val="114"/>
    <w:locked/>
    <w:uiPriority w:val="99"/>
    <w:rPr>
      <w:rFonts w:ascii="黑体" w:hAnsi="黑体" w:eastAsia="黑体" w:cs="宋体"/>
      <w:kern w:val="0"/>
      <w:sz w:val="36"/>
      <w:szCs w:val="20"/>
      <w:lang w:val="zh-CN" w:eastAsia="zh-CN"/>
    </w:rPr>
  </w:style>
  <w:style w:type="paragraph" w:customStyle="1" w:styleId="116">
    <w:name w:val="初标1"/>
    <w:basedOn w:val="39"/>
    <w:link w:val="117"/>
    <w:qFormat/>
    <w:uiPriority w:val="99"/>
    <w:pPr>
      <w:spacing w:before="100" w:beforeAutospacing="1" w:after="100" w:afterAutospacing="1" w:line="360" w:lineRule="auto"/>
    </w:pPr>
    <w:rPr>
      <w:rFonts w:ascii="黑体" w:hAnsi="黑体" w:eastAsia="黑体"/>
      <w:b w:val="0"/>
      <w:bCs w:val="0"/>
      <w:sz w:val="36"/>
      <w:szCs w:val="20"/>
    </w:rPr>
  </w:style>
  <w:style w:type="character" w:customStyle="1" w:styleId="117">
    <w:name w:val="初标1 Char"/>
    <w:link w:val="116"/>
    <w:locked/>
    <w:uiPriority w:val="99"/>
    <w:rPr>
      <w:rFonts w:ascii="黑体" w:hAnsi="黑体" w:eastAsia="黑体" w:cs="宋体"/>
      <w:kern w:val="0"/>
      <w:sz w:val="36"/>
      <w:szCs w:val="20"/>
      <w:lang w:val="zh-CN" w:eastAsia="zh-CN"/>
    </w:rPr>
  </w:style>
  <w:style w:type="paragraph" w:styleId="118">
    <w:name w:val="Intense Quote"/>
    <w:basedOn w:val="1"/>
    <w:next w:val="1"/>
    <w:link w:val="119"/>
    <w:qFormat/>
    <w:uiPriority w:val="99"/>
    <w:pPr>
      <w:pBdr>
        <w:bottom w:val="single" w:color="4F81BD" w:sz="4" w:space="4"/>
      </w:pBdr>
      <w:spacing w:beforeLines="50" w:afterLines="50" w:line="400" w:lineRule="exact"/>
      <w:ind w:left="936" w:right="936"/>
    </w:pPr>
    <w:rPr>
      <w:b/>
      <w:bCs/>
      <w:i/>
      <w:iCs/>
      <w:color w:val="4F81BD"/>
      <w:szCs w:val="20"/>
      <w:lang w:val="zh-CN" w:eastAsia="en-US"/>
    </w:rPr>
  </w:style>
  <w:style w:type="character" w:customStyle="1" w:styleId="119">
    <w:name w:val="明显引用 字符"/>
    <w:basedOn w:val="46"/>
    <w:link w:val="118"/>
    <w:uiPriority w:val="99"/>
    <w:rPr>
      <w:rFonts w:ascii="宋体" w:hAnsi="宋体" w:eastAsia="宋体" w:cs="宋体"/>
      <w:b/>
      <w:bCs/>
      <w:i/>
      <w:iCs/>
      <w:color w:val="4F81BD"/>
      <w:kern w:val="0"/>
      <w:sz w:val="24"/>
      <w:szCs w:val="20"/>
      <w:lang w:val="zh-CN" w:eastAsia="en-US"/>
    </w:rPr>
  </w:style>
  <w:style w:type="character" w:customStyle="1" w:styleId="120">
    <w:name w:val="ca-81"/>
    <w:uiPriority w:val="99"/>
    <w:rPr>
      <w:rFonts w:ascii="宋体" w:hAnsi="宋体" w:eastAsia="宋体"/>
      <w:color w:val="FF0000"/>
      <w:sz w:val="24"/>
    </w:rPr>
  </w:style>
  <w:style w:type="character" w:customStyle="1" w:styleId="121">
    <w:name w:val="style71"/>
    <w:uiPriority w:val="99"/>
    <w:rPr>
      <w:color w:val="0C5075"/>
    </w:rPr>
  </w:style>
  <w:style w:type="character" w:customStyle="1" w:styleId="122">
    <w:name w:val="t41"/>
    <w:uiPriority w:val="99"/>
  </w:style>
  <w:style w:type="character" w:customStyle="1" w:styleId="123">
    <w:name w:val="副标题 字符"/>
    <w:basedOn w:val="46"/>
    <w:link w:val="32"/>
    <w:uiPriority w:val="99"/>
    <w:rPr>
      <w:rFonts w:ascii="宋体" w:hAnsi="宋体" w:eastAsia="宋体" w:cs="宋体"/>
      <w:i/>
      <w:iCs/>
      <w:kern w:val="0"/>
      <w:sz w:val="24"/>
      <w:lang w:val="zh-CN" w:eastAsia="en-US"/>
    </w:rPr>
  </w:style>
  <w:style w:type="paragraph" w:styleId="124">
    <w:name w:val="Quote"/>
    <w:basedOn w:val="1"/>
    <w:next w:val="1"/>
    <w:link w:val="125"/>
    <w:qFormat/>
    <w:uiPriority w:val="99"/>
    <w:pPr>
      <w:ind w:firstLine="360"/>
    </w:pPr>
    <w:rPr>
      <w:rFonts w:ascii="Cambria" w:hAnsi="Cambria"/>
      <w:i/>
      <w:iCs/>
      <w:color w:val="5A5A5A"/>
      <w:sz w:val="22"/>
      <w:szCs w:val="20"/>
      <w:lang w:val="zh-CN" w:eastAsia="en-US"/>
    </w:rPr>
  </w:style>
  <w:style w:type="character" w:customStyle="1" w:styleId="125">
    <w:name w:val="引用 字符"/>
    <w:basedOn w:val="46"/>
    <w:link w:val="124"/>
    <w:uiPriority w:val="99"/>
    <w:rPr>
      <w:rFonts w:ascii="Cambria" w:hAnsi="Cambria" w:eastAsia="宋体" w:cs="宋体"/>
      <w:i/>
      <w:iCs/>
      <w:color w:val="5A5A5A"/>
      <w:kern w:val="0"/>
      <w:sz w:val="22"/>
      <w:szCs w:val="20"/>
      <w:lang w:val="zh-CN" w:eastAsia="en-US"/>
    </w:rPr>
  </w:style>
  <w:style w:type="character" w:customStyle="1" w:styleId="126">
    <w:name w:val="Subtle Emphasis"/>
    <w:qFormat/>
    <w:uiPriority w:val="99"/>
    <w:rPr>
      <w:i/>
      <w:color w:val="5A5A5A"/>
    </w:rPr>
  </w:style>
  <w:style w:type="character" w:customStyle="1" w:styleId="127">
    <w:name w:val="Intense Emphasis"/>
    <w:qFormat/>
    <w:uiPriority w:val="99"/>
    <w:rPr>
      <w:b/>
      <w:i/>
      <w:color w:val="4F81BD"/>
      <w:sz w:val="22"/>
    </w:rPr>
  </w:style>
  <w:style w:type="character" w:customStyle="1" w:styleId="128">
    <w:name w:val="Subtle Reference"/>
    <w:qFormat/>
    <w:uiPriority w:val="99"/>
    <w:rPr>
      <w:color w:val="auto"/>
      <w:u w:val="single" w:color="9BBB59"/>
    </w:rPr>
  </w:style>
  <w:style w:type="character" w:customStyle="1" w:styleId="129">
    <w:name w:val="Intense Reference"/>
    <w:qFormat/>
    <w:uiPriority w:val="99"/>
    <w:rPr>
      <w:b/>
      <w:color w:val="76923C"/>
      <w:u w:val="single" w:color="9BBB59"/>
    </w:rPr>
  </w:style>
  <w:style w:type="character" w:customStyle="1" w:styleId="130">
    <w:name w:val="Book Title"/>
    <w:qFormat/>
    <w:uiPriority w:val="99"/>
    <w:rPr>
      <w:rFonts w:ascii="Cambria" w:hAnsi="Cambria" w:eastAsia="宋体"/>
      <w:b/>
      <w:i/>
      <w:color w:val="auto"/>
    </w:rPr>
  </w:style>
  <w:style w:type="paragraph" w:customStyle="1" w:styleId="131">
    <w:name w:val="说明书正文"/>
    <w:basedOn w:val="1"/>
    <w:link w:val="132"/>
    <w:uiPriority w:val="99"/>
    <w:pPr>
      <w:spacing w:line="360" w:lineRule="auto"/>
      <w:ind w:firstLine="480" w:firstLineChars="200"/>
    </w:pPr>
    <w:rPr>
      <w:szCs w:val="20"/>
      <w:lang w:val="zh-CN" w:eastAsia="zh-CN"/>
    </w:rPr>
  </w:style>
  <w:style w:type="character" w:customStyle="1" w:styleId="132">
    <w:name w:val="说明书正文 Char"/>
    <w:link w:val="131"/>
    <w:locked/>
    <w:uiPriority w:val="99"/>
    <w:rPr>
      <w:rFonts w:ascii="宋体" w:hAnsi="宋体" w:eastAsia="宋体" w:cs="宋体"/>
      <w:kern w:val="0"/>
      <w:sz w:val="24"/>
      <w:szCs w:val="20"/>
      <w:lang w:val="zh-CN" w:eastAsia="zh-CN"/>
    </w:rPr>
  </w:style>
  <w:style w:type="paragraph" w:customStyle="1" w:styleId="133">
    <w:name w:val="说明标题3"/>
    <w:basedOn w:val="1"/>
    <w:link w:val="134"/>
    <w:uiPriority w:val="99"/>
    <w:pPr>
      <w:spacing w:before="100" w:beforeAutospacing="1" w:after="100" w:afterAutospacing="1"/>
    </w:pPr>
    <w:rPr>
      <w:rFonts w:eastAsia="楷体"/>
      <w:sz w:val="28"/>
      <w:szCs w:val="20"/>
      <w:lang w:val="zh-CN" w:eastAsia="zh-CN"/>
    </w:rPr>
  </w:style>
  <w:style w:type="character" w:customStyle="1" w:styleId="134">
    <w:name w:val="说明标题3 Char"/>
    <w:link w:val="133"/>
    <w:locked/>
    <w:uiPriority w:val="99"/>
    <w:rPr>
      <w:rFonts w:ascii="宋体" w:hAnsi="宋体" w:eastAsia="楷体" w:cs="宋体"/>
      <w:kern w:val="0"/>
      <w:sz w:val="28"/>
      <w:szCs w:val="20"/>
      <w:lang w:val="zh-CN" w:eastAsia="zh-CN"/>
    </w:rPr>
  </w:style>
  <w:style w:type="paragraph" w:customStyle="1" w:styleId="135">
    <w:name w:val="工标1"/>
    <w:basedOn w:val="1"/>
    <w:link w:val="136"/>
    <w:uiPriority w:val="99"/>
    <w:pPr>
      <w:spacing w:before="100" w:beforeAutospacing="1" w:after="100" w:afterAutospacing="1" w:line="360" w:lineRule="auto"/>
      <w:jc w:val="center"/>
      <w:outlineLvl w:val="0"/>
    </w:pPr>
    <w:rPr>
      <w:rFonts w:ascii="黑体" w:eastAsia="黑体"/>
      <w:sz w:val="36"/>
      <w:szCs w:val="20"/>
      <w:lang w:val="zh-CN" w:eastAsia="zh-CN"/>
    </w:rPr>
  </w:style>
  <w:style w:type="character" w:customStyle="1" w:styleId="136">
    <w:name w:val="工标1 Char"/>
    <w:link w:val="135"/>
    <w:locked/>
    <w:uiPriority w:val="99"/>
    <w:rPr>
      <w:rFonts w:ascii="黑体" w:hAnsi="宋体" w:eastAsia="黑体" w:cs="宋体"/>
      <w:kern w:val="0"/>
      <w:sz w:val="36"/>
      <w:szCs w:val="20"/>
      <w:lang w:val="zh-CN" w:eastAsia="zh-CN"/>
    </w:rPr>
  </w:style>
  <w:style w:type="paragraph" w:customStyle="1" w:styleId="137">
    <w:name w:val="工标2"/>
    <w:basedOn w:val="1"/>
    <w:link w:val="138"/>
    <w:uiPriority w:val="99"/>
    <w:pPr>
      <w:spacing w:before="100" w:beforeAutospacing="1" w:after="100" w:afterAutospacing="1" w:line="360" w:lineRule="auto"/>
      <w:outlineLvl w:val="1"/>
    </w:pPr>
    <w:rPr>
      <w:rFonts w:eastAsia="黑体"/>
      <w:sz w:val="32"/>
      <w:szCs w:val="20"/>
      <w:lang w:val="zh-CN" w:eastAsia="zh-CN"/>
    </w:rPr>
  </w:style>
  <w:style w:type="character" w:customStyle="1" w:styleId="138">
    <w:name w:val="工标2 Char"/>
    <w:link w:val="137"/>
    <w:locked/>
    <w:uiPriority w:val="99"/>
    <w:rPr>
      <w:rFonts w:ascii="宋体" w:hAnsi="宋体" w:eastAsia="黑体" w:cs="宋体"/>
      <w:kern w:val="0"/>
      <w:sz w:val="32"/>
      <w:szCs w:val="20"/>
      <w:lang w:val="zh-CN" w:eastAsia="zh-CN"/>
    </w:rPr>
  </w:style>
  <w:style w:type="paragraph" w:customStyle="1" w:styleId="139">
    <w:name w:val="工标3"/>
    <w:basedOn w:val="1"/>
    <w:link w:val="140"/>
    <w:uiPriority w:val="99"/>
    <w:pPr>
      <w:spacing w:before="100" w:beforeAutospacing="1" w:after="100" w:afterAutospacing="1" w:line="360" w:lineRule="auto"/>
      <w:outlineLvl w:val="2"/>
    </w:pPr>
    <w:rPr>
      <w:rFonts w:eastAsia="楷体"/>
      <w:sz w:val="28"/>
      <w:szCs w:val="20"/>
      <w:lang w:val="zh-CN" w:eastAsia="zh-CN"/>
    </w:rPr>
  </w:style>
  <w:style w:type="character" w:customStyle="1" w:styleId="140">
    <w:name w:val="工标3 Char"/>
    <w:link w:val="139"/>
    <w:locked/>
    <w:uiPriority w:val="99"/>
    <w:rPr>
      <w:rFonts w:ascii="宋体" w:hAnsi="宋体" w:eastAsia="楷体" w:cs="宋体"/>
      <w:kern w:val="0"/>
      <w:sz w:val="28"/>
      <w:szCs w:val="20"/>
      <w:lang w:val="zh-CN" w:eastAsia="zh-CN"/>
    </w:rPr>
  </w:style>
  <w:style w:type="paragraph" w:customStyle="1" w:styleId="141">
    <w:name w:val="工标4"/>
    <w:basedOn w:val="139"/>
    <w:link w:val="142"/>
    <w:uiPriority w:val="99"/>
    <w:pPr>
      <w:outlineLvl w:val="3"/>
    </w:pPr>
  </w:style>
  <w:style w:type="character" w:customStyle="1" w:styleId="142">
    <w:name w:val="工标4 Char"/>
    <w:link w:val="141"/>
    <w:locked/>
    <w:uiPriority w:val="99"/>
    <w:rPr>
      <w:rFonts w:ascii="宋体" w:hAnsi="宋体" w:eastAsia="楷体" w:cs="宋体"/>
      <w:kern w:val="0"/>
      <w:sz w:val="28"/>
      <w:szCs w:val="20"/>
      <w:lang w:val="zh-CN" w:eastAsia="zh-CN"/>
    </w:rPr>
  </w:style>
  <w:style w:type="paragraph" w:customStyle="1" w:styleId="143">
    <w:name w:val="工标5"/>
    <w:basedOn w:val="141"/>
    <w:link w:val="144"/>
    <w:uiPriority w:val="99"/>
    <w:pPr>
      <w:outlineLvl w:val="4"/>
    </w:pPr>
  </w:style>
  <w:style w:type="character" w:customStyle="1" w:styleId="144">
    <w:name w:val="工标5 Char"/>
    <w:link w:val="143"/>
    <w:locked/>
    <w:uiPriority w:val="99"/>
    <w:rPr>
      <w:rFonts w:ascii="宋体" w:hAnsi="宋体" w:eastAsia="楷体" w:cs="宋体"/>
      <w:kern w:val="0"/>
      <w:sz w:val="28"/>
      <w:szCs w:val="20"/>
      <w:lang w:val="zh-CN" w:eastAsia="zh-CN"/>
    </w:rPr>
  </w:style>
  <w:style w:type="paragraph" w:customStyle="1" w:styleId="145">
    <w:name w:val="初标5"/>
    <w:basedOn w:val="143"/>
    <w:link w:val="146"/>
    <w:qFormat/>
    <w:uiPriority w:val="99"/>
  </w:style>
  <w:style w:type="character" w:customStyle="1" w:styleId="146">
    <w:name w:val="初标5 Char"/>
    <w:link w:val="145"/>
    <w:locked/>
    <w:uiPriority w:val="99"/>
    <w:rPr>
      <w:rFonts w:ascii="宋体" w:hAnsi="宋体" w:eastAsia="楷体" w:cs="宋体"/>
      <w:kern w:val="0"/>
      <w:sz w:val="28"/>
      <w:szCs w:val="20"/>
      <w:lang w:val="zh-CN" w:eastAsia="zh-CN"/>
    </w:rPr>
  </w:style>
  <w:style w:type="paragraph" w:customStyle="1" w:styleId="147">
    <w:name w:val="初标6"/>
    <w:basedOn w:val="143"/>
    <w:link w:val="148"/>
    <w:uiPriority w:val="99"/>
    <w:pPr>
      <w:outlineLvl w:val="5"/>
    </w:pPr>
  </w:style>
  <w:style w:type="character" w:customStyle="1" w:styleId="148">
    <w:name w:val="初标6 Char"/>
    <w:link w:val="147"/>
    <w:locked/>
    <w:uiPriority w:val="99"/>
    <w:rPr>
      <w:rFonts w:ascii="宋体" w:hAnsi="宋体" w:eastAsia="楷体" w:cs="宋体"/>
      <w:kern w:val="0"/>
      <w:sz w:val="28"/>
      <w:szCs w:val="20"/>
      <w:lang w:val="zh-CN" w:eastAsia="zh-CN"/>
    </w:rPr>
  </w:style>
  <w:style w:type="paragraph" w:customStyle="1" w:styleId="149">
    <w:name w:val="可行正文"/>
    <w:basedOn w:val="111"/>
    <w:link w:val="150"/>
    <w:qFormat/>
    <w:uiPriority w:val="99"/>
    <w:pPr>
      <w:spacing w:before="0" w:beforeAutospacing="0" w:after="0" w:afterAutospacing="0"/>
      <w:ind w:firstLine="480" w:firstLineChars="200"/>
      <w:jc w:val="both"/>
      <w:outlineLvl w:val="9"/>
    </w:pPr>
    <w:rPr>
      <w:sz w:val="24"/>
    </w:rPr>
  </w:style>
  <w:style w:type="character" w:customStyle="1" w:styleId="150">
    <w:name w:val="可行正文 Char"/>
    <w:link w:val="149"/>
    <w:locked/>
    <w:uiPriority w:val="99"/>
    <w:rPr>
      <w:rFonts w:ascii="Cambria" w:hAnsi="Cambria" w:eastAsia="楷体_GB2312" w:cs="宋体"/>
      <w:kern w:val="0"/>
      <w:sz w:val="24"/>
      <w:szCs w:val="20"/>
      <w:lang w:val="zh-CN" w:eastAsia="zh-CN"/>
    </w:rPr>
  </w:style>
  <w:style w:type="character" w:customStyle="1" w:styleId="151">
    <w:name w:val="apple-converted-space"/>
    <w:uiPriority w:val="99"/>
  </w:style>
  <w:style w:type="table" w:customStyle="1" w:styleId="152">
    <w:name w:val="中等深浅底纹 11"/>
    <w:basedOn w:val="41"/>
    <w:uiPriority w:val="99"/>
    <w:rPr>
      <w:rFonts w:ascii="Times New Roman" w:hAnsi="Times New Roman" w:eastAsia="宋体" w:cs="Times New Roman"/>
      <w:kern w:val="0"/>
      <w:sz w:val="20"/>
      <w:szCs w:val="20"/>
    </w:rPr>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pPr>
      <w:rPr>
        <w:rFonts w:cs="Times New Roman"/>
        <w:b/>
        <w:bCs/>
        <w:color w:val="CCE8CF"/>
      </w:r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pPr>
      <w:rPr>
        <w:rFonts w:cs="Times New Roman"/>
        <w:b/>
        <w:bCs/>
      </w:r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cPr>
        <w:shd w:val="clear" w:color="auto" w:fill="C0C0C0"/>
      </w:tcPr>
    </w:tblStylePr>
    <w:tblStylePr w:type="band1Horz">
      <w:rPr>
        <w:rFonts w:cs="Times New Roman"/>
      </w:rPr>
      <w:tcPr>
        <w:tcBorders>
          <w:insideH w:val="nil"/>
          <w:insideV w:val="nil"/>
        </w:tcBorders>
        <w:shd w:val="clear" w:color="auto" w:fill="C0C0C0"/>
      </w:tcPr>
    </w:tblStylePr>
    <w:tblStylePr w:type="band2Horz">
      <w:rPr>
        <w:rFonts w:cs="Times New Roman"/>
      </w:rPr>
      <w:tcPr>
        <w:tcBorders>
          <w:insideH w:val="nil"/>
          <w:insideV w:val="nil"/>
        </w:tcBorders>
      </w:tcPr>
    </w:tblStylePr>
  </w:style>
  <w:style w:type="paragraph" w:customStyle="1" w:styleId="153">
    <w:name w:val="样式正文"/>
    <w:basedOn w:val="1"/>
    <w:link w:val="154"/>
    <w:uiPriority w:val="0"/>
    <w:pPr>
      <w:spacing w:line="300" w:lineRule="auto"/>
      <w:ind w:firstLine="200" w:firstLineChars="200"/>
    </w:pPr>
    <w:rPr>
      <w:szCs w:val="21"/>
      <w:lang w:val="zh-CN" w:eastAsia="zh-CN"/>
    </w:rPr>
  </w:style>
  <w:style w:type="character" w:customStyle="1" w:styleId="154">
    <w:name w:val="样式正文 Char"/>
    <w:link w:val="153"/>
    <w:uiPriority w:val="0"/>
    <w:rPr>
      <w:rFonts w:ascii="宋体" w:hAnsi="宋体" w:eastAsia="宋体" w:cs="宋体"/>
      <w:kern w:val="0"/>
      <w:sz w:val="24"/>
      <w:szCs w:val="21"/>
      <w:lang w:val="zh-CN" w:eastAsia="zh-CN"/>
    </w:rPr>
  </w:style>
  <w:style w:type="table" w:customStyle="1" w:styleId="155">
    <w:name w:val="比赛表格"/>
    <w:basedOn w:val="41"/>
    <w:uiPriority w:val="0"/>
    <w:rPr>
      <w:rFonts w:ascii="Times New Roman" w:hAnsi="Times New Roman" w:eastAsia="宋体" w:cs="Times New Roman"/>
      <w:kern w:val="0"/>
      <w:sz w:val="20"/>
      <w:szCs w:val="20"/>
    </w:rPr>
  </w:style>
  <w:style w:type="table" w:customStyle="1" w:styleId="156">
    <w:name w:val="样式1"/>
    <w:basedOn w:val="155"/>
    <w:uiPriority w:val="0"/>
  </w:style>
  <w:style w:type="table" w:customStyle="1" w:styleId="157">
    <w:name w:val="比赛表格1"/>
    <w:basedOn w:val="41"/>
    <w:uiPriority w:val="0"/>
    <w:rPr>
      <w:rFonts w:ascii="Times New Roman" w:hAnsi="Times New Roman" w:eastAsia="宋体" w:cs="Times New Roman"/>
      <w:kern w:val="0"/>
      <w:sz w:val="20"/>
      <w:szCs w:val="20"/>
    </w:rPr>
  </w:style>
  <w:style w:type="paragraph" w:customStyle="1" w:styleId="158">
    <w:name w:val="图标"/>
    <w:basedOn w:val="1"/>
    <w:next w:val="87"/>
    <w:qFormat/>
    <w:uiPriority w:val="0"/>
    <w:pPr>
      <w:spacing w:line="360" w:lineRule="auto"/>
      <w:jc w:val="center"/>
    </w:pPr>
    <w:rPr>
      <w:rFonts w:ascii="黑体" w:hAnsi="黑体" w:eastAsia="黑体"/>
    </w:rPr>
  </w:style>
  <w:style w:type="character" w:customStyle="1" w:styleId="159">
    <w:name w:val="尾注文本 字符"/>
    <w:basedOn w:val="46"/>
    <w:link w:val="26"/>
    <w:uiPriority w:val="0"/>
    <w:rPr>
      <w:rFonts w:ascii="宋体" w:hAnsi="宋体" w:eastAsia="宋体" w:cs="宋体"/>
      <w:kern w:val="0"/>
      <w:sz w:val="24"/>
      <w:lang w:val="zh-CN" w:eastAsia="zh-CN"/>
    </w:rPr>
  </w:style>
  <w:style w:type="paragraph" w:customStyle="1" w:styleId="160">
    <w:name w:val="1"/>
    <w:unhideWhenUsed/>
    <w:uiPriority w:val="99"/>
    <w:pPr>
      <w:widowControl w:val="0"/>
      <w:jc w:val="both"/>
    </w:pPr>
    <w:rPr>
      <w:rFonts w:ascii="Times New Roman" w:hAnsi="Times New Roman" w:eastAsia="宋体" w:cs="Times New Roman"/>
      <w:kern w:val="2"/>
      <w:sz w:val="21"/>
      <w:szCs w:val="24"/>
      <w:lang w:val="en-US" w:eastAsia="zh-CN" w:bidi="ar-SA"/>
    </w:rPr>
  </w:style>
  <w:style w:type="character" w:customStyle="1" w:styleId="161">
    <w:name w:val="脚注文本 字符"/>
    <w:basedOn w:val="46"/>
    <w:link w:val="33"/>
    <w:uiPriority w:val="0"/>
    <w:rPr>
      <w:rFonts w:ascii="宋体" w:hAnsi="宋体" w:eastAsia="宋体" w:cs="宋体"/>
      <w:kern w:val="0"/>
      <w:sz w:val="18"/>
      <w:szCs w:val="18"/>
    </w:rPr>
  </w:style>
  <w:style w:type="character" w:customStyle="1" w:styleId="162">
    <w:name w:val="正文文本 3 字符"/>
    <w:basedOn w:val="46"/>
    <w:link w:val="18"/>
    <w:uiPriority w:val="0"/>
    <w:rPr>
      <w:rFonts w:ascii="宋体" w:hAnsi="宋体" w:eastAsia="宋体" w:cs="宋体"/>
      <w:color w:val="FF0000"/>
      <w:kern w:val="0"/>
      <w:sz w:val="24"/>
    </w:rPr>
  </w:style>
  <w:style w:type="paragraph" w:customStyle="1" w:styleId="163">
    <w:name w:val="正文1"/>
    <w:basedOn w:val="1"/>
    <w:uiPriority w:val="0"/>
    <w:pPr>
      <w:ind w:firstLine="420" w:firstLineChars="200"/>
    </w:pPr>
    <w:rPr>
      <w:szCs w:val="20"/>
    </w:rPr>
  </w:style>
  <w:style w:type="character" w:customStyle="1" w:styleId="164">
    <w:name w:val="批注文字 字符"/>
    <w:basedOn w:val="46"/>
    <w:link w:val="17"/>
    <w:uiPriority w:val="0"/>
    <w:rPr>
      <w:rFonts w:ascii="宋体" w:hAnsi="宋体" w:eastAsia="宋体" w:cs="宋体"/>
      <w:kern w:val="0"/>
      <w:sz w:val="24"/>
    </w:rPr>
  </w:style>
  <w:style w:type="character" w:customStyle="1" w:styleId="165">
    <w:name w:val="批注主题 字符"/>
    <w:basedOn w:val="164"/>
    <w:link w:val="40"/>
    <w:uiPriority w:val="0"/>
    <w:rPr>
      <w:rFonts w:ascii="宋体" w:hAnsi="宋体" w:eastAsia="宋体" w:cs="宋体"/>
      <w:b/>
      <w:bCs/>
      <w:kern w:val="0"/>
      <w:sz w:val="24"/>
    </w:rPr>
  </w:style>
  <w:style w:type="character" w:customStyle="1" w:styleId="166">
    <w:name w:val="tlid-translation"/>
    <w:basedOn w:val="46"/>
    <w:uiPriority w:val="0"/>
  </w:style>
  <w:style w:type="character" w:customStyle="1" w:styleId="167">
    <w:name w:val="Unresolved Mention"/>
    <w:semiHidden/>
    <w:unhideWhenUsed/>
    <w:uiPriority w:val="99"/>
    <w:rPr>
      <w:color w:val="605E5C"/>
      <w:shd w:val="clear" w:color="auto" w:fill="E1DFDD"/>
    </w:rPr>
  </w:style>
  <w:style w:type="character" w:styleId="168">
    <w:name w:val="Placeholder Text"/>
    <w:basedOn w:val="46"/>
    <w:semiHidden/>
    <w:uiPriority w:val="99"/>
    <w:rPr>
      <w:color w:val="808080"/>
    </w:rPr>
  </w:style>
  <w:style w:type="paragraph" w:customStyle="1" w:styleId="169">
    <w:name w:val="Revision"/>
    <w:hidden/>
    <w:semiHidden/>
    <w:uiPriority w:val="99"/>
    <w:rPr>
      <w:rFonts w:ascii="Times New Roman" w:hAnsi="Times New Roman" w:eastAsia="宋体" w:cs="Times New Roman"/>
      <w:kern w:val="2"/>
      <w:sz w:val="21"/>
      <w:szCs w:val="24"/>
      <w:lang w:val="en-US" w:eastAsia="zh-CN" w:bidi="ar-SA"/>
    </w:rPr>
  </w:style>
  <w:style w:type="character" w:customStyle="1" w:styleId="170">
    <w:name w:val="searchmatch"/>
    <w:basedOn w:val="46"/>
    <w:uiPriority w:val="0"/>
  </w:style>
  <w:style w:type="character" w:customStyle="1" w:styleId="171">
    <w:name w:val="HTML 预设格式 字符"/>
    <w:basedOn w:val="46"/>
    <w:link w:val="37"/>
    <w:uiPriority w:val="99"/>
    <w:rPr>
      <w:rFonts w:ascii="宋体" w:hAnsi="宋体" w:eastAsia="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15.tiff"/><Relationship Id="rId30" Type="http://schemas.openxmlformats.org/officeDocument/2006/relationships/image" Target="media/image14.tiff"/><Relationship Id="rId3" Type="http://schemas.openxmlformats.org/officeDocument/2006/relationships/header" Target="header1.xml"/><Relationship Id="rId29" Type="http://schemas.openxmlformats.org/officeDocument/2006/relationships/image" Target="media/image13.tiff"/><Relationship Id="rId28" Type="http://schemas.openxmlformats.org/officeDocument/2006/relationships/image" Target="media/image12.tiff"/><Relationship Id="rId27" Type="http://schemas.openxmlformats.org/officeDocument/2006/relationships/image" Target="media/image11.tiff"/><Relationship Id="rId26" Type="http://schemas.openxmlformats.org/officeDocument/2006/relationships/image" Target="media/image10.tiff"/><Relationship Id="rId25" Type="http://schemas.openxmlformats.org/officeDocument/2006/relationships/image" Target="media/image9.tiff"/><Relationship Id="rId24" Type="http://schemas.openxmlformats.org/officeDocument/2006/relationships/image" Target="media/image8.tiff"/><Relationship Id="rId23" Type="http://schemas.openxmlformats.org/officeDocument/2006/relationships/image" Target="media/image7.tiff"/><Relationship Id="rId22" Type="http://schemas.openxmlformats.org/officeDocument/2006/relationships/image" Target="media/image6.tiff"/><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tiff"/><Relationship Id="rId18" Type="http://schemas.openxmlformats.org/officeDocument/2006/relationships/image" Target="media/image4.tiff"/><Relationship Id="rId17" Type="http://schemas.openxmlformats.org/officeDocument/2006/relationships/image" Target="media/image3.tiff"/><Relationship Id="rId16" Type="http://schemas.openxmlformats.org/officeDocument/2006/relationships/image" Target="media/image2.tiff"/><Relationship Id="rId15" Type="http://schemas.openxmlformats.org/officeDocument/2006/relationships/image" Target="media/image1.tiff"/><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34</Pages>
  <Words>9658</Words>
  <Characters>13137</Characters>
  <Lines>505</Lines>
  <Paragraphs>330</Paragraphs>
  <TotalTime>1</TotalTime>
  <ScaleCrop>false</ScaleCrop>
  <LinksUpToDate>false</LinksUpToDate>
  <CharactersWithSpaces>22465</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2022-05-07T05:30:00Z</dcterms:created>
  <dc:creator>Microsoft Office User</dc:creator>
  <cp:lastModifiedBy>stdout</cp:lastModifiedBy>
  <dcterms:modified xsi:type="dcterms:W3CDTF">2022-05-07T16:42:11Z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F5318B5795C847F48F933BDD7662618C</vt:lpwstr>
  </property>
</Properties>
</file>