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数据集的名称及对应含义——中文理解版本</w:t>
      </w:r>
    </w:p>
    <w:bookmarkStart w:id="20" w:name="user字段"/>
    <w:p>
      <w:pPr>
        <w:pStyle w:val="Heading2"/>
      </w:pPr>
      <w:r>
        <w:t xml:space="preserve">user字段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character unique user id, maps to the user in user.json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个字符的唯一用户 ID，映射到 user.json 中的用户（包括商家和消费者吗）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user's first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昵称？jack？（违规昵称？）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review_count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number of reviews they've written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【Review】user-》reviews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yelping_since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when the user joined Yelp, formatted like YYYY-MM-DD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【时间】user——》注册时间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friends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 of strings, an array of the user's friend as user_ids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【用户】user——》friends【user_ids】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useful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useful votes sent by the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【用户】user——》useful votes —— ALL商家？</w:t>
            </w:r>
            <w:r>
              <w:br/>
            </w:r>
            <w:r>
              <w:t xml:space="preserve">非商家维度，而是其他用户对该用户</w:t>
            </w:r>
            <w:r>
              <w:rPr>
                <w:bCs/>
                <w:b/>
              </w:rPr>
              <w:t xml:space="preserve">所有评论</w:t>
            </w:r>
            <w:r>
              <w:t xml:space="preserve">的 “有用” 点赞数。例如：用户 A 的某条评论被 10 人点击 “有用”，则 useful 计数 + 10。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funny votes sent by the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【用户】user——》funny votes —— ALL商家？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cool votes sent by the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【用户】user——》cool votes —— ALL商家？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fans the user has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【用户】粉丝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years the user was elite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【时间】优质用户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average_stars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average rating of all reviews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【review】平均评分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compliment_hot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hot compliments received by the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用户收到的热门赞美数量【用户】点赞</w:t>
            </w:r>
            <w:r>
              <w:br/>
            </w:r>
            <w:r>
              <w:br/>
            </w:r>
            <w:r>
              <w:t xml:space="preserve"> </w:t>
            </w:r>
            <w:r>
              <w:t xml:space="preserve">Yelp 用户可对其他用户发送不同类型的赞美，“hot” 可能指内容优质、受欢迎的赞美（如评论被大量推荐）。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compliment_more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more compliments received by the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？？用户收到的更多表扬数量——?回复评论的人想要知道更多关于商家的内容的评论</w:t>
            </w:r>
            <w:r>
              <w:br/>
            </w:r>
            <w:r>
              <w:br/>
            </w:r>
            <w:r>
              <w:t xml:space="preserve">实际指其他用户认为该用户的内容（如评论、资料）提供了</w:t>
            </w:r>
            <w:r>
              <w:rPr>
                <w:bCs/>
                <w:b/>
              </w:rPr>
              <w:t xml:space="preserve">额外价值</w:t>
            </w:r>
            <w:r>
              <w:t xml:space="preserve">，给予 “more” 类型的赞美（如 “想了解更多该商家信息，感谢分享”）。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compliment_profile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profile compliments received by the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用户收到的个人资料赞美数量——？个人资料包括哪些？能看到usr到处游玩的经历，看到这些所以夸usr的评论</w:t>
            </w:r>
            <w:r>
              <w:br/>
            </w:r>
            <w:r>
              <w:t xml:space="preserve">指用户个人主页信息（如头像、简介、打卡记录等）被其他用户赞美的次数，例如：资料填写详细、排版美观等。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compliment_cute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cute compliments received by the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用户收到的可爱赞美数量，被夸可爱</w:t>
            </w:r>
            <w:r>
              <w:br/>
            </w:r>
            <w:r>
              <w:t xml:space="preserve">对用户内容（如评论语气、头像风格）的 “可爱” 属性赞美，常见于轻松、有趣的互动场景。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compliment_list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list compliments received by the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？？用户收到的列表赞美数，区别于profile？</w:t>
            </w:r>
            <w:r>
              <w:br/>
            </w:r>
            <w:r>
              <w:br/>
            </w:r>
            <w:r>
              <w:rPr>
                <w:bCs/>
                <w:b/>
              </w:rPr>
              <w:t xml:space="preserve">区别于 profile？</w:t>
            </w:r>
            <w:r>
              <w:br/>
            </w:r>
            <w:r>
              <w:t xml:space="preserve">Yelp 用户可创建商家列表（如 “必吃汉堡店”），该字段记录列表被其他用户赞美的次数，与个人资料无关。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compliment_note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note compliments received by the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用户收到的 note 赞美数</w:t>
            </w:r>
            <w:r>
              <w:br/>
            </w:r>
            <w:r>
              <w:t xml:space="preserve">可能与 Yelp 的 “笔记” 功能相关（用户可在商家页面添加私人笔记），其他用户对笔记内容的赞美计数。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compliment_plain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plain compliments received by the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用户收到的普通赞美数量</w:t>
            </w:r>
            <w:r>
              <w:br/>
            </w:r>
            <w:r>
              <w:t xml:space="preserve">无特定分类的基础赞美，可能指简单的 “赞” 或 “不错” 等非定制化评价。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compliment_cool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cool compliments received by the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用户收到的 COOL 赞美数量</w:t>
            </w:r>
            <w:r>
              <w:br/>
            </w:r>
            <w:r>
              <w:t xml:space="preserve">对用户行为或内容的 “酷”“新潮” 属性赞美，如探店体验独特、评论视角新颖。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compliment_funny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funny compliments received by the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用户收到的有趣赞美数量，</w:t>
            </w:r>
            <w:r>
              <w:br/>
            </w:r>
            <w:r>
              <w:t xml:space="preserve">区别于评论投票的 “funny”，此处指其他用户直接对用户发送的 “有趣” 类赞美（非投票，而是主动留言赞美）。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compliment_writer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writer compliments received by the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用户收到的作家赞美数量——夸用户长得好看？</w:t>
            </w:r>
            <w:r>
              <w:br/>
            </w:r>
            <w:r>
              <w:t xml:space="preserve">赞美用户的</w:t>
            </w:r>
            <w:r>
              <w:rPr>
                <w:bCs/>
                <w:b/>
              </w:rPr>
              <w:t xml:space="preserve">写作能力</w:t>
            </w:r>
            <w:r>
              <w:t xml:space="preserve">，如评论语言流畅、文采出众。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compliment_photos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photo compliments received by the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用户收到的照片赞美数量——夸用户拍的好；</w:t>
            </w:r>
            <w:r>
              <w:br/>
            </w:r>
            <w:r>
              <w:t xml:space="preserve">其他用户对该用户上传的商家照片（如菜品图、环境图）的质量赞美，如 “照片拍得专业”。</w:t>
            </w:r>
          </w:p>
        </w:tc>
      </w:tr>
    </w:tbl>
    <w:p>
      <w:pPr>
        <w:pStyle w:val="BodyText"/>
      </w:pPr>
    </w:p>
    <w:bookmarkEnd w:id="20"/>
    <w:bookmarkStart w:id="23" w:name="business数据"/>
    <w:p>
      <w:pPr>
        <w:pStyle w:val="Heading2"/>
      </w:pPr>
      <w:r>
        <w:t xml:space="preserve">business数据</w:t>
      </w:r>
    </w:p>
    <w:p>
      <w:pPr>
        <w:pStyle w:val="FirstParagraph"/>
      </w:pPr>
    </w:p>
    <w:bookmarkStart w:id="21" w:name="yelp-商户数据集-businessjson-字段含义解析表"/>
    <w:p>
      <w:pPr>
        <w:pStyle w:val="Heading3"/>
      </w:pPr>
      <w:r>
        <w:t xml:space="preserve">Yelp 商户数据集 business.json 字段含义解析表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官方定义简述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详细解释（结合平台特性补充）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字符唯一商户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用于唯一标识每个商户，可与用户评论、用户互动数据关联（如通过 business_id 匹配某商户的所有评论）。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商户名称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注册时填写的正式名称（如 “Starbucks Coffee”），可能包含分店名（如 “Starbucks Coffee - Times Square”）。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address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完整地址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【location】包含门牌号、街道、街区等详细地址信息（如 “123 Main St, Suite 45”），用于用户导航或地理位置分析。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所在城市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【location】如 “San Francisco”“New York”，可结合 state 和 postal code 定位具体区域。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州代码（2 字符）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【location】美国各州缩写（如 “CA” 加州、“NY” 纽约州），非美国商户可能为空或特殊标识。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postal_code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邮政编码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【location】用于细分地理位置，如美国 zip code（“94103”），可结合经纬度进行区域商业分析（如不同邮编区的商户分布）。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纬度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【location】地理坐标纬度值（如 37.7749°N），与 longitude 配合可精确定位商户位置，用于地图展示或空间分析。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经度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【location】地理坐标经度值（如 - 122.4194°W），与 longitude 配合可精确定位商户位置，用于地图展示或空间分析。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星级评分（四舍五入到半星）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【商家】</w:t>
            </w:r>
            <w:r>
              <w:rPr>
                <w:bCs/>
                <w:b/>
              </w:rPr>
              <w:t xml:space="preserve">平均评分</w:t>
            </w:r>
            <w:r>
              <w:t xml:space="preserve">：基于所有用户评论的星级汇总，如 4.5 星表示该商户整体评价较高，半星机制（如 3.5 星）体现更细致的评分差异。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review_count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评论数量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【商家】该商户收到的用户评论总数，可反映商户的关注度（如 review_count 高的商户可能更热门）。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is_open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营业状态（0 = 关闭，1 = 营业）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【当前状态、时间？】实时记录商户是否营业，0 表示已永久关闭或临时停业，1 表示正常营业（注意：Yelp 可能根据用户反馈更新该状态）。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attributes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商户属性键值对（部分值可能为对象）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【商家info】</w:t>
            </w:r>
            <w:r>
              <w:rPr>
                <w:bCs/>
                <w:b/>
              </w:rPr>
              <w:t xml:space="preserve">属性与设施</w:t>
            </w:r>
            <w:r>
              <w:t xml:space="preserve">： 包含商户特色信息，例如： -</w:t>
            </w:r>
            <w:r>
              <w:t xml:space="preserve"> </w:t>
            </w:r>
            <w:r>
              <w:rPr>
                <w:rStyle w:val="VerbatimChar"/>
              </w:rPr>
              <w:t xml:space="preserve">WiFi: {"free": true}</w:t>
            </w:r>
            <w:r>
              <w:t xml:space="preserve">（免费 WiFi） -</w:t>
            </w:r>
            <w:r>
              <w:t xml:space="preserve"> </w:t>
            </w:r>
            <w:r>
              <w:rPr>
                <w:rStyle w:val="VerbatimChar"/>
              </w:rPr>
              <w:t xml:space="preserve">Outdoor Seating: true</w:t>
            </w:r>
            <w:r>
              <w:t xml:space="preserve">（有户外座位） -</w:t>
            </w:r>
            <w:r>
              <w:t xml:space="preserve"> </w:t>
            </w:r>
            <w:r>
              <w:rPr>
                <w:rStyle w:val="VerbatimChar"/>
              </w:rPr>
              <w:t xml:space="preserve">Price Range: 3</w:t>
            </w:r>
            <w:r>
              <w:t xml:space="preserve">（价格区间 3 星，即中高端） 不同行业属性不同（如餐厅含 “Accepts Credit Cards”，酒店含 “Parking”）。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商户类别数组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【商家diff】所属行业分类（如</w:t>
            </w:r>
            <w:r>
              <w:rPr>
                <w:rStyle w:val="VerbatimChar"/>
              </w:rPr>
              <w:t xml:space="preserve">["Restaurants", "Pizza", "Italian"]</w:t>
            </w:r>
            <w:r>
              <w:t xml:space="preserve">），用于搜索分类（用户可按类别筛选商户），类别层级从大到小（先主类后子类）。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营业时间（键为星期，值为 24 小时制时间）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【时间】例如：</w:t>
            </w:r>
            <w:r>
              <w:rPr>
                <w:rStyle w:val="VerbatimChar"/>
              </w:rPr>
              <w:t xml:space="preserve">{"Monday": "10:00-22:00", "Sunday": "11:00-21:00"}</w:t>
            </w:r>
            <w:r>
              <w:t xml:space="preserve">，部分商户可能标注 “24 hours”（24 小时营业），用于用户查询商户营业时段。</w:t>
            </w:r>
          </w:p>
        </w:tc>
      </w:tr>
    </w:tbl>
    <w:bookmarkEnd w:id="21"/>
    <w:bookmarkStart w:id="22" w:name="补充说明yelp-商户数据的业务逻辑"/>
    <w:p>
      <w:pPr>
        <w:pStyle w:val="Heading3"/>
      </w:pPr>
      <w:r>
        <w:t xml:space="preserve">补充说明：Yelp 商户数据的业务逻辑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地理位置数据的应用</w:t>
      </w:r>
      <w:r>
        <w:t xml:space="preserve">：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latitude</w:t>
      </w:r>
      <w:r>
        <w:t xml:space="preserve">和</w:t>
      </w:r>
      <w:r>
        <w:rPr>
          <w:rStyle w:val="VerbatimChar"/>
        </w:rPr>
        <w:t xml:space="preserve">longitude</w:t>
      </w:r>
      <w:r>
        <w:t xml:space="preserve">可用于绘制商户分布热力图，分析区域商业密度（如市中心餐饮商户集中）；</w:t>
      </w:r>
    </w:p>
    <w:p>
      <w:pPr>
        <w:numPr>
          <w:ilvl w:val="1"/>
          <w:numId w:val="1002"/>
        </w:numPr>
      </w:pPr>
      <w:r>
        <w:rPr>
          <w:rStyle w:val="VerbatimChar"/>
        </w:rPr>
        <w:t xml:space="preserve">postal_code</w:t>
      </w:r>
      <w:r>
        <w:t xml:space="preserve">配合</w:t>
      </w:r>
      <w:r>
        <w:rPr>
          <w:rStyle w:val="VerbatimChar"/>
        </w:rPr>
        <w:t xml:space="preserve">city</w:t>
      </w:r>
      <w:r>
        <w:t xml:space="preserve">和</w:t>
      </w:r>
      <w:r>
        <w:rPr>
          <w:rStyle w:val="VerbatimChar"/>
        </w:rPr>
        <w:t xml:space="preserve">state</w:t>
      </w:r>
      <w:r>
        <w:t xml:space="preserve">可用于细分市场分析（如不同邮编区的消费偏好差异）。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营业状态与属性的动态性</w:t>
      </w:r>
      <w:r>
        <w:t xml:space="preserve">：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is_open</w:t>
      </w:r>
      <w:r>
        <w:t xml:space="preserve">字段可能随时间变化（如商户倒闭后更新为 0），需结合数据更新时间判断时效性；</w:t>
      </w:r>
    </w:p>
    <w:p>
      <w:pPr>
        <w:numPr>
          <w:ilvl w:val="1"/>
          <w:numId w:val="1003"/>
        </w:numPr>
      </w:pPr>
      <w:r>
        <w:rPr>
          <w:rStyle w:val="VerbatimChar"/>
        </w:rPr>
        <w:t xml:space="preserve">attributes</w:t>
      </w:r>
      <w:r>
        <w:t xml:space="preserve">中的部分属性（如 “WiFi 免费”“接受预约”）可能随商户政策调整而改变，字段值记录的是数据采集时的状态。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类别体系的层级逻辑</w:t>
      </w:r>
      <w:r>
        <w:t xml:space="preserve">：</w:t>
      </w:r>
      <w:r>
        <w:br/>
      </w:r>
      <w:r>
        <w:t xml:space="preserve">Yelp 的</w:t>
      </w:r>
      <w:r>
        <w:rPr>
          <w:rStyle w:val="VerbatimChar"/>
        </w:rPr>
        <w:t xml:space="preserve">categories</w:t>
      </w:r>
      <w:r>
        <w:t xml:space="preserve">采用 “主类别 + 子类别” 结构（如</w:t>
      </w:r>
      <w:r>
        <w:rPr>
          <w:rStyle w:val="VerbatimChar"/>
        </w:rPr>
        <w:t xml:space="preserve">["Food", "Burgers", "Fast Food"]</w:t>
      </w:r>
      <w:r>
        <w:t xml:space="preserve">），越靠后的类别越具体，可用于商户精准分类（如筛选 “意大利披萨餐厅”）。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评分与评论的关联性</w:t>
      </w:r>
      <w:r>
        <w:t xml:space="preserve">：</w:t>
      </w:r>
    </w:p>
    <w:p>
      <w:pPr>
        <w:numPr>
          <w:ilvl w:val="1"/>
          <w:numId w:val="1004"/>
        </w:numPr>
      </w:pPr>
      <w:r>
        <w:rPr>
          <w:rStyle w:val="VerbatimChar"/>
        </w:rPr>
        <w:t xml:space="preserve">stars</w:t>
      </w:r>
      <w:r>
        <w:t xml:space="preserve">是</w:t>
      </w:r>
      <w:r>
        <w:rPr>
          <w:rStyle w:val="VerbatimChar"/>
        </w:rPr>
        <w:t xml:space="preserve">review_count</w:t>
      </w:r>
      <w:r>
        <w:t xml:space="preserve">条评论的星级平均值，反映商户的整体口碑；</w:t>
      </w:r>
    </w:p>
    <w:p>
      <w:pPr>
        <w:numPr>
          <w:ilvl w:val="1"/>
          <w:numId w:val="1004"/>
        </w:numPr>
      </w:pPr>
      <w:r>
        <w:t xml:space="preserve">可通过分析高评分商户的</w:t>
      </w:r>
      <w:r>
        <w:rPr>
          <w:rStyle w:val="VerbatimChar"/>
        </w:rPr>
        <w:t xml:space="preserve">attributes</w:t>
      </w:r>
      <w:r>
        <w:t xml:space="preserve">（如是否有 “Outdoor Seating”）挖掘用户偏好（如有户外座位的餐厅评分更高）。</w:t>
      </w:r>
    </w:p>
    <w:p>
      <w:pPr>
        <w:pStyle w:val="FirstParagraph"/>
      </w:pPr>
      <w:r>
        <w:t xml:space="preserve">通过以上解析，可全面理解 Yelp 商户数据各字段的业务含义及潜在分析价值，为后续商业智能分析（如选址推荐、竞品对比、用户偏好建模）提供基础。</w:t>
      </w:r>
    </w:p>
    <w:p>
      <w:pPr>
        <w:pStyle w:val="BodyText"/>
      </w:pPr>
    </w:p>
    <w:bookmarkEnd w:id="22"/>
    <w:bookmarkEnd w:id="23"/>
    <w:bookmarkStart w:id="26" w:name="review表"/>
    <w:p>
      <w:pPr>
        <w:pStyle w:val="Heading2"/>
      </w:pPr>
      <w:r>
        <w:t xml:space="preserve">review表</w:t>
      </w:r>
    </w:p>
    <w:bookmarkStart w:id="24" w:name="yelp-评论数据集-reviewjson-字段含义解析表"/>
    <w:p>
      <w:pPr>
        <w:pStyle w:val="Heading3"/>
      </w:pPr>
      <w:r>
        <w:t xml:space="preserve">Yelp 评论数据集 review.json 字段含义解析表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官方定义简述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详细解释（结合平台互动逻辑补充）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字符商户 ID，映射到 business.json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用于关联评论对应的商户，可结合商户数据（如类别、评分）分析不同类型商户的评论特征（如高端餐厅评论更关注服务细节）。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评论获得的 “酷” 投票数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Yelp 用户对评论的互动反馈，“cool” 表示评论内容被认为 “新潮”“有个性”（如独特的探店视角），投票数越高说明该评论在 “酷” 维度越受认可。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评论发布日期（YYYY-MM-DD 格式）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如 “2023-05-15”，可用于时间序列分析（如节假日前后评论量变化）或评论时效性判断（旧评论可能不反映当前商户状态）。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funny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评论获得的 “有趣” 投票数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评论因幽默、生动的表达获得的投票，例如用段子描述用餐体验的评论可能积累较多 funny 投票，反映评论的娱乐性价值。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review_id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字符唯一评论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用于唯一标识每条评论，可追踪评论的互动历史（如后续是否有回复或修改），或与其他数据集（如用户点赞记录）关联。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stars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评论星级评分（1-5 星）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用户对商户的直接评分，1 星为差评，5 星为好评，半星通过四舍五入转换（如 4.5 星在评论中可能记录为 5 星？需结合数据实际存储规则）。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评论正文内容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包含用户对商户的具体评价（如 “牛排煎得恰到好处”“服务态度恶劣”），是自然语言处理的核心数据，可提取关键词分析用户关注点（如 “排队”“价格” 高频出现可能反映商户痛点）。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useful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评论获得的 “有用” 投票数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最常见的互动类型，用户认为评论对消费决策有帮助（如 “详细描述了菜品分量”）时点击 “有用”，是衡量评论信息价值的重要指标。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字符用户 ID，映射到 user.json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关联评论作者，可结合用户数据（如 review_count、elite 身份）分析不同类型用户的评论特征（如精英用户的评论更详细）。</w:t>
            </w:r>
          </w:p>
        </w:tc>
      </w:tr>
    </w:tbl>
    <w:bookmarkEnd w:id="24"/>
    <w:bookmarkStart w:id="25" w:name="补充说明yelp-评论数据的业务场景与分析价值"/>
    <w:p>
      <w:pPr>
        <w:pStyle w:val="Heading3"/>
      </w:pPr>
      <w:r>
        <w:t xml:space="preserve">补充说明：Yelp 评论数据的业务场景与分析价值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用户互动逻辑拆解</w:t>
      </w:r>
      <w:r>
        <w:t xml:space="preserve">：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useful/funny/cool</w:t>
      </w:r>
      <w:r>
        <w:t xml:space="preserve">是 Yelp 预设的三种投票类型，分别对应评论的</w:t>
      </w:r>
      <w:r>
        <w:rPr>
          <w:bCs/>
          <w:b/>
        </w:rPr>
        <w:t xml:space="preserve">信息价值</w:t>
      </w:r>
      <w:r>
        <w:t xml:space="preserve">、</w:t>
      </w:r>
      <w:r>
        <w:rPr>
          <w:bCs/>
          <w:b/>
        </w:rPr>
        <w:t xml:space="preserve">娱乐性</w:t>
      </w:r>
      <w:r>
        <w:t xml:space="preserve">和</w:t>
      </w:r>
      <w:r>
        <w:rPr>
          <w:bCs/>
          <w:b/>
        </w:rPr>
        <w:t xml:space="preserve">独特性</w:t>
      </w:r>
      <w:r>
        <w:t xml:space="preserve">，三者可组合分析评论的综合影响力（如一条评论同时获得高 useful 和 funny 投票，说明既实用又有趣）。</w:t>
      </w:r>
    </w:p>
    <w:p>
      <w:pPr>
        <w:numPr>
          <w:ilvl w:val="1"/>
          <w:numId w:val="1006"/>
        </w:numPr>
      </w:pPr>
      <w:r>
        <w:t xml:space="preserve">投票数由所有看到评论的用户产生，非商家或平台干预，因此能客观反映评论的受欢迎程度。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评分与文本的关联性</w:t>
      </w:r>
      <w:r>
        <w:t xml:space="preserve">：</w:t>
      </w:r>
    </w:p>
    <w:p>
      <w:pPr>
        <w:numPr>
          <w:ilvl w:val="1"/>
          <w:numId w:val="1007"/>
        </w:numPr>
      </w:pPr>
      <w:r>
        <w:rPr>
          <w:rStyle w:val="VerbatimChar"/>
        </w:rPr>
        <w:t xml:space="preserve">stars</w:t>
      </w:r>
      <w:r>
        <w:t xml:space="preserve">是量化评分，</w:t>
      </w:r>
      <w:r>
        <w:rPr>
          <w:rStyle w:val="VerbatimChar"/>
        </w:rPr>
        <w:t xml:space="preserve">text</w:t>
      </w:r>
      <w:r>
        <w:t xml:space="preserve">是定性描述，两者需结合分析：例如 5 星评论中高频出现 “服务周到”“环境优美”，可提炼商户优势；1 星评论中 “卫生差”“态度差” 高频出现，可定位问题点。</w:t>
      </w:r>
    </w:p>
    <w:p>
      <w:pPr>
        <w:numPr>
          <w:ilvl w:val="1"/>
          <w:numId w:val="1007"/>
        </w:numPr>
      </w:pPr>
      <w:r>
        <w:t xml:space="preserve">部分评论可能存在 “评分与文本矛盾”（如 4 星评论正文抱怨排队久），需通过情感分析算法挖掘真实态度。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时间维度的应用</w:t>
      </w:r>
      <w:r>
        <w:t xml:space="preserve">：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date</w:t>
      </w:r>
      <w:r>
        <w:t xml:space="preserve">可用于分析评论量随时间的波动（如餐厅在新店开业期评论量激增），或商户口碑变化（如某商户 2022 年评分下降，可结合当时的评论文本查找原因）。</w:t>
      </w:r>
    </w:p>
    <w:p>
      <w:pPr>
        <w:numPr>
          <w:ilvl w:val="1"/>
          <w:numId w:val="1008"/>
        </w:numPr>
      </w:pPr>
      <w:r>
        <w:t xml:space="preserve">结合</w:t>
      </w:r>
      <w:r>
        <w:rPr>
          <w:rStyle w:val="VerbatimChar"/>
        </w:rPr>
        <w:t xml:space="preserve">business.json</w:t>
      </w:r>
      <w:r>
        <w:t xml:space="preserve">的</w:t>
      </w:r>
      <w:r>
        <w:rPr>
          <w:rStyle w:val="VerbatimChar"/>
        </w:rPr>
        <w:t xml:space="preserve">is_open</w:t>
      </w:r>
      <w:r>
        <w:t xml:space="preserve">字段，可分析闭店商户的历史评论，总结失败原因（如闭店前半年差评集中爆发）。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数据关联分析场景</w:t>
      </w:r>
      <w:r>
        <w:t xml:space="preserve">：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用户 - 评论关联</w:t>
      </w:r>
      <w:r>
        <w:t xml:space="preserve">：通过</w:t>
      </w:r>
      <w:r>
        <w:rPr>
          <w:rStyle w:val="VerbatimChar"/>
        </w:rPr>
        <w:t xml:space="preserve">user_id</w:t>
      </w:r>
      <w:r>
        <w:t xml:space="preserve">分析高频评论用户的偏好（如某用户常给日料店 5 星评论，可能是日料爱好者）；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商户 - 评论关联</w:t>
      </w:r>
      <w:r>
        <w:t xml:space="preserve">：通过</w:t>
      </w:r>
      <w:r>
        <w:rPr>
          <w:rStyle w:val="VerbatimChar"/>
        </w:rPr>
        <w:t xml:space="preserve">business_id</w:t>
      </w:r>
      <w:r>
        <w:t xml:space="preserve">分析某商户的评论情感倾向（如提取所有评论的 “positive”“negative” 关键词频率）；</w:t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跨数据集关联</w:t>
      </w:r>
      <w:r>
        <w:t xml:space="preserve">：将</w:t>
      </w:r>
      <w:r>
        <w:rPr>
          <w:rStyle w:val="VerbatimChar"/>
        </w:rPr>
        <w:t xml:space="preserve">review.json</w:t>
      </w:r>
      <w:r>
        <w:t xml:space="preserve">与</w:t>
      </w:r>
      <w:r>
        <w:rPr>
          <w:rStyle w:val="VerbatimChar"/>
        </w:rPr>
        <w:t xml:space="preserve">user.json</w:t>
      </w:r>
      <w:r>
        <w:t xml:space="preserve">、</w:t>
      </w:r>
      <w:r>
        <w:rPr>
          <w:rStyle w:val="VerbatimChar"/>
        </w:rPr>
        <w:t xml:space="preserve">business.json</w:t>
      </w:r>
      <w:r>
        <w:t xml:space="preserve">结合，构建 “用户 - 商户 - 评论” 三角关系，用于推荐系统（如给 A 用户推荐与其评分偏好相似的 B 用户曾好评的商户）。</w:t>
      </w:r>
    </w:p>
    <w:bookmarkEnd w:id="25"/>
    <w:bookmarkEnd w:id="26"/>
    <w:bookmarkStart w:id="30" w:name="checkin表"/>
    <w:p>
      <w:pPr>
        <w:pStyle w:val="Heading2"/>
      </w:pPr>
      <w:r>
        <w:t xml:space="preserve">checkin表</w:t>
      </w:r>
    </w:p>
    <w:bookmarkStart w:id="27" w:name="yelp-签到数据集-checkinjson-字段含义解析表"/>
    <w:p>
      <w:pPr>
        <w:pStyle w:val="Heading3"/>
      </w:pPr>
      <w:r>
        <w:t xml:space="preserve">Yelp 签到数据集 checkin.json 字段含义解析表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字段名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数据类型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官方定义简述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详细解释（结合平台功能与业务场景补充）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business_id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字符商户 ID，映射到 business.json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用于关联签到对应的商户，可结合商户数据（如类别、营业时间）分析不同类型商户的签到特征（如快餐店签到高峰在午餐时段）。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签到时间字符串（多个时间点用逗号分隔）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记录用户在商户页面主动签到的时间戳，格式为</w:t>
            </w:r>
            <w:r>
              <w:rPr>
                <w:rStyle w:val="VerbatimChar"/>
              </w:rPr>
              <w:t xml:space="preserve">"YYYY-MM-DD HH:MM:SS, ..."</w:t>
            </w:r>
            <w:r>
              <w:t xml:space="preserve">（如示例中的 6 个时间点）。</w:t>
            </w:r>
            <w:r>
              <w:t xml:space="preserve"> </w:t>
            </w:r>
            <w:r>
              <w:rPr>
                <w:bCs/>
                <w:b/>
              </w:rPr>
              <w:t xml:space="preserve">核心逻辑</w:t>
            </w:r>
            <w:r>
              <w:t xml:space="preserve">： - 每个时间点代表一次用户签到行为（可能是同一用户多次签到，或不同用户的签到汇总）； - Yelp 允许用户在访问商户时 “签到” 以记录足迹，类似 “打卡” 功能，可用于社交分享或积累积分。</w:t>
            </w:r>
          </w:p>
        </w:tc>
      </w:tr>
    </w:tbl>
    <w:bookmarkEnd w:id="27"/>
    <w:bookmarkStart w:id="28" w:name="补充说明yelp-签到数据的业务价值与分析场景"/>
    <w:p>
      <w:pPr>
        <w:pStyle w:val="Heading3"/>
      </w:pPr>
      <w:r>
        <w:t xml:space="preserve">补充说明：Yelp 签到数据的业务价值与分析场景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签到数据的本质与来源</w:t>
      </w:r>
      <w:r>
        <w:t xml:space="preserve">：</w:t>
      </w:r>
    </w:p>
    <w:p>
      <w:pPr>
        <w:numPr>
          <w:ilvl w:val="1"/>
          <w:numId w:val="1011"/>
        </w:numPr>
      </w:pPr>
      <w:r>
        <w:t xml:space="preserve">签到是用户主动操作的行为，不同于评论的 “深度反馈”，更偏向 “浅度互动”，主要用于记录 “我来过这里” 的足迹；</w:t>
      </w:r>
    </w:p>
    <w:p>
      <w:pPr>
        <w:numPr>
          <w:ilvl w:val="1"/>
          <w:numId w:val="1011"/>
        </w:numPr>
      </w:pPr>
      <w:r>
        <w:rPr>
          <w:rStyle w:val="VerbatimChar"/>
        </w:rPr>
        <w:t xml:space="preserve">date</w:t>
      </w:r>
      <w:r>
        <w:t xml:space="preserve">字段存储的是</w:t>
      </w:r>
      <w:r>
        <w:rPr>
          <w:bCs/>
          <w:b/>
        </w:rPr>
        <w:t xml:space="preserve">该商户所有签到事件的时间集合</w:t>
      </w:r>
      <w:r>
        <w:t xml:space="preserve">，而非单个用户的签到记录（即未关联 user_id，无法区分具体是谁签到）。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时间维度的深度分析</w:t>
      </w:r>
      <w:r>
        <w:t xml:space="preserve">：</w:t>
      </w:r>
    </w:p>
    <w:p>
      <w:pPr>
        <w:numPr>
          <w:ilvl w:val="1"/>
          <w:numId w:val="1012"/>
        </w:numPr>
      </w:pPr>
      <w:r>
        <w:rPr>
          <w:bCs/>
          <w:b/>
        </w:rPr>
        <w:t xml:space="preserve">时段分布</w:t>
      </w:r>
      <w:r>
        <w:t xml:space="preserve">：提取所有签到时间的小时数（如 12:00-14:00），可分析商户的客流高峰时段（如餐厅午市、晚市签到量高）；</w:t>
      </w:r>
    </w:p>
    <w:p>
      <w:pPr>
        <w:numPr>
          <w:ilvl w:val="1"/>
          <w:numId w:val="1012"/>
        </w:numPr>
      </w:pPr>
      <w:r>
        <w:rPr>
          <w:bCs/>
          <w:b/>
        </w:rPr>
        <w:t xml:space="preserve">日期规律</w:t>
      </w:r>
      <w:r>
        <w:t xml:space="preserve">：按周 / 月统计签到量（如周五晚签到量显著高于周一），可辅助商户制定排班或营销计划；</w:t>
      </w:r>
    </w:p>
    <w:p>
      <w:pPr>
        <w:numPr>
          <w:ilvl w:val="1"/>
          <w:numId w:val="1012"/>
        </w:numPr>
      </w:pPr>
      <w:r>
        <w:rPr>
          <w:bCs/>
          <w:b/>
        </w:rPr>
        <w:t xml:space="preserve">特殊时间点</w:t>
      </w:r>
      <w:r>
        <w:t xml:space="preserve">：如签到时间在凌晨 2 点（如示例中的 “2016-10-15 02:45:18”），可能反映商户 24 小时营业或夜间消费场景（如酒吧）。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与其他数据集的关联应用</w:t>
      </w:r>
      <w:r>
        <w:t xml:space="preserve">：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结合商户属性</w:t>
      </w:r>
      <w:r>
        <w:t xml:space="preserve">：若</w:t>
      </w:r>
      <w:r>
        <w:rPr>
          <w:rStyle w:val="VerbatimChar"/>
        </w:rPr>
        <w:t xml:space="preserve">business.json</w:t>
      </w:r>
      <w:r>
        <w:t xml:space="preserve">中该商户标注 “Outdoor Seating: true”，可分析天气晴朗日的签到量是否更高；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结合评论数据</w:t>
      </w:r>
      <w:r>
        <w:t xml:space="preserve">：某商户在签到高峰时段后出现大量好评，可能说明客流高峰时服务质量稳定；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地理位置关联</w:t>
      </w:r>
      <w:r>
        <w:t xml:space="preserve">：通过</w:t>
      </w:r>
      <w:r>
        <w:rPr>
          <w:rStyle w:val="VerbatimChar"/>
        </w:rPr>
        <w:t xml:space="preserve">business_id</w:t>
      </w:r>
      <w:r>
        <w:t xml:space="preserve">获取商户经纬度，结合签到时间分析用户动线（如某用户在下午 18:00 签到 A 餐厅，19:30 签到附近 B 电影院，反映消费路径）。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潜在业务场景</w:t>
      </w:r>
      <w:r>
        <w:t xml:space="preserve">：</w:t>
      </w:r>
    </w:p>
    <w:p>
      <w:pPr>
        <w:numPr>
          <w:ilvl w:val="1"/>
          <w:numId w:val="1014"/>
        </w:numPr>
      </w:pPr>
      <w:r>
        <w:rPr>
          <w:bCs/>
          <w:b/>
        </w:rPr>
        <w:t xml:space="preserve">商户运营</w:t>
      </w:r>
      <w:r>
        <w:t xml:space="preserve">：根据签到高峰调整员工排班（如签到量集中在 12:00-13:00，增加该时段服务员）；</w:t>
      </w:r>
    </w:p>
    <w:p>
      <w:pPr>
        <w:numPr>
          <w:ilvl w:val="1"/>
          <w:numId w:val="1014"/>
        </w:numPr>
      </w:pPr>
      <w:r>
        <w:rPr>
          <w:bCs/>
          <w:b/>
        </w:rPr>
        <w:t xml:space="preserve">用户行为研究</w:t>
      </w:r>
      <w:r>
        <w:t xml:space="preserve">：分析不同城市用户的签到习惯（如纽约用户更爱在工作日晚上签到，洛杉矶用户周末签到更多）；</w:t>
      </w:r>
    </w:p>
    <w:p>
      <w:pPr>
        <w:numPr>
          <w:ilvl w:val="1"/>
          <w:numId w:val="1014"/>
        </w:numPr>
      </w:pPr>
      <w:r>
        <w:rPr>
          <w:bCs/>
          <w:b/>
        </w:rPr>
        <w:t xml:space="preserve">推荐系统</w:t>
      </w:r>
      <w:r>
        <w:t xml:space="preserve">：基于用户常签到的商户类型，推荐同类别其他商户（如频繁签到意大利餐厅的用户，推荐新开业的意大利餐厅）。</w:t>
      </w:r>
    </w:p>
    <w:bookmarkEnd w:id="28"/>
    <w:bookmarkStart w:id="29" w:name="注意事项"/>
    <w:p>
      <w:pPr>
        <w:pStyle w:val="Heading3"/>
      </w:pPr>
      <w:r>
        <w:t xml:space="preserve">注意事项</w:t>
      </w:r>
    </w:p>
    <w:p>
      <w:pPr>
        <w:numPr>
          <w:ilvl w:val="0"/>
          <w:numId w:val="1015"/>
        </w:numPr>
      </w:pPr>
      <w:r>
        <w:t xml:space="preserve">签到数据未包含用户身份信息（无 user_id），无法直接关联具体用户画像，需通过其他数据集（如评论的 user_id）间接推断签到用户特征；</w:t>
      </w:r>
    </w:p>
    <w:p>
      <w:pPr>
        <w:numPr>
          <w:ilvl w:val="0"/>
          <w:numId w:val="1015"/>
        </w:numPr>
      </w:pPr>
      <w:r>
        <w:t xml:space="preserve">部分商户可能因人气低而签到记录少，或因数据采集限制未完整记录所有签到事件，分析时需注意样本量；</w:t>
      </w:r>
    </w:p>
    <w:p>
      <w:pPr>
        <w:numPr>
          <w:ilvl w:val="0"/>
          <w:numId w:val="1015"/>
        </w:numPr>
      </w:pPr>
      <w:r>
        <w:t xml:space="preserve">签到时间可能存在 “用户事后补签” 的情况（如隔天签到昨天的消费），需结合业务场景判断数据时效性。</w:t>
      </w:r>
    </w:p>
    <w:p>
      <w:pPr>
        <w:pStyle w:val="FirstParagraph"/>
      </w:pPr>
      <w:r>
        <w:t xml:space="preserve">通过以上解析，可明确 Yelp 签到数据的字段含义及应用方向，为客流分析、时间序列建模、地理位置商业洞察等提供数据支撑。</w:t>
      </w:r>
    </w:p>
    <w:bookmarkEnd w:id="29"/>
    <w:bookmarkEnd w:id="30"/>
    <w:p>
      <w:pPr>
        <w:pStyle w:val="Heading1"/>
      </w:pPr>
      <w:r>
        <w:t xml:space="preserve">#</w:t>
      </w:r>
    </w:p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2025-06-25T06:36:07Z</dcterms:created>
  <dcterms:modified xsi:type="dcterms:W3CDTF">2025-06-25T06:36:07Z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