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934D01" w14:paraId="47DE3B6B" w14:textId="77777777">
        <w:trPr>
          <w:jc w:val="center"/>
        </w:trPr>
        <w:tc>
          <w:tcPr>
            <w:tcW w:w="9406" w:type="dxa"/>
            <w:tcBorders>
              <w:top w:val="single" w:sz="0" w:space="0" w:color="1A3A5C"/>
              <w:left w:val="single" w:sz="0" w:space="0" w:color="1A3A5C"/>
              <w:bottom w:val="single" w:sz="0" w:space="0" w:color="1A3A5C"/>
              <w:right w:val="single" w:sz="0" w:space="0" w:color="1A3A5C"/>
            </w:tcBorders>
            <w:shd w:val="clear" w:color="auto" w:fill="1A3A5C"/>
          </w:tcPr>
          <w:p w14:paraId="3CB9D597" w14:textId="77777777" w:rsidR="00934D01" w:rsidRDefault="00934D01"/>
          <w:p w14:paraId="4043E56F" w14:textId="77777777" w:rsidR="00934D01" w:rsidRDefault="00000000">
            <w:pPr>
              <w:spacing w:before="360" w:after="120"/>
              <w:jc w:val="center"/>
              <w:rPr>
                <w:lang w:eastAsia="zh-CN"/>
              </w:rPr>
            </w:pPr>
            <w:r>
              <w:rPr>
                <w:rFonts w:ascii="微软雅黑" w:eastAsia="微软雅黑" w:hAnsi="微软雅黑"/>
                <w:b/>
                <w:color w:val="FFD700"/>
                <w:sz w:val="72"/>
                <w:lang w:eastAsia="zh-CN"/>
              </w:rPr>
              <w:t>问天贵州</w:t>
            </w:r>
          </w:p>
          <w:p w14:paraId="07C5BC87" w14:textId="77777777" w:rsidR="00934D01" w:rsidRDefault="00000000">
            <w:pPr>
              <w:spacing w:after="360"/>
              <w:jc w:val="center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FFFFFF"/>
                <w:sz w:val="28"/>
                <w:lang w:eastAsia="zh-CN"/>
              </w:rPr>
              <w:t>天穹探索开启星际奇遇——贵州四日</w:t>
            </w:r>
            <w:proofErr w:type="gramStart"/>
            <w:r>
              <w:rPr>
                <w:rFonts w:ascii="微软雅黑" w:eastAsia="微软雅黑" w:hAnsi="微软雅黑"/>
                <w:color w:val="FFFFFF"/>
                <w:sz w:val="28"/>
                <w:lang w:eastAsia="zh-CN"/>
              </w:rPr>
              <w:t>研</w:t>
            </w:r>
            <w:proofErr w:type="gramEnd"/>
            <w:r>
              <w:rPr>
                <w:rFonts w:ascii="微软雅黑" w:eastAsia="微软雅黑" w:hAnsi="微软雅黑"/>
                <w:color w:val="FFFFFF"/>
                <w:sz w:val="28"/>
                <w:lang w:eastAsia="zh-CN"/>
              </w:rPr>
              <w:t>学行程</w:t>
            </w:r>
          </w:p>
        </w:tc>
      </w:tr>
    </w:tbl>
    <w:p w14:paraId="339A5070" w14:textId="77777777" w:rsidR="00934D01" w:rsidRDefault="00934D01">
      <w:pPr>
        <w:spacing w:before="240" w:after="0"/>
        <w:jc w:val="center"/>
        <w:rPr>
          <w:lang w:eastAsia="zh-CN"/>
        </w:rPr>
      </w:pPr>
    </w:p>
    <w:p w14:paraId="420CA6FD" w14:textId="77777777" w:rsidR="00934D01" w:rsidRDefault="00000000">
      <w:pPr>
        <w:spacing w:before="120" w:after="360"/>
        <w:jc w:val="center"/>
        <w:rPr>
          <w:lang w:eastAsia="zh-CN"/>
        </w:rPr>
      </w:pPr>
      <w:r>
        <w:rPr>
          <w:rFonts w:ascii="微软雅黑" w:eastAsia="微软雅黑" w:hAnsi="微软雅黑"/>
          <w:i/>
          <w:color w:val="808080"/>
          <w:sz w:val="21"/>
          <w:lang w:eastAsia="zh-CN"/>
        </w:rPr>
        <w:t>以下为行程概览，详细安排以出团通知书为准</w:t>
      </w:r>
    </w:p>
    <w:tbl>
      <w:tblPr>
        <w:tblW w:w="0" w:type="auto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6" w:space="0" w:color="4472C4"/>
          <w:insideV w:val="single" w:sz="6" w:space="0" w:color="4472C4"/>
        </w:tblBorders>
        <w:tblLook w:val="04A0" w:firstRow="1" w:lastRow="0" w:firstColumn="1" w:lastColumn="0" w:noHBand="0" w:noVBand="1"/>
      </w:tblPr>
      <w:tblGrid>
        <w:gridCol w:w="1069"/>
        <w:gridCol w:w="1537"/>
        <w:gridCol w:w="2180"/>
        <w:gridCol w:w="2977"/>
        <w:gridCol w:w="1859"/>
      </w:tblGrid>
      <w:tr w:rsidR="00D167C8" w14:paraId="55BC8A48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1F4E79"/>
            <w:vAlign w:val="center"/>
          </w:tcPr>
          <w:p w14:paraId="7A6F0AA1" w14:textId="77777777" w:rsidR="00D167C8" w:rsidRDefault="00D167C8">
            <w:pPr>
              <w:spacing w:before="120" w:after="120"/>
              <w:jc w:val="center"/>
            </w:pPr>
            <w:proofErr w:type="spellStart"/>
            <w:r>
              <w:rPr>
                <w:rFonts w:ascii="微软雅黑" w:eastAsia="微软雅黑" w:hAnsi="微软雅黑"/>
                <w:b/>
                <w:color w:val="FFFFFF"/>
                <w:sz w:val="24"/>
              </w:rPr>
              <w:t>天数</w:t>
            </w:r>
            <w:proofErr w:type="spellEnd"/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1F4E79"/>
            <w:vAlign w:val="center"/>
          </w:tcPr>
          <w:p w14:paraId="10F7B0B6" w14:textId="77777777" w:rsidR="00D167C8" w:rsidRDefault="00D167C8">
            <w:pPr>
              <w:spacing w:before="120" w:after="120"/>
              <w:jc w:val="center"/>
            </w:pPr>
            <w:proofErr w:type="spellStart"/>
            <w:r>
              <w:rPr>
                <w:rFonts w:ascii="微软雅黑" w:eastAsia="微软雅黑" w:hAnsi="微软雅黑"/>
                <w:b/>
                <w:color w:val="FFFFFF"/>
                <w:sz w:val="24"/>
              </w:rPr>
              <w:t>时段</w:t>
            </w:r>
            <w:proofErr w:type="spellEnd"/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1F4E79"/>
            <w:vAlign w:val="center"/>
          </w:tcPr>
          <w:p w14:paraId="0942F117" w14:textId="77777777" w:rsidR="00D167C8" w:rsidRDefault="00D167C8">
            <w:pPr>
              <w:spacing w:before="120" w:after="120"/>
              <w:jc w:val="center"/>
            </w:pPr>
            <w:proofErr w:type="spellStart"/>
            <w:r>
              <w:rPr>
                <w:rFonts w:ascii="微软雅黑" w:eastAsia="微软雅黑" w:hAnsi="微软雅黑"/>
                <w:b/>
                <w:color w:val="FFFFFF"/>
                <w:sz w:val="24"/>
              </w:rPr>
              <w:t>行程安排</w:t>
            </w:r>
            <w:proofErr w:type="spellEnd"/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1F4E79"/>
          </w:tcPr>
          <w:p w14:paraId="42C96E86" w14:textId="269E76DD" w:rsidR="00D167C8" w:rsidRDefault="00D167C8">
            <w:pPr>
              <w:spacing w:before="120" w:after="120"/>
              <w:jc w:val="center"/>
              <w:rPr>
                <w:rFonts w:ascii="微软雅黑" w:eastAsia="微软雅黑" w:hAnsi="微软雅黑"/>
                <w:b/>
                <w:color w:val="FFFFFF"/>
                <w:sz w:val="24"/>
              </w:rPr>
            </w:pPr>
            <w:r>
              <w:rPr>
                <w:rFonts w:ascii="微软雅黑" w:eastAsia="微软雅黑" w:hAnsi="微软雅黑" w:hint="eastAsia"/>
                <w:b/>
                <w:color w:val="FFFFFF"/>
                <w:sz w:val="24"/>
                <w:lang w:eastAsia="zh-CN"/>
              </w:rPr>
              <w:t>游玩项目</w:t>
            </w: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1F4E79"/>
            <w:vAlign w:val="center"/>
          </w:tcPr>
          <w:p w14:paraId="6827B0F5" w14:textId="5DBD5096" w:rsidR="00D167C8" w:rsidRDefault="00D167C8">
            <w:pPr>
              <w:spacing w:before="120" w:after="120"/>
              <w:jc w:val="center"/>
            </w:pPr>
            <w:proofErr w:type="spellStart"/>
            <w:r>
              <w:rPr>
                <w:rFonts w:ascii="微软雅黑" w:eastAsia="微软雅黑" w:hAnsi="微软雅黑"/>
                <w:b/>
                <w:color w:val="FFFFFF"/>
                <w:sz w:val="24"/>
              </w:rPr>
              <w:t>备注</w:t>
            </w:r>
            <w:proofErr w:type="spellEnd"/>
          </w:p>
        </w:tc>
      </w:tr>
      <w:tr w:rsidR="00D167C8" w14:paraId="38A88AED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3D11DFD9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71C54CB0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391BF95E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</w:tcPr>
          <w:p w14:paraId="0EDA55BF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013A67B0" w14:textId="44A1D0F6" w:rsidR="00D167C8" w:rsidRDefault="00D167C8">
            <w:pPr>
              <w:spacing w:before="120" w:after="120"/>
              <w:jc w:val="center"/>
            </w:pPr>
          </w:p>
        </w:tc>
      </w:tr>
      <w:tr w:rsidR="00D167C8" w14:paraId="178C698A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34E68496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0A792F4F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6618A1BE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</w:tcPr>
          <w:p w14:paraId="60AFD546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5A01F121" w14:textId="691834D6" w:rsidR="00D167C8" w:rsidRDefault="00D167C8">
            <w:pPr>
              <w:spacing w:before="120" w:after="120"/>
              <w:jc w:val="center"/>
            </w:pPr>
          </w:p>
        </w:tc>
      </w:tr>
      <w:tr w:rsidR="00D167C8" w14:paraId="0269F5B3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00B991DA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6A1D0CF1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778674F5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</w:tcPr>
          <w:p w14:paraId="1231F98E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7C41C686" w14:textId="5495CEF9" w:rsidR="00D167C8" w:rsidRDefault="00D167C8">
            <w:pPr>
              <w:spacing w:before="120" w:after="120"/>
              <w:jc w:val="center"/>
            </w:pPr>
          </w:p>
        </w:tc>
      </w:tr>
      <w:tr w:rsidR="00D167C8" w14:paraId="49FE6C80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3603809C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3F69BD70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56953738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</w:tcPr>
          <w:p w14:paraId="7941AA62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35744EC3" w14:textId="223F80EC" w:rsidR="00D167C8" w:rsidRDefault="00D167C8">
            <w:pPr>
              <w:spacing w:before="120" w:after="120"/>
              <w:jc w:val="center"/>
            </w:pPr>
          </w:p>
        </w:tc>
      </w:tr>
      <w:tr w:rsidR="00D167C8" w14:paraId="7365FA51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4095464A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39B64BEA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218B3158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</w:tcPr>
          <w:p w14:paraId="143969B0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73F0AE92" w14:textId="67326AD5" w:rsidR="00D167C8" w:rsidRDefault="00D167C8">
            <w:pPr>
              <w:spacing w:before="120" w:after="120"/>
              <w:jc w:val="center"/>
            </w:pPr>
          </w:p>
        </w:tc>
      </w:tr>
      <w:tr w:rsidR="00D167C8" w14:paraId="15D14717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2A40E931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173EC8B5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5EA67B4E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</w:tcPr>
          <w:p w14:paraId="61B0158C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33D537FA" w14:textId="79984586" w:rsidR="00D167C8" w:rsidRDefault="00D167C8">
            <w:pPr>
              <w:spacing w:before="120" w:after="120"/>
              <w:jc w:val="center"/>
            </w:pPr>
          </w:p>
        </w:tc>
      </w:tr>
      <w:tr w:rsidR="00D167C8" w14:paraId="59320B0A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18A10BF5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75547E3B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457BA188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</w:tcPr>
          <w:p w14:paraId="5AC4D906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32F0C13D" w14:textId="3B377D0B" w:rsidR="00D167C8" w:rsidRDefault="00D167C8">
            <w:pPr>
              <w:spacing w:before="120" w:after="120"/>
              <w:jc w:val="center"/>
            </w:pPr>
          </w:p>
        </w:tc>
      </w:tr>
      <w:tr w:rsidR="00D167C8" w14:paraId="597D48EE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6FDE5C37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4084A52A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3BC10769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</w:tcPr>
          <w:p w14:paraId="7BF613F7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77462819" w14:textId="4CC6A6B4" w:rsidR="00D167C8" w:rsidRDefault="00D167C8">
            <w:pPr>
              <w:spacing w:before="120" w:after="120"/>
              <w:jc w:val="center"/>
            </w:pPr>
          </w:p>
        </w:tc>
      </w:tr>
      <w:tr w:rsidR="00D167C8" w14:paraId="72B926E5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3663CA6C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2D5963A8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5950F660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</w:tcPr>
          <w:p w14:paraId="13F2FCA1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1208B29F" w14:textId="2A68DCFF" w:rsidR="00D167C8" w:rsidRDefault="00D167C8">
            <w:pPr>
              <w:spacing w:before="120" w:after="120"/>
              <w:jc w:val="center"/>
            </w:pPr>
          </w:p>
        </w:tc>
      </w:tr>
      <w:tr w:rsidR="00D167C8" w14:paraId="004D4578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441614AE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1E2429DC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6C669DCF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</w:tcPr>
          <w:p w14:paraId="0195AE73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FFFFFF"/>
            <w:vAlign w:val="center"/>
          </w:tcPr>
          <w:p w14:paraId="37C0F394" w14:textId="6BD265BB" w:rsidR="00D167C8" w:rsidRDefault="00D167C8">
            <w:pPr>
              <w:spacing w:before="120" w:after="120"/>
              <w:jc w:val="center"/>
            </w:pPr>
          </w:p>
        </w:tc>
      </w:tr>
      <w:tr w:rsidR="00D167C8" w14:paraId="671516EC" w14:textId="77777777" w:rsidTr="00D167C8">
        <w:trPr>
          <w:jc w:val="center"/>
        </w:trPr>
        <w:tc>
          <w:tcPr>
            <w:tcW w:w="106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2F6EB1C2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53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44A63CEA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180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387BB247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2977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</w:tcPr>
          <w:p w14:paraId="76CE12E8" w14:textId="77777777" w:rsidR="00D167C8" w:rsidRDefault="00D167C8">
            <w:pPr>
              <w:spacing w:before="120" w:after="120"/>
              <w:jc w:val="center"/>
            </w:pPr>
          </w:p>
        </w:tc>
        <w:tc>
          <w:tcPr>
            <w:tcW w:w="1859" w:type="dxa"/>
            <w:tcBorders>
              <w:top w:val="single" w:sz="4" w:space="0" w:color="B4C6E7"/>
              <w:left w:val="single" w:sz="4" w:space="0" w:color="B4C6E7"/>
              <w:bottom w:val="single" w:sz="4" w:space="0" w:color="B4C6E7"/>
              <w:right w:val="single" w:sz="4" w:space="0" w:color="B4C6E7"/>
            </w:tcBorders>
            <w:shd w:val="clear" w:color="auto" w:fill="E8F0FE"/>
            <w:vAlign w:val="center"/>
          </w:tcPr>
          <w:p w14:paraId="7C731C64" w14:textId="66521A76" w:rsidR="00D167C8" w:rsidRDefault="00D167C8">
            <w:pPr>
              <w:spacing w:before="120" w:after="120"/>
              <w:jc w:val="center"/>
            </w:pPr>
          </w:p>
        </w:tc>
      </w:tr>
    </w:tbl>
    <w:p w14:paraId="2F1D3979" w14:textId="77777777" w:rsidR="00934D01" w:rsidRDefault="00934D01">
      <w:pPr>
        <w:spacing w:before="360" w:after="0"/>
        <w:jc w:val="center"/>
      </w:pPr>
    </w:p>
    <w:sectPr w:rsidR="00934D01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DE732" w14:textId="77777777" w:rsidR="00732784" w:rsidRDefault="00732784">
      <w:pPr>
        <w:spacing w:line="240" w:lineRule="auto"/>
      </w:pPr>
      <w:r>
        <w:separator/>
      </w:r>
    </w:p>
  </w:endnote>
  <w:endnote w:type="continuationSeparator" w:id="0">
    <w:p w14:paraId="74570DA0" w14:textId="77777777" w:rsidR="00732784" w:rsidRDefault="007327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D641F" w14:textId="77777777" w:rsidR="00934D01" w:rsidRDefault="00000000">
    <w:pPr>
      <w:pStyle w:val="ab"/>
      <w:jc w:val="center"/>
    </w:pPr>
    <w:proofErr w:type="spellStart"/>
    <w:r>
      <w:rPr>
        <w:rFonts w:ascii="微软雅黑" w:eastAsia="微软雅黑" w:hAnsi="微软雅黑"/>
        <w:color w:val="808080"/>
        <w:sz w:val="18"/>
      </w:rPr>
      <w:t>贵州研学旅行社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B6DBD" w14:textId="77777777" w:rsidR="00732784" w:rsidRDefault="00732784">
      <w:pPr>
        <w:spacing w:after="0"/>
      </w:pPr>
      <w:r>
        <w:separator/>
      </w:r>
    </w:p>
  </w:footnote>
  <w:footnote w:type="continuationSeparator" w:id="0">
    <w:p w14:paraId="312EEE58" w14:textId="77777777" w:rsidR="00732784" w:rsidRDefault="0073278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821702401">
    <w:abstractNumId w:val="1"/>
  </w:num>
  <w:num w:numId="2" w16cid:durableId="509175641">
    <w:abstractNumId w:val="4"/>
  </w:num>
  <w:num w:numId="3" w16cid:durableId="897667828">
    <w:abstractNumId w:val="5"/>
  </w:num>
  <w:num w:numId="4" w16cid:durableId="2072458217">
    <w:abstractNumId w:val="2"/>
  </w:num>
  <w:num w:numId="5" w16cid:durableId="1388185872">
    <w:abstractNumId w:val="0"/>
  </w:num>
  <w:num w:numId="6" w16cid:durableId="20592068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2784"/>
    <w:rsid w:val="00934D01"/>
    <w:rsid w:val="00AA1D8D"/>
    <w:rsid w:val="00B47730"/>
    <w:rsid w:val="00B7588A"/>
    <w:rsid w:val="00CB0664"/>
    <w:rsid w:val="00D167C8"/>
    <w:rsid w:val="00FC693F"/>
    <w:rsid w:val="73BB4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D2E9AB"/>
  <w14:defaultImageDpi w14:val="300"/>
  <w15:docId w15:val="{252224B7-1AAC-4569-B33C-0BA9554DE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/>
    <w:lsdException w:name="Medium List 1 Accent 4" w:uiPriority="65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/>
    <w:lsdException w:name="Medium List 1 Accent 5" w:uiPriority="65" w:qFormat="1"/>
    <w:lsdException w:name="Medium List 2 Accent 5" w:uiPriority="66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伟 陆</cp:lastModifiedBy>
  <cp:revision>2</cp:revision>
  <dcterms:created xsi:type="dcterms:W3CDTF">2013-12-23T23:15:00Z</dcterms:created>
  <dcterms:modified xsi:type="dcterms:W3CDTF">2026-05-18T06:07:00Z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eyJoZGlkIjoiY2ExNjcwOWE3MDM3Yzg3MzYwNjdjNmM5OTA5MTY5NTUiLCJ1c2VySWQiOiI0NzE0MzY1NTEifQ==</vt:lpwstr>
  </property>
  <property fmtid="{D5CDD505-2E9C-101B-9397-08002B2CF9AE}" pid="3" name="KSOProductBuildVer">
    <vt:lpwstr>2052-12.1.0.25865</vt:lpwstr>
  </property>
  <property fmtid="{D5CDD505-2E9C-101B-9397-08002B2CF9AE}" pid="4" name="ICV">
    <vt:lpwstr>DA44AC9A75B14BDBBEDC5A63F4FBF18B_12</vt:lpwstr>
  </property>
</Properties>
</file>