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E9BC" w14:textId="77777777" w:rsidR="00D331F2" w:rsidRDefault="00D331F2" w:rsidP="00D331F2">
      <w:pPr>
        <w:pStyle w:val="Titre"/>
        <w:jc w:val="center"/>
        <w:rPr>
          <w:b/>
          <w:bCs/>
          <w:color w:val="002060"/>
          <w:u w:val="single" w:color="FF0000"/>
        </w:rPr>
      </w:pPr>
      <w:r w:rsidRPr="00D56706">
        <w:rPr>
          <w:b/>
          <w:bCs/>
          <w:color w:val="002060"/>
          <w:u w:val="single" w:color="FF0000"/>
        </w:rPr>
        <w:t>Système Linéaire (1) :</w:t>
      </w:r>
    </w:p>
    <w:p w14:paraId="7BB9BD44" w14:textId="77777777" w:rsidR="00D331F2" w:rsidRPr="00121C3B" w:rsidRDefault="00D331F2" w:rsidP="00D331F2"/>
    <w:p w14:paraId="1F9ED018" w14:textId="3661C114" w:rsidR="00D331F2" w:rsidRPr="00D56706" w:rsidRDefault="00D331F2" w:rsidP="00D331F2">
      <w:pPr>
        <w:rPr>
          <w:b/>
          <w:bCs/>
          <w:color w:val="002060"/>
          <w:sz w:val="28"/>
          <w:szCs w:val="28"/>
          <w:u w:val="single" w:color="FF0000"/>
        </w:rPr>
      </w:pPr>
      <w:r w:rsidRPr="00D56706">
        <w:rPr>
          <w:b/>
          <w:bCs/>
          <w:color w:val="002060"/>
          <w:sz w:val="28"/>
          <w:szCs w:val="28"/>
          <w:u w:val="single" w:color="FF0000"/>
        </w:rPr>
        <w:t>Exercice n°</w:t>
      </w:r>
      <w:r>
        <w:rPr>
          <w:b/>
          <w:bCs/>
          <w:color w:val="002060"/>
          <w:sz w:val="28"/>
          <w:szCs w:val="28"/>
          <w:u w:val="single" w:color="FF0000"/>
        </w:rPr>
        <w:t>2</w:t>
      </w:r>
      <w:r w:rsidRPr="00D56706">
        <w:rPr>
          <w:b/>
          <w:bCs/>
          <w:color w:val="002060"/>
          <w:sz w:val="28"/>
          <w:szCs w:val="28"/>
          <w:u w:val="single" w:color="FF0000"/>
        </w:rPr>
        <w:t> :</w:t>
      </w:r>
    </w:p>
    <w:p w14:paraId="2862CEAE" w14:textId="509222B2" w:rsidR="00D331F2" w:rsidRPr="00D56706" w:rsidRDefault="00D331F2" w:rsidP="00D331F2">
      <w:pPr>
        <w:rPr>
          <w:rFonts w:eastAsiaTheme="minorEastAsia"/>
          <w:color w:val="00206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206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>=-3</m:t>
                  </m:r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</w:rPr>
                    <m:t xml:space="preserve">) </m:t>
                  </m:r>
                </m:e>
                <m:e/>
              </m:eqArr>
            </m:e>
          </m:d>
        </m:oMath>
      </m:oMathPara>
    </w:p>
    <w:p w14:paraId="75DD6DD2" w14:textId="1F601964" w:rsidR="00ED4634" w:rsidRDefault="00ED4634"/>
    <w:p w14:paraId="21F78174" w14:textId="77777777" w:rsidR="00D331F2" w:rsidRDefault="00D331F2" w:rsidP="00D331F2">
      <w:pPr>
        <w:tabs>
          <w:tab w:val="left" w:pos="1685"/>
        </w:tabs>
        <w:jc w:val="both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Etape 1 : Calculer le déterminant de la matrice</w:t>
      </w:r>
    </w:p>
    <w:p w14:paraId="1505B7EE" w14:textId="77777777" w:rsidR="00D331F2" w:rsidRDefault="00D331F2" w:rsidP="00D331F2">
      <w:pPr>
        <w:tabs>
          <w:tab w:val="left" w:pos="1685"/>
        </w:tabs>
        <w:jc w:val="both"/>
        <w:rPr>
          <w:color w:val="002060"/>
          <w:sz w:val="32"/>
          <w:szCs w:val="32"/>
        </w:rPr>
      </w:pPr>
    </w:p>
    <w:p w14:paraId="53D94317" w14:textId="77777777" w:rsidR="00C555AB" w:rsidRDefault="00D331F2" w:rsidP="00D331F2">
      <w:pPr>
        <w:tabs>
          <w:tab w:val="left" w:pos="1685"/>
        </w:tabs>
        <w:jc w:val="both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(-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 xml:space="preserve">-5) – (-3)(-2) </w:t>
      </w:r>
    </w:p>
    <w:p w14:paraId="7F5FA975" w14:textId="77777777" w:rsidR="00C555AB" w:rsidRDefault="00C555AB" w:rsidP="00D331F2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w:r w:rsidR="00D331F2">
        <w:rPr>
          <w:rFonts w:eastAsiaTheme="minorEastAsia"/>
        </w:rPr>
        <w:t xml:space="preserve">= </w:t>
      </w:r>
      <w:r>
        <w:rPr>
          <w:rFonts w:eastAsiaTheme="minorEastAsia"/>
        </w:rPr>
        <w:t>5 – 5 = 0</w:t>
      </w:r>
    </w:p>
    <w:p w14:paraId="08D5C13B" w14:textId="4CC656B7" w:rsidR="00D331F2" w:rsidRDefault="00C555AB" w:rsidP="00D331F2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= 0</w:t>
      </w:r>
    </w:p>
    <w:p w14:paraId="6FF97E79" w14:textId="5175D98C" w:rsidR="00C555AB" w:rsidRDefault="00C555AB" w:rsidP="00D331F2">
      <w:pPr>
        <w:tabs>
          <w:tab w:val="left" w:pos="1685"/>
        </w:tabs>
        <w:jc w:val="both"/>
        <w:rPr>
          <w:rFonts w:eastAsiaTheme="minorEastAsia"/>
        </w:rPr>
      </w:pPr>
    </w:p>
    <w:p w14:paraId="3127B7C9" w14:textId="5A774FBF" w:rsidR="00C555AB" w:rsidRDefault="00C555AB" w:rsidP="00D331F2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X1 </w:t>
      </w:r>
      <w:r>
        <w:rPr>
          <w:rFonts w:ascii="Cambria Math" w:eastAsiaTheme="minorEastAsia" w:hAnsi="Cambria Math"/>
          <w:i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-5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-5</m:t>
                      </m:r>
                    </m:e>
                  </m:mr>
                </m:m>
              </m:e>
            </m:d>
          </m:den>
        </m:f>
      </m:oMath>
      <w:r w:rsidRPr="00C555AB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</w:rPr>
        <w:t>= 2(-5) – (-</w:t>
      </w:r>
      <w:proofErr w:type="gramStart"/>
      <w:r>
        <w:rPr>
          <w:rFonts w:eastAsiaTheme="minorEastAsia"/>
        </w:rPr>
        <w:t>3)(</w:t>
      </w:r>
      <w:proofErr w:type="gramEnd"/>
      <w:r>
        <w:rPr>
          <w:rFonts w:eastAsiaTheme="minorEastAsia"/>
        </w:rPr>
        <w:t xml:space="preserve">-3) </w:t>
      </w:r>
    </w:p>
    <w:p w14:paraId="74485910" w14:textId="7F363812" w:rsidR="00C555AB" w:rsidRDefault="00C555AB" w:rsidP="00D331F2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= -10 – 9 = 1</w:t>
      </w:r>
    </w:p>
    <w:p w14:paraId="27630EFA" w14:textId="5A814A6D" w:rsidR="00C555AB" w:rsidRDefault="00C555AB" w:rsidP="00D331F2">
      <w:pPr>
        <w:tabs>
          <w:tab w:val="left" w:pos="1685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tab/>
        </m:r>
      </m:oMath>
      <w:r>
        <w:rPr>
          <w:rFonts w:eastAsiaTheme="minorEastAsia"/>
          <w:sz w:val="28"/>
          <w:szCs w:val="28"/>
        </w:rPr>
        <w:t xml:space="preserve"> </w:t>
      </w:r>
      <w:r w:rsidR="00A53D87"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= -1</w:t>
      </w:r>
    </w:p>
    <w:p w14:paraId="73AE5B78" w14:textId="1CC97C5B" w:rsidR="00C555AB" w:rsidRDefault="00C555AB" w:rsidP="00D331F2">
      <w:pPr>
        <w:tabs>
          <w:tab w:val="left" w:pos="1685"/>
        </w:tabs>
        <w:jc w:val="both"/>
        <w:rPr>
          <w:rFonts w:eastAsiaTheme="minorEastAsia"/>
          <w:sz w:val="28"/>
          <w:szCs w:val="28"/>
        </w:rPr>
      </w:pPr>
    </w:p>
    <w:p w14:paraId="4022DAAB" w14:textId="77777777" w:rsidR="00C555AB" w:rsidRDefault="00C555AB" w:rsidP="00C555AB">
      <w:pPr>
        <w:tabs>
          <w:tab w:val="left" w:pos="1685"/>
        </w:tabs>
        <w:jc w:val="both"/>
        <w:rPr>
          <w:rFonts w:eastAsiaTheme="minorEastAsia"/>
        </w:rPr>
      </w:pPr>
    </w:p>
    <w:p w14:paraId="142BA585" w14:textId="7CED825C" w:rsidR="00C555AB" w:rsidRDefault="00C555AB" w:rsidP="00C555AB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X1 </w:t>
      </w:r>
      <w:r>
        <w:rPr>
          <w:rFonts w:ascii="Cambria Math" w:eastAsiaTheme="minorEastAsia" w:hAnsi="Cambria Math"/>
          <w:i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-5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-5</m:t>
                      </m:r>
                    </m:e>
                  </m:mr>
                </m:m>
              </m:e>
            </m:d>
          </m:den>
        </m:f>
      </m:oMath>
      <w:r w:rsidRPr="00C555AB">
        <w:rPr>
          <w:rFonts w:eastAsiaTheme="minorEastAsia"/>
          <w:sz w:val="36"/>
          <w:szCs w:val="36"/>
        </w:rPr>
        <w:t xml:space="preserve">  </w:t>
      </w:r>
      <w:r>
        <w:rPr>
          <w:rFonts w:eastAsiaTheme="minorEastAsia"/>
        </w:rPr>
        <w:t>= (-</w:t>
      </w:r>
      <w:r w:rsidR="00A53D87">
        <w:rPr>
          <w:rFonts w:eastAsiaTheme="minorEastAsia"/>
        </w:rPr>
        <w:t>1</w:t>
      </w:r>
      <w:r>
        <w:rPr>
          <w:rFonts w:eastAsiaTheme="minorEastAsia"/>
        </w:rPr>
        <w:t>) (-</w:t>
      </w:r>
      <w:proofErr w:type="gramStart"/>
      <w:r>
        <w:rPr>
          <w:rFonts w:eastAsiaTheme="minorEastAsia"/>
        </w:rPr>
        <w:t>3)</w:t>
      </w:r>
      <w:r w:rsidR="00A53D87">
        <w:rPr>
          <w:rFonts w:eastAsiaTheme="minorEastAsia"/>
        </w:rPr>
        <w:t>-</w:t>
      </w:r>
      <w:proofErr w:type="gramEnd"/>
      <w:r w:rsidR="00A53D87">
        <w:rPr>
          <w:rFonts w:eastAsiaTheme="minorEastAsia"/>
        </w:rPr>
        <w:t xml:space="preserve"> </w:t>
      </w:r>
      <w:r>
        <w:rPr>
          <w:rFonts w:eastAsiaTheme="minorEastAsia"/>
        </w:rPr>
        <w:t>(-</w:t>
      </w:r>
      <w:r w:rsidR="00A53D87">
        <w:rPr>
          <w:rFonts w:eastAsiaTheme="minorEastAsia"/>
        </w:rPr>
        <w:t>2</w:t>
      </w:r>
      <w:r>
        <w:rPr>
          <w:rFonts w:eastAsiaTheme="minorEastAsia"/>
        </w:rPr>
        <w:t>)</w:t>
      </w:r>
      <w:r w:rsidR="00A53D87">
        <w:rPr>
          <w:rFonts w:eastAsiaTheme="minorEastAsia"/>
        </w:rPr>
        <w:t>(-2)</w:t>
      </w:r>
      <w:r>
        <w:rPr>
          <w:rFonts w:eastAsiaTheme="minorEastAsia"/>
        </w:rPr>
        <w:t xml:space="preserve"> </w:t>
      </w:r>
    </w:p>
    <w:p w14:paraId="69799929" w14:textId="018A5235" w:rsidR="00C555AB" w:rsidRDefault="00C555AB" w:rsidP="00C555AB">
      <w:pPr>
        <w:tabs>
          <w:tab w:val="left" w:pos="1685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= </w:t>
      </w:r>
      <w:r w:rsidR="00A53D87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A53D87">
        <w:rPr>
          <w:rFonts w:eastAsiaTheme="minorEastAsia"/>
        </w:rPr>
        <w:t>+ 4</w:t>
      </w:r>
      <w:r>
        <w:rPr>
          <w:rFonts w:eastAsiaTheme="minorEastAsia"/>
        </w:rPr>
        <w:t xml:space="preserve"> = </w:t>
      </w:r>
      <w:r w:rsidR="00A53D87">
        <w:rPr>
          <w:rFonts w:eastAsiaTheme="minorEastAsia"/>
        </w:rPr>
        <w:t>7</w:t>
      </w:r>
    </w:p>
    <w:p w14:paraId="78F59C6C" w14:textId="3EAEFF34" w:rsidR="00C555AB" w:rsidRDefault="00C555AB" w:rsidP="00C555AB">
      <w:pPr>
        <w:tabs>
          <w:tab w:val="left" w:pos="1685"/>
        </w:tabs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tab/>
        </m:r>
      </m:oMath>
      <w:proofErr w:type="gramStart"/>
      <w:r w:rsidR="00A53D87"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  =</w:t>
      </w:r>
      <w:proofErr w:type="gramEnd"/>
      <w:r>
        <w:rPr>
          <w:rFonts w:eastAsiaTheme="minorEastAsia"/>
          <w:sz w:val="28"/>
          <w:szCs w:val="28"/>
        </w:rPr>
        <w:t xml:space="preserve"> -</w:t>
      </w:r>
      <w:r w:rsidR="00A53D87">
        <w:rPr>
          <w:rFonts w:eastAsiaTheme="minorEastAsia"/>
          <w:sz w:val="28"/>
          <w:szCs w:val="28"/>
        </w:rPr>
        <w:t>7</w:t>
      </w:r>
    </w:p>
    <w:p w14:paraId="78B4836D" w14:textId="77777777" w:rsidR="00C555AB" w:rsidRDefault="00C555AB" w:rsidP="00D331F2">
      <w:pPr>
        <w:tabs>
          <w:tab w:val="left" w:pos="1685"/>
        </w:tabs>
        <w:jc w:val="both"/>
        <w:rPr>
          <w:rFonts w:eastAsiaTheme="minorEastAsia"/>
          <w:sz w:val="28"/>
          <w:szCs w:val="28"/>
        </w:rPr>
      </w:pPr>
    </w:p>
    <w:p w14:paraId="12E19CCA" w14:textId="1E4261CB" w:rsidR="00D331F2" w:rsidRDefault="00C555AB" w:rsidP="00D331F2">
      <w:pPr>
        <w:tabs>
          <w:tab w:val="left" w:pos="1685"/>
        </w:tabs>
        <w:jc w:val="both"/>
        <w:rPr>
          <w:color w:val="000000" w:themeColor="text1"/>
        </w:rPr>
      </w:pPr>
      <w:r>
        <w:rPr>
          <w:rFonts w:eastAsiaTheme="minorEastAsia"/>
          <w:sz w:val="28"/>
          <w:szCs w:val="28"/>
        </w:rPr>
        <w:t xml:space="preserve"> </w:t>
      </w:r>
      <w:r w:rsidR="00D331F2">
        <w:tab/>
      </w:r>
    </w:p>
    <w:p w14:paraId="5A4588AA" w14:textId="454DDFE5" w:rsidR="00D331F2" w:rsidRPr="00D331F2" w:rsidRDefault="00D331F2" w:rsidP="00D331F2">
      <w:pPr>
        <w:tabs>
          <w:tab w:val="left" w:pos="1685"/>
        </w:tabs>
        <w:jc w:val="both"/>
        <w:rPr>
          <w:color w:val="000000" w:themeColor="text1"/>
        </w:rPr>
      </w:pPr>
    </w:p>
    <w:sectPr w:rsidR="00D331F2" w:rsidRPr="00D33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F2"/>
    <w:rsid w:val="00A53D87"/>
    <w:rsid w:val="00C555AB"/>
    <w:rsid w:val="00D331F2"/>
    <w:rsid w:val="00E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D0DE"/>
  <w15:chartTrackingRefBased/>
  <w15:docId w15:val="{D8BDB01D-9A75-4CB4-B5DE-73AF8D94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F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3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C55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1</cp:revision>
  <dcterms:created xsi:type="dcterms:W3CDTF">2022-06-28T15:11:00Z</dcterms:created>
  <dcterms:modified xsi:type="dcterms:W3CDTF">2022-06-28T15:23:00Z</dcterms:modified>
</cp:coreProperties>
</file>