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1E150" w14:textId="57A6AB35" w:rsidR="00855312" w:rsidRDefault="00856C84" w:rsidP="00856C84">
      <w:pPr>
        <w:pStyle w:val="Titre"/>
        <w:jc w:val="center"/>
        <w:rPr>
          <w:b/>
          <w:bCs/>
          <w:sz w:val="96"/>
          <w:szCs w:val="96"/>
          <w:u w:val="single"/>
        </w:rPr>
      </w:pPr>
      <w:r>
        <w:rPr>
          <w:b/>
          <w:bCs/>
          <w:sz w:val="96"/>
          <w:szCs w:val="96"/>
          <w:u w:val="single"/>
        </w:rPr>
        <w:t>LES GRAPHIQUES </w:t>
      </w:r>
      <w:r w:rsidR="007174F6">
        <w:rPr>
          <w:b/>
          <w:bCs/>
          <w:sz w:val="96"/>
          <w:szCs w:val="96"/>
          <w:u w:val="single"/>
        </w:rPr>
        <w:t xml:space="preserve">DU MULTIPLEXEURS </w:t>
      </w:r>
      <w:r>
        <w:rPr>
          <w:b/>
          <w:bCs/>
          <w:sz w:val="96"/>
          <w:szCs w:val="96"/>
          <w:u w:val="single"/>
        </w:rPr>
        <w:t>:</w:t>
      </w:r>
    </w:p>
    <w:p w14:paraId="500E8239" w14:textId="77777777" w:rsidR="007174F6" w:rsidRPr="007174F6" w:rsidRDefault="007174F6" w:rsidP="007174F6"/>
    <w:p w14:paraId="3C823E88" w14:textId="080F91D2" w:rsidR="00856C84" w:rsidRDefault="00856C84" w:rsidP="00856C84"/>
    <w:p w14:paraId="5859E461" w14:textId="2254E1D9" w:rsidR="00856C84" w:rsidRPr="001C42E6" w:rsidRDefault="001C42E6" w:rsidP="00856C84">
      <w:pPr>
        <w:rPr>
          <w:rFonts w:ascii="Segoe UI" w:hAnsi="Segoe UI" w:cs="Segoe UI"/>
          <w:b/>
          <w:bCs/>
          <w:sz w:val="28"/>
          <w:szCs w:val="28"/>
          <w:u w:val="single"/>
        </w:rPr>
      </w:pPr>
      <w:r w:rsidRPr="001C42E6">
        <w:rPr>
          <w:rFonts w:ascii="Segoe UI" w:hAnsi="Segoe UI" w:cs="Segoe UI"/>
          <w:b/>
          <w:bCs/>
          <w:sz w:val="28"/>
          <w:szCs w:val="28"/>
          <w:u w:val="single"/>
        </w:rPr>
        <w:t>ETAPE 1 :</w:t>
      </w:r>
    </w:p>
    <w:p w14:paraId="45C788E8" w14:textId="77777777" w:rsidR="00856C84" w:rsidRPr="001C42E6" w:rsidRDefault="00856C84" w:rsidP="00856C84">
      <w:pPr>
        <w:rPr>
          <w:rFonts w:ascii="Segoe UI" w:hAnsi="Segoe UI" w:cs="Segoe UI"/>
          <w:sz w:val="28"/>
          <w:szCs w:val="28"/>
        </w:rPr>
      </w:pPr>
      <w:r w:rsidRPr="001C42E6">
        <w:rPr>
          <w:rFonts w:ascii="Segoe UI" w:hAnsi="Segoe UI" w:cs="Segoe UI"/>
          <w:sz w:val="28"/>
          <w:szCs w:val="28"/>
        </w:rPr>
        <w:t>A</w:t>
      </w:r>
      <w:r w:rsidRPr="001C42E6">
        <w:rPr>
          <w:rFonts w:ascii="Segoe UI" w:hAnsi="Segoe UI" w:cs="Segoe UI"/>
          <w:sz w:val="28"/>
          <w:szCs w:val="28"/>
        </w:rPr>
        <w:t xml:space="preserve">vant de faire la représentation graphique on a d'abord défini un tableau de vérité pour savoir comment allait être notre sorti par rapport aux entrées et les lignes de sélections. </w:t>
      </w:r>
    </w:p>
    <w:p w14:paraId="345E8530" w14:textId="6BC6B2D6" w:rsidR="00856C84" w:rsidRPr="001C42E6" w:rsidRDefault="00856C84" w:rsidP="00856C84">
      <w:pPr>
        <w:rPr>
          <w:rFonts w:ascii="Segoe UI" w:hAnsi="Segoe UI" w:cs="Segoe UI"/>
          <w:sz w:val="28"/>
          <w:szCs w:val="28"/>
        </w:rPr>
      </w:pPr>
      <w:r w:rsidRPr="001C42E6">
        <w:rPr>
          <w:rFonts w:ascii="Segoe UI" w:hAnsi="Segoe UI" w:cs="Segoe UI"/>
          <w:sz w:val="28"/>
          <w:szCs w:val="28"/>
        </w:rPr>
        <w:t xml:space="preserve">On a </w:t>
      </w:r>
      <w:r w:rsidRPr="001C42E6">
        <w:rPr>
          <w:rFonts w:ascii="Segoe UI" w:hAnsi="Segoe UI" w:cs="Segoe UI"/>
          <w:sz w:val="28"/>
          <w:szCs w:val="28"/>
        </w:rPr>
        <w:t xml:space="preserve">ensuite </w:t>
      </w:r>
      <w:r w:rsidRPr="001C42E6">
        <w:rPr>
          <w:rFonts w:ascii="Segoe UI" w:hAnsi="Segoe UI" w:cs="Segoe UI"/>
          <w:sz w:val="28"/>
          <w:szCs w:val="28"/>
        </w:rPr>
        <w:t xml:space="preserve">placé trois lignes de sélections (A, B, C) représenter par les portes "Non". </w:t>
      </w:r>
      <w:r w:rsidRPr="001C42E6">
        <w:rPr>
          <w:rFonts w:ascii="Segoe UI" w:hAnsi="Segoe UI" w:cs="Segoe UI"/>
          <w:sz w:val="28"/>
          <w:szCs w:val="28"/>
        </w:rPr>
        <w:t>Puis on a</w:t>
      </w:r>
      <w:r w:rsidRPr="001C42E6">
        <w:rPr>
          <w:rFonts w:ascii="Segoe UI" w:hAnsi="Segoe UI" w:cs="Segoe UI"/>
          <w:sz w:val="28"/>
          <w:szCs w:val="28"/>
        </w:rPr>
        <w:t xml:space="preserve"> inséré 8 données d'entrées (de D0 à D7) représent</w:t>
      </w:r>
      <w:r w:rsidRPr="001C42E6">
        <w:rPr>
          <w:rFonts w:ascii="Segoe UI" w:hAnsi="Segoe UI" w:cs="Segoe UI"/>
          <w:sz w:val="28"/>
          <w:szCs w:val="28"/>
        </w:rPr>
        <w:t>és</w:t>
      </w:r>
      <w:r w:rsidRPr="001C42E6">
        <w:rPr>
          <w:rFonts w:ascii="Segoe UI" w:hAnsi="Segoe UI" w:cs="Segoe UI"/>
          <w:sz w:val="28"/>
          <w:szCs w:val="28"/>
        </w:rPr>
        <w:t xml:space="preserve"> par les portes "AND" à 4 entré</w:t>
      </w:r>
      <w:r w:rsidRPr="001C42E6">
        <w:rPr>
          <w:rFonts w:ascii="Segoe UI" w:hAnsi="Segoe UI" w:cs="Segoe UI"/>
          <w:sz w:val="28"/>
          <w:szCs w:val="28"/>
        </w:rPr>
        <w:t>es</w:t>
      </w:r>
      <w:r w:rsidRPr="001C42E6">
        <w:rPr>
          <w:rFonts w:ascii="Segoe UI" w:hAnsi="Segoe UI" w:cs="Segoe UI"/>
          <w:sz w:val="28"/>
          <w:szCs w:val="28"/>
        </w:rPr>
        <w:t>. On</w:t>
      </w:r>
      <w:r w:rsidRPr="001C42E6">
        <w:rPr>
          <w:rFonts w:ascii="Segoe UI" w:hAnsi="Segoe UI" w:cs="Segoe UI"/>
          <w:sz w:val="28"/>
          <w:szCs w:val="28"/>
        </w:rPr>
        <w:t xml:space="preserve"> a</w:t>
      </w:r>
      <w:r w:rsidRPr="001C42E6">
        <w:rPr>
          <w:rFonts w:ascii="Segoe UI" w:hAnsi="Segoe UI" w:cs="Segoe UI"/>
          <w:sz w:val="28"/>
          <w:szCs w:val="28"/>
        </w:rPr>
        <w:t xml:space="preserve"> </w:t>
      </w:r>
      <w:r w:rsidRPr="001C42E6">
        <w:rPr>
          <w:rFonts w:ascii="Segoe UI" w:hAnsi="Segoe UI" w:cs="Segoe UI"/>
          <w:sz w:val="28"/>
          <w:szCs w:val="28"/>
        </w:rPr>
        <w:t xml:space="preserve">par la </w:t>
      </w:r>
      <w:r w:rsidRPr="001C42E6">
        <w:rPr>
          <w:rFonts w:ascii="Segoe UI" w:hAnsi="Segoe UI" w:cs="Segoe UI"/>
          <w:sz w:val="28"/>
          <w:szCs w:val="28"/>
        </w:rPr>
        <w:t xml:space="preserve">suite </w:t>
      </w:r>
      <w:r w:rsidRPr="001C42E6">
        <w:rPr>
          <w:rFonts w:ascii="Segoe UI" w:hAnsi="Segoe UI" w:cs="Segoe UI"/>
          <w:sz w:val="28"/>
          <w:szCs w:val="28"/>
        </w:rPr>
        <w:t xml:space="preserve">obtenu </w:t>
      </w:r>
      <w:r w:rsidRPr="001C42E6">
        <w:rPr>
          <w:rFonts w:ascii="Segoe UI" w:hAnsi="Segoe UI" w:cs="Segoe UI"/>
          <w:sz w:val="28"/>
          <w:szCs w:val="28"/>
        </w:rPr>
        <w:t xml:space="preserve">une sortie S représenté par une porte "OR" à 4 entrées. Avant d'arriver à la sortie S on a fixé deux autres portes "OR" </w:t>
      </w:r>
      <w:r w:rsidR="001C42E6" w:rsidRPr="001C42E6">
        <w:rPr>
          <w:rFonts w:ascii="Segoe UI" w:hAnsi="Segoe UI" w:cs="Segoe UI"/>
          <w:sz w:val="28"/>
          <w:szCs w:val="28"/>
        </w:rPr>
        <w:t>car</w:t>
      </w:r>
      <w:r w:rsidRPr="001C42E6">
        <w:rPr>
          <w:rFonts w:ascii="Segoe UI" w:hAnsi="Segoe UI" w:cs="Segoe UI"/>
          <w:sz w:val="28"/>
          <w:szCs w:val="28"/>
        </w:rPr>
        <w:t xml:space="preserve"> les</w:t>
      </w:r>
      <w:r w:rsidR="001C42E6" w:rsidRPr="001C42E6">
        <w:rPr>
          <w:rFonts w:ascii="Segoe UI" w:hAnsi="Segoe UI" w:cs="Segoe UI"/>
          <w:sz w:val="28"/>
          <w:szCs w:val="28"/>
        </w:rPr>
        <w:t xml:space="preserve"> 8</w:t>
      </w:r>
      <w:r w:rsidRPr="001C42E6">
        <w:rPr>
          <w:rFonts w:ascii="Segoe UI" w:hAnsi="Segoe UI" w:cs="Segoe UI"/>
          <w:sz w:val="28"/>
          <w:szCs w:val="28"/>
        </w:rPr>
        <w:t xml:space="preserve"> sorties "AND" ne pouvai</w:t>
      </w:r>
      <w:r w:rsidR="001C42E6" w:rsidRPr="001C42E6">
        <w:rPr>
          <w:rFonts w:ascii="Segoe UI" w:hAnsi="Segoe UI" w:cs="Segoe UI"/>
          <w:sz w:val="28"/>
          <w:szCs w:val="28"/>
        </w:rPr>
        <w:t>en</w:t>
      </w:r>
      <w:r w:rsidRPr="001C42E6">
        <w:rPr>
          <w:rFonts w:ascii="Segoe UI" w:hAnsi="Segoe UI" w:cs="Segoe UI"/>
          <w:sz w:val="28"/>
          <w:szCs w:val="28"/>
        </w:rPr>
        <w:t>t pas se joindre dans une seule porte "OR".</w:t>
      </w:r>
    </w:p>
    <w:p w14:paraId="5C468FD1" w14:textId="77777777" w:rsidR="00856C84" w:rsidRPr="00856C84" w:rsidRDefault="00856C84" w:rsidP="00856C84">
      <w:pPr>
        <w:rPr>
          <w:sz w:val="28"/>
          <w:szCs w:val="28"/>
        </w:rPr>
      </w:pPr>
    </w:p>
    <w:p w14:paraId="509D2370" w14:textId="2D690C16" w:rsidR="00856C84" w:rsidRDefault="00856C84" w:rsidP="00856C84">
      <w:r>
        <w:rPr>
          <w:noProof/>
        </w:rPr>
        <w:drawing>
          <wp:inline distT="0" distB="0" distL="0" distR="0" wp14:anchorId="1BEE2F10" wp14:editId="6884A720">
            <wp:extent cx="5760720" cy="3365500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1820F" w14:textId="7EE739A9" w:rsidR="001C42E6" w:rsidRDefault="001C42E6" w:rsidP="00856C84"/>
    <w:p w14:paraId="711E4DA3" w14:textId="77777777" w:rsidR="001C42E6" w:rsidRDefault="001C42E6" w:rsidP="00856C84">
      <w:pPr>
        <w:rPr>
          <w:rFonts w:ascii="Segoe UI" w:hAnsi="Segoe UI" w:cs="Segoe UI"/>
          <w:b/>
          <w:bCs/>
          <w:sz w:val="28"/>
          <w:szCs w:val="28"/>
          <w:u w:val="single"/>
        </w:rPr>
      </w:pPr>
    </w:p>
    <w:p w14:paraId="289DE796" w14:textId="77777777" w:rsidR="001C42E6" w:rsidRDefault="001C42E6" w:rsidP="00856C84">
      <w:pPr>
        <w:rPr>
          <w:rFonts w:ascii="Segoe UI" w:hAnsi="Segoe UI" w:cs="Segoe UI"/>
          <w:b/>
          <w:bCs/>
          <w:sz w:val="28"/>
          <w:szCs w:val="28"/>
          <w:u w:val="single"/>
        </w:rPr>
      </w:pPr>
    </w:p>
    <w:p w14:paraId="2A14C400" w14:textId="4CCA24E2" w:rsidR="001C42E6" w:rsidRPr="001C42E6" w:rsidRDefault="001C42E6" w:rsidP="00856C84">
      <w:pPr>
        <w:rPr>
          <w:rFonts w:ascii="Segoe UI" w:hAnsi="Segoe UI" w:cs="Segoe UI"/>
          <w:b/>
          <w:bCs/>
          <w:sz w:val="28"/>
          <w:szCs w:val="28"/>
          <w:u w:val="single"/>
        </w:rPr>
      </w:pPr>
      <w:r w:rsidRPr="001C42E6">
        <w:rPr>
          <w:rFonts w:ascii="Segoe UI" w:hAnsi="Segoe UI" w:cs="Segoe UI"/>
          <w:b/>
          <w:bCs/>
          <w:sz w:val="28"/>
          <w:szCs w:val="28"/>
          <w:u w:val="single"/>
        </w:rPr>
        <w:t>ETAPE 2 :</w:t>
      </w:r>
    </w:p>
    <w:p w14:paraId="607B609E" w14:textId="31B58767" w:rsidR="001C42E6" w:rsidRDefault="001C42E6" w:rsidP="00856C84">
      <w:pPr>
        <w:rPr>
          <w:rFonts w:ascii="Segoe UI" w:hAnsi="Segoe UI" w:cs="Segoe UI"/>
          <w:color w:val="242424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>O</w:t>
      </w:r>
      <w:r w:rsidRPr="001C42E6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>n a rajouté des animations pour animer notre représentation graphique</w:t>
      </w:r>
      <w:r w:rsidR="00340D17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 xml:space="preserve"> grâce à </w:t>
      </w:r>
      <w:r w:rsidRPr="001C42E6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>l'horloge</w:t>
      </w:r>
      <w:r w:rsidR="00340D17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 xml:space="preserve">, </w:t>
      </w:r>
      <w:r w:rsidRPr="001C42E6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>le contact R (type repos)</w:t>
      </w:r>
      <w:r w:rsidR="00340D17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>,</w:t>
      </w:r>
      <w:r w:rsidRPr="001C42E6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 xml:space="preserve"> le contact T (type Travail), le VCC (niveau logique </w:t>
      </w:r>
      <w:proofErr w:type="gramStart"/>
      <w:r w:rsidRPr="001C42E6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>1)</w:t>
      </w:r>
      <w:r w:rsidR="00340D17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>et</w:t>
      </w:r>
      <w:proofErr w:type="gramEnd"/>
      <w:r w:rsidR="00340D17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r w:rsidRPr="001C42E6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 xml:space="preserve">la masse (niveau logique 0) disponible dans l'onglet "câblage" et une ampoule à la sortie S de type "DEL cyan" disponible dans l'onglet Affichage. On a </w:t>
      </w:r>
      <w:r w:rsidRPr="001C42E6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>pu</w:t>
      </w:r>
      <w:r w:rsidRPr="001C42E6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 xml:space="preserve"> joindre tout ce circuit grâce aux fils de fer disponible dans </w:t>
      </w:r>
      <w:r w:rsidRPr="001C42E6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>le menu</w:t>
      </w:r>
      <w:r w:rsidRPr="001C42E6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 xml:space="preserve"> déroulant noté comme ceci "/"</w:t>
      </w:r>
      <w:r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>.</w:t>
      </w:r>
    </w:p>
    <w:p w14:paraId="39BFC0AA" w14:textId="77777777" w:rsidR="001C42E6" w:rsidRPr="001C42E6" w:rsidRDefault="001C42E6" w:rsidP="00856C84">
      <w:pPr>
        <w:rPr>
          <w:sz w:val="28"/>
          <w:szCs w:val="28"/>
        </w:rPr>
      </w:pPr>
    </w:p>
    <w:p w14:paraId="4E5A2F0A" w14:textId="1C184A12" w:rsidR="001C42E6" w:rsidRDefault="001C42E6" w:rsidP="00856C8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DA9BB6A" wp14:editId="6BBCF8DA">
            <wp:extent cx="5760720" cy="3365500"/>
            <wp:effectExtent l="0" t="0" r="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E4B3C" w14:textId="6CF92D90" w:rsidR="00340D17" w:rsidRDefault="00340D17" w:rsidP="00856C84">
      <w:pPr>
        <w:rPr>
          <w:sz w:val="28"/>
          <w:szCs w:val="28"/>
        </w:rPr>
      </w:pPr>
    </w:p>
    <w:p w14:paraId="2E55D564" w14:textId="25FBDA7A" w:rsidR="00340D17" w:rsidRPr="001C42E6" w:rsidRDefault="00340D17" w:rsidP="00856C84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88BEDA" wp14:editId="4301353F">
            <wp:extent cx="5760720" cy="3382645"/>
            <wp:effectExtent l="0" t="0" r="0" b="825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8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0D17" w:rsidRPr="001C42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C84"/>
    <w:rsid w:val="001C42E6"/>
    <w:rsid w:val="00340D17"/>
    <w:rsid w:val="007174F6"/>
    <w:rsid w:val="00855312"/>
    <w:rsid w:val="0085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8043A"/>
  <w15:chartTrackingRefBased/>
  <w15:docId w15:val="{BD9CD8D5-898B-4BA5-B22F-492268683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56C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56C8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167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Etia-anaëlle Sakoa</dc:creator>
  <cp:keywords/>
  <dc:description/>
  <cp:lastModifiedBy>Etia-anaëlle Sakoa</cp:lastModifiedBy>
  <cp:revision>3</cp:revision>
  <dcterms:created xsi:type="dcterms:W3CDTF">2022-02-19T20:08:00Z</dcterms:created>
  <dcterms:modified xsi:type="dcterms:W3CDTF">2022-02-19T20:45:00Z</dcterms:modified>
</cp:coreProperties>
</file>