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5BF16" w14:textId="77777777" w:rsidR="00460DF4" w:rsidRDefault="00460DF4" w:rsidP="007B72EA">
      <w:pPr>
        <w:pBdr>
          <w:bottom w:val="single" w:sz="4" w:space="10" w:color="auto"/>
        </w:pBdr>
        <w:jc w:val="center"/>
        <w:rPr>
          <w:rFonts w:ascii="Arial" w:hAnsi="Arial" w:cs="Arial"/>
          <w:color w:val="003366"/>
          <w:sz w:val="48"/>
          <w:szCs w:val="48"/>
        </w:rPr>
      </w:pPr>
    </w:p>
    <w:p w14:paraId="4CF09C63" w14:textId="77777777" w:rsidR="00460DF4" w:rsidRDefault="00460DF4" w:rsidP="00460DF4">
      <w:pPr>
        <w:pBdr>
          <w:bottom w:val="single" w:sz="4" w:space="10" w:color="auto"/>
        </w:pBdr>
        <w:jc w:val="center"/>
        <w:rPr>
          <w:rFonts w:ascii="Arial" w:hAnsi="Arial" w:cs="Arial"/>
          <w:sz w:val="48"/>
          <w:szCs w:val="48"/>
        </w:rPr>
      </w:pPr>
      <w:r w:rsidRPr="00A608B5">
        <w:rPr>
          <w:rFonts w:ascii="Arial" w:hAnsi="Arial" w:cs="Arial"/>
          <w:sz w:val="48"/>
          <w:szCs w:val="48"/>
        </w:rPr>
        <w:t>Rapport de laboratoire</w:t>
      </w:r>
    </w:p>
    <w:p w14:paraId="45AC634C" w14:textId="77777777" w:rsidR="00A608B5" w:rsidRPr="00A608B5" w:rsidRDefault="00A608B5" w:rsidP="00460DF4">
      <w:pPr>
        <w:pBdr>
          <w:bottom w:val="single" w:sz="4" w:space="10" w:color="auto"/>
        </w:pBdr>
        <w:jc w:val="center"/>
        <w:rPr>
          <w:rFonts w:ascii="Arial" w:hAnsi="Arial" w:cs="Arial"/>
          <w:sz w:val="48"/>
          <w:szCs w:val="48"/>
        </w:rPr>
      </w:pPr>
    </w:p>
    <w:p w14:paraId="016A3294" w14:textId="77777777" w:rsidR="00A608B5" w:rsidRDefault="00A608B5" w:rsidP="00A608B5">
      <w:pPr>
        <w:jc w:val="center"/>
        <w:rPr>
          <w:rFonts w:ascii="Arial" w:hAnsi="Arial" w:cs="Arial"/>
          <w:b/>
          <w:sz w:val="36"/>
          <w:szCs w:val="36"/>
        </w:rPr>
      </w:pPr>
    </w:p>
    <w:p w14:paraId="622314AE" w14:textId="77777777" w:rsidR="00A608B5" w:rsidRDefault="00A608B5" w:rsidP="00A608B5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Ecole supérieure </w:t>
      </w:r>
    </w:p>
    <w:p w14:paraId="76DD4AE6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Électronique</w:t>
      </w:r>
    </w:p>
    <w:p w14:paraId="228F503E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6F062992" w14:textId="70BFC9B2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Laboratoire </w:t>
      </w:r>
      <w:r w:rsidR="005D2561">
        <w:rPr>
          <w:rFonts w:ascii="Arial" w:hAnsi="Arial" w:cs="Arial"/>
          <w:sz w:val="28"/>
          <w:szCs w:val="28"/>
        </w:rPr>
        <w:t>MINF</w:t>
      </w:r>
    </w:p>
    <w:p w14:paraId="5A75B814" w14:textId="21E05843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Salle </w:t>
      </w:r>
      <w:r w:rsidR="005D2561">
        <w:rPr>
          <w:rFonts w:ascii="Arial" w:hAnsi="Arial" w:cs="Arial"/>
          <w:sz w:val="28"/>
          <w:szCs w:val="28"/>
        </w:rPr>
        <w:t>R110</w:t>
      </w:r>
    </w:p>
    <w:p w14:paraId="7123C2C9" w14:textId="77777777" w:rsidR="00A608B5" w:rsidRDefault="00A608B5" w:rsidP="00A608B5">
      <w:pP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03F48BF7" w14:textId="77777777" w:rsidR="00A608B5" w:rsidRDefault="00A608B5" w:rsidP="00A608B5">
      <w:pPr>
        <w:pBdr>
          <w:top w:val="single" w:sz="4" w:space="1" w:color="auto"/>
        </w:pBd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57AA286B" w14:textId="60BB67F4" w:rsidR="00D4214C" w:rsidRDefault="00A917A0" w:rsidP="00C81A77">
      <w:pPr>
        <w:pStyle w:val="Titre"/>
      </w:pPr>
      <w:r>
        <w:t>TP1 PWM A/D</w:t>
      </w:r>
    </w:p>
    <w:p w14:paraId="35DD78B9" w14:textId="77777777" w:rsidR="00A608B5" w:rsidRDefault="00A608B5" w:rsidP="00A608B5">
      <w:pPr>
        <w:pBdr>
          <w:top w:val="single" w:sz="4" w:space="1" w:color="auto"/>
        </w:pBdr>
        <w:jc w:val="center"/>
        <w:rPr>
          <w:rFonts w:ascii="Arial" w:hAnsi="Arial" w:cs="Arial"/>
          <w:b/>
          <w:color w:val="003366"/>
          <w:sz w:val="28"/>
          <w:szCs w:val="28"/>
        </w:rPr>
      </w:pPr>
    </w:p>
    <w:p w14:paraId="0C6D219C" w14:textId="77777777" w:rsidR="00A608B5" w:rsidRDefault="00A608B5" w:rsidP="00A608B5">
      <w:pPr>
        <w:rPr>
          <w:rFonts w:ascii="Arial" w:hAnsi="Arial" w:cs="Arial"/>
          <w:sz w:val="28"/>
          <w:szCs w:val="28"/>
        </w:rPr>
      </w:pPr>
    </w:p>
    <w:p w14:paraId="51AF0D53" w14:textId="77777777" w:rsidR="00A608B5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Réalisé par :</w:t>
      </w:r>
    </w:p>
    <w:p w14:paraId="439F1712" w14:textId="77777777" w:rsidR="00A608B5" w:rsidRDefault="00A608B5" w:rsidP="00A608B5">
      <w:pPr>
        <w:rPr>
          <w:rFonts w:ascii="Arial" w:hAnsi="Arial" w:cs="Arial"/>
          <w:sz w:val="28"/>
          <w:szCs w:val="28"/>
        </w:rPr>
      </w:pPr>
    </w:p>
    <w:p w14:paraId="4944F949" w14:textId="2A86325A" w:rsidR="00A608B5" w:rsidRPr="005D2561" w:rsidRDefault="005D2561" w:rsidP="00A608B5">
      <w:pPr>
        <w:jc w:val="center"/>
        <w:rPr>
          <w:rFonts w:ascii="Arial" w:hAnsi="Arial" w:cs="Arial"/>
          <w:sz w:val="28"/>
          <w:szCs w:val="28"/>
        </w:rPr>
      </w:pPr>
      <w:r w:rsidRPr="005D2561">
        <w:rPr>
          <w:rFonts w:ascii="Arial" w:hAnsi="Arial" w:cs="Arial"/>
          <w:sz w:val="28"/>
          <w:szCs w:val="28"/>
        </w:rPr>
        <w:t>Etienne De Oliveira</w:t>
      </w:r>
    </w:p>
    <w:p w14:paraId="35DCB0E7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6E7B68F4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0F764D15" w14:textId="77777777" w:rsidR="00A608B5" w:rsidRDefault="00A608B5" w:rsidP="00A608B5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 l’attention de :</w:t>
      </w:r>
    </w:p>
    <w:p w14:paraId="4877DC98" w14:textId="77777777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</w:p>
    <w:p w14:paraId="39569560" w14:textId="2130A595" w:rsidR="00A608B5" w:rsidRPr="00F14A2A" w:rsidRDefault="005D2561" w:rsidP="00A608B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F14A2A">
        <w:rPr>
          <w:rFonts w:ascii="Arial" w:hAnsi="Arial" w:cs="Arial"/>
          <w:sz w:val="28"/>
          <w:szCs w:val="28"/>
          <w:lang w:val="en-US"/>
        </w:rPr>
        <w:t>Serge Castoldi</w:t>
      </w:r>
    </w:p>
    <w:p w14:paraId="624D04E4" w14:textId="4F629FDA" w:rsidR="005D2561" w:rsidRPr="00F14A2A" w:rsidRDefault="005D2561" w:rsidP="00A608B5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F14A2A">
        <w:rPr>
          <w:rFonts w:ascii="Arial" w:hAnsi="Arial" w:cs="Arial"/>
          <w:sz w:val="28"/>
          <w:szCs w:val="28"/>
          <w:lang w:val="en-US"/>
        </w:rPr>
        <w:t>Philippe Bovey</w:t>
      </w:r>
    </w:p>
    <w:p w14:paraId="49AD5BC4" w14:textId="77777777" w:rsidR="00A608B5" w:rsidRPr="00F14A2A" w:rsidRDefault="00A608B5" w:rsidP="00A608B5">
      <w:pPr>
        <w:rPr>
          <w:rFonts w:ascii="Arial" w:hAnsi="Arial" w:cs="Arial"/>
          <w:sz w:val="28"/>
          <w:szCs w:val="28"/>
          <w:lang w:val="en-US"/>
        </w:rPr>
      </w:pPr>
    </w:p>
    <w:p w14:paraId="1AA64A84" w14:textId="77777777" w:rsidR="00A608B5" w:rsidRPr="00F14A2A" w:rsidRDefault="00A608B5" w:rsidP="00A608B5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proofErr w:type="gramStart"/>
      <w:r w:rsidRPr="00F14A2A">
        <w:rPr>
          <w:rFonts w:ascii="Arial" w:hAnsi="Arial" w:cs="Arial"/>
          <w:b/>
          <w:sz w:val="28"/>
          <w:szCs w:val="28"/>
          <w:lang w:val="en-US"/>
        </w:rPr>
        <w:t>Dates :</w:t>
      </w:r>
      <w:proofErr w:type="gramEnd"/>
    </w:p>
    <w:p w14:paraId="78857B66" w14:textId="77777777" w:rsidR="00A608B5" w:rsidRPr="00F14A2A" w:rsidRDefault="00A608B5" w:rsidP="00A608B5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3DBE2E7" w14:textId="3A31E22A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Début du laboratoire : </w:t>
      </w:r>
      <w:r w:rsidR="00A917A0">
        <w:rPr>
          <w:rFonts w:ascii="Arial" w:hAnsi="Arial" w:cs="Arial"/>
          <w:sz w:val="28"/>
          <w:szCs w:val="28"/>
        </w:rPr>
        <w:t>28</w:t>
      </w:r>
      <w:r w:rsidR="005D2561">
        <w:rPr>
          <w:rFonts w:ascii="Arial" w:hAnsi="Arial" w:cs="Arial"/>
          <w:sz w:val="28"/>
          <w:szCs w:val="28"/>
        </w:rPr>
        <w:t xml:space="preserve"> novembre 2024</w:t>
      </w:r>
    </w:p>
    <w:p w14:paraId="159C92A9" w14:textId="20F5445F" w:rsidR="00A608B5" w:rsidRDefault="00A608B5" w:rsidP="00A608B5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 du laboratoire : </w:t>
      </w:r>
      <w:r w:rsidR="00A917A0">
        <w:rPr>
          <w:rFonts w:ascii="Arial" w:hAnsi="Arial" w:cs="Arial"/>
          <w:sz w:val="28"/>
          <w:szCs w:val="28"/>
        </w:rPr>
        <w:t>9</w:t>
      </w:r>
      <w:r w:rsidR="005D2561">
        <w:rPr>
          <w:rFonts w:ascii="Arial" w:hAnsi="Arial" w:cs="Arial"/>
          <w:sz w:val="28"/>
          <w:szCs w:val="28"/>
        </w:rPr>
        <w:t xml:space="preserve"> </w:t>
      </w:r>
      <w:r w:rsidR="00A917A0">
        <w:rPr>
          <w:rFonts w:ascii="Arial" w:hAnsi="Arial" w:cs="Arial"/>
          <w:sz w:val="28"/>
          <w:szCs w:val="28"/>
        </w:rPr>
        <w:t>janvier</w:t>
      </w:r>
      <w:r w:rsidR="005D2561">
        <w:rPr>
          <w:rFonts w:ascii="Arial" w:hAnsi="Arial" w:cs="Arial"/>
          <w:sz w:val="28"/>
          <w:szCs w:val="28"/>
        </w:rPr>
        <w:t xml:space="preserve"> </w:t>
      </w:r>
      <w:r w:rsidR="00A917A0">
        <w:rPr>
          <w:rFonts w:ascii="Arial" w:hAnsi="Arial" w:cs="Arial"/>
          <w:sz w:val="28"/>
          <w:szCs w:val="28"/>
        </w:rPr>
        <w:t>2025</w:t>
      </w:r>
    </w:p>
    <w:p w14:paraId="32B30F99" w14:textId="77777777" w:rsidR="00223D8D" w:rsidRDefault="00223D8D">
      <w:pPr>
        <w:sectPr w:rsidR="00223D8D" w:rsidSect="004D022D">
          <w:headerReference w:type="default" r:id="rId11"/>
          <w:footerReference w:type="default" r:id="rId12"/>
          <w:endnotePr>
            <w:numFmt w:val="decimal"/>
          </w:endnotePr>
          <w:type w:val="oddPage"/>
          <w:pgSz w:w="11906" w:h="16838" w:code="9"/>
          <w:pgMar w:top="720" w:right="851" w:bottom="720" w:left="1440" w:header="720" w:footer="720" w:gutter="0"/>
          <w:pgNumType w:start="1"/>
          <w:cols w:space="720"/>
          <w:noEndnote/>
        </w:sectPr>
      </w:pPr>
    </w:p>
    <w:p w14:paraId="1A6A2EE2" w14:textId="77777777" w:rsidR="00D4214C" w:rsidRDefault="00D4214C"/>
    <w:p w14:paraId="769566D2" w14:textId="77777777" w:rsidR="00223D8D" w:rsidRDefault="00223D8D">
      <w:pPr>
        <w:rPr>
          <w:b/>
        </w:rPr>
      </w:pPr>
    </w:p>
    <w:p w14:paraId="5C967482" w14:textId="77777777" w:rsidR="00D4214C" w:rsidRPr="00C62131" w:rsidRDefault="00D4214C">
      <w:pPr>
        <w:rPr>
          <w:b/>
          <w:sz w:val="32"/>
          <w:szCs w:val="32"/>
        </w:rPr>
      </w:pPr>
      <w:r w:rsidRPr="00C62131">
        <w:rPr>
          <w:b/>
          <w:sz w:val="32"/>
          <w:szCs w:val="32"/>
        </w:rPr>
        <w:t>Table des matières :</w:t>
      </w:r>
    </w:p>
    <w:p w14:paraId="13008090" w14:textId="77777777" w:rsidR="00D4214C" w:rsidRDefault="00D4214C">
      <w:pPr>
        <w:rPr>
          <w:b/>
        </w:rPr>
      </w:pPr>
    </w:p>
    <w:p w14:paraId="15AFAE43" w14:textId="69AE20C9" w:rsidR="00E34AEF" w:rsidRDefault="00C62131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b/>
        </w:rPr>
        <w:fldChar w:fldCharType="begin"/>
      </w:r>
      <w:r>
        <w:rPr>
          <w:b/>
        </w:rPr>
        <w:instrText xml:space="preserve"> TOC \o "1-6" </w:instrText>
      </w:r>
      <w:r>
        <w:rPr>
          <w:b/>
        </w:rPr>
        <w:fldChar w:fldCharType="separate"/>
      </w:r>
      <w:r w:rsidR="00E34AEF">
        <w:rPr>
          <w:noProof/>
        </w:rPr>
        <w:t>TP0 Led ADC</w:t>
      </w:r>
      <w:r w:rsidR="00E34AEF">
        <w:rPr>
          <w:noProof/>
        </w:rPr>
        <w:tab/>
      </w:r>
      <w:r w:rsidR="00E34AEF">
        <w:rPr>
          <w:noProof/>
        </w:rPr>
        <w:fldChar w:fldCharType="begin"/>
      </w:r>
      <w:r w:rsidR="00E34AEF">
        <w:rPr>
          <w:noProof/>
        </w:rPr>
        <w:instrText xml:space="preserve"> PAGEREF _Toc183590188 \h </w:instrText>
      </w:r>
      <w:r w:rsidR="00E34AEF">
        <w:rPr>
          <w:noProof/>
        </w:rPr>
      </w:r>
      <w:r w:rsidR="00E34AEF">
        <w:rPr>
          <w:noProof/>
        </w:rPr>
        <w:fldChar w:fldCharType="separate"/>
      </w:r>
      <w:r w:rsidR="000D68AE">
        <w:rPr>
          <w:noProof/>
        </w:rPr>
        <w:t>1</w:t>
      </w:r>
      <w:r w:rsidR="00E34AEF">
        <w:rPr>
          <w:noProof/>
        </w:rPr>
        <w:fldChar w:fldCharType="end"/>
      </w:r>
    </w:p>
    <w:p w14:paraId="0FBCF192" w14:textId="46D64935" w:rsidR="00E34AEF" w:rsidRDefault="00E34AEF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 Mesure temps Init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_Toc183590189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5</w:t>
      </w:r>
      <w:r>
        <w:rPr>
          <w:noProof/>
        </w:rPr>
        <w:fldChar w:fldCharType="end"/>
      </w:r>
    </w:p>
    <w:p w14:paraId="5E8C2E7A" w14:textId="51C4B04D" w:rsidR="00E34AEF" w:rsidRDefault="00E34AEF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1.1 Explication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_Toc183590190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5</w:t>
      </w:r>
      <w:r>
        <w:rPr>
          <w:noProof/>
        </w:rPr>
        <w:fldChar w:fldCharType="end"/>
      </w:r>
    </w:p>
    <w:p w14:paraId="42DFE040" w14:textId="4E98FBE2" w:rsidR="00E34AEF" w:rsidRDefault="00E34AEF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1.2 Schéma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_Toc183590191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5</w:t>
      </w:r>
      <w:r>
        <w:rPr>
          <w:noProof/>
        </w:rPr>
        <w:fldChar w:fldCharType="end"/>
      </w:r>
    </w:p>
    <w:p w14:paraId="21AAE09A" w14:textId="597734ED" w:rsidR="00E34AEF" w:rsidRDefault="00E34AEF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1.3 Résultats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_Toc183590192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6</w:t>
      </w:r>
      <w:r>
        <w:rPr>
          <w:noProof/>
        </w:rPr>
        <w:fldChar w:fldCharType="end"/>
      </w:r>
    </w:p>
    <w:p w14:paraId="33773642" w14:textId="39E4D3D0" w:rsidR="00E34AEF" w:rsidRDefault="00E34AEF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 Mesure temps chenillard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_Toc183590193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6</w:t>
      </w:r>
      <w:r>
        <w:rPr>
          <w:noProof/>
        </w:rPr>
        <w:fldChar w:fldCharType="end"/>
      </w:r>
    </w:p>
    <w:p w14:paraId="7F69524C" w14:textId="50ED43C2" w:rsidR="00E34AEF" w:rsidRDefault="00E34AEF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2.1 Explication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_Toc183590194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6</w:t>
      </w:r>
      <w:r>
        <w:rPr>
          <w:noProof/>
        </w:rPr>
        <w:fldChar w:fldCharType="end"/>
      </w:r>
    </w:p>
    <w:p w14:paraId="06872307" w14:textId="64BA64FC" w:rsidR="00E34AEF" w:rsidRDefault="00E34AEF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 Schéma de mesure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_Toc183590195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6</w:t>
      </w:r>
      <w:r>
        <w:rPr>
          <w:noProof/>
        </w:rPr>
        <w:fldChar w:fldCharType="end"/>
      </w:r>
    </w:p>
    <w:p w14:paraId="095768F0" w14:textId="4E6F0F55" w:rsidR="00E34AEF" w:rsidRDefault="00E34AEF">
      <w:pPr>
        <w:pStyle w:val="TM2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2.3 Résultats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_Toc183590196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7</w:t>
      </w:r>
      <w:r>
        <w:rPr>
          <w:noProof/>
        </w:rPr>
        <w:fldChar w:fldCharType="end"/>
      </w:r>
    </w:p>
    <w:p w14:paraId="796164CC" w14:textId="075922DA" w:rsidR="00E34AEF" w:rsidRDefault="00E34AEF">
      <w:pPr>
        <w:pStyle w:val="TM1"/>
        <w:tabs>
          <w:tab w:val="right" w:leader="dot" w:pos="9378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_Toc183590197 \h </w:instrText>
      </w:r>
      <w:r>
        <w:rPr>
          <w:noProof/>
        </w:rPr>
      </w:r>
      <w:r>
        <w:rPr>
          <w:noProof/>
        </w:rPr>
        <w:fldChar w:fldCharType="separate"/>
      </w:r>
      <w:r w:rsidR="000D68AE">
        <w:rPr>
          <w:noProof/>
        </w:rPr>
        <w:t>7</w:t>
      </w:r>
      <w:r>
        <w:rPr>
          <w:noProof/>
        </w:rPr>
        <w:fldChar w:fldCharType="end"/>
      </w:r>
    </w:p>
    <w:p w14:paraId="0BBFCD56" w14:textId="2864ED5B" w:rsidR="00D4214C" w:rsidRDefault="00C62131">
      <w:pPr>
        <w:rPr>
          <w:b/>
        </w:rPr>
      </w:pPr>
      <w:r>
        <w:rPr>
          <w:b/>
        </w:rPr>
        <w:fldChar w:fldCharType="end"/>
      </w:r>
    </w:p>
    <w:p w14:paraId="58351CC1" w14:textId="77777777" w:rsidR="00D4214C" w:rsidRDefault="00D4214C">
      <w:pPr>
        <w:rPr>
          <w:b/>
        </w:rPr>
      </w:pPr>
      <w:bookmarkStart w:id="0" w:name="_Toc449346436"/>
      <w:bookmarkStart w:id="1" w:name="_Toc471613411"/>
    </w:p>
    <w:bookmarkEnd w:id="0"/>
    <w:bookmarkEnd w:id="1"/>
    <w:p w14:paraId="089D0104" w14:textId="77777777" w:rsidR="00D4214C" w:rsidRDefault="00D4214C">
      <w:pPr>
        <w:keepNext/>
        <w:spacing w:line="288" w:lineRule="auto"/>
        <w:rPr>
          <w:rFonts w:ascii="Helvetica" w:hAnsi="Helvetica"/>
          <w:spacing w:val="-3"/>
        </w:rPr>
      </w:pPr>
    </w:p>
    <w:p w14:paraId="0A3CB552" w14:textId="77777777" w:rsidR="00D4214C" w:rsidRDefault="00D4214C">
      <w:pPr>
        <w:keepNext/>
        <w:spacing w:line="288" w:lineRule="auto"/>
        <w:rPr>
          <w:rFonts w:ascii="Helvetica" w:hAnsi="Helvetica"/>
          <w:spacing w:val="-3"/>
        </w:rPr>
      </w:pPr>
    </w:p>
    <w:p w14:paraId="5604CD79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114B8E20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1A981C12" w14:textId="77777777" w:rsidR="00D4214C" w:rsidRDefault="00D4214C">
      <w:pPr>
        <w:tabs>
          <w:tab w:val="left" w:pos="-720"/>
        </w:tabs>
        <w:spacing w:line="288" w:lineRule="auto"/>
        <w:rPr>
          <w:rFonts w:ascii="Helvetica" w:hAnsi="Helvetica"/>
          <w:spacing w:val="-3"/>
        </w:rPr>
      </w:pPr>
    </w:p>
    <w:p w14:paraId="5879AC17" w14:textId="77777777" w:rsidR="00D4214C" w:rsidRDefault="00D4214C">
      <w:pPr>
        <w:tabs>
          <w:tab w:val="left" w:pos="-720"/>
        </w:tabs>
        <w:spacing w:line="288" w:lineRule="auto"/>
        <w:jc w:val="center"/>
        <w:rPr>
          <w:rFonts w:ascii="Helvetica" w:hAnsi="Helvetica"/>
          <w:b/>
          <w:sz w:val="48"/>
          <w:u w:val="single"/>
        </w:rPr>
      </w:pPr>
    </w:p>
    <w:p w14:paraId="4ECBC81E" w14:textId="77777777" w:rsidR="00C62131" w:rsidRDefault="00C62131" w:rsidP="00460E32">
      <w:pPr>
        <w:pStyle w:val="Titre1"/>
        <w:sectPr w:rsidR="00C62131" w:rsidSect="00223D8D">
          <w:endnotePr>
            <w:numFmt w:val="decimal"/>
          </w:endnotePr>
          <w:type w:val="oddPage"/>
          <w:pgSz w:w="11906" w:h="16838" w:code="9"/>
          <w:pgMar w:top="720" w:right="851" w:bottom="720" w:left="1440" w:header="720" w:footer="720" w:gutter="227"/>
          <w:cols w:space="720"/>
          <w:noEndnote/>
        </w:sectPr>
      </w:pPr>
    </w:p>
    <w:p w14:paraId="7AC917F6" w14:textId="296B9C68" w:rsidR="00C81A77" w:rsidRDefault="00BD58E2" w:rsidP="00460E32">
      <w:pPr>
        <w:pStyle w:val="Titre1"/>
      </w:pPr>
      <w:r>
        <w:lastRenderedPageBreak/>
        <w:t>Cahier des charges</w:t>
      </w:r>
    </w:p>
    <w:p w14:paraId="071B45C4" w14:textId="0497CB16" w:rsidR="00BD58E2" w:rsidRDefault="00BD58E2" w:rsidP="00BD58E2">
      <w:r>
        <w:t xml:space="preserve">Voir en annexe </w:t>
      </w:r>
      <w:r w:rsidR="00935A13" w:rsidRPr="00935A13">
        <w:rPr>
          <w:highlight w:val="yellow"/>
        </w:rPr>
        <w:t>XX</w:t>
      </w:r>
      <w:r w:rsidR="00935A13">
        <w:t>.</w:t>
      </w:r>
    </w:p>
    <w:p w14:paraId="31EF1185" w14:textId="54A6AE3E" w:rsidR="00563CE5" w:rsidRDefault="00563CE5" w:rsidP="00563CE5">
      <w:pPr>
        <w:pStyle w:val="Titre2"/>
      </w:pPr>
      <w:r>
        <w:t>Réglage Timer et OC</w:t>
      </w:r>
    </w:p>
    <w:p w14:paraId="257D147F" w14:textId="4E37FAFB" w:rsidR="002901B5" w:rsidRPr="002901B5" w:rsidRDefault="00563CE5" w:rsidP="002901B5">
      <w:pPr>
        <w:pStyle w:val="Titre3"/>
      </w:pPr>
      <w:r>
        <w:t>Timer</w:t>
      </w:r>
    </w:p>
    <w:p w14:paraId="3E957B1F" w14:textId="6FBE9080" w:rsidR="00563CE5" w:rsidRDefault="00563CE5" w:rsidP="00563CE5">
      <w:pPr>
        <w:pStyle w:val="Titre4"/>
      </w:pPr>
      <w:r>
        <w:t>Timer 1</w:t>
      </w:r>
    </w:p>
    <w:p w14:paraId="0676A558" w14:textId="689545BC" w:rsidR="00F24721" w:rsidRDefault="00563CE5" w:rsidP="00563CE5">
      <w:r>
        <w:t>Période demandé de 20ms.</w:t>
      </w:r>
    </w:p>
    <w:p w14:paraId="41A13841" w14:textId="72204396" w:rsidR="00023B3E" w:rsidRDefault="00023B3E" w:rsidP="00563CE5">
      <w:r>
        <w:t>J’ai réglé le prescaler à 256.</w:t>
      </w:r>
    </w:p>
    <w:p w14:paraId="7C5D2B01" w14:textId="128992F8" w:rsidR="00023B3E" w:rsidRDefault="00023B3E" w:rsidP="00563CE5">
      <w:r>
        <w:t xml:space="preserve">Interruption de niveau 4. (Demandé CDC voir </w:t>
      </w:r>
      <w:r w:rsidRPr="00023B3E">
        <w:rPr>
          <w:highlight w:val="yellow"/>
        </w:rPr>
        <w:t>XX</w:t>
      </w:r>
      <w:r>
        <w:t>)</w:t>
      </w:r>
    </w:p>
    <w:p w14:paraId="1D312A54" w14:textId="77777777" w:rsidR="00136A14" w:rsidRDefault="00136A14" w:rsidP="00563CE5"/>
    <w:p w14:paraId="1318951B" w14:textId="09D078A8" w:rsidR="00F24721" w:rsidRDefault="00F24721" w:rsidP="00563CE5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0C0DF517" w14:textId="0E8023FD" w:rsidR="00471910" w:rsidRPr="00471910" w:rsidRDefault="00471910" w:rsidP="00136A14">
      <m:oMathPara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256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249</m:t>
          </m:r>
        </m:oMath>
      </m:oMathPara>
    </w:p>
    <w:p w14:paraId="0D112582" w14:textId="7627256F" w:rsidR="00023B3E" w:rsidRPr="00023B3E" w:rsidRDefault="00023B3E" w:rsidP="00136A14">
      <w:r>
        <w:t>Réglage dans Harmony :</w:t>
      </w:r>
    </w:p>
    <w:p w14:paraId="43896825" w14:textId="0D969EB8" w:rsidR="00136A14" w:rsidRPr="00136A14" w:rsidRDefault="00023B3E" w:rsidP="00471910">
      <w:pPr>
        <w:jc w:val="center"/>
      </w:pPr>
      <w:r>
        <w:rPr>
          <w:noProof/>
        </w:rPr>
        <w:drawing>
          <wp:inline distT="0" distB="0" distL="0" distR="0" wp14:anchorId="5E5F725D" wp14:editId="618206A8">
            <wp:extent cx="2981741" cy="1600423"/>
            <wp:effectExtent l="19050" t="19050" r="9525" b="0"/>
            <wp:docPr id="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00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B6174" w14:textId="77777777" w:rsidR="00563CE5" w:rsidRDefault="00563CE5" w:rsidP="00563CE5"/>
    <w:p w14:paraId="65892D22" w14:textId="0779388C" w:rsidR="00563CE5" w:rsidRDefault="00563CE5" w:rsidP="00563CE5">
      <w:pPr>
        <w:pStyle w:val="Titre4"/>
      </w:pPr>
      <w:r>
        <w:t>Timer 2</w:t>
      </w:r>
    </w:p>
    <w:p w14:paraId="560D0C09" w14:textId="73B8103D" w:rsidR="00471910" w:rsidRPr="00471910" w:rsidRDefault="00471910" w:rsidP="00023B3E">
      <w:r>
        <w:t>Fréquence demandée</w:t>
      </w:r>
      <w:r w:rsidR="00023B3E">
        <w:t xml:space="preserve"> de 40 kHz.</w:t>
      </w:r>
      <w:r>
        <w:t xml:space="preserve"> Période,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40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=25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s</m:t>
        </m:r>
      </m:oMath>
    </w:p>
    <w:p w14:paraId="562AA102" w14:textId="26C8303A" w:rsidR="00023B3E" w:rsidRDefault="00023B3E" w:rsidP="00023B3E">
      <w:r>
        <w:t xml:space="preserve">J’ai réglé le prescaler à </w:t>
      </w:r>
      <w:r w:rsidR="00471910">
        <w:t>1</w:t>
      </w:r>
      <w:r>
        <w:t>.</w:t>
      </w:r>
    </w:p>
    <w:p w14:paraId="3C6FB8D9" w14:textId="7E1B560F" w:rsidR="00023B3E" w:rsidRDefault="00023B3E" w:rsidP="00023B3E">
      <w:r>
        <w:t xml:space="preserve">Interruption de niveau </w:t>
      </w:r>
      <w:r w:rsidR="00471910">
        <w:t>1</w:t>
      </w:r>
      <w:r>
        <w:t>.</w:t>
      </w:r>
      <w:r w:rsidR="00471910">
        <w:t xml:space="preserve"> (Suivi exemple p. 2 et 3, chapitre 5 MINF TP)</w:t>
      </w:r>
    </w:p>
    <w:p w14:paraId="25131E9F" w14:textId="188474E5" w:rsidR="00023B3E" w:rsidRDefault="00023B3E" w:rsidP="00023B3E"/>
    <w:p w14:paraId="698A7FAB" w14:textId="77777777" w:rsidR="00023B3E" w:rsidRDefault="00023B3E" w:rsidP="00023B3E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0150AF06" w14:textId="66768F13" w:rsidR="00023B3E" w:rsidRPr="00471910" w:rsidRDefault="00471910" w:rsidP="00023B3E">
      <m:oMathPara>
        <m:oMathParaPr>
          <m:jc m:val="center"/>
        </m:oMathParaPr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999</m:t>
          </m:r>
        </m:oMath>
      </m:oMathPara>
    </w:p>
    <w:p w14:paraId="6D5BBEEA" w14:textId="77777777" w:rsidR="00471910" w:rsidRPr="00471910" w:rsidRDefault="00471910" w:rsidP="00023B3E"/>
    <w:p w14:paraId="0F571BE0" w14:textId="77777777" w:rsidR="00023B3E" w:rsidRPr="00023B3E" w:rsidRDefault="00023B3E" w:rsidP="00023B3E">
      <w:r>
        <w:t>Réglage dans Harmony :</w:t>
      </w:r>
    </w:p>
    <w:p w14:paraId="1B07FEE8" w14:textId="06E70B8B" w:rsidR="00563CE5" w:rsidRDefault="00471910" w:rsidP="00471910">
      <w:pPr>
        <w:jc w:val="center"/>
      </w:pPr>
      <w:r w:rsidRPr="00471910">
        <w:drawing>
          <wp:inline distT="0" distB="0" distL="0" distR="0" wp14:anchorId="68B28792" wp14:editId="64BF780F">
            <wp:extent cx="3348861" cy="1602000"/>
            <wp:effectExtent l="19050" t="1905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861" cy="160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74191" w14:textId="1FD8DC28" w:rsidR="00563CE5" w:rsidRDefault="00563CE5" w:rsidP="00563CE5">
      <w:pPr>
        <w:pStyle w:val="Titre4"/>
      </w:pPr>
      <w:r>
        <w:t>Timer 3</w:t>
      </w:r>
    </w:p>
    <w:p w14:paraId="074C1175" w14:textId="39206BE9" w:rsidR="00471910" w:rsidRDefault="00471910" w:rsidP="00471910">
      <w:r>
        <w:lastRenderedPageBreak/>
        <w:t>Période demandé de 7ms.</w:t>
      </w:r>
    </w:p>
    <w:p w14:paraId="427540D1" w14:textId="6F741B64" w:rsidR="00471910" w:rsidRDefault="00471910" w:rsidP="00471910">
      <w:r>
        <w:t>J’ai réglé le prescaler à 64.</w:t>
      </w:r>
    </w:p>
    <w:p w14:paraId="27445EE1" w14:textId="77777777" w:rsidR="00471910" w:rsidRDefault="00471910" w:rsidP="00471910">
      <w:r>
        <w:t>Interruption de niveau 1. (Suivi exemple p. 2 et 3, chapitre 5 MINF TP)</w:t>
      </w:r>
    </w:p>
    <w:p w14:paraId="04F8A61F" w14:textId="77777777" w:rsidR="00471910" w:rsidRDefault="00471910" w:rsidP="00471910"/>
    <w:p w14:paraId="5209B892" w14:textId="77777777" w:rsidR="00471910" w:rsidRDefault="00471910" w:rsidP="00471910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59FA938D" w14:textId="10E60EDE" w:rsidR="00471910" w:rsidRPr="00471910" w:rsidRDefault="00471910" w:rsidP="00471910">
      <m:oMathPara>
        <m:oMathParaPr>
          <m:jc m:val="center"/>
        </m:oMathParaPr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64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-1=8'749</m:t>
          </m:r>
        </m:oMath>
      </m:oMathPara>
    </w:p>
    <w:p w14:paraId="7CFB723E" w14:textId="77777777" w:rsidR="00471910" w:rsidRPr="00471910" w:rsidRDefault="00471910" w:rsidP="00471910"/>
    <w:p w14:paraId="5D82B199" w14:textId="389417E3" w:rsidR="00471910" w:rsidRPr="00471910" w:rsidRDefault="00471910" w:rsidP="00471910">
      <w:r>
        <w:t>Réglage dans Harmony :</w:t>
      </w:r>
    </w:p>
    <w:p w14:paraId="0CE3CBB2" w14:textId="64219225" w:rsidR="00563CE5" w:rsidRDefault="00471910" w:rsidP="00471910">
      <w:pPr>
        <w:jc w:val="center"/>
      </w:pPr>
      <w:r w:rsidRPr="00471910">
        <w:drawing>
          <wp:inline distT="0" distB="0" distL="0" distR="0" wp14:anchorId="76F089BA" wp14:editId="145B1F7F">
            <wp:extent cx="2934109" cy="1590897"/>
            <wp:effectExtent l="19050" t="1905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AB8FA" w14:textId="79D70D95" w:rsidR="00563CE5" w:rsidRDefault="00563CE5" w:rsidP="00563CE5">
      <w:pPr>
        <w:pStyle w:val="Titre4"/>
      </w:pPr>
      <w:r>
        <w:t>Timer 4</w:t>
      </w:r>
    </w:p>
    <w:p w14:paraId="5472234D" w14:textId="4875A879" w:rsidR="00471910" w:rsidRDefault="00471910" w:rsidP="00471910">
      <w:r>
        <w:t xml:space="preserve">Période demandé de </w:t>
      </w:r>
      <w:r w:rsidR="00B31BB8">
        <w:t>35µ</w:t>
      </w:r>
      <w:r>
        <w:t>s.</w:t>
      </w:r>
    </w:p>
    <w:p w14:paraId="39C120E2" w14:textId="6E22B69A" w:rsidR="00471910" w:rsidRDefault="00471910" w:rsidP="00471910">
      <w:r>
        <w:t>J’ai réglé le prescaler à 4.</w:t>
      </w:r>
    </w:p>
    <w:p w14:paraId="411744C2" w14:textId="4E497BBF" w:rsidR="00471910" w:rsidRDefault="00471910" w:rsidP="00471910">
      <w:r>
        <w:t xml:space="preserve">Interruption de niveau </w:t>
      </w:r>
      <w:r w:rsidR="00B31BB8">
        <w:t>4</w:t>
      </w:r>
      <w:r>
        <w:t>.</w:t>
      </w:r>
      <w:r w:rsidR="00B31BB8" w:rsidRPr="00B31BB8">
        <w:t xml:space="preserve"> </w:t>
      </w:r>
      <w:r w:rsidR="00B31BB8">
        <w:t xml:space="preserve">(Demandé CDC voir </w:t>
      </w:r>
      <w:r w:rsidR="00B31BB8" w:rsidRPr="00023B3E">
        <w:rPr>
          <w:highlight w:val="yellow"/>
        </w:rPr>
        <w:t>XX</w:t>
      </w:r>
      <w:r w:rsidR="00B31BB8">
        <w:t>)</w:t>
      </w:r>
    </w:p>
    <w:p w14:paraId="34B5AB55" w14:textId="77777777" w:rsidR="00471910" w:rsidRDefault="00471910" w:rsidP="00471910"/>
    <w:p w14:paraId="387AA216" w14:textId="77777777" w:rsidR="00471910" w:rsidRDefault="00471910" w:rsidP="00471910">
      <w:r>
        <w:t xml:space="preserve">Formule pour Timer </w:t>
      </w:r>
      <w:proofErr w:type="spellStart"/>
      <w:r>
        <w:t>period</w:t>
      </w:r>
      <w:proofErr w:type="spellEnd"/>
      <w:r>
        <w:t xml:space="preserve"> : </w:t>
      </w:r>
    </w:p>
    <w:p w14:paraId="53A90766" w14:textId="246BEC2F" w:rsidR="00471910" w:rsidRPr="00471910" w:rsidRDefault="00471910" w:rsidP="00471910">
      <m:oMathPara>
        <m:oMathParaPr>
          <m:jc m:val="center"/>
        </m:oMathParaPr>
        <m:oMath>
          <m:r>
            <w:rPr>
              <w:rFonts w:ascii="Cambria Math" w:hAnsi="Cambria Math"/>
            </w:rPr>
            <m:t>TimerPeriod=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prescaler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6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-1=</m:t>
          </m:r>
          <m:r>
            <w:rPr>
              <w:rFonts w:ascii="Cambria Math" w:hAnsi="Cambria Math"/>
            </w:rPr>
            <m:t>69</m:t>
          </m:r>
          <m:r>
            <w:rPr>
              <w:rFonts w:ascii="Cambria Math" w:hAnsi="Cambria Math"/>
            </w:rPr>
            <m:t>9</m:t>
          </m:r>
        </m:oMath>
      </m:oMathPara>
    </w:p>
    <w:p w14:paraId="168DB2FE" w14:textId="77777777" w:rsidR="00471910" w:rsidRPr="00471910" w:rsidRDefault="00471910" w:rsidP="00471910"/>
    <w:p w14:paraId="55187311" w14:textId="39F5DF56" w:rsidR="00471910" w:rsidRDefault="00471910" w:rsidP="00471910">
      <w:r>
        <w:t>Réglage dans Harmony :</w:t>
      </w:r>
    </w:p>
    <w:p w14:paraId="2885A7E2" w14:textId="29348C2C" w:rsidR="00B31BB8" w:rsidRPr="00471910" w:rsidRDefault="00B31BB8" w:rsidP="00B31BB8">
      <w:pPr>
        <w:jc w:val="center"/>
      </w:pPr>
      <w:r w:rsidRPr="00B31BB8">
        <w:drawing>
          <wp:inline distT="0" distB="0" distL="0" distR="0" wp14:anchorId="5FF23073" wp14:editId="3541EA4A">
            <wp:extent cx="3172268" cy="1810003"/>
            <wp:effectExtent l="19050" t="1905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10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0FD4C" w14:textId="77777777" w:rsidR="00471910" w:rsidRPr="00471910" w:rsidRDefault="00471910" w:rsidP="00471910"/>
    <w:p w14:paraId="71221A18" w14:textId="100CB9BB" w:rsidR="00DD5521" w:rsidRDefault="00DD5521" w:rsidP="00DD5521">
      <w:pPr>
        <w:pStyle w:val="Titre3"/>
      </w:pPr>
      <w:r>
        <w:t>OC</w:t>
      </w:r>
    </w:p>
    <w:p w14:paraId="0A0FA266" w14:textId="3C907D5A" w:rsidR="00DD5521" w:rsidRDefault="00DD5521" w:rsidP="00DD5521">
      <w:pPr>
        <w:pStyle w:val="Titre4"/>
      </w:pPr>
      <w:r>
        <w:t>OC 2</w:t>
      </w:r>
    </w:p>
    <w:p w14:paraId="592BFCB3" w14:textId="77777777" w:rsidR="001A6ADA" w:rsidRDefault="001A6ADA" w:rsidP="001A6ADA">
      <w:r>
        <w:t>Réglage dans Harmony :</w:t>
      </w:r>
    </w:p>
    <w:p w14:paraId="0E25BF63" w14:textId="356C06CC" w:rsidR="001A6ADA" w:rsidRDefault="001A6ADA" w:rsidP="001A6ADA">
      <w:pPr>
        <w:jc w:val="center"/>
      </w:pPr>
      <w:r w:rsidRPr="00B31BB8">
        <w:lastRenderedPageBreak/>
        <w:drawing>
          <wp:inline distT="0" distB="0" distL="0" distR="0" wp14:anchorId="4884D0CC" wp14:editId="2A4B0624">
            <wp:extent cx="4010585" cy="1581371"/>
            <wp:effectExtent l="19050" t="1905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81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D9AED" w14:textId="77777777" w:rsidR="001A6ADA" w:rsidRPr="001A6ADA" w:rsidRDefault="001A6ADA" w:rsidP="001A6ADA"/>
    <w:p w14:paraId="43CD7268" w14:textId="065CD3C9" w:rsidR="00B31BB8" w:rsidRDefault="00B31BB8" w:rsidP="00B31BB8">
      <w:r>
        <w:t xml:space="preserve">Pour faire ces réglages, je me suis basé sur p.4, chapitre 5 MINF TP. </w:t>
      </w:r>
    </w:p>
    <w:p w14:paraId="5FEE664C" w14:textId="5DD6F55B" w:rsidR="00B31BB8" w:rsidRPr="00B31BB8" w:rsidRDefault="00B31BB8" w:rsidP="00B31BB8">
      <w:r>
        <w:t>J’ai décid</w:t>
      </w:r>
      <w:r w:rsidR="00FD6B4E">
        <w:t>é</w:t>
      </w:r>
      <w:r>
        <w:t xml:space="preserve"> de mettre au départ le Pulse Width à 50% ce qui correspond à 999. Car la période du Timer 2 est de 1'999. Cette valeur n’est pas très importante, parce que c’est la valeur d’initialisation. Elle va changer ensuite grâce au programme.</w:t>
      </w:r>
    </w:p>
    <w:p w14:paraId="6B318E8A" w14:textId="16485D07" w:rsidR="00DD5521" w:rsidRDefault="00DD5521" w:rsidP="00B31BB8">
      <w:pPr>
        <w:jc w:val="center"/>
      </w:pPr>
    </w:p>
    <w:p w14:paraId="25CC014E" w14:textId="27915DBE" w:rsidR="00DD5521" w:rsidRDefault="00DD5521" w:rsidP="00DD5521">
      <w:pPr>
        <w:pStyle w:val="Titre4"/>
      </w:pPr>
      <w:r>
        <w:t>OC 3</w:t>
      </w:r>
    </w:p>
    <w:p w14:paraId="5C289881" w14:textId="77777777" w:rsidR="001A6ADA" w:rsidRDefault="001A6ADA" w:rsidP="001A6ADA">
      <w:r>
        <w:t>Réglage dans Harmony :</w:t>
      </w:r>
    </w:p>
    <w:p w14:paraId="0EC5FA86" w14:textId="03896716" w:rsidR="001A6ADA" w:rsidRPr="001A6ADA" w:rsidRDefault="001A6ADA" w:rsidP="001A6ADA">
      <w:pPr>
        <w:jc w:val="center"/>
      </w:pPr>
      <w:r w:rsidRPr="001A6ADA">
        <w:drawing>
          <wp:inline distT="0" distB="0" distL="0" distR="0" wp14:anchorId="49446333" wp14:editId="58AEAC46">
            <wp:extent cx="3381847" cy="1571844"/>
            <wp:effectExtent l="19050" t="1905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7E38C" w14:textId="77777777" w:rsidR="001A6ADA" w:rsidRDefault="001A6ADA" w:rsidP="001A6ADA">
      <w:r>
        <w:t xml:space="preserve">Pour faire ces réglages, je me suis basé sur p.4, chapitre 5 MINF TP. </w:t>
      </w:r>
    </w:p>
    <w:p w14:paraId="3E34FAB1" w14:textId="77777777" w:rsidR="00FD6B4E" w:rsidRPr="00FD6B4E" w:rsidRDefault="001A6ADA" w:rsidP="001A6ADA">
      <w:r>
        <w:t xml:space="preserve">J’ai </w:t>
      </w:r>
      <w:r w:rsidR="00FD6B4E">
        <w:t>décidé</w:t>
      </w:r>
      <w:r>
        <w:t xml:space="preserve"> de mettre au départ le Pulse Width </w:t>
      </w:r>
      <w:r w:rsidR="00FD6B4E">
        <w:t xml:space="preserve">à 1'249 </w:t>
      </w:r>
      <w:r>
        <w:t xml:space="preserve">ce qui correspond à </w:t>
      </w:r>
      <w:r w:rsidR="00FD6B4E">
        <w:t>une impulsion de 1ms</w:t>
      </w:r>
      <w:r>
        <w:t xml:space="preserve">. Car la période du Timer </w:t>
      </w:r>
      <w:r w:rsidR="00FD6B4E">
        <w:t>3</w:t>
      </w:r>
      <w:r>
        <w:t xml:space="preserve"> est de</w:t>
      </w:r>
      <w:r w:rsidR="00FD6B4E">
        <w:t xml:space="preserve"> 7ms, qui correspond à 8’749</w:t>
      </w:r>
      <w:r>
        <w:t xml:space="preserve">. </w:t>
      </w:r>
      <w:r w:rsidR="00FD6B4E">
        <w:t xml:space="preserve"> </w:t>
      </w:r>
    </w:p>
    <w:p w14:paraId="740377F6" w14:textId="11823D15" w:rsidR="00FD6B4E" w:rsidRPr="00FD6B4E" w:rsidRDefault="00FD6B4E" w:rsidP="001A6ADA">
      <m:oMathPara>
        <m:oMath>
          <m:r>
            <w:rPr>
              <w:rFonts w:ascii="Cambria Math" w:hAnsi="Cambria Math"/>
            </w:rPr>
            <m:t>PulseWidth=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TimerPeriod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Timer3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8749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=1'249</m:t>
          </m:r>
        </m:oMath>
      </m:oMathPara>
    </w:p>
    <w:p w14:paraId="0B77C3D6" w14:textId="77777777" w:rsidR="00FD6B4E" w:rsidRPr="00FD6B4E" w:rsidRDefault="00FD6B4E" w:rsidP="001A6ADA"/>
    <w:p w14:paraId="5C0798C6" w14:textId="7DEFD946" w:rsidR="002901B5" w:rsidRDefault="001A6ADA" w:rsidP="001A6ADA">
      <w:r>
        <w:t>Cette valeur n’est pas très importante, parce que c’est la valeur d’initialisation. Elle va changer ensuite grâce au programme.</w:t>
      </w:r>
    </w:p>
    <w:p w14:paraId="756F56D3" w14:textId="72ED8913" w:rsidR="002901B5" w:rsidRDefault="002901B5" w:rsidP="002901B5">
      <w:pPr>
        <w:pStyle w:val="Titre3"/>
      </w:pPr>
      <w:r>
        <w:t>Schéma de mesure</w:t>
      </w:r>
    </w:p>
    <w:p w14:paraId="1DB09B1C" w14:textId="1B3B48BB" w:rsidR="002901B5" w:rsidRDefault="002901B5" w:rsidP="002901B5"/>
    <w:p w14:paraId="4C61F351" w14:textId="601C774A" w:rsidR="002901B5" w:rsidRDefault="002901B5" w:rsidP="002901B5">
      <w:pPr>
        <w:pStyle w:val="Titre3"/>
      </w:pPr>
      <w:r>
        <w:t>Résultat de mesure</w:t>
      </w:r>
    </w:p>
    <w:p w14:paraId="3F1937A3" w14:textId="45783551" w:rsidR="002901B5" w:rsidRDefault="002901B5" w:rsidP="002901B5"/>
    <w:p w14:paraId="2FA23ABF" w14:textId="77777777" w:rsidR="002901B5" w:rsidRPr="002901B5" w:rsidRDefault="002901B5" w:rsidP="002901B5"/>
    <w:p w14:paraId="43F05655" w14:textId="04BC0298" w:rsidR="00B31BB8" w:rsidRDefault="00FD6B4E" w:rsidP="00FD6B4E">
      <w:pPr>
        <w:pStyle w:val="Titre2"/>
      </w:pPr>
      <w:r>
        <w:t>Conversion AD</w:t>
      </w:r>
      <w:r w:rsidR="006A56B4">
        <w:sym w:font="Wingdings" w:char="F0E0"/>
      </w:r>
      <w:r w:rsidR="006A56B4">
        <w:t>PWM</w:t>
      </w:r>
    </w:p>
    <w:p w14:paraId="3BBC40E9" w14:textId="51F0B222" w:rsidR="006A56B4" w:rsidRDefault="006A56B4" w:rsidP="00C10272">
      <w:pPr>
        <w:pStyle w:val="Titre3"/>
      </w:pPr>
      <w:r>
        <w:t>Code pour PWM 1 du moteur DC </w:t>
      </w:r>
    </w:p>
    <w:p w14:paraId="5DE836CF" w14:textId="19DD1648" w:rsidR="006A56B4" w:rsidRDefault="006A56B4" w:rsidP="006A56B4">
      <w:r>
        <w:rPr>
          <w:noProof/>
        </w:rPr>
        <w:lastRenderedPageBreak/>
        <w:drawing>
          <wp:inline distT="0" distB="0" distL="0" distR="0" wp14:anchorId="37DA3D76" wp14:editId="73B6C0C7">
            <wp:extent cx="6105525" cy="3311525"/>
            <wp:effectExtent l="19050" t="19050" r="9525" b="3175"/>
            <wp:docPr id="10" name="Image 10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Police, document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1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C7F87" w14:textId="491BE927" w:rsidR="004E0A27" w:rsidRDefault="00C10272" w:rsidP="006A56B4">
      <w:r>
        <w:t>ORDONEEPRG correspond à 198 plage maximum, MAXVALAD à 1023 et OFFSETORIG à 99.</w:t>
      </w:r>
    </w:p>
    <w:p w14:paraId="4BB4E9D6" w14:textId="767B8F14" w:rsidR="00C10272" w:rsidRDefault="00C10272" w:rsidP="006A56B4"/>
    <w:p w14:paraId="7D2CF862" w14:textId="5C051095" w:rsidR="00C10272" w:rsidRDefault="000B5B68" w:rsidP="006A56B4">
      <w:r>
        <w:t>Les commentaires sont assez explicites pour comprendre le raisonnement. J’ai créé un tableau buffer de 10 cases, pour stocker les 10 dernière valeur de l’AD.</w:t>
      </w:r>
    </w:p>
    <w:p w14:paraId="27AC2B24" w14:textId="121B01C0" w:rsidR="000B5B68" w:rsidRDefault="000B5B68" w:rsidP="006A56B4">
      <w:r>
        <w:t>A la ligne 70 le %10, me sert pour revenir à la première case une fois arrivé au bout du tableau.</w:t>
      </w:r>
    </w:p>
    <w:p w14:paraId="311EDA20" w14:textId="58730547" w:rsidR="00CC6E1D" w:rsidRDefault="00CC6E1D" w:rsidP="006A56B4"/>
    <w:p w14:paraId="4F9E493D" w14:textId="17F0336F" w:rsidR="00CC6E1D" w:rsidRDefault="00CC6E1D" w:rsidP="00CC6E1D">
      <w:pPr>
        <w:pStyle w:val="Titre4"/>
      </w:pPr>
      <w:r>
        <w:t xml:space="preserve">Appliqué sur </w:t>
      </w:r>
      <w:r w:rsidR="00B4207F">
        <w:t>OC2</w:t>
      </w:r>
    </w:p>
    <w:p w14:paraId="74F1FAFE" w14:textId="2CD4317D" w:rsidR="00B4207F" w:rsidRDefault="00B4207F" w:rsidP="00B4207F">
      <w:r>
        <w:rPr>
          <w:noProof/>
        </w:rPr>
        <w:drawing>
          <wp:inline distT="0" distB="0" distL="0" distR="0" wp14:anchorId="5D82D531" wp14:editId="5933CA33">
            <wp:extent cx="6105525" cy="370840"/>
            <wp:effectExtent l="19050" t="1905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B53F0" w14:textId="77777777" w:rsidR="0083443F" w:rsidRDefault="0083443F" w:rsidP="00B4207F"/>
    <w:p w14:paraId="7BDABBFA" w14:textId="302E0435" w:rsidR="00B4207F" w:rsidRDefault="0083443F" w:rsidP="00B4207F">
      <w:r>
        <w:t xml:space="preserve">D’abord je prends ma valeur absolue et je la multiplie par 1023 pour mettre </w:t>
      </w:r>
      <w:r w:rsidRPr="0083443F">
        <w:t>à l'échelle la vitesse pour qu'elle corresponde à la plage de valeurs que le PWM peut accepter.</w:t>
      </w:r>
    </w:p>
    <w:p w14:paraId="7064435C" w14:textId="59A9EBF1" w:rsidR="0083443F" w:rsidRDefault="0083443F" w:rsidP="00B4207F">
      <w:r>
        <w:t xml:space="preserve">Ensuite de divise par 99 pour </w:t>
      </w:r>
      <w:r w:rsidRPr="0083443F">
        <w:t>ajuste</w:t>
      </w:r>
      <w:r>
        <w:t>r</w:t>
      </w:r>
      <w:r w:rsidRPr="0083443F">
        <w:t xml:space="preserve"> la valeur mise à l'échelle pour qu'elle soit proportionnelle à la plage de vitesses.</w:t>
      </w:r>
    </w:p>
    <w:p w14:paraId="66CD508B" w14:textId="31E80352" w:rsidR="0083443F" w:rsidRPr="00B4207F" w:rsidRDefault="0083443F" w:rsidP="00B4207F">
      <w:r>
        <w:t>Pour finir fois 2 car sinon j’obtiens la moitié PWM.</w:t>
      </w:r>
    </w:p>
    <w:p w14:paraId="1BB3BB63" w14:textId="450E8ADA" w:rsidR="004E0A27" w:rsidRDefault="004E0A27" w:rsidP="00C10272">
      <w:pPr>
        <w:pStyle w:val="Titre3"/>
      </w:pPr>
      <w:r>
        <w:t>Code pour PWM 2 servomoteur</w:t>
      </w:r>
    </w:p>
    <w:p w14:paraId="59F1B113" w14:textId="1B994E78" w:rsidR="00C10272" w:rsidRDefault="00C10272" w:rsidP="00C10272">
      <w:r>
        <w:rPr>
          <w:noProof/>
        </w:rPr>
        <w:drawing>
          <wp:inline distT="0" distB="0" distL="0" distR="0" wp14:anchorId="34C181F3" wp14:editId="4386EF5A">
            <wp:extent cx="6105525" cy="1900555"/>
            <wp:effectExtent l="19050" t="19050" r="9525" b="4445"/>
            <wp:docPr id="11" name="Image 1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0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406CA" w14:textId="5BF06451" w:rsidR="000B5B68" w:rsidRDefault="000B5B68" w:rsidP="00C10272">
      <w:r>
        <w:t>ANGLE_ABS correspond à 180 plage maximum, MAXANGLE à 90 et MAXVALAD toujours à 1023.</w:t>
      </w:r>
    </w:p>
    <w:p w14:paraId="304571A3" w14:textId="5E04D482" w:rsidR="000B5B68" w:rsidRDefault="000B5B68" w:rsidP="00C10272">
      <w:r>
        <w:lastRenderedPageBreak/>
        <w:t>Les commentaires sont assez explicites pour comprendre le raisonnement. J’ai créé un tableau buffer de 10 cases, pour stocker les 10 dernière valeur de l’AD.</w:t>
      </w:r>
    </w:p>
    <w:p w14:paraId="7A59620E" w14:textId="3A8BC4B2" w:rsidR="0083443F" w:rsidRDefault="0083443F" w:rsidP="0083443F">
      <w:pPr>
        <w:pStyle w:val="Titre4"/>
      </w:pPr>
      <w:r>
        <w:t>Appliqué sur OC3</w:t>
      </w:r>
    </w:p>
    <w:p w14:paraId="1F05B6FC" w14:textId="5856C84C" w:rsidR="0083443F" w:rsidRPr="0083443F" w:rsidRDefault="0083443F" w:rsidP="0083443F">
      <w:r>
        <w:rPr>
          <w:noProof/>
        </w:rPr>
        <w:drawing>
          <wp:inline distT="0" distB="0" distL="0" distR="0" wp14:anchorId="144EEE98" wp14:editId="7320C795">
            <wp:extent cx="6105525" cy="3625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A60" w14:textId="6E271C11" w:rsidR="009E3EBE" w:rsidRDefault="009E3EBE" w:rsidP="009E3EBE">
      <w:r>
        <w:t xml:space="preserve">D’abord je prends ma valeur absolue et je rajoute 90. Ensuite je la multiplie par 1023 pour mettre </w:t>
      </w:r>
      <w:r w:rsidRPr="0083443F">
        <w:t>à l'échelle l</w:t>
      </w:r>
      <w:r>
        <w:t xml:space="preserve">’angle </w:t>
      </w:r>
      <w:r w:rsidRPr="0083443F">
        <w:t>pour qu'elle corresponde à la plage de valeurs que le PWM peut accepter.</w:t>
      </w:r>
    </w:p>
    <w:p w14:paraId="247E29B1" w14:textId="06F22118" w:rsidR="009E3EBE" w:rsidRDefault="009E3EBE" w:rsidP="009E3EBE">
      <w:r>
        <w:t xml:space="preserve">Ensuite de divise par 180 pour </w:t>
      </w:r>
      <w:r w:rsidRPr="0083443F">
        <w:t>ajuste</w:t>
      </w:r>
      <w:r>
        <w:t>r</w:t>
      </w:r>
      <w:r w:rsidRPr="0083443F">
        <w:t xml:space="preserve"> la valeur mise à l'échelle pour qu'elle soit proportionnelle à la plage d</w:t>
      </w:r>
      <w:r>
        <w:t>’angles</w:t>
      </w:r>
      <w:r w:rsidRPr="0083443F">
        <w:t>.</w:t>
      </w:r>
    </w:p>
    <w:p w14:paraId="2D3ECEF7" w14:textId="12087B8C" w:rsidR="00FB3C62" w:rsidRDefault="009E3EBE" w:rsidP="009E3EBE">
      <w:r>
        <w:t>Pour finir fois 2 car sinon j’obtiens la moitié du PWM.</w:t>
      </w:r>
    </w:p>
    <w:p w14:paraId="6A786A98" w14:textId="1568B89A" w:rsidR="009E3EBE" w:rsidRDefault="009E3EBE" w:rsidP="009E3EBE">
      <w:pPr>
        <w:pStyle w:val="Titre1"/>
      </w:pPr>
      <w:r>
        <w:t>Code</w:t>
      </w:r>
    </w:p>
    <w:p w14:paraId="2AD8499A" w14:textId="6D7EA557" w:rsidR="000B5B68" w:rsidRPr="00C10272" w:rsidRDefault="000B5B68" w:rsidP="00FB3C62">
      <w:r>
        <w:t>Le code complet se trouve sur Git</w:t>
      </w:r>
      <w:r w:rsidR="009E3EBE">
        <w:t>.</w:t>
      </w:r>
    </w:p>
    <w:p w14:paraId="21157525" w14:textId="6C7F54A3" w:rsidR="005D2561" w:rsidRDefault="005040FF" w:rsidP="00FB3C62">
      <w:pPr>
        <w:pStyle w:val="Titre1"/>
      </w:pPr>
      <w:r>
        <w:t>Niveau priorité</w:t>
      </w:r>
    </w:p>
    <w:p w14:paraId="6BDEF037" w14:textId="0973907F" w:rsidR="00D671FB" w:rsidRDefault="00D671FB" w:rsidP="00D671FB">
      <w:pPr>
        <w:pStyle w:val="Titre2"/>
      </w:pPr>
      <w:r>
        <w:t>Niveau 4 et 7</w:t>
      </w:r>
    </w:p>
    <w:p w14:paraId="317B161B" w14:textId="10A87CD7" w:rsidR="00D671FB" w:rsidRPr="00D671FB" w:rsidRDefault="00D671FB" w:rsidP="00C2542D">
      <w:pPr>
        <w:jc w:val="center"/>
      </w:pPr>
      <w:r>
        <w:rPr>
          <w:noProof/>
        </w:rPr>
        <w:drawing>
          <wp:inline distT="0" distB="0" distL="0" distR="0" wp14:anchorId="2AC9FA0E" wp14:editId="495976ED">
            <wp:extent cx="4360578" cy="2691294"/>
            <wp:effectExtent l="19050" t="19050" r="1905" b="0"/>
            <wp:docPr id="14" name="Image 14" descr="Une image contenant texte, capture d’écran, Rectangle, mots croisé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Rectangle, mots croisés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574" cy="2735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E4696" w14:textId="78F666DA" w:rsidR="00FB3C62" w:rsidRDefault="00C2542D" w:rsidP="00FB3C62">
      <w:r>
        <w:t xml:space="preserve">Lorsque le niveau de priorité est différent, le Timer 1 n’a pas d’influence sur le Timer 4. Lorsque qu’une interruption survient sur le Timer 1. </w:t>
      </w:r>
    </w:p>
    <w:p w14:paraId="1FD4AF82" w14:textId="480DE577" w:rsidR="00C2542D" w:rsidRDefault="00C2542D" w:rsidP="00FB3C62">
      <w:r>
        <w:t>La période du Timer 1 est bien de 20ms.</w:t>
      </w:r>
    </w:p>
    <w:p w14:paraId="5828E3AA" w14:textId="56E12E2D" w:rsidR="00C2542D" w:rsidRDefault="00C2542D" w:rsidP="00C2542D">
      <w:pPr>
        <w:pStyle w:val="Titre2"/>
      </w:pPr>
      <w:r>
        <w:lastRenderedPageBreak/>
        <w:t>Niveau 4</w:t>
      </w:r>
    </w:p>
    <w:p w14:paraId="17B548B9" w14:textId="7AFCD64F" w:rsidR="00C2542D" w:rsidRDefault="00C2542D" w:rsidP="00C2542D">
      <w:pPr>
        <w:jc w:val="center"/>
      </w:pPr>
      <w:r>
        <w:rPr>
          <w:noProof/>
        </w:rPr>
        <w:drawing>
          <wp:inline distT="0" distB="0" distL="0" distR="0" wp14:anchorId="710B602B" wp14:editId="0A074BEA">
            <wp:extent cx="4363017" cy="2692800"/>
            <wp:effectExtent l="19050" t="19050" r="0" b="0"/>
            <wp:docPr id="15" name="Image 15" descr="Une image contenant texte, capture d’écran, carré, mots croisé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carré, mots croisés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17" cy="269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68757" w14:textId="328D6353" w:rsidR="00013B2D" w:rsidRPr="00C2542D" w:rsidRDefault="00013B2D" w:rsidP="00013B2D">
      <w:pPr>
        <w:jc w:val="left"/>
      </w:pPr>
      <w:r>
        <w:t xml:space="preserve">Lorsque les 2 Timers on le même niveau de priorité. Le Timer </w:t>
      </w:r>
      <w:r w:rsidR="002901B5">
        <w:t>4</w:t>
      </w:r>
      <w:r>
        <w:t xml:space="preserve"> se fait interrompre durant l’interruption du Timer 1. C’est normal car même avec </w:t>
      </w:r>
      <w:r w:rsidR="002901B5">
        <w:t>les mêmes niveaux</w:t>
      </w:r>
      <w:r>
        <w:t xml:space="preserve"> le Timer reste prioritaire sur le reste. (Voir annexe </w:t>
      </w:r>
      <w:r w:rsidRPr="00013B2D">
        <w:rPr>
          <w:highlight w:val="yellow"/>
        </w:rPr>
        <w:t>XX</w:t>
      </w:r>
      <w:r>
        <w:t xml:space="preserve"> extrait ch.5 cours p.9)</w:t>
      </w:r>
    </w:p>
    <w:p w14:paraId="0725E49E" w14:textId="1B326798" w:rsidR="00D4214C" w:rsidRPr="005D2561" w:rsidRDefault="005D2561" w:rsidP="005D2561">
      <w:pPr>
        <w:pStyle w:val="Titre2"/>
      </w:pPr>
      <w:bookmarkStart w:id="2" w:name="_Toc183590191"/>
      <w:r w:rsidRPr="005D2561">
        <w:t>Schéma de mesure</w:t>
      </w:r>
      <w:bookmarkEnd w:id="2"/>
    </w:p>
    <w:p w14:paraId="77BCF979" w14:textId="22F840B7" w:rsidR="005D2561" w:rsidRPr="005D2561" w:rsidRDefault="00E34AEF" w:rsidP="005D25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D7752A" wp14:editId="4DC9AD58">
            <wp:extent cx="6105525" cy="1924050"/>
            <wp:effectExtent l="0" t="0" r="0" b="0"/>
            <wp:docPr id="6" name="Image 6" descr="Une image contenant texte, écriture manuscrit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criture manuscrite, ligne, Polic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2EA" w14:textId="63C7D4CA" w:rsidR="005D2561" w:rsidRPr="001745B7" w:rsidRDefault="005D2561" w:rsidP="005D2561">
      <w:pPr>
        <w:rPr>
          <w:rFonts w:ascii="Arial" w:hAnsi="Arial" w:cs="Arial"/>
          <w:b/>
          <w:bCs/>
        </w:rPr>
      </w:pPr>
      <w:r w:rsidRPr="001745B7">
        <w:rPr>
          <w:rFonts w:ascii="Arial" w:hAnsi="Arial" w:cs="Arial"/>
          <w:b/>
          <w:bCs/>
        </w:rPr>
        <w:t>Méthode de mesure :</w:t>
      </w:r>
    </w:p>
    <w:p w14:paraId="043B3CB4" w14:textId="6F946768" w:rsidR="005D2561" w:rsidRDefault="005D2561" w:rsidP="005D2561">
      <w:pPr>
        <w:rPr>
          <w:rFonts w:ascii="Arial" w:hAnsi="Arial" w:cs="Arial"/>
        </w:rPr>
      </w:pPr>
    </w:p>
    <w:p w14:paraId="2B4FEC74" w14:textId="6E8490AD" w:rsidR="005D2561" w:rsidRDefault="005D2561" w:rsidP="005D2561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Alimenter la carte </w:t>
      </w:r>
    </w:p>
    <w:p w14:paraId="6EAF1EA0" w14:textId="41329B80" w:rsidR="005D2561" w:rsidRDefault="005D2561" w:rsidP="005D2561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Programmer la carte si cela n’est pas fait.</w:t>
      </w:r>
    </w:p>
    <w:p w14:paraId="4D846221" w14:textId="09878C3E" w:rsidR="005D2561" w:rsidRDefault="005D2561" w:rsidP="005D2561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Brancher les sondes de l’oscilloscope, d’après le schéma.</w:t>
      </w:r>
    </w:p>
    <w:p w14:paraId="301BD9DA" w14:textId="3436CEEC" w:rsidR="005D2561" w:rsidRDefault="005D2561" w:rsidP="005D2561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Régler l’oscilloscope comme sur le schéma.</w:t>
      </w:r>
    </w:p>
    <w:p w14:paraId="35ACFE4A" w14:textId="1905EFE4" w:rsidR="005D2561" w:rsidRDefault="005D2561" w:rsidP="005D2561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Appuyer sur le bouton reset</w:t>
      </w:r>
      <w:r w:rsidR="004572C3">
        <w:rPr>
          <w:rFonts w:ascii="Arial" w:hAnsi="Arial" w:cs="Arial"/>
        </w:rPr>
        <w:t xml:space="preserve"> S1</w:t>
      </w:r>
      <w:r>
        <w:rPr>
          <w:rFonts w:ascii="Arial" w:hAnsi="Arial" w:cs="Arial"/>
        </w:rPr>
        <w:t xml:space="preserve"> (le signal du CH1 devrait descendre puis remonter 3 secondes plus tard. Le signal du CH2 devrait descendre pendant la durée d’appui </w:t>
      </w:r>
      <w:r w:rsidR="001745B7">
        <w:rPr>
          <w:rFonts w:ascii="Arial" w:hAnsi="Arial" w:cs="Arial"/>
        </w:rPr>
        <w:t>sur le bouton.)</w:t>
      </w:r>
    </w:p>
    <w:p w14:paraId="6A080D62" w14:textId="11EBDD0A" w:rsidR="001745B7" w:rsidRDefault="001745B7" w:rsidP="005D2561">
      <w:pPr>
        <w:pStyle w:val="Paragraphedeliste"/>
        <w:numPr>
          <w:ilvl w:val="0"/>
          <w:numId w:val="40"/>
        </w:numPr>
        <w:rPr>
          <w:rFonts w:ascii="Arial" w:hAnsi="Arial" w:cs="Arial"/>
        </w:rPr>
      </w:pPr>
      <w:r>
        <w:rPr>
          <w:rFonts w:ascii="Arial" w:hAnsi="Arial" w:cs="Arial"/>
        </w:rPr>
        <w:t>Relever l’oscillogramme.</w:t>
      </w:r>
    </w:p>
    <w:p w14:paraId="208B8E9E" w14:textId="06CDD7B7" w:rsidR="001745B7" w:rsidRDefault="001745B7" w:rsidP="001745B7">
      <w:pPr>
        <w:rPr>
          <w:rFonts w:ascii="Arial" w:hAnsi="Arial" w:cs="Arial"/>
        </w:rPr>
      </w:pPr>
    </w:p>
    <w:p w14:paraId="21D92A19" w14:textId="4195A4AD" w:rsidR="001745B7" w:rsidRDefault="001745B7" w:rsidP="001745B7">
      <w:pPr>
        <w:pStyle w:val="Titre2"/>
      </w:pPr>
      <w:bookmarkStart w:id="3" w:name="_Toc183590192"/>
      <w:r>
        <w:t>Résultats</w:t>
      </w:r>
      <w:bookmarkEnd w:id="3"/>
    </w:p>
    <w:p w14:paraId="031353C4" w14:textId="4E56C775" w:rsidR="001745B7" w:rsidRDefault="001745B7" w:rsidP="001745B7">
      <w:pPr>
        <w:keepNext/>
      </w:pPr>
    </w:p>
    <w:p w14:paraId="6D2E7F5F" w14:textId="1A57D2D0" w:rsidR="001745B7" w:rsidRDefault="001745B7" w:rsidP="001745B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68AE">
        <w:rPr>
          <w:noProof/>
        </w:rPr>
        <w:t>1</w:t>
      </w:r>
      <w:r>
        <w:fldChar w:fldCharType="end"/>
      </w:r>
      <w:r>
        <w:t xml:space="preserve"> Durée état init</w:t>
      </w:r>
    </w:p>
    <w:p w14:paraId="64D4C291" w14:textId="4BA7D4D5" w:rsidR="001745B7" w:rsidRDefault="001745B7" w:rsidP="001745B7">
      <w:pPr>
        <w:rPr>
          <w:rFonts w:ascii="Arial" w:hAnsi="Arial" w:cs="Arial"/>
        </w:rPr>
      </w:pPr>
      <w:r>
        <w:rPr>
          <w:rFonts w:ascii="Arial" w:hAnsi="Arial" w:cs="Arial"/>
        </w:rPr>
        <w:t xml:space="preserve">Je peux constater un temps de 3 secondes. Cela correspond </w:t>
      </w:r>
      <w:r w:rsidR="005F0AEE">
        <w:rPr>
          <w:rFonts w:ascii="Arial" w:hAnsi="Arial" w:cs="Arial"/>
        </w:rPr>
        <w:t>à</w:t>
      </w:r>
      <w:r>
        <w:rPr>
          <w:rFonts w:ascii="Arial" w:hAnsi="Arial" w:cs="Arial"/>
        </w:rPr>
        <w:t xml:space="preserve"> la consigne de départ.</w:t>
      </w:r>
    </w:p>
    <w:p w14:paraId="3C8CB2E3" w14:textId="77777777" w:rsidR="001745B7" w:rsidRPr="001745B7" w:rsidRDefault="001745B7" w:rsidP="001745B7">
      <w:pPr>
        <w:rPr>
          <w:rFonts w:ascii="Arial" w:hAnsi="Arial" w:cs="Arial"/>
        </w:rPr>
      </w:pPr>
    </w:p>
    <w:p w14:paraId="7AE44E34" w14:textId="225FE8F1" w:rsidR="001745B7" w:rsidRDefault="001745B7" w:rsidP="001745B7">
      <w:pPr>
        <w:pStyle w:val="Titre1"/>
      </w:pPr>
      <w:bookmarkStart w:id="4" w:name="_Toc183590193"/>
      <w:r>
        <w:t>Mesure temps chenillard</w:t>
      </w:r>
      <w:bookmarkEnd w:id="4"/>
    </w:p>
    <w:p w14:paraId="547832F3" w14:textId="11DBFC92" w:rsidR="001745B7" w:rsidRDefault="001745B7" w:rsidP="001745B7">
      <w:pPr>
        <w:pStyle w:val="Titre2"/>
      </w:pPr>
      <w:bookmarkStart w:id="5" w:name="_Toc183590194"/>
      <w:r>
        <w:t>Explication</w:t>
      </w:r>
      <w:bookmarkEnd w:id="5"/>
    </w:p>
    <w:p w14:paraId="50C94363" w14:textId="4EC6B1CE" w:rsidR="001745B7" w:rsidRDefault="001745B7" w:rsidP="001745B7">
      <w:pPr>
        <w:rPr>
          <w:rFonts w:ascii="Arial" w:hAnsi="Arial" w:cs="Arial"/>
        </w:rPr>
      </w:pPr>
      <w:r w:rsidRPr="001745B7">
        <w:rPr>
          <w:rFonts w:ascii="Arial" w:hAnsi="Arial" w:cs="Arial"/>
        </w:rPr>
        <w:t xml:space="preserve">Il est demandé de mesurer le </w:t>
      </w:r>
      <w:proofErr w:type="gramStart"/>
      <w:r w:rsidRPr="001745B7">
        <w:rPr>
          <w:rFonts w:ascii="Arial" w:hAnsi="Arial" w:cs="Arial"/>
        </w:rPr>
        <w:t>timing</w:t>
      </w:r>
      <w:proofErr w:type="gramEnd"/>
      <w:r w:rsidRPr="001745B7">
        <w:rPr>
          <w:rFonts w:ascii="Arial" w:hAnsi="Arial" w:cs="Arial"/>
        </w:rPr>
        <w:t xml:space="preserve"> du chenillard des </w:t>
      </w:r>
      <w:r w:rsidR="00020BA2">
        <w:rPr>
          <w:rFonts w:ascii="Arial" w:hAnsi="Arial" w:cs="Arial"/>
        </w:rPr>
        <w:t>L</w:t>
      </w:r>
      <w:r w:rsidRPr="001745B7">
        <w:rPr>
          <w:rFonts w:ascii="Arial" w:hAnsi="Arial" w:cs="Arial"/>
        </w:rPr>
        <w:t>eds. Je n’ai mesuré que les 4 première.</w:t>
      </w:r>
      <w:r w:rsidR="00020BA2">
        <w:rPr>
          <w:rFonts w:ascii="Arial" w:hAnsi="Arial" w:cs="Arial"/>
        </w:rPr>
        <w:t xml:space="preserve"> Chaque </w:t>
      </w:r>
      <w:proofErr w:type="spellStart"/>
      <w:r w:rsidR="00020BA2">
        <w:rPr>
          <w:rFonts w:ascii="Arial" w:hAnsi="Arial" w:cs="Arial"/>
        </w:rPr>
        <w:t>Led</w:t>
      </w:r>
      <w:proofErr w:type="spellEnd"/>
      <w:r w:rsidR="00020BA2">
        <w:rPr>
          <w:rFonts w:ascii="Arial" w:hAnsi="Arial" w:cs="Arial"/>
        </w:rPr>
        <w:t xml:space="preserve"> doit rester allumé</w:t>
      </w:r>
      <w:r w:rsidR="009A4212">
        <w:rPr>
          <w:rFonts w:ascii="Arial" w:hAnsi="Arial" w:cs="Arial"/>
        </w:rPr>
        <w:t>e</w:t>
      </w:r>
      <w:r w:rsidR="00020BA2">
        <w:rPr>
          <w:rFonts w:ascii="Arial" w:hAnsi="Arial" w:cs="Arial"/>
        </w:rPr>
        <w:t xml:space="preserve"> pendant 100ms</w:t>
      </w:r>
      <w:r w:rsidR="009A4212">
        <w:rPr>
          <w:rFonts w:ascii="Arial" w:hAnsi="Arial" w:cs="Arial"/>
        </w:rPr>
        <w:t>.</w:t>
      </w:r>
    </w:p>
    <w:p w14:paraId="48B068DB" w14:textId="49DF2441" w:rsidR="009A4212" w:rsidRDefault="009A4212" w:rsidP="009A4212">
      <w:pPr>
        <w:pStyle w:val="Titre2"/>
      </w:pPr>
      <w:bookmarkStart w:id="6" w:name="_Toc183590195"/>
      <w:r>
        <w:t>Schéma de mesure</w:t>
      </w:r>
      <w:bookmarkEnd w:id="6"/>
    </w:p>
    <w:p w14:paraId="107EAE14" w14:textId="5C0BD0BE" w:rsidR="009A4212" w:rsidRDefault="00E34AEF" w:rsidP="009A4212">
      <w:r>
        <w:rPr>
          <w:noProof/>
        </w:rPr>
        <w:drawing>
          <wp:inline distT="0" distB="0" distL="0" distR="0" wp14:anchorId="4C53DE4B" wp14:editId="307A3642">
            <wp:extent cx="6105525" cy="1925320"/>
            <wp:effectExtent l="0" t="0" r="0" b="0"/>
            <wp:docPr id="7" name="Image 7" descr="Une image contenant texte, écriture manuscrit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iture manuscrite, ligne, Polic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4BB1" w14:textId="77777777" w:rsidR="009A4212" w:rsidRPr="001745B7" w:rsidRDefault="009A4212" w:rsidP="009A4212">
      <w:pPr>
        <w:rPr>
          <w:rFonts w:ascii="Arial" w:hAnsi="Arial" w:cs="Arial"/>
          <w:b/>
          <w:bCs/>
        </w:rPr>
      </w:pPr>
      <w:r w:rsidRPr="001745B7">
        <w:rPr>
          <w:rFonts w:ascii="Arial" w:hAnsi="Arial" w:cs="Arial"/>
          <w:b/>
          <w:bCs/>
        </w:rPr>
        <w:t>Méthode de mesure :</w:t>
      </w:r>
    </w:p>
    <w:p w14:paraId="281E9BD8" w14:textId="77777777" w:rsidR="009A4212" w:rsidRDefault="009A4212" w:rsidP="009A4212">
      <w:pPr>
        <w:rPr>
          <w:rFonts w:ascii="Arial" w:hAnsi="Arial" w:cs="Arial"/>
        </w:rPr>
      </w:pPr>
    </w:p>
    <w:p w14:paraId="394D7F71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Alimenter la carte </w:t>
      </w:r>
    </w:p>
    <w:p w14:paraId="6D1EE0F3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Programmer la carte si cela n’est pas fait.</w:t>
      </w:r>
    </w:p>
    <w:p w14:paraId="54A8AE61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Brancher les sondes de l’oscilloscope, d’après le schéma.</w:t>
      </w:r>
    </w:p>
    <w:p w14:paraId="6636B2DA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Régler l’oscilloscope comme sur le schéma.</w:t>
      </w:r>
    </w:p>
    <w:p w14:paraId="5B783973" w14:textId="0DC107FE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Chaque signal devrait descendre durant 100ms les uns après les autres.</w:t>
      </w:r>
    </w:p>
    <w:p w14:paraId="2E40CBF7" w14:textId="77777777" w:rsidR="009A4212" w:rsidRDefault="009A4212" w:rsidP="009A4212">
      <w:pPr>
        <w:pStyle w:val="Paragraphedeliste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Relever l’oscillogramme.</w:t>
      </w:r>
    </w:p>
    <w:p w14:paraId="110A4921" w14:textId="52E01721" w:rsidR="009A4212" w:rsidRDefault="009A4212" w:rsidP="009A4212">
      <w:pPr>
        <w:pStyle w:val="Titre2"/>
      </w:pPr>
      <w:bookmarkStart w:id="7" w:name="_Toc183590196"/>
      <w:r>
        <w:t>Résultats</w:t>
      </w:r>
      <w:bookmarkEnd w:id="7"/>
    </w:p>
    <w:p w14:paraId="7A2B9C89" w14:textId="722EC3BE" w:rsidR="009A4212" w:rsidRDefault="009A4212" w:rsidP="009A4212">
      <w:pPr>
        <w:keepNext/>
      </w:pPr>
    </w:p>
    <w:p w14:paraId="79E4391B" w14:textId="783947C7" w:rsidR="009A4212" w:rsidRDefault="009A4212" w:rsidP="009A421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68AE">
        <w:rPr>
          <w:noProof/>
        </w:rPr>
        <w:t>2</w:t>
      </w:r>
      <w:r>
        <w:fldChar w:fldCharType="end"/>
      </w:r>
      <w:r>
        <w:t xml:space="preserve"> Chenillard</w:t>
      </w:r>
    </w:p>
    <w:p w14:paraId="48922EA1" w14:textId="4C284DCA" w:rsidR="009A4212" w:rsidRDefault="004572C3" w:rsidP="009A42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Chaque </w:t>
      </w:r>
      <w:proofErr w:type="spellStart"/>
      <w:r>
        <w:rPr>
          <w:rFonts w:ascii="Arial" w:hAnsi="Arial" w:cs="Arial"/>
        </w:rPr>
        <w:t>Led</w:t>
      </w:r>
      <w:proofErr w:type="spellEnd"/>
      <w:r>
        <w:rPr>
          <w:rFonts w:ascii="Arial" w:hAnsi="Arial" w:cs="Arial"/>
        </w:rPr>
        <w:t xml:space="preserve"> s’allume bien pendant 100ms, les unes après les autres.</w:t>
      </w:r>
    </w:p>
    <w:p w14:paraId="413D2E07" w14:textId="2DDF84DB" w:rsidR="004572C3" w:rsidRDefault="004572C3" w:rsidP="004572C3">
      <w:pPr>
        <w:pStyle w:val="Titre1"/>
      </w:pPr>
      <w:bookmarkStart w:id="8" w:name="_Toc183590197"/>
      <w:r>
        <w:t>Conclusion</w:t>
      </w:r>
      <w:bookmarkEnd w:id="8"/>
    </w:p>
    <w:p w14:paraId="377BAA05" w14:textId="2E6B3A7B" w:rsidR="00D559E5" w:rsidRDefault="00D559E5" w:rsidP="004572C3">
      <w:r>
        <w:t>Durant ce TP, j'ai respecté la consigne de départ. J'obtiens bien un temps d'initialisation de 3 secondes au début. Ensuite, le code s'exécute : on lit l'ADC et on fait fonctionner le chenillard. Les LED du chenillard s'allument correctement pendant 100 ms. Je n'ai rencontré aucun problème durant ce TP, mais j'ai pris du temps à comprendre le fonctionnement de l'oscilloscope</w:t>
      </w:r>
    </w:p>
    <w:p w14:paraId="2769C211" w14:textId="6D7FEECF" w:rsidR="00D559E5" w:rsidRDefault="00D559E5" w:rsidP="004572C3"/>
    <w:p w14:paraId="72F88219" w14:textId="5119A349" w:rsidR="004572C3" w:rsidRDefault="00D559E5" w:rsidP="004572C3">
      <w:r>
        <w:rPr>
          <w:noProof/>
        </w:rPr>
        <w:drawing>
          <wp:anchor distT="0" distB="0" distL="114300" distR="114300" simplePos="0" relativeHeight="251658240" behindDoc="1" locked="0" layoutInCell="1" allowOverlap="1" wp14:anchorId="1595A532" wp14:editId="706DBE1B">
            <wp:simplePos x="0" y="0"/>
            <wp:positionH relativeFrom="column">
              <wp:posOffset>3445205</wp:posOffset>
            </wp:positionH>
            <wp:positionV relativeFrom="paragraph">
              <wp:posOffset>6020</wp:posOffset>
            </wp:positionV>
            <wp:extent cx="2311400" cy="1183640"/>
            <wp:effectExtent l="0" t="0" r="0" b="0"/>
            <wp:wrapNone/>
            <wp:docPr id="2" name="Image 2" descr="Une image contenant croquis, dessin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roquis, dessin, calligraphi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Lausanne, 27.11.2024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Signature :</w:t>
      </w:r>
      <w:r w:rsidR="005F0AEE">
        <w:t xml:space="preserve"> </w:t>
      </w:r>
    </w:p>
    <w:p w14:paraId="12D3B6E9" w14:textId="5F1CCAA8" w:rsidR="0061661C" w:rsidRDefault="0061661C">
      <w:pPr>
        <w:keepLines w:val="0"/>
        <w:jc w:val="left"/>
      </w:pPr>
      <w:r>
        <w:br w:type="page"/>
      </w:r>
    </w:p>
    <w:p w14:paraId="6E9769D8" w14:textId="20E5353D" w:rsidR="0061661C" w:rsidRDefault="0061661C" w:rsidP="0061661C">
      <w:pPr>
        <w:pStyle w:val="Titre1"/>
      </w:pPr>
      <w:r>
        <w:lastRenderedPageBreak/>
        <w:t>Annexes</w:t>
      </w:r>
    </w:p>
    <w:p w14:paraId="4AD60BB1" w14:textId="44C1DE1C" w:rsidR="0061661C" w:rsidRDefault="0061661C" w:rsidP="0061661C">
      <w:pPr>
        <w:pStyle w:val="Titre2"/>
      </w:pPr>
      <w:r>
        <w:t>Liste du matériel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30"/>
        <w:gridCol w:w="1947"/>
        <w:gridCol w:w="1934"/>
        <w:gridCol w:w="1990"/>
        <w:gridCol w:w="2030"/>
      </w:tblGrid>
      <w:tr w:rsidR="0061661C" w:rsidRPr="001045B2" w14:paraId="0E5514A9" w14:textId="77777777" w:rsidTr="00013B2D">
        <w:tc>
          <w:tcPr>
            <w:tcW w:w="1950" w:type="dxa"/>
            <w:shd w:val="clear" w:color="auto" w:fill="A6A6A6" w:themeFill="background1" w:themeFillShade="A6"/>
          </w:tcPr>
          <w:p w14:paraId="2B740F2D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Désignation</w:t>
            </w:r>
          </w:p>
        </w:tc>
        <w:tc>
          <w:tcPr>
            <w:tcW w:w="1951" w:type="dxa"/>
            <w:shd w:val="clear" w:color="auto" w:fill="A6A6A6" w:themeFill="background1" w:themeFillShade="A6"/>
          </w:tcPr>
          <w:p w14:paraId="1E76ED4B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Marque</w:t>
            </w:r>
          </w:p>
        </w:tc>
        <w:tc>
          <w:tcPr>
            <w:tcW w:w="1949" w:type="dxa"/>
            <w:shd w:val="clear" w:color="auto" w:fill="A6A6A6" w:themeFill="background1" w:themeFillShade="A6"/>
          </w:tcPr>
          <w:p w14:paraId="537A15B6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Type</w:t>
            </w:r>
          </w:p>
        </w:tc>
        <w:tc>
          <w:tcPr>
            <w:tcW w:w="1951" w:type="dxa"/>
            <w:shd w:val="clear" w:color="auto" w:fill="A6A6A6" w:themeFill="background1" w:themeFillShade="A6"/>
          </w:tcPr>
          <w:p w14:paraId="0D9FBB31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Caractéristiques</w:t>
            </w:r>
          </w:p>
        </w:tc>
        <w:tc>
          <w:tcPr>
            <w:tcW w:w="2030" w:type="dxa"/>
            <w:shd w:val="clear" w:color="auto" w:fill="A6A6A6" w:themeFill="background1" w:themeFillShade="A6"/>
          </w:tcPr>
          <w:p w14:paraId="43DCF2A2" w14:textId="77777777" w:rsidR="0061661C" w:rsidRPr="001045B2" w:rsidRDefault="0061661C" w:rsidP="00013B2D">
            <w:pPr>
              <w:jc w:val="center"/>
              <w:rPr>
                <w:b/>
                <w:bCs/>
              </w:rPr>
            </w:pPr>
            <w:r w:rsidRPr="001045B2">
              <w:rPr>
                <w:b/>
                <w:bCs/>
              </w:rPr>
              <w:t>N° inventaire</w:t>
            </w:r>
          </w:p>
        </w:tc>
      </w:tr>
      <w:tr w:rsidR="0061661C" w:rsidRPr="001045B2" w14:paraId="3D26587B" w14:textId="77777777" w:rsidTr="00013B2D">
        <w:tc>
          <w:tcPr>
            <w:tcW w:w="1950" w:type="dxa"/>
            <w:vAlign w:val="center"/>
          </w:tcPr>
          <w:p w14:paraId="710648C5" w14:textId="77777777" w:rsidR="0061661C" w:rsidRPr="001045B2" w:rsidRDefault="0061661C" w:rsidP="00013B2D">
            <w:pPr>
              <w:jc w:val="center"/>
            </w:pPr>
            <w:r w:rsidRPr="001045B2">
              <w:t>G1</w:t>
            </w:r>
          </w:p>
        </w:tc>
        <w:tc>
          <w:tcPr>
            <w:tcW w:w="1951" w:type="dxa"/>
            <w:vAlign w:val="center"/>
          </w:tcPr>
          <w:p w14:paraId="1922A24F" w14:textId="77777777" w:rsidR="0061661C" w:rsidRPr="001045B2" w:rsidRDefault="0061661C" w:rsidP="00013B2D">
            <w:pPr>
              <w:jc w:val="center"/>
            </w:pPr>
            <w:r w:rsidRPr="001045B2">
              <w:t>SEFRAM</w:t>
            </w:r>
          </w:p>
        </w:tc>
        <w:tc>
          <w:tcPr>
            <w:tcW w:w="1949" w:type="dxa"/>
            <w:vAlign w:val="center"/>
          </w:tcPr>
          <w:p w14:paraId="60B9642C" w14:textId="77777777" w:rsidR="0061661C" w:rsidRPr="001045B2" w:rsidRDefault="0061661C" w:rsidP="00013B2D">
            <w:pPr>
              <w:jc w:val="center"/>
            </w:pPr>
            <w:r w:rsidRPr="001045B2">
              <w:t>6330</w:t>
            </w:r>
          </w:p>
        </w:tc>
        <w:tc>
          <w:tcPr>
            <w:tcW w:w="1951" w:type="dxa"/>
            <w:vAlign w:val="center"/>
          </w:tcPr>
          <w:p w14:paraId="4344E405" w14:textId="77777777" w:rsidR="0061661C" w:rsidRPr="001045B2" w:rsidRDefault="0061661C" w:rsidP="00013B2D">
            <w:pPr>
              <w:jc w:val="center"/>
            </w:pPr>
            <w:r w:rsidRPr="001045B2">
              <w:t xml:space="preserve">Alimentation </w:t>
            </w:r>
          </w:p>
        </w:tc>
        <w:tc>
          <w:tcPr>
            <w:tcW w:w="2030" w:type="dxa"/>
            <w:vAlign w:val="center"/>
          </w:tcPr>
          <w:p w14:paraId="44EC6D35" w14:textId="77777777" w:rsidR="0061661C" w:rsidRPr="001045B2" w:rsidRDefault="0061661C" w:rsidP="00013B2D">
            <w:pPr>
              <w:jc w:val="center"/>
            </w:pPr>
            <w:proofErr w:type="gramStart"/>
            <w:r w:rsidRPr="001045B2">
              <w:t>ES.SLO</w:t>
            </w:r>
            <w:proofErr w:type="gramEnd"/>
            <w:r w:rsidRPr="001045B2">
              <w:t>2.00.00.24</w:t>
            </w:r>
          </w:p>
        </w:tc>
      </w:tr>
      <w:tr w:rsidR="0061661C" w:rsidRPr="001045B2" w14:paraId="2F3EF315" w14:textId="77777777" w:rsidTr="00013B2D">
        <w:tc>
          <w:tcPr>
            <w:tcW w:w="1950" w:type="dxa"/>
            <w:vAlign w:val="center"/>
          </w:tcPr>
          <w:p w14:paraId="031D3271" w14:textId="77777777" w:rsidR="0061661C" w:rsidRPr="001045B2" w:rsidRDefault="0061661C" w:rsidP="00013B2D">
            <w:pPr>
              <w:jc w:val="center"/>
            </w:pPr>
            <w:r w:rsidRPr="001045B2">
              <w:t>P1</w:t>
            </w:r>
          </w:p>
        </w:tc>
        <w:tc>
          <w:tcPr>
            <w:tcW w:w="1951" w:type="dxa"/>
            <w:vAlign w:val="center"/>
          </w:tcPr>
          <w:p w14:paraId="1224BEAB" w14:textId="77777777" w:rsidR="0061661C" w:rsidRPr="001045B2" w:rsidRDefault="0061661C" w:rsidP="00013B2D">
            <w:pPr>
              <w:jc w:val="center"/>
            </w:pPr>
            <w:proofErr w:type="spellStart"/>
            <w:r w:rsidRPr="001045B2">
              <w:t>Rohde&amp;Schwarz</w:t>
            </w:r>
            <w:proofErr w:type="spellEnd"/>
          </w:p>
        </w:tc>
        <w:tc>
          <w:tcPr>
            <w:tcW w:w="1949" w:type="dxa"/>
            <w:vAlign w:val="center"/>
          </w:tcPr>
          <w:p w14:paraId="26B360A5" w14:textId="77777777" w:rsidR="0061661C" w:rsidRPr="001045B2" w:rsidRDefault="0061661C" w:rsidP="00013B2D">
            <w:pPr>
              <w:jc w:val="center"/>
            </w:pPr>
            <w:r w:rsidRPr="001045B2">
              <w:t>RTB2004</w:t>
            </w:r>
          </w:p>
        </w:tc>
        <w:tc>
          <w:tcPr>
            <w:tcW w:w="1951" w:type="dxa"/>
            <w:vAlign w:val="center"/>
          </w:tcPr>
          <w:p w14:paraId="4A8F5F1A" w14:textId="3D20DAC7" w:rsidR="0061661C" w:rsidRPr="001045B2" w:rsidRDefault="0061661C" w:rsidP="00013B2D">
            <w:pPr>
              <w:jc w:val="center"/>
            </w:pPr>
            <w:r w:rsidRPr="001045B2">
              <w:t>Oscilloscope 2,5GS/</w:t>
            </w:r>
            <w:r w:rsidR="00563CE5">
              <w:t>s</w:t>
            </w:r>
          </w:p>
        </w:tc>
        <w:tc>
          <w:tcPr>
            <w:tcW w:w="2030" w:type="dxa"/>
            <w:vAlign w:val="center"/>
          </w:tcPr>
          <w:p w14:paraId="79403505" w14:textId="188BCAFA" w:rsidR="0061661C" w:rsidRPr="001045B2" w:rsidRDefault="0061661C" w:rsidP="0061661C">
            <w:pPr>
              <w:jc w:val="center"/>
            </w:pPr>
            <w:proofErr w:type="gramStart"/>
            <w:r w:rsidRPr="001045B2">
              <w:t>ES.SLO</w:t>
            </w:r>
            <w:proofErr w:type="gramEnd"/>
            <w:r w:rsidRPr="001045B2">
              <w:t>2.05.01.12</w:t>
            </w:r>
          </w:p>
        </w:tc>
      </w:tr>
      <w:tr w:rsidR="0061661C" w:rsidRPr="001045B2" w14:paraId="65B2D1B8" w14:textId="77777777" w:rsidTr="00013B2D">
        <w:tc>
          <w:tcPr>
            <w:tcW w:w="1950" w:type="dxa"/>
            <w:vAlign w:val="center"/>
          </w:tcPr>
          <w:p w14:paraId="6B8FF259" w14:textId="4A5FA8E5" w:rsidR="0061661C" w:rsidRPr="001045B2" w:rsidRDefault="0061661C" w:rsidP="00013B2D">
            <w:pPr>
              <w:jc w:val="center"/>
            </w:pPr>
            <w:r>
              <w:t>G2</w:t>
            </w:r>
          </w:p>
        </w:tc>
        <w:tc>
          <w:tcPr>
            <w:tcW w:w="1951" w:type="dxa"/>
            <w:vAlign w:val="center"/>
          </w:tcPr>
          <w:p w14:paraId="0C5121AB" w14:textId="55A89CD4" w:rsidR="0061661C" w:rsidRPr="001045B2" w:rsidRDefault="0061661C" w:rsidP="00013B2D">
            <w:pPr>
              <w:jc w:val="center"/>
            </w:pPr>
            <w:r>
              <w:t xml:space="preserve">Ningbo FTZ </w:t>
            </w:r>
            <w:proofErr w:type="spellStart"/>
            <w:r>
              <w:t>Hopwell</w:t>
            </w:r>
            <w:proofErr w:type="spellEnd"/>
          </w:p>
        </w:tc>
        <w:tc>
          <w:tcPr>
            <w:tcW w:w="1949" w:type="dxa"/>
            <w:vAlign w:val="center"/>
          </w:tcPr>
          <w:p w14:paraId="1F854ECD" w14:textId="1DC80BB9" w:rsidR="0061661C" w:rsidRPr="001045B2" w:rsidRDefault="0061661C" w:rsidP="00013B2D">
            <w:pPr>
              <w:jc w:val="center"/>
            </w:pPr>
            <w:r>
              <w:t>DF1730SL5A</w:t>
            </w:r>
          </w:p>
        </w:tc>
        <w:tc>
          <w:tcPr>
            <w:tcW w:w="1951" w:type="dxa"/>
            <w:vAlign w:val="center"/>
          </w:tcPr>
          <w:p w14:paraId="582CD25B" w14:textId="025887B0" w:rsidR="0061661C" w:rsidRPr="001045B2" w:rsidRDefault="0061661C" w:rsidP="00013B2D">
            <w:pPr>
              <w:jc w:val="center"/>
            </w:pPr>
            <w:r>
              <w:t>0-30V/0-5A</w:t>
            </w:r>
          </w:p>
        </w:tc>
        <w:tc>
          <w:tcPr>
            <w:tcW w:w="2030" w:type="dxa"/>
            <w:vAlign w:val="center"/>
          </w:tcPr>
          <w:p w14:paraId="4A8EDCA0" w14:textId="21E2E6B2" w:rsidR="0061661C" w:rsidRPr="001045B2" w:rsidRDefault="0061661C" w:rsidP="0061661C">
            <w:pPr>
              <w:jc w:val="center"/>
            </w:pPr>
            <w:r>
              <w:t>LO.SEV.01.04.06</w:t>
            </w:r>
          </w:p>
        </w:tc>
      </w:tr>
      <w:tr w:rsidR="0061661C" w:rsidRPr="001045B2" w14:paraId="78C7BA54" w14:textId="77777777" w:rsidTr="00013B2D">
        <w:tc>
          <w:tcPr>
            <w:tcW w:w="1950" w:type="dxa"/>
            <w:vAlign w:val="center"/>
          </w:tcPr>
          <w:p w14:paraId="325C92CF" w14:textId="4ECF6D1B" w:rsidR="0061661C" w:rsidRDefault="0061661C" w:rsidP="00013B2D">
            <w:pPr>
              <w:jc w:val="center"/>
            </w:pPr>
            <w:r>
              <w:t>P2</w:t>
            </w:r>
          </w:p>
        </w:tc>
        <w:tc>
          <w:tcPr>
            <w:tcW w:w="1951" w:type="dxa"/>
            <w:vAlign w:val="center"/>
          </w:tcPr>
          <w:p w14:paraId="2478E5AB" w14:textId="35D7C17D" w:rsidR="0061661C" w:rsidRDefault="0061661C" w:rsidP="00013B2D">
            <w:pPr>
              <w:jc w:val="center"/>
            </w:pPr>
            <w:r>
              <w:t>Agilent</w:t>
            </w:r>
          </w:p>
        </w:tc>
        <w:tc>
          <w:tcPr>
            <w:tcW w:w="1949" w:type="dxa"/>
            <w:vAlign w:val="center"/>
          </w:tcPr>
          <w:p w14:paraId="4D0F9C20" w14:textId="3E9139FB" w:rsidR="0061661C" w:rsidRDefault="0061661C" w:rsidP="00013B2D">
            <w:pPr>
              <w:jc w:val="center"/>
            </w:pPr>
            <w:r>
              <w:t>54621A</w:t>
            </w:r>
          </w:p>
        </w:tc>
        <w:tc>
          <w:tcPr>
            <w:tcW w:w="1951" w:type="dxa"/>
            <w:vAlign w:val="center"/>
          </w:tcPr>
          <w:p w14:paraId="6AE54AA5" w14:textId="6953928F" w:rsidR="0061661C" w:rsidRDefault="0061661C" w:rsidP="00013B2D">
            <w:pPr>
              <w:jc w:val="center"/>
            </w:pPr>
            <w:r>
              <w:t>60MHz/200MSa/s</w:t>
            </w:r>
          </w:p>
        </w:tc>
        <w:tc>
          <w:tcPr>
            <w:tcW w:w="2030" w:type="dxa"/>
            <w:vAlign w:val="center"/>
          </w:tcPr>
          <w:p w14:paraId="796D7FAB" w14:textId="43B39DD5" w:rsidR="0061661C" w:rsidRDefault="0061661C" w:rsidP="0061661C">
            <w:pPr>
              <w:jc w:val="center"/>
            </w:pPr>
            <w:r>
              <w:t>LO.SEV.01.00.03</w:t>
            </w:r>
          </w:p>
        </w:tc>
      </w:tr>
    </w:tbl>
    <w:p w14:paraId="38E45A96" w14:textId="2C230999" w:rsidR="0061661C" w:rsidRDefault="0061661C" w:rsidP="0061661C"/>
    <w:p w14:paraId="5733F2A5" w14:textId="7B1848F5" w:rsidR="00013B2D" w:rsidRDefault="00CC3FE6" w:rsidP="00013B2D">
      <w:pPr>
        <w:pStyle w:val="Titre2"/>
      </w:pPr>
      <w:r>
        <w:t>Extrait cours ch.5 p.9</w:t>
      </w:r>
    </w:p>
    <w:p w14:paraId="6DB3E8A5" w14:textId="767A354E" w:rsidR="00CC3FE6" w:rsidRPr="00CC3FE6" w:rsidRDefault="002901B5" w:rsidP="00CC3FE6">
      <w:r>
        <w:rPr>
          <w:noProof/>
        </w:rPr>
        <w:drawing>
          <wp:inline distT="0" distB="0" distL="0" distR="0" wp14:anchorId="495BE540" wp14:editId="4052641C">
            <wp:extent cx="4134982" cy="6288699"/>
            <wp:effectExtent l="0" t="0" r="0" b="0"/>
            <wp:docPr id="17" name="Image 17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nombre, Parallèl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82" cy="63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FE6" w:rsidRPr="00CC3FE6" w:rsidSect="00C62131">
      <w:endnotePr>
        <w:numFmt w:val="decimal"/>
      </w:endnotePr>
      <w:type w:val="oddPage"/>
      <w:pgSz w:w="11906" w:h="16838" w:code="9"/>
      <w:pgMar w:top="720" w:right="851" w:bottom="72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263D2C" w14:textId="77777777" w:rsidR="00471C65" w:rsidRDefault="00471C65">
      <w:r>
        <w:separator/>
      </w:r>
    </w:p>
  </w:endnote>
  <w:endnote w:type="continuationSeparator" w:id="0">
    <w:p w14:paraId="25E92423" w14:textId="77777777" w:rsidR="00471C65" w:rsidRDefault="00471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ETML">
    <w:altName w:val="Trebuchet MS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03"/>
      <w:gridCol w:w="5252"/>
    </w:tblGrid>
    <w:tr w:rsidR="00013B2D" w:rsidRPr="00223D8D" w14:paraId="0C474AB5" w14:textId="77777777">
      <w:tc>
        <w:tcPr>
          <w:tcW w:w="4503" w:type="dxa"/>
        </w:tcPr>
        <w:p w14:paraId="759878A8" w14:textId="77777777" w:rsidR="00013B2D" w:rsidRPr="00223D8D" w:rsidRDefault="00013B2D" w:rsidP="00223D8D">
          <w:pPr>
            <w:jc w:val="left"/>
            <w:rPr>
              <w:spacing w:val="-3"/>
              <w:sz w:val="10"/>
              <w:szCs w:val="10"/>
            </w:rPr>
          </w:pPr>
        </w:p>
      </w:tc>
      <w:tc>
        <w:tcPr>
          <w:tcW w:w="5252" w:type="dxa"/>
        </w:tcPr>
        <w:p w14:paraId="7559ACCE" w14:textId="77777777" w:rsidR="00013B2D" w:rsidRPr="00223D8D" w:rsidRDefault="00013B2D" w:rsidP="00223D8D">
          <w:pPr>
            <w:spacing w:line="288" w:lineRule="auto"/>
            <w:jc w:val="left"/>
            <w:rPr>
              <w:spacing w:val="-3"/>
              <w:sz w:val="10"/>
              <w:szCs w:val="10"/>
            </w:rPr>
          </w:pPr>
        </w:p>
      </w:tc>
    </w:tr>
    <w:tr w:rsidR="00013B2D" w14:paraId="7339F07B" w14:textId="77777777">
      <w:tc>
        <w:tcPr>
          <w:tcW w:w="4503" w:type="dxa"/>
        </w:tcPr>
        <w:p w14:paraId="2609BC93" w14:textId="743304A9" w:rsidR="00013B2D" w:rsidRPr="00B56DE3" w:rsidRDefault="00013B2D" w:rsidP="00C62131">
          <w:pPr>
            <w:spacing w:before="100"/>
            <w:jc w:val="left"/>
            <w:rPr>
              <w:rFonts w:ascii="Helvetica" w:hAnsi="Helvetica"/>
              <w:spacing w:val="-3"/>
            </w:rPr>
          </w:pPr>
          <w:r>
            <w:rPr>
              <w:rFonts w:ascii="Helvetica" w:hAnsi="Helvetica"/>
              <w:spacing w:val="-3"/>
            </w:rPr>
            <w:t>EDA</w:t>
          </w:r>
        </w:p>
      </w:tc>
      <w:tc>
        <w:tcPr>
          <w:tcW w:w="5252" w:type="dxa"/>
        </w:tcPr>
        <w:p w14:paraId="5E941D6E" w14:textId="77777777" w:rsidR="00013B2D" w:rsidRPr="00B56DE3" w:rsidRDefault="00013B2D" w:rsidP="00C62131">
          <w:pPr>
            <w:spacing w:before="100" w:line="288" w:lineRule="auto"/>
            <w:jc w:val="left"/>
            <w:rPr>
              <w:rFonts w:ascii="Helvetica" w:hAnsi="Helvetica"/>
              <w:spacing w:val="-3"/>
            </w:rPr>
          </w:pPr>
          <w:r>
            <w:rPr>
              <w:rFonts w:ascii="Helvetica" w:hAnsi="Helvetica"/>
              <w:spacing w:val="-3"/>
            </w:rPr>
            <w:t xml:space="preserve">Page </w:t>
          </w:r>
          <w:r w:rsidRPr="00B56DE3">
            <w:rPr>
              <w:rStyle w:val="Numrodepage"/>
              <w:rFonts w:ascii="Helvetica" w:hAnsi="Helvetica"/>
              <w:spacing w:val="-3"/>
            </w:rPr>
            <w:fldChar w:fldCharType="begin"/>
          </w:r>
          <w:r w:rsidRPr="00B56DE3">
            <w:rPr>
              <w:rStyle w:val="Numrodepage"/>
              <w:rFonts w:ascii="Helvetica" w:hAnsi="Helvetica"/>
              <w:spacing w:val="-3"/>
            </w:rPr>
            <w:instrText xml:space="preserve"> PAGE </w:instrText>
          </w:r>
          <w:r w:rsidRPr="00B56DE3">
            <w:rPr>
              <w:rStyle w:val="Numrodepage"/>
              <w:rFonts w:ascii="Helvetica" w:hAnsi="Helvetica"/>
              <w:spacing w:val="-3"/>
            </w:rPr>
            <w:fldChar w:fldCharType="separate"/>
          </w:r>
          <w:r>
            <w:rPr>
              <w:rStyle w:val="Numrodepage"/>
              <w:rFonts w:ascii="Helvetica" w:hAnsi="Helvetica"/>
              <w:noProof/>
              <w:spacing w:val="-3"/>
            </w:rPr>
            <w:t>8</w:t>
          </w:r>
          <w:r w:rsidRPr="00B56DE3">
            <w:rPr>
              <w:rStyle w:val="Numrodepage"/>
              <w:rFonts w:ascii="Helvetica" w:hAnsi="Helvetica"/>
              <w:spacing w:val="-3"/>
            </w:rPr>
            <w:fldChar w:fldCharType="end"/>
          </w:r>
        </w:p>
      </w:tc>
    </w:tr>
  </w:tbl>
  <w:p w14:paraId="10CB91A0" w14:textId="77777777" w:rsidR="00013B2D" w:rsidRPr="002076D0" w:rsidRDefault="00013B2D" w:rsidP="00B56DE3">
    <w:pPr>
      <w:pStyle w:val="Pieddepag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4081D" w14:textId="77777777" w:rsidR="00471C65" w:rsidRDefault="00471C65">
      <w:r>
        <w:separator/>
      </w:r>
    </w:p>
  </w:footnote>
  <w:footnote w:type="continuationSeparator" w:id="0">
    <w:p w14:paraId="374BC095" w14:textId="77777777" w:rsidR="00471C65" w:rsidRDefault="00471C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1391"/>
      <w:gridCol w:w="6801"/>
      <w:gridCol w:w="1567"/>
    </w:tblGrid>
    <w:tr w:rsidR="00013B2D" w14:paraId="1D92E376" w14:textId="77777777">
      <w:tc>
        <w:tcPr>
          <w:tcW w:w="1387" w:type="dxa"/>
        </w:tcPr>
        <w:p w14:paraId="4002CAED" w14:textId="77777777" w:rsidR="00013B2D" w:rsidRDefault="00013B2D" w:rsidP="00B56DE3">
          <w:pPr>
            <w:spacing w:after="100"/>
            <w:rPr>
              <w:rFonts w:ascii="ETML" w:hAnsi="ETML"/>
              <w:sz w:val="32"/>
            </w:rPr>
          </w:pPr>
          <w:r>
            <w:rPr>
              <w:rFonts w:ascii="ETML" w:hAnsi="ETML"/>
              <w:sz w:val="32"/>
            </w:rPr>
            <w:t>ETML</w:t>
          </w:r>
        </w:p>
      </w:tc>
      <w:tc>
        <w:tcPr>
          <w:tcW w:w="6801" w:type="dxa"/>
        </w:tcPr>
        <w:p w14:paraId="462FCF99" w14:textId="4470795A" w:rsidR="00013B2D" w:rsidRDefault="00013B2D" w:rsidP="00B56DE3">
          <w:pPr>
            <w:spacing w:after="100"/>
            <w:jc w:val="center"/>
            <w:rPr>
              <w:rFonts w:ascii="ETML" w:hAnsi="ETML"/>
              <w:sz w:val="32"/>
            </w:rPr>
          </w:pPr>
          <w:r>
            <w:rPr>
              <w:rFonts w:ascii="Helvetica" w:hAnsi="Helvetica"/>
              <w:sz w:val="28"/>
            </w:rPr>
            <w:t>TP1 PWM A/D</w:t>
          </w:r>
        </w:p>
      </w:tc>
      <w:tc>
        <w:tcPr>
          <w:tcW w:w="1567" w:type="dxa"/>
        </w:tcPr>
        <w:p w14:paraId="333BF0D5" w14:textId="5A464A99" w:rsidR="00013B2D" w:rsidRPr="00B56DE3" w:rsidRDefault="00013B2D" w:rsidP="00B56DE3">
          <w:pPr>
            <w:spacing w:after="100"/>
            <w:jc w:val="right"/>
            <w:rPr>
              <w:rFonts w:ascii="Helvetica" w:hAnsi="Helvetica"/>
            </w:rPr>
          </w:pPr>
          <w:r>
            <w:rPr>
              <w:rFonts w:ascii="Helvetica" w:hAnsi="Helvetica"/>
            </w:rPr>
            <w:t>MINF</w:t>
          </w:r>
        </w:p>
      </w:tc>
    </w:tr>
    <w:tr w:rsidR="00013B2D" w:rsidRPr="00223D8D" w14:paraId="4610A6F8" w14:textId="77777777">
      <w:tc>
        <w:tcPr>
          <w:tcW w:w="1387" w:type="dxa"/>
        </w:tcPr>
        <w:p w14:paraId="272CF5AB" w14:textId="77777777" w:rsidR="00013B2D" w:rsidRPr="00223D8D" w:rsidRDefault="00013B2D" w:rsidP="00223D8D">
          <w:pPr>
            <w:rPr>
              <w:sz w:val="10"/>
              <w:szCs w:val="10"/>
            </w:rPr>
          </w:pPr>
        </w:p>
      </w:tc>
      <w:tc>
        <w:tcPr>
          <w:tcW w:w="6801" w:type="dxa"/>
        </w:tcPr>
        <w:p w14:paraId="02D965C2" w14:textId="77777777" w:rsidR="00013B2D" w:rsidRPr="00223D8D" w:rsidRDefault="00013B2D" w:rsidP="00223D8D">
          <w:pPr>
            <w:jc w:val="center"/>
            <w:rPr>
              <w:sz w:val="10"/>
              <w:szCs w:val="10"/>
            </w:rPr>
          </w:pPr>
        </w:p>
      </w:tc>
      <w:tc>
        <w:tcPr>
          <w:tcW w:w="1567" w:type="dxa"/>
        </w:tcPr>
        <w:p w14:paraId="692185A3" w14:textId="77777777" w:rsidR="00013B2D" w:rsidRPr="00223D8D" w:rsidRDefault="00013B2D" w:rsidP="00223D8D">
          <w:pPr>
            <w:jc w:val="right"/>
            <w:rPr>
              <w:sz w:val="10"/>
              <w:szCs w:val="10"/>
            </w:rPr>
          </w:pPr>
        </w:p>
      </w:tc>
    </w:tr>
  </w:tbl>
  <w:p w14:paraId="07E24007" w14:textId="77777777" w:rsidR="00013B2D" w:rsidRDefault="00013B2D">
    <w:pPr>
      <w:spacing w:line="19" w:lineRule="exact"/>
      <w:ind w:right="-48"/>
      <w:rPr>
        <w:rFonts w:ascii="Helvetica" w:hAnsi="Helvetic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A05DB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6DD7F1E"/>
    <w:multiLevelType w:val="hybridMultilevel"/>
    <w:tmpl w:val="DF66F3D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055BB"/>
    <w:multiLevelType w:val="multilevel"/>
    <w:tmpl w:val="29A062D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F184C1B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116C0BDB"/>
    <w:multiLevelType w:val="multilevel"/>
    <w:tmpl w:val="4DD091F4"/>
    <w:lvl w:ilvl="0">
      <w:start w:val="1"/>
      <w:numFmt w:val="decimal"/>
      <w:suff w:val="space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4355B24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E624B0F"/>
    <w:multiLevelType w:val="multilevel"/>
    <w:tmpl w:val="4EC09D38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202B4376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21359A4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79D73F6"/>
    <w:multiLevelType w:val="multilevel"/>
    <w:tmpl w:val="33861B60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0" w15:restartNumberingAfterBreak="0">
    <w:nsid w:val="292C2A9A"/>
    <w:multiLevelType w:val="multilevel"/>
    <w:tmpl w:val="09B25CF2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D597C3A"/>
    <w:multiLevelType w:val="multilevel"/>
    <w:tmpl w:val="D7F0CD64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2" w15:restartNumberingAfterBreak="0">
    <w:nsid w:val="2F580FCA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5BB16EC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7A86935"/>
    <w:multiLevelType w:val="multilevel"/>
    <w:tmpl w:val="BB98362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1588" w:hanging="1588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389E57BF"/>
    <w:multiLevelType w:val="multilevel"/>
    <w:tmpl w:val="D71AB3E2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680" w:hanging="680"/>
      </w:pPr>
    </w:lvl>
    <w:lvl w:ilvl="3">
      <w:start w:val="1"/>
      <w:numFmt w:val="decimal"/>
      <w:suff w:val="space"/>
      <w:lvlText w:val="%1.%2.%3.%4"/>
      <w:lvlJc w:val="left"/>
      <w:pPr>
        <w:ind w:left="794" w:hanging="79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6" w15:restartNumberingAfterBreak="0">
    <w:nsid w:val="39105490"/>
    <w:multiLevelType w:val="multilevel"/>
    <w:tmpl w:val="94108DA4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17" w15:restartNumberingAfterBreak="0">
    <w:nsid w:val="3EFE4A37"/>
    <w:multiLevelType w:val="multilevel"/>
    <w:tmpl w:val="B1CC58A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ind w:left="624" w:hanging="624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3FC82AFD"/>
    <w:multiLevelType w:val="multilevel"/>
    <w:tmpl w:val="A432A0C8"/>
    <w:lvl w:ilvl="0">
      <w:start w:val="1"/>
      <w:numFmt w:val="decimal"/>
      <w:pStyle w:val="Titre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40AC431A"/>
    <w:multiLevelType w:val="multilevel"/>
    <w:tmpl w:val="6C1A915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42991AD0"/>
    <w:multiLevelType w:val="multilevel"/>
    <w:tmpl w:val="81668BA6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3194B5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53E0DF7"/>
    <w:multiLevelType w:val="multilevel"/>
    <w:tmpl w:val="3A4CFCD8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suff w:val="space"/>
      <w:lvlText w:val="%1.%2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680" w:hanging="680"/>
      </w:pPr>
    </w:lvl>
    <w:lvl w:ilvl="3">
      <w:start w:val="1"/>
      <w:numFmt w:val="decimal"/>
      <w:suff w:val="space"/>
      <w:lvlText w:val="%1.%2.%3.%4"/>
      <w:lvlJc w:val="left"/>
      <w:pPr>
        <w:ind w:left="794" w:hanging="79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space"/>
      <w:lvlText w:val=""/>
      <w:lvlJc w:val="left"/>
      <w:pPr>
        <w:ind w:left="0" w:firstLine="0"/>
      </w:pPr>
    </w:lvl>
  </w:abstractNum>
  <w:abstractNum w:abstractNumId="23" w15:restartNumberingAfterBreak="0">
    <w:nsid w:val="46DD5ADA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48453293"/>
    <w:multiLevelType w:val="multilevel"/>
    <w:tmpl w:val="55ACFB8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48DE22C7"/>
    <w:multiLevelType w:val="multilevel"/>
    <w:tmpl w:val="FF121B7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4B5A7871"/>
    <w:multiLevelType w:val="multilevel"/>
    <w:tmpl w:val="9D1A769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27" w15:restartNumberingAfterBreak="0">
    <w:nsid w:val="4E850532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14F7F5A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55490BA4"/>
    <w:multiLevelType w:val="singleLevel"/>
    <w:tmpl w:val="935CAC42"/>
    <w:lvl w:ilvl="0">
      <w:start w:val="1"/>
      <w:numFmt w:val="decimal"/>
      <w:lvlText w:val="1.2.%1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8"/>
        <w:u w:val="none"/>
      </w:rPr>
    </w:lvl>
  </w:abstractNum>
  <w:abstractNum w:abstractNumId="30" w15:restartNumberingAfterBreak="0">
    <w:nsid w:val="55AD1A9D"/>
    <w:multiLevelType w:val="multilevel"/>
    <w:tmpl w:val="FF121B7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592F1AA8"/>
    <w:multiLevelType w:val="multilevel"/>
    <w:tmpl w:val="BFDA7E3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5EEB3518"/>
    <w:multiLevelType w:val="multilevel"/>
    <w:tmpl w:val="391A09E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 w15:restartNumberingAfterBreak="0">
    <w:nsid w:val="679A468B"/>
    <w:multiLevelType w:val="hybridMultilevel"/>
    <w:tmpl w:val="DF66F3D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31FEF"/>
    <w:multiLevelType w:val="multilevel"/>
    <w:tmpl w:val="9B3266D0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35" w15:restartNumberingAfterBreak="0">
    <w:nsid w:val="6E644D2B"/>
    <w:multiLevelType w:val="singleLevel"/>
    <w:tmpl w:val="7D48C326"/>
    <w:lvl w:ilvl="0">
      <w:start w:val="1"/>
      <w:numFmt w:val="decimal"/>
      <w:lvlText w:val="1.4.%1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8"/>
        <w:u w:val="none"/>
      </w:rPr>
    </w:lvl>
  </w:abstractNum>
  <w:abstractNum w:abstractNumId="36" w15:restartNumberingAfterBreak="0">
    <w:nsid w:val="761133B8"/>
    <w:multiLevelType w:val="multilevel"/>
    <w:tmpl w:val="705AA1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7" w15:restartNumberingAfterBreak="0">
    <w:nsid w:val="765570AC"/>
    <w:multiLevelType w:val="multilevel"/>
    <w:tmpl w:val="325C611A"/>
    <w:lvl w:ilvl="0">
      <w:start w:val="1"/>
      <w:numFmt w:val="decimal"/>
      <w:suff w:val="space"/>
      <w:lvlText w:val="%1"/>
      <w:lvlJc w:val="left"/>
      <w:pPr>
        <w:ind w:left="397" w:hanging="397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space"/>
      <w:lvlText w:val="%1%9"/>
      <w:lvlJc w:val="left"/>
      <w:pPr>
        <w:ind w:left="0" w:firstLine="0"/>
      </w:pPr>
    </w:lvl>
  </w:abstractNum>
  <w:abstractNum w:abstractNumId="38" w15:restartNumberingAfterBreak="0">
    <w:nsid w:val="78540ECB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39" w15:restartNumberingAfterBreak="0">
    <w:nsid w:val="795B75F2"/>
    <w:multiLevelType w:val="multilevel"/>
    <w:tmpl w:val="2858FF60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79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40" w15:restartNumberingAfterBreak="0">
    <w:nsid w:val="7E386DA3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29"/>
  </w:num>
  <w:num w:numId="2">
    <w:abstractNumId w:val="35"/>
  </w:num>
  <w:num w:numId="3">
    <w:abstractNumId w:val="3"/>
  </w:num>
  <w:num w:numId="4">
    <w:abstractNumId w:val="34"/>
  </w:num>
  <w:num w:numId="5">
    <w:abstractNumId w:val="26"/>
  </w:num>
  <w:num w:numId="6">
    <w:abstractNumId w:val="21"/>
  </w:num>
  <w:num w:numId="7">
    <w:abstractNumId w:val="27"/>
  </w:num>
  <w:num w:numId="8">
    <w:abstractNumId w:val="40"/>
  </w:num>
  <w:num w:numId="9">
    <w:abstractNumId w:val="23"/>
  </w:num>
  <w:num w:numId="10">
    <w:abstractNumId w:val="8"/>
  </w:num>
  <w:num w:numId="11">
    <w:abstractNumId w:val="30"/>
  </w:num>
  <w:num w:numId="12">
    <w:abstractNumId w:val="37"/>
  </w:num>
  <w:num w:numId="13">
    <w:abstractNumId w:val="24"/>
  </w:num>
  <w:num w:numId="14">
    <w:abstractNumId w:val="17"/>
  </w:num>
  <w:num w:numId="15">
    <w:abstractNumId w:val="36"/>
  </w:num>
  <w:num w:numId="16">
    <w:abstractNumId w:val="19"/>
  </w:num>
  <w:num w:numId="17">
    <w:abstractNumId w:val="14"/>
  </w:num>
  <w:num w:numId="18">
    <w:abstractNumId w:val="9"/>
  </w:num>
  <w:num w:numId="19">
    <w:abstractNumId w:val="11"/>
  </w:num>
  <w:num w:numId="20">
    <w:abstractNumId w:val="16"/>
  </w:num>
  <w:num w:numId="21">
    <w:abstractNumId w:val="22"/>
  </w:num>
  <w:num w:numId="22">
    <w:abstractNumId w:val="28"/>
  </w:num>
  <w:num w:numId="23">
    <w:abstractNumId w:val="15"/>
  </w:num>
  <w:num w:numId="24">
    <w:abstractNumId w:val="4"/>
  </w:num>
  <w:num w:numId="25">
    <w:abstractNumId w:val="12"/>
  </w:num>
  <w:num w:numId="26">
    <w:abstractNumId w:val="7"/>
  </w:num>
  <w:num w:numId="27">
    <w:abstractNumId w:val="25"/>
  </w:num>
  <w:num w:numId="28">
    <w:abstractNumId w:val="38"/>
  </w:num>
  <w:num w:numId="29">
    <w:abstractNumId w:val="5"/>
  </w:num>
  <w:num w:numId="30">
    <w:abstractNumId w:val="13"/>
  </w:num>
  <w:num w:numId="31">
    <w:abstractNumId w:val="0"/>
  </w:num>
  <w:num w:numId="32">
    <w:abstractNumId w:val="39"/>
  </w:num>
  <w:num w:numId="33">
    <w:abstractNumId w:val="32"/>
  </w:num>
  <w:num w:numId="34">
    <w:abstractNumId w:val="2"/>
  </w:num>
  <w:num w:numId="35">
    <w:abstractNumId w:val="10"/>
  </w:num>
  <w:num w:numId="36">
    <w:abstractNumId w:val="20"/>
  </w:num>
  <w:num w:numId="37">
    <w:abstractNumId w:val="6"/>
  </w:num>
  <w:num w:numId="38">
    <w:abstractNumId w:val="31"/>
  </w:num>
  <w:num w:numId="39">
    <w:abstractNumId w:val="18"/>
  </w:num>
  <w:num w:numId="40">
    <w:abstractNumId w:val="33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3481"/>
    <w:rsid w:val="0001012E"/>
    <w:rsid w:val="00013B2D"/>
    <w:rsid w:val="00020BA2"/>
    <w:rsid w:val="00023B3E"/>
    <w:rsid w:val="00030E6B"/>
    <w:rsid w:val="000B5B68"/>
    <w:rsid w:val="000D68AE"/>
    <w:rsid w:val="00136A14"/>
    <w:rsid w:val="001745B7"/>
    <w:rsid w:val="00193E2B"/>
    <w:rsid w:val="001A6ADA"/>
    <w:rsid w:val="002076D0"/>
    <w:rsid w:val="00223D8D"/>
    <w:rsid w:val="00266965"/>
    <w:rsid w:val="0028025E"/>
    <w:rsid w:val="00286A18"/>
    <w:rsid w:val="002901B5"/>
    <w:rsid w:val="0034694D"/>
    <w:rsid w:val="003F56E2"/>
    <w:rsid w:val="004572C3"/>
    <w:rsid w:val="00460DF4"/>
    <w:rsid w:val="00460E32"/>
    <w:rsid w:val="00471910"/>
    <w:rsid w:val="00471C65"/>
    <w:rsid w:val="004D022D"/>
    <w:rsid w:val="004E0A27"/>
    <w:rsid w:val="005040FF"/>
    <w:rsid w:val="00513481"/>
    <w:rsid w:val="00563CE5"/>
    <w:rsid w:val="0059754A"/>
    <w:rsid w:val="005D2561"/>
    <w:rsid w:val="005F0AEE"/>
    <w:rsid w:val="0061661C"/>
    <w:rsid w:val="0069718B"/>
    <w:rsid w:val="006A56B4"/>
    <w:rsid w:val="0071444A"/>
    <w:rsid w:val="00765418"/>
    <w:rsid w:val="007B72EA"/>
    <w:rsid w:val="007C6AD2"/>
    <w:rsid w:val="007F411E"/>
    <w:rsid w:val="00814196"/>
    <w:rsid w:val="0083443F"/>
    <w:rsid w:val="00891DFE"/>
    <w:rsid w:val="00935A13"/>
    <w:rsid w:val="00935BCA"/>
    <w:rsid w:val="00983A8E"/>
    <w:rsid w:val="009A4212"/>
    <w:rsid w:val="009E3EBE"/>
    <w:rsid w:val="00A608B5"/>
    <w:rsid w:val="00A8683F"/>
    <w:rsid w:val="00A917A0"/>
    <w:rsid w:val="00A922B3"/>
    <w:rsid w:val="00AB26C4"/>
    <w:rsid w:val="00AF0298"/>
    <w:rsid w:val="00B31BB8"/>
    <w:rsid w:val="00B4207F"/>
    <w:rsid w:val="00B56DE3"/>
    <w:rsid w:val="00BB78C6"/>
    <w:rsid w:val="00BD58E2"/>
    <w:rsid w:val="00C10272"/>
    <w:rsid w:val="00C2542D"/>
    <w:rsid w:val="00C54A71"/>
    <w:rsid w:val="00C62131"/>
    <w:rsid w:val="00C80548"/>
    <w:rsid w:val="00C81A77"/>
    <w:rsid w:val="00CA6C99"/>
    <w:rsid w:val="00CC3FE6"/>
    <w:rsid w:val="00CC6E1D"/>
    <w:rsid w:val="00CE7F3F"/>
    <w:rsid w:val="00D4214C"/>
    <w:rsid w:val="00D559E5"/>
    <w:rsid w:val="00D671FB"/>
    <w:rsid w:val="00DD5521"/>
    <w:rsid w:val="00DE69D4"/>
    <w:rsid w:val="00E34AEF"/>
    <w:rsid w:val="00E7437C"/>
    <w:rsid w:val="00E760CB"/>
    <w:rsid w:val="00E80173"/>
    <w:rsid w:val="00F14A2A"/>
    <w:rsid w:val="00F24721"/>
    <w:rsid w:val="00F65170"/>
    <w:rsid w:val="00F779AE"/>
    <w:rsid w:val="00FB0376"/>
    <w:rsid w:val="00FB3C62"/>
    <w:rsid w:val="00FD6B4E"/>
    <w:rsid w:val="00FF1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AC7D2DB"/>
  <w15:docId w15:val="{89D2C4FD-743D-4F91-A264-70442F2F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keepLines/>
      <w:jc w:val="both"/>
    </w:pPr>
    <w:rPr>
      <w:sz w:val="24"/>
      <w:szCs w:val="24"/>
      <w:lang w:val="fr-FR" w:eastAsia="fr-FR"/>
    </w:rPr>
  </w:style>
  <w:style w:type="paragraph" w:styleId="Titre1">
    <w:name w:val="heading 1"/>
    <w:basedOn w:val="Titre"/>
    <w:next w:val="Normal"/>
    <w:qFormat/>
    <w:rsid w:val="00C81A77"/>
    <w:pPr>
      <w:numPr>
        <w:numId w:val="39"/>
      </w:numPr>
      <w:spacing w:before="500" w:after="140"/>
      <w:ind w:left="431" w:hanging="431"/>
      <w:jc w:val="left"/>
    </w:pPr>
    <w:rPr>
      <w:sz w:val="40"/>
      <w:szCs w:val="48"/>
    </w:rPr>
  </w:style>
  <w:style w:type="paragraph" w:styleId="Titre2">
    <w:name w:val="heading 2"/>
    <w:basedOn w:val="Normal"/>
    <w:next w:val="Normal"/>
    <w:qFormat/>
    <w:rsid w:val="00A8683F"/>
    <w:pPr>
      <w:keepNext/>
      <w:numPr>
        <w:ilvl w:val="1"/>
        <w:numId w:val="39"/>
      </w:numPr>
      <w:spacing w:before="200" w:after="100"/>
      <w:jc w:val="left"/>
      <w:outlineLvl w:val="1"/>
    </w:pPr>
    <w:rPr>
      <w:rFonts w:ascii="Arial" w:hAnsi="Arial" w:cs="Arial"/>
      <w:sz w:val="36"/>
      <w:szCs w:val="36"/>
    </w:rPr>
  </w:style>
  <w:style w:type="paragraph" w:styleId="Titre3">
    <w:name w:val="heading 3"/>
    <w:basedOn w:val="Normal"/>
    <w:next w:val="Normal"/>
    <w:qFormat/>
    <w:rsid w:val="00A8683F"/>
    <w:pPr>
      <w:numPr>
        <w:ilvl w:val="2"/>
        <w:numId w:val="39"/>
      </w:numPr>
      <w:spacing w:before="160" w:after="60"/>
      <w:jc w:val="left"/>
      <w:outlineLvl w:val="2"/>
    </w:pPr>
    <w:rPr>
      <w:rFonts w:ascii="Arial" w:hAnsi="Arial" w:cs="Arial"/>
      <w:sz w:val="32"/>
      <w:szCs w:val="32"/>
    </w:rPr>
  </w:style>
  <w:style w:type="paragraph" w:styleId="Titre4">
    <w:name w:val="heading 4"/>
    <w:basedOn w:val="Normal"/>
    <w:next w:val="Normal"/>
    <w:qFormat/>
    <w:rsid w:val="00A8683F"/>
    <w:pPr>
      <w:numPr>
        <w:ilvl w:val="3"/>
        <w:numId w:val="39"/>
      </w:numPr>
      <w:spacing w:before="80" w:after="40"/>
      <w:jc w:val="left"/>
      <w:outlineLvl w:val="3"/>
    </w:pPr>
    <w:rPr>
      <w:rFonts w:ascii="Arial" w:hAnsi="Arial" w:cs="Arial"/>
      <w:sz w:val="28"/>
      <w:szCs w:val="28"/>
    </w:rPr>
  </w:style>
  <w:style w:type="paragraph" w:styleId="Titre5">
    <w:name w:val="heading 5"/>
    <w:basedOn w:val="Normal"/>
    <w:next w:val="Normal"/>
    <w:qFormat/>
    <w:rsid w:val="00A8683F"/>
    <w:pPr>
      <w:numPr>
        <w:ilvl w:val="4"/>
        <w:numId w:val="39"/>
      </w:numPr>
      <w:spacing w:before="60" w:after="20"/>
      <w:jc w:val="left"/>
      <w:outlineLvl w:val="4"/>
    </w:pPr>
    <w:rPr>
      <w:rFonts w:ascii="Arial" w:hAnsi="Arial" w:cs="Arial"/>
      <w:szCs w:val="22"/>
    </w:rPr>
  </w:style>
  <w:style w:type="paragraph" w:styleId="Titre6">
    <w:name w:val="heading 6"/>
    <w:basedOn w:val="Normal"/>
    <w:next w:val="Normal"/>
    <w:qFormat/>
    <w:rsid w:val="00A8683F"/>
    <w:pPr>
      <w:numPr>
        <w:ilvl w:val="5"/>
        <w:numId w:val="39"/>
      </w:numPr>
      <w:spacing w:before="60" w:after="40"/>
      <w:outlineLvl w:val="5"/>
    </w:pPr>
    <w:rPr>
      <w:rFonts w:ascii="Arial" w:hAnsi="Arial"/>
      <w:iCs/>
      <w:sz w:val="22"/>
      <w:szCs w:val="22"/>
    </w:rPr>
  </w:style>
  <w:style w:type="paragraph" w:styleId="Titre7">
    <w:name w:val="heading 7"/>
    <w:basedOn w:val="Normal"/>
    <w:next w:val="Normal"/>
    <w:qFormat/>
    <w:p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widowControl w:val="0"/>
      <w:spacing w:before="40"/>
      <w:jc w:val="left"/>
      <w:outlineLvl w:val="8"/>
    </w:pPr>
    <w:rPr>
      <w:rFonts w:ascii="Arial Narrow" w:hAnsi="Arial Narrow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basedOn w:val="Policepardfaut"/>
    <w:semiHidden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Titreindex">
    <w:name w:val="index heading"/>
    <w:basedOn w:val="Normal"/>
    <w:next w:val="Index1"/>
    <w:semiHidden/>
  </w:style>
  <w:style w:type="paragraph" w:styleId="Titre">
    <w:name w:val="Title"/>
    <w:basedOn w:val="Normal"/>
    <w:qFormat/>
    <w:rsid w:val="00C81A77"/>
    <w:pPr>
      <w:spacing w:before="1000" w:after="200"/>
      <w:jc w:val="center"/>
      <w:outlineLvl w:val="0"/>
    </w:pPr>
    <w:rPr>
      <w:rFonts w:ascii="Arial" w:hAnsi="Arial" w:cs="Arial"/>
      <w:sz w:val="48"/>
      <w:szCs w:val="96"/>
    </w:rPr>
  </w:style>
  <w:style w:type="table" w:styleId="Grilledutableau">
    <w:name w:val="Table Grid"/>
    <w:basedOn w:val="TableauNormal"/>
    <w:rsid w:val="00A608B5"/>
    <w:pPr>
      <w:keepLines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rsid w:val="00B56DE3"/>
  </w:style>
  <w:style w:type="paragraph" w:styleId="Paragraphedeliste">
    <w:name w:val="List Paragraph"/>
    <w:basedOn w:val="Normal"/>
    <w:uiPriority w:val="34"/>
    <w:qFormat/>
    <w:rsid w:val="005D2561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745B7"/>
    <w:pPr>
      <w:spacing w:after="200"/>
    </w:pPr>
    <w:rPr>
      <w:i/>
      <w:iCs/>
      <w:color w:val="1F497D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247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0" ma:contentTypeDescription="Crée un document." ma:contentTypeScope="" ma:versionID="eb0f4755c81c33ce036c6bcafee34278">
  <xsd:schema xmlns:xsd="http://www.w3.org/2001/XMLSchema" xmlns:xs="http://www.w3.org/2001/XMLSchema" xmlns:p="http://schemas.microsoft.com/office/2006/metadata/properties" xmlns:ns2="f7d9f5a6-831d-4621-8c77-cbcaf993e406" xmlns:ns3="bf2f2df3-a963-4452-b0e7-67dabc627c35" targetNamespace="http://schemas.microsoft.com/office/2006/metadata/properties" ma:root="true" ma:fieldsID="2f47b663b807602e51bf8a80e90a4fa2" ns2:_="" ns3:_="">
    <xsd:import namespace="f7d9f5a6-831d-4621-8c77-cbcaf993e406"/>
    <xsd:import namespace="bf2f2df3-a963-4452-b0e7-67dabc627c3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16552D-4CB5-4175-8BA8-C6339E9608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DDEDA2-4533-44F7-B5A8-E298B6BCAC7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BB0D7F-3836-4EA9-A895-D49C176AB12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FCE0E0-7A0F-49F9-A788-E398F81486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d9f5a6-831d-4621-8c77-cbcaf993e406"/>
    <ds:schemaRef ds:uri="bf2f2df3-a963-4452-b0e7-67dabc627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12</Pages>
  <Words>1035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Introduction</vt:lpstr>
    </vt:vector>
  </TitlesOfParts>
  <Company/>
  <LinksUpToDate>false</LinksUpToDate>
  <CharactersWithSpaces>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creator>Inconnu</dc:creator>
  <cp:lastModifiedBy>Etienne De Oliveira</cp:lastModifiedBy>
  <cp:revision>51</cp:revision>
  <cp:lastPrinted>2024-11-27T12:04:00Z</cp:lastPrinted>
  <dcterms:created xsi:type="dcterms:W3CDTF">2010-09-08T08:22:00Z</dcterms:created>
  <dcterms:modified xsi:type="dcterms:W3CDTF">2025-01-14T18:06:00Z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</Properties>
</file>