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0DF2" w14:textId="77777777" w:rsidR="00484B52" w:rsidRDefault="00000000">
      <w:pPr>
        <w:spacing w:after="80"/>
        <w:jc w:val="center"/>
      </w:pPr>
      <w:r>
        <w:rPr>
          <w:rFonts w:ascii="Segoe UI Emoji" w:eastAsia="Segoe UI Emoji" w:hAnsi="Segoe UI Emoji" w:cs="Segoe UI Emoji"/>
          <w:sz w:val="72"/>
          <w:szCs w:val="72"/>
        </w:rPr>
        <w:t>⚽</w:t>
      </w:r>
    </w:p>
    <w:p w14:paraId="7551C943" w14:textId="77777777" w:rsidR="00484B52" w:rsidRDefault="00000000">
      <w:pPr>
        <w:spacing w:after="120"/>
        <w:jc w:val="center"/>
      </w:pPr>
      <w:r>
        <w:rPr>
          <w:rFonts w:ascii="Calibri" w:eastAsia="Calibri" w:hAnsi="Calibri" w:cs="Calibri"/>
          <w:b/>
          <w:bCs/>
          <w:color w:val="E8500A"/>
          <w:sz w:val="72"/>
          <w:szCs w:val="72"/>
        </w:rPr>
        <w:t>Toussi'Pronos</w:t>
      </w:r>
    </w:p>
    <w:p w14:paraId="5DA31310" w14:textId="77777777" w:rsidR="00484B52" w:rsidRDefault="00000000">
      <w:pPr>
        <w:spacing w:after="60"/>
        <w:jc w:val="center"/>
      </w:pPr>
      <w:r>
        <w:rPr>
          <w:rFonts w:ascii="Calibri" w:eastAsia="Calibri" w:hAnsi="Calibri" w:cs="Calibri"/>
          <w:i/>
          <w:iCs/>
          <w:color w:val="1F4E79"/>
          <w:sz w:val="28"/>
          <w:szCs w:val="28"/>
        </w:rPr>
        <w:t>Le jeu de pronostics entre amis</w:t>
      </w:r>
    </w:p>
    <w:p w14:paraId="541F333D" w14:textId="6F009B57" w:rsidR="00484B52" w:rsidRDefault="00000000">
      <w:pPr>
        <w:spacing w:after="400"/>
        <w:jc w:val="center"/>
      </w:pPr>
      <w:r>
        <w:rPr>
          <w:rFonts w:ascii="Calibri" w:eastAsia="Calibri" w:hAnsi="Calibri" w:cs="Calibri"/>
          <w:color w:val="888888"/>
          <w:sz w:val="22"/>
          <w:szCs w:val="22"/>
        </w:rPr>
        <w:t>Ligue 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4B52" w14:paraId="4E3349E4" w14:textId="77777777">
        <w:tblPrEx>
          <w:tblCellMar>
            <w:top w:w="0" w:type="dxa"/>
            <w:bottom w:w="0" w:type="dxa"/>
          </w:tblCellMar>
        </w:tblPrEx>
        <w:tc>
          <w:tcPr>
            <w:tcW w:w="9200" w:type="dxa"/>
            <w:tcBorders>
              <w:top w:val="single" w:sz="12" w:space="0" w:color="1F4E79"/>
              <w:left w:val="single" w:sz="12" w:space="0" w:color="1F4E79"/>
              <w:bottom w:val="single" w:sz="12" w:space="0" w:color="1F4E79"/>
              <w:right w:val="single" w:sz="12" w:space="0" w:color="1F4E79"/>
            </w:tcBorders>
            <w:shd w:val="clear" w:color="auto" w:fill="EBF5FB"/>
          </w:tcPr>
          <w:p w14:paraId="4BFD909D" w14:textId="77777777" w:rsidR="00484B52" w:rsidRDefault="00000000">
            <w:pPr>
              <w:spacing w:before="60" w:after="60"/>
              <w:ind w:left="200" w:right="200"/>
            </w:pPr>
            <w:r>
              <w:rPr>
                <w:rFonts w:ascii="Calibri" w:eastAsia="Calibri" w:hAnsi="Calibri" w:cs="Calibri"/>
                <w:color w:val="1A1A2E"/>
                <w:sz w:val="22"/>
                <w:szCs w:val="22"/>
              </w:rPr>
              <w:t xml:space="preserve">🎯  L'objectif : s'amuser entre copains, sans pression et sans prise de tête.</w:t>
            </w:r>
          </w:p>
          <w:p w14:paraId="59A1AEA0" w14:textId="77777777" w:rsidR="00484B52" w:rsidRDefault="00000000">
            <w:pPr>
              <w:spacing w:before="60" w:after="60"/>
              <w:ind w:left="200" w:right="200"/>
            </w:pPr>
            <w:r>
              <w:rPr>
                <w:rFonts w:ascii="Calibri" w:eastAsia="Calibri" w:hAnsi="Calibri" w:cs="Calibri"/>
                <w:color w:val="1A1A2E"/>
                <w:sz w:val="22"/>
                <w:szCs w:val="22"/>
              </w:rPr>
              <w:t xml:space="preserve">🏟️  Dans l'idée : se retrouver tous ensemble pour un match dans un stade dans l'année.</w:t>
            </w:r>
          </w:p>
          <w:p w14:paraId="2AB516EE" w14:textId="77777777" w:rsidR="00484B52" w:rsidRDefault="00000000">
            <w:pPr>
              <w:spacing w:before="60" w:after="60"/>
              <w:ind w:left="200" w:right="200"/>
            </w:pPr>
            <w:r>
              <w:rPr>
                <w:rFonts w:ascii="Calibri" w:eastAsia="Calibri" w:hAnsi="Calibri" w:cs="Calibri"/>
                <w:color w:val="1A1A2E"/>
                <w:sz w:val="22"/>
                <w:szCs w:val="22"/>
              </w:rPr>
              <w:t xml:space="preserve">🏆  Et vivre ensemble la dernière journée pour fêter le gagnant de la saison.</w:t>
            </w:r>
          </w:p>
          <w:p w14:paraId="003D6408" w14:textId="77777777" w:rsidR="00484B52" w:rsidRDefault="00000000">
            <w:pPr>
              <w:spacing w:before="60" w:after="60"/>
              <w:ind w:left="200" w:right="200"/>
            </w:pPr>
            <w:r>
              <w:rPr>
                <w:rFonts w:ascii="Calibri" w:eastAsia="Calibri" w:hAnsi="Calibri" w:cs="Calibri"/>
                <w:color w:val="1A1A2E"/>
                <w:sz w:val="22"/>
                <w:szCs w:val="22"/>
              </w:rPr>
              <w:t xml:space="preserve">🎁  Une réflexion sera menée sur le cadeau du gagnant... et du perdant !</w:t>
            </w:r>
          </w:p>
        </w:tc>
      </w:tr>
    </w:tbl>
    <w:p w14:paraId="20A69882" w14:textId="77777777" w:rsidR="00484B52" w:rsidRDefault="00484B52">
      <w:pPr>
        <w:spacing w:before="300"/>
      </w:pPr>
    </w:p>
    <w:p w14:paraId="32356B93" w14:textId="77777777" w:rsidR="00484B52" w:rsidRDefault="00000000">
      <w:pPr>
        <w:pStyle w:val="Titre1"/>
        <w:spacing w:before="400" w:after="160"/>
      </w:pPr>
      <w:r>
        <w:rPr>
          <w:rFonts w:ascii="Calibri" w:eastAsia="Calibri" w:hAnsi="Calibri" w:cs="Calibri"/>
          <w:b/>
          <w:bCs/>
          <w:color w:val="1F4E79"/>
          <w:sz w:val="36"/>
          <w:szCs w:val="36"/>
        </w:rPr>
        <w:t xml:space="preserve">1. C'est quoi Toussi'Pronos ?</w:t>
      </w:r>
    </w:p>
    <w:p w14:paraId="466CB0A8" w14:textId="77777777" w:rsidR="00484B52" w:rsidRDefault="00000000">
      <w:pPr>
        <w:spacing w:before="80" w:after="100"/>
        <w:jc w:val="both"/>
      </w:pPr>
      <w:r>
        <w:rPr>
          <w:rFonts w:ascii="Calibri" w:eastAsia="Calibri" w:hAnsi="Calibri" w:cs="Calibri"/>
          <w:color w:val="1A1A2E"/>
          <w:sz w:val="22"/>
          <w:szCs w:val="22"/>
        </w:rPr>
        <w:t xml:space="preserve">Toussi'Pronos est un jeu de pronostics sur les matchs de Ligue 1. Avant chaque journée, chaque joueur pronostique le score de chacun des 9 matchs. Les points sont attribués selon la précision du pronostic. À la fin de la saison, le meilleur pronostiqueur remporte la mise !</w:t>
      </w:r>
    </w:p>
    <w:p w14:paraId="76313A4B" w14:textId="0C47F855" w:rsidR="00484B52" w:rsidRDefault="00000000" w:rsidP="00842E80">
      <w:pPr>
        <w:spacing w:before="80" w:after="100"/>
        <w:jc w:val="both"/>
      </w:pPr>
      <w:r>
        <w:rPr>
          <w:rFonts w:ascii="Calibri" w:eastAsia="Calibri" w:hAnsi="Calibri" w:cs="Calibri"/>
          <w:color w:val="1A1A2E"/>
          <w:sz w:val="22"/>
          <w:szCs w:val="22"/>
        </w:rPr>
        <w:t xml:space="preserve">Le jeu est accessible sur smartphone et ordinateur, à tout moment, depuis l'application web Toussi'Pronos. Aucune installation n'est nécessaire.</w:t>
      </w:r>
    </w:p>
    <w:p w14:paraId="599642A2" w14:textId="77777777" w:rsidR="00484B52" w:rsidRDefault="00000000">
      <w:pPr>
        <w:pStyle w:val="Titre1"/>
        <w:spacing w:before="400" w:after="160"/>
      </w:pPr>
      <w:r>
        <w:rPr>
          <w:rFonts w:ascii="Calibri" w:eastAsia="Calibri" w:hAnsi="Calibri" w:cs="Calibri"/>
          <w:b/>
          <w:bCs/>
          <w:color w:val="1F4E79"/>
          <w:sz w:val="36"/>
          <w:szCs w:val="36"/>
        </w:rPr>
        <w:t>2. Comment rejoindre ?</w:t>
      </w:r>
    </w:p>
    <w:p w14:paraId="74873690"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1. Ouvrir l'application </w:t>
      </w:r>
      <w:r>
        <w:rPr>
          <w:rFonts w:ascii="Calibri" w:eastAsia="Calibri" w:hAnsi="Calibri" w:cs="Calibri"/>
          <w:color w:val="1A1A2E"/>
          <w:sz w:val="22"/>
          <w:szCs w:val="22"/>
        </w:rPr>
        <w:t>sur votre navigateur (lien fourni par l'admin)</w:t>
      </w:r>
    </w:p>
    <w:p w14:paraId="024519DE"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2. Entrer votre code personnel </w:t>
      </w:r>
      <w:r>
        <w:rPr>
          <w:rFonts w:ascii="Calibri" w:eastAsia="Calibri" w:hAnsi="Calibri" w:cs="Calibri"/>
          <w:color w:val="1A1A2E"/>
          <w:sz w:val="22"/>
          <w:szCs w:val="22"/>
        </w:rPr>
        <w:t>(communiqué par l'organisateur)</w:t>
      </w:r>
    </w:p>
    <w:p w14:paraId="2FFE0E53"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3. C'est tout ! </w:t>
      </w:r>
      <w:r>
        <w:rPr>
          <w:rFonts w:ascii="Calibri" w:eastAsia="Calibri" w:hAnsi="Calibri" w:cs="Calibri"/>
          <w:color w:val="1A1A2E"/>
          <w:sz w:val="22"/>
          <w:szCs w:val="22"/>
        </w:rPr>
        <w:t>Votre profil est automatiquement créé</w:t>
      </w:r>
    </w:p>
    <w:p w14:paraId="4078543B" w14:textId="77777777" w:rsidR="00484B52" w:rsidRDefault="00484B52">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4B52" w14:paraId="62835829" w14:textId="77777777">
        <w:tblPrEx>
          <w:tblCellMar>
            <w:top w:w="0" w:type="dxa"/>
            <w:bottom w:w="0" w:type="dxa"/>
          </w:tblCellMar>
        </w:tblPrEx>
        <w:tc>
          <w:tcPr>
            <w:tcW w:w="9200" w:type="dxa"/>
            <w:tcBorders>
              <w:top w:val="single" w:sz="12" w:space="0" w:color="F9CA24"/>
              <w:left w:val="single" w:sz="12" w:space="0" w:color="F9CA24"/>
              <w:bottom w:val="single" w:sz="12" w:space="0" w:color="F9CA24"/>
              <w:right w:val="single" w:sz="12" w:space="0" w:color="F9CA24"/>
            </w:tcBorders>
            <w:shd w:val="clear" w:color="auto" w:fill="FFFDE7"/>
          </w:tcPr>
          <w:p w14:paraId="63443040" w14:textId="77777777" w:rsidR="00484B52" w:rsidRDefault="00000000" w:rsidP="00842E80">
            <w:pPr>
              <w:spacing w:before="60" w:after="60"/>
              <w:ind w:left="200" w:right="200"/>
              <w:jc w:val="center"/>
            </w:pPr>
            <w:r>
              <w:rPr>
                <w:rFonts w:ascii="Calibri" w:eastAsia="Calibri" w:hAnsi="Calibri" w:cs="Calibri"/>
                <w:color w:val="1A1A2E"/>
                <w:sz w:val="22"/>
                <w:szCs w:val="22"/>
              </w:rPr>
              <w:t xml:space="preserve">💡  Votre code est personnel et confidentiel. Ne le partagez pas.</w:t>
            </w:r>
          </w:p>
          <w:p w14:paraId="49FBF8C4" w14:textId="055440D6" w:rsidR="00484B52" w:rsidRDefault="00000000" w:rsidP="00842E80">
            <w:pPr>
              <w:spacing w:before="60" w:after="60"/>
              <w:ind w:left="200" w:right="200"/>
              <w:jc w:val="center"/>
            </w:pPr>
            <w:r>
              <w:rPr>
                <w:rFonts w:ascii="Calibri" w:eastAsia="Calibri" w:hAnsi="Calibri" w:cs="Calibri"/>
                <w:color w:val="1A1A2E"/>
                <w:sz w:val="22"/>
                <w:szCs w:val="22"/>
              </w:rPr>
              <w:t>En cas de perte, contactez l'organisateur.</w:t>
            </w:r>
          </w:p>
        </w:tc>
      </w:tr>
    </w:tbl>
    <w:p w14:paraId="3C1A9920" w14:textId="77777777" w:rsidR="00484B52" w:rsidRDefault="00000000">
      <w:pPr>
        <w:pStyle w:val="Titre1"/>
        <w:spacing w:before="400" w:after="160"/>
      </w:pPr>
      <w:r>
        <w:rPr>
          <w:rFonts w:ascii="Calibri" w:eastAsia="Calibri" w:hAnsi="Calibri" w:cs="Calibri"/>
          <w:b/>
          <w:bCs/>
          <w:color w:val="1F4E79"/>
          <w:sz w:val="36"/>
          <w:szCs w:val="36"/>
        </w:rPr>
        <w:t>3. Saisir ses pronostics</w:t>
      </w:r>
    </w:p>
    <w:p w14:paraId="63712C13" w14:textId="77777777" w:rsidR="00484B52" w:rsidRDefault="00000000" w:rsidP="00842E80">
      <w:pPr>
        <w:spacing w:before="80" w:after="100"/>
        <w:jc w:val="both"/>
      </w:pPr>
      <w:r>
        <w:rPr>
          <w:rFonts w:ascii="Calibri" w:eastAsia="Calibri" w:hAnsi="Calibri" w:cs="Calibri"/>
          <w:color w:val="1A1A2E"/>
          <w:sz w:val="22"/>
          <w:szCs w:val="22"/>
        </w:rPr>
        <w:t>Dans l'onglet Grille, vous trouvez les 9 matchs de la journée. Pour chaque match, renseignez le score que vous anticipez (buts domicile — buts extérieur), puis cliquez sur Soumettre mes pronostics.</w:t>
      </w:r>
    </w:p>
    <w:p w14:paraId="07B4D1BD" w14:textId="77777777" w:rsidR="00484B52" w:rsidRDefault="00484B52" w:rsidP="00842E80">
      <w:pPr>
        <w:spacing w:before="100"/>
        <w:jc w:val="both"/>
      </w:pPr>
    </w:p>
    <w:p w14:paraId="3EDEE44D"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  La saisie ferme </w:t>
      </w:r>
      <w:r>
        <w:rPr>
          <w:rFonts w:ascii="Calibri" w:eastAsia="Calibri" w:hAnsi="Calibri" w:cs="Calibri"/>
          <w:color w:val="1A1A2E"/>
          <w:sz w:val="22"/>
          <w:szCs w:val="22"/>
        </w:rPr>
        <w:t>60 minutes avant le coup d'envoi du premier match de la journée</w:t>
      </w:r>
    </w:p>
    <w:p w14:paraId="07E930FF" w14:textId="302965F3"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  Une fois soumis, </w:t>
      </w:r>
      <w:r>
        <w:rPr>
          <w:rFonts w:ascii="Calibri" w:eastAsia="Calibri" w:hAnsi="Calibri" w:cs="Calibri"/>
          <w:color w:val="1A1A2E"/>
          <w:sz w:val="22"/>
          <w:szCs w:val="22"/>
        </w:rPr>
        <w:t xml:space="preserve">vos pronostics sont verrouillés : impossible de les modifier</w:t>
      </w:r>
    </w:p>
    <w:p w14:paraId="18096401"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  Après soumission, </w:t>
      </w:r>
      <w:r>
        <w:rPr>
          <w:rFonts w:ascii="Calibri" w:eastAsia="Calibri" w:hAnsi="Calibri" w:cs="Calibri"/>
          <w:color w:val="1A1A2E"/>
          <w:sz w:val="22"/>
          <w:szCs w:val="22"/>
        </w:rPr>
        <w:t>vous voyez les pronostics des autres joueurs ayant déjà soumis</w:t>
      </w:r>
    </w:p>
    <w:p w14:paraId="3B4E4B23"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  Pensez à soumettre </w:t>
      </w:r>
      <w:r>
        <w:rPr>
          <w:rFonts w:ascii="Calibri" w:eastAsia="Calibri" w:hAnsi="Calibri" w:cs="Calibri"/>
          <w:color w:val="1A1A2E"/>
          <w:sz w:val="22"/>
          <w:szCs w:val="22"/>
        </w:rPr>
        <w:t>avant de partir au stade ou en week-end !</w:t>
      </w:r>
    </w:p>
    <w:p w14:paraId="45A55036" w14:textId="77777777" w:rsidR="00484B52" w:rsidRDefault="00484B52">
      <w:pPr>
        <w:spacing w:before="200"/>
      </w:pPr>
    </w:p>
    <w:p w14:paraId="720300EE" w14:textId="77777777" w:rsidR="00484B52" w:rsidRDefault="00000000">
      <w:pPr>
        <w:pStyle w:val="Titre1"/>
        <w:spacing w:before="400" w:after="160"/>
      </w:pPr>
      <w:r>
        <w:rPr>
          <w:rFonts w:ascii="Calibri" w:eastAsia="Calibri" w:hAnsi="Calibri" w:cs="Calibri"/>
          <w:b/>
          <w:bCs/>
          <w:color w:val="1F4E79"/>
          <w:sz w:val="36"/>
          <w:szCs w:val="36"/>
        </w:rPr>
        <w:lastRenderedPageBreak/>
        <w:t>4. Le barème des points</w:t>
      </w:r>
    </w:p>
    <w:p w14:paraId="78479814" w14:textId="77777777" w:rsidR="00484B52" w:rsidRDefault="00000000">
      <w:pPr>
        <w:spacing w:before="80" w:after="100"/>
        <w:jc w:val="both"/>
      </w:pPr>
      <w:r>
        <w:rPr>
          <w:rFonts w:ascii="Calibri" w:eastAsia="Calibri" w:hAnsi="Calibri" w:cs="Calibri"/>
          <w:color w:val="1A1A2E"/>
          <w:sz w:val="22"/>
          <w:szCs w:val="22"/>
        </w:rPr>
        <w:t>Pour chaque match, les points sont attribués selon votre précision :</w:t>
      </w:r>
    </w:p>
    <w:p w14:paraId="6DA22D93" w14:textId="77777777" w:rsidR="00484B52" w:rsidRDefault="00484B52">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7"/>
        <w:gridCol w:w="2095"/>
        <w:gridCol w:w="4988"/>
      </w:tblGrid>
      <w:tr w:rsidR="00484B52" w14:paraId="57B8A40C" w14:textId="77777777">
        <w:tblPrEx>
          <w:tblCellMar>
            <w:top w:w="0" w:type="dxa"/>
            <w:bottom w:w="0" w:type="dxa"/>
          </w:tblCellMar>
        </w:tblPrEx>
        <w:tc>
          <w:tcPr>
            <w:tcW w:w="2300" w:type="dxa"/>
            <w:shd w:val="clear" w:color="auto" w:fill="1F4E79"/>
          </w:tcPr>
          <w:p w14:paraId="01BB596A" w14:textId="77777777" w:rsidR="00484B52" w:rsidRDefault="00000000">
            <w:pPr>
              <w:jc w:val="center"/>
            </w:pPr>
            <w:r>
              <w:rPr>
                <w:rFonts w:ascii="Calibri" w:eastAsia="Calibri" w:hAnsi="Calibri" w:cs="Calibri"/>
                <w:b/>
                <w:bCs/>
                <w:color w:val="FFFFFF"/>
              </w:rPr>
              <w:t>Résultat</w:t>
            </w:r>
          </w:p>
        </w:tc>
        <w:tc>
          <w:tcPr>
            <w:tcW w:w="2300" w:type="dxa"/>
            <w:shd w:val="clear" w:color="auto" w:fill="1F4E79"/>
          </w:tcPr>
          <w:p w14:paraId="0B61F879" w14:textId="77777777" w:rsidR="00484B52" w:rsidRDefault="00000000">
            <w:pPr>
              <w:jc w:val="center"/>
            </w:pPr>
            <w:r>
              <w:rPr>
                <w:rFonts w:ascii="Calibri" w:eastAsia="Calibri" w:hAnsi="Calibri" w:cs="Calibri"/>
                <w:b/>
                <w:bCs/>
                <w:color w:val="FFFFFF"/>
              </w:rPr>
              <w:t>Points</w:t>
            </w:r>
          </w:p>
        </w:tc>
        <w:tc>
          <w:tcPr>
            <w:tcW w:w="2300" w:type="dxa"/>
            <w:shd w:val="clear" w:color="auto" w:fill="1F4E79"/>
          </w:tcPr>
          <w:p w14:paraId="4885FFF1" w14:textId="77777777" w:rsidR="00484B52" w:rsidRDefault="00000000">
            <w:pPr>
              <w:jc w:val="center"/>
            </w:pPr>
            <w:r>
              <w:rPr>
                <w:rFonts w:ascii="Calibri" w:eastAsia="Calibri" w:hAnsi="Calibri" w:cs="Calibri"/>
                <w:b/>
                <w:bCs/>
                <w:color w:val="FFFFFF"/>
              </w:rPr>
              <w:t>Explication</w:t>
            </w:r>
          </w:p>
        </w:tc>
      </w:tr>
      <w:tr w:rsidR="00484B52" w14:paraId="67A463F1" w14:textId="77777777" w:rsidTr="00842E80">
        <w:tblPrEx>
          <w:tblCellMar>
            <w:top w:w="0" w:type="dxa"/>
            <w:bottom w:w="0" w:type="dxa"/>
          </w:tblCellMar>
        </w:tblPrEx>
        <w:tc>
          <w:tcPr>
            <w:tcW w:w="2300" w:type="dxa"/>
            <w:shd w:val="clear" w:color="auto" w:fill="FFF3F3"/>
            <w:vAlign w:val="center"/>
          </w:tcPr>
          <w:p w14:paraId="617A334E" w14:textId="77777777" w:rsidR="00484B52" w:rsidRPr="00842E80" w:rsidRDefault="00000000" w:rsidP="00842E80">
            <w:pPr>
              <w:jc w:val="center"/>
              <w:rPr>
                <w:b/>
                <w:bCs/>
              </w:rPr>
            </w:pPr>
            <w:r>
              <w:rPr>
                <w:rFonts w:ascii="Calibri" w:eastAsia="Calibri" w:hAnsi="Calibri" w:cs="Calibri"/>
                <w:b/>
                <w:bCs/>
                <w:color w:val="C00000"/>
              </w:rPr>
              <w:t>Mauvais sens</w:t>
            </w:r>
          </w:p>
        </w:tc>
        <w:tc>
          <w:tcPr>
            <w:tcW w:w="1400" w:type="dxa"/>
            <w:shd w:val="clear" w:color="auto" w:fill="FFF3F3"/>
            <w:vAlign w:val="center"/>
          </w:tcPr>
          <w:p w14:paraId="280F1419" w14:textId="77777777" w:rsidR="00484B52" w:rsidRPr="00842E80" w:rsidRDefault="00000000" w:rsidP="00842E80">
            <w:pPr>
              <w:jc w:val="center"/>
              <w:rPr>
                <w:b/>
                <w:bCs/>
              </w:rPr>
            </w:pPr>
            <w:r>
              <w:rPr>
                <w:rFonts w:ascii="Calibri" w:eastAsia="Calibri" w:hAnsi="Calibri" w:cs="Calibri"/>
                <w:b/>
                <w:bCs/>
                <w:color w:val="C00000"/>
                <w:sz w:val="22"/>
                <w:szCs w:val="22"/>
              </w:rPr>
              <w:t>0 pt</w:t>
            </w:r>
          </w:p>
        </w:tc>
        <w:tc>
          <w:tcPr>
            <w:tcW w:w="5500" w:type="dxa"/>
            <w:shd w:val="clear" w:color="auto" w:fill="FFF3F3"/>
          </w:tcPr>
          <w:p w14:paraId="6582D7F9" w14:textId="77777777" w:rsidR="00484B52" w:rsidRDefault="00000000">
            <w:r>
              <w:rPr>
                <w:rFonts w:ascii="Calibri" w:eastAsia="Calibri" w:hAnsi="Calibri" w:cs="Calibri"/>
                <w:color w:val="1A1A2E"/>
              </w:rPr>
              <w:t xml:space="preserve">Résultat inversé (ex: pronostiqué victoire dom., c'est extérieur qui gagne)</w:t>
            </w:r>
          </w:p>
        </w:tc>
      </w:tr>
      <w:tr w:rsidR="00484B52" w14:paraId="5BCA8BAA" w14:textId="77777777" w:rsidTr="00842E80">
        <w:tblPrEx>
          <w:tblCellMar>
            <w:top w:w="0" w:type="dxa"/>
            <w:bottom w:w="0" w:type="dxa"/>
          </w:tblCellMar>
        </w:tblPrEx>
        <w:tc>
          <w:tcPr>
            <w:tcW w:w="2300" w:type="dxa"/>
            <w:shd w:val="clear" w:color="auto" w:fill="FFF8F0"/>
            <w:vAlign w:val="center"/>
          </w:tcPr>
          <w:p w14:paraId="289AF164" w14:textId="77777777" w:rsidR="00484B52" w:rsidRPr="00842E80" w:rsidRDefault="00000000" w:rsidP="00842E80">
            <w:pPr>
              <w:jc w:val="center"/>
              <w:rPr>
                <w:b/>
                <w:bCs/>
              </w:rPr>
            </w:pPr>
            <w:r>
              <w:rPr>
                <w:rFonts w:ascii="Calibri" w:eastAsia="Calibri" w:hAnsi="Calibri" w:cs="Calibri"/>
                <w:b/>
                <w:bCs/>
                <w:color w:val="E8500A"/>
              </w:rPr>
              <w:t>Bon sens</w:t>
            </w:r>
          </w:p>
        </w:tc>
        <w:tc>
          <w:tcPr>
            <w:tcW w:w="1400" w:type="dxa"/>
            <w:shd w:val="clear" w:color="auto" w:fill="FFF8F0"/>
            <w:vAlign w:val="center"/>
          </w:tcPr>
          <w:p w14:paraId="5B2B3ED3" w14:textId="77777777" w:rsidR="00484B52" w:rsidRPr="00842E80" w:rsidRDefault="00000000" w:rsidP="00842E80">
            <w:pPr>
              <w:jc w:val="center"/>
              <w:rPr>
                <w:b/>
                <w:bCs/>
              </w:rPr>
            </w:pPr>
            <w:r>
              <w:rPr>
                <w:rFonts w:ascii="Calibri" w:eastAsia="Calibri" w:hAnsi="Calibri" w:cs="Calibri"/>
                <w:b/>
                <w:bCs/>
                <w:color w:val="E8500A"/>
                <w:sz w:val="22"/>
                <w:szCs w:val="22"/>
              </w:rPr>
              <w:t>3 pts</w:t>
            </w:r>
          </w:p>
        </w:tc>
        <w:tc>
          <w:tcPr>
            <w:tcW w:w="5500" w:type="dxa"/>
            <w:shd w:val="clear" w:color="auto" w:fill="FFF8F0"/>
          </w:tcPr>
          <w:p w14:paraId="25161905" w14:textId="77777777" w:rsidR="00484B52" w:rsidRDefault="00000000">
            <w:r>
              <w:rPr>
                <w:rFonts w:ascii="Calibri" w:eastAsia="Calibri" w:hAnsi="Calibri" w:cs="Calibri"/>
                <w:color w:val="1A1A2E"/>
              </w:rPr>
              <w:t>Bonne issue (victoire/nul) mais score faux</w:t>
            </w:r>
          </w:p>
        </w:tc>
      </w:tr>
      <w:tr w:rsidR="00484B52" w14:paraId="6EA99C9B" w14:textId="77777777" w:rsidTr="00842E80">
        <w:tblPrEx>
          <w:tblCellMar>
            <w:top w:w="0" w:type="dxa"/>
            <w:bottom w:w="0" w:type="dxa"/>
          </w:tblCellMar>
        </w:tblPrEx>
        <w:tc>
          <w:tcPr>
            <w:tcW w:w="2300" w:type="dxa"/>
            <w:shd w:val="clear" w:color="auto" w:fill="F0FFF4"/>
            <w:vAlign w:val="center"/>
          </w:tcPr>
          <w:p w14:paraId="045CD11A" w14:textId="77777777" w:rsidR="00484B52" w:rsidRPr="00842E80" w:rsidRDefault="00000000" w:rsidP="00842E80">
            <w:pPr>
              <w:jc w:val="center"/>
              <w:rPr>
                <w:b/>
                <w:bCs/>
              </w:rPr>
            </w:pPr>
            <w:r>
              <w:rPr>
                <w:rFonts w:ascii="Calibri" w:eastAsia="Calibri" w:hAnsi="Calibri" w:cs="Calibri"/>
                <w:b/>
                <w:bCs/>
                <w:color w:val="1A7A3A"/>
              </w:rPr>
              <w:t>Score exact</w:t>
            </w:r>
          </w:p>
        </w:tc>
        <w:tc>
          <w:tcPr>
            <w:tcW w:w="1400" w:type="dxa"/>
            <w:shd w:val="clear" w:color="auto" w:fill="F0FFF4"/>
            <w:vAlign w:val="center"/>
          </w:tcPr>
          <w:p w14:paraId="77CE8BD6" w14:textId="77777777" w:rsidR="00484B52" w:rsidRPr="00842E80" w:rsidRDefault="00000000" w:rsidP="00842E80">
            <w:pPr>
              <w:jc w:val="center"/>
              <w:rPr>
                <w:b/>
                <w:bCs/>
              </w:rPr>
            </w:pPr>
            <w:r>
              <w:rPr>
                <w:rFonts w:ascii="Calibri" w:eastAsia="Calibri" w:hAnsi="Calibri" w:cs="Calibri"/>
                <w:b/>
                <w:bCs/>
                <w:color w:val="1A7A3A"/>
                <w:sz w:val="22"/>
                <w:szCs w:val="22"/>
              </w:rPr>
              <w:t>5 pts</w:t>
            </w:r>
          </w:p>
        </w:tc>
        <w:tc>
          <w:tcPr>
            <w:tcW w:w="5500" w:type="dxa"/>
            <w:shd w:val="clear" w:color="auto" w:fill="F0FFF4"/>
          </w:tcPr>
          <w:p w14:paraId="49D79630" w14:textId="77777777" w:rsidR="00484B52" w:rsidRDefault="00000000">
            <w:r>
              <w:rPr>
                <w:rFonts w:ascii="Calibri" w:eastAsia="Calibri" w:hAnsi="Calibri" w:cs="Calibri"/>
                <w:color w:val="1A1A2E"/>
              </w:rPr>
              <w:t>Score parfaitement deviné</w:t>
            </w:r>
          </w:p>
        </w:tc>
      </w:tr>
      <w:tr w:rsidR="00484B52" w14:paraId="5174DFBC" w14:textId="77777777" w:rsidTr="00842E80">
        <w:tblPrEx>
          <w:tblCellMar>
            <w:top w:w="0" w:type="dxa"/>
            <w:bottom w:w="0" w:type="dxa"/>
          </w:tblCellMar>
        </w:tblPrEx>
        <w:tc>
          <w:tcPr>
            <w:tcW w:w="2300" w:type="dxa"/>
            <w:shd w:val="clear" w:color="auto" w:fill="E8F4FD"/>
            <w:vAlign w:val="center"/>
          </w:tcPr>
          <w:p w14:paraId="7BE9D918" w14:textId="77777777" w:rsidR="00484B52" w:rsidRPr="00842E80" w:rsidRDefault="00000000" w:rsidP="00842E80">
            <w:pPr>
              <w:jc w:val="center"/>
              <w:rPr>
                <w:b/>
                <w:bCs/>
              </w:rPr>
            </w:pPr>
            <w:r>
              <w:rPr>
                <w:rFonts w:ascii="Calibri" w:eastAsia="Calibri" w:hAnsi="Calibri" w:cs="Calibri"/>
                <w:b/>
                <w:bCs/>
                <w:color w:val="0066CC"/>
              </w:rPr>
              <w:t>Score exact ≥ 4 buts</w:t>
            </w:r>
          </w:p>
        </w:tc>
        <w:tc>
          <w:tcPr>
            <w:tcW w:w="1400" w:type="dxa"/>
            <w:shd w:val="clear" w:color="auto" w:fill="E8F4FD"/>
            <w:vAlign w:val="center"/>
          </w:tcPr>
          <w:p w14:paraId="553A7869" w14:textId="77777777" w:rsidR="00484B52" w:rsidRPr="00842E80" w:rsidRDefault="00000000" w:rsidP="00842E80">
            <w:pPr>
              <w:jc w:val="center"/>
              <w:rPr>
                <w:b/>
                <w:bCs/>
              </w:rPr>
            </w:pPr>
            <w:r>
              <w:rPr>
                <w:rFonts w:ascii="Calibri" w:eastAsia="Calibri" w:hAnsi="Calibri" w:cs="Calibri"/>
                <w:b/>
                <w:bCs/>
                <w:color w:val="0066CC"/>
                <w:sz w:val="22"/>
                <w:szCs w:val="22"/>
              </w:rPr>
              <w:t>7 pts</w:t>
            </w:r>
          </w:p>
        </w:tc>
        <w:tc>
          <w:tcPr>
            <w:tcW w:w="5500" w:type="dxa"/>
            <w:shd w:val="clear" w:color="auto" w:fill="E8F4FD"/>
          </w:tcPr>
          <w:p w14:paraId="3F2A3660" w14:textId="77777777" w:rsidR="00484B52" w:rsidRDefault="00000000">
            <w:r>
              <w:rPr>
                <w:rFonts w:ascii="Calibri" w:eastAsia="Calibri" w:hAnsi="Calibri" w:cs="Calibri"/>
                <w:color w:val="1A1A2E"/>
              </w:rPr>
              <w:t>Score exact avec 4 buts ou plus au total</w:t>
            </w:r>
          </w:p>
        </w:tc>
      </w:tr>
    </w:tbl>
    <w:p w14:paraId="0BB8077E" w14:textId="77777777" w:rsidR="00484B52" w:rsidRDefault="00484B52">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4B52" w14:paraId="5A9A7E5F" w14:textId="77777777">
        <w:tblPrEx>
          <w:tblCellMar>
            <w:top w:w="0" w:type="dxa"/>
            <w:bottom w:w="0" w:type="dxa"/>
          </w:tblCellMar>
        </w:tblPrEx>
        <w:tc>
          <w:tcPr>
            <w:tcW w:w="9200" w:type="dxa"/>
            <w:tcBorders>
              <w:top w:val="single" w:sz="12" w:space="0" w:color="E8500A"/>
              <w:left w:val="single" w:sz="12" w:space="0" w:color="E8500A"/>
              <w:bottom w:val="single" w:sz="12" w:space="0" w:color="E8500A"/>
              <w:right w:val="single" w:sz="12" w:space="0" w:color="E8500A"/>
            </w:tcBorders>
            <w:shd w:val="clear" w:color="auto" w:fill="F2F4F7"/>
          </w:tcPr>
          <w:p w14:paraId="2E04183C" w14:textId="77777777" w:rsidR="00484B52" w:rsidRDefault="00000000">
            <w:pPr>
              <w:spacing w:before="60" w:after="60"/>
              <w:ind w:left="200" w:right="200"/>
            </w:pPr>
            <w:r>
              <w:rPr>
                <w:rFonts w:ascii="Calibri" w:eastAsia="Calibri" w:hAnsi="Calibri" w:cs="Calibri"/>
                <w:color w:val="1A1A2E"/>
                <w:sz w:val="22"/>
                <w:szCs w:val="22"/>
              </w:rPr>
              <w:t xml:space="preserve">📌  Exemple : Lyon 2-1 Marseille</w:t>
            </w:r>
          </w:p>
          <w:p w14:paraId="6E2276C2" w14:textId="77777777" w:rsidR="00484B52" w:rsidRDefault="00000000">
            <w:pPr>
              <w:spacing w:before="60" w:after="60"/>
              <w:ind w:left="200" w:right="200"/>
            </w:pPr>
            <w:r>
              <w:rPr>
                <w:rFonts w:ascii="Calibri" w:eastAsia="Calibri" w:hAnsi="Calibri" w:cs="Calibri"/>
                <w:color w:val="1A1A2E"/>
                <w:sz w:val="22"/>
                <w:szCs w:val="22"/>
              </w:rPr>
              <w:t xml:space="preserve">     → Vous pronostiqué 2-1        → Score exact      = 5 pts</w:t>
            </w:r>
          </w:p>
          <w:p w14:paraId="3B32DCD3" w14:textId="77777777" w:rsidR="00484B52" w:rsidRDefault="00000000">
            <w:pPr>
              <w:spacing w:before="60" w:after="60"/>
              <w:ind w:left="200" w:right="200"/>
            </w:pPr>
            <w:r>
              <w:rPr>
                <w:rFonts w:ascii="Calibri" w:eastAsia="Calibri" w:hAnsi="Calibri" w:cs="Calibri"/>
                <w:color w:val="1A1A2E"/>
                <w:sz w:val="22"/>
                <w:szCs w:val="22"/>
              </w:rPr>
              <w:t xml:space="preserve">     → Vous pronostiqué 1-0        → Bon sens         = 3 pts  (victoire Lyon ✓)</w:t>
            </w:r>
          </w:p>
          <w:p w14:paraId="294E574E" w14:textId="77777777" w:rsidR="00484B52" w:rsidRDefault="00000000">
            <w:pPr>
              <w:spacing w:before="60" w:after="60"/>
              <w:ind w:left="200" w:right="200"/>
            </w:pPr>
            <w:r>
              <w:rPr>
                <w:rFonts w:ascii="Calibri" w:eastAsia="Calibri" w:hAnsi="Calibri" w:cs="Calibri"/>
                <w:color w:val="1A1A2E"/>
                <w:sz w:val="22"/>
                <w:szCs w:val="22"/>
              </w:rPr>
              <w:t xml:space="preserve">     → Vous pronostiqué 0-1        → Mauvais sens     = 0 pt   (victoire Marseille ✗)</w:t>
            </w:r>
          </w:p>
          <w:p w14:paraId="3D781E35" w14:textId="77777777" w:rsidR="00484B52" w:rsidRDefault="00000000">
            <w:pPr>
              <w:spacing w:before="60" w:after="60"/>
              <w:ind w:left="200" w:right="200"/>
            </w:pPr>
            <w:r>
              <w:rPr>
                <w:rFonts w:ascii="Calibri" w:eastAsia="Calibri" w:hAnsi="Calibri" w:cs="Calibri"/>
                <w:color w:val="1A1A2E"/>
                <w:sz w:val="22"/>
                <w:szCs w:val="22"/>
              </w:rPr>
              <w:t xml:space="preserve">     → Vous pronostiqué 3-2        → Bon sens         = 3 pts  (victoire Lyon ✓)</w:t>
            </w:r>
          </w:p>
          <w:p w14:paraId="442BAD0C" w14:textId="77777777" w:rsidR="00484B52" w:rsidRDefault="00000000">
            <w:pPr>
              <w:spacing w:before="60" w:after="60"/>
              <w:ind w:left="200" w:right="200"/>
            </w:pPr>
            <w:r>
              <w:rPr>
                <w:rFonts w:ascii="Calibri" w:eastAsia="Calibri" w:hAnsi="Calibri" w:cs="Calibri"/>
                <w:color w:val="1A1A2E"/>
                <w:sz w:val="22"/>
                <w:szCs w:val="22"/>
              </w:rPr>
              <w:t xml:space="preserve">     → Vous pronostiqué 2-3 (≥4b)  → Score exact + 4 buts = 7 pts !</w:t>
            </w:r>
          </w:p>
        </w:tc>
      </w:tr>
    </w:tbl>
    <w:p w14:paraId="3211861F" w14:textId="77777777" w:rsidR="00484B52" w:rsidRDefault="00000000">
      <w:pPr>
        <w:pStyle w:val="Titre1"/>
        <w:spacing w:before="400" w:after="160"/>
      </w:pPr>
      <w:r>
        <w:rPr>
          <w:rFonts w:ascii="Calibri" w:eastAsia="Calibri" w:hAnsi="Calibri" w:cs="Calibri"/>
          <w:b/>
          <w:bCs/>
          <w:color w:val="1F4E79"/>
          <w:sz w:val="36"/>
          <w:szCs w:val="36"/>
        </w:rPr>
        <w:t>5. Gains par journée</w:t>
      </w:r>
    </w:p>
    <w:tbl>
      <w:tblPr>
        <w:tblW w:w="9200" w:type="dxa"/>
        <w:tblBorders>
          <w:top w:val="single" w:sz="8" w:space="0" w:color="1A7A3A"/>
          <w:left w:val="single" w:sz="8" w:space="0" w:color="1A7A3A"/>
          <w:bottom w:val="single" w:sz="8" w:space="0" w:color="1A7A3A"/>
          <w:right w:val="single" w:sz="8" w:space="0" w:color="1A7A3A"/>
        </w:tblBorders>
        <w:tblCellMar>
          <w:left w:w="160" w:type="dxa"/>
          <w:right w:w="160" w:type="dxa"/>
        </w:tblCellMar>
        <w:tblLook w:val="0000" w:firstRow="0" w:lastRow="0" w:firstColumn="0" w:lastColumn="0" w:noHBand="0" w:noVBand="0"/>
      </w:tblPr>
      <w:tblGrid>
        <w:gridCol w:w="9200"/>
      </w:tblGrid>
      <w:tr>
        <w:tc>
          <w:tcPr>
            <w:tcW w:w="9200" w:type="dxa"/>
            <w:shading w:val="clear" w:fill="F0FFF4"/>
          </w:tcPr>
          <w:p>
            <w:pPr>
              <w:spacing w:before="100" w:after="60"/>
            </w:pPr>
            <w:r>
              <w:rPr>
                <w:rFonts w:ascii="Calibri" w:eastAsia="Calibri" w:hAnsi="Calibri" w:cs="Calibri"/>
                <w:b/>
                <w:bCs/>
                <w:color w:val="1A7A3A"/>
                <w:sz w:val="22"/>
                <w:szCs w:val="22"/>
              </w:rPr>
              <w:t xml:space="preserve">💰 Par défaut, il n’y a pas d’argent en jeu.</w:t>
            </w:r>
          </w:p>
          <w:p>
            <w:pPr>
              <w:spacing w:before="0" w:after="100"/>
              <w:jc w:val="both"/>
            </w:pPr>
            <w:r>
              <w:rPr>
                <w:rFonts w:ascii="Calibri" w:eastAsia="Calibri" w:hAnsi="Calibri" w:cs="Calibri"/>
                <w:color w:val="1A1A2E"/>
                <w:sz w:val="22"/>
                <w:szCs w:val="22"/>
              </w:rPr>
              <w:t xml:space="preserve">Seuls les points et le classement comptent : aucune somme d’argent n’apparaît dans l’application. Le groupe peut décider à tout moment d’activer l’affichage des gains ci-dessous (mise, 1er/2e/3e de chaque journée) depuis l’espace administrateur, si vous souhaitez jouer une mise réelle entre vous.</w:t>
            </w:r>
          </w:p>
        </w:tc>
      </w:tr>
    </w:tbl>
    <w:p>
      <w:pPr>
        <w:spacing w:before="120"/>
      </w:pPr>
    </w:p>
    <w:p w14:paraId="65531D84" w14:textId="77777777" w:rsidR="00484B52" w:rsidRDefault="00000000">
      <w:pPr>
        <w:spacing w:before="80" w:after="100"/>
        <w:jc w:val="both"/>
      </w:pPr>
      <w:r>
        <w:rPr>
          <w:rFonts w:ascii="Calibri" w:eastAsia="Calibri" w:hAnsi="Calibri" w:cs="Calibri"/>
          <w:color w:val="1A1A2E"/>
          <w:sz w:val="22"/>
          <w:szCs w:val="22"/>
        </w:rPr>
        <w:t xml:space="preserve">Si l’option est activée par l’administrateur, une mise est partagée entre les meilleurs pronostiqueurs à chaque journée. Le joueur avec le plus de points sur la journée remporte davantage.</w:t>
      </w:r>
    </w:p>
    <w:p w14:paraId="40A02B04" w14:textId="77777777" w:rsidR="00484B52" w:rsidRDefault="00484B52">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100"/>
      </w:tblGrid>
      <w:tr w:rsidR="00484B52" w14:paraId="2F11718A" w14:textId="77777777">
        <w:tblPrEx>
          <w:tblCellMar>
            <w:top w:w="0" w:type="dxa"/>
            <w:bottom w:w="0" w:type="dxa"/>
          </w:tblCellMar>
        </w:tblPrEx>
        <w:tc>
          <w:tcPr>
            <w:tcW w:w="3000" w:type="dxa"/>
            <w:shd w:val="clear" w:color="auto" w:fill="1F4E79"/>
          </w:tcPr>
          <w:p w14:paraId="5B9F1F07" w14:textId="77777777" w:rsidR="00484B52" w:rsidRDefault="00000000">
            <w:pPr>
              <w:jc w:val="center"/>
            </w:pPr>
            <w:r>
              <w:rPr>
                <w:rFonts w:ascii="Calibri" w:eastAsia="Calibri" w:hAnsi="Calibri" w:cs="Calibri"/>
                <w:b/>
                <w:bCs/>
                <w:color w:val="FFFFFF"/>
              </w:rPr>
              <w:t>Classement journée</w:t>
            </w:r>
          </w:p>
        </w:tc>
        <w:tc>
          <w:tcPr>
            <w:tcW w:w="3100" w:type="dxa"/>
            <w:shd w:val="clear" w:color="auto" w:fill="1F4E79"/>
          </w:tcPr>
          <w:p w14:paraId="027642F0" w14:textId="77777777" w:rsidR="00484B52" w:rsidRDefault="00000000">
            <w:pPr>
              <w:jc w:val="center"/>
            </w:pPr>
            <w:r>
              <w:rPr>
                <w:rFonts w:ascii="Calibri" w:eastAsia="Calibri" w:hAnsi="Calibri" w:cs="Calibri"/>
                <w:b/>
                <w:bCs/>
                <w:color w:val="FFFFFF"/>
              </w:rPr>
              <w:t>Gain</w:t>
            </w:r>
          </w:p>
        </w:tc>
        <w:tc>
          <w:tcPr>
            <w:tcW w:w="3100" w:type="dxa"/>
            <w:shd w:val="clear" w:color="auto" w:fill="1F4E79"/>
          </w:tcPr>
          <w:p w14:paraId="0DF29A2D" w14:textId="77777777" w:rsidR="00484B52" w:rsidRDefault="00000000">
            <w:pPr>
              <w:jc w:val="center"/>
            </w:pPr>
            <w:r>
              <w:rPr>
                <w:rFonts w:ascii="Calibri" w:eastAsia="Calibri" w:hAnsi="Calibri" w:cs="Calibri"/>
                <w:b/>
                <w:bCs/>
                <w:color w:val="FFFFFF"/>
              </w:rPr>
              <w:t>Mise totale</w:t>
            </w:r>
          </w:p>
        </w:tc>
      </w:tr>
      <w:tr w:rsidR="00484B52" w14:paraId="6A0ED5BC" w14:textId="77777777" w:rsidTr="00842E80">
        <w:tblPrEx>
          <w:tblCellMar>
            <w:top w:w="0" w:type="dxa"/>
            <w:bottom w:w="0" w:type="dxa"/>
          </w:tblCellMar>
        </w:tblPrEx>
        <w:tc>
          <w:tcPr>
            <w:tcW w:w="3000" w:type="dxa"/>
            <w:shd w:val="clear" w:color="auto" w:fill="FFF8E1"/>
            <w:vAlign w:val="center"/>
          </w:tcPr>
          <w:p w14:paraId="4B3D86A9" w14:textId="77777777" w:rsidR="00484B52" w:rsidRDefault="00000000" w:rsidP="00842E80">
            <w:pPr>
              <w:jc w:val="center"/>
            </w:pPr>
            <w:r>
              <w:rPr>
                <w:rFonts w:ascii="Calibri" w:eastAsia="Calibri" w:hAnsi="Calibri" w:cs="Calibri"/>
                <w:b/>
                <w:bCs/>
                <w:color w:val="B8860B"/>
                <w:sz w:val="22"/>
                <w:szCs w:val="22"/>
              </w:rPr>
              <w:t>🥇  1er</w:t>
            </w:r>
          </w:p>
        </w:tc>
        <w:tc>
          <w:tcPr>
            <w:tcW w:w="3100" w:type="dxa"/>
            <w:shd w:val="clear" w:color="auto" w:fill="FFF8E1"/>
            <w:vAlign w:val="center"/>
          </w:tcPr>
          <w:p w14:paraId="1263DED5" w14:textId="77777777" w:rsidR="00484B52" w:rsidRDefault="00000000" w:rsidP="00842E80">
            <w:pPr>
              <w:jc w:val="center"/>
            </w:pPr>
            <w:r>
              <w:rPr>
                <w:rFonts w:ascii="Calibri" w:eastAsia="Calibri" w:hAnsi="Calibri" w:cs="Calibri"/>
                <w:b/>
                <w:bCs/>
                <w:color w:val="B8860B"/>
                <w:sz w:val="22"/>
                <w:szCs w:val="22"/>
              </w:rPr>
              <w:t>6 €</w:t>
            </w:r>
          </w:p>
        </w:tc>
        <w:tc>
          <w:tcPr>
            <w:tcW w:w="3100" w:type="dxa"/>
            <w:shd w:val="clear" w:color="auto" w:fill="FFF8E1"/>
          </w:tcPr>
          <w:p w14:paraId="1C685843" w14:textId="77777777" w:rsidR="00484B52" w:rsidRDefault="00000000">
            <w:pPr>
              <w:jc w:val="center"/>
            </w:pPr>
            <w:r>
              <w:rPr>
                <w:rFonts w:ascii="Calibri" w:eastAsia="Calibri" w:hAnsi="Calibri" w:cs="Calibri"/>
                <w:i/>
                <w:iCs/>
                <w:color w:val="1A1A2E"/>
              </w:rPr>
              <w:t>10 € par journée</w:t>
            </w:r>
          </w:p>
        </w:tc>
      </w:tr>
      <w:tr w:rsidR="00484B52" w14:paraId="63C43884" w14:textId="77777777" w:rsidTr="00842E80">
        <w:tblPrEx>
          <w:tblCellMar>
            <w:top w:w="0" w:type="dxa"/>
            <w:bottom w:w="0" w:type="dxa"/>
          </w:tblCellMar>
        </w:tblPrEx>
        <w:tc>
          <w:tcPr>
            <w:tcW w:w="3000" w:type="dxa"/>
            <w:shd w:val="clear" w:color="auto" w:fill="F5F5F5"/>
            <w:vAlign w:val="center"/>
          </w:tcPr>
          <w:p w14:paraId="562A6D81" w14:textId="77777777" w:rsidR="00484B52" w:rsidRDefault="00000000" w:rsidP="00842E80">
            <w:pPr>
              <w:jc w:val="center"/>
            </w:pPr>
            <w:r>
              <w:rPr>
                <w:rFonts w:ascii="Calibri" w:eastAsia="Calibri" w:hAnsi="Calibri" w:cs="Calibri"/>
                <w:b/>
                <w:bCs/>
                <w:color w:val="888888"/>
                <w:sz w:val="22"/>
                <w:szCs w:val="22"/>
              </w:rPr>
              <w:t>🥈  2ème</w:t>
            </w:r>
          </w:p>
        </w:tc>
        <w:tc>
          <w:tcPr>
            <w:tcW w:w="3100" w:type="dxa"/>
            <w:shd w:val="clear" w:color="auto" w:fill="F5F5F5"/>
            <w:vAlign w:val="center"/>
          </w:tcPr>
          <w:p w14:paraId="34B7D065" w14:textId="77777777" w:rsidR="00484B52" w:rsidRDefault="00000000" w:rsidP="00842E80">
            <w:pPr>
              <w:jc w:val="center"/>
            </w:pPr>
            <w:r>
              <w:rPr>
                <w:rFonts w:ascii="Calibri" w:eastAsia="Calibri" w:hAnsi="Calibri" w:cs="Calibri"/>
                <w:b/>
                <w:bCs/>
                <w:color w:val="888888"/>
                <w:sz w:val="22"/>
                <w:szCs w:val="22"/>
              </w:rPr>
              <w:t>3 €</w:t>
            </w:r>
          </w:p>
        </w:tc>
        <w:tc>
          <w:tcPr>
            <w:tcW w:w="3100" w:type="dxa"/>
            <w:shd w:val="clear" w:color="auto" w:fill="F5F5F5"/>
          </w:tcPr>
          <w:p w14:paraId="0AC28710" w14:textId="77777777" w:rsidR="00484B52" w:rsidRDefault="00000000">
            <w:pPr>
              <w:jc w:val="center"/>
            </w:pPr>
            <w:r>
              <w:rPr>
                <w:rFonts w:ascii="Calibri" w:eastAsia="Calibri" w:hAnsi="Calibri" w:cs="Calibri"/>
                <w:i/>
                <w:iCs/>
                <w:color w:val="888888"/>
              </w:rPr>
              <w:t xml:space="preserve">(réparti entre joueurs)</w:t>
            </w:r>
          </w:p>
        </w:tc>
      </w:tr>
      <w:tr w:rsidR="00484B52" w14:paraId="19F5BA9D" w14:textId="77777777" w:rsidTr="00842E80">
        <w:tblPrEx>
          <w:tblCellMar>
            <w:top w:w="0" w:type="dxa"/>
            <w:bottom w:w="0" w:type="dxa"/>
          </w:tblCellMar>
        </w:tblPrEx>
        <w:tc>
          <w:tcPr>
            <w:tcW w:w="3000" w:type="dxa"/>
            <w:shd w:val="clear" w:color="auto" w:fill="FFF0EB"/>
            <w:vAlign w:val="center"/>
          </w:tcPr>
          <w:p w14:paraId="79B919A2" w14:textId="77777777" w:rsidR="00484B52" w:rsidRDefault="00000000" w:rsidP="00842E80">
            <w:pPr>
              <w:jc w:val="center"/>
            </w:pPr>
            <w:r>
              <w:rPr>
                <w:rFonts w:ascii="Calibri" w:eastAsia="Calibri" w:hAnsi="Calibri" w:cs="Calibri"/>
                <w:b/>
                <w:bCs/>
                <w:color w:val="E8500A"/>
                <w:sz w:val="22"/>
                <w:szCs w:val="22"/>
              </w:rPr>
              <w:t>🥉  3ème</w:t>
            </w:r>
          </w:p>
        </w:tc>
        <w:tc>
          <w:tcPr>
            <w:tcW w:w="3100" w:type="dxa"/>
            <w:shd w:val="clear" w:color="auto" w:fill="FFF0EB"/>
            <w:vAlign w:val="center"/>
          </w:tcPr>
          <w:p w14:paraId="4D195B74" w14:textId="77777777" w:rsidR="00484B52" w:rsidRDefault="00000000" w:rsidP="00842E80">
            <w:pPr>
              <w:jc w:val="center"/>
            </w:pPr>
            <w:r>
              <w:rPr>
                <w:rFonts w:ascii="Calibri" w:eastAsia="Calibri" w:hAnsi="Calibri" w:cs="Calibri"/>
                <w:b/>
                <w:bCs/>
                <w:color w:val="E8500A"/>
                <w:sz w:val="22"/>
                <w:szCs w:val="22"/>
              </w:rPr>
              <w:t>1 €</w:t>
            </w:r>
          </w:p>
        </w:tc>
        <w:tc>
          <w:tcPr>
            <w:tcW w:w="3100" w:type="dxa"/>
            <w:shd w:val="clear" w:color="auto" w:fill="FFF0EB"/>
          </w:tcPr>
          <w:p w14:paraId="60D657DE" w14:textId="77777777" w:rsidR="00484B52" w:rsidRDefault="00484B52">
            <w:pPr>
              <w:jc w:val="center"/>
            </w:pPr>
          </w:p>
        </w:tc>
      </w:tr>
    </w:tbl>
    <w:p w14:paraId="6D17AD60" w14:textId="77777777" w:rsidR="00484B52" w:rsidRDefault="00000000">
      <w:pPr>
        <w:pStyle w:val="Titre1"/>
        <w:spacing w:before="400" w:after="160"/>
      </w:pPr>
      <w:r>
        <w:rPr>
          <w:rFonts w:ascii="Calibri" w:eastAsia="Calibri" w:hAnsi="Calibri" w:cs="Calibri"/>
          <w:b/>
          <w:bCs/>
          <w:color w:val="1F4E79"/>
          <w:sz w:val="36"/>
          <w:szCs w:val="36"/>
        </w:rPr>
        <w:t>6. Règles spéciales</w:t>
      </w:r>
    </w:p>
    <w:p w14:paraId="40633616" w14:textId="77777777" w:rsidR="00484B52" w:rsidRDefault="00000000">
      <w:pPr>
        <w:pStyle w:val="Titre2"/>
        <w:spacing w:before="320" w:after="120"/>
      </w:pPr>
      <w:r>
        <w:rPr>
          <w:rFonts w:ascii="Calibri" w:eastAsia="Calibri" w:hAnsi="Calibri" w:cs="Calibri"/>
          <w:b/>
          <w:bCs/>
          <w:color w:val="E8500A"/>
        </w:rPr>
        <w:t>Oubli de soumission</w:t>
      </w:r>
    </w:p>
    <w:p w14:paraId="391EBE4A" w14:textId="073FF027" w:rsidR="00484B52" w:rsidRDefault="00000000">
      <w:pPr>
        <w:spacing w:before="80" w:after="100"/>
        <w:jc w:val="both"/>
      </w:pPr>
      <w:r>
        <w:rPr>
          <w:rFonts w:ascii="Calibri" w:eastAsia="Calibri" w:hAnsi="Calibri" w:cs="Calibri"/>
          <w:color w:val="1A1A2E"/>
          <w:sz w:val="22"/>
          <w:szCs w:val="22"/>
        </w:rPr>
        <w:t xml:space="preserve">Si vous oubliez de soumettre vos pronostics avant la deadline, vous obtenez automatiquement la moitié des points du joueur ayant le moins bien performé sur la journée. Aucune sanction mais mieux vaut ne pas oublier!</w:t>
      </w:r>
    </w:p>
    <w:p w14:paraId="6B76DD9E" w14:textId="77777777" w:rsidR="00484B52" w:rsidRDefault="00000000">
      <w:pPr>
        <w:pStyle w:val="Titre2"/>
        <w:spacing w:before="320" w:after="120"/>
      </w:pPr>
      <w:r>
        <w:rPr>
          <w:rFonts w:ascii="Calibri" w:eastAsia="Calibri" w:hAnsi="Calibri" w:cs="Calibri"/>
          <w:b/>
          <w:bCs/>
          <w:color w:val="E8500A"/>
        </w:rPr>
        <w:t>Soumission tardive (dans les 24h)</w:t>
      </w:r>
    </w:p>
    <w:p w14:paraId="4A20F434" w14:textId="77777777" w:rsidR="00484B52" w:rsidRDefault="00000000">
      <w:pPr>
        <w:spacing w:before="80" w:after="100"/>
        <w:jc w:val="both"/>
      </w:pPr>
      <w:r>
        <w:rPr>
          <w:rFonts w:ascii="Calibri" w:eastAsia="Calibri" w:hAnsi="Calibri" w:cs="Calibri"/>
          <w:color w:val="1A1A2E"/>
          <w:sz w:val="22"/>
          <w:szCs w:val="22"/>
        </w:rPr>
        <w:t xml:space="preserve">Si la deadline est passée depuis moins de 24 heures, vous pouvez encore soumettre. Attention : les matchs déjà joués vous rapportent automatiquement 0 point. Vos deux premiers retards de la saison ne sont pas pénalisés ; à partir du 3e retard, une pénalité de 5 points s'applique sur votre total de la journée.</w:t>
      </w:r>
    </w:p>
    <w:p w14:paraId="6D4547D4"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Matchs déjà joués : </w:t>
      </w:r>
      <w:r>
        <w:rPr>
          <w:rFonts w:ascii="Calibri" w:eastAsia="Calibri" w:hAnsi="Calibri" w:cs="Calibri"/>
          <w:color w:val="1A1A2E"/>
          <w:sz w:val="22"/>
          <w:szCs w:val="22"/>
        </w:rPr>
        <w:t>0 point (score non modifiable)</w:t>
      </w:r>
    </w:p>
    <w:p w14:paraId="15E18129"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Matchs à venir : </w:t>
      </w:r>
      <w:r>
        <w:rPr>
          <w:rFonts w:ascii="Calibri" w:eastAsia="Calibri" w:hAnsi="Calibri" w:cs="Calibri"/>
          <w:color w:val="1A1A2E"/>
          <w:sz w:val="22"/>
          <w:szCs w:val="22"/>
        </w:rPr>
        <w:t>saisie normale, points comptabilisés</w:t>
      </w:r>
    </w:p>
    <w:p w14:paraId="0724C02A"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Pénalité : </w:t>
      </w:r>
      <w:r>
        <w:rPr>
          <w:rFonts w:ascii="Calibri" w:eastAsia="Calibri" w:hAnsi="Calibri" w:cs="Calibri"/>
          <w:color w:val="1A1A2E"/>
          <w:sz w:val="22"/>
          <w:szCs w:val="22"/>
        </w:rPr>
        <w:t>aucune pour les 2 premiers retards de la saison, puis −5 pts sur le total de la journée</w:t>
      </w:r>
    </w:p>
    <w:p w14:paraId="27ECBC90" w14:textId="77777777" w:rsidR="00484B52" w:rsidRDefault="00484B52">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4B52" w14:paraId="381EBF65" w14:textId="77777777">
        <w:tblPrEx>
          <w:tblCellMar>
            <w:top w:w="0" w:type="dxa"/>
            <w:bottom w:w="0" w:type="dxa"/>
          </w:tblCellMar>
        </w:tblPrEx>
        <w:tc>
          <w:tcPr>
            <w:tcW w:w="9200" w:type="dxa"/>
            <w:tcBorders>
              <w:top w:val="single" w:sz="12" w:space="0" w:color="E53935"/>
              <w:left w:val="single" w:sz="12" w:space="0" w:color="E53935"/>
              <w:bottom w:val="single" w:sz="12" w:space="0" w:color="E53935"/>
              <w:right w:val="single" w:sz="12" w:space="0" w:color="E53935"/>
            </w:tcBorders>
            <w:shd w:val="clear" w:color="auto" w:fill="FFF3F3"/>
          </w:tcPr>
          <w:p w14:paraId="400AA7B8" w14:textId="77777777" w:rsidR="00484B52" w:rsidRDefault="00000000" w:rsidP="00842E80">
            <w:pPr>
              <w:spacing w:before="60" w:after="60"/>
              <w:ind w:left="200" w:right="200"/>
              <w:jc w:val="center"/>
            </w:pPr>
            <w:r>
              <w:rPr>
                <w:rFonts w:ascii="Calibri" w:eastAsia="Calibri" w:hAnsi="Calibri" w:cs="Calibri"/>
                <w:color w:val="1A1A2E"/>
                <w:sz w:val="22"/>
                <w:szCs w:val="22"/>
              </w:rPr>
              <w:t xml:space="preserve">⏳  Au-delà de 24h après la deadline → plus aucune soumission possible,</w:t>
            </w:r>
          </w:p>
          <w:p w14:paraId="73D11BA7" w14:textId="3AECB43A" w:rsidR="00484B52" w:rsidRDefault="00000000" w:rsidP="00842E80">
            <w:pPr>
              <w:spacing w:before="60" w:after="60"/>
              <w:ind w:left="200" w:right="200"/>
              <w:jc w:val="center"/>
            </w:pPr>
            <w:r>
              <w:rPr>
                <w:rFonts w:ascii="Calibri" w:eastAsia="Calibri" w:hAnsi="Calibri" w:cs="Calibri"/>
                <w:color w:val="1A1A2E"/>
                <w:sz w:val="22"/>
                <w:szCs w:val="22"/>
              </w:rPr>
              <w:t xml:space="preserve">même via l'administrateur.</w:t>
            </w:r>
          </w:p>
        </w:tc>
      </w:tr>
    </w:tbl>
    <w:p w14:paraId="5BCFE4A2" w14:textId="77777777" w:rsidR="00484B52" w:rsidRDefault="00000000">
      <w:pPr>
        <w:pStyle w:val="Titre2"/>
        <w:spacing w:before="320" w:after="120"/>
      </w:pPr>
      <w:r>
        <w:rPr>
          <w:rFonts w:ascii="Calibri" w:eastAsia="Calibri" w:hAnsi="Calibri" w:cs="Calibri"/>
          <w:b/>
          <w:bCs/>
          <w:color w:val="E8500A"/>
        </w:rPr>
        <w:lastRenderedPageBreak/>
        <w:t>Le Joker 🃏</w:t>
      </w:r>
    </w:p>
    <w:p w14:paraId="51830E04" w14:textId="0DE1C9C1" w:rsidR="00484B52" w:rsidRDefault="00000000">
      <w:pPr>
        <w:spacing w:before="80" w:after="100"/>
        <w:jc w:val="both"/>
      </w:pPr>
      <w:r>
        <w:rPr>
          <w:rFonts w:ascii="Calibri" w:eastAsia="Calibri" w:hAnsi="Calibri" w:cs="Calibri"/>
          <w:color w:val="1A1A2E"/>
          <w:sz w:val="22"/>
          <w:szCs w:val="22"/>
        </w:rPr>
        <w:t xml:space="preserve">Chaque joueur dispose d'un Joker à utiliser une seule fois dans la saison. En l'activant sur une journée avant de soumettre, vos points sur cette journée sont doublés (×2). À vous de choisir le bon moment, une journée avec beaucoup de matchs faciles à deviner ?</w:t>
      </w:r>
    </w:p>
    <w:p w14:paraId="2BBD9043"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Disponible : </w:t>
      </w:r>
      <w:r>
        <w:rPr>
          <w:rFonts w:ascii="Calibri" w:eastAsia="Calibri" w:hAnsi="Calibri" w:cs="Calibri"/>
          <w:color w:val="1A1A2E"/>
          <w:sz w:val="22"/>
          <w:szCs w:val="22"/>
        </w:rPr>
        <w:t>une seule fois par saison, par joueur</w:t>
      </w:r>
    </w:p>
    <w:p w14:paraId="225427E5"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Activation : </w:t>
      </w:r>
      <w:r>
        <w:rPr>
          <w:rFonts w:ascii="Calibri" w:eastAsia="Calibri" w:hAnsi="Calibri" w:cs="Calibri"/>
          <w:color w:val="1A1A2E"/>
          <w:sz w:val="22"/>
          <w:szCs w:val="22"/>
        </w:rPr>
        <w:t>avant la soumission de la journée choisie</w:t>
      </w:r>
    </w:p>
    <w:p w14:paraId="118B2F98"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Effet : </w:t>
      </w:r>
      <w:r>
        <w:rPr>
          <w:rFonts w:ascii="Calibri" w:eastAsia="Calibri" w:hAnsi="Calibri" w:cs="Calibri"/>
          <w:color w:val="1A1A2E"/>
          <w:sz w:val="22"/>
          <w:szCs w:val="22"/>
        </w:rPr>
        <w:t>points de la journée ×2 (après pénalités éventuelles)</w:t>
      </w:r>
    </w:p>
    <w:p w14:paraId="579CCF3E" w14:textId="2A0599F3" w:rsidR="00484B52" w:rsidRDefault="00000000" w:rsidP="00842E8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Visible : </w:t>
      </w:r>
      <w:r>
        <w:rPr>
          <w:rFonts w:ascii="Calibri" w:eastAsia="Calibri" w:hAnsi="Calibri" w:cs="Calibri"/>
          <w:color w:val="1A1A2E"/>
          <w:sz w:val="22"/>
          <w:szCs w:val="22"/>
        </w:rPr>
        <w:t>le Joker est visible par tous dans les résultats (🃏)</w:t>
      </w:r>
    </w:p>
    <w:p w14:paraId="35C771BD" w14:textId="77777777" w:rsidR="00484B52" w:rsidRDefault="00000000">
      <w:pPr>
        <w:pStyle w:val="Titre1"/>
        <w:spacing w:before="400" w:after="160"/>
      </w:pPr>
      <w:r>
        <w:rPr>
          <w:rFonts w:ascii="Calibri" w:eastAsia="Calibri" w:hAnsi="Calibri" w:cs="Calibri"/>
          <w:b/>
          <w:bCs/>
          <w:color w:val="1F4E79"/>
          <w:sz w:val="36"/>
          <w:szCs w:val="36"/>
        </w:rPr>
        <w:t>7. Bonus fin de saison</w:t>
      </w:r>
    </w:p>
    <w:p w14:paraId="3F632EEF" w14:textId="77777777" w:rsidR="00484B52" w:rsidRDefault="00000000">
      <w:pPr>
        <w:spacing w:before="80" w:after="100"/>
        <w:jc w:val="both"/>
      </w:pPr>
      <w:r>
        <w:rPr>
          <w:rFonts w:ascii="Calibri" w:eastAsia="Calibri" w:hAnsi="Calibri" w:cs="Calibri"/>
          <w:color w:val="1A1A2E"/>
          <w:sz w:val="22"/>
          <w:szCs w:val="22"/>
        </w:rPr>
        <w:t>Dès la 1ère journée, un formulaire de pronostics de fin de saison est disponible. Ces pronostics doivent être soumis avant le début de la 6e journée (au-delà, la saisie se ferme définitivement), et ne sont pas modifiables une fois envoyés. Ils rapportent des points bonus calculés en fin de saison selon les résultats réels.</w:t>
      </w:r>
    </w:p>
    <w:p w14:paraId="5B0C6768" w14:textId="77777777" w:rsidR="00484B52" w:rsidRDefault="00484B52">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300"/>
        <w:gridCol w:w="2300"/>
      </w:tblGrid>
      <w:tr w:rsidR="00484B52" w14:paraId="1F1F56B3" w14:textId="77777777">
        <w:tblPrEx>
          <w:tblCellMar>
            <w:top w:w="0" w:type="dxa"/>
            <w:bottom w:w="0" w:type="dxa"/>
          </w:tblCellMar>
        </w:tblPrEx>
        <w:tc>
          <w:tcPr>
            <w:tcW w:w="4600" w:type="dxa"/>
            <w:shd w:val="clear" w:color="auto" w:fill="1F4E79"/>
          </w:tcPr>
          <w:p w14:paraId="05E7DFCB" w14:textId="77777777" w:rsidR="00484B52" w:rsidRPr="00842E80" w:rsidRDefault="00000000" w:rsidP="00842E80">
            <w:pPr>
              <w:jc w:val="center"/>
              <w:rPr>
                <w:sz w:val="24"/>
                <w:szCs w:val="24"/>
              </w:rPr>
            </w:pPr>
            <w:r>
              <w:rPr>
                <w:rFonts w:ascii="Calibri" w:eastAsia="Calibri" w:hAnsi="Calibri" w:cs="Calibri"/>
                <w:b/>
                <w:bCs/>
                <w:color w:val="FFFFFF"/>
                <w:sz w:val="24"/>
                <w:szCs w:val="24"/>
              </w:rPr>
              <w:t>Pronostic</w:t>
            </w:r>
          </w:p>
        </w:tc>
        <w:tc>
          <w:tcPr>
            <w:tcW w:w="2300" w:type="dxa"/>
            <w:shd w:val="clear" w:color="auto" w:fill="1F4E79"/>
          </w:tcPr>
          <w:p w14:paraId="2B812E83" w14:textId="77777777" w:rsidR="00484B52" w:rsidRPr="00842E80" w:rsidRDefault="00000000" w:rsidP="00842E80">
            <w:pPr>
              <w:jc w:val="center"/>
              <w:rPr>
                <w:sz w:val="24"/>
                <w:szCs w:val="24"/>
              </w:rPr>
            </w:pPr>
            <w:r>
              <w:rPr>
                <w:rFonts w:ascii="Calibri" w:eastAsia="Calibri" w:hAnsi="Calibri" w:cs="Calibri"/>
                <w:b/>
                <w:bCs/>
                <w:color w:val="FFFFFF"/>
                <w:sz w:val="24"/>
                <w:szCs w:val="24"/>
              </w:rPr>
              <w:t>Points</w:t>
            </w:r>
          </w:p>
        </w:tc>
        <w:tc>
          <w:tcPr>
            <w:tcW w:w="2300" w:type="dxa"/>
            <w:shd w:val="clear" w:color="auto" w:fill="1F4E79"/>
          </w:tcPr>
          <w:p w14:paraId="15E2212C" w14:textId="77777777" w:rsidR="00484B52" w:rsidRPr="00842E80" w:rsidRDefault="00000000" w:rsidP="00842E80">
            <w:pPr>
              <w:jc w:val="center"/>
              <w:rPr>
                <w:sz w:val="24"/>
                <w:szCs w:val="24"/>
              </w:rPr>
            </w:pPr>
            <w:r>
              <w:rPr>
                <w:rFonts w:ascii="Calibri" w:eastAsia="Calibri" w:hAnsi="Calibri" w:cs="Calibri"/>
                <w:b/>
                <w:bCs/>
                <w:color w:val="FFFFFF"/>
                <w:sz w:val="24"/>
                <w:szCs w:val="24"/>
              </w:rPr>
              <w:t>Partiel</w:t>
            </w:r>
          </w:p>
        </w:tc>
      </w:tr>
      <w:tr w:rsidR="00484B52" w14:paraId="6425C924" w14:textId="77777777" w:rsidTr="00842E80">
        <w:tblPrEx>
          <w:tblCellMar>
            <w:top w:w="0" w:type="dxa"/>
            <w:bottom w:w="0" w:type="dxa"/>
          </w:tblCellMar>
        </w:tblPrEx>
        <w:tc>
          <w:tcPr>
            <w:tcW w:w="4600" w:type="dxa"/>
            <w:shd w:val="clear" w:color="auto" w:fill="FFFFFF"/>
            <w:vAlign w:val="center"/>
          </w:tcPr>
          <w:p w14:paraId="104DCFF8" w14:textId="77777777" w:rsidR="00484B52" w:rsidRPr="00842E80" w:rsidRDefault="00000000" w:rsidP="00842E80">
            <w:pPr>
              <w:jc w:val="center"/>
              <w:rPr>
                <w:b/>
                <w:bCs/>
              </w:rPr>
            </w:pPr>
            <w:r>
              <w:rPr>
                <w:rFonts w:ascii="Calibri" w:eastAsia="Calibri" w:hAnsi="Calibri" w:cs="Calibri"/>
                <w:b/>
                <w:bCs/>
                <w:color w:val="1A1A2E"/>
              </w:rPr>
              <w:t xml:space="preserve">🏆  Champion (exact)</w:t>
            </w:r>
          </w:p>
        </w:tc>
        <w:tc>
          <w:tcPr>
            <w:tcW w:w="2300" w:type="dxa"/>
            <w:shd w:val="clear" w:color="auto" w:fill="FFFFFF"/>
            <w:vAlign w:val="center"/>
          </w:tcPr>
          <w:p w14:paraId="143026C0" w14:textId="77777777" w:rsidR="00484B52" w:rsidRPr="00842E80" w:rsidRDefault="00000000" w:rsidP="00842E80">
            <w:pPr>
              <w:jc w:val="center"/>
              <w:rPr>
                <w:b/>
                <w:bCs/>
              </w:rPr>
            </w:pPr>
            <w:r>
              <w:rPr>
                <w:rFonts w:ascii="Calibri" w:eastAsia="Calibri" w:hAnsi="Calibri" w:cs="Calibri"/>
                <w:b/>
                <w:bCs/>
                <w:color w:val="1F4E79"/>
                <w:sz w:val="22"/>
                <w:szCs w:val="22"/>
              </w:rPr>
              <w:t>15 pts</w:t>
            </w:r>
          </w:p>
        </w:tc>
        <w:tc>
          <w:tcPr>
            <w:tcW w:w="2300" w:type="dxa"/>
            <w:shd w:val="clear" w:color="auto" w:fill="FFFFFF"/>
          </w:tcPr>
          <w:p w14:paraId="164B5C6F" w14:textId="77777777" w:rsidR="00484B52" w:rsidRDefault="00000000">
            <w:pPr>
              <w:jc w:val="center"/>
            </w:pPr>
            <w:r>
              <w:rPr>
                <w:rFonts w:ascii="Calibri" w:eastAsia="Calibri" w:hAnsi="Calibri" w:cs="Calibri"/>
                <w:i/>
                <w:iCs/>
                <w:color w:val="888888"/>
              </w:rPr>
              <w:t>—</w:t>
            </w:r>
          </w:p>
        </w:tc>
      </w:tr>
      <w:tr w:rsidR="00484B52" w14:paraId="75D37438" w14:textId="77777777" w:rsidTr="00842E80">
        <w:tblPrEx>
          <w:tblCellMar>
            <w:top w:w="0" w:type="dxa"/>
            <w:bottom w:w="0" w:type="dxa"/>
          </w:tblCellMar>
        </w:tblPrEx>
        <w:tc>
          <w:tcPr>
            <w:tcW w:w="4600" w:type="dxa"/>
            <w:shd w:val="clear" w:color="auto" w:fill="F2F4F7"/>
            <w:vAlign w:val="center"/>
          </w:tcPr>
          <w:p w14:paraId="18A25A79" w14:textId="77777777" w:rsidR="00484B52" w:rsidRPr="00842E80" w:rsidRDefault="00000000" w:rsidP="00842E80">
            <w:pPr>
              <w:jc w:val="center"/>
              <w:rPr>
                <w:b/>
                <w:bCs/>
              </w:rPr>
            </w:pPr>
            <w:r>
              <w:rPr>
                <w:rFonts w:ascii="Calibri" w:eastAsia="Calibri" w:hAnsi="Calibri" w:cs="Calibri"/>
                <w:b/>
                <w:bCs/>
                <w:color w:val="1A1A2E"/>
              </w:rPr>
              <w:t xml:space="preserve">🥇🥈🥉  Top 3 dans l'ordre exact</w:t>
            </w:r>
          </w:p>
        </w:tc>
        <w:tc>
          <w:tcPr>
            <w:tcW w:w="2300" w:type="dxa"/>
            <w:shd w:val="clear" w:color="auto" w:fill="F2F4F7"/>
            <w:vAlign w:val="center"/>
          </w:tcPr>
          <w:p w14:paraId="2775991E" w14:textId="77777777" w:rsidR="00484B52" w:rsidRPr="00842E80" w:rsidRDefault="00000000" w:rsidP="00842E80">
            <w:pPr>
              <w:jc w:val="center"/>
              <w:rPr>
                <w:b/>
                <w:bCs/>
              </w:rPr>
            </w:pPr>
            <w:r>
              <w:rPr>
                <w:rFonts w:ascii="Calibri" w:eastAsia="Calibri" w:hAnsi="Calibri" w:cs="Calibri"/>
                <w:b/>
                <w:bCs/>
                <w:color w:val="1F4E79"/>
                <w:sz w:val="22"/>
                <w:szCs w:val="22"/>
              </w:rPr>
              <w:t>50 pts</w:t>
            </w:r>
          </w:p>
        </w:tc>
        <w:tc>
          <w:tcPr>
            <w:tcW w:w="2300" w:type="dxa"/>
            <w:shd w:val="clear" w:color="auto" w:fill="F2F4F7"/>
          </w:tcPr>
          <w:p w14:paraId="657FE079" w14:textId="77777777" w:rsidR="00484B52" w:rsidRDefault="00000000">
            <w:pPr>
              <w:jc w:val="center"/>
            </w:pPr>
            <w:r>
              <w:rPr>
                <w:rFonts w:ascii="Calibri" w:eastAsia="Calibri" w:hAnsi="Calibri" w:cs="Calibri"/>
                <w:i/>
                <w:iCs/>
                <w:color w:val="888888"/>
              </w:rPr>
              <w:t>—</w:t>
            </w:r>
          </w:p>
        </w:tc>
      </w:tr>
      <w:tr w:rsidR="00842E80" w14:paraId="5045C59A" w14:textId="77777777" w:rsidTr="00842E80">
        <w:tblPrEx>
          <w:tblCellMar>
            <w:top w:w="0" w:type="dxa"/>
            <w:bottom w:w="0" w:type="dxa"/>
          </w:tblCellMar>
        </w:tblPrEx>
        <w:tc>
          <w:tcPr>
            <w:tcW w:w="4600" w:type="dxa"/>
            <w:shd w:val="clear" w:color="auto" w:fill="F2F4F7"/>
            <w:vAlign w:val="center"/>
          </w:tcPr>
          <w:p w14:paraId="0D50F895" w14:textId="30CFC9EE" w:rsidR="00842E80" w:rsidRPr="00842E80" w:rsidRDefault="00842E80" w:rsidP="00842E80">
            <w:pPr>
              <w:jc w:val="center"/>
              <w:rPr>
                <w:rFonts w:ascii="Calibri" w:eastAsia="Calibri" w:hAnsi="Calibri" w:cs="Calibri"/>
                <w:b/>
                <w:bCs/>
                <w:color w:val="1A1A2E"/>
              </w:rPr>
            </w:pPr>
            <w:r>
              <w:rPr>
                <w:rFonts w:ascii="Calibri" w:eastAsia="Calibri" w:hAnsi="Calibri" w:cs="Calibri"/>
                <w:b/>
                <w:bCs/>
                <w:color w:val="1A1A2E"/>
              </w:rPr>
              <w:t xml:space="preserve">🥇🥈🥉  Top 3 dans le désordre</w:t>
            </w:r>
          </w:p>
        </w:tc>
        <w:tc>
          <w:tcPr>
            <w:tcW w:w="2300" w:type="dxa"/>
            <w:shd w:val="clear" w:color="auto" w:fill="F2F4F7"/>
            <w:vAlign w:val="center"/>
          </w:tcPr>
          <w:p w14:paraId="765D1C28" w14:textId="112EE8FA" w:rsidR="00842E80" w:rsidRPr="00842E80" w:rsidRDefault="00842E80" w:rsidP="00842E80">
            <w:pPr>
              <w:jc w:val="center"/>
              <w:rPr>
                <w:rFonts w:ascii="Calibri" w:eastAsia="Calibri" w:hAnsi="Calibri" w:cs="Calibri"/>
                <w:b/>
                <w:bCs/>
                <w:color w:val="1F4E79"/>
                <w:sz w:val="22"/>
                <w:szCs w:val="22"/>
              </w:rPr>
            </w:pPr>
            <w:r>
              <w:rPr>
                <w:rFonts w:ascii="Calibri" w:eastAsia="Calibri" w:hAnsi="Calibri" w:cs="Calibri"/>
                <w:b/>
                <w:bCs/>
                <w:color w:val="1F4E79"/>
                <w:sz w:val="22"/>
                <w:szCs w:val="22"/>
              </w:rPr>
              <w:t>25 pts</w:t>
            </w:r>
          </w:p>
        </w:tc>
        <w:tc>
          <w:tcPr>
            <w:tcW w:w="2300" w:type="dxa"/>
            <w:shd w:val="clear" w:color="auto" w:fill="F2F4F7"/>
          </w:tcPr>
          <w:p w14:paraId="6D0E14ED" w14:textId="2A38ED7E" w:rsidR="00842E80" w:rsidRDefault="00842E80">
            <w:pPr>
              <w:jc w:val="center"/>
              <w:rPr>
                <w:rFonts w:ascii="Calibri" w:eastAsia="Calibri" w:hAnsi="Calibri" w:cs="Calibri"/>
                <w:i/>
                <w:iCs/>
                <w:color w:val="888888"/>
              </w:rPr>
            </w:pPr>
            <w:r>
              <w:rPr>
                <w:rFonts w:ascii="Calibri" w:eastAsia="Calibri" w:hAnsi="Calibri" w:cs="Calibri"/>
                <w:i/>
                <w:iCs/>
                <w:color w:val="888888"/>
              </w:rPr>
              <w:t>—</w:t>
            </w:r>
          </w:p>
        </w:tc>
      </w:tr>
      <w:tr w:rsidR="00484B52" w14:paraId="4C239689" w14:textId="77777777" w:rsidTr="00842E80">
        <w:tblPrEx>
          <w:tblCellMar>
            <w:top w:w="0" w:type="dxa"/>
            <w:bottom w:w="0" w:type="dxa"/>
          </w:tblCellMar>
        </w:tblPrEx>
        <w:tc>
          <w:tcPr>
            <w:tcW w:w="4600" w:type="dxa"/>
            <w:shd w:val="clear" w:color="auto" w:fill="FFFFFF"/>
            <w:vAlign w:val="center"/>
          </w:tcPr>
          <w:p w14:paraId="4C1E889F" w14:textId="77777777" w:rsidR="00484B52" w:rsidRPr="00842E80" w:rsidRDefault="00000000" w:rsidP="00842E80">
            <w:pPr>
              <w:jc w:val="center"/>
              <w:rPr>
                <w:b/>
                <w:bCs/>
              </w:rPr>
            </w:pPr>
            <w:r>
              <w:rPr>
                <w:rFonts w:ascii="Calibri" w:eastAsia="Calibri" w:hAnsi="Calibri" w:cs="Calibri"/>
                <w:b/>
                <w:bCs/>
                <w:color w:val="1A1A2E"/>
              </w:rPr>
              <w:t>2 équipes sur 3 dans le top</w:t>
            </w:r>
          </w:p>
        </w:tc>
        <w:tc>
          <w:tcPr>
            <w:tcW w:w="2300" w:type="dxa"/>
            <w:shd w:val="clear" w:color="auto" w:fill="FFFFFF"/>
            <w:vAlign w:val="center"/>
          </w:tcPr>
          <w:p w14:paraId="4A6C1467" w14:textId="77777777" w:rsidR="00484B52" w:rsidRPr="00842E80" w:rsidRDefault="00000000" w:rsidP="00842E80">
            <w:pPr>
              <w:jc w:val="center"/>
              <w:rPr>
                <w:b/>
                <w:bCs/>
              </w:rPr>
            </w:pPr>
            <w:r>
              <w:rPr>
                <w:rFonts w:ascii="Calibri" w:eastAsia="Calibri" w:hAnsi="Calibri" w:cs="Calibri"/>
                <w:b/>
                <w:bCs/>
                <w:color w:val="1F4E79"/>
                <w:sz w:val="22"/>
                <w:szCs w:val="22"/>
              </w:rPr>
              <w:t>15 pts</w:t>
            </w:r>
          </w:p>
        </w:tc>
        <w:tc>
          <w:tcPr>
            <w:tcW w:w="2300" w:type="dxa"/>
            <w:shd w:val="clear" w:color="auto" w:fill="FFFFFF"/>
          </w:tcPr>
          <w:p w14:paraId="2F5788B0" w14:textId="77777777" w:rsidR="00484B52" w:rsidRDefault="00000000">
            <w:pPr>
              <w:jc w:val="center"/>
            </w:pPr>
            <w:r>
              <w:rPr>
                <w:rFonts w:ascii="Calibri" w:eastAsia="Calibri" w:hAnsi="Calibri" w:cs="Calibri"/>
                <w:i/>
                <w:iCs/>
                <w:color w:val="888888"/>
              </w:rPr>
              <w:t xml:space="preserve">si top 3 raté</w:t>
            </w:r>
          </w:p>
        </w:tc>
      </w:tr>
      <w:tr w:rsidR="00484B52" w14:paraId="01A441D1" w14:textId="77777777" w:rsidTr="00842E80">
        <w:tblPrEx>
          <w:tblCellMar>
            <w:top w:w="0" w:type="dxa"/>
            <w:bottom w:w="0" w:type="dxa"/>
          </w:tblCellMar>
        </w:tblPrEx>
        <w:tc>
          <w:tcPr>
            <w:tcW w:w="4600" w:type="dxa"/>
            <w:shd w:val="clear" w:color="auto" w:fill="F2F4F7"/>
            <w:vAlign w:val="center"/>
          </w:tcPr>
          <w:p w14:paraId="0C52F45E" w14:textId="52F6CEAF" w:rsidR="00484B52" w:rsidRPr="00842E80" w:rsidRDefault="00000000" w:rsidP="00842E80">
            <w:pPr>
              <w:jc w:val="center"/>
              <w:rPr>
                <w:b/>
                <w:bCs/>
              </w:rPr>
            </w:pPr>
            <w:r>
              <w:rPr>
                <w:rFonts w:ascii="Calibri" w:eastAsia="Calibri" w:hAnsi="Calibri" w:cs="Calibri"/>
                <w:b/>
                <w:bCs/>
                <w:color w:val="1A1A2E"/>
              </w:rPr>
              <w:t xml:space="preserve">⚠️  17e et 18e (dans l’ordre)</w:t>
            </w:r>
          </w:p>
        </w:tc>
        <w:tc>
          <w:tcPr>
            <w:tcW w:w="2300" w:type="dxa"/>
            <w:shd w:val="clear" w:color="auto" w:fill="F2F4F7"/>
            <w:vAlign w:val="center"/>
          </w:tcPr>
          <w:p w14:paraId="65757185" w14:textId="77777777" w:rsidR="00484B52" w:rsidRPr="00842E80" w:rsidRDefault="00000000" w:rsidP="00842E80">
            <w:pPr>
              <w:jc w:val="center"/>
              <w:rPr>
                <w:b/>
                <w:bCs/>
              </w:rPr>
            </w:pPr>
            <w:r>
              <w:rPr>
                <w:rFonts w:ascii="Calibri" w:eastAsia="Calibri" w:hAnsi="Calibri" w:cs="Calibri"/>
                <w:b/>
                <w:bCs/>
                <w:color w:val="1F4E79"/>
                <w:sz w:val="22"/>
                <w:szCs w:val="22"/>
              </w:rPr>
              <w:t>25 pts</w:t>
            </w:r>
          </w:p>
        </w:tc>
        <w:tc>
          <w:tcPr>
            <w:tcW w:w="2300" w:type="dxa"/>
            <w:shd w:val="clear" w:color="auto" w:fill="F2F4F7"/>
          </w:tcPr>
          <w:p w14:paraId="6590DE12" w14:textId="77777777" w:rsidR="00484B52" w:rsidRDefault="00000000">
            <w:pPr>
              <w:jc w:val="center"/>
            </w:pPr>
            <w:r>
              <w:rPr>
                <w:rFonts w:ascii="Calibri" w:eastAsia="Calibri" w:hAnsi="Calibri" w:cs="Calibri"/>
                <w:i/>
                <w:iCs/>
                <w:color w:val="888888"/>
              </w:rPr>
              <w:t>—</w:t>
            </w:r>
          </w:p>
        </w:tc>
      </w:tr>
      <w:tr w:rsidR="00484B52" w14:paraId="736D010C" w14:textId="77777777" w:rsidTr="00842E80">
        <w:tblPrEx>
          <w:tblCellMar>
            <w:top w:w="0" w:type="dxa"/>
            <w:bottom w:w="0" w:type="dxa"/>
          </w:tblCellMar>
        </w:tblPrEx>
        <w:tc>
          <w:tcPr>
            <w:tcW w:w="4600" w:type="dxa"/>
            <w:shd w:val="clear" w:color="auto" w:fill="FFFFFF"/>
            <w:vAlign w:val="center"/>
          </w:tcPr>
          <w:p w14:paraId="157DAA46" w14:textId="77777777" w:rsidR="00484B52" w:rsidRPr="00842E80" w:rsidRDefault="00000000" w:rsidP="00842E80">
            <w:pPr>
              <w:jc w:val="center"/>
              <w:rPr>
                <w:b/>
                <w:bCs/>
              </w:rPr>
            </w:pPr>
            <w:r>
              <w:rPr>
                <w:rFonts w:ascii="Calibri" w:eastAsia="Calibri" w:hAnsi="Calibri" w:cs="Calibri"/>
                <w:b/>
                <w:bCs/>
                <w:color w:val="1A1A2E"/>
              </w:rPr>
              <w:t>17e et 18e (dans le désordre)</w:t>
            </w:r>
          </w:p>
        </w:tc>
        <w:tc>
          <w:tcPr>
            <w:tcW w:w="2300" w:type="dxa"/>
            <w:shd w:val="clear" w:color="auto" w:fill="FFFFFF"/>
            <w:vAlign w:val="center"/>
          </w:tcPr>
          <w:p w14:paraId="10F9ED84" w14:textId="77777777" w:rsidR="00484B52" w:rsidRPr="00842E80" w:rsidRDefault="00000000" w:rsidP="00842E80">
            <w:pPr>
              <w:jc w:val="center"/>
              <w:rPr>
                <w:b/>
                <w:bCs/>
              </w:rPr>
            </w:pPr>
            <w:r>
              <w:rPr>
                <w:rFonts w:ascii="Calibri" w:eastAsia="Calibri" w:hAnsi="Calibri" w:cs="Calibri"/>
                <w:b/>
                <w:bCs/>
                <w:color w:val="1F4E79"/>
                <w:sz w:val="22"/>
                <w:szCs w:val="22"/>
              </w:rPr>
              <w:t>15 pts</w:t>
            </w:r>
          </w:p>
        </w:tc>
        <w:tc>
          <w:tcPr>
            <w:tcW w:w="2300" w:type="dxa"/>
            <w:shd w:val="clear" w:color="auto" w:fill="FFFFFF"/>
          </w:tcPr>
          <w:p w14:paraId="5F1994C4" w14:textId="77777777" w:rsidR="00484B52" w:rsidRDefault="00000000">
            <w:pPr>
              <w:jc w:val="center"/>
            </w:pPr>
            <w:r>
              <w:rPr>
                <w:rFonts w:ascii="Calibri" w:eastAsia="Calibri" w:hAnsi="Calibri" w:cs="Calibri"/>
                <w:i/>
                <w:iCs/>
                <w:color w:val="888888"/>
              </w:rPr>
              <w:t xml:space="preserve">si pas dans l’ordre</w:t>
            </w:r>
          </w:p>
        </w:tc>
      </w:tr>
      <w:tr w:rsidR="00484B52" w14:paraId="65CE4FF3" w14:textId="77777777" w:rsidTr="00842E80">
        <w:tblPrEx>
          <w:tblCellMar>
            <w:top w:w="0" w:type="dxa"/>
            <w:bottom w:w="0" w:type="dxa"/>
          </w:tblCellMar>
        </w:tblPrEx>
        <w:tc>
          <w:tcPr>
            <w:tcW w:w="4600" w:type="dxa"/>
            <w:shd w:val="clear" w:color="auto" w:fill="F2F4F7"/>
            <w:vAlign w:val="center"/>
          </w:tcPr>
          <w:p w14:paraId="37CE29CA" w14:textId="77777777" w:rsidR="00484B52" w:rsidRPr="00842E80" w:rsidRDefault="00000000" w:rsidP="00842E80">
            <w:pPr>
              <w:jc w:val="center"/>
              <w:rPr>
                <w:b/>
                <w:bCs/>
              </w:rPr>
            </w:pPr>
            <w:r>
              <w:rPr>
                <w:rFonts w:ascii="Calibri" w:eastAsia="Calibri" w:hAnsi="Calibri" w:cs="Calibri"/>
                <w:b/>
                <w:bCs/>
                <w:color w:val="1A1A2E"/>
              </w:rPr>
              <w:t xml:space="preserve">⚽  Meilleur buteur (exact)</w:t>
            </w:r>
          </w:p>
        </w:tc>
        <w:tc>
          <w:tcPr>
            <w:tcW w:w="2300" w:type="dxa"/>
            <w:shd w:val="clear" w:color="auto" w:fill="F2F4F7"/>
            <w:vAlign w:val="center"/>
          </w:tcPr>
          <w:p w14:paraId="7B25EABE" w14:textId="77777777" w:rsidR="00484B52" w:rsidRPr="00842E80" w:rsidRDefault="00000000" w:rsidP="00842E80">
            <w:pPr>
              <w:jc w:val="center"/>
              <w:rPr>
                <w:b/>
                <w:bCs/>
              </w:rPr>
            </w:pPr>
            <w:r>
              <w:rPr>
                <w:rFonts w:ascii="Calibri" w:eastAsia="Calibri" w:hAnsi="Calibri" w:cs="Calibri"/>
                <w:b/>
                <w:bCs/>
                <w:color w:val="1F4E79"/>
                <w:sz w:val="22"/>
                <w:szCs w:val="22"/>
              </w:rPr>
              <w:t>15 pts</w:t>
            </w:r>
          </w:p>
        </w:tc>
        <w:tc>
          <w:tcPr>
            <w:tcW w:w="2300" w:type="dxa"/>
            <w:shd w:val="clear" w:color="auto" w:fill="F2F4F7"/>
          </w:tcPr>
          <w:p w14:paraId="78AB7C59" w14:textId="77777777" w:rsidR="00484B52" w:rsidRDefault="00000000">
            <w:pPr>
              <w:jc w:val="center"/>
            </w:pPr>
            <w:r>
              <w:rPr>
                <w:rFonts w:ascii="Calibri" w:eastAsia="Calibri" w:hAnsi="Calibri" w:cs="Calibri"/>
                <w:i/>
                <w:iCs/>
                <w:color w:val="888888"/>
              </w:rPr>
              <w:t>—</w:t>
            </w:r>
          </w:p>
        </w:tc>
      </w:tr>
      <w:tr w:rsidR="00484B52" w14:paraId="4C938C3D" w14:textId="77777777" w:rsidTr="00842E80">
        <w:tblPrEx>
          <w:tblCellMar>
            <w:top w:w="0" w:type="dxa"/>
            <w:bottom w:w="0" w:type="dxa"/>
          </w:tblCellMar>
        </w:tblPrEx>
        <w:tc>
          <w:tcPr>
            <w:tcW w:w="4600" w:type="dxa"/>
            <w:shd w:val="clear" w:color="auto" w:fill="FFFFFF"/>
            <w:vAlign w:val="center"/>
          </w:tcPr>
          <w:p w14:paraId="36DE1397" w14:textId="77777777" w:rsidR="00484B52" w:rsidRPr="00842E80" w:rsidRDefault="00000000" w:rsidP="00842E80">
            <w:pPr>
              <w:jc w:val="center"/>
              <w:rPr>
                <w:b/>
                <w:bCs/>
              </w:rPr>
            </w:pPr>
            <w:r>
              <w:rPr>
                <w:rFonts w:ascii="Calibri" w:eastAsia="Calibri" w:hAnsi="Calibri" w:cs="Calibri"/>
                <w:b/>
                <w:bCs/>
                <w:color w:val="1A1A2E"/>
              </w:rPr>
              <w:t>Nombre de buts exact du buteur</w:t>
            </w:r>
          </w:p>
        </w:tc>
        <w:tc>
          <w:tcPr>
            <w:tcW w:w="2300" w:type="dxa"/>
            <w:shd w:val="clear" w:color="auto" w:fill="FFFFFF"/>
            <w:vAlign w:val="center"/>
          </w:tcPr>
          <w:p w14:paraId="00A25A6E" w14:textId="77777777" w:rsidR="00484B52" w:rsidRPr="00842E80" w:rsidRDefault="00000000" w:rsidP="00842E80">
            <w:pPr>
              <w:jc w:val="center"/>
              <w:rPr>
                <w:b/>
                <w:bCs/>
              </w:rPr>
            </w:pPr>
            <w:r>
              <w:rPr>
                <w:rFonts w:ascii="Calibri" w:eastAsia="Calibri" w:hAnsi="Calibri" w:cs="Calibri"/>
                <w:b/>
                <w:bCs/>
                <w:color w:val="1F4E79"/>
                <w:sz w:val="22"/>
                <w:szCs w:val="22"/>
              </w:rPr>
              <w:t>10 pts</w:t>
            </w:r>
          </w:p>
        </w:tc>
        <w:tc>
          <w:tcPr>
            <w:tcW w:w="2300" w:type="dxa"/>
            <w:shd w:val="clear" w:color="auto" w:fill="FFFFFF"/>
          </w:tcPr>
          <w:p w14:paraId="6F73E7E1" w14:textId="77777777" w:rsidR="00484B52" w:rsidRDefault="00000000">
            <w:pPr>
              <w:jc w:val="center"/>
            </w:pPr>
            <w:r>
              <w:rPr>
                <w:rFonts w:ascii="Calibri" w:eastAsia="Calibri" w:hAnsi="Calibri" w:cs="Calibri"/>
                <w:i/>
                <w:iCs/>
                <w:color w:val="888888"/>
              </w:rPr>
              <w:t xml:space="preserve">en bonus</w:t>
            </w:r>
          </w:p>
        </w:tc>
      </w:tr>
    </w:tbl>
    <w:p w14:paraId="383DC04F" w14:textId="77777777" w:rsidR="00484B52" w:rsidRDefault="00000000">
      <w:pPr>
        <w:pStyle w:val="Titre1"/>
        <w:spacing w:before="400" w:after="160"/>
      </w:pPr>
      <w:r>
        <w:rPr>
          <w:rFonts w:ascii="Calibri" w:eastAsia="Calibri" w:hAnsi="Calibri" w:cs="Calibri"/>
          <w:b/>
          <w:bCs/>
          <w:color w:val="1F4E79"/>
          <w:sz w:val="36"/>
          <w:szCs w:val="36"/>
        </w:rPr>
        <w:t>8. Le classement</w:t>
      </w:r>
    </w:p>
    <w:p w14:paraId="34077808" w14:textId="77777777" w:rsidR="00484B52" w:rsidRDefault="00000000">
      <w:pPr>
        <w:spacing w:before="80" w:after="100"/>
        <w:jc w:val="both"/>
      </w:pPr>
      <w:r>
        <w:rPr>
          <w:rFonts w:ascii="Calibri" w:eastAsia="Calibri" w:hAnsi="Calibri" w:cs="Calibri"/>
          <w:color w:val="1A1A2E"/>
          <w:sz w:val="22"/>
          <w:szCs w:val="22"/>
        </w:rPr>
        <w:t>L'onglet Classement affiche le total des points accumulés sur toutes les journées. Il est possible d'afficher le classement avec ou sans les bonus de fin de saison.</w:t>
      </w:r>
    </w:p>
    <w:p w14:paraId="1D94A2E0"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Classement général : </w:t>
      </w:r>
      <w:r>
        <w:rPr>
          <w:rFonts w:ascii="Calibri" w:eastAsia="Calibri" w:hAnsi="Calibri" w:cs="Calibri"/>
          <w:color w:val="1A1A2E"/>
          <w:sz w:val="22"/>
          <w:szCs w:val="22"/>
        </w:rPr>
        <w:t>cumul des points sur toute la saison</w:t>
      </w:r>
    </w:p>
    <w:p w14:paraId="6A39284A"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Classement par journée : </w:t>
      </w:r>
      <w:r>
        <w:rPr>
          <w:rFonts w:ascii="Calibri" w:eastAsia="Calibri" w:hAnsi="Calibri" w:cs="Calibri"/>
          <w:color w:val="1A1A2E"/>
          <w:sz w:val="22"/>
          <w:szCs w:val="22"/>
        </w:rPr>
        <w:t>disponible dans l'onglet Résultats</w:t>
      </w:r>
    </w:p>
    <w:p w14:paraId="2DCB9293" w14:textId="77777777" w:rsidR="00484B52" w:rsidRDefault="00000000">
      <w:pPr>
        <w:spacing w:before="60" w:after="60"/>
        <w:ind w:left="400"/>
      </w:pPr>
      <w:r>
        <w:rPr>
          <w:rFonts w:ascii="Calibri" w:eastAsia="Calibri" w:hAnsi="Calibri" w:cs="Calibri"/>
          <w:sz w:val="22"/>
          <w:szCs w:val="22"/>
        </w:rPr>
        <w:t xml:space="preserve">⚽  </w:t>
      </w:r>
      <w:r>
        <w:rPr>
          <w:rFonts w:ascii="Calibri" w:eastAsia="Calibri" w:hAnsi="Calibri" w:cs="Calibri"/>
          <w:b/>
          <w:bCs/>
          <w:color w:val="1F4E79"/>
          <w:sz w:val="22"/>
          <w:szCs w:val="22"/>
        </w:rPr>
        <w:t xml:space="preserve">Gains cumulés : </w:t>
      </w:r>
      <w:r>
        <w:rPr>
          <w:rFonts w:ascii="Calibri" w:eastAsia="Calibri" w:hAnsi="Calibri" w:cs="Calibri"/>
          <w:color w:val="1A1A2E"/>
          <w:sz w:val="22"/>
          <w:szCs w:val="22"/>
        </w:rPr>
        <w:t>affichés à côté des points</w:t>
      </w:r>
    </w:p>
    <w:p w14:paraId="75C2D642" w14:textId="77777777" w:rsidR="00484B52" w:rsidRDefault="00484B52">
      <w:pPr>
        <w:spacing w:before="200"/>
      </w:pPr>
    </w:p>
    <w:p w14:paraId="52B90543" w14:textId="77777777" w:rsidR="00842E80" w:rsidRDefault="00842E80">
      <w:pPr>
        <w:rPr>
          <w:rFonts w:ascii="Calibri" w:eastAsia="Calibri" w:hAnsi="Calibri" w:cs="Calibri"/>
          <w:b/>
          <w:bCs/>
          <w:color w:val="1F4E79"/>
          <w:sz w:val="36"/>
          <w:szCs w:val="36"/>
        </w:rPr>
      </w:pPr>
      <w:r>
        <w:rPr>
          <w:rFonts w:ascii="Calibri" w:eastAsia="Calibri" w:hAnsi="Calibri" w:cs="Calibri"/>
          <w:b/>
          <w:bCs/>
          <w:color w:val="1F4E79"/>
          <w:sz w:val="36"/>
          <w:szCs w:val="36"/>
        </w:rPr>
        <w:br w:type="page"/>
      </w:r>
    </w:p>
    <w:p w14:paraId="4EA29F68" w14:textId="7EDD13F8" w:rsidR="00484B52" w:rsidRDefault="00000000">
      <w:pPr>
        <w:pStyle w:val="Titre1"/>
        <w:spacing w:before="400" w:after="160"/>
      </w:pPr>
      <w:r>
        <w:rPr>
          <w:rFonts w:ascii="Calibri" w:eastAsia="Calibri" w:hAnsi="Calibri" w:cs="Calibri"/>
          <w:b/>
          <w:bCs/>
          <w:color w:val="1F4E79"/>
          <w:sz w:val="36"/>
          <w:szCs w:val="36"/>
        </w:rPr>
        <w:lastRenderedPageBreak/>
        <w:t xml:space="preserve">9. Les événements (si possible)🎉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84B52" w14:paraId="6B538EE4" w14:textId="77777777">
        <w:tblPrEx>
          <w:tblCellMar>
            <w:top w:w="0" w:type="dxa"/>
            <w:bottom w:w="0" w:type="dxa"/>
          </w:tblCellMar>
        </w:tblPrEx>
        <w:tc>
          <w:tcPr>
            <w:tcW w:w="9200" w:type="dxa"/>
            <w:tcBorders>
              <w:top w:val="single" w:sz="12" w:space="0" w:color="1A7A3A"/>
              <w:left w:val="single" w:sz="12" w:space="0" w:color="1A7A3A"/>
              <w:bottom w:val="single" w:sz="12" w:space="0" w:color="1A7A3A"/>
              <w:right w:val="single" w:sz="12" w:space="0" w:color="1A7A3A"/>
            </w:tcBorders>
            <w:shd w:val="clear" w:color="auto" w:fill="F0FFF4"/>
          </w:tcPr>
          <w:p w14:paraId="4FCA3551" w14:textId="77777777" w:rsidR="00484B52" w:rsidRPr="00842E80" w:rsidRDefault="00000000">
            <w:pPr>
              <w:spacing w:before="60" w:after="60"/>
              <w:ind w:left="200" w:right="200"/>
              <w:rPr>
                <w:b/>
                <w:bCs/>
              </w:rPr>
            </w:pPr>
            <w:r>
              <w:rPr>
                <w:rFonts w:ascii="Calibri" w:eastAsia="Calibri" w:hAnsi="Calibri" w:cs="Calibri"/>
                <w:b/>
                <w:bCs/>
                <w:color w:val="1A1A2E"/>
                <w:sz w:val="22"/>
                <w:szCs w:val="22"/>
              </w:rPr>
              <w:t xml:space="preserve">🏟️  Match dans un stade</w:t>
            </w:r>
          </w:p>
          <w:p w14:paraId="247D92C8" w14:textId="1E8E3CF5" w:rsidR="00484B52" w:rsidRDefault="00000000">
            <w:pPr>
              <w:spacing w:before="60" w:after="60"/>
              <w:ind w:left="200" w:right="200"/>
            </w:pPr>
            <w:r>
              <w:rPr>
                <w:rFonts w:ascii="Calibri" w:eastAsia="Calibri" w:hAnsi="Calibri" w:cs="Calibri"/>
                <w:color w:val="1A1A2E"/>
                <w:sz w:val="22"/>
                <w:szCs w:val="22"/>
              </w:rPr>
              <w:t xml:space="preserve">     Au cours de la saison, l'objectif est de se retrouver tous ensemble pour assister à un match de Ligue 1. Un moment pour se voir hors écran !</w:t>
            </w:r>
          </w:p>
          <w:p w14:paraId="0074B802" w14:textId="77777777" w:rsidR="00484B52" w:rsidRDefault="00484B52">
            <w:pPr>
              <w:spacing w:before="60" w:after="60"/>
              <w:ind w:left="200" w:right="200"/>
            </w:pPr>
          </w:p>
          <w:p w14:paraId="18C3E4CB" w14:textId="77777777" w:rsidR="00484B52" w:rsidRPr="00842E80" w:rsidRDefault="00000000">
            <w:pPr>
              <w:spacing w:before="60" w:after="60"/>
              <w:ind w:left="200" w:right="200"/>
              <w:rPr>
                <w:b/>
                <w:bCs/>
              </w:rPr>
            </w:pPr>
            <w:r>
              <w:rPr>
                <w:rFonts w:ascii="Calibri" w:eastAsia="Calibri" w:hAnsi="Calibri" w:cs="Calibri"/>
                <w:b/>
                <w:bCs/>
                <w:color w:val="1A1A2E"/>
                <w:sz w:val="22"/>
                <w:szCs w:val="22"/>
              </w:rPr>
              <w:t xml:space="preserve">📺  Dernière journée ensemble</w:t>
            </w:r>
          </w:p>
          <w:p w14:paraId="0F393AD7" w14:textId="17212797" w:rsidR="00484B52" w:rsidRDefault="00000000">
            <w:pPr>
              <w:spacing w:before="60" w:after="60"/>
              <w:ind w:left="200" w:right="200"/>
            </w:pPr>
            <w:r>
              <w:rPr>
                <w:rFonts w:ascii="Calibri" w:eastAsia="Calibri" w:hAnsi="Calibri" w:cs="Calibri"/>
                <w:color w:val="1A1A2E"/>
                <w:sz w:val="22"/>
                <w:szCs w:val="22"/>
              </w:rPr>
              <w:t xml:space="preserve">     L'idée est de vivre collectivement la dernière journée, pour suivre les matchs et désigner ensemble le vainqueur de la saison.</w:t>
            </w:r>
          </w:p>
          <w:p w14:paraId="2192F2D5" w14:textId="77777777" w:rsidR="00484B52" w:rsidRDefault="00484B52">
            <w:pPr>
              <w:spacing w:before="60" w:after="60"/>
              <w:ind w:left="200" w:right="200"/>
            </w:pPr>
          </w:p>
          <w:p w14:paraId="1D7A915D" w14:textId="77777777" w:rsidR="00484B52" w:rsidRPr="00842E80" w:rsidRDefault="00000000">
            <w:pPr>
              <w:spacing w:before="60" w:after="60"/>
              <w:ind w:left="200" w:right="200"/>
              <w:rPr>
                <w:b/>
                <w:bCs/>
              </w:rPr>
            </w:pPr>
            <w:r>
              <w:rPr>
                <w:rFonts w:ascii="Calibri" w:eastAsia="Calibri" w:hAnsi="Calibri" w:cs="Calibri"/>
                <w:b/>
                <w:bCs/>
                <w:color w:val="1A1A2E"/>
                <w:sz w:val="22"/>
                <w:szCs w:val="22"/>
              </w:rPr>
              <w:t xml:space="preserve">🎁  Cadeaux gagnant &amp; perdant</w:t>
            </w:r>
          </w:p>
          <w:p w14:paraId="38B0A26A" w14:textId="3492E453" w:rsidR="00484B52" w:rsidRDefault="00000000" w:rsidP="00842E80">
            <w:pPr>
              <w:spacing w:before="60" w:after="60"/>
              <w:ind w:left="200" w:right="200"/>
            </w:pPr>
            <w:r>
              <w:rPr>
                <w:rFonts w:ascii="Calibri" w:eastAsia="Calibri" w:hAnsi="Calibri" w:cs="Calibri"/>
                <w:color w:val="1A1A2E"/>
                <w:sz w:val="22"/>
                <w:szCs w:val="22"/>
              </w:rPr>
              <w:t xml:space="preserve">     Une réflexion est en cours sur la nature du cadeau / gage pour le vainqueur et le dernier du classement. À suivre...</w:t>
            </w:r>
          </w:p>
        </w:tc>
      </w:tr>
    </w:tbl>
    <w:p w14:paraId="7F9DB9D5" w14:textId="77777777" w:rsidR="00484B52" w:rsidRDefault="00484B52">
      <w:pPr>
        <w:spacing w:before="200"/>
      </w:pPr>
    </w:p>
    <w:p w14:paraId="60EF2E11" w14:textId="77777777" w:rsidR="00484B52" w:rsidRDefault="00000000">
      <w:pPr>
        <w:pStyle w:val="Titre1"/>
        <w:spacing w:before="400" w:after="160"/>
      </w:pPr>
      <w:r>
        <w:rPr>
          <w:rFonts w:ascii="Calibri" w:eastAsia="Calibri" w:hAnsi="Calibri" w:cs="Calibri"/>
          <w:b/>
          <w:bCs/>
          <w:color w:val="1F4E79"/>
          <w:sz w:val="36"/>
          <w:szCs w:val="36"/>
        </w:rPr>
        <w:t>10. Infos pratiques</w:t>
      </w:r>
    </w:p>
    <w:p w14:paraId="52C72E99"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Application : </w:t>
      </w:r>
      <w:r>
        <w:rPr>
          <w:rFonts w:ascii="Calibri" w:eastAsia="Calibri" w:hAnsi="Calibri" w:cs="Calibri"/>
          <w:color w:val="1A1A2E"/>
          <w:sz w:val="22"/>
          <w:szCs w:val="22"/>
        </w:rPr>
        <w:t>accessible sur smartphone et ordinateur, sans installation</w:t>
      </w:r>
    </w:p>
    <w:p w14:paraId="3E53770D"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Notifications : </w:t>
      </w:r>
      <w:r>
        <w:rPr>
          <w:rFonts w:ascii="Calibri" w:eastAsia="Calibri" w:hAnsi="Calibri" w:cs="Calibri"/>
          <w:color w:val="1A1A2E"/>
          <w:sz w:val="22"/>
          <w:szCs w:val="22"/>
        </w:rPr>
        <w:t>aucune — à vous de penser à venir pronostiquer !</w:t>
      </w:r>
    </w:p>
    <w:p w14:paraId="230B14E7"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Questions / problèmes : </w:t>
      </w:r>
      <w:r>
        <w:rPr>
          <w:rFonts w:ascii="Calibri" w:eastAsia="Calibri" w:hAnsi="Calibri" w:cs="Calibri"/>
          <w:color w:val="1A1A2E"/>
          <w:sz w:val="22"/>
          <w:szCs w:val="22"/>
        </w:rPr>
        <w:t>contacter l'administrateur du jeu</w:t>
      </w:r>
    </w:p>
    <w:p w14:paraId="7B2D99F6" w14:textId="77777777" w:rsidR="00484B52" w:rsidRDefault="00000000" w:rsidP="00842E80">
      <w:pPr>
        <w:spacing w:before="60" w:after="60"/>
        <w:ind w:left="400"/>
        <w:jc w:val="both"/>
      </w:pPr>
      <w:r>
        <w:rPr>
          <w:rFonts w:ascii="Calibri" w:eastAsia="Calibri" w:hAnsi="Calibri" w:cs="Calibri"/>
          <w:sz w:val="22"/>
          <w:szCs w:val="22"/>
        </w:rPr>
        <w:t xml:space="preserve">⚽  </w:t>
      </w:r>
      <w:r>
        <w:rPr>
          <w:rFonts w:ascii="Calibri" w:eastAsia="Calibri" w:hAnsi="Calibri" w:cs="Calibri"/>
          <w:b/>
          <w:bCs/>
          <w:color w:val="1F4E79"/>
          <w:sz w:val="22"/>
          <w:szCs w:val="22"/>
        </w:rPr>
        <w:t xml:space="preserve">Les règles peuvent évoluer </w:t>
      </w:r>
      <w:r>
        <w:rPr>
          <w:rFonts w:ascii="Calibri" w:eastAsia="Calibri" w:hAnsi="Calibri" w:cs="Calibri"/>
          <w:color w:val="1A1A2E"/>
          <w:sz w:val="22"/>
          <w:szCs w:val="22"/>
        </w:rPr>
        <w:t>en cours de saison selon les retours du groupe</w:t>
      </w:r>
    </w:p>
    <w:p w14:paraId="1F786D7A" w14:textId="77777777" w:rsidR="00484B52" w:rsidRDefault="00484B52">
      <w:pPr>
        <w:spacing w:before="200"/>
      </w:pPr>
    </w:p>
    <w:p w14:paraId="6A0CA594" w14:textId="0254114D" w:rsidR="00484B52" w:rsidRDefault="00000000">
      <w:pPr>
        <w:pBdr>
          <w:top w:val="single" w:sz="6" w:space="0" w:color="E8500A"/>
        </w:pBdr>
        <w:spacing w:before="300"/>
        <w:jc w:val="center"/>
      </w:pPr>
      <w:r>
        <w:rPr>
          <w:rFonts w:ascii="Calibri" w:eastAsia="Calibri" w:hAnsi="Calibri" w:cs="Calibri"/>
          <w:i/>
          <w:iCs/>
          <w:color w:val="888888"/>
          <w:sz w:val="18"/>
          <w:szCs w:val="18"/>
        </w:rPr>
        <w:t xml:space="preserve">Toussi'Pronos —Bonne chance à tous ! ⚽</w:t>
      </w:r>
    </w:p>
    <w:sectPr w:rsidR="00484B5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376DE"/>
    <w:multiLevelType w:val="hybridMultilevel"/>
    <w:tmpl w:val="838E7D24"/>
    <w:lvl w:ilvl="0" w:tplc="72BADB3C">
      <w:start w:val="1"/>
      <w:numFmt w:val="bullet"/>
      <w:lvlText w:val="●"/>
      <w:lvlJc w:val="left"/>
      <w:pPr>
        <w:ind w:left="720" w:hanging="360"/>
      </w:pPr>
    </w:lvl>
    <w:lvl w:ilvl="1" w:tplc="339EA6E0">
      <w:start w:val="1"/>
      <w:numFmt w:val="bullet"/>
      <w:lvlText w:val="○"/>
      <w:lvlJc w:val="left"/>
      <w:pPr>
        <w:ind w:left="1440" w:hanging="360"/>
      </w:pPr>
    </w:lvl>
    <w:lvl w:ilvl="2" w:tplc="69708252">
      <w:start w:val="1"/>
      <w:numFmt w:val="bullet"/>
      <w:lvlText w:val="■"/>
      <w:lvlJc w:val="left"/>
      <w:pPr>
        <w:ind w:left="2160" w:hanging="360"/>
      </w:pPr>
    </w:lvl>
    <w:lvl w:ilvl="3" w:tplc="FA4CD4DA">
      <w:start w:val="1"/>
      <w:numFmt w:val="bullet"/>
      <w:lvlText w:val="●"/>
      <w:lvlJc w:val="left"/>
      <w:pPr>
        <w:ind w:left="2880" w:hanging="360"/>
      </w:pPr>
    </w:lvl>
    <w:lvl w:ilvl="4" w:tplc="59B03B94">
      <w:start w:val="1"/>
      <w:numFmt w:val="bullet"/>
      <w:lvlText w:val="○"/>
      <w:lvlJc w:val="left"/>
      <w:pPr>
        <w:ind w:left="3600" w:hanging="360"/>
      </w:pPr>
    </w:lvl>
    <w:lvl w:ilvl="5" w:tplc="19AAE06E">
      <w:start w:val="1"/>
      <w:numFmt w:val="bullet"/>
      <w:lvlText w:val="■"/>
      <w:lvlJc w:val="left"/>
      <w:pPr>
        <w:ind w:left="4320" w:hanging="360"/>
      </w:pPr>
    </w:lvl>
    <w:lvl w:ilvl="6" w:tplc="9A146BB0">
      <w:start w:val="1"/>
      <w:numFmt w:val="bullet"/>
      <w:lvlText w:val="●"/>
      <w:lvlJc w:val="left"/>
      <w:pPr>
        <w:ind w:left="5040" w:hanging="360"/>
      </w:pPr>
    </w:lvl>
    <w:lvl w:ilvl="7" w:tplc="C194D256">
      <w:start w:val="1"/>
      <w:numFmt w:val="bullet"/>
      <w:lvlText w:val="●"/>
      <w:lvlJc w:val="left"/>
      <w:pPr>
        <w:ind w:left="5760" w:hanging="360"/>
      </w:pPr>
    </w:lvl>
    <w:lvl w:ilvl="8" w:tplc="A2F0676A">
      <w:start w:val="1"/>
      <w:numFmt w:val="bullet"/>
      <w:lvlText w:val="●"/>
      <w:lvlJc w:val="left"/>
      <w:pPr>
        <w:ind w:left="6480" w:hanging="360"/>
      </w:pPr>
    </w:lvl>
  </w:abstractNum>
  <w:num w:numId="1" w16cid:durableId="895705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2"/>
    <w:rsid w:val="00484B52"/>
    <w:rsid w:val="00492F2A"/>
    <w:rsid w:val="00842E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66E7"/>
  <w15:docId w15:val="{D3C30360-534D-4BEA-8897-98F23FE1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911</Words>
  <Characters>5011</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et Etienne Bénaud</cp:lastModifiedBy>
  <cp:revision>2</cp:revision>
  <dcterms:created xsi:type="dcterms:W3CDTF">2026-07-14T10:40:00Z</dcterms:created>
  <dcterms:modified xsi:type="dcterms:W3CDTF">2026-07-15T06:13:00Z</dcterms:modified>
</cp:coreProperties>
</file>