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12FB4" w14:textId="45F6A30D" w:rsidR="00A90DAA" w:rsidRPr="00A90DAA" w:rsidRDefault="00AA7D15">
      <w:pPr>
        <w:rPr>
          <w:b/>
          <w:bCs/>
        </w:rPr>
      </w:pPr>
      <w:proofErr w:type="spellStart"/>
      <w:r>
        <w:rPr>
          <w:b/>
          <w:bCs/>
        </w:rPr>
        <w:t>Inkapsulirana</w:t>
      </w:r>
      <w:proofErr w:type="spellEnd"/>
      <w:r w:rsidR="00A90DAA" w:rsidRPr="00A90DAA"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r w:rsidR="00A90DAA" w:rsidRPr="00A90DAA">
        <w:rPr>
          <w:b/>
          <w:bCs/>
        </w:rPr>
        <w:t>RN</w:t>
      </w:r>
      <w:r>
        <w:rPr>
          <w:b/>
          <w:bCs/>
        </w:rPr>
        <w:t>K</w:t>
      </w:r>
      <w:proofErr w:type="spellEnd"/>
      <w:r w:rsidR="00A90DAA" w:rsidRPr="00A90DAA">
        <w:rPr>
          <w:b/>
          <w:bCs/>
        </w:rPr>
        <w:t xml:space="preserve"> </w:t>
      </w:r>
      <w:proofErr w:type="spellStart"/>
      <w:r>
        <w:rPr>
          <w:b/>
          <w:bCs/>
        </w:rPr>
        <w:t>vakcina</w:t>
      </w:r>
      <w:proofErr w:type="spellEnd"/>
    </w:p>
    <w:p w14:paraId="60640F1A" w14:textId="2212F992" w:rsidR="00A90DAA" w:rsidRDefault="00A90DAA">
      <w:proofErr w:type="spellStart"/>
      <w:r>
        <w:t>V</w:t>
      </w:r>
      <w:r w:rsidR="00AA7D15">
        <w:t>akcina</w:t>
      </w:r>
      <w:proofErr w:type="spellEnd"/>
      <w:r>
        <w:t xml:space="preserve"> – </w:t>
      </w:r>
      <w:proofErr w:type="spellStart"/>
      <w:r w:rsidR="00AA7D15">
        <w:t>Ćelija</w:t>
      </w:r>
      <w:proofErr w:type="spellEnd"/>
      <w:r>
        <w:t xml:space="preserve"> – </w:t>
      </w:r>
      <w:proofErr w:type="spellStart"/>
      <w:r w:rsidR="00AA7D15">
        <w:t>i</w:t>
      </w:r>
      <w:r w:rsidR="00DF58C7">
        <w:t>RN</w:t>
      </w:r>
      <w:r w:rsidR="00AA7D15">
        <w:t>K</w:t>
      </w:r>
      <w:proofErr w:type="spellEnd"/>
      <w:r w:rsidR="00DF58C7">
        <w:t xml:space="preserve"> </w:t>
      </w:r>
      <w:r w:rsidR="00AA7D15">
        <w:t>–</w:t>
      </w:r>
      <w:r w:rsidR="00DF58C7">
        <w:t xml:space="preserve"> </w:t>
      </w:r>
      <w:r>
        <w:t>Spike</w:t>
      </w:r>
      <w:r w:rsidR="00AA7D15">
        <w:t xml:space="preserve"> (</w:t>
      </w:r>
      <w:proofErr w:type="spellStart"/>
      <w:r w:rsidR="00AA7D15">
        <w:t>šiljasti</w:t>
      </w:r>
      <w:proofErr w:type="spellEnd"/>
      <w:r w:rsidR="00AA7D15">
        <w:t xml:space="preserve"> protein)</w:t>
      </w:r>
      <w:r>
        <w:t xml:space="preserve"> – </w:t>
      </w:r>
      <w:proofErr w:type="spellStart"/>
      <w:r>
        <w:t>Im</w:t>
      </w:r>
      <w:r w:rsidR="00AA7D15">
        <w:t>unski</w:t>
      </w:r>
      <w:proofErr w:type="spellEnd"/>
      <w:r w:rsidR="00AA7D15">
        <w:t xml:space="preserve"> </w:t>
      </w:r>
      <w:proofErr w:type="spellStart"/>
      <w:r w:rsidR="00AA7D15">
        <w:t>odgovor</w:t>
      </w:r>
      <w:proofErr w:type="spellEnd"/>
      <w:r>
        <w:t xml:space="preserve"> – </w:t>
      </w:r>
      <w:proofErr w:type="spellStart"/>
      <w:r w:rsidR="00AA7D15">
        <w:t>ćelija</w:t>
      </w:r>
      <w:proofErr w:type="spellEnd"/>
      <w:r w:rsidR="00AA7D15">
        <w:t xml:space="preserve"> </w:t>
      </w:r>
      <w:proofErr w:type="spellStart"/>
      <w:r w:rsidR="00B73003">
        <w:t>proizvodi</w:t>
      </w:r>
      <w:proofErr w:type="spellEnd"/>
      <w:r w:rsidR="00AA7D15">
        <w:t xml:space="preserve"> </w:t>
      </w:r>
      <w:r w:rsidR="00B73003">
        <w:t xml:space="preserve">protein </w:t>
      </w:r>
      <w:proofErr w:type="spellStart"/>
      <w:r w:rsidR="00B73003">
        <w:t>virusa</w:t>
      </w:r>
      <w:proofErr w:type="spellEnd"/>
    </w:p>
    <w:p w14:paraId="41D0E2C1" w14:textId="77777777" w:rsidR="00AA7D15" w:rsidRDefault="00AA7D15" w:rsidP="00AA7D15">
      <w:proofErr w:type="spellStart"/>
      <w:r>
        <w:t>i</w:t>
      </w:r>
      <w:r w:rsidR="00A90DAA" w:rsidRPr="00A90DAA">
        <w:t>RN</w:t>
      </w:r>
      <w:r>
        <w:t>K</w:t>
      </w:r>
      <w:proofErr w:type="spellEnd"/>
      <w:r w:rsidR="00A90DAA" w:rsidRPr="00A90DAA"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kodira</w:t>
      </w:r>
      <w:proofErr w:type="spellEnd"/>
      <w:r>
        <w:t xml:space="preserve"> </w:t>
      </w:r>
      <w:proofErr w:type="spellStart"/>
      <w:r>
        <w:t>šiljasti</w:t>
      </w:r>
      <w:proofErr w:type="spellEnd"/>
      <w:r>
        <w:t xml:space="preserve"> protein je </w:t>
      </w:r>
      <w:proofErr w:type="spellStart"/>
      <w:r>
        <w:t>zaštićena</w:t>
      </w:r>
      <w:proofErr w:type="spellEnd"/>
      <w:r w:rsidR="00A90DAA" w:rsidRPr="00A90DAA">
        <w:t xml:space="preserve"> </w:t>
      </w:r>
      <w:proofErr w:type="spellStart"/>
      <w:r w:rsidR="00A90DAA" w:rsidRPr="00A90DAA">
        <w:t>lipid</w:t>
      </w:r>
      <w:r>
        <w:t>nim</w:t>
      </w:r>
      <w:proofErr w:type="spellEnd"/>
      <w:r w:rsidR="00A90DAA" w:rsidRPr="00A90DAA">
        <w:t xml:space="preserve"> </w:t>
      </w:r>
      <w:proofErr w:type="spellStart"/>
      <w:r w:rsidR="00A90DAA" w:rsidRPr="00A90DAA">
        <w:t>nano</w:t>
      </w:r>
      <w:r>
        <w:t>česticama</w:t>
      </w:r>
      <w:proofErr w:type="spellEnd"/>
      <w:r w:rsidR="00A90DAA" w:rsidRPr="00A90DAA">
        <w:t xml:space="preserve"> (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balonu</w:t>
      </w:r>
      <w:proofErr w:type="spellEnd"/>
      <w:r w:rsidR="00A90DAA" w:rsidRPr="00A90DAA">
        <w:t xml:space="preserve">). </w:t>
      </w:r>
      <w:proofErr w:type="spellStart"/>
      <w:r>
        <w:t>Kada</w:t>
      </w:r>
      <w:proofErr w:type="spellEnd"/>
      <w:r>
        <w:t xml:space="preserve"> se </w:t>
      </w:r>
      <w:proofErr w:type="spellStart"/>
      <w:r>
        <w:t>apsorbuje</w:t>
      </w:r>
      <w:proofErr w:type="spellEnd"/>
      <w:r w:rsidR="00A90DAA" w:rsidRPr="00A90DAA">
        <w:t xml:space="preserve">, </w:t>
      </w:r>
      <w:proofErr w:type="spellStart"/>
      <w:r>
        <w:t>ćelija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</w:t>
      </w:r>
      <w:proofErr w:type="spellStart"/>
      <w:r>
        <w:t>šiljasti</w:t>
      </w:r>
      <w:proofErr w:type="spellEnd"/>
      <w:r>
        <w:t xml:space="preserve"> protein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razvitka</w:t>
      </w:r>
      <w:proofErr w:type="spellEnd"/>
      <w:r>
        <w:t xml:space="preserve"> </w:t>
      </w:r>
      <w:proofErr w:type="spellStart"/>
      <w:r>
        <w:t>imunskog</w:t>
      </w:r>
      <w:proofErr w:type="spellEnd"/>
      <w:r>
        <w:t xml:space="preserve"> </w:t>
      </w:r>
      <w:proofErr w:type="spellStart"/>
      <w:r>
        <w:t>odgovora.</w:t>
      </w:r>
      <w:proofErr w:type="spellEnd"/>
    </w:p>
    <w:p w14:paraId="4A7B1389" w14:textId="54BA7C3C" w:rsidR="00A90DAA" w:rsidRDefault="00A90DAA" w:rsidP="00AA7D15">
      <w:pPr>
        <w:pStyle w:val="ListParagraph"/>
        <w:numPr>
          <w:ilvl w:val="0"/>
          <w:numId w:val="1"/>
        </w:numPr>
      </w:pPr>
      <w:proofErr w:type="spellStart"/>
      <w:proofErr w:type="gramStart"/>
      <w:r>
        <w:t>Ef</w:t>
      </w:r>
      <w:r w:rsidR="00AA7D15">
        <w:t>ikasnost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A7D15">
        <w:t>soj</w:t>
      </w:r>
      <w:proofErr w:type="spellEnd"/>
      <w:r w:rsidR="00AA7D15">
        <w:t xml:space="preserve"> </w:t>
      </w:r>
      <w:proofErr w:type="spellStart"/>
      <w:r w:rsidR="00AA7D15">
        <w:t>iz</w:t>
      </w:r>
      <w:proofErr w:type="spellEnd"/>
      <w:r w:rsidR="00AA7D15">
        <w:t xml:space="preserve"> VB</w:t>
      </w:r>
      <w:r>
        <w:t xml:space="preserve"> / </w:t>
      </w:r>
      <w:r w:rsidRPr="00A90DAA">
        <w:t xml:space="preserve">B1.351 </w:t>
      </w:r>
      <w:proofErr w:type="spellStart"/>
      <w:r w:rsidR="00AA7D15">
        <w:t>soj</w:t>
      </w:r>
      <w:proofErr w:type="spellEnd"/>
      <w:r w:rsidR="00AA7D15">
        <w:t xml:space="preserve"> </w:t>
      </w:r>
      <w:proofErr w:type="spellStart"/>
      <w:r w:rsidR="00AA7D15">
        <w:t>iz</w:t>
      </w:r>
      <w:proofErr w:type="spellEnd"/>
      <w:r w:rsidR="00AA7D15">
        <w:t xml:space="preserve"> </w:t>
      </w:r>
      <w:proofErr w:type="spellStart"/>
      <w:r w:rsidR="00AA7D15">
        <w:t>Južne</w:t>
      </w:r>
      <w:proofErr w:type="spellEnd"/>
      <w:r w:rsidR="00AA7D15">
        <w:t xml:space="preserve"> </w:t>
      </w:r>
      <w:proofErr w:type="spellStart"/>
      <w:r w:rsidR="00AA7D15">
        <w:t>Afrike</w:t>
      </w:r>
      <w:proofErr w:type="spellEnd"/>
    </w:p>
    <w:p w14:paraId="420C4559" w14:textId="0FB1A84E" w:rsidR="00A90DAA" w:rsidRDefault="00A90DAA" w:rsidP="00A90DAA">
      <w:pPr>
        <w:pStyle w:val="ListParagraph"/>
        <w:numPr>
          <w:ilvl w:val="0"/>
          <w:numId w:val="1"/>
        </w:numPr>
      </w:pPr>
      <w:proofErr w:type="spellStart"/>
      <w:proofErr w:type="gramStart"/>
      <w:r>
        <w:t>Do</w:t>
      </w:r>
      <w:r w:rsidR="00AA7D15">
        <w:t>ziranje</w:t>
      </w:r>
      <w:proofErr w:type="spellEnd"/>
      <w:r>
        <w:t xml:space="preserve"> :</w:t>
      </w:r>
      <w:proofErr w:type="gramEnd"/>
      <w:r>
        <w:t xml:space="preserve"> 0.5mL – 2 do</w:t>
      </w:r>
      <w:r w:rsidR="00AA7D15">
        <w:t>ze</w:t>
      </w:r>
      <w:r>
        <w:t xml:space="preserve"> – </w:t>
      </w:r>
      <w:proofErr w:type="spellStart"/>
      <w:r w:rsidR="00AA7D15">
        <w:t>na</w:t>
      </w:r>
      <w:proofErr w:type="spellEnd"/>
      <w:r w:rsidR="00AA7D15">
        <w:t xml:space="preserve"> </w:t>
      </w:r>
      <w:r>
        <w:t xml:space="preserve">28 </w:t>
      </w:r>
      <w:r w:rsidR="00AA7D15">
        <w:t>dana</w:t>
      </w:r>
    </w:p>
    <w:p w14:paraId="403A8D6D" w14:textId="48A58060" w:rsidR="00A90DAA" w:rsidRDefault="00AA7D15" w:rsidP="00A90DAA">
      <w:pPr>
        <w:pStyle w:val="ListParagraph"/>
        <w:numPr>
          <w:ilvl w:val="0"/>
          <w:numId w:val="1"/>
        </w:numPr>
      </w:pPr>
      <w:proofErr w:type="spellStart"/>
      <w:r>
        <w:t>Skladištenje</w:t>
      </w:r>
      <w:proofErr w:type="spellEnd"/>
      <w:r w:rsidR="00A90DAA">
        <w:t xml:space="preserve"> – 6 </w:t>
      </w:r>
      <w:proofErr w:type="spellStart"/>
      <w:r>
        <w:t>meseci</w:t>
      </w:r>
      <w:proofErr w:type="spellEnd"/>
      <w:r w:rsidR="00A90DAA">
        <w:t xml:space="preserve"> / 30 </w:t>
      </w:r>
      <w:r>
        <w:t>dana</w:t>
      </w:r>
    </w:p>
    <w:p w14:paraId="6438B849" w14:textId="51816951" w:rsidR="00A90DAA" w:rsidRDefault="00A90DAA" w:rsidP="00A90DAA"/>
    <w:p w14:paraId="431059B3" w14:textId="19FAEA66" w:rsidR="00A90DAA" w:rsidRPr="00A90DAA" w:rsidRDefault="00B73003" w:rsidP="00A90DAA">
      <w:pPr>
        <w:rPr>
          <w:b/>
          <w:bCs/>
        </w:rPr>
      </w:pPr>
      <w:proofErr w:type="spellStart"/>
      <w:r>
        <w:rPr>
          <w:b/>
          <w:bCs/>
        </w:rPr>
        <w:t>Vektorska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vakcina</w:t>
      </w:r>
      <w:proofErr w:type="spellEnd"/>
    </w:p>
    <w:p w14:paraId="6D9939F3" w14:textId="77777777" w:rsidR="00B73003" w:rsidRDefault="00B73003" w:rsidP="00B73003">
      <w:proofErr w:type="spellStart"/>
      <w:r>
        <w:t>vakcina</w:t>
      </w:r>
      <w:proofErr w:type="spellEnd"/>
      <w:r w:rsidR="00A90DAA" w:rsidRPr="00A90DAA">
        <w:t xml:space="preserve"> (Adenovirus</w:t>
      </w:r>
      <w:r w:rsidR="00DF58C7">
        <w:t xml:space="preserve">) – </w:t>
      </w:r>
      <w:proofErr w:type="spellStart"/>
      <w:r>
        <w:t>Ćelija</w:t>
      </w:r>
      <w:proofErr w:type="spellEnd"/>
      <w:r w:rsidR="00DF58C7">
        <w:t xml:space="preserve"> – DN</w:t>
      </w:r>
      <w:r>
        <w:t>K</w:t>
      </w:r>
      <w:r w:rsidR="00DF58C7">
        <w:t xml:space="preserve"> </w:t>
      </w:r>
      <w:r>
        <w:t>–</w:t>
      </w:r>
      <w:r w:rsidR="00DF58C7">
        <w:t xml:space="preserve"> Spike</w:t>
      </w:r>
      <w:r>
        <w:t xml:space="preserve"> (</w:t>
      </w:r>
      <w:proofErr w:type="spellStart"/>
      <w:r>
        <w:t>šiljasti</w:t>
      </w:r>
      <w:proofErr w:type="spellEnd"/>
      <w:r>
        <w:t xml:space="preserve"> protein)</w:t>
      </w:r>
      <w:r w:rsidR="00DF58C7">
        <w:t xml:space="preserve"> – </w:t>
      </w:r>
      <w:proofErr w:type="spellStart"/>
      <w:r>
        <w:t>Imunski</w:t>
      </w:r>
      <w:proofErr w:type="spellEnd"/>
      <w:r>
        <w:t xml:space="preserve"> </w:t>
      </w:r>
      <w:proofErr w:type="spellStart"/>
      <w:r>
        <w:t>odgovor</w:t>
      </w:r>
      <w:proofErr w:type="spellEnd"/>
      <w:r w:rsidR="00DF58C7">
        <w:t xml:space="preserve"> – </w:t>
      </w:r>
      <w:proofErr w:type="spellStart"/>
      <w:r>
        <w:t>ćelija</w:t>
      </w:r>
      <w:proofErr w:type="spellEnd"/>
      <w:r>
        <w:t xml:space="preserve"> </w:t>
      </w:r>
      <w:proofErr w:type="spellStart"/>
      <w:r>
        <w:t>proizvodi</w:t>
      </w:r>
      <w:proofErr w:type="spellEnd"/>
      <w:r>
        <w:t xml:space="preserve"> protein </w:t>
      </w:r>
      <w:proofErr w:type="spellStart"/>
      <w:r>
        <w:t>virusa</w:t>
      </w:r>
      <w:proofErr w:type="spellEnd"/>
    </w:p>
    <w:p w14:paraId="1FD4FFA6" w14:textId="79C70004" w:rsidR="00A90DAA" w:rsidRDefault="00B73003" w:rsidP="00A90DAA">
      <w:r>
        <w:t>1.</w:t>
      </w:r>
      <w:r w:rsidR="00DF58C7">
        <w:t xml:space="preserve"> </w:t>
      </w:r>
      <w:proofErr w:type="spellStart"/>
      <w:r w:rsidR="00DF58C7">
        <w:t>do</w:t>
      </w:r>
      <w:r>
        <w:t>za</w:t>
      </w:r>
      <w:proofErr w:type="spellEnd"/>
      <w:r w:rsidR="00DF58C7">
        <w:t xml:space="preserve"> / 2</w:t>
      </w:r>
      <w:r>
        <w:t>.</w:t>
      </w:r>
      <w:r w:rsidR="00DF58C7">
        <w:t xml:space="preserve"> </w:t>
      </w:r>
      <w:proofErr w:type="spellStart"/>
      <w:r w:rsidR="00DF58C7">
        <w:t>do</w:t>
      </w:r>
      <w:r>
        <w:t>za</w:t>
      </w:r>
      <w:proofErr w:type="spellEnd"/>
    </w:p>
    <w:p w14:paraId="55B64E7F" w14:textId="3CF4804A" w:rsidR="00A90DAA" w:rsidRDefault="00A90DAA" w:rsidP="00A90DAA">
      <w:r w:rsidRPr="00A90DAA">
        <w:t>DN</w:t>
      </w:r>
      <w:r w:rsidR="00B73003">
        <w:t>K</w:t>
      </w:r>
      <w:r w:rsidRPr="00A90DAA">
        <w:t xml:space="preserve"> </w:t>
      </w:r>
      <w:proofErr w:type="spellStart"/>
      <w:r w:rsidR="00B73003">
        <w:t>koja</w:t>
      </w:r>
      <w:proofErr w:type="spellEnd"/>
      <w:r w:rsidR="00B73003">
        <w:t xml:space="preserve"> </w:t>
      </w:r>
      <w:proofErr w:type="spellStart"/>
      <w:r w:rsidR="00B73003">
        <w:t>kodira</w:t>
      </w:r>
      <w:proofErr w:type="spellEnd"/>
      <w:r w:rsidRPr="00A90DAA">
        <w:t xml:space="preserve"> </w:t>
      </w:r>
      <w:proofErr w:type="spellStart"/>
      <w:r w:rsidR="00B73003">
        <w:t>šiljasti</w:t>
      </w:r>
      <w:proofErr w:type="spellEnd"/>
      <w:r w:rsidRPr="00A90DAA">
        <w:t xml:space="preserve"> protein </w:t>
      </w:r>
      <w:r w:rsidR="00B73003">
        <w:t xml:space="preserve">je </w:t>
      </w:r>
      <w:proofErr w:type="spellStart"/>
      <w:r w:rsidR="00B73003">
        <w:t>zaštićena</w:t>
      </w:r>
      <w:proofErr w:type="spellEnd"/>
      <w:r w:rsidR="00B73003">
        <w:t xml:space="preserve"> u </w:t>
      </w:r>
      <w:proofErr w:type="spellStart"/>
      <w:r w:rsidR="00B73003">
        <w:t>bezopasnom</w:t>
      </w:r>
      <w:proofErr w:type="spellEnd"/>
      <w:r w:rsidR="00B73003">
        <w:t xml:space="preserve"> </w:t>
      </w:r>
      <w:proofErr w:type="spellStart"/>
      <w:r w:rsidRPr="00A90DAA">
        <w:t>virus</w:t>
      </w:r>
      <w:r w:rsidR="00B73003">
        <w:t>u</w:t>
      </w:r>
      <w:proofErr w:type="spellEnd"/>
      <w:r w:rsidRPr="00A90DAA">
        <w:t xml:space="preserve">. </w:t>
      </w:r>
      <w:proofErr w:type="spellStart"/>
      <w:r w:rsidR="00B73003">
        <w:t>Inficirana</w:t>
      </w:r>
      <w:proofErr w:type="spellEnd"/>
      <w:r w:rsidR="00B73003">
        <w:t xml:space="preserve"> </w:t>
      </w:r>
      <w:proofErr w:type="spellStart"/>
      <w:r w:rsidR="00B73003">
        <w:t>ćelija</w:t>
      </w:r>
      <w:proofErr w:type="spellEnd"/>
      <w:r w:rsidR="00B73003">
        <w:t xml:space="preserve"> </w:t>
      </w:r>
      <w:proofErr w:type="spellStart"/>
      <w:r w:rsidR="00B73003">
        <w:t>proizvodi</w:t>
      </w:r>
      <w:proofErr w:type="spellEnd"/>
      <w:r w:rsidR="00B73003">
        <w:t xml:space="preserve"> </w:t>
      </w:r>
      <w:proofErr w:type="spellStart"/>
      <w:r w:rsidR="00B73003">
        <w:t>šiljasti</w:t>
      </w:r>
      <w:proofErr w:type="spellEnd"/>
      <w:r w:rsidR="00B73003">
        <w:t xml:space="preserve"> protein </w:t>
      </w:r>
      <w:proofErr w:type="spellStart"/>
      <w:r w:rsidR="00B73003">
        <w:t>što</w:t>
      </w:r>
      <w:proofErr w:type="spellEnd"/>
      <w:r w:rsidR="00B73003">
        <w:t xml:space="preserve"> </w:t>
      </w:r>
      <w:proofErr w:type="spellStart"/>
      <w:r w:rsidR="00B73003">
        <w:t>dovodi</w:t>
      </w:r>
      <w:proofErr w:type="spellEnd"/>
      <w:r w:rsidR="00B73003">
        <w:t xml:space="preserve"> do </w:t>
      </w:r>
      <w:proofErr w:type="spellStart"/>
      <w:r w:rsidR="00B73003">
        <w:t>razvitka</w:t>
      </w:r>
      <w:proofErr w:type="spellEnd"/>
      <w:r w:rsidR="00B73003">
        <w:t xml:space="preserve"> </w:t>
      </w:r>
      <w:proofErr w:type="spellStart"/>
      <w:r w:rsidR="00B73003">
        <w:t>imunskog</w:t>
      </w:r>
      <w:proofErr w:type="spellEnd"/>
      <w:r w:rsidR="00B73003">
        <w:t xml:space="preserve"> </w:t>
      </w:r>
      <w:proofErr w:type="spellStart"/>
      <w:r w:rsidR="00B73003">
        <w:t>odgovora</w:t>
      </w:r>
      <w:proofErr w:type="spellEnd"/>
      <w:r w:rsidR="00B73003">
        <w:t>.</w:t>
      </w:r>
    </w:p>
    <w:p w14:paraId="2B04E4CE" w14:textId="7FB267D2" w:rsidR="00A90DAA" w:rsidRDefault="00B73003" w:rsidP="00A90DAA">
      <w:pPr>
        <w:pStyle w:val="ListParagraph"/>
        <w:numPr>
          <w:ilvl w:val="0"/>
          <w:numId w:val="1"/>
        </w:numPr>
      </w:pPr>
      <w:proofErr w:type="spellStart"/>
      <w:r>
        <w:t>Efikasnost</w:t>
      </w:r>
      <w:proofErr w:type="spellEnd"/>
      <w:r w:rsidR="00A90DAA">
        <w:t xml:space="preserve">: </w:t>
      </w:r>
      <w:proofErr w:type="spellStart"/>
      <w:r>
        <w:t>soj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VB</w:t>
      </w:r>
      <w:r w:rsidR="00A90DAA">
        <w:t xml:space="preserve"> / </w:t>
      </w:r>
      <w:r w:rsidR="00A90DAA" w:rsidRPr="00A90DAA">
        <w:t xml:space="preserve">B1.351 </w:t>
      </w:r>
      <w:proofErr w:type="spellStart"/>
      <w:r>
        <w:t>soj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Južne</w:t>
      </w:r>
      <w:proofErr w:type="spellEnd"/>
      <w:r>
        <w:t xml:space="preserve"> </w:t>
      </w:r>
      <w:proofErr w:type="spellStart"/>
      <w:r>
        <w:t>Afrike</w:t>
      </w:r>
      <w:proofErr w:type="spellEnd"/>
    </w:p>
    <w:p w14:paraId="75CA8CAC" w14:textId="33B3AC94" w:rsidR="00A90DAA" w:rsidRDefault="00B73003" w:rsidP="00A90DAA">
      <w:pPr>
        <w:pStyle w:val="ListParagraph"/>
        <w:numPr>
          <w:ilvl w:val="0"/>
          <w:numId w:val="1"/>
        </w:numPr>
      </w:pPr>
      <w:proofErr w:type="spellStart"/>
      <w:r>
        <w:t>Doziranje</w:t>
      </w:r>
      <w:proofErr w:type="spellEnd"/>
      <w:r w:rsidR="00A90DAA">
        <w:t xml:space="preserve">: 0.5mL – </w:t>
      </w:r>
      <w:r>
        <w:t xml:space="preserve">2 doze – </w:t>
      </w:r>
      <w:proofErr w:type="spellStart"/>
      <w:r>
        <w:t>na</w:t>
      </w:r>
      <w:proofErr w:type="spellEnd"/>
      <w:r>
        <w:t xml:space="preserve"> 28 dana</w:t>
      </w:r>
    </w:p>
    <w:p w14:paraId="79B1157C" w14:textId="7BC1C2D3" w:rsidR="00A90DAA" w:rsidRDefault="00B73003" w:rsidP="00A90DAA">
      <w:pPr>
        <w:pStyle w:val="ListParagraph"/>
        <w:numPr>
          <w:ilvl w:val="0"/>
          <w:numId w:val="1"/>
        </w:numPr>
      </w:pPr>
      <w:proofErr w:type="spellStart"/>
      <w:r>
        <w:t>Skladištenje</w:t>
      </w:r>
      <w:proofErr w:type="spellEnd"/>
      <w:r>
        <w:t xml:space="preserve"> </w:t>
      </w:r>
      <w:r w:rsidR="00A90DAA">
        <w:t xml:space="preserve">– </w:t>
      </w:r>
      <w:proofErr w:type="spellStart"/>
      <w:r>
        <w:t>meseci</w:t>
      </w:r>
      <w:proofErr w:type="spellEnd"/>
      <w:r>
        <w:t xml:space="preserve"> </w:t>
      </w:r>
      <w:r w:rsidR="00A90DAA">
        <w:t xml:space="preserve">/ </w:t>
      </w:r>
      <w:proofErr w:type="spellStart"/>
      <w:r>
        <w:t>godine</w:t>
      </w:r>
      <w:proofErr w:type="spellEnd"/>
    </w:p>
    <w:p w14:paraId="305D5559" w14:textId="77777777" w:rsidR="00A90DAA" w:rsidRDefault="00A90DAA" w:rsidP="00A90DAA"/>
    <w:p w14:paraId="17479865" w14:textId="6010DB2E" w:rsidR="00A90DAA" w:rsidRDefault="00B73003" w:rsidP="00A90DAA">
      <w:pPr>
        <w:rPr>
          <w:b/>
          <w:bCs/>
        </w:rPr>
      </w:pPr>
      <w:proofErr w:type="spellStart"/>
      <w:r>
        <w:rPr>
          <w:b/>
          <w:bCs/>
        </w:rPr>
        <w:t>Vakcina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česticom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sličnom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virusu</w:t>
      </w:r>
      <w:proofErr w:type="spellEnd"/>
    </w:p>
    <w:p w14:paraId="6B9975B3" w14:textId="65CF1980" w:rsidR="00A90DAA" w:rsidRPr="00A90DAA" w:rsidRDefault="00A90DAA" w:rsidP="00A90DAA">
      <w:proofErr w:type="spellStart"/>
      <w:r>
        <w:t>Nano</w:t>
      </w:r>
      <w:r w:rsidR="00B73003">
        <w:t>čestice</w:t>
      </w:r>
      <w:proofErr w:type="spellEnd"/>
      <w:r w:rsidR="00B73003">
        <w:t xml:space="preserve"> </w:t>
      </w:r>
      <w:proofErr w:type="spellStart"/>
      <w:r w:rsidR="00B73003">
        <w:t>sa</w:t>
      </w:r>
      <w:proofErr w:type="spellEnd"/>
      <w:r w:rsidR="00B73003">
        <w:t xml:space="preserve"> </w:t>
      </w:r>
      <w:proofErr w:type="spellStart"/>
      <w:r w:rsidR="00B73003">
        <w:t>šiljastim</w:t>
      </w:r>
      <w:proofErr w:type="spellEnd"/>
      <w:r w:rsidR="00B73003">
        <w:t xml:space="preserve"> </w:t>
      </w:r>
      <w:proofErr w:type="spellStart"/>
      <w:r>
        <w:t>protein</w:t>
      </w:r>
      <w:r w:rsidR="00B73003">
        <w:t>ima</w:t>
      </w:r>
      <w:proofErr w:type="spellEnd"/>
    </w:p>
    <w:p w14:paraId="01EA5208" w14:textId="55FEBA1D" w:rsidR="00A90DAA" w:rsidRDefault="00A90DAA" w:rsidP="00A90DAA">
      <w:proofErr w:type="spellStart"/>
      <w:r w:rsidRPr="00A90DAA">
        <w:t>Nano</w:t>
      </w:r>
      <w:r w:rsidR="00B73003">
        <w:t>čestice</w:t>
      </w:r>
      <w:proofErr w:type="spellEnd"/>
      <w:r w:rsidR="00020C1F">
        <w:t xml:space="preserve"> </w:t>
      </w:r>
      <w:proofErr w:type="spellStart"/>
      <w:r w:rsidR="00020C1F">
        <w:t>koje</w:t>
      </w:r>
      <w:proofErr w:type="spellEnd"/>
      <w:r w:rsidR="00020C1F">
        <w:t xml:space="preserve"> </w:t>
      </w:r>
      <w:proofErr w:type="spellStart"/>
      <w:r w:rsidR="00020C1F">
        <w:t>imaju</w:t>
      </w:r>
      <w:proofErr w:type="spellEnd"/>
      <w:r w:rsidR="00020C1F">
        <w:t xml:space="preserve"> </w:t>
      </w:r>
      <w:proofErr w:type="spellStart"/>
      <w:r w:rsidR="00020C1F">
        <w:t>sintetički</w:t>
      </w:r>
      <w:proofErr w:type="spellEnd"/>
      <w:r w:rsidR="00020C1F">
        <w:t xml:space="preserve"> </w:t>
      </w:r>
      <w:proofErr w:type="spellStart"/>
      <w:r w:rsidR="00020C1F">
        <w:t>šiljasti</w:t>
      </w:r>
      <w:proofErr w:type="spellEnd"/>
      <w:r w:rsidR="00020C1F">
        <w:t xml:space="preserve"> protein</w:t>
      </w:r>
      <w:r w:rsidRPr="00A90DAA">
        <w:t xml:space="preserve">. </w:t>
      </w:r>
      <w:proofErr w:type="spellStart"/>
      <w:r w:rsidR="00020C1F">
        <w:t>Dodatni</w:t>
      </w:r>
      <w:proofErr w:type="spellEnd"/>
      <w:r w:rsidR="00020C1F">
        <w:t xml:space="preserve"> element je </w:t>
      </w:r>
      <w:proofErr w:type="spellStart"/>
      <w:r w:rsidR="00020C1F">
        <w:t>ađuvant</w:t>
      </w:r>
      <w:proofErr w:type="spellEnd"/>
      <w:r w:rsidR="00020C1F">
        <w:t xml:space="preserve"> koji se </w:t>
      </w:r>
      <w:proofErr w:type="spellStart"/>
      <w:r w:rsidR="00020C1F">
        <w:t>dodaje</w:t>
      </w:r>
      <w:proofErr w:type="spellEnd"/>
      <w:r w:rsidR="00020C1F">
        <w:t xml:space="preserve"> da </w:t>
      </w:r>
      <w:proofErr w:type="spellStart"/>
      <w:r w:rsidR="00020C1F">
        <w:t>poboljša</w:t>
      </w:r>
      <w:proofErr w:type="spellEnd"/>
      <w:r w:rsidR="00020C1F">
        <w:t xml:space="preserve"> </w:t>
      </w:r>
      <w:proofErr w:type="spellStart"/>
      <w:r w:rsidR="00020C1F">
        <w:t>imunski</w:t>
      </w:r>
      <w:proofErr w:type="spellEnd"/>
      <w:r w:rsidR="00020C1F">
        <w:t xml:space="preserve"> </w:t>
      </w:r>
      <w:proofErr w:type="spellStart"/>
      <w:r w:rsidR="00020C1F">
        <w:t>odgovor</w:t>
      </w:r>
      <w:proofErr w:type="spellEnd"/>
      <w:r w:rsidR="00020C1F">
        <w:t>.</w:t>
      </w:r>
    </w:p>
    <w:p w14:paraId="04E9769A" w14:textId="67B93922" w:rsidR="00A90DAA" w:rsidRDefault="00B73003" w:rsidP="00A90DAA">
      <w:pPr>
        <w:pStyle w:val="ListParagraph"/>
        <w:numPr>
          <w:ilvl w:val="0"/>
          <w:numId w:val="1"/>
        </w:numPr>
      </w:pPr>
      <w:proofErr w:type="spellStart"/>
      <w:r>
        <w:t>Efikasnost</w:t>
      </w:r>
      <w:proofErr w:type="spellEnd"/>
      <w:r w:rsidR="00A90DAA">
        <w:t xml:space="preserve">: </w:t>
      </w:r>
      <w:proofErr w:type="spellStart"/>
      <w:r>
        <w:t>soj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VB</w:t>
      </w:r>
      <w:r w:rsidR="00A90DAA">
        <w:t xml:space="preserve"> / </w:t>
      </w:r>
      <w:r w:rsidR="00A90DAA" w:rsidRPr="00A90DAA">
        <w:t xml:space="preserve">B1.351 </w:t>
      </w:r>
      <w:proofErr w:type="spellStart"/>
      <w:r>
        <w:t>soj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Južne</w:t>
      </w:r>
      <w:proofErr w:type="spellEnd"/>
      <w:r>
        <w:t xml:space="preserve"> </w:t>
      </w:r>
      <w:proofErr w:type="spellStart"/>
      <w:r>
        <w:t>Afrike</w:t>
      </w:r>
      <w:proofErr w:type="spellEnd"/>
    </w:p>
    <w:p w14:paraId="0B7795FD" w14:textId="7021A659" w:rsidR="00A90DAA" w:rsidRDefault="00B73003" w:rsidP="00A90DAA">
      <w:pPr>
        <w:pStyle w:val="ListParagraph"/>
        <w:numPr>
          <w:ilvl w:val="0"/>
          <w:numId w:val="1"/>
        </w:numPr>
      </w:pPr>
      <w:proofErr w:type="spellStart"/>
      <w:r>
        <w:t>Doziranje</w:t>
      </w:r>
      <w:proofErr w:type="spellEnd"/>
      <w:r w:rsidR="00A90DAA">
        <w:t xml:space="preserve">: 0.5mL – </w:t>
      </w:r>
      <w:r>
        <w:t xml:space="preserve">2 doze – </w:t>
      </w:r>
      <w:proofErr w:type="spellStart"/>
      <w:r>
        <w:t>na</w:t>
      </w:r>
      <w:proofErr w:type="spellEnd"/>
      <w:r>
        <w:t xml:space="preserve"> 2</w:t>
      </w:r>
      <w:r>
        <w:t>1</w:t>
      </w:r>
      <w:r>
        <w:t xml:space="preserve"> dan</w:t>
      </w:r>
    </w:p>
    <w:p w14:paraId="05C1CC8D" w14:textId="3375E12E" w:rsidR="00A90DAA" w:rsidRDefault="00B73003" w:rsidP="00A90DAA">
      <w:pPr>
        <w:pStyle w:val="ListParagraph"/>
        <w:numPr>
          <w:ilvl w:val="0"/>
          <w:numId w:val="1"/>
        </w:numPr>
      </w:pPr>
      <w:proofErr w:type="spellStart"/>
      <w:r>
        <w:t>Skladištenje</w:t>
      </w:r>
      <w:proofErr w:type="spellEnd"/>
      <w:r>
        <w:t xml:space="preserve"> </w:t>
      </w:r>
      <w:r w:rsidR="00A90DAA">
        <w:t xml:space="preserve">– </w:t>
      </w:r>
      <w:proofErr w:type="spellStart"/>
      <w:r>
        <w:t>meseci</w:t>
      </w:r>
      <w:proofErr w:type="spellEnd"/>
      <w:r>
        <w:t xml:space="preserve"> </w:t>
      </w:r>
      <w:r w:rsidR="00A90DAA">
        <w:t xml:space="preserve">/ </w:t>
      </w:r>
      <w:proofErr w:type="spellStart"/>
      <w:r w:rsidR="00020C1F">
        <w:t>godine</w:t>
      </w:r>
      <w:proofErr w:type="spellEnd"/>
    </w:p>
    <w:p w14:paraId="3179F901" w14:textId="20EC919B" w:rsidR="00A90DAA" w:rsidRDefault="00A90DAA" w:rsidP="00A90DAA"/>
    <w:p w14:paraId="2E9AA02E" w14:textId="07F34033" w:rsidR="00DF58C7" w:rsidRPr="00DF58C7" w:rsidRDefault="00020C1F" w:rsidP="00A90DAA">
      <w:pPr>
        <w:rPr>
          <w:b/>
          <w:bCs/>
        </w:rPr>
      </w:pPr>
      <w:proofErr w:type="spellStart"/>
      <w:r>
        <w:rPr>
          <w:b/>
          <w:bCs/>
        </w:rPr>
        <w:t>Inaktivisana</w:t>
      </w:r>
      <w:proofErr w:type="spellEnd"/>
      <w:r w:rsidR="00DF58C7" w:rsidRPr="00DF58C7">
        <w:rPr>
          <w:b/>
          <w:bCs/>
        </w:rPr>
        <w:t xml:space="preserve"> </w:t>
      </w:r>
      <w:proofErr w:type="spellStart"/>
      <w:r w:rsidR="00B73003">
        <w:rPr>
          <w:b/>
          <w:bCs/>
        </w:rPr>
        <w:t>Vakcina</w:t>
      </w:r>
      <w:proofErr w:type="spellEnd"/>
    </w:p>
    <w:p w14:paraId="1F744757" w14:textId="06BC47E2" w:rsidR="00DF58C7" w:rsidRDefault="00020C1F" w:rsidP="00DF58C7">
      <w:proofErr w:type="spellStart"/>
      <w:r>
        <w:t>Inaktivisani</w:t>
      </w:r>
      <w:proofErr w:type="spellEnd"/>
      <w:r w:rsidR="00DF58C7">
        <w:t xml:space="preserve"> </w:t>
      </w:r>
      <w:r w:rsidR="00B73003">
        <w:t>virus korona</w:t>
      </w:r>
    </w:p>
    <w:p w14:paraId="24B4C5F2" w14:textId="3472C1A1" w:rsidR="00DF58C7" w:rsidRDefault="00DF58C7" w:rsidP="00A90DAA">
      <w:r w:rsidRPr="00DF58C7">
        <w:t>SARS-CoV2</w:t>
      </w:r>
      <w:r w:rsidR="00020C1F">
        <w:t xml:space="preserve"> je </w:t>
      </w:r>
      <w:proofErr w:type="spellStart"/>
      <w:r w:rsidR="00020C1F">
        <w:t>hemijski</w:t>
      </w:r>
      <w:proofErr w:type="spellEnd"/>
      <w:r w:rsidR="00020C1F">
        <w:t xml:space="preserve"> </w:t>
      </w:r>
      <w:proofErr w:type="spellStart"/>
      <w:r w:rsidR="00020C1F">
        <w:t>inaktivisan</w:t>
      </w:r>
      <w:proofErr w:type="spellEnd"/>
      <w:r w:rsidRPr="00DF58C7">
        <w:t xml:space="preserve"> (</w:t>
      </w:r>
      <w:proofErr w:type="spellStart"/>
      <w:r w:rsidR="00020C1F">
        <w:t>supstancom</w:t>
      </w:r>
      <w:proofErr w:type="spellEnd"/>
      <w:r w:rsidR="00020C1F">
        <w:t xml:space="preserve"> </w:t>
      </w:r>
      <w:proofErr w:type="spellStart"/>
      <w:r w:rsidR="00020C1F">
        <w:t>koja</w:t>
      </w:r>
      <w:proofErr w:type="spellEnd"/>
      <w:r w:rsidR="00020C1F">
        <w:t xml:space="preserve"> se </w:t>
      </w:r>
      <w:proofErr w:type="spellStart"/>
      <w:r w:rsidR="00020C1F">
        <w:t>zove</w:t>
      </w:r>
      <w:proofErr w:type="spellEnd"/>
      <w:r w:rsidRPr="00DF58C7">
        <w:t xml:space="preserve"> beta-</w:t>
      </w:r>
      <w:proofErr w:type="spellStart"/>
      <w:r w:rsidRPr="00DF58C7">
        <w:t>propiola</w:t>
      </w:r>
      <w:r w:rsidR="00020C1F">
        <w:t>k</w:t>
      </w:r>
      <w:r w:rsidRPr="00DF58C7">
        <w:t>ton</w:t>
      </w:r>
      <w:proofErr w:type="spellEnd"/>
      <w:r w:rsidRPr="00DF58C7">
        <w:t xml:space="preserve">) </w:t>
      </w:r>
      <w:proofErr w:type="spellStart"/>
      <w:r w:rsidR="00020C1F">
        <w:t>tako</w:t>
      </w:r>
      <w:proofErr w:type="spellEnd"/>
      <w:r w:rsidR="00020C1F">
        <w:t xml:space="preserve"> da ne </w:t>
      </w:r>
      <w:proofErr w:type="spellStart"/>
      <w:r w:rsidR="00020C1F">
        <w:t>može</w:t>
      </w:r>
      <w:proofErr w:type="spellEnd"/>
      <w:r w:rsidR="00020C1F">
        <w:t xml:space="preserve"> da se </w:t>
      </w:r>
      <w:proofErr w:type="spellStart"/>
      <w:r w:rsidR="00020C1F">
        <w:t>razmnožava</w:t>
      </w:r>
      <w:proofErr w:type="spellEnd"/>
      <w:r w:rsidR="00020C1F">
        <w:t xml:space="preserve"> </w:t>
      </w:r>
      <w:proofErr w:type="spellStart"/>
      <w:r w:rsidR="00020C1F">
        <w:t>ali</w:t>
      </w:r>
      <w:proofErr w:type="spellEnd"/>
      <w:r w:rsidR="00020C1F">
        <w:t xml:space="preserve"> </w:t>
      </w:r>
      <w:proofErr w:type="spellStart"/>
      <w:r w:rsidR="00020C1F">
        <w:t>svi</w:t>
      </w:r>
      <w:proofErr w:type="spellEnd"/>
      <w:r w:rsidR="00020C1F">
        <w:t xml:space="preserve"> </w:t>
      </w:r>
      <w:proofErr w:type="spellStart"/>
      <w:r w:rsidR="00020C1F">
        <w:t>proteini</w:t>
      </w:r>
      <w:proofErr w:type="spellEnd"/>
      <w:r w:rsidR="00020C1F">
        <w:t xml:space="preserve"> </w:t>
      </w:r>
      <w:proofErr w:type="spellStart"/>
      <w:r w:rsidR="00020C1F">
        <w:t>ostaju</w:t>
      </w:r>
      <w:proofErr w:type="spellEnd"/>
      <w:r w:rsidR="00020C1F">
        <w:t xml:space="preserve"> </w:t>
      </w:r>
      <w:proofErr w:type="spellStart"/>
      <w:r w:rsidR="00020C1F">
        <w:t>neizmenjeni</w:t>
      </w:r>
      <w:proofErr w:type="spellEnd"/>
      <w:r w:rsidR="00020C1F">
        <w:t>.</w:t>
      </w:r>
    </w:p>
    <w:p w14:paraId="557E8990" w14:textId="55ED1C16" w:rsidR="00DF58C7" w:rsidRDefault="00B73003" w:rsidP="00DF58C7">
      <w:pPr>
        <w:pStyle w:val="ListParagraph"/>
        <w:numPr>
          <w:ilvl w:val="0"/>
          <w:numId w:val="1"/>
        </w:numPr>
      </w:pPr>
      <w:proofErr w:type="spellStart"/>
      <w:r>
        <w:t>Efikasnost</w:t>
      </w:r>
      <w:proofErr w:type="spellEnd"/>
      <w:r w:rsidR="00DF58C7">
        <w:t xml:space="preserve">: </w:t>
      </w:r>
      <w:proofErr w:type="spellStart"/>
      <w:r>
        <w:t>soj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VB</w:t>
      </w:r>
      <w:r w:rsidR="00DF58C7">
        <w:t xml:space="preserve"> / </w:t>
      </w:r>
      <w:r w:rsidR="00DF58C7" w:rsidRPr="00A90DAA">
        <w:t xml:space="preserve">B1.351 </w:t>
      </w:r>
      <w:proofErr w:type="spellStart"/>
      <w:r>
        <w:t>soj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Južne</w:t>
      </w:r>
      <w:proofErr w:type="spellEnd"/>
      <w:r>
        <w:t xml:space="preserve"> </w:t>
      </w:r>
      <w:proofErr w:type="spellStart"/>
      <w:r>
        <w:t>Afrike</w:t>
      </w:r>
      <w:proofErr w:type="spellEnd"/>
    </w:p>
    <w:p w14:paraId="727046EE" w14:textId="32909ED6" w:rsidR="00DF58C7" w:rsidRDefault="00B73003" w:rsidP="00DF58C7">
      <w:pPr>
        <w:pStyle w:val="ListParagraph"/>
        <w:numPr>
          <w:ilvl w:val="0"/>
          <w:numId w:val="1"/>
        </w:numPr>
      </w:pPr>
      <w:proofErr w:type="spellStart"/>
      <w:r>
        <w:t>Doziranje</w:t>
      </w:r>
      <w:proofErr w:type="spellEnd"/>
      <w:r w:rsidR="00DF58C7">
        <w:t xml:space="preserve">: 0.5mL – </w:t>
      </w:r>
      <w:r>
        <w:t xml:space="preserve">2 doze – </w:t>
      </w:r>
      <w:proofErr w:type="spellStart"/>
      <w:r>
        <w:t>na</w:t>
      </w:r>
      <w:proofErr w:type="spellEnd"/>
      <w:r>
        <w:t xml:space="preserve"> </w:t>
      </w:r>
      <w:r>
        <w:t xml:space="preserve">3 </w:t>
      </w:r>
      <w:proofErr w:type="spellStart"/>
      <w:r>
        <w:t>nedelje</w:t>
      </w:r>
      <w:proofErr w:type="spellEnd"/>
    </w:p>
    <w:p w14:paraId="585E0EB2" w14:textId="713C7EE3" w:rsidR="00DF58C7" w:rsidRDefault="00B73003" w:rsidP="00DF58C7">
      <w:pPr>
        <w:pStyle w:val="ListParagraph"/>
        <w:numPr>
          <w:ilvl w:val="0"/>
          <w:numId w:val="1"/>
        </w:numPr>
      </w:pPr>
      <w:proofErr w:type="spellStart"/>
      <w:r>
        <w:t>Skladištenje</w:t>
      </w:r>
      <w:proofErr w:type="spellEnd"/>
      <w:r>
        <w:t xml:space="preserve"> </w:t>
      </w:r>
      <w:r w:rsidR="00DF58C7">
        <w:t>–</w:t>
      </w:r>
    </w:p>
    <w:p w14:paraId="1115C837" w14:textId="77777777" w:rsidR="00DF58C7" w:rsidRDefault="00DF58C7" w:rsidP="00A90DAA"/>
    <w:sectPr w:rsidR="00DF58C7" w:rsidSect="00E833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82C4D"/>
    <w:multiLevelType w:val="hybridMultilevel"/>
    <w:tmpl w:val="C368276A"/>
    <w:lvl w:ilvl="0" w:tplc="FC366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AA"/>
    <w:rsid w:val="00020C1F"/>
    <w:rsid w:val="00A90DAA"/>
    <w:rsid w:val="00AA7D15"/>
    <w:rsid w:val="00B73003"/>
    <w:rsid w:val="00DF58C7"/>
    <w:rsid w:val="00E40C42"/>
    <w:rsid w:val="00E8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BB04"/>
  <w15:chartTrackingRefBased/>
  <w15:docId w15:val="{B9BD0AC4-56C8-AE46-B6BD-4729E6C3D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Raimondeau</dc:creator>
  <cp:keywords/>
  <dc:description/>
  <cp:lastModifiedBy>Ivana Prokic</cp:lastModifiedBy>
  <cp:revision>2</cp:revision>
  <dcterms:created xsi:type="dcterms:W3CDTF">2021-03-01T15:51:00Z</dcterms:created>
  <dcterms:modified xsi:type="dcterms:W3CDTF">2021-03-01T15:51:00Z</dcterms:modified>
</cp:coreProperties>
</file>