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the content of the Design Specifications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