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8E8F44" w14:textId="1DBA9440" w:rsidR="00666FFF" w:rsidRDefault="00666FFF" w:rsidP="00B16BEF">
      <w:pPr>
        <w:widowControl w:val="0"/>
        <w:pBdr>
          <w:top w:val="nil"/>
          <w:left w:val="nil"/>
          <w:bottom w:val="nil"/>
          <w:right w:val="nil"/>
          <w:between w:val="nil"/>
        </w:pBdr>
        <w:spacing w:line="240" w:lineRule="auto"/>
        <w:ind w:left="52"/>
        <w:jc w:val="center"/>
        <w:rPr>
          <w:rFonts w:ascii="Noto Sans" w:eastAsia="Noto Sans" w:hAnsi="Noto Sans" w:cs="Noto Sans"/>
          <w:b/>
          <w:color w:val="333333"/>
          <w:sz w:val="44"/>
          <w:szCs w:val="44"/>
        </w:rPr>
      </w:pPr>
      <w:r w:rsidRPr="00B16BEF">
        <w:rPr>
          <w:noProof/>
          <w:sz w:val="18"/>
          <w:szCs w:val="18"/>
        </w:rPr>
        <w:drawing>
          <wp:anchor distT="0" distB="0" distL="114300" distR="114300" simplePos="0" relativeHeight="251658240" behindDoc="1" locked="0" layoutInCell="1" allowOverlap="1" wp14:anchorId="2B9CBB8A" wp14:editId="1C4CA96E">
            <wp:simplePos x="0" y="0"/>
            <wp:positionH relativeFrom="margin">
              <wp:posOffset>0</wp:posOffset>
            </wp:positionH>
            <wp:positionV relativeFrom="margin">
              <wp:posOffset>-6985</wp:posOffset>
            </wp:positionV>
            <wp:extent cx="1645920" cy="1661160"/>
            <wp:effectExtent l="0" t="0" r="0" b="0"/>
            <wp:wrapTight wrapText="bothSides">
              <wp:wrapPolygon edited="0">
                <wp:start x="0" y="0"/>
                <wp:lineTo x="0" y="21303"/>
                <wp:lineTo x="21250" y="21303"/>
                <wp:lineTo x="21250" y="0"/>
                <wp:lineTo x="0" y="0"/>
              </wp:wrapPolygon>
            </wp:wrapTight>
            <wp:docPr id="1311418257" name="Image 2" descr="Une image contenant Emblème, symbole, badge, logo&#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18257" name="Image 2" descr="Une image contenant Emblème, symbole, badge, logo&#10;&#10;Le contenu généré par l’IA peut êtr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45920" cy="1661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6BEF">
        <w:rPr>
          <w:rFonts w:ascii="Noto Sans" w:eastAsia="Noto Sans" w:hAnsi="Noto Sans" w:cs="Noto Sans"/>
          <w:b/>
          <w:color w:val="333333"/>
          <w:sz w:val="36"/>
          <w:szCs w:val="36"/>
        </w:rPr>
        <w:t xml:space="preserve">                     </w:t>
      </w:r>
      <w:r w:rsidRPr="003B6146">
        <w:rPr>
          <w:rFonts w:ascii="Noto Sans" w:eastAsia="Noto Sans" w:hAnsi="Noto Sans" w:cs="Noto Sans"/>
          <w:b/>
          <w:color w:val="333333"/>
          <w:sz w:val="40"/>
          <w:szCs w:val="40"/>
        </w:rPr>
        <w:t>REPUBLIQUE DE GUINÉE</w:t>
      </w:r>
    </w:p>
    <w:p w14:paraId="3F7BEBB3" w14:textId="0A3F60E8" w:rsidR="00666FFF" w:rsidRPr="00B16BEF" w:rsidRDefault="00B16BEF" w:rsidP="00666FFF">
      <w:pPr>
        <w:widowControl w:val="0"/>
        <w:pBdr>
          <w:top w:val="nil"/>
          <w:left w:val="nil"/>
          <w:bottom w:val="nil"/>
          <w:right w:val="nil"/>
          <w:between w:val="nil"/>
        </w:pBdr>
        <w:spacing w:line="240" w:lineRule="auto"/>
        <w:ind w:left="52"/>
        <w:jc w:val="center"/>
        <w:rPr>
          <w:rFonts w:ascii="Bahnschrift Condensed" w:eastAsia="Noto Sans" w:hAnsi="Bahnschrift Condensed" w:cs="Noto Sans"/>
          <w:bCs/>
          <w:color w:val="333333"/>
          <w:sz w:val="44"/>
          <w:szCs w:val="44"/>
        </w:rPr>
      </w:pPr>
      <w:r>
        <w:rPr>
          <w:rFonts w:ascii="Bahnschrift Condensed" w:eastAsia="Noto Sans" w:hAnsi="Bahnschrift Condensed" w:cs="Noto Sans"/>
          <w:bCs/>
          <w:color w:val="333333"/>
          <w:sz w:val="28"/>
          <w:szCs w:val="28"/>
        </w:rPr>
        <w:t xml:space="preserve">                                       </w:t>
      </w:r>
      <w:r w:rsidR="00666FFF" w:rsidRPr="00B16BEF">
        <w:rPr>
          <w:rFonts w:ascii="Bahnschrift Condensed" w:eastAsia="Noto Sans" w:hAnsi="Bahnschrift Condensed" w:cs="Noto Sans"/>
          <w:bCs/>
          <w:color w:val="333333"/>
          <w:sz w:val="28"/>
          <w:szCs w:val="28"/>
        </w:rPr>
        <w:t>Travail – Justice – Solidarité</w:t>
      </w:r>
    </w:p>
    <w:p w14:paraId="575F4118" w14:textId="60EFB1FB" w:rsidR="00666FFF" w:rsidRDefault="00666FFF">
      <w:pPr>
        <w:widowControl w:val="0"/>
        <w:pBdr>
          <w:top w:val="nil"/>
          <w:left w:val="nil"/>
          <w:bottom w:val="nil"/>
          <w:right w:val="nil"/>
          <w:between w:val="nil"/>
        </w:pBdr>
        <w:spacing w:line="240" w:lineRule="auto"/>
        <w:ind w:left="52"/>
        <w:rPr>
          <w:rFonts w:ascii="Noto Sans" w:eastAsia="Noto Sans" w:hAnsi="Noto Sans" w:cs="Noto Sans"/>
          <w:b/>
          <w:color w:val="333333"/>
          <w:sz w:val="44"/>
          <w:szCs w:val="44"/>
        </w:rPr>
      </w:pPr>
    </w:p>
    <w:p w14:paraId="58C11FA4" w14:textId="60B61EED" w:rsidR="00666FFF" w:rsidRDefault="00666FFF">
      <w:pPr>
        <w:widowControl w:val="0"/>
        <w:pBdr>
          <w:top w:val="nil"/>
          <w:left w:val="nil"/>
          <w:bottom w:val="nil"/>
          <w:right w:val="nil"/>
          <w:between w:val="nil"/>
        </w:pBdr>
        <w:spacing w:line="240" w:lineRule="auto"/>
        <w:ind w:left="52"/>
        <w:rPr>
          <w:rFonts w:ascii="Noto Sans" w:eastAsia="Noto Sans" w:hAnsi="Noto Sans" w:cs="Noto Sans"/>
          <w:b/>
          <w:color w:val="333333"/>
          <w:sz w:val="44"/>
          <w:szCs w:val="44"/>
        </w:rPr>
      </w:pPr>
    </w:p>
    <w:p w14:paraId="110FF3AD" w14:textId="545641AB" w:rsidR="00666FFF" w:rsidRDefault="00666FFF">
      <w:pPr>
        <w:widowControl w:val="0"/>
        <w:pBdr>
          <w:top w:val="nil"/>
          <w:left w:val="nil"/>
          <w:bottom w:val="nil"/>
          <w:right w:val="nil"/>
          <w:between w:val="nil"/>
        </w:pBdr>
        <w:spacing w:line="240" w:lineRule="auto"/>
        <w:ind w:left="52"/>
        <w:rPr>
          <w:rFonts w:ascii="Noto Sans" w:eastAsia="Noto Sans" w:hAnsi="Noto Sans" w:cs="Noto Sans"/>
          <w:b/>
          <w:color w:val="333333"/>
          <w:sz w:val="44"/>
          <w:szCs w:val="44"/>
        </w:rPr>
      </w:pPr>
    </w:p>
    <w:p w14:paraId="331549F5" w14:textId="12C09BC8" w:rsidR="00B16BEF" w:rsidRDefault="00B16BEF">
      <w:pPr>
        <w:widowControl w:val="0"/>
        <w:pBdr>
          <w:top w:val="nil"/>
          <w:left w:val="nil"/>
          <w:bottom w:val="nil"/>
          <w:right w:val="nil"/>
          <w:between w:val="nil"/>
        </w:pBdr>
        <w:spacing w:line="240" w:lineRule="auto"/>
        <w:ind w:left="52"/>
        <w:rPr>
          <w:rFonts w:ascii="Noto Sans" w:eastAsia="Noto Sans" w:hAnsi="Noto Sans" w:cs="Noto Sans"/>
          <w:b/>
          <w:color w:val="333333"/>
          <w:sz w:val="44"/>
          <w:szCs w:val="44"/>
        </w:rPr>
      </w:pPr>
    </w:p>
    <w:p w14:paraId="5BAC6850" w14:textId="002A9F0E" w:rsidR="00B16BEF" w:rsidRDefault="00B16BEF" w:rsidP="003B6146">
      <w:pPr>
        <w:widowControl w:val="0"/>
        <w:pBdr>
          <w:top w:val="nil"/>
          <w:left w:val="nil"/>
          <w:bottom w:val="nil"/>
          <w:right w:val="nil"/>
          <w:between w:val="nil"/>
        </w:pBdr>
        <w:ind w:left="52"/>
        <w:jc w:val="center"/>
        <w:rPr>
          <w:rFonts w:ascii="Bahnschrift Condensed" w:eastAsia="Noto Sans" w:hAnsi="Bahnschrift Condensed" w:cs="Noto Sans"/>
          <w:b/>
          <w:color w:val="333333"/>
          <w:sz w:val="96"/>
          <w:szCs w:val="96"/>
        </w:rPr>
      </w:pPr>
      <w:r w:rsidRPr="00B16BEF">
        <w:rPr>
          <w:rFonts w:ascii="Abadi Extra Light" w:eastAsia="Noto Sans" w:hAnsi="Abadi Extra Light" w:cs="Noto Sans"/>
          <w:b/>
          <w:color w:val="333333"/>
          <w:sz w:val="72"/>
          <w:szCs w:val="72"/>
          <w:vertAlign w:val="superscript"/>
        </w:rPr>
        <w:t>PROJET :</w:t>
      </w:r>
      <w:r>
        <w:rPr>
          <w:rFonts w:ascii="Noto Sans" w:eastAsia="Noto Sans" w:hAnsi="Noto Sans" w:cs="Noto Sans"/>
          <w:b/>
          <w:color w:val="333333"/>
          <w:sz w:val="44"/>
          <w:szCs w:val="44"/>
        </w:rPr>
        <w:t xml:space="preserve"> </w:t>
      </w:r>
      <w:r w:rsidRPr="00B16BEF">
        <w:rPr>
          <w:rFonts w:ascii="Bahnschrift Condensed" w:eastAsia="Noto Sans" w:hAnsi="Bahnschrift Condensed" w:cs="Noto Sans"/>
          <w:b/>
          <w:color w:val="333333"/>
          <w:sz w:val="96"/>
          <w:szCs w:val="96"/>
        </w:rPr>
        <w:t>MAKONA AWARDS 2025</w:t>
      </w:r>
    </w:p>
    <w:p w14:paraId="05710AC6" w14:textId="0651FB49" w:rsidR="00B16BEF" w:rsidRPr="003B6146" w:rsidRDefault="00B16BEF" w:rsidP="003B6146">
      <w:pPr>
        <w:widowControl w:val="0"/>
        <w:pBdr>
          <w:top w:val="nil"/>
          <w:left w:val="nil"/>
          <w:bottom w:val="nil"/>
          <w:right w:val="nil"/>
          <w:between w:val="nil"/>
        </w:pBdr>
        <w:ind w:left="52"/>
        <w:jc w:val="center"/>
        <w:rPr>
          <w:rFonts w:ascii="Amasis MT Pro" w:eastAsia="Noto Sans" w:hAnsi="Amasis MT Pro" w:cs="Browallia New"/>
          <w:b/>
          <w:smallCaps/>
          <w:color w:val="0070C0"/>
          <w:sz w:val="40"/>
          <w:szCs w:val="40"/>
        </w:rPr>
      </w:pPr>
      <w:r w:rsidRPr="003B6146">
        <w:rPr>
          <w:rFonts w:ascii="Amasis MT Pro" w:eastAsia="Noto Sans" w:hAnsi="Amasis MT Pro" w:cs="Browallia New"/>
          <w:b/>
          <w:smallCaps/>
          <w:color w:val="0070C0"/>
          <w:sz w:val="40"/>
          <w:szCs w:val="40"/>
        </w:rPr>
        <w:t>4</w:t>
      </w:r>
      <w:r w:rsidR="003B6146" w:rsidRPr="003B6146">
        <w:rPr>
          <w:rFonts w:ascii="Amasis MT Pro" w:eastAsia="Noto Sans" w:hAnsi="Amasis MT Pro" w:cs="Browallia New"/>
          <w:b/>
          <w:smallCaps/>
          <w:color w:val="0070C0"/>
          <w:sz w:val="40"/>
          <w:szCs w:val="40"/>
          <w:vertAlign w:val="superscript"/>
        </w:rPr>
        <w:t xml:space="preserve">ÈME </w:t>
      </w:r>
      <w:r w:rsidR="003B6146" w:rsidRPr="003B6146">
        <w:rPr>
          <w:rFonts w:ascii="Amasis MT Pro" w:eastAsia="Noto Sans" w:hAnsi="Amasis MT Pro" w:cs="Browallia New"/>
          <w:b/>
          <w:smallCaps/>
          <w:color w:val="0070C0"/>
          <w:sz w:val="40"/>
          <w:szCs w:val="40"/>
        </w:rPr>
        <w:t>ÉDITION</w:t>
      </w:r>
      <w:r w:rsidRPr="003B6146">
        <w:rPr>
          <w:rFonts w:ascii="Amasis MT Pro" w:eastAsia="Noto Sans" w:hAnsi="Amasis MT Pro" w:cs="Browallia New"/>
          <w:b/>
          <w:smallCaps/>
          <w:color w:val="0070C0"/>
          <w:sz w:val="40"/>
          <w:szCs w:val="40"/>
        </w:rPr>
        <w:t xml:space="preserve"> </w:t>
      </w:r>
    </w:p>
    <w:p w14:paraId="7E4ACB1B" w14:textId="19D625BB" w:rsidR="00B16BEF" w:rsidRDefault="00B16BEF">
      <w:pPr>
        <w:widowControl w:val="0"/>
        <w:pBdr>
          <w:top w:val="nil"/>
          <w:left w:val="nil"/>
          <w:bottom w:val="nil"/>
          <w:right w:val="nil"/>
          <w:between w:val="nil"/>
        </w:pBdr>
        <w:spacing w:line="240" w:lineRule="auto"/>
        <w:ind w:left="52"/>
        <w:rPr>
          <w:rFonts w:ascii="Noto Sans" w:eastAsia="Noto Sans" w:hAnsi="Noto Sans" w:cs="Noto Sans"/>
          <w:b/>
          <w:color w:val="333333"/>
          <w:sz w:val="44"/>
          <w:szCs w:val="44"/>
        </w:rPr>
      </w:pPr>
      <w:r>
        <w:rPr>
          <w:noProof/>
        </w:rPr>
        <w:drawing>
          <wp:anchor distT="0" distB="0" distL="114300" distR="114300" simplePos="0" relativeHeight="251659264" behindDoc="0" locked="0" layoutInCell="1" allowOverlap="1" wp14:anchorId="7DD40B34" wp14:editId="71120BCF">
            <wp:simplePos x="0" y="0"/>
            <wp:positionH relativeFrom="column">
              <wp:posOffset>259080</wp:posOffset>
            </wp:positionH>
            <wp:positionV relativeFrom="paragraph">
              <wp:posOffset>95250</wp:posOffset>
            </wp:positionV>
            <wp:extent cx="5638767" cy="3386455"/>
            <wp:effectExtent l="0" t="0" r="635" b="4445"/>
            <wp:wrapNone/>
            <wp:docPr id="13481617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53528" cy="339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9CA67F" w14:textId="1C241A39" w:rsidR="00B16BEF" w:rsidRDefault="00B16BEF">
      <w:pPr>
        <w:widowControl w:val="0"/>
        <w:pBdr>
          <w:top w:val="nil"/>
          <w:left w:val="nil"/>
          <w:bottom w:val="nil"/>
          <w:right w:val="nil"/>
          <w:between w:val="nil"/>
        </w:pBdr>
        <w:spacing w:line="240" w:lineRule="auto"/>
        <w:ind w:left="52"/>
        <w:rPr>
          <w:rFonts w:ascii="Noto Sans" w:eastAsia="Noto Sans" w:hAnsi="Noto Sans" w:cs="Noto Sans"/>
          <w:b/>
          <w:color w:val="333333"/>
          <w:sz w:val="44"/>
          <w:szCs w:val="44"/>
        </w:rPr>
      </w:pPr>
    </w:p>
    <w:p w14:paraId="467CFE35" w14:textId="77777777" w:rsidR="00B16BEF" w:rsidRDefault="00B16BEF">
      <w:pPr>
        <w:widowControl w:val="0"/>
        <w:pBdr>
          <w:top w:val="nil"/>
          <w:left w:val="nil"/>
          <w:bottom w:val="nil"/>
          <w:right w:val="nil"/>
          <w:between w:val="nil"/>
        </w:pBdr>
        <w:spacing w:line="240" w:lineRule="auto"/>
        <w:ind w:left="52"/>
        <w:rPr>
          <w:rFonts w:ascii="Noto Sans" w:eastAsia="Noto Sans" w:hAnsi="Noto Sans" w:cs="Noto Sans"/>
          <w:b/>
          <w:color w:val="333333"/>
          <w:sz w:val="44"/>
          <w:szCs w:val="44"/>
        </w:rPr>
      </w:pPr>
    </w:p>
    <w:p w14:paraId="2AD3C719" w14:textId="77777777" w:rsidR="00B16BEF" w:rsidRDefault="00B16BEF">
      <w:pPr>
        <w:widowControl w:val="0"/>
        <w:pBdr>
          <w:top w:val="nil"/>
          <w:left w:val="nil"/>
          <w:bottom w:val="nil"/>
          <w:right w:val="nil"/>
          <w:between w:val="nil"/>
        </w:pBdr>
        <w:spacing w:line="240" w:lineRule="auto"/>
        <w:ind w:left="52"/>
        <w:rPr>
          <w:rFonts w:ascii="Noto Sans" w:eastAsia="Noto Sans" w:hAnsi="Noto Sans" w:cs="Noto Sans"/>
          <w:b/>
          <w:color w:val="333333"/>
          <w:sz w:val="44"/>
          <w:szCs w:val="44"/>
        </w:rPr>
      </w:pPr>
    </w:p>
    <w:p w14:paraId="77175412" w14:textId="685A4AAA" w:rsidR="00B16BEF" w:rsidRDefault="00B16BEF">
      <w:pPr>
        <w:widowControl w:val="0"/>
        <w:pBdr>
          <w:top w:val="nil"/>
          <w:left w:val="nil"/>
          <w:bottom w:val="nil"/>
          <w:right w:val="nil"/>
          <w:between w:val="nil"/>
        </w:pBdr>
        <w:spacing w:line="240" w:lineRule="auto"/>
        <w:ind w:left="52"/>
        <w:rPr>
          <w:rFonts w:ascii="Noto Sans" w:eastAsia="Noto Sans" w:hAnsi="Noto Sans" w:cs="Noto Sans"/>
          <w:b/>
          <w:color w:val="333333"/>
          <w:sz w:val="44"/>
          <w:szCs w:val="44"/>
        </w:rPr>
      </w:pPr>
    </w:p>
    <w:p w14:paraId="324C5A59" w14:textId="3B539551" w:rsidR="00666FFF" w:rsidRDefault="00666FFF">
      <w:pPr>
        <w:widowControl w:val="0"/>
        <w:pBdr>
          <w:top w:val="nil"/>
          <w:left w:val="nil"/>
          <w:bottom w:val="nil"/>
          <w:right w:val="nil"/>
          <w:between w:val="nil"/>
        </w:pBdr>
        <w:spacing w:line="240" w:lineRule="auto"/>
        <w:ind w:left="52"/>
        <w:rPr>
          <w:rFonts w:ascii="Noto Sans" w:eastAsia="Noto Sans" w:hAnsi="Noto Sans" w:cs="Noto Sans"/>
          <w:b/>
          <w:color w:val="333333"/>
          <w:sz w:val="44"/>
          <w:szCs w:val="44"/>
        </w:rPr>
      </w:pPr>
    </w:p>
    <w:p w14:paraId="531A7F99" w14:textId="77777777" w:rsidR="00666FFF" w:rsidRDefault="00666FFF" w:rsidP="00666FFF">
      <w:pPr>
        <w:widowControl w:val="0"/>
        <w:pBdr>
          <w:top w:val="nil"/>
          <w:left w:val="nil"/>
          <w:bottom w:val="nil"/>
          <w:right w:val="nil"/>
          <w:between w:val="nil"/>
        </w:pBdr>
        <w:spacing w:line="240" w:lineRule="auto"/>
        <w:ind w:left="52"/>
        <w:jc w:val="center"/>
        <w:rPr>
          <w:rFonts w:ascii="Noto Sans" w:eastAsia="Noto Sans" w:hAnsi="Noto Sans" w:cs="Noto Sans"/>
          <w:b/>
          <w:color w:val="333333"/>
          <w:sz w:val="44"/>
          <w:szCs w:val="44"/>
        </w:rPr>
      </w:pPr>
    </w:p>
    <w:p w14:paraId="61CB7C70" w14:textId="77777777" w:rsidR="00B16BEF" w:rsidRDefault="00B16BEF" w:rsidP="00666FFF">
      <w:pPr>
        <w:widowControl w:val="0"/>
        <w:pBdr>
          <w:top w:val="nil"/>
          <w:left w:val="nil"/>
          <w:bottom w:val="nil"/>
          <w:right w:val="nil"/>
          <w:between w:val="nil"/>
        </w:pBdr>
        <w:spacing w:line="240" w:lineRule="auto"/>
        <w:ind w:left="52"/>
        <w:jc w:val="center"/>
        <w:rPr>
          <w:rFonts w:ascii="Noto Sans" w:eastAsia="Noto Sans" w:hAnsi="Noto Sans" w:cs="Noto Sans"/>
          <w:b/>
          <w:color w:val="333333"/>
          <w:sz w:val="44"/>
          <w:szCs w:val="44"/>
        </w:rPr>
      </w:pPr>
    </w:p>
    <w:p w14:paraId="1C0C6DE9" w14:textId="77777777" w:rsidR="00B16BEF" w:rsidRDefault="00B16BEF" w:rsidP="00666FFF">
      <w:pPr>
        <w:widowControl w:val="0"/>
        <w:pBdr>
          <w:top w:val="nil"/>
          <w:left w:val="nil"/>
          <w:bottom w:val="nil"/>
          <w:right w:val="nil"/>
          <w:between w:val="nil"/>
        </w:pBdr>
        <w:spacing w:line="240" w:lineRule="auto"/>
        <w:ind w:left="52"/>
        <w:jc w:val="center"/>
        <w:rPr>
          <w:rFonts w:ascii="Noto Sans" w:eastAsia="Noto Sans" w:hAnsi="Noto Sans" w:cs="Noto Sans"/>
          <w:b/>
          <w:color w:val="333333"/>
          <w:sz w:val="44"/>
          <w:szCs w:val="44"/>
        </w:rPr>
      </w:pPr>
    </w:p>
    <w:p w14:paraId="11ED438D" w14:textId="0FBFB974" w:rsidR="00610FE8" w:rsidRPr="00B16BEF" w:rsidRDefault="00610FE8" w:rsidP="00666FFF">
      <w:pPr>
        <w:widowControl w:val="0"/>
        <w:pBdr>
          <w:top w:val="nil"/>
          <w:left w:val="nil"/>
          <w:bottom w:val="nil"/>
          <w:right w:val="nil"/>
          <w:between w:val="nil"/>
        </w:pBdr>
        <w:spacing w:line="240" w:lineRule="auto"/>
        <w:ind w:left="52"/>
        <w:jc w:val="center"/>
        <w:rPr>
          <w:rFonts w:ascii="Noto Sans" w:eastAsia="Noto Sans" w:hAnsi="Noto Sans" w:cs="Noto Sans"/>
          <w:b/>
          <w:color w:val="333333"/>
          <w:sz w:val="20"/>
          <w:szCs w:val="20"/>
        </w:rPr>
      </w:pPr>
    </w:p>
    <w:p w14:paraId="5645349D" w14:textId="7A613A25" w:rsidR="00610FE8" w:rsidRPr="001C6AA6" w:rsidRDefault="000654F9" w:rsidP="00B16BEF">
      <w:pPr>
        <w:pStyle w:val="Sansinterligne"/>
        <w:jc w:val="center"/>
        <w:rPr>
          <w:rFonts w:ascii="Arial Narrow" w:hAnsi="Arial Narrow"/>
          <w:sz w:val="24"/>
          <w:szCs w:val="24"/>
        </w:rPr>
      </w:pPr>
      <w:r w:rsidRPr="001C6AA6">
        <w:rPr>
          <w:rFonts w:ascii="Arial Narrow" w:hAnsi="Arial Narrow"/>
          <w:sz w:val="24"/>
          <w:szCs w:val="24"/>
        </w:rPr>
        <w:t>Célébration de l'Excellence Culturelle et du Développement Durable en Guinée Forestière</w:t>
      </w:r>
    </w:p>
    <w:p w14:paraId="59EAB848" w14:textId="77777777" w:rsidR="00B16BEF" w:rsidRDefault="00B16BEF">
      <w:pPr>
        <w:widowControl w:val="0"/>
        <w:pBdr>
          <w:top w:val="nil"/>
          <w:left w:val="nil"/>
          <w:bottom w:val="nil"/>
          <w:right w:val="nil"/>
          <w:between w:val="nil"/>
        </w:pBdr>
        <w:spacing w:before="328" w:line="240" w:lineRule="auto"/>
        <w:ind w:left="11"/>
        <w:rPr>
          <w:rFonts w:ascii="Noto Sans" w:eastAsia="Noto Sans" w:hAnsi="Noto Sans" w:cs="Noto Sans"/>
          <w:b/>
          <w:color w:val="333333"/>
        </w:rPr>
      </w:pPr>
    </w:p>
    <w:p w14:paraId="5B98EFB2" w14:textId="77777777" w:rsidR="003B6146" w:rsidRDefault="003B6146">
      <w:pPr>
        <w:widowControl w:val="0"/>
        <w:pBdr>
          <w:top w:val="nil"/>
          <w:left w:val="nil"/>
          <w:bottom w:val="nil"/>
          <w:right w:val="nil"/>
          <w:between w:val="nil"/>
        </w:pBdr>
        <w:spacing w:before="328" w:line="240" w:lineRule="auto"/>
        <w:ind w:left="11"/>
        <w:rPr>
          <w:rFonts w:ascii="Noto Sans" w:eastAsia="Noto Sans" w:hAnsi="Noto Sans" w:cs="Noto Sans"/>
          <w:b/>
          <w:color w:val="333333"/>
        </w:rPr>
      </w:pPr>
    </w:p>
    <w:p w14:paraId="7FAF3C67" w14:textId="1A4775F8" w:rsidR="00610FE8" w:rsidRDefault="00B16BEF" w:rsidP="003B6146">
      <w:pPr>
        <w:pStyle w:val="Sansinterligne"/>
      </w:pPr>
      <w:r>
        <w:t xml:space="preserve">Fait à Conakry, le </w:t>
      </w:r>
      <w:r w:rsidR="003B6146">
        <w:t>26 septembre</w:t>
      </w:r>
      <w:r w:rsidR="000654F9">
        <w:t xml:space="preserve"> 2025 </w:t>
      </w:r>
    </w:p>
    <w:p w14:paraId="134484CC" w14:textId="77777777" w:rsidR="003B6146" w:rsidRDefault="003B6146" w:rsidP="003B6146">
      <w:pPr>
        <w:pStyle w:val="Sansinterligne"/>
      </w:pPr>
    </w:p>
    <w:p w14:paraId="00AD363B" w14:textId="7BF12BBF" w:rsidR="00610FE8" w:rsidRDefault="003B6146" w:rsidP="003B6146">
      <w:pPr>
        <w:pStyle w:val="Sansinterligne"/>
      </w:pPr>
      <w:r>
        <w:t xml:space="preserve">Équipe </w:t>
      </w:r>
      <w:r w:rsidR="000654F9">
        <w:t>Makona</w:t>
      </w:r>
      <w:r>
        <w:t xml:space="preserve"> Awards </w:t>
      </w:r>
      <w:r w:rsidR="000654F9">
        <w:t xml:space="preserve"> </w:t>
      </w:r>
      <w:r>
        <w:t xml:space="preserve"> </w:t>
      </w:r>
      <w:r w:rsidR="000654F9">
        <w:t xml:space="preserve"> </w:t>
      </w:r>
    </w:p>
    <w:p w14:paraId="0B1B722E" w14:textId="36F80AF4" w:rsidR="00AA2D27" w:rsidRDefault="00AA2D27">
      <w:pPr>
        <w:rPr>
          <w:rFonts w:ascii="Noto Sans" w:eastAsia="Noto Sans" w:hAnsi="Noto Sans" w:cs="Noto Sans"/>
          <w:b/>
          <w:color w:val="333333"/>
        </w:rPr>
      </w:pPr>
      <w:r>
        <w:rPr>
          <w:rFonts w:ascii="Noto Sans" w:eastAsia="Noto Sans" w:hAnsi="Noto Sans" w:cs="Noto Sans"/>
          <w:b/>
          <w:color w:val="333333"/>
        </w:rPr>
        <w:br w:type="page"/>
      </w:r>
    </w:p>
    <w:p w14:paraId="10061DD3" w14:textId="77777777" w:rsidR="00610FE8" w:rsidRPr="001C6AA6" w:rsidRDefault="000654F9">
      <w:pPr>
        <w:widowControl w:val="0"/>
        <w:pBdr>
          <w:top w:val="nil"/>
          <w:left w:val="nil"/>
          <w:bottom w:val="nil"/>
          <w:right w:val="nil"/>
          <w:between w:val="nil"/>
        </w:pBdr>
        <w:spacing w:before="637" w:line="240" w:lineRule="auto"/>
        <w:ind w:left="22"/>
        <w:rPr>
          <w:rFonts w:ascii="Noto Sans" w:eastAsia="Noto Sans" w:hAnsi="Noto Sans" w:cs="Noto Sans"/>
          <w:b/>
          <w:sz w:val="28"/>
          <w:szCs w:val="28"/>
        </w:rPr>
      </w:pPr>
      <w:r w:rsidRPr="001C6AA6">
        <w:rPr>
          <w:rFonts w:ascii="Noto Sans" w:eastAsia="Noto Sans" w:hAnsi="Noto Sans" w:cs="Noto Sans"/>
          <w:b/>
          <w:sz w:val="28"/>
          <w:szCs w:val="28"/>
        </w:rPr>
        <w:lastRenderedPageBreak/>
        <w:t xml:space="preserve">TABLE DES MATIÈRES </w:t>
      </w:r>
    </w:p>
    <w:p w14:paraId="55B2D775" w14:textId="77777777" w:rsidR="00610FE8" w:rsidRPr="001C6AA6" w:rsidRDefault="000654F9" w:rsidP="003B6146">
      <w:pPr>
        <w:widowControl w:val="0"/>
        <w:pBdr>
          <w:top w:val="nil"/>
          <w:left w:val="nil"/>
          <w:bottom w:val="nil"/>
          <w:right w:val="nil"/>
          <w:between w:val="nil"/>
        </w:pBdr>
        <w:spacing w:before="421" w:line="360" w:lineRule="auto"/>
        <w:ind w:left="594"/>
        <w:rPr>
          <w:rFonts w:ascii="Noto Sans" w:eastAsia="Noto Sans" w:hAnsi="Noto Sans" w:cs="Noto Sans"/>
          <w:sz w:val="20"/>
          <w:szCs w:val="20"/>
        </w:rPr>
      </w:pPr>
      <w:r w:rsidRPr="001C6AA6">
        <w:rPr>
          <w:rFonts w:ascii="Noto Sans" w:eastAsia="Noto Sans" w:hAnsi="Noto Sans" w:cs="Noto Sans"/>
          <w:sz w:val="20"/>
          <w:szCs w:val="20"/>
          <w:u w:val="single"/>
        </w:rPr>
        <w:t>1. INTRODUCTION</w:t>
      </w:r>
      <w:r w:rsidRPr="001C6AA6">
        <w:rPr>
          <w:rFonts w:ascii="Noto Sans" w:eastAsia="Noto Sans" w:hAnsi="Noto Sans" w:cs="Noto Sans"/>
          <w:sz w:val="20"/>
          <w:szCs w:val="20"/>
        </w:rPr>
        <w:t xml:space="preserve"> </w:t>
      </w:r>
    </w:p>
    <w:p w14:paraId="49008480" w14:textId="77777777" w:rsidR="00610FE8" w:rsidRPr="001C6AA6" w:rsidRDefault="000654F9" w:rsidP="003B6146">
      <w:pPr>
        <w:widowControl w:val="0"/>
        <w:pBdr>
          <w:top w:val="nil"/>
          <w:left w:val="nil"/>
          <w:bottom w:val="nil"/>
          <w:right w:val="nil"/>
          <w:between w:val="nil"/>
        </w:pBdr>
        <w:spacing w:before="215" w:line="360" w:lineRule="auto"/>
        <w:ind w:left="583"/>
        <w:rPr>
          <w:rFonts w:ascii="Noto Sans" w:eastAsia="Noto Sans" w:hAnsi="Noto Sans" w:cs="Noto Sans"/>
          <w:sz w:val="20"/>
          <w:szCs w:val="20"/>
        </w:rPr>
      </w:pPr>
      <w:r w:rsidRPr="001C6AA6">
        <w:rPr>
          <w:rFonts w:ascii="Noto Sans" w:eastAsia="Noto Sans" w:hAnsi="Noto Sans" w:cs="Noto Sans"/>
          <w:sz w:val="20"/>
          <w:szCs w:val="20"/>
          <w:u w:val="single"/>
        </w:rPr>
        <w:t>2. RÉSUMÉ EXÉCUTIF</w:t>
      </w:r>
      <w:r w:rsidRPr="001C6AA6">
        <w:rPr>
          <w:rFonts w:ascii="Noto Sans" w:eastAsia="Noto Sans" w:hAnsi="Noto Sans" w:cs="Noto Sans"/>
          <w:sz w:val="20"/>
          <w:szCs w:val="20"/>
        </w:rPr>
        <w:t xml:space="preserve"> </w:t>
      </w:r>
    </w:p>
    <w:p w14:paraId="33E7EE54" w14:textId="77777777" w:rsidR="00610FE8" w:rsidRPr="001C6AA6" w:rsidRDefault="000654F9" w:rsidP="003B6146">
      <w:pPr>
        <w:widowControl w:val="0"/>
        <w:pBdr>
          <w:top w:val="nil"/>
          <w:left w:val="nil"/>
          <w:bottom w:val="nil"/>
          <w:right w:val="nil"/>
          <w:between w:val="nil"/>
        </w:pBdr>
        <w:spacing w:before="201" w:line="360" w:lineRule="auto"/>
        <w:ind w:left="580"/>
        <w:rPr>
          <w:rFonts w:ascii="Noto Sans" w:eastAsia="Noto Sans" w:hAnsi="Noto Sans" w:cs="Noto Sans"/>
          <w:sz w:val="20"/>
          <w:szCs w:val="20"/>
        </w:rPr>
      </w:pPr>
      <w:r w:rsidRPr="001C6AA6">
        <w:rPr>
          <w:rFonts w:ascii="Noto Sans" w:eastAsia="Noto Sans" w:hAnsi="Noto Sans" w:cs="Noto Sans"/>
          <w:sz w:val="20"/>
          <w:szCs w:val="20"/>
          <w:u w:val="single"/>
        </w:rPr>
        <w:t>3. CONTEXTE ET JUSTIFICATION</w:t>
      </w:r>
      <w:r w:rsidRPr="001C6AA6">
        <w:rPr>
          <w:rFonts w:ascii="Noto Sans" w:eastAsia="Noto Sans" w:hAnsi="Noto Sans" w:cs="Noto Sans"/>
          <w:sz w:val="20"/>
          <w:szCs w:val="20"/>
        </w:rPr>
        <w:t xml:space="preserve"> </w:t>
      </w:r>
    </w:p>
    <w:p w14:paraId="63AEDF76" w14:textId="77777777" w:rsidR="00610FE8" w:rsidRPr="001C6AA6" w:rsidRDefault="000654F9" w:rsidP="003B6146">
      <w:pPr>
        <w:widowControl w:val="0"/>
        <w:pBdr>
          <w:top w:val="nil"/>
          <w:left w:val="nil"/>
          <w:bottom w:val="nil"/>
          <w:right w:val="nil"/>
          <w:between w:val="nil"/>
        </w:pBdr>
        <w:spacing w:before="215" w:line="360" w:lineRule="auto"/>
        <w:ind w:left="578"/>
        <w:rPr>
          <w:rFonts w:ascii="Noto Sans" w:eastAsia="Noto Sans" w:hAnsi="Noto Sans" w:cs="Noto Sans"/>
          <w:sz w:val="20"/>
          <w:szCs w:val="20"/>
        </w:rPr>
      </w:pPr>
      <w:r w:rsidRPr="001C6AA6">
        <w:rPr>
          <w:rFonts w:ascii="Noto Sans" w:eastAsia="Noto Sans" w:hAnsi="Noto Sans" w:cs="Noto Sans"/>
          <w:sz w:val="20"/>
          <w:szCs w:val="20"/>
          <w:u w:val="single"/>
        </w:rPr>
        <w:t>4. OBJECTIFS</w:t>
      </w:r>
      <w:r w:rsidRPr="001C6AA6">
        <w:rPr>
          <w:rFonts w:ascii="Noto Sans" w:eastAsia="Noto Sans" w:hAnsi="Noto Sans" w:cs="Noto Sans"/>
          <w:sz w:val="20"/>
          <w:szCs w:val="20"/>
        </w:rPr>
        <w:t xml:space="preserve"> </w:t>
      </w:r>
    </w:p>
    <w:p w14:paraId="46BF8EA1" w14:textId="77777777" w:rsidR="00610FE8" w:rsidRPr="001C6AA6" w:rsidRDefault="000654F9" w:rsidP="003B6146">
      <w:pPr>
        <w:widowControl w:val="0"/>
        <w:pBdr>
          <w:top w:val="nil"/>
          <w:left w:val="nil"/>
          <w:bottom w:val="nil"/>
          <w:right w:val="nil"/>
          <w:between w:val="nil"/>
        </w:pBdr>
        <w:spacing w:before="201" w:line="360" w:lineRule="auto"/>
        <w:ind w:left="580"/>
        <w:rPr>
          <w:rFonts w:ascii="Noto Sans" w:eastAsia="Noto Sans" w:hAnsi="Noto Sans" w:cs="Noto Sans"/>
          <w:sz w:val="20"/>
          <w:szCs w:val="20"/>
        </w:rPr>
      </w:pPr>
      <w:r w:rsidRPr="001C6AA6">
        <w:rPr>
          <w:rFonts w:ascii="Noto Sans" w:eastAsia="Noto Sans" w:hAnsi="Noto Sans" w:cs="Noto Sans"/>
          <w:sz w:val="20"/>
          <w:szCs w:val="20"/>
          <w:u w:val="single"/>
        </w:rPr>
        <w:t>5. RÉSULTATS ATTENDUS</w:t>
      </w:r>
      <w:r w:rsidRPr="001C6AA6">
        <w:rPr>
          <w:rFonts w:ascii="Noto Sans" w:eastAsia="Noto Sans" w:hAnsi="Noto Sans" w:cs="Noto Sans"/>
          <w:sz w:val="20"/>
          <w:szCs w:val="20"/>
        </w:rPr>
        <w:t xml:space="preserve"> </w:t>
      </w:r>
    </w:p>
    <w:p w14:paraId="3DCF8B62" w14:textId="77777777" w:rsidR="00610FE8" w:rsidRPr="001C6AA6" w:rsidRDefault="000654F9" w:rsidP="003B6146">
      <w:pPr>
        <w:widowControl w:val="0"/>
        <w:pBdr>
          <w:top w:val="nil"/>
          <w:left w:val="nil"/>
          <w:bottom w:val="nil"/>
          <w:right w:val="nil"/>
          <w:between w:val="nil"/>
        </w:pBdr>
        <w:spacing w:before="215" w:line="360" w:lineRule="auto"/>
        <w:ind w:left="586"/>
        <w:rPr>
          <w:rFonts w:ascii="Noto Sans" w:eastAsia="Noto Sans" w:hAnsi="Noto Sans" w:cs="Noto Sans"/>
          <w:sz w:val="20"/>
          <w:szCs w:val="20"/>
        </w:rPr>
      </w:pPr>
      <w:r w:rsidRPr="001C6AA6">
        <w:rPr>
          <w:rFonts w:ascii="Noto Sans" w:eastAsia="Noto Sans" w:hAnsi="Noto Sans" w:cs="Noto Sans"/>
          <w:sz w:val="20"/>
          <w:szCs w:val="20"/>
          <w:u w:val="single"/>
        </w:rPr>
        <w:t>6. PUBLICS CIBLES</w:t>
      </w:r>
      <w:r w:rsidRPr="001C6AA6">
        <w:rPr>
          <w:rFonts w:ascii="Noto Sans" w:eastAsia="Noto Sans" w:hAnsi="Noto Sans" w:cs="Noto Sans"/>
          <w:sz w:val="20"/>
          <w:szCs w:val="20"/>
        </w:rPr>
        <w:t xml:space="preserve"> </w:t>
      </w:r>
    </w:p>
    <w:p w14:paraId="5E2300B9" w14:textId="77777777" w:rsidR="00610FE8" w:rsidRPr="001C6AA6" w:rsidRDefault="000654F9" w:rsidP="003B6146">
      <w:pPr>
        <w:widowControl w:val="0"/>
        <w:pBdr>
          <w:top w:val="nil"/>
          <w:left w:val="nil"/>
          <w:bottom w:val="nil"/>
          <w:right w:val="nil"/>
          <w:between w:val="nil"/>
        </w:pBdr>
        <w:spacing w:before="215" w:line="360" w:lineRule="auto"/>
        <w:ind w:left="585"/>
        <w:rPr>
          <w:rFonts w:ascii="Noto Sans" w:eastAsia="Noto Sans" w:hAnsi="Noto Sans" w:cs="Noto Sans"/>
          <w:sz w:val="20"/>
          <w:szCs w:val="20"/>
        </w:rPr>
      </w:pPr>
      <w:r w:rsidRPr="001C6AA6">
        <w:rPr>
          <w:rFonts w:ascii="Noto Sans" w:eastAsia="Noto Sans" w:hAnsi="Noto Sans" w:cs="Noto Sans"/>
          <w:sz w:val="20"/>
          <w:szCs w:val="20"/>
          <w:u w:val="single"/>
        </w:rPr>
        <w:t>7. ACTIVITÉS À RÉALISER</w:t>
      </w:r>
      <w:r w:rsidRPr="001C6AA6">
        <w:rPr>
          <w:rFonts w:ascii="Noto Sans" w:eastAsia="Noto Sans" w:hAnsi="Noto Sans" w:cs="Noto Sans"/>
          <w:sz w:val="20"/>
          <w:szCs w:val="20"/>
        </w:rPr>
        <w:t xml:space="preserve"> </w:t>
      </w:r>
    </w:p>
    <w:p w14:paraId="7FDF960A" w14:textId="77777777" w:rsidR="00610FE8" w:rsidRPr="001C6AA6" w:rsidRDefault="000654F9" w:rsidP="003B6146">
      <w:pPr>
        <w:widowControl w:val="0"/>
        <w:pBdr>
          <w:top w:val="nil"/>
          <w:left w:val="nil"/>
          <w:bottom w:val="nil"/>
          <w:right w:val="nil"/>
          <w:between w:val="nil"/>
        </w:pBdr>
        <w:spacing w:before="201" w:line="360" w:lineRule="auto"/>
        <w:ind w:left="584"/>
        <w:rPr>
          <w:rFonts w:ascii="Noto Sans" w:eastAsia="Noto Sans" w:hAnsi="Noto Sans" w:cs="Noto Sans"/>
          <w:sz w:val="20"/>
          <w:szCs w:val="20"/>
        </w:rPr>
      </w:pPr>
      <w:r w:rsidRPr="001C6AA6">
        <w:rPr>
          <w:rFonts w:ascii="Noto Sans" w:eastAsia="Noto Sans" w:hAnsi="Noto Sans" w:cs="Noto Sans"/>
          <w:sz w:val="20"/>
          <w:szCs w:val="20"/>
          <w:u w:val="single"/>
        </w:rPr>
        <w:t>8. MÉTHODOLOGIE</w:t>
      </w:r>
      <w:r w:rsidRPr="001C6AA6">
        <w:rPr>
          <w:rFonts w:ascii="Noto Sans" w:eastAsia="Noto Sans" w:hAnsi="Noto Sans" w:cs="Noto Sans"/>
          <w:sz w:val="20"/>
          <w:szCs w:val="20"/>
        </w:rPr>
        <w:t xml:space="preserve"> </w:t>
      </w:r>
    </w:p>
    <w:p w14:paraId="3F8BFFDC" w14:textId="77777777" w:rsidR="00610FE8" w:rsidRPr="001C6AA6" w:rsidRDefault="000654F9" w:rsidP="003B6146">
      <w:pPr>
        <w:widowControl w:val="0"/>
        <w:pBdr>
          <w:top w:val="nil"/>
          <w:left w:val="nil"/>
          <w:bottom w:val="nil"/>
          <w:right w:val="nil"/>
          <w:between w:val="nil"/>
        </w:pBdr>
        <w:spacing w:before="103" w:line="360" w:lineRule="auto"/>
        <w:ind w:left="1147"/>
        <w:rPr>
          <w:rFonts w:ascii="Noto Sans" w:eastAsia="Noto Sans" w:hAnsi="Noto Sans" w:cs="Noto Sans"/>
          <w:sz w:val="20"/>
          <w:szCs w:val="20"/>
        </w:rPr>
      </w:pPr>
      <w:r w:rsidRPr="001C6AA6">
        <w:rPr>
          <w:rFonts w:ascii="Noto Sans" w:eastAsia="Noto Sans" w:hAnsi="Noto Sans" w:cs="Noto Sans"/>
          <w:sz w:val="20"/>
          <w:szCs w:val="20"/>
          <w:u w:val="single"/>
        </w:rPr>
        <w:t>8.1. Approche Générale</w:t>
      </w:r>
      <w:r w:rsidRPr="001C6AA6">
        <w:rPr>
          <w:rFonts w:ascii="Noto Sans" w:eastAsia="Noto Sans" w:hAnsi="Noto Sans" w:cs="Noto Sans"/>
          <w:sz w:val="20"/>
          <w:szCs w:val="20"/>
        </w:rPr>
        <w:t xml:space="preserve"> </w:t>
      </w:r>
    </w:p>
    <w:p w14:paraId="78E36912" w14:textId="77777777" w:rsidR="00610FE8" w:rsidRPr="001C6AA6" w:rsidRDefault="000654F9" w:rsidP="003B6146">
      <w:pPr>
        <w:widowControl w:val="0"/>
        <w:pBdr>
          <w:top w:val="nil"/>
          <w:left w:val="nil"/>
          <w:bottom w:val="nil"/>
          <w:right w:val="nil"/>
          <w:between w:val="nil"/>
        </w:pBdr>
        <w:spacing w:before="201" w:line="360" w:lineRule="auto"/>
        <w:ind w:left="1147"/>
        <w:rPr>
          <w:rFonts w:ascii="Noto Sans" w:eastAsia="Noto Sans" w:hAnsi="Noto Sans" w:cs="Noto Sans"/>
          <w:sz w:val="20"/>
          <w:szCs w:val="20"/>
        </w:rPr>
      </w:pPr>
      <w:r w:rsidRPr="001C6AA6">
        <w:rPr>
          <w:rFonts w:ascii="Noto Sans" w:eastAsia="Noto Sans" w:hAnsi="Noto Sans" w:cs="Noto Sans"/>
          <w:sz w:val="20"/>
          <w:szCs w:val="20"/>
          <w:u w:val="single"/>
        </w:rPr>
        <w:t>8.2. Théorie du Changement</w:t>
      </w:r>
      <w:r w:rsidRPr="001C6AA6">
        <w:rPr>
          <w:rFonts w:ascii="Noto Sans" w:eastAsia="Noto Sans" w:hAnsi="Noto Sans" w:cs="Noto Sans"/>
          <w:sz w:val="20"/>
          <w:szCs w:val="20"/>
        </w:rPr>
        <w:t xml:space="preserve"> </w:t>
      </w:r>
    </w:p>
    <w:p w14:paraId="4742C2B0" w14:textId="77777777" w:rsidR="00610FE8" w:rsidRPr="001C6AA6" w:rsidRDefault="000654F9" w:rsidP="003B6146">
      <w:pPr>
        <w:widowControl w:val="0"/>
        <w:pBdr>
          <w:top w:val="nil"/>
          <w:left w:val="nil"/>
          <w:bottom w:val="nil"/>
          <w:right w:val="nil"/>
          <w:between w:val="nil"/>
        </w:pBdr>
        <w:spacing w:before="215" w:line="360" w:lineRule="auto"/>
        <w:ind w:left="1147"/>
        <w:rPr>
          <w:rFonts w:ascii="Noto Sans" w:eastAsia="Noto Sans" w:hAnsi="Noto Sans" w:cs="Noto Sans"/>
          <w:sz w:val="20"/>
          <w:szCs w:val="20"/>
        </w:rPr>
      </w:pPr>
      <w:r w:rsidRPr="001C6AA6">
        <w:rPr>
          <w:rFonts w:ascii="Noto Sans" w:eastAsia="Noto Sans" w:hAnsi="Noto Sans" w:cs="Noto Sans"/>
          <w:sz w:val="20"/>
          <w:szCs w:val="20"/>
          <w:u w:val="single"/>
        </w:rPr>
        <w:t>8.3. Plan de Suivi et Évaluation</w:t>
      </w:r>
      <w:r w:rsidRPr="001C6AA6">
        <w:rPr>
          <w:rFonts w:ascii="Noto Sans" w:eastAsia="Noto Sans" w:hAnsi="Noto Sans" w:cs="Noto Sans"/>
          <w:sz w:val="20"/>
          <w:szCs w:val="20"/>
        </w:rPr>
        <w:t xml:space="preserve"> </w:t>
      </w:r>
    </w:p>
    <w:p w14:paraId="6733AA2F" w14:textId="77777777" w:rsidR="00610FE8" w:rsidRPr="001C6AA6" w:rsidRDefault="000654F9" w:rsidP="003B6146">
      <w:pPr>
        <w:widowControl w:val="0"/>
        <w:pBdr>
          <w:top w:val="nil"/>
          <w:left w:val="nil"/>
          <w:bottom w:val="nil"/>
          <w:right w:val="nil"/>
          <w:between w:val="nil"/>
        </w:pBdr>
        <w:spacing w:before="201" w:line="360" w:lineRule="auto"/>
        <w:ind w:left="1147"/>
        <w:rPr>
          <w:rFonts w:ascii="Noto Sans" w:eastAsia="Noto Sans" w:hAnsi="Noto Sans" w:cs="Noto Sans"/>
          <w:sz w:val="20"/>
          <w:szCs w:val="20"/>
        </w:rPr>
      </w:pPr>
      <w:r w:rsidRPr="001C6AA6">
        <w:rPr>
          <w:rFonts w:ascii="Noto Sans" w:eastAsia="Noto Sans" w:hAnsi="Noto Sans" w:cs="Noto Sans"/>
          <w:sz w:val="20"/>
          <w:szCs w:val="20"/>
          <w:u w:val="single"/>
        </w:rPr>
        <w:t>8.4. Stratégie de Pérennisation</w:t>
      </w:r>
      <w:r w:rsidRPr="001C6AA6">
        <w:rPr>
          <w:rFonts w:ascii="Noto Sans" w:eastAsia="Noto Sans" w:hAnsi="Noto Sans" w:cs="Noto Sans"/>
          <w:sz w:val="20"/>
          <w:szCs w:val="20"/>
        </w:rPr>
        <w:t xml:space="preserve"> </w:t>
      </w:r>
    </w:p>
    <w:p w14:paraId="4414BB85" w14:textId="77777777" w:rsidR="00610FE8" w:rsidRPr="001C6AA6" w:rsidRDefault="000654F9" w:rsidP="003B6146">
      <w:pPr>
        <w:widowControl w:val="0"/>
        <w:pBdr>
          <w:top w:val="nil"/>
          <w:left w:val="nil"/>
          <w:bottom w:val="nil"/>
          <w:right w:val="nil"/>
          <w:between w:val="nil"/>
        </w:pBdr>
        <w:spacing w:before="215" w:line="360" w:lineRule="auto"/>
        <w:ind w:left="1147"/>
        <w:rPr>
          <w:rFonts w:ascii="Noto Sans" w:eastAsia="Noto Sans" w:hAnsi="Noto Sans" w:cs="Noto Sans"/>
          <w:sz w:val="20"/>
          <w:szCs w:val="20"/>
        </w:rPr>
      </w:pPr>
      <w:r w:rsidRPr="001C6AA6">
        <w:rPr>
          <w:rFonts w:ascii="Noto Sans" w:eastAsia="Noto Sans" w:hAnsi="Noto Sans" w:cs="Noto Sans"/>
          <w:sz w:val="20"/>
          <w:szCs w:val="20"/>
          <w:u w:val="single"/>
        </w:rPr>
        <w:t>8.5. Analyse des Risques et Mesures d'Atténuation</w:t>
      </w:r>
      <w:r w:rsidRPr="001C6AA6">
        <w:rPr>
          <w:rFonts w:ascii="Noto Sans" w:eastAsia="Noto Sans" w:hAnsi="Noto Sans" w:cs="Noto Sans"/>
          <w:sz w:val="20"/>
          <w:szCs w:val="20"/>
        </w:rPr>
        <w:t xml:space="preserve"> </w:t>
      </w:r>
    </w:p>
    <w:p w14:paraId="6A6AAD1D" w14:textId="77777777" w:rsidR="00610FE8" w:rsidRPr="001C6AA6" w:rsidRDefault="000654F9" w:rsidP="003B6146">
      <w:pPr>
        <w:widowControl w:val="0"/>
        <w:pBdr>
          <w:top w:val="nil"/>
          <w:left w:val="nil"/>
          <w:bottom w:val="nil"/>
          <w:right w:val="nil"/>
          <w:between w:val="nil"/>
        </w:pBdr>
        <w:spacing w:before="328" w:line="360" w:lineRule="auto"/>
        <w:ind w:left="584"/>
        <w:rPr>
          <w:rFonts w:ascii="Noto Sans" w:eastAsia="Noto Sans" w:hAnsi="Noto Sans" w:cs="Noto Sans"/>
          <w:sz w:val="20"/>
          <w:szCs w:val="20"/>
        </w:rPr>
      </w:pPr>
      <w:r w:rsidRPr="001C6AA6">
        <w:rPr>
          <w:rFonts w:ascii="Noto Sans" w:eastAsia="Noto Sans" w:hAnsi="Noto Sans" w:cs="Noto Sans"/>
          <w:sz w:val="20"/>
          <w:szCs w:val="20"/>
          <w:u w:val="single"/>
        </w:rPr>
        <w:t>9. ACTEURS DE MISE EN ŒUVRE</w:t>
      </w:r>
      <w:r w:rsidRPr="001C6AA6">
        <w:rPr>
          <w:rFonts w:ascii="Noto Sans" w:eastAsia="Noto Sans" w:hAnsi="Noto Sans" w:cs="Noto Sans"/>
          <w:sz w:val="20"/>
          <w:szCs w:val="20"/>
        </w:rPr>
        <w:t xml:space="preserve"> </w:t>
      </w:r>
    </w:p>
    <w:p w14:paraId="19801C89" w14:textId="77777777" w:rsidR="00610FE8" w:rsidRPr="001C6AA6" w:rsidRDefault="000654F9" w:rsidP="003B6146">
      <w:pPr>
        <w:widowControl w:val="0"/>
        <w:pBdr>
          <w:top w:val="nil"/>
          <w:left w:val="nil"/>
          <w:bottom w:val="nil"/>
          <w:right w:val="nil"/>
          <w:between w:val="nil"/>
        </w:pBdr>
        <w:spacing w:before="201" w:line="360" w:lineRule="auto"/>
        <w:ind w:left="594"/>
        <w:rPr>
          <w:rFonts w:ascii="Noto Sans" w:eastAsia="Noto Sans" w:hAnsi="Noto Sans" w:cs="Noto Sans"/>
          <w:sz w:val="20"/>
          <w:szCs w:val="20"/>
        </w:rPr>
      </w:pPr>
      <w:r w:rsidRPr="001C6AA6">
        <w:rPr>
          <w:rFonts w:ascii="Noto Sans" w:eastAsia="Noto Sans" w:hAnsi="Noto Sans" w:cs="Noto Sans"/>
          <w:sz w:val="20"/>
          <w:szCs w:val="20"/>
          <w:u w:val="single"/>
        </w:rPr>
        <w:t>10. PLANNING DÉTAILLÉ</w:t>
      </w:r>
      <w:r w:rsidRPr="001C6AA6">
        <w:rPr>
          <w:rFonts w:ascii="Noto Sans" w:eastAsia="Noto Sans" w:hAnsi="Noto Sans" w:cs="Noto Sans"/>
          <w:sz w:val="20"/>
          <w:szCs w:val="20"/>
        </w:rPr>
        <w:t xml:space="preserve"> </w:t>
      </w:r>
    </w:p>
    <w:p w14:paraId="62D375EE" w14:textId="77777777" w:rsidR="00610FE8" w:rsidRPr="001C6AA6" w:rsidRDefault="000654F9" w:rsidP="003B6146">
      <w:pPr>
        <w:widowControl w:val="0"/>
        <w:pBdr>
          <w:top w:val="nil"/>
          <w:left w:val="nil"/>
          <w:bottom w:val="nil"/>
          <w:right w:val="nil"/>
          <w:between w:val="nil"/>
        </w:pBdr>
        <w:spacing w:before="215" w:line="360" w:lineRule="auto"/>
        <w:ind w:left="594"/>
        <w:rPr>
          <w:rFonts w:ascii="Noto Sans" w:eastAsia="Noto Sans" w:hAnsi="Noto Sans" w:cs="Noto Sans"/>
          <w:sz w:val="20"/>
          <w:szCs w:val="20"/>
        </w:rPr>
      </w:pPr>
      <w:r w:rsidRPr="001C6AA6">
        <w:rPr>
          <w:rFonts w:ascii="Noto Sans" w:eastAsia="Noto Sans" w:hAnsi="Noto Sans" w:cs="Noto Sans"/>
          <w:sz w:val="20"/>
          <w:szCs w:val="20"/>
          <w:u w:val="single"/>
        </w:rPr>
        <w:t>11. BUDGET DÉTAILLÉ</w:t>
      </w:r>
      <w:r w:rsidRPr="001C6AA6">
        <w:rPr>
          <w:rFonts w:ascii="Noto Sans" w:eastAsia="Noto Sans" w:hAnsi="Noto Sans" w:cs="Noto Sans"/>
          <w:sz w:val="20"/>
          <w:szCs w:val="20"/>
        </w:rPr>
        <w:t xml:space="preserve"> </w:t>
      </w:r>
    </w:p>
    <w:p w14:paraId="65601435" w14:textId="77777777" w:rsidR="00610FE8" w:rsidRPr="001C6AA6" w:rsidRDefault="000654F9" w:rsidP="003B6146">
      <w:pPr>
        <w:widowControl w:val="0"/>
        <w:pBdr>
          <w:top w:val="nil"/>
          <w:left w:val="nil"/>
          <w:bottom w:val="nil"/>
          <w:right w:val="nil"/>
          <w:between w:val="nil"/>
        </w:pBdr>
        <w:spacing w:before="201" w:line="360" w:lineRule="auto"/>
        <w:ind w:left="594"/>
        <w:rPr>
          <w:rFonts w:ascii="Noto Sans" w:eastAsia="Noto Sans" w:hAnsi="Noto Sans" w:cs="Noto Sans"/>
          <w:sz w:val="20"/>
          <w:szCs w:val="20"/>
        </w:rPr>
      </w:pPr>
      <w:r w:rsidRPr="001C6AA6">
        <w:rPr>
          <w:rFonts w:ascii="Noto Sans" w:eastAsia="Noto Sans" w:hAnsi="Noto Sans" w:cs="Noto Sans"/>
          <w:sz w:val="20"/>
          <w:szCs w:val="20"/>
          <w:u w:val="single"/>
        </w:rPr>
        <w:t>12. LISTE DES PRIX</w:t>
      </w:r>
      <w:r w:rsidRPr="001C6AA6">
        <w:rPr>
          <w:rFonts w:ascii="Noto Sans" w:eastAsia="Noto Sans" w:hAnsi="Noto Sans" w:cs="Noto Sans"/>
          <w:sz w:val="20"/>
          <w:szCs w:val="20"/>
        </w:rPr>
        <w:t xml:space="preserve"> </w:t>
      </w:r>
    </w:p>
    <w:p w14:paraId="31F432E9" w14:textId="77777777" w:rsidR="00610FE8" w:rsidRPr="001C6AA6" w:rsidRDefault="000654F9" w:rsidP="003B6146">
      <w:pPr>
        <w:widowControl w:val="0"/>
        <w:pBdr>
          <w:top w:val="nil"/>
          <w:left w:val="nil"/>
          <w:bottom w:val="nil"/>
          <w:right w:val="nil"/>
          <w:between w:val="nil"/>
        </w:pBdr>
        <w:spacing w:before="215" w:line="360" w:lineRule="auto"/>
        <w:ind w:left="594"/>
        <w:rPr>
          <w:rFonts w:ascii="Noto Sans" w:eastAsia="Noto Sans" w:hAnsi="Noto Sans" w:cs="Noto Sans"/>
          <w:sz w:val="20"/>
          <w:szCs w:val="20"/>
        </w:rPr>
      </w:pPr>
      <w:r w:rsidRPr="001C6AA6">
        <w:rPr>
          <w:rFonts w:ascii="Noto Sans" w:eastAsia="Noto Sans" w:hAnsi="Noto Sans" w:cs="Noto Sans"/>
          <w:sz w:val="20"/>
          <w:szCs w:val="20"/>
          <w:u w:val="single"/>
        </w:rPr>
        <w:t>13. STRATÉGIE DE COMMUNICATION DÉTAILLÉE</w:t>
      </w:r>
      <w:r w:rsidRPr="001C6AA6">
        <w:rPr>
          <w:rFonts w:ascii="Noto Sans" w:eastAsia="Noto Sans" w:hAnsi="Noto Sans" w:cs="Noto Sans"/>
          <w:sz w:val="20"/>
          <w:szCs w:val="20"/>
        </w:rPr>
        <w:t xml:space="preserve"> </w:t>
      </w:r>
    </w:p>
    <w:p w14:paraId="0051DF94" w14:textId="77777777" w:rsidR="00610FE8" w:rsidRPr="001C6AA6" w:rsidRDefault="000654F9" w:rsidP="003B6146">
      <w:pPr>
        <w:widowControl w:val="0"/>
        <w:pBdr>
          <w:top w:val="nil"/>
          <w:left w:val="nil"/>
          <w:bottom w:val="nil"/>
          <w:right w:val="nil"/>
          <w:between w:val="nil"/>
        </w:pBdr>
        <w:spacing w:before="215" w:line="360" w:lineRule="auto"/>
        <w:ind w:left="594"/>
        <w:rPr>
          <w:rFonts w:ascii="Noto Sans" w:eastAsia="Noto Sans" w:hAnsi="Noto Sans" w:cs="Noto Sans"/>
          <w:sz w:val="20"/>
          <w:szCs w:val="20"/>
          <w:u w:val="single"/>
        </w:rPr>
      </w:pPr>
      <w:r w:rsidRPr="001C6AA6">
        <w:rPr>
          <w:rFonts w:ascii="Noto Sans" w:eastAsia="Noto Sans" w:hAnsi="Noto Sans" w:cs="Noto Sans"/>
          <w:sz w:val="20"/>
          <w:szCs w:val="20"/>
          <w:u w:val="single"/>
        </w:rPr>
        <w:t>14. CONCLUSION</w:t>
      </w:r>
    </w:p>
    <w:p w14:paraId="2DDF6FE1" w14:textId="77777777" w:rsidR="003B6146" w:rsidRDefault="003B6146">
      <w:pPr>
        <w:rPr>
          <w:rFonts w:ascii="Noto Sans" w:eastAsia="Noto Sans" w:hAnsi="Noto Sans" w:cs="Noto Sans"/>
          <w:b/>
          <w:color w:val="333333"/>
          <w:sz w:val="33"/>
          <w:szCs w:val="33"/>
        </w:rPr>
      </w:pPr>
      <w:r>
        <w:rPr>
          <w:rFonts w:ascii="Noto Sans" w:eastAsia="Noto Sans" w:hAnsi="Noto Sans" w:cs="Noto Sans"/>
          <w:b/>
          <w:color w:val="333333"/>
          <w:sz w:val="33"/>
          <w:szCs w:val="33"/>
        </w:rPr>
        <w:br w:type="page"/>
      </w:r>
    </w:p>
    <w:p w14:paraId="5FFAD674" w14:textId="7019EE7F" w:rsidR="00610FE8" w:rsidRPr="003B6146" w:rsidRDefault="000654F9">
      <w:pPr>
        <w:widowControl w:val="0"/>
        <w:pBdr>
          <w:top w:val="nil"/>
          <w:left w:val="nil"/>
          <w:bottom w:val="nil"/>
          <w:right w:val="nil"/>
          <w:between w:val="nil"/>
        </w:pBdr>
        <w:spacing w:line="240" w:lineRule="auto"/>
        <w:ind w:left="39"/>
        <w:rPr>
          <w:rFonts w:ascii="Noto Sans" w:eastAsia="Noto Sans" w:hAnsi="Noto Sans" w:cs="Noto Sans"/>
          <w:b/>
          <w:color w:val="333333"/>
          <w:sz w:val="28"/>
          <w:szCs w:val="28"/>
        </w:rPr>
      </w:pPr>
      <w:r w:rsidRPr="003B6146">
        <w:rPr>
          <w:rFonts w:ascii="Noto Sans" w:eastAsia="Noto Sans" w:hAnsi="Noto Sans" w:cs="Noto Sans"/>
          <w:b/>
          <w:color w:val="333333"/>
          <w:sz w:val="28"/>
          <w:szCs w:val="28"/>
        </w:rPr>
        <w:lastRenderedPageBreak/>
        <w:t xml:space="preserve">1. INTRODUCTION </w:t>
      </w:r>
    </w:p>
    <w:p w14:paraId="350207FE" w14:textId="4B200F7A" w:rsidR="00610FE8" w:rsidRPr="001C6AA6" w:rsidRDefault="000654F9">
      <w:pPr>
        <w:widowControl w:val="0"/>
        <w:pBdr>
          <w:top w:val="nil"/>
          <w:left w:val="nil"/>
          <w:bottom w:val="nil"/>
          <w:right w:val="nil"/>
          <w:between w:val="nil"/>
        </w:pBdr>
        <w:spacing w:before="421" w:line="319" w:lineRule="auto"/>
        <w:ind w:left="32" w:right="-11" w:firstLine="2"/>
        <w:jc w:val="both"/>
        <w:rPr>
          <w:rFonts w:ascii="Noto Sans" w:eastAsia="Noto Sans" w:hAnsi="Noto Sans" w:cs="Noto Sans"/>
          <w:color w:val="333333"/>
          <w:sz w:val="20"/>
          <w:szCs w:val="20"/>
        </w:rPr>
      </w:pPr>
      <w:r w:rsidRPr="001C6AA6">
        <w:rPr>
          <w:rFonts w:ascii="Noto Sans" w:eastAsia="Noto Sans" w:hAnsi="Noto Sans" w:cs="Noto Sans"/>
          <w:color w:val="333333"/>
          <w:sz w:val="20"/>
          <w:szCs w:val="20"/>
        </w:rPr>
        <w:t>Les Makona Awards 2025 représentent une initiative culturelle majeure visant à célébrer l'excellence et promouvoir le développement durable dans la région transfrontalière de la Makona Union. Cette région, qui englobe les préfectures de Kissidougou, Guéckédou, Macenta et N'</w:t>
      </w:r>
      <w:r w:rsidR="003B6146" w:rsidRPr="001C6AA6">
        <w:rPr>
          <w:rFonts w:ascii="Noto Sans" w:eastAsia="Noto Sans" w:hAnsi="Noto Sans" w:cs="Noto Sans"/>
          <w:color w:val="333333"/>
          <w:sz w:val="20"/>
          <w:szCs w:val="20"/>
        </w:rPr>
        <w:t>Nzérékoré</w:t>
      </w:r>
      <w:r w:rsidRPr="001C6AA6">
        <w:rPr>
          <w:rFonts w:ascii="Noto Sans" w:eastAsia="Noto Sans" w:hAnsi="Noto Sans" w:cs="Noto Sans"/>
          <w:color w:val="333333"/>
          <w:sz w:val="20"/>
          <w:szCs w:val="20"/>
        </w:rPr>
        <w:t xml:space="preserve"> en Guinée, ainsi que des zones limitrophes du Liberia et de la Sierra Leone, abrite plus de 2 millions d'habitants avec une prédominance de la communauté Kissi. </w:t>
      </w:r>
    </w:p>
    <w:p w14:paraId="29F97A0F" w14:textId="71F44151" w:rsidR="00610FE8" w:rsidRDefault="00610FE8">
      <w:pPr>
        <w:widowControl w:val="0"/>
        <w:pBdr>
          <w:top w:val="nil"/>
          <w:left w:val="nil"/>
          <w:bottom w:val="nil"/>
          <w:right w:val="nil"/>
          <w:between w:val="nil"/>
        </w:pBdr>
        <w:spacing w:before="210" w:line="240" w:lineRule="auto"/>
        <w:jc w:val="center"/>
        <w:rPr>
          <w:rFonts w:ascii="Noto Sans" w:eastAsia="Noto Sans" w:hAnsi="Noto Sans" w:cs="Noto Sans"/>
          <w:color w:val="333333"/>
        </w:rPr>
      </w:pPr>
    </w:p>
    <w:p w14:paraId="62CC62AB" w14:textId="634D6930" w:rsidR="00610FE8" w:rsidRPr="001C6AA6" w:rsidRDefault="000654F9">
      <w:pPr>
        <w:widowControl w:val="0"/>
        <w:pBdr>
          <w:top w:val="nil"/>
          <w:left w:val="nil"/>
          <w:bottom w:val="nil"/>
          <w:right w:val="nil"/>
          <w:between w:val="nil"/>
        </w:pBdr>
        <w:spacing w:line="320" w:lineRule="auto"/>
        <w:ind w:left="19" w:right="-10" w:firstLine="15"/>
        <w:jc w:val="both"/>
        <w:rPr>
          <w:rFonts w:ascii="Noto Sans" w:eastAsia="Noto Sans" w:hAnsi="Noto Sans" w:cs="Noto Sans"/>
          <w:color w:val="333333"/>
          <w:sz w:val="20"/>
          <w:szCs w:val="20"/>
        </w:rPr>
      </w:pPr>
      <w:r w:rsidRPr="001C6AA6">
        <w:rPr>
          <w:rFonts w:ascii="Noto Sans" w:eastAsia="Noto Sans" w:hAnsi="Noto Sans" w:cs="Noto Sans"/>
          <w:color w:val="333333"/>
          <w:sz w:val="20"/>
          <w:szCs w:val="20"/>
        </w:rPr>
        <w:t>Face aux défis historiques que la région a traversés - conflits armés des années 1990-2000, crise sanitaire d'</w:t>
      </w:r>
      <w:r w:rsidR="003B6146" w:rsidRPr="001C6AA6">
        <w:rPr>
          <w:rFonts w:ascii="Noto Sans" w:eastAsia="Noto Sans" w:hAnsi="Noto Sans" w:cs="Noto Sans"/>
          <w:color w:val="333333"/>
          <w:sz w:val="20"/>
          <w:szCs w:val="20"/>
        </w:rPr>
        <w:t>Ébola</w:t>
      </w:r>
      <w:r w:rsidRPr="001C6AA6">
        <w:rPr>
          <w:rFonts w:ascii="Noto Sans" w:eastAsia="Noto Sans" w:hAnsi="Noto Sans" w:cs="Noto Sans"/>
          <w:color w:val="333333"/>
          <w:sz w:val="20"/>
          <w:szCs w:val="20"/>
        </w:rPr>
        <w:t xml:space="preserve"> (2014-2016), tensions intercommunautaires et difficultés socio-économiques persistantes - il devient impératif de restaurer la fierté régionale et de stimuler le développement par la culture. Ce projet d'envergure, porté par</w:t>
      </w:r>
      <w:r w:rsidR="009B5B9F" w:rsidRPr="001C6AA6">
        <w:rPr>
          <w:rFonts w:ascii="Noto Sans" w:eastAsia="Noto Sans" w:hAnsi="Noto Sans" w:cs="Noto Sans"/>
          <w:color w:val="333333"/>
          <w:sz w:val="20"/>
          <w:szCs w:val="20"/>
        </w:rPr>
        <w:t xml:space="preserve"> la structure</w:t>
      </w:r>
      <w:r w:rsidRPr="001C6AA6">
        <w:rPr>
          <w:rFonts w:ascii="Noto Sans" w:eastAsia="Noto Sans" w:hAnsi="Noto Sans" w:cs="Noto Sans"/>
          <w:color w:val="333333"/>
          <w:sz w:val="20"/>
          <w:szCs w:val="20"/>
        </w:rPr>
        <w:t xml:space="preserve"> Makona </w:t>
      </w:r>
      <w:r w:rsidR="009B5B9F" w:rsidRPr="001C6AA6">
        <w:rPr>
          <w:rFonts w:ascii="Noto Sans" w:eastAsia="Noto Sans" w:hAnsi="Noto Sans" w:cs="Noto Sans"/>
          <w:color w:val="333333"/>
          <w:sz w:val="20"/>
          <w:szCs w:val="20"/>
        </w:rPr>
        <w:t>Awards</w:t>
      </w:r>
      <w:r w:rsidRPr="001C6AA6">
        <w:rPr>
          <w:rFonts w:ascii="Noto Sans" w:eastAsia="Noto Sans" w:hAnsi="Noto Sans" w:cs="Noto Sans"/>
          <w:color w:val="333333"/>
          <w:sz w:val="20"/>
          <w:szCs w:val="20"/>
        </w:rPr>
        <w:t xml:space="preserve">, organisation apolitique et à but non lucratif, </w:t>
      </w:r>
      <w:r w:rsidR="009B5B9F" w:rsidRPr="001C6AA6">
        <w:rPr>
          <w:rFonts w:ascii="Noto Sans" w:eastAsia="Noto Sans" w:hAnsi="Noto Sans" w:cs="Noto Sans"/>
          <w:color w:val="333333"/>
          <w:sz w:val="20"/>
          <w:szCs w:val="20"/>
        </w:rPr>
        <w:t>organise cet</w:t>
      </w:r>
      <w:r w:rsidRPr="001C6AA6">
        <w:rPr>
          <w:rFonts w:ascii="Noto Sans" w:eastAsia="Noto Sans" w:hAnsi="Noto Sans" w:cs="Noto Sans"/>
          <w:color w:val="333333"/>
          <w:sz w:val="20"/>
          <w:szCs w:val="20"/>
        </w:rPr>
        <w:t xml:space="preserve"> événement annuel de reconnaissance qui ser</w:t>
      </w:r>
      <w:r w:rsidR="009B5B9F" w:rsidRPr="001C6AA6">
        <w:rPr>
          <w:rFonts w:ascii="Noto Sans" w:eastAsia="Noto Sans" w:hAnsi="Noto Sans" w:cs="Noto Sans"/>
          <w:color w:val="333333"/>
          <w:sz w:val="20"/>
          <w:szCs w:val="20"/>
        </w:rPr>
        <w:t>t</w:t>
      </w:r>
      <w:r w:rsidRPr="001C6AA6">
        <w:rPr>
          <w:rFonts w:ascii="Noto Sans" w:eastAsia="Noto Sans" w:hAnsi="Noto Sans" w:cs="Noto Sans"/>
          <w:color w:val="333333"/>
          <w:sz w:val="20"/>
          <w:szCs w:val="20"/>
        </w:rPr>
        <w:t xml:space="preserve"> de catalyseur pour le développement culturel, économique et social d</w:t>
      </w:r>
      <w:r w:rsidR="009D6ABE">
        <w:rPr>
          <w:rFonts w:ascii="Noto Sans" w:eastAsia="Noto Sans" w:hAnsi="Noto Sans" w:cs="Noto Sans"/>
          <w:color w:val="333333"/>
          <w:sz w:val="20"/>
          <w:szCs w:val="20"/>
        </w:rPr>
        <w:t>e la région forestière principalement</w:t>
      </w:r>
      <w:r w:rsidRPr="001C6AA6">
        <w:rPr>
          <w:rFonts w:ascii="Noto Sans" w:eastAsia="Noto Sans" w:hAnsi="Noto Sans" w:cs="Noto Sans"/>
          <w:color w:val="333333"/>
          <w:sz w:val="20"/>
          <w:szCs w:val="20"/>
        </w:rPr>
        <w:t xml:space="preserve">. </w:t>
      </w:r>
    </w:p>
    <w:p w14:paraId="55F2366D" w14:textId="49FC924E" w:rsidR="00610FE8" w:rsidRPr="001C6AA6" w:rsidRDefault="009B5B9F" w:rsidP="009B5B9F">
      <w:pPr>
        <w:widowControl w:val="0"/>
        <w:pBdr>
          <w:top w:val="nil"/>
          <w:left w:val="nil"/>
          <w:bottom w:val="nil"/>
          <w:right w:val="nil"/>
          <w:between w:val="nil"/>
        </w:pBdr>
        <w:spacing w:before="238" w:line="321" w:lineRule="auto"/>
        <w:ind w:left="23" w:right="-10" w:firstLine="10"/>
        <w:jc w:val="both"/>
        <w:rPr>
          <w:rFonts w:ascii="Noto Sans" w:eastAsia="Noto Sans" w:hAnsi="Noto Sans" w:cs="Noto Sans"/>
          <w:color w:val="333333"/>
          <w:sz w:val="20"/>
          <w:szCs w:val="20"/>
        </w:rPr>
      </w:pPr>
      <w:r w:rsidRPr="001C6AA6">
        <w:rPr>
          <w:rFonts w:ascii="Noto Sans" w:eastAsia="Noto Sans" w:hAnsi="Noto Sans" w:cs="Noto Sans"/>
          <w:color w:val="333333"/>
          <w:sz w:val="20"/>
          <w:szCs w:val="20"/>
        </w:rPr>
        <w:t>Pour cette quatrième édition, ell</w:t>
      </w:r>
      <w:r w:rsidR="000654F9" w:rsidRPr="001C6AA6">
        <w:rPr>
          <w:rFonts w:ascii="Noto Sans" w:eastAsia="Noto Sans" w:hAnsi="Noto Sans" w:cs="Noto Sans"/>
          <w:color w:val="333333"/>
          <w:sz w:val="20"/>
          <w:szCs w:val="20"/>
        </w:rPr>
        <w:t xml:space="preserve">e </w:t>
      </w:r>
      <w:r w:rsidRPr="001C6AA6">
        <w:rPr>
          <w:rFonts w:ascii="Noto Sans" w:eastAsia="Noto Sans" w:hAnsi="Noto Sans" w:cs="Noto Sans"/>
          <w:color w:val="333333"/>
          <w:sz w:val="20"/>
          <w:szCs w:val="20"/>
        </w:rPr>
        <w:t xml:space="preserve">se </w:t>
      </w:r>
      <w:r w:rsidR="000654F9" w:rsidRPr="001C6AA6">
        <w:rPr>
          <w:rFonts w:ascii="Noto Sans" w:eastAsia="Noto Sans" w:hAnsi="Noto Sans" w:cs="Noto Sans"/>
          <w:color w:val="333333"/>
          <w:sz w:val="20"/>
          <w:szCs w:val="20"/>
        </w:rPr>
        <w:t xml:space="preserve">déroulera du </w:t>
      </w:r>
      <w:r w:rsidR="000654F9" w:rsidRPr="009D6ABE">
        <w:rPr>
          <w:rFonts w:ascii="Noto Sans" w:eastAsia="Noto Sans" w:hAnsi="Noto Sans" w:cs="Noto Sans"/>
          <w:color w:val="333333"/>
          <w:sz w:val="20"/>
          <w:szCs w:val="20"/>
          <w:highlight w:val="yellow"/>
        </w:rPr>
        <w:t>28 au 30</w:t>
      </w:r>
      <w:r w:rsidR="000654F9" w:rsidRPr="001C6AA6">
        <w:rPr>
          <w:rFonts w:ascii="Noto Sans" w:eastAsia="Noto Sans" w:hAnsi="Noto Sans" w:cs="Noto Sans"/>
          <w:color w:val="333333"/>
          <w:sz w:val="20"/>
          <w:szCs w:val="20"/>
        </w:rPr>
        <w:t xml:space="preserve"> décembre 2025 </w:t>
      </w:r>
      <w:r w:rsidRPr="001C6AA6">
        <w:rPr>
          <w:rFonts w:ascii="Noto Sans" w:eastAsia="Noto Sans" w:hAnsi="Noto Sans" w:cs="Noto Sans"/>
          <w:color w:val="333333"/>
          <w:sz w:val="20"/>
          <w:szCs w:val="20"/>
        </w:rPr>
        <w:t xml:space="preserve">dans la préfecture de </w:t>
      </w:r>
      <w:r w:rsidR="000654F9" w:rsidRPr="001C6AA6">
        <w:rPr>
          <w:rFonts w:ascii="Noto Sans" w:eastAsia="Noto Sans" w:hAnsi="Noto Sans" w:cs="Noto Sans"/>
          <w:color w:val="333333"/>
          <w:sz w:val="20"/>
          <w:szCs w:val="20"/>
        </w:rPr>
        <w:t>Guéckédou, une soirée dansante "La Nuit de Makona" et une cérémonie officielle de remise des prix. Plus de 500 participants sont attendus pour célébrer l'excellence dans six domaines clés. Cette introduction pose les bases d'un projet ambitieux, mais réaliste, qui vise à transformer les défis en opportunités pour la Makona Union.</w:t>
      </w:r>
    </w:p>
    <w:p w14:paraId="14F6EF7F" w14:textId="77777777" w:rsidR="009B5B9F" w:rsidRDefault="009B5B9F" w:rsidP="009B5B9F">
      <w:pPr>
        <w:widowControl w:val="0"/>
        <w:pBdr>
          <w:top w:val="nil"/>
          <w:left w:val="nil"/>
          <w:bottom w:val="nil"/>
          <w:right w:val="nil"/>
          <w:between w:val="nil"/>
        </w:pBdr>
        <w:spacing w:before="238" w:line="321" w:lineRule="auto"/>
        <w:ind w:left="23" w:right="-10" w:firstLine="10"/>
        <w:jc w:val="both"/>
        <w:rPr>
          <w:rFonts w:ascii="Noto Sans" w:eastAsia="Noto Sans" w:hAnsi="Noto Sans" w:cs="Noto Sans"/>
          <w:color w:val="333333"/>
        </w:rPr>
      </w:pPr>
    </w:p>
    <w:p w14:paraId="481EDA8D" w14:textId="77777777" w:rsidR="00610FE8" w:rsidRPr="003B6146" w:rsidRDefault="000654F9">
      <w:pPr>
        <w:widowControl w:val="0"/>
        <w:pBdr>
          <w:top w:val="nil"/>
          <w:left w:val="nil"/>
          <w:bottom w:val="nil"/>
          <w:right w:val="nil"/>
          <w:between w:val="nil"/>
        </w:pBdr>
        <w:spacing w:line="240" w:lineRule="auto"/>
        <w:ind w:left="23"/>
        <w:rPr>
          <w:rFonts w:ascii="Noto Sans" w:eastAsia="Noto Sans" w:hAnsi="Noto Sans" w:cs="Noto Sans"/>
          <w:b/>
          <w:color w:val="333333"/>
          <w:sz w:val="28"/>
          <w:szCs w:val="28"/>
        </w:rPr>
      </w:pPr>
      <w:r w:rsidRPr="003B6146">
        <w:rPr>
          <w:rFonts w:ascii="Noto Sans" w:eastAsia="Noto Sans" w:hAnsi="Noto Sans" w:cs="Noto Sans"/>
          <w:b/>
          <w:color w:val="333333"/>
          <w:sz w:val="28"/>
          <w:szCs w:val="28"/>
        </w:rPr>
        <w:t xml:space="preserve">2. RÉSUMÉ EXÉCUTIF </w:t>
      </w:r>
    </w:p>
    <w:p w14:paraId="62B31CBA" w14:textId="1ED231B3" w:rsidR="00610FE8" w:rsidRPr="00E026F8" w:rsidRDefault="000654F9">
      <w:pPr>
        <w:widowControl w:val="0"/>
        <w:pBdr>
          <w:top w:val="nil"/>
          <w:left w:val="nil"/>
          <w:bottom w:val="nil"/>
          <w:right w:val="nil"/>
          <w:between w:val="nil"/>
        </w:pBdr>
        <w:spacing w:before="421" w:line="321" w:lineRule="auto"/>
        <w:ind w:left="14" w:right="-16" w:firstLine="19"/>
        <w:jc w:val="both"/>
        <w:rPr>
          <w:rFonts w:ascii="Noto Sans" w:eastAsia="Noto Sans" w:hAnsi="Noto Sans" w:cs="Noto Sans"/>
          <w:color w:val="333333"/>
          <w:sz w:val="20"/>
          <w:szCs w:val="20"/>
        </w:rPr>
      </w:pPr>
      <w:r w:rsidRPr="00E026F8">
        <w:rPr>
          <w:rFonts w:ascii="Noto Sans" w:eastAsia="Noto Sans" w:hAnsi="Noto Sans" w:cs="Noto Sans"/>
          <w:color w:val="333333"/>
          <w:sz w:val="20"/>
          <w:szCs w:val="20"/>
        </w:rPr>
        <w:t xml:space="preserve">Makona Awards 2025, une initiative culturelle majeure visant à célébrer l'excellence et à promouvoir </w:t>
      </w:r>
      <w:r w:rsidR="00626BC5">
        <w:rPr>
          <w:rFonts w:ascii="Noto Sans" w:eastAsia="Noto Sans" w:hAnsi="Noto Sans" w:cs="Noto Sans"/>
          <w:color w:val="333333"/>
          <w:sz w:val="20"/>
          <w:szCs w:val="20"/>
        </w:rPr>
        <w:t>l’émulation positive</w:t>
      </w:r>
      <w:r w:rsidRPr="00E026F8">
        <w:rPr>
          <w:rFonts w:ascii="Noto Sans" w:eastAsia="Noto Sans" w:hAnsi="Noto Sans" w:cs="Noto Sans"/>
          <w:color w:val="333333"/>
          <w:sz w:val="20"/>
          <w:szCs w:val="20"/>
        </w:rPr>
        <w:t xml:space="preserve"> dans la</w:t>
      </w:r>
      <w:r w:rsidR="009B5B9F" w:rsidRPr="00E026F8">
        <w:rPr>
          <w:rFonts w:ascii="Noto Sans" w:eastAsia="Noto Sans" w:hAnsi="Noto Sans" w:cs="Noto Sans"/>
          <w:color w:val="333333"/>
          <w:sz w:val="20"/>
          <w:szCs w:val="20"/>
        </w:rPr>
        <w:t xml:space="preserve"> préfecture de Gu</w:t>
      </w:r>
      <w:r w:rsidR="00C26CE2" w:rsidRPr="00E026F8">
        <w:rPr>
          <w:rFonts w:ascii="Noto Sans" w:eastAsia="Noto Sans" w:hAnsi="Noto Sans" w:cs="Noto Sans"/>
          <w:color w:val="333333"/>
          <w:sz w:val="20"/>
          <w:szCs w:val="20"/>
        </w:rPr>
        <w:t>é</w:t>
      </w:r>
      <w:r w:rsidR="009B5B9F" w:rsidRPr="00E026F8">
        <w:rPr>
          <w:rFonts w:ascii="Noto Sans" w:eastAsia="Noto Sans" w:hAnsi="Noto Sans" w:cs="Noto Sans"/>
          <w:color w:val="333333"/>
          <w:sz w:val="20"/>
          <w:szCs w:val="20"/>
        </w:rPr>
        <w:t xml:space="preserve">ckédou en particulier et dans la région forestière </w:t>
      </w:r>
      <w:r w:rsidR="00626BC5">
        <w:rPr>
          <w:rFonts w:ascii="Noto Sans" w:eastAsia="Noto Sans" w:hAnsi="Noto Sans" w:cs="Noto Sans"/>
          <w:color w:val="333333"/>
          <w:sz w:val="20"/>
          <w:szCs w:val="20"/>
        </w:rPr>
        <w:t xml:space="preserve">en </w:t>
      </w:r>
      <w:r w:rsidR="009B5B9F" w:rsidRPr="00E026F8">
        <w:rPr>
          <w:rFonts w:ascii="Noto Sans" w:eastAsia="Noto Sans" w:hAnsi="Noto Sans" w:cs="Noto Sans"/>
          <w:color w:val="333333"/>
          <w:sz w:val="20"/>
          <w:szCs w:val="20"/>
        </w:rPr>
        <w:t>générale</w:t>
      </w:r>
      <w:r w:rsidRPr="00E026F8">
        <w:rPr>
          <w:rFonts w:ascii="Noto Sans" w:eastAsia="Noto Sans" w:hAnsi="Noto Sans" w:cs="Noto Sans"/>
          <w:color w:val="333333"/>
          <w:sz w:val="20"/>
          <w:szCs w:val="20"/>
        </w:rPr>
        <w:t xml:space="preserve">. Ce projet, qui en est à sa 4ème édition, s'inscrit dans une démarche de transformation sociale et de revitalisation régionale, en capitalisant sur le potentiel culturel et humain de la zone. </w:t>
      </w:r>
    </w:p>
    <w:p w14:paraId="0C61ECAE" w14:textId="77777777" w:rsidR="00610FE8" w:rsidRDefault="000654F9">
      <w:pPr>
        <w:widowControl w:val="0"/>
        <w:pBdr>
          <w:top w:val="nil"/>
          <w:left w:val="nil"/>
          <w:bottom w:val="nil"/>
          <w:right w:val="nil"/>
          <w:between w:val="nil"/>
        </w:pBdr>
        <w:spacing w:before="424" w:line="240" w:lineRule="auto"/>
        <w:ind w:left="10"/>
        <w:rPr>
          <w:rFonts w:ascii="Noto Sans" w:eastAsia="Noto Sans" w:hAnsi="Noto Sans" w:cs="Noto Sans"/>
          <w:b/>
          <w:color w:val="333333"/>
          <w:sz w:val="26"/>
          <w:szCs w:val="26"/>
        </w:rPr>
      </w:pPr>
      <w:r>
        <w:rPr>
          <w:rFonts w:ascii="Noto Sans" w:eastAsia="Noto Sans" w:hAnsi="Noto Sans" w:cs="Noto Sans"/>
          <w:b/>
          <w:color w:val="333333"/>
          <w:sz w:val="26"/>
          <w:szCs w:val="26"/>
        </w:rPr>
        <w:t xml:space="preserve">Vision Stratégique </w:t>
      </w:r>
    </w:p>
    <w:p w14:paraId="23C19246" w14:textId="28779897" w:rsidR="00610FE8" w:rsidRPr="00E026F8" w:rsidRDefault="000654F9">
      <w:pPr>
        <w:widowControl w:val="0"/>
        <w:pBdr>
          <w:top w:val="nil"/>
          <w:left w:val="nil"/>
          <w:bottom w:val="nil"/>
          <w:right w:val="nil"/>
          <w:between w:val="nil"/>
        </w:pBdr>
        <w:spacing w:before="321" w:line="321" w:lineRule="auto"/>
        <w:ind w:left="23" w:right="-16" w:firstLine="11"/>
        <w:jc w:val="both"/>
        <w:rPr>
          <w:rFonts w:ascii="Noto Sans" w:eastAsia="Noto Sans" w:hAnsi="Noto Sans" w:cs="Noto Sans"/>
          <w:color w:val="333333"/>
          <w:sz w:val="20"/>
          <w:szCs w:val="20"/>
        </w:rPr>
      </w:pPr>
      <w:r w:rsidRPr="00E026F8">
        <w:rPr>
          <w:rFonts w:ascii="Noto Sans" w:eastAsia="Noto Sans" w:hAnsi="Noto Sans" w:cs="Noto Sans"/>
          <w:color w:val="333333"/>
          <w:sz w:val="20"/>
          <w:szCs w:val="20"/>
        </w:rPr>
        <w:t xml:space="preserve">Le projet a pour vision de </w:t>
      </w:r>
      <w:r w:rsidR="009B5B9F" w:rsidRPr="00E026F8">
        <w:rPr>
          <w:rFonts w:ascii="Noto Sans" w:eastAsia="Noto Sans" w:hAnsi="Noto Sans" w:cs="Noto Sans"/>
          <w:color w:val="333333"/>
          <w:sz w:val="20"/>
          <w:szCs w:val="20"/>
        </w:rPr>
        <w:t xml:space="preserve">pérenniser cet </w:t>
      </w:r>
      <w:r w:rsidRPr="00E026F8">
        <w:rPr>
          <w:rFonts w:ascii="Noto Sans" w:eastAsia="Noto Sans" w:hAnsi="Noto Sans" w:cs="Noto Sans"/>
          <w:color w:val="333333"/>
          <w:sz w:val="20"/>
          <w:szCs w:val="20"/>
        </w:rPr>
        <w:t xml:space="preserve">événement annuel structurant qui identifie, valorise et récompense les talents exceptionnels et les initiatives de développement durable. Il vise à restaurer la fierté régionale, renforcer la cohésion intercommunautaire et stimuler une économie culturelle dynamique, en faisant de l'excellence la norme et de la culture un moteur de développement. </w:t>
      </w:r>
    </w:p>
    <w:p w14:paraId="541550B5" w14:textId="77777777" w:rsidR="00610FE8" w:rsidRDefault="000654F9">
      <w:pPr>
        <w:widowControl w:val="0"/>
        <w:pBdr>
          <w:top w:val="nil"/>
          <w:left w:val="nil"/>
          <w:bottom w:val="nil"/>
          <w:right w:val="nil"/>
          <w:between w:val="nil"/>
        </w:pBdr>
        <w:spacing w:before="424" w:line="240" w:lineRule="auto"/>
        <w:ind w:left="26"/>
        <w:rPr>
          <w:rFonts w:ascii="Noto Sans" w:eastAsia="Noto Sans" w:hAnsi="Noto Sans" w:cs="Noto Sans"/>
          <w:b/>
          <w:color w:val="333333"/>
          <w:sz w:val="26"/>
          <w:szCs w:val="26"/>
        </w:rPr>
      </w:pPr>
      <w:r>
        <w:rPr>
          <w:rFonts w:ascii="Noto Sans" w:eastAsia="Noto Sans" w:hAnsi="Noto Sans" w:cs="Noto Sans"/>
          <w:b/>
          <w:color w:val="333333"/>
          <w:sz w:val="26"/>
          <w:szCs w:val="26"/>
        </w:rPr>
        <w:t xml:space="preserve">Objectifs Clés </w:t>
      </w:r>
    </w:p>
    <w:p w14:paraId="50C62252" w14:textId="22A0EEF8" w:rsidR="00610FE8" w:rsidRDefault="000654F9">
      <w:pPr>
        <w:widowControl w:val="0"/>
        <w:pBdr>
          <w:top w:val="nil"/>
          <w:left w:val="nil"/>
          <w:bottom w:val="nil"/>
          <w:right w:val="nil"/>
          <w:between w:val="nil"/>
        </w:pBdr>
        <w:spacing w:before="321" w:line="318" w:lineRule="auto"/>
        <w:ind w:left="586" w:right="214"/>
        <w:rPr>
          <w:rFonts w:ascii="Noto Sans" w:eastAsia="Noto Sans" w:hAnsi="Noto Sans" w:cs="Noto Sans"/>
          <w:color w:val="333333"/>
        </w:rPr>
      </w:pPr>
      <w:r w:rsidRPr="00E026F8">
        <w:rPr>
          <w:rFonts w:ascii="Noto Sans" w:eastAsia="Noto Sans" w:hAnsi="Noto Sans" w:cs="Noto Sans"/>
          <w:b/>
          <w:color w:val="333333"/>
          <w:sz w:val="20"/>
          <w:szCs w:val="20"/>
        </w:rPr>
        <w:t xml:space="preserve">Objectif Principal </w:t>
      </w:r>
      <w:r w:rsidRPr="00E026F8">
        <w:rPr>
          <w:rFonts w:ascii="Noto Sans" w:eastAsia="Noto Sans" w:hAnsi="Noto Sans" w:cs="Noto Sans"/>
          <w:color w:val="333333"/>
          <w:sz w:val="20"/>
          <w:szCs w:val="20"/>
        </w:rPr>
        <w:t xml:space="preserve">: </w:t>
      </w:r>
      <w:r w:rsidR="005072F1" w:rsidRPr="00E026F8">
        <w:rPr>
          <w:rFonts w:ascii="Noto Sans" w:eastAsia="Noto Sans" w:hAnsi="Noto Sans" w:cs="Noto Sans"/>
          <w:color w:val="333333"/>
          <w:sz w:val="20"/>
          <w:szCs w:val="20"/>
        </w:rPr>
        <w:t>Pérenniser</w:t>
      </w:r>
      <w:r w:rsidRPr="00E026F8">
        <w:rPr>
          <w:rFonts w:ascii="Noto Sans" w:eastAsia="Noto Sans" w:hAnsi="Noto Sans" w:cs="Noto Sans"/>
          <w:color w:val="333333"/>
          <w:sz w:val="20"/>
          <w:szCs w:val="20"/>
        </w:rPr>
        <w:t xml:space="preserve"> </w:t>
      </w:r>
      <w:r w:rsidR="005072F1" w:rsidRPr="00E026F8">
        <w:rPr>
          <w:rFonts w:ascii="Noto Sans" w:eastAsia="Noto Sans" w:hAnsi="Noto Sans" w:cs="Noto Sans"/>
          <w:color w:val="333333"/>
          <w:sz w:val="20"/>
          <w:szCs w:val="20"/>
        </w:rPr>
        <w:t xml:space="preserve">cet </w:t>
      </w:r>
      <w:r w:rsidRPr="00E026F8">
        <w:rPr>
          <w:rFonts w:ascii="Noto Sans" w:eastAsia="Noto Sans" w:hAnsi="Noto Sans" w:cs="Noto Sans"/>
          <w:color w:val="333333"/>
          <w:sz w:val="20"/>
          <w:szCs w:val="20"/>
        </w:rPr>
        <w:t>événement fédérateur</w:t>
      </w:r>
      <w:r w:rsidR="005072F1" w:rsidRPr="00E026F8">
        <w:rPr>
          <w:rFonts w:ascii="Noto Sans" w:eastAsia="Noto Sans" w:hAnsi="Noto Sans" w:cs="Noto Sans"/>
          <w:color w:val="333333"/>
          <w:sz w:val="20"/>
          <w:szCs w:val="20"/>
        </w:rPr>
        <w:t xml:space="preserve"> et </w:t>
      </w:r>
      <w:r w:rsidRPr="00E026F8">
        <w:rPr>
          <w:rFonts w:ascii="Noto Sans" w:eastAsia="Noto Sans" w:hAnsi="Noto Sans" w:cs="Noto Sans"/>
          <w:color w:val="333333"/>
          <w:sz w:val="20"/>
          <w:szCs w:val="20"/>
        </w:rPr>
        <w:t xml:space="preserve">professionnel qui célèbre </w:t>
      </w:r>
      <w:r>
        <w:rPr>
          <w:rFonts w:ascii="Noto Sans" w:eastAsia="Noto Sans" w:hAnsi="Noto Sans" w:cs="Noto Sans"/>
          <w:color w:val="333333"/>
        </w:rPr>
        <w:lastRenderedPageBreak/>
        <w:t xml:space="preserve">l'excellence régionale dans six domaines clés (culturel, éducatif, économique, médiatique, environnemental et civique). </w:t>
      </w:r>
    </w:p>
    <w:p w14:paraId="5C1F7336" w14:textId="77777777" w:rsidR="00610FE8" w:rsidRDefault="000654F9">
      <w:pPr>
        <w:widowControl w:val="0"/>
        <w:pBdr>
          <w:top w:val="nil"/>
          <w:left w:val="nil"/>
          <w:bottom w:val="nil"/>
          <w:right w:val="nil"/>
          <w:between w:val="nil"/>
        </w:pBdr>
        <w:spacing w:before="141" w:line="324" w:lineRule="auto"/>
        <w:ind w:left="586" w:right="468" w:firstLine="8"/>
        <w:rPr>
          <w:rFonts w:ascii="Noto Sans" w:eastAsia="Noto Sans" w:hAnsi="Noto Sans" w:cs="Noto Sans"/>
          <w:color w:val="333333"/>
        </w:rPr>
      </w:pPr>
      <w:r>
        <w:rPr>
          <w:rFonts w:ascii="Noto Sans" w:eastAsia="Noto Sans" w:hAnsi="Noto Sans" w:cs="Noto Sans"/>
          <w:b/>
          <w:color w:val="333333"/>
        </w:rPr>
        <w:t xml:space="preserve">Impact Social </w:t>
      </w:r>
      <w:r>
        <w:rPr>
          <w:rFonts w:ascii="Noto Sans" w:eastAsia="Noto Sans" w:hAnsi="Noto Sans" w:cs="Noto Sans"/>
          <w:color w:val="333333"/>
        </w:rPr>
        <w:t xml:space="preserve">: Renforcer la cohésion intercommunautaire, valoriser le patrimoine culturel et faire émerger des modèles inspirants pour les jeunes et les femmes. </w:t>
      </w:r>
    </w:p>
    <w:p w14:paraId="3D93CD23" w14:textId="3B54BA4B" w:rsidR="00610FE8" w:rsidRDefault="000654F9">
      <w:pPr>
        <w:widowControl w:val="0"/>
        <w:pBdr>
          <w:top w:val="nil"/>
          <w:left w:val="nil"/>
          <w:bottom w:val="nil"/>
          <w:right w:val="nil"/>
          <w:between w:val="nil"/>
        </w:pBdr>
        <w:spacing w:before="121" w:line="318" w:lineRule="auto"/>
        <w:ind w:left="585" w:right="578" w:firstLine="9"/>
        <w:rPr>
          <w:rFonts w:ascii="Noto Sans" w:eastAsia="Noto Sans" w:hAnsi="Noto Sans" w:cs="Noto Sans"/>
          <w:color w:val="333333"/>
        </w:rPr>
      </w:pPr>
      <w:r>
        <w:rPr>
          <w:rFonts w:ascii="Noto Sans" w:eastAsia="Noto Sans" w:hAnsi="Noto Sans" w:cs="Noto Sans"/>
          <w:b/>
          <w:color w:val="333333"/>
        </w:rPr>
        <w:t xml:space="preserve">Portée Géographique </w:t>
      </w:r>
      <w:r>
        <w:rPr>
          <w:rFonts w:ascii="Noto Sans" w:eastAsia="Noto Sans" w:hAnsi="Noto Sans" w:cs="Noto Sans"/>
          <w:color w:val="333333"/>
        </w:rPr>
        <w:t>: Couvr</w:t>
      </w:r>
      <w:r w:rsidR="005072F1">
        <w:rPr>
          <w:rFonts w:ascii="Noto Sans" w:eastAsia="Noto Sans" w:hAnsi="Noto Sans" w:cs="Noto Sans"/>
          <w:color w:val="333333"/>
        </w:rPr>
        <w:t>e</w:t>
      </w:r>
      <w:r>
        <w:rPr>
          <w:rFonts w:ascii="Noto Sans" w:eastAsia="Noto Sans" w:hAnsi="Noto Sans" w:cs="Noto Sans"/>
          <w:color w:val="333333"/>
        </w:rPr>
        <w:t xml:space="preserve"> les 4 préfectures guinéennes (Kissidougou, Guéckédou, Macenta, N'</w:t>
      </w:r>
      <w:proofErr w:type="spellStart"/>
      <w:r>
        <w:rPr>
          <w:rFonts w:ascii="Noto Sans" w:eastAsia="Noto Sans" w:hAnsi="Noto Sans" w:cs="Noto Sans"/>
          <w:color w:val="333333"/>
        </w:rPr>
        <w:t>Zérékoré</w:t>
      </w:r>
      <w:proofErr w:type="spellEnd"/>
      <w:r>
        <w:rPr>
          <w:rFonts w:ascii="Noto Sans" w:eastAsia="Noto Sans" w:hAnsi="Noto Sans" w:cs="Noto Sans"/>
          <w:color w:val="333333"/>
        </w:rPr>
        <w:t xml:space="preserve">) et les zones transfrontalières du Liberia et de la Sierra Leone. </w:t>
      </w:r>
    </w:p>
    <w:p w14:paraId="6A318E7B" w14:textId="77777777" w:rsidR="00610FE8" w:rsidRDefault="000654F9">
      <w:pPr>
        <w:widowControl w:val="0"/>
        <w:pBdr>
          <w:top w:val="nil"/>
          <w:left w:val="nil"/>
          <w:bottom w:val="nil"/>
          <w:right w:val="nil"/>
          <w:between w:val="nil"/>
        </w:pBdr>
        <w:spacing w:before="141" w:line="324" w:lineRule="auto"/>
        <w:ind w:left="595" w:right="687"/>
        <w:rPr>
          <w:rFonts w:ascii="Noto Sans" w:eastAsia="Noto Sans" w:hAnsi="Noto Sans" w:cs="Noto Sans"/>
          <w:color w:val="333333"/>
        </w:rPr>
      </w:pPr>
      <w:r>
        <w:rPr>
          <w:rFonts w:ascii="Noto Sans" w:eastAsia="Noto Sans" w:hAnsi="Noto Sans" w:cs="Noto Sans"/>
          <w:b/>
          <w:color w:val="333333"/>
        </w:rPr>
        <w:t xml:space="preserve">Durabilité </w:t>
      </w:r>
      <w:r>
        <w:rPr>
          <w:rFonts w:ascii="Noto Sans" w:eastAsia="Noto Sans" w:hAnsi="Noto Sans" w:cs="Noto Sans"/>
          <w:color w:val="333333"/>
        </w:rPr>
        <w:t xml:space="preserve">: Établir les bases d'un événement annuel pérenne, avec un réseau de partenaires durables et une expertise événementielle locale renforcée. </w:t>
      </w:r>
    </w:p>
    <w:p w14:paraId="0A33EB90" w14:textId="77777777" w:rsidR="00610FE8" w:rsidRDefault="000654F9">
      <w:pPr>
        <w:widowControl w:val="0"/>
        <w:pBdr>
          <w:top w:val="nil"/>
          <w:left w:val="nil"/>
          <w:bottom w:val="nil"/>
          <w:right w:val="nil"/>
          <w:between w:val="nil"/>
        </w:pBdr>
        <w:spacing w:before="421" w:line="240" w:lineRule="auto"/>
        <w:ind w:left="35"/>
        <w:rPr>
          <w:rFonts w:ascii="Noto Sans" w:eastAsia="Noto Sans" w:hAnsi="Noto Sans" w:cs="Noto Sans"/>
          <w:b/>
          <w:color w:val="333333"/>
          <w:sz w:val="26"/>
          <w:szCs w:val="26"/>
        </w:rPr>
      </w:pPr>
      <w:r>
        <w:rPr>
          <w:rFonts w:ascii="Noto Sans" w:eastAsia="Noto Sans" w:hAnsi="Noto Sans" w:cs="Noto Sans"/>
          <w:b/>
          <w:color w:val="333333"/>
          <w:sz w:val="26"/>
          <w:szCs w:val="26"/>
        </w:rPr>
        <w:t xml:space="preserve">Indicateurs de Performance et Résultats Attendus </w:t>
      </w:r>
    </w:p>
    <w:p w14:paraId="081E5C79" w14:textId="77777777" w:rsidR="003B6146" w:rsidRDefault="003B6146" w:rsidP="003B6146">
      <w:pPr>
        <w:pStyle w:val="Sansinterligne"/>
        <w:rPr>
          <w:sz w:val="6"/>
          <w:szCs w:val="6"/>
        </w:rPr>
      </w:pPr>
    </w:p>
    <w:p w14:paraId="4C96192D" w14:textId="77777777" w:rsidR="003B6146" w:rsidRPr="003B6146" w:rsidRDefault="003B6146" w:rsidP="003B6146">
      <w:pPr>
        <w:pStyle w:val="Sansinterligne"/>
        <w:rPr>
          <w:sz w:val="6"/>
          <w:szCs w:val="6"/>
        </w:rPr>
      </w:pPr>
    </w:p>
    <w:p w14:paraId="04E0B5DA" w14:textId="77777777" w:rsidR="00610FE8" w:rsidRDefault="000654F9" w:rsidP="003B6146">
      <w:pPr>
        <w:pStyle w:val="Sansinterligne"/>
      </w:pPr>
      <w:r>
        <w:t>Le projet vise des résultats concrets, mesurables et qualitatifs, notamment :</w:t>
      </w:r>
    </w:p>
    <w:p w14:paraId="449FF0E6" w14:textId="77777777" w:rsidR="003B6146" w:rsidRDefault="003B6146" w:rsidP="003B6146">
      <w:pPr>
        <w:pStyle w:val="Sansinterligne"/>
      </w:pPr>
    </w:p>
    <w:tbl>
      <w:tblPr>
        <w:tblStyle w:val="16"/>
        <w:tblW w:w="9632" w:type="dxa"/>
        <w:tblInd w:w="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34"/>
        <w:gridCol w:w="4598"/>
      </w:tblGrid>
      <w:tr w:rsidR="00610FE8" w:rsidRPr="003B6146" w14:paraId="7847464C" w14:textId="77777777" w:rsidTr="005072F1">
        <w:trPr>
          <w:trHeight w:val="287"/>
        </w:trPr>
        <w:tc>
          <w:tcPr>
            <w:tcW w:w="5034" w:type="dxa"/>
            <w:shd w:val="clear" w:color="auto" w:fill="C6D9F1" w:themeFill="text2" w:themeFillTint="33"/>
            <w:tcMar>
              <w:top w:w="100" w:type="dxa"/>
              <w:left w:w="100" w:type="dxa"/>
              <w:bottom w:w="100" w:type="dxa"/>
              <w:right w:w="100" w:type="dxa"/>
            </w:tcMar>
          </w:tcPr>
          <w:p w14:paraId="3BAD2B10" w14:textId="0688F4A7" w:rsidR="00610FE8" w:rsidRPr="003B6146" w:rsidRDefault="000654F9" w:rsidP="003B6146">
            <w:pPr>
              <w:pStyle w:val="Sansinterligne"/>
              <w:jc w:val="center"/>
              <w:rPr>
                <w:rFonts w:ascii="Noto Sans" w:hAnsi="Noto Sans" w:cs="Noto Sans"/>
                <w:b/>
                <w:bCs/>
              </w:rPr>
            </w:pPr>
            <w:r w:rsidRPr="003B6146">
              <w:rPr>
                <w:rFonts w:ascii="Noto Sans" w:hAnsi="Noto Sans" w:cs="Noto Sans"/>
                <w:b/>
                <w:bCs/>
              </w:rPr>
              <w:t>Indicateur</w:t>
            </w:r>
          </w:p>
        </w:tc>
        <w:tc>
          <w:tcPr>
            <w:tcW w:w="4598" w:type="dxa"/>
            <w:shd w:val="clear" w:color="auto" w:fill="C6D9F1" w:themeFill="text2" w:themeFillTint="33"/>
            <w:tcMar>
              <w:top w:w="100" w:type="dxa"/>
              <w:left w:w="100" w:type="dxa"/>
              <w:bottom w:w="100" w:type="dxa"/>
              <w:right w:w="100" w:type="dxa"/>
            </w:tcMar>
          </w:tcPr>
          <w:p w14:paraId="7D59C77F" w14:textId="77777777" w:rsidR="00610FE8" w:rsidRPr="003B6146" w:rsidRDefault="000654F9" w:rsidP="003B6146">
            <w:pPr>
              <w:pStyle w:val="Sansinterligne"/>
              <w:jc w:val="center"/>
              <w:rPr>
                <w:rFonts w:ascii="Noto Sans" w:hAnsi="Noto Sans" w:cs="Noto Sans"/>
                <w:b/>
                <w:bCs/>
              </w:rPr>
            </w:pPr>
            <w:r w:rsidRPr="003B6146">
              <w:rPr>
                <w:rFonts w:ascii="Noto Sans" w:hAnsi="Noto Sans" w:cs="Noto Sans"/>
                <w:b/>
                <w:bCs/>
              </w:rPr>
              <w:t>Cible</w:t>
            </w:r>
          </w:p>
        </w:tc>
      </w:tr>
      <w:tr w:rsidR="00610FE8" w:rsidRPr="003B6146" w14:paraId="5DCD9AC7" w14:textId="77777777" w:rsidTr="003B6146">
        <w:trPr>
          <w:trHeight w:val="257"/>
        </w:trPr>
        <w:tc>
          <w:tcPr>
            <w:tcW w:w="5034" w:type="dxa"/>
            <w:tcMar>
              <w:top w:w="100" w:type="dxa"/>
              <w:left w:w="100" w:type="dxa"/>
              <w:bottom w:w="100" w:type="dxa"/>
              <w:right w:w="100" w:type="dxa"/>
            </w:tcMar>
          </w:tcPr>
          <w:p w14:paraId="6160D8DA" w14:textId="77777777" w:rsidR="00610FE8" w:rsidRPr="003B6146" w:rsidRDefault="000654F9" w:rsidP="003B6146">
            <w:pPr>
              <w:pStyle w:val="Sansinterligne"/>
              <w:rPr>
                <w:rFonts w:ascii="Noto Sans" w:hAnsi="Noto Sans" w:cs="Noto Sans"/>
                <w:color w:val="333333"/>
              </w:rPr>
            </w:pPr>
            <w:r w:rsidRPr="003B6146">
              <w:rPr>
                <w:rFonts w:ascii="Noto Sans" w:hAnsi="Noto Sans" w:cs="Noto Sans"/>
                <w:color w:val="333333"/>
              </w:rPr>
              <w:t xml:space="preserve">Participation Cérémonie </w:t>
            </w:r>
          </w:p>
        </w:tc>
        <w:tc>
          <w:tcPr>
            <w:tcW w:w="4598" w:type="dxa"/>
            <w:tcMar>
              <w:top w:w="100" w:type="dxa"/>
              <w:left w:w="100" w:type="dxa"/>
              <w:bottom w:w="100" w:type="dxa"/>
              <w:right w:w="100" w:type="dxa"/>
            </w:tcMar>
          </w:tcPr>
          <w:p w14:paraId="5B6C1E27" w14:textId="2EE40D8A" w:rsidR="00610FE8" w:rsidRPr="003B6146" w:rsidRDefault="008A5AC3" w:rsidP="003B6146">
            <w:pPr>
              <w:pStyle w:val="Sansinterligne"/>
              <w:rPr>
                <w:rFonts w:ascii="Noto Sans" w:hAnsi="Noto Sans" w:cs="Noto Sans"/>
                <w:color w:val="333333"/>
              </w:rPr>
            </w:pPr>
            <w:r w:rsidRPr="003B6146">
              <w:rPr>
                <w:rFonts w:ascii="Noto Sans" w:hAnsi="Noto Sans" w:cs="Noto Sans"/>
                <w:color w:val="333333"/>
              </w:rPr>
              <w:t>3</w:t>
            </w:r>
            <w:r w:rsidR="000654F9" w:rsidRPr="003B6146">
              <w:rPr>
                <w:rFonts w:ascii="Noto Sans" w:hAnsi="Noto Sans" w:cs="Noto Sans"/>
                <w:color w:val="333333"/>
              </w:rPr>
              <w:t>00+ participants</w:t>
            </w:r>
          </w:p>
        </w:tc>
      </w:tr>
      <w:tr w:rsidR="00610FE8" w:rsidRPr="003B6146" w14:paraId="25A05B25" w14:textId="77777777" w:rsidTr="003B6146">
        <w:trPr>
          <w:trHeight w:val="151"/>
        </w:trPr>
        <w:tc>
          <w:tcPr>
            <w:tcW w:w="5034" w:type="dxa"/>
            <w:tcMar>
              <w:top w:w="100" w:type="dxa"/>
              <w:left w:w="100" w:type="dxa"/>
              <w:bottom w:w="100" w:type="dxa"/>
              <w:right w:w="100" w:type="dxa"/>
            </w:tcMar>
          </w:tcPr>
          <w:p w14:paraId="33B7B19D" w14:textId="77777777" w:rsidR="00610FE8" w:rsidRPr="003B6146" w:rsidRDefault="000654F9" w:rsidP="003B6146">
            <w:pPr>
              <w:pStyle w:val="Sansinterligne"/>
              <w:rPr>
                <w:rFonts w:ascii="Noto Sans" w:hAnsi="Noto Sans" w:cs="Noto Sans"/>
                <w:color w:val="333333"/>
              </w:rPr>
            </w:pPr>
            <w:r w:rsidRPr="003B6146">
              <w:rPr>
                <w:rFonts w:ascii="Noto Sans" w:hAnsi="Noto Sans" w:cs="Noto Sans"/>
                <w:color w:val="333333"/>
              </w:rPr>
              <w:t xml:space="preserve">Candidatures Reçues </w:t>
            </w:r>
          </w:p>
        </w:tc>
        <w:tc>
          <w:tcPr>
            <w:tcW w:w="4598" w:type="dxa"/>
            <w:tcMar>
              <w:top w:w="100" w:type="dxa"/>
              <w:left w:w="100" w:type="dxa"/>
              <w:bottom w:w="100" w:type="dxa"/>
              <w:right w:w="100" w:type="dxa"/>
            </w:tcMar>
          </w:tcPr>
          <w:p w14:paraId="2925AE67" w14:textId="4ED190BB" w:rsidR="00610FE8" w:rsidRPr="003B6146" w:rsidRDefault="00E576C4" w:rsidP="003B6146">
            <w:pPr>
              <w:pStyle w:val="Sansinterligne"/>
              <w:rPr>
                <w:rFonts w:ascii="Noto Sans" w:hAnsi="Noto Sans" w:cs="Noto Sans"/>
                <w:color w:val="333333"/>
              </w:rPr>
            </w:pPr>
            <w:r w:rsidRPr="003B6146">
              <w:rPr>
                <w:rFonts w:ascii="Noto Sans" w:hAnsi="Noto Sans" w:cs="Noto Sans"/>
                <w:color w:val="333333"/>
              </w:rPr>
              <w:t>+50</w:t>
            </w:r>
            <w:r w:rsidR="000654F9" w:rsidRPr="003B6146">
              <w:rPr>
                <w:rFonts w:ascii="Noto Sans" w:hAnsi="Noto Sans" w:cs="Noto Sans"/>
                <w:color w:val="333333"/>
              </w:rPr>
              <w:t xml:space="preserve"> dossiers</w:t>
            </w:r>
          </w:p>
        </w:tc>
      </w:tr>
      <w:tr w:rsidR="00610FE8" w:rsidRPr="003B6146" w14:paraId="3B724628" w14:textId="77777777" w:rsidTr="005072F1">
        <w:trPr>
          <w:trHeight w:val="284"/>
        </w:trPr>
        <w:tc>
          <w:tcPr>
            <w:tcW w:w="5034" w:type="dxa"/>
            <w:tcMar>
              <w:top w:w="100" w:type="dxa"/>
              <w:left w:w="100" w:type="dxa"/>
              <w:bottom w:w="100" w:type="dxa"/>
              <w:right w:w="100" w:type="dxa"/>
            </w:tcMar>
          </w:tcPr>
          <w:p w14:paraId="13D556FD" w14:textId="77777777" w:rsidR="00610FE8" w:rsidRPr="003B6146" w:rsidRDefault="000654F9" w:rsidP="003B6146">
            <w:pPr>
              <w:pStyle w:val="Sansinterligne"/>
              <w:rPr>
                <w:rFonts w:ascii="Noto Sans" w:hAnsi="Noto Sans" w:cs="Noto Sans"/>
                <w:color w:val="333333"/>
              </w:rPr>
            </w:pPr>
            <w:r w:rsidRPr="003B6146">
              <w:rPr>
                <w:rFonts w:ascii="Noto Sans" w:hAnsi="Noto Sans" w:cs="Noto Sans"/>
                <w:color w:val="333333"/>
              </w:rPr>
              <w:t xml:space="preserve">Visibilité Digitale </w:t>
            </w:r>
          </w:p>
        </w:tc>
        <w:tc>
          <w:tcPr>
            <w:tcW w:w="4598" w:type="dxa"/>
            <w:tcMar>
              <w:top w:w="100" w:type="dxa"/>
              <w:left w:w="100" w:type="dxa"/>
              <w:bottom w:w="100" w:type="dxa"/>
              <w:right w:w="100" w:type="dxa"/>
            </w:tcMar>
          </w:tcPr>
          <w:p w14:paraId="7A76D264" w14:textId="77777777" w:rsidR="00610FE8" w:rsidRPr="003B6146" w:rsidRDefault="000654F9" w:rsidP="003B6146">
            <w:pPr>
              <w:pStyle w:val="Sansinterligne"/>
              <w:rPr>
                <w:rFonts w:ascii="Noto Sans" w:hAnsi="Noto Sans" w:cs="Noto Sans"/>
                <w:color w:val="333333"/>
              </w:rPr>
            </w:pPr>
            <w:r w:rsidRPr="003B6146">
              <w:rPr>
                <w:rFonts w:ascii="Noto Sans" w:hAnsi="Noto Sans" w:cs="Noto Sans"/>
                <w:color w:val="333333"/>
              </w:rPr>
              <w:t>100 000+ vues réseaux sociaux</w:t>
            </w:r>
          </w:p>
        </w:tc>
      </w:tr>
      <w:tr w:rsidR="00610FE8" w:rsidRPr="003B6146" w14:paraId="14AA1F07" w14:textId="77777777" w:rsidTr="003B6146">
        <w:trPr>
          <w:trHeight w:val="223"/>
        </w:trPr>
        <w:tc>
          <w:tcPr>
            <w:tcW w:w="5034" w:type="dxa"/>
            <w:tcMar>
              <w:top w:w="100" w:type="dxa"/>
              <w:left w:w="100" w:type="dxa"/>
              <w:bottom w:w="100" w:type="dxa"/>
              <w:right w:w="100" w:type="dxa"/>
            </w:tcMar>
          </w:tcPr>
          <w:p w14:paraId="29FA41E0" w14:textId="77777777" w:rsidR="00610FE8" w:rsidRPr="003B6146" w:rsidRDefault="000654F9" w:rsidP="003B6146">
            <w:pPr>
              <w:pStyle w:val="Sansinterligne"/>
              <w:rPr>
                <w:rFonts w:ascii="Noto Sans" w:hAnsi="Noto Sans" w:cs="Noto Sans"/>
                <w:color w:val="333333"/>
              </w:rPr>
            </w:pPr>
            <w:r w:rsidRPr="003B6146">
              <w:rPr>
                <w:rFonts w:ascii="Noto Sans" w:hAnsi="Noto Sans" w:cs="Noto Sans"/>
                <w:color w:val="333333"/>
              </w:rPr>
              <w:t xml:space="preserve">Médias Partenaires </w:t>
            </w:r>
          </w:p>
        </w:tc>
        <w:tc>
          <w:tcPr>
            <w:tcW w:w="4598" w:type="dxa"/>
            <w:tcMar>
              <w:top w:w="100" w:type="dxa"/>
              <w:left w:w="100" w:type="dxa"/>
              <w:bottom w:w="100" w:type="dxa"/>
              <w:right w:w="100" w:type="dxa"/>
            </w:tcMar>
          </w:tcPr>
          <w:p w14:paraId="00BE03F3" w14:textId="77777777" w:rsidR="00610FE8" w:rsidRPr="003B6146" w:rsidRDefault="000654F9" w:rsidP="003B6146">
            <w:pPr>
              <w:pStyle w:val="Sansinterligne"/>
              <w:rPr>
                <w:rFonts w:ascii="Noto Sans" w:hAnsi="Noto Sans" w:cs="Noto Sans"/>
                <w:color w:val="333333"/>
              </w:rPr>
            </w:pPr>
            <w:r w:rsidRPr="003B6146">
              <w:rPr>
                <w:rFonts w:ascii="Noto Sans" w:hAnsi="Noto Sans" w:cs="Noto Sans"/>
                <w:color w:val="333333"/>
              </w:rPr>
              <w:t>5+ médias</w:t>
            </w:r>
          </w:p>
        </w:tc>
      </w:tr>
      <w:tr w:rsidR="00610FE8" w:rsidRPr="003B6146" w14:paraId="03106CC2" w14:textId="77777777" w:rsidTr="003B6146">
        <w:trPr>
          <w:trHeight w:val="145"/>
        </w:trPr>
        <w:tc>
          <w:tcPr>
            <w:tcW w:w="5034" w:type="dxa"/>
            <w:tcMar>
              <w:top w:w="100" w:type="dxa"/>
              <w:left w:w="100" w:type="dxa"/>
              <w:bottom w:w="100" w:type="dxa"/>
              <w:right w:w="100" w:type="dxa"/>
            </w:tcMar>
          </w:tcPr>
          <w:p w14:paraId="5D75074A" w14:textId="77777777" w:rsidR="00610FE8" w:rsidRPr="003B6146" w:rsidRDefault="000654F9" w:rsidP="003B6146">
            <w:pPr>
              <w:pStyle w:val="Sansinterligne"/>
              <w:rPr>
                <w:rFonts w:ascii="Noto Sans" w:hAnsi="Noto Sans" w:cs="Noto Sans"/>
                <w:color w:val="333333"/>
              </w:rPr>
            </w:pPr>
            <w:r w:rsidRPr="003B6146">
              <w:rPr>
                <w:rFonts w:ascii="Noto Sans" w:hAnsi="Noto Sans" w:cs="Noto Sans"/>
                <w:color w:val="333333"/>
              </w:rPr>
              <w:t xml:space="preserve">Lauréats Récompensés </w:t>
            </w:r>
          </w:p>
        </w:tc>
        <w:tc>
          <w:tcPr>
            <w:tcW w:w="4598" w:type="dxa"/>
            <w:tcMar>
              <w:top w:w="100" w:type="dxa"/>
              <w:left w:w="100" w:type="dxa"/>
              <w:bottom w:w="100" w:type="dxa"/>
              <w:right w:w="100" w:type="dxa"/>
            </w:tcMar>
          </w:tcPr>
          <w:p w14:paraId="6DA58C9E" w14:textId="230ECD98" w:rsidR="00610FE8" w:rsidRPr="003B6146" w:rsidRDefault="00E576C4" w:rsidP="003B6146">
            <w:pPr>
              <w:pStyle w:val="Sansinterligne"/>
              <w:rPr>
                <w:rFonts w:ascii="Noto Sans" w:hAnsi="Noto Sans" w:cs="Noto Sans"/>
                <w:color w:val="333333"/>
              </w:rPr>
            </w:pPr>
            <w:r w:rsidRPr="003B6146">
              <w:rPr>
                <w:rFonts w:ascii="Noto Sans" w:hAnsi="Noto Sans" w:cs="Noto Sans"/>
                <w:color w:val="333333"/>
              </w:rPr>
              <w:t>32</w:t>
            </w:r>
            <w:r w:rsidR="000654F9" w:rsidRPr="003B6146">
              <w:rPr>
                <w:rFonts w:ascii="Noto Sans" w:hAnsi="Noto Sans" w:cs="Noto Sans"/>
                <w:color w:val="333333"/>
              </w:rPr>
              <w:t xml:space="preserve"> lauréats</w:t>
            </w:r>
          </w:p>
        </w:tc>
      </w:tr>
    </w:tbl>
    <w:p w14:paraId="11213C3D" w14:textId="77777777" w:rsidR="00610FE8" w:rsidRDefault="00610FE8">
      <w:pPr>
        <w:widowControl w:val="0"/>
        <w:pBdr>
          <w:top w:val="nil"/>
          <w:left w:val="nil"/>
          <w:bottom w:val="nil"/>
          <w:right w:val="nil"/>
          <w:between w:val="nil"/>
        </w:pBdr>
        <w:rPr>
          <w:color w:val="000000"/>
        </w:rPr>
      </w:pPr>
    </w:p>
    <w:p w14:paraId="4310ACDA" w14:textId="77777777" w:rsidR="00610FE8" w:rsidRDefault="000654F9">
      <w:pPr>
        <w:widowControl w:val="0"/>
        <w:pBdr>
          <w:top w:val="nil"/>
          <w:left w:val="nil"/>
          <w:bottom w:val="nil"/>
          <w:right w:val="nil"/>
          <w:between w:val="nil"/>
        </w:pBdr>
        <w:spacing w:line="324" w:lineRule="auto"/>
        <w:ind w:left="23" w:right="-10" w:firstLine="1"/>
        <w:jc w:val="both"/>
        <w:rPr>
          <w:rFonts w:ascii="Noto Sans" w:eastAsia="Noto Sans" w:hAnsi="Noto Sans" w:cs="Noto Sans"/>
          <w:color w:val="333333"/>
        </w:rPr>
      </w:pPr>
      <w:r>
        <w:rPr>
          <w:rFonts w:ascii="Noto Sans" w:eastAsia="Noto Sans" w:hAnsi="Noto Sans" w:cs="Noto Sans"/>
          <w:color w:val="333333"/>
        </w:rPr>
        <w:t xml:space="preserve">Qualitativement, le projet aspire à renforcer le sentiment d'unité régionale, améliorer le dialogue interculturel, valoriser le patrimoine local et dynamiser l'économie événementielle. </w:t>
      </w:r>
    </w:p>
    <w:p w14:paraId="71C405FA" w14:textId="77777777" w:rsidR="00610FE8" w:rsidRDefault="000654F9">
      <w:pPr>
        <w:widowControl w:val="0"/>
        <w:pBdr>
          <w:top w:val="nil"/>
          <w:left w:val="nil"/>
          <w:bottom w:val="nil"/>
          <w:right w:val="nil"/>
          <w:between w:val="nil"/>
        </w:pBdr>
        <w:spacing w:before="421" w:line="240" w:lineRule="auto"/>
        <w:ind w:left="35"/>
        <w:rPr>
          <w:rFonts w:ascii="Noto Sans" w:eastAsia="Noto Sans" w:hAnsi="Noto Sans" w:cs="Noto Sans"/>
          <w:b/>
          <w:color w:val="333333"/>
          <w:sz w:val="26"/>
          <w:szCs w:val="26"/>
        </w:rPr>
      </w:pPr>
      <w:r>
        <w:rPr>
          <w:rFonts w:ascii="Noto Sans" w:eastAsia="Noto Sans" w:hAnsi="Noto Sans" w:cs="Noto Sans"/>
          <w:b/>
          <w:color w:val="333333"/>
          <w:sz w:val="26"/>
          <w:szCs w:val="26"/>
        </w:rPr>
        <w:t xml:space="preserve">Ressources et Budget </w:t>
      </w:r>
    </w:p>
    <w:p w14:paraId="08263F69" w14:textId="69636019" w:rsidR="00610FE8" w:rsidRDefault="000654F9">
      <w:pPr>
        <w:widowControl w:val="0"/>
        <w:pBdr>
          <w:top w:val="nil"/>
          <w:left w:val="nil"/>
          <w:bottom w:val="nil"/>
          <w:right w:val="nil"/>
          <w:between w:val="nil"/>
        </w:pBdr>
        <w:spacing w:before="321" w:line="321" w:lineRule="auto"/>
        <w:ind w:left="19" w:right="-16" w:firstLine="15"/>
        <w:jc w:val="both"/>
        <w:rPr>
          <w:rFonts w:ascii="Noto Sans" w:eastAsia="Noto Sans" w:hAnsi="Noto Sans" w:cs="Noto Sans"/>
          <w:color w:val="333333"/>
        </w:rPr>
      </w:pPr>
      <w:r>
        <w:rPr>
          <w:rFonts w:ascii="Noto Sans" w:eastAsia="Noto Sans" w:hAnsi="Noto Sans" w:cs="Noto Sans"/>
          <w:color w:val="333333"/>
        </w:rPr>
        <w:t xml:space="preserve">Le projet dispose d'un budget prévisionnel de </w:t>
      </w:r>
      <w:r w:rsidR="008A5AC3" w:rsidRPr="008A5AC3">
        <w:rPr>
          <w:rFonts w:ascii="Noto Sans" w:eastAsia="Noto Sans" w:hAnsi="Noto Sans" w:cs="Noto Sans"/>
          <w:b/>
          <w:color w:val="333333"/>
        </w:rPr>
        <w:t>49 150 000</w:t>
      </w:r>
      <w:r w:rsidR="008A5AC3">
        <w:rPr>
          <w:rFonts w:ascii="Noto Sans" w:eastAsia="Noto Sans" w:hAnsi="Noto Sans" w:cs="Noto Sans"/>
          <w:b/>
          <w:color w:val="333333"/>
        </w:rPr>
        <w:t xml:space="preserve"> </w:t>
      </w:r>
      <w:r>
        <w:rPr>
          <w:rFonts w:ascii="Noto Sans" w:eastAsia="Noto Sans" w:hAnsi="Noto Sans" w:cs="Noto Sans"/>
          <w:b/>
          <w:color w:val="333333"/>
        </w:rPr>
        <w:t xml:space="preserve">FG </w:t>
      </w:r>
      <w:r w:rsidRPr="008A5AC3">
        <w:rPr>
          <w:rFonts w:ascii="Noto Sans" w:eastAsia="Noto Sans" w:hAnsi="Noto Sans" w:cs="Noto Sans"/>
          <w:b/>
          <w:i/>
          <w:iCs/>
          <w:color w:val="333333"/>
        </w:rPr>
        <w:t>(</w:t>
      </w:r>
      <w:r w:rsidR="008A5AC3" w:rsidRPr="008A5AC3">
        <w:rPr>
          <w:rFonts w:ascii="Noto Sans" w:eastAsia="Noto Sans" w:hAnsi="Noto Sans" w:cs="Noto Sans"/>
          <w:b/>
          <w:i/>
          <w:iCs/>
          <w:color w:val="333333"/>
        </w:rPr>
        <w:t>quarante neuf millions cent cinquante mille francs guinéens</w:t>
      </w:r>
      <w:r w:rsidRPr="008A5AC3">
        <w:rPr>
          <w:rFonts w:ascii="Noto Sans" w:eastAsia="Noto Sans" w:hAnsi="Noto Sans" w:cs="Noto Sans"/>
          <w:b/>
          <w:i/>
          <w:iCs/>
          <w:color w:val="333333"/>
        </w:rPr>
        <w:t>)</w:t>
      </w:r>
      <w:r>
        <w:rPr>
          <w:rFonts w:ascii="Noto Sans" w:eastAsia="Noto Sans" w:hAnsi="Noto Sans" w:cs="Noto Sans"/>
          <w:color w:val="333333"/>
        </w:rPr>
        <w:t>,</w:t>
      </w:r>
      <w:r w:rsidR="005072F1">
        <w:rPr>
          <w:rFonts w:ascii="Noto Sans" w:eastAsia="Noto Sans" w:hAnsi="Noto Sans" w:cs="Noto Sans"/>
          <w:color w:val="333333"/>
        </w:rPr>
        <w:t xml:space="preserve"> dont le financement reposera sur </w:t>
      </w:r>
      <w:r>
        <w:rPr>
          <w:rFonts w:ascii="Noto Sans" w:eastAsia="Noto Sans" w:hAnsi="Noto Sans" w:cs="Noto Sans"/>
          <w:color w:val="333333"/>
        </w:rPr>
        <w:t xml:space="preserve">une combinaison de subventions publiques, de </w:t>
      </w:r>
      <w:proofErr w:type="gramStart"/>
      <w:r>
        <w:rPr>
          <w:rFonts w:ascii="Noto Sans" w:eastAsia="Noto Sans" w:hAnsi="Noto Sans" w:cs="Noto Sans"/>
          <w:color w:val="333333"/>
        </w:rPr>
        <w:t>sponsoring</w:t>
      </w:r>
      <w:proofErr w:type="gramEnd"/>
      <w:r>
        <w:rPr>
          <w:rFonts w:ascii="Noto Sans" w:eastAsia="Noto Sans" w:hAnsi="Noto Sans" w:cs="Noto Sans"/>
          <w:color w:val="333333"/>
        </w:rPr>
        <w:t xml:space="preserve"> privé, de contributions communautaires et de </w:t>
      </w:r>
      <w:r w:rsidR="005072F1">
        <w:rPr>
          <w:rFonts w:ascii="Noto Sans" w:eastAsia="Noto Sans" w:hAnsi="Noto Sans" w:cs="Noto Sans"/>
          <w:color w:val="333333"/>
        </w:rPr>
        <w:t>dons des personnes de bonne volonté</w:t>
      </w:r>
      <w:r>
        <w:rPr>
          <w:rFonts w:ascii="Noto Sans" w:eastAsia="Noto Sans" w:hAnsi="Noto Sans" w:cs="Noto Sans"/>
          <w:color w:val="333333"/>
        </w:rPr>
        <w:t xml:space="preserve">. L'exécution s'étendra sur </w:t>
      </w:r>
      <w:r w:rsidR="00E576C4">
        <w:rPr>
          <w:rFonts w:ascii="Noto Sans" w:eastAsia="Noto Sans" w:hAnsi="Noto Sans" w:cs="Noto Sans"/>
          <w:color w:val="333333"/>
        </w:rPr>
        <w:t>4</w:t>
      </w:r>
      <w:r>
        <w:rPr>
          <w:rFonts w:ascii="Noto Sans" w:eastAsia="Noto Sans" w:hAnsi="Noto Sans" w:cs="Noto Sans"/>
          <w:color w:val="333333"/>
        </w:rPr>
        <w:t xml:space="preserve"> mois (Octobre 2025 - Janvier 2026) avec une équipe projet </w:t>
      </w:r>
      <w:r w:rsidRPr="00E576C4">
        <w:rPr>
          <w:rFonts w:ascii="Noto Sans" w:eastAsia="Noto Sans" w:hAnsi="Noto Sans" w:cs="Noto Sans"/>
          <w:color w:val="333333"/>
        </w:rPr>
        <w:t>de 2</w:t>
      </w:r>
      <w:r w:rsidR="00E576C4" w:rsidRPr="00E576C4">
        <w:rPr>
          <w:rFonts w:ascii="Noto Sans" w:eastAsia="Noto Sans" w:hAnsi="Noto Sans" w:cs="Noto Sans"/>
          <w:color w:val="333333"/>
        </w:rPr>
        <w:t>0</w:t>
      </w:r>
      <w:r w:rsidRPr="00E576C4">
        <w:rPr>
          <w:rFonts w:ascii="Noto Sans" w:eastAsia="Noto Sans" w:hAnsi="Noto Sans" w:cs="Noto Sans"/>
          <w:color w:val="333333"/>
        </w:rPr>
        <w:t xml:space="preserve"> collaborateurs</w:t>
      </w:r>
      <w:r w:rsidR="00E576C4">
        <w:rPr>
          <w:rFonts w:ascii="Noto Sans" w:eastAsia="Noto Sans" w:hAnsi="Noto Sans" w:cs="Noto Sans"/>
          <w:color w:val="333333"/>
        </w:rPr>
        <w:t xml:space="preserve"> </w:t>
      </w:r>
      <w:r w:rsidR="00E576C4" w:rsidRPr="00E576C4">
        <w:rPr>
          <w:rFonts w:ascii="Noto Sans" w:eastAsia="Noto Sans" w:hAnsi="Noto Sans" w:cs="Noto Sans"/>
          <w:b/>
          <w:bCs/>
          <w:color w:val="333333"/>
        </w:rPr>
        <w:t>(équipe Makona Awards + Comité de Pilotage)</w:t>
      </w:r>
      <w:r>
        <w:rPr>
          <w:rFonts w:ascii="Noto Sans" w:eastAsia="Noto Sans" w:hAnsi="Noto Sans" w:cs="Noto Sans"/>
          <w:color w:val="333333"/>
        </w:rPr>
        <w:t xml:space="preserve"> et un large réseau de partenaires. </w:t>
      </w:r>
    </w:p>
    <w:p w14:paraId="265FF5F6" w14:textId="77777777" w:rsidR="00D66DFA" w:rsidRDefault="00D66DFA">
      <w:pPr>
        <w:widowControl w:val="0"/>
        <w:pBdr>
          <w:top w:val="nil"/>
          <w:left w:val="nil"/>
          <w:bottom w:val="nil"/>
          <w:right w:val="nil"/>
          <w:between w:val="nil"/>
        </w:pBdr>
        <w:spacing w:before="321" w:line="321" w:lineRule="auto"/>
        <w:ind w:left="19" w:right="-16" w:firstLine="15"/>
        <w:jc w:val="both"/>
        <w:rPr>
          <w:rFonts w:ascii="Noto Sans" w:eastAsia="Noto Sans" w:hAnsi="Noto Sans" w:cs="Noto Sans"/>
          <w:color w:val="333333"/>
        </w:rPr>
      </w:pPr>
    </w:p>
    <w:p w14:paraId="3E5B4EB9" w14:textId="77777777" w:rsidR="00610FE8" w:rsidRDefault="000654F9">
      <w:pPr>
        <w:widowControl w:val="0"/>
        <w:pBdr>
          <w:top w:val="nil"/>
          <w:left w:val="nil"/>
          <w:bottom w:val="nil"/>
          <w:right w:val="nil"/>
          <w:between w:val="nil"/>
        </w:pBdr>
        <w:spacing w:before="424" w:line="240" w:lineRule="auto"/>
        <w:ind w:left="35"/>
        <w:rPr>
          <w:rFonts w:ascii="Noto Sans" w:eastAsia="Noto Sans" w:hAnsi="Noto Sans" w:cs="Noto Sans"/>
          <w:b/>
          <w:color w:val="333333"/>
          <w:sz w:val="26"/>
          <w:szCs w:val="26"/>
        </w:rPr>
      </w:pPr>
      <w:r>
        <w:rPr>
          <w:rFonts w:ascii="Noto Sans" w:eastAsia="Noto Sans" w:hAnsi="Noto Sans" w:cs="Noto Sans"/>
          <w:b/>
          <w:color w:val="333333"/>
          <w:sz w:val="26"/>
          <w:szCs w:val="26"/>
        </w:rPr>
        <w:lastRenderedPageBreak/>
        <w:t xml:space="preserve">Retombées et Perspectives </w:t>
      </w:r>
    </w:p>
    <w:p w14:paraId="4FE7F628" w14:textId="77777777" w:rsidR="00610FE8" w:rsidRPr="00E026F8" w:rsidRDefault="000654F9">
      <w:pPr>
        <w:widowControl w:val="0"/>
        <w:pBdr>
          <w:top w:val="nil"/>
          <w:left w:val="nil"/>
          <w:bottom w:val="nil"/>
          <w:right w:val="nil"/>
          <w:between w:val="nil"/>
        </w:pBdr>
        <w:spacing w:before="321" w:line="321" w:lineRule="auto"/>
        <w:ind w:left="23" w:right="-11" w:firstLine="11"/>
        <w:jc w:val="both"/>
        <w:rPr>
          <w:rFonts w:ascii="Noto Sans" w:eastAsia="Noto Sans" w:hAnsi="Noto Sans" w:cs="Noto Sans"/>
          <w:color w:val="333333"/>
          <w:sz w:val="20"/>
          <w:szCs w:val="20"/>
        </w:rPr>
      </w:pPr>
      <w:r w:rsidRPr="00E026F8">
        <w:rPr>
          <w:rFonts w:ascii="Noto Sans" w:eastAsia="Noto Sans" w:hAnsi="Noto Sans" w:cs="Noto Sans"/>
          <w:color w:val="333333"/>
          <w:sz w:val="20"/>
          <w:szCs w:val="20"/>
        </w:rPr>
        <w:t xml:space="preserve">Les Makona Awards 2025 sont attendus pour restaurer la fierté régionale, favoriser l'émergence de talents et d'entrepreneurs, stimuler l'économie culturelle et renforcer la coopération transfrontalière. À long terme, le projet vise à structurer l'industrie culturelle, constituer un réseau régional d'excellence et contribuer aux Objectifs de Développement Durable (éducation, égalité des sexes, travail décent, paix). </w:t>
      </w:r>
    </w:p>
    <w:p w14:paraId="10DB4C67" w14:textId="77777777" w:rsidR="00610FE8" w:rsidRPr="003B6146" w:rsidRDefault="000654F9">
      <w:pPr>
        <w:widowControl w:val="0"/>
        <w:pBdr>
          <w:top w:val="nil"/>
          <w:left w:val="nil"/>
          <w:bottom w:val="nil"/>
          <w:right w:val="nil"/>
          <w:between w:val="nil"/>
        </w:pBdr>
        <w:spacing w:before="546" w:line="240" w:lineRule="auto"/>
        <w:ind w:left="20"/>
        <w:rPr>
          <w:rFonts w:ascii="Noto Sans" w:eastAsia="Noto Sans" w:hAnsi="Noto Sans" w:cs="Noto Sans"/>
          <w:b/>
          <w:color w:val="333333"/>
          <w:sz w:val="28"/>
          <w:szCs w:val="28"/>
        </w:rPr>
      </w:pPr>
      <w:r w:rsidRPr="003B6146">
        <w:rPr>
          <w:rFonts w:ascii="Noto Sans" w:eastAsia="Noto Sans" w:hAnsi="Noto Sans" w:cs="Noto Sans"/>
          <w:b/>
          <w:color w:val="333333"/>
          <w:sz w:val="28"/>
          <w:szCs w:val="28"/>
        </w:rPr>
        <w:t xml:space="preserve">3. CONTEXTE ET JUSTIFICATION </w:t>
      </w:r>
    </w:p>
    <w:p w14:paraId="325566BA" w14:textId="188B0500" w:rsidR="00A74378" w:rsidRPr="00E026F8" w:rsidRDefault="00A74378" w:rsidP="00F37B99">
      <w:pPr>
        <w:widowControl w:val="0"/>
        <w:pBdr>
          <w:top w:val="nil"/>
          <w:left w:val="nil"/>
          <w:bottom w:val="nil"/>
          <w:right w:val="nil"/>
          <w:between w:val="nil"/>
        </w:pBdr>
        <w:spacing w:before="421" w:line="324" w:lineRule="auto"/>
        <w:ind w:left="22" w:right="-16" w:firstLine="11"/>
        <w:jc w:val="both"/>
        <w:rPr>
          <w:rFonts w:ascii="Noto Sans" w:eastAsia="Noto Sans" w:hAnsi="Noto Sans" w:cs="Noto Sans"/>
          <w:color w:val="333333"/>
          <w:sz w:val="20"/>
          <w:szCs w:val="20"/>
        </w:rPr>
      </w:pPr>
      <w:r w:rsidRPr="00E026F8">
        <w:rPr>
          <w:rFonts w:ascii="Noto Sans" w:eastAsia="Noto Sans" w:hAnsi="Noto Sans" w:cs="Noto Sans"/>
          <w:color w:val="333333"/>
          <w:sz w:val="20"/>
          <w:szCs w:val="20"/>
        </w:rPr>
        <w:t xml:space="preserve">La quatrième édition des Makona Awards s'inscrit dans un contexte de reconnaissance et de valorisation continues des talents et des initiatives exceptionnelles dans la région forestière. Après trois éditions réussies, l'événement a su s'imposer comme une plateforme incontournable pour célébrer l'excellence dans les domaines culturel, artistique, éducatif, économique, médiatique, environnemental et civique. </w:t>
      </w:r>
    </w:p>
    <w:p w14:paraId="5FCC07A4" w14:textId="1F7C745D" w:rsidR="00A74378" w:rsidRPr="00E026F8" w:rsidRDefault="00A74378">
      <w:pPr>
        <w:widowControl w:val="0"/>
        <w:pBdr>
          <w:top w:val="nil"/>
          <w:left w:val="nil"/>
          <w:bottom w:val="nil"/>
          <w:right w:val="nil"/>
          <w:between w:val="nil"/>
        </w:pBdr>
        <w:spacing w:before="321" w:line="320" w:lineRule="auto"/>
        <w:ind w:left="2" w:right="-10" w:firstLine="22"/>
        <w:jc w:val="both"/>
        <w:rPr>
          <w:rFonts w:ascii="Noto Sans" w:eastAsia="Noto Sans" w:hAnsi="Noto Sans" w:cs="Noto Sans"/>
          <w:color w:val="333333"/>
          <w:sz w:val="20"/>
          <w:szCs w:val="20"/>
        </w:rPr>
      </w:pPr>
      <w:r w:rsidRPr="00E026F8">
        <w:rPr>
          <w:rFonts w:ascii="Noto Sans" w:eastAsia="Noto Sans" w:hAnsi="Noto Sans" w:cs="Noto Sans"/>
          <w:color w:val="333333"/>
          <w:sz w:val="20"/>
          <w:szCs w:val="20"/>
        </w:rPr>
        <w:t xml:space="preserve">La tenue de cette quatrième édition est justifiée par la nécessité de pérenniser la valorisation des contributions exceptionnelles et d'amplifier l'impact positif </w:t>
      </w:r>
      <w:r w:rsidR="009F099E" w:rsidRPr="00E026F8">
        <w:rPr>
          <w:rFonts w:ascii="Noto Sans" w:eastAsia="Noto Sans" w:hAnsi="Noto Sans" w:cs="Noto Sans"/>
          <w:color w:val="333333"/>
          <w:sz w:val="20"/>
          <w:szCs w:val="20"/>
        </w:rPr>
        <w:t>des</w:t>
      </w:r>
      <w:r w:rsidRPr="00E026F8">
        <w:rPr>
          <w:rFonts w:ascii="Noto Sans" w:eastAsia="Noto Sans" w:hAnsi="Noto Sans" w:cs="Noto Sans"/>
          <w:color w:val="333333"/>
          <w:sz w:val="20"/>
          <w:szCs w:val="20"/>
        </w:rPr>
        <w:t xml:space="preserve"> Makona </w:t>
      </w:r>
      <w:r w:rsidR="009F099E" w:rsidRPr="00E026F8">
        <w:rPr>
          <w:rFonts w:ascii="Noto Sans" w:eastAsia="Noto Sans" w:hAnsi="Noto Sans" w:cs="Noto Sans"/>
          <w:color w:val="333333"/>
          <w:sz w:val="20"/>
          <w:szCs w:val="20"/>
        </w:rPr>
        <w:t>Awards</w:t>
      </w:r>
      <w:r w:rsidRPr="00E026F8">
        <w:rPr>
          <w:rFonts w:ascii="Noto Sans" w:eastAsia="Noto Sans" w:hAnsi="Noto Sans" w:cs="Noto Sans"/>
          <w:color w:val="333333"/>
          <w:sz w:val="20"/>
          <w:szCs w:val="20"/>
        </w:rPr>
        <w:t xml:space="preserve">. Il s'agit de consolider les acquis des </w:t>
      </w:r>
      <w:r w:rsidR="009F099E" w:rsidRPr="00E026F8">
        <w:rPr>
          <w:rFonts w:ascii="Noto Sans" w:eastAsia="Noto Sans" w:hAnsi="Noto Sans" w:cs="Noto Sans"/>
          <w:color w:val="333333"/>
          <w:sz w:val="20"/>
          <w:szCs w:val="20"/>
        </w:rPr>
        <w:t>éditions</w:t>
      </w:r>
      <w:r w:rsidRPr="00E026F8">
        <w:rPr>
          <w:rFonts w:ascii="Noto Sans" w:eastAsia="Noto Sans" w:hAnsi="Noto Sans" w:cs="Noto Sans"/>
          <w:color w:val="333333"/>
          <w:sz w:val="20"/>
          <w:szCs w:val="20"/>
        </w:rPr>
        <w:t xml:space="preserve"> précédentes, d'élargir la portée de l'événement en intégrant de nouvelles catégories et en touchant un public plus </w:t>
      </w:r>
      <w:r w:rsidR="009F099E" w:rsidRPr="00E026F8">
        <w:rPr>
          <w:rFonts w:ascii="Noto Sans" w:eastAsia="Noto Sans" w:hAnsi="Noto Sans" w:cs="Noto Sans"/>
          <w:color w:val="333333"/>
          <w:sz w:val="20"/>
          <w:szCs w:val="20"/>
        </w:rPr>
        <w:t xml:space="preserve">large et </w:t>
      </w:r>
      <w:r w:rsidRPr="00E026F8">
        <w:rPr>
          <w:rFonts w:ascii="Noto Sans" w:eastAsia="Noto Sans" w:hAnsi="Noto Sans" w:cs="Noto Sans"/>
          <w:color w:val="333333"/>
          <w:sz w:val="20"/>
          <w:szCs w:val="20"/>
        </w:rPr>
        <w:t xml:space="preserve">diversifié, notamment les </w:t>
      </w:r>
      <w:r w:rsidR="009F099E" w:rsidRPr="00E026F8">
        <w:rPr>
          <w:rFonts w:ascii="Noto Sans" w:eastAsia="Noto Sans" w:hAnsi="Noto Sans" w:cs="Noto Sans"/>
          <w:color w:val="333333"/>
          <w:sz w:val="20"/>
          <w:szCs w:val="20"/>
        </w:rPr>
        <w:t>acteurs des autres préfectures de la Guinée Forestière</w:t>
      </w:r>
      <w:r w:rsidRPr="00E026F8">
        <w:rPr>
          <w:rFonts w:ascii="Noto Sans" w:eastAsia="Noto Sans" w:hAnsi="Noto Sans" w:cs="Noto Sans"/>
          <w:color w:val="333333"/>
          <w:sz w:val="20"/>
          <w:szCs w:val="20"/>
        </w:rPr>
        <w:t xml:space="preserve">. Cette édition vise également à renforcer le rôle du Makona </w:t>
      </w:r>
      <w:r w:rsidR="009F099E" w:rsidRPr="00E026F8">
        <w:rPr>
          <w:rFonts w:ascii="Noto Sans" w:eastAsia="Noto Sans" w:hAnsi="Noto Sans" w:cs="Noto Sans"/>
          <w:color w:val="333333"/>
          <w:sz w:val="20"/>
          <w:szCs w:val="20"/>
        </w:rPr>
        <w:t>Awards</w:t>
      </w:r>
      <w:r w:rsidRPr="00E026F8">
        <w:rPr>
          <w:rFonts w:ascii="Noto Sans" w:eastAsia="Noto Sans" w:hAnsi="Noto Sans" w:cs="Noto Sans"/>
          <w:color w:val="333333"/>
          <w:sz w:val="20"/>
          <w:szCs w:val="20"/>
        </w:rPr>
        <w:t xml:space="preserve"> comme catalyseur de développement socio culturel et économique, en inspirant les futures générations et en contribuant activement au rayonnement de la Guinée sur la scène nationale et internationale. C'est une démarche essentielle pour maintenir la dynamique d'encouragement à l'excellence et à l'innovation</w:t>
      </w:r>
      <w:r w:rsidR="009F099E" w:rsidRPr="00E026F8">
        <w:rPr>
          <w:rFonts w:ascii="Noto Sans" w:eastAsia="Noto Sans" w:hAnsi="Noto Sans" w:cs="Noto Sans"/>
          <w:color w:val="333333"/>
          <w:sz w:val="20"/>
          <w:szCs w:val="20"/>
        </w:rPr>
        <w:t>.</w:t>
      </w:r>
    </w:p>
    <w:p w14:paraId="7591FB5C" w14:textId="77777777" w:rsidR="00610FE8" w:rsidRPr="003B6146" w:rsidRDefault="000654F9">
      <w:pPr>
        <w:widowControl w:val="0"/>
        <w:pBdr>
          <w:top w:val="nil"/>
          <w:left w:val="nil"/>
          <w:bottom w:val="nil"/>
          <w:right w:val="nil"/>
          <w:between w:val="nil"/>
        </w:pBdr>
        <w:spacing w:before="549" w:line="240" w:lineRule="auto"/>
        <w:ind w:left="19"/>
        <w:rPr>
          <w:rFonts w:ascii="Noto Sans" w:eastAsia="Noto Sans" w:hAnsi="Noto Sans" w:cs="Noto Sans"/>
          <w:b/>
          <w:color w:val="333333"/>
          <w:sz w:val="28"/>
          <w:szCs w:val="28"/>
        </w:rPr>
      </w:pPr>
      <w:r w:rsidRPr="003B6146">
        <w:rPr>
          <w:rFonts w:ascii="Noto Sans" w:eastAsia="Noto Sans" w:hAnsi="Noto Sans" w:cs="Noto Sans"/>
          <w:b/>
          <w:color w:val="333333"/>
          <w:sz w:val="28"/>
          <w:szCs w:val="28"/>
        </w:rPr>
        <w:t xml:space="preserve">4. OBJECTIFS </w:t>
      </w:r>
    </w:p>
    <w:p w14:paraId="7C64DE3F" w14:textId="2C3E494C" w:rsidR="00610FE8" w:rsidRPr="00E026F8" w:rsidRDefault="000654F9">
      <w:pPr>
        <w:widowControl w:val="0"/>
        <w:pBdr>
          <w:top w:val="nil"/>
          <w:left w:val="nil"/>
          <w:bottom w:val="nil"/>
          <w:right w:val="nil"/>
          <w:between w:val="nil"/>
        </w:pBdr>
        <w:spacing w:before="421" w:line="321" w:lineRule="auto"/>
        <w:ind w:left="23" w:right="-10" w:firstLine="11"/>
        <w:jc w:val="both"/>
        <w:rPr>
          <w:rFonts w:ascii="Noto Sans" w:eastAsia="Noto Sans" w:hAnsi="Noto Sans" w:cs="Noto Sans"/>
          <w:color w:val="333333"/>
          <w:sz w:val="20"/>
          <w:szCs w:val="20"/>
        </w:rPr>
      </w:pPr>
      <w:r w:rsidRPr="00E026F8">
        <w:rPr>
          <w:rFonts w:ascii="Noto Sans" w:eastAsia="Noto Sans" w:hAnsi="Noto Sans" w:cs="Noto Sans"/>
          <w:color w:val="333333"/>
          <w:sz w:val="20"/>
          <w:szCs w:val="20"/>
        </w:rPr>
        <w:t xml:space="preserve">Les objectifs de Makona Awards 2025 sont conçus pour guider l'ensemble du projet, depuis la phase de planification jusqu'à l'évaluation finale. Ils sont articulés autour d'un objectif général ambitieux et de plusieurs objectifs spécifiques, mesurables, atteignables, pertinents et temporellement définis (SMART), qui reflètent la vision de transformation et de développement de la région </w:t>
      </w:r>
      <w:r w:rsidR="00D16691" w:rsidRPr="00E026F8">
        <w:rPr>
          <w:rFonts w:ascii="Noto Sans" w:eastAsia="Noto Sans" w:hAnsi="Noto Sans" w:cs="Noto Sans"/>
          <w:color w:val="333333"/>
          <w:sz w:val="20"/>
          <w:szCs w:val="20"/>
        </w:rPr>
        <w:t>forestière en générale et de la préfecture de Guéckédou en particulier</w:t>
      </w:r>
      <w:r w:rsidRPr="00E026F8">
        <w:rPr>
          <w:rFonts w:ascii="Noto Sans" w:eastAsia="Noto Sans" w:hAnsi="Noto Sans" w:cs="Noto Sans"/>
          <w:color w:val="333333"/>
          <w:sz w:val="20"/>
          <w:szCs w:val="20"/>
        </w:rPr>
        <w:t xml:space="preserve">. </w:t>
      </w:r>
    </w:p>
    <w:p w14:paraId="44AF1165" w14:textId="77777777" w:rsidR="00610FE8" w:rsidRDefault="000654F9">
      <w:pPr>
        <w:widowControl w:val="0"/>
        <w:pBdr>
          <w:top w:val="nil"/>
          <w:left w:val="nil"/>
          <w:bottom w:val="nil"/>
          <w:right w:val="nil"/>
          <w:between w:val="nil"/>
        </w:pBdr>
        <w:spacing w:before="438" w:line="240" w:lineRule="auto"/>
        <w:ind w:left="26"/>
        <w:rPr>
          <w:rFonts w:ascii="Noto Sans" w:eastAsia="Noto Sans" w:hAnsi="Noto Sans" w:cs="Noto Sans"/>
          <w:b/>
          <w:color w:val="333333"/>
          <w:sz w:val="26"/>
          <w:szCs w:val="26"/>
        </w:rPr>
      </w:pPr>
      <w:r>
        <w:rPr>
          <w:rFonts w:ascii="Noto Sans" w:eastAsia="Noto Sans" w:hAnsi="Noto Sans" w:cs="Noto Sans"/>
          <w:b/>
          <w:color w:val="333333"/>
          <w:sz w:val="26"/>
          <w:szCs w:val="26"/>
        </w:rPr>
        <w:t xml:space="preserve">Objectif Général </w:t>
      </w:r>
    </w:p>
    <w:p w14:paraId="0B3B28EF" w14:textId="2E890DF3" w:rsidR="00610FE8" w:rsidRPr="00E026F8" w:rsidRDefault="000654F9">
      <w:pPr>
        <w:widowControl w:val="0"/>
        <w:pBdr>
          <w:top w:val="nil"/>
          <w:left w:val="nil"/>
          <w:bottom w:val="nil"/>
          <w:right w:val="nil"/>
          <w:between w:val="nil"/>
        </w:pBdr>
        <w:spacing w:before="307" w:line="320" w:lineRule="auto"/>
        <w:ind w:left="29" w:right="-13" w:firstLine="4"/>
        <w:jc w:val="both"/>
        <w:rPr>
          <w:rFonts w:ascii="Noto Sans" w:eastAsia="Noto Sans" w:hAnsi="Noto Sans" w:cs="Noto Sans"/>
          <w:b/>
          <w:color w:val="333333"/>
          <w:sz w:val="20"/>
          <w:szCs w:val="20"/>
        </w:rPr>
      </w:pPr>
      <w:r w:rsidRPr="00E026F8">
        <w:rPr>
          <w:rFonts w:ascii="Noto Sans" w:eastAsia="Noto Sans" w:hAnsi="Noto Sans" w:cs="Noto Sans"/>
          <w:color w:val="333333"/>
          <w:sz w:val="20"/>
          <w:szCs w:val="20"/>
        </w:rPr>
        <w:t xml:space="preserve">L'objectif général de Makona Awards 2025 est de </w:t>
      </w:r>
      <w:r w:rsidRPr="00E026F8">
        <w:rPr>
          <w:rFonts w:ascii="Noto Sans" w:eastAsia="Noto Sans" w:hAnsi="Noto Sans" w:cs="Noto Sans"/>
          <w:b/>
          <w:color w:val="333333"/>
          <w:sz w:val="20"/>
          <w:szCs w:val="20"/>
        </w:rPr>
        <w:t xml:space="preserve">créer un événement culturel fédérateur, professionnel et pérenne qui identifie, célèbre et récompense les talents exceptionnels, les parcours inspirants et les initiatives de développement durable dans l'ensemble de la </w:t>
      </w:r>
      <w:r w:rsidR="00D16691" w:rsidRPr="00E026F8">
        <w:rPr>
          <w:rFonts w:ascii="Noto Sans" w:eastAsia="Noto Sans" w:hAnsi="Noto Sans" w:cs="Noto Sans"/>
          <w:b/>
          <w:color w:val="333333"/>
          <w:sz w:val="20"/>
          <w:szCs w:val="20"/>
        </w:rPr>
        <w:t>région forestière</w:t>
      </w:r>
      <w:r w:rsidRPr="00E026F8">
        <w:rPr>
          <w:rFonts w:ascii="Noto Sans" w:eastAsia="Noto Sans" w:hAnsi="Noto Sans" w:cs="Noto Sans"/>
          <w:b/>
          <w:color w:val="333333"/>
          <w:sz w:val="20"/>
          <w:szCs w:val="20"/>
        </w:rPr>
        <w:t xml:space="preserve">. </w:t>
      </w:r>
    </w:p>
    <w:p w14:paraId="07364189" w14:textId="3AEA63E0" w:rsidR="00610FE8" w:rsidRPr="002E611A" w:rsidRDefault="000654F9" w:rsidP="00D16691">
      <w:pPr>
        <w:widowControl w:val="0"/>
        <w:pBdr>
          <w:top w:val="nil"/>
          <w:left w:val="nil"/>
          <w:bottom w:val="nil"/>
          <w:right w:val="nil"/>
          <w:between w:val="nil"/>
        </w:pBdr>
        <w:spacing w:before="252" w:line="312" w:lineRule="auto"/>
        <w:ind w:left="23" w:right="-11" w:firstLine="1"/>
        <w:rPr>
          <w:rFonts w:ascii="Noto Sans" w:eastAsia="Noto Sans" w:hAnsi="Noto Sans" w:cs="Noto Sans"/>
          <w:color w:val="333333"/>
          <w:sz w:val="20"/>
          <w:szCs w:val="20"/>
        </w:rPr>
      </w:pPr>
      <w:r w:rsidRPr="002E611A">
        <w:rPr>
          <w:rFonts w:ascii="Noto Sans" w:eastAsia="Noto Sans" w:hAnsi="Noto Sans" w:cs="Noto Sans"/>
          <w:color w:val="333333"/>
          <w:sz w:val="20"/>
          <w:szCs w:val="20"/>
        </w:rPr>
        <w:lastRenderedPageBreak/>
        <w:t xml:space="preserve">Cet objectif englobe la dimension culturelle, sociale et économique du projet, en visant à établir une plateforme de reconnaissance qui transcende les frontières </w:t>
      </w:r>
      <w:r w:rsidR="00D16691" w:rsidRPr="002E611A">
        <w:rPr>
          <w:rFonts w:ascii="Noto Sans" w:eastAsia="Noto Sans" w:hAnsi="Noto Sans" w:cs="Noto Sans"/>
          <w:color w:val="333333"/>
          <w:sz w:val="20"/>
          <w:szCs w:val="20"/>
        </w:rPr>
        <w:t>linguistiques</w:t>
      </w:r>
      <w:r w:rsidRPr="002E611A">
        <w:rPr>
          <w:rFonts w:ascii="Noto Sans" w:eastAsia="Noto Sans" w:hAnsi="Noto Sans" w:cs="Noto Sans"/>
          <w:color w:val="333333"/>
          <w:sz w:val="20"/>
          <w:szCs w:val="20"/>
        </w:rPr>
        <w:t xml:space="preserve"> et</w:t>
      </w:r>
      <w:r w:rsidR="00D16691" w:rsidRPr="002E611A">
        <w:rPr>
          <w:rFonts w:ascii="Noto Sans" w:eastAsia="Noto Sans" w:hAnsi="Noto Sans" w:cs="Noto Sans"/>
          <w:color w:val="333333"/>
          <w:sz w:val="20"/>
          <w:szCs w:val="20"/>
        </w:rPr>
        <w:t xml:space="preserve"> </w:t>
      </w:r>
      <w:r w:rsidRPr="002E611A">
        <w:rPr>
          <w:rFonts w:ascii="Noto Sans" w:eastAsia="Noto Sans" w:hAnsi="Noto Sans" w:cs="Noto Sans"/>
          <w:color w:val="333333"/>
          <w:sz w:val="20"/>
          <w:szCs w:val="20"/>
        </w:rPr>
        <w:t xml:space="preserve">communautaires, tout en s'inscrivant dans une logique de durabilité et de professionnalisation. </w:t>
      </w:r>
    </w:p>
    <w:p w14:paraId="477CC9B6" w14:textId="77777777" w:rsidR="00610FE8" w:rsidRDefault="000654F9">
      <w:pPr>
        <w:widowControl w:val="0"/>
        <w:pBdr>
          <w:top w:val="nil"/>
          <w:left w:val="nil"/>
          <w:bottom w:val="nil"/>
          <w:right w:val="nil"/>
          <w:between w:val="nil"/>
        </w:pBdr>
        <w:spacing w:before="421" w:line="240" w:lineRule="auto"/>
        <w:ind w:left="26"/>
        <w:rPr>
          <w:rFonts w:ascii="Noto Sans" w:eastAsia="Noto Sans" w:hAnsi="Noto Sans" w:cs="Noto Sans"/>
          <w:b/>
          <w:color w:val="333333"/>
          <w:sz w:val="26"/>
          <w:szCs w:val="26"/>
        </w:rPr>
      </w:pPr>
      <w:r>
        <w:rPr>
          <w:rFonts w:ascii="Noto Sans" w:eastAsia="Noto Sans" w:hAnsi="Noto Sans" w:cs="Noto Sans"/>
          <w:b/>
          <w:color w:val="333333"/>
          <w:sz w:val="26"/>
          <w:szCs w:val="26"/>
        </w:rPr>
        <w:t xml:space="preserve">Objectifs Spécifiques </w:t>
      </w:r>
    </w:p>
    <w:p w14:paraId="7F63714C" w14:textId="288BAB45" w:rsidR="00610FE8" w:rsidRDefault="000654F9" w:rsidP="00216B93">
      <w:pPr>
        <w:widowControl w:val="0"/>
        <w:pBdr>
          <w:top w:val="nil"/>
          <w:left w:val="nil"/>
          <w:bottom w:val="nil"/>
          <w:right w:val="nil"/>
          <w:between w:val="nil"/>
        </w:pBdr>
        <w:spacing w:before="321" w:line="318" w:lineRule="auto"/>
        <w:ind w:left="32" w:right="-16" w:firstLine="2"/>
        <w:jc w:val="both"/>
        <w:rPr>
          <w:rFonts w:ascii="Noto Sans" w:eastAsia="Noto Sans" w:hAnsi="Noto Sans" w:cs="Noto Sans"/>
          <w:color w:val="333333"/>
          <w:sz w:val="20"/>
          <w:szCs w:val="20"/>
        </w:rPr>
      </w:pPr>
      <w:r w:rsidRPr="002E611A">
        <w:rPr>
          <w:rFonts w:ascii="Noto Sans" w:eastAsia="Noto Sans" w:hAnsi="Noto Sans" w:cs="Noto Sans"/>
          <w:color w:val="333333"/>
          <w:sz w:val="20"/>
          <w:szCs w:val="20"/>
        </w:rPr>
        <w:t xml:space="preserve">Les objectifs spécifiques détaillent les étapes et les résultats concrets à atteindre pour réaliser l'objectif général. Chacun est accompagné d'indicateurs de performance pour en mesurer l'atteinte. </w:t>
      </w:r>
    </w:p>
    <w:p w14:paraId="72B9F8F6" w14:textId="77777777" w:rsidR="002E611A" w:rsidRPr="002E611A" w:rsidRDefault="002E611A" w:rsidP="002E611A">
      <w:pPr>
        <w:pStyle w:val="Sansinterligne"/>
      </w:pPr>
    </w:p>
    <w:tbl>
      <w:tblPr>
        <w:tblStyle w:val="TableauGrille5Fonc-Accentuation1"/>
        <w:tblW w:w="9776" w:type="dxa"/>
        <w:tblLook w:val="04A0" w:firstRow="1" w:lastRow="0" w:firstColumn="1" w:lastColumn="0" w:noHBand="0" w:noVBand="1"/>
      </w:tblPr>
      <w:tblGrid>
        <w:gridCol w:w="969"/>
        <w:gridCol w:w="1656"/>
        <w:gridCol w:w="3785"/>
        <w:gridCol w:w="3366"/>
      </w:tblGrid>
      <w:tr w:rsidR="00550F43" w:rsidRPr="00C26CE2" w14:paraId="59FE7067" w14:textId="77777777" w:rsidTr="002A28EA">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887" w:type="dxa"/>
            <w:hideMark/>
          </w:tcPr>
          <w:p w14:paraId="3FACA508" w14:textId="77777777" w:rsidR="00216B93" w:rsidRPr="002A28EA" w:rsidRDefault="00216B93" w:rsidP="002A28EA">
            <w:pPr>
              <w:pStyle w:val="Sansinterligne"/>
              <w:jc w:val="center"/>
              <w:rPr>
                <w:rFonts w:ascii="Amasis MT Pro" w:hAnsi="Amasis MT Pro"/>
                <w:sz w:val="20"/>
                <w:szCs w:val="20"/>
              </w:rPr>
            </w:pPr>
            <w:r w:rsidRPr="002A28EA">
              <w:rPr>
                <w:rFonts w:ascii="Amasis MT Pro" w:hAnsi="Amasis MT Pro"/>
                <w:sz w:val="20"/>
                <w:szCs w:val="20"/>
              </w:rPr>
              <w:t>Objectif</w:t>
            </w:r>
          </w:p>
        </w:tc>
        <w:tc>
          <w:tcPr>
            <w:tcW w:w="1660" w:type="dxa"/>
            <w:hideMark/>
          </w:tcPr>
          <w:p w14:paraId="5D43F4E7" w14:textId="77777777" w:rsidR="00216B93" w:rsidRPr="002A28EA" w:rsidRDefault="00216B93" w:rsidP="002A28EA">
            <w:pPr>
              <w:pStyle w:val="Sansinterligne"/>
              <w:jc w:val="center"/>
              <w:cnfStyle w:val="100000000000" w:firstRow="1" w:lastRow="0" w:firstColumn="0" w:lastColumn="0" w:oddVBand="0" w:evenVBand="0" w:oddHBand="0" w:evenHBand="0" w:firstRowFirstColumn="0" w:firstRowLastColumn="0" w:lastRowFirstColumn="0" w:lastRowLastColumn="0"/>
              <w:rPr>
                <w:rFonts w:ascii="Amasis MT Pro" w:hAnsi="Amasis MT Pro"/>
                <w:sz w:val="20"/>
                <w:szCs w:val="20"/>
              </w:rPr>
            </w:pPr>
            <w:r w:rsidRPr="002A28EA">
              <w:rPr>
                <w:rFonts w:ascii="Amasis MT Pro" w:hAnsi="Amasis MT Pro"/>
                <w:sz w:val="20"/>
                <w:szCs w:val="20"/>
              </w:rPr>
              <w:t>Domaine Principal</w:t>
            </w:r>
          </w:p>
        </w:tc>
        <w:tc>
          <w:tcPr>
            <w:tcW w:w="3827" w:type="dxa"/>
            <w:hideMark/>
          </w:tcPr>
          <w:p w14:paraId="13172952" w14:textId="77777777" w:rsidR="00216B93" w:rsidRPr="002A28EA" w:rsidRDefault="00216B93" w:rsidP="002A28EA">
            <w:pPr>
              <w:pStyle w:val="Sansinterligne"/>
              <w:jc w:val="center"/>
              <w:cnfStyle w:val="100000000000" w:firstRow="1" w:lastRow="0" w:firstColumn="0" w:lastColumn="0" w:oddVBand="0" w:evenVBand="0" w:oddHBand="0" w:evenHBand="0" w:firstRowFirstColumn="0" w:firstRowLastColumn="0" w:lastRowFirstColumn="0" w:lastRowLastColumn="0"/>
              <w:rPr>
                <w:rFonts w:ascii="Amasis MT Pro" w:hAnsi="Amasis MT Pro"/>
                <w:sz w:val="20"/>
                <w:szCs w:val="20"/>
              </w:rPr>
            </w:pPr>
            <w:r w:rsidRPr="002A28EA">
              <w:rPr>
                <w:rFonts w:ascii="Amasis MT Pro" w:hAnsi="Amasis MT Pro"/>
                <w:sz w:val="20"/>
                <w:szCs w:val="20"/>
              </w:rPr>
              <w:t>Description</w:t>
            </w:r>
          </w:p>
        </w:tc>
        <w:tc>
          <w:tcPr>
            <w:tcW w:w="3402" w:type="dxa"/>
            <w:hideMark/>
          </w:tcPr>
          <w:p w14:paraId="7A98FBBD" w14:textId="77777777" w:rsidR="00216B93" w:rsidRPr="002A28EA" w:rsidRDefault="00216B93" w:rsidP="002A28EA">
            <w:pPr>
              <w:pStyle w:val="Sansinterligne"/>
              <w:jc w:val="center"/>
              <w:cnfStyle w:val="100000000000" w:firstRow="1" w:lastRow="0" w:firstColumn="0" w:lastColumn="0" w:oddVBand="0" w:evenVBand="0" w:oddHBand="0" w:evenHBand="0" w:firstRowFirstColumn="0" w:firstRowLastColumn="0" w:lastRowFirstColumn="0" w:lastRowLastColumn="0"/>
              <w:rPr>
                <w:rFonts w:ascii="Amasis MT Pro" w:hAnsi="Amasis MT Pro"/>
                <w:sz w:val="20"/>
                <w:szCs w:val="20"/>
              </w:rPr>
            </w:pPr>
            <w:r w:rsidRPr="002A28EA">
              <w:rPr>
                <w:rFonts w:ascii="Amasis MT Pro" w:hAnsi="Amasis MT Pro"/>
                <w:sz w:val="20"/>
                <w:szCs w:val="20"/>
              </w:rPr>
              <w:t>Indicateurs Clés</w:t>
            </w:r>
          </w:p>
        </w:tc>
      </w:tr>
      <w:tr w:rsidR="00550F43" w:rsidRPr="00C26CE2" w14:paraId="1EBD4424" w14:textId="77777777" w:rsidTr="002A28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 w:type="dxa"/>
            <w:hideMark/>
          </w:tcPr>
          <w:p w14:paraId="112B0B3E" w14:textId="77777777" w:rsidR="00216B93" w:rsidRPr="002A28EA" w:rsidRDefault="00216B93" w:rsidP="002A28EA">
            <w:pPr>
              <w:pStyle w:val="Sansinterligne"/>
              <w:jc w:val="center"/>
              <w:rPr>
                <w:rFonts w:ascii="Amasis MT Pro" w:hAnsi="Amasis MT Pro"/>
                <w:sz w:val="18"/>
                <w:szCs w:val="18"/>
              </w:rPr>
            </w:pPr>
            <w:r w:rsidRPr="002A28EA">
              <w:rPr>
                <w:rFonts w:ascii="Amasis MT Pro" w:hAnsi="Amasis MT Pro"/>
                <w:sz w:val="18"/>
                <w:szCs w:val="18"/>
              </w:rPr>
              <w:t>OS1</w:t>
            </w:r>
          </w:p>
        </w:tc>
        <w:tc>
          <w:tcPr>
            <w:tcW w:w="1660" w:type="dxa"/>
            <w:hideMark/>
          </w:tcPr>
          <w:p w14:paraId="3B5B0B9C" w14:textId="77777777" w:rsidR="00216B93" w:rsidRPr="002A28EA" w:rsidRDefault="00216B93" w:rsidP="00C26CE2">
            <w:pPr>
              <w:pStyle w:val="Sansinterligne"/>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Identification des Talents</w:t>
            </w:r>
          </w:p>
        </w:tc>
        <w:tc>
          <w:tcPr>
            <w:tcW w:w="3827" w:type="dxa"/>
            <w:hideMark/>
          </w:tcPr>
          <w:p w14:paraId="2ED94174" w14:textId="77777777" w:rsidR="00216B93" w:rsidRPr="002A28EA" w:rsidRDefault="00216B93" w:rsidP="00C26CE2">
            <w:pPr>
              <w:pStyle w:val="Sansinterligne"/>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Repérer et primer les acteurs d'excellence dans 6 domaines : Culturel, Éducatif, Économique, Médiatique, Environnemental, Civique</w:t>
            </w:r>
          </w:p>
        </w:tc>
        <w:tc>
          <w:tcPr>
            <w:tcW w:w="3402" w:type="dxa"/>
            <w:hideMark/>
          </w:tcPr>
          <w:p w14:paraId="1A56B184" w14:textId="07CCEE7C" w:rsidR="00C26CE2" w:rsidRPr="002A28EA" w:rsidRDefault="00216B93" w:rsidP="00C26CE2">
            <w:pPr>
              <w:pStyle w:val="Sansinterligne"/>
              <w:numPr>
                <w:ilvl w:val="0"/>
                <w:numId w:val="1"/>
              </w:numPr>
              <w:ind w:left="205" w:hanging="283"/>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80-150 candidatures</w:t>
            </w:r>
            <w:r w:rsidR="00C26CE2" w:rsidRPr="002A28EA">
              <w:rPr>
                <w:rFonts w:ascii="Amasis MT Pro" w:hAnsi="Amasis MT Pro"/>
                <w:sz w:val="18"/>
                <w:szCs w:val="18"/>
              </w:rPr>
              <w:t xml:space="preserve"> </w:t>
            </w:r>
          </w:p>
          <w:p w14:paraId="5FB0DA8D" w14:textId="5BE5BA7A" w:rsidR="00216B93" w:rsidRPr="002A28EA" w:rsidRDefault="00216B93" w:rsidP="00C26CE2">
            <w:pPr>
              <w:pStyle w:val="Sansinterligne"/>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6</w:t>
            </w:r>
            <w:r w:rsidR="00C26CE2" w:rsidRPr="002A28EA">
              <w:rPr>
                <w:rFonts w:ascii="Amasis MT Pro" w:hAnsi="Amasis MT Pro"/>
                <w:sz w:val="18"/>
                <w:szCs w:val="18"/>
              </w:rPr>
              <w:t xml:space="preserve"> </w:t>
            </w:r>
            <w:r w:rsidRPr="002A28EA">
              <w:rPr>
                <w:rFonts w:ascii="Amasis MT Pro" w:hAnsi="Amasis MT Pro"/>
                <w:sz w:val="18"/>
                <w:szCs w:val="18"/>
              </w:rPr>
              <w:t>secteurs représentés</w:t>
            </w:r>
            <w:r w:rsidR="00C26CE2" w:rsidRPr="002A28EA">
              <w:rPr>
                <w:rFonts w:ascii="Amasis MT Pro" w:hAnsi="Amasis MT Pro"/>
                <w:sz w:val="18"/>
                <w:szCs w:val="18"/>
              </w:rPr>
              <w:t xml:space="preserve"> </w:t>
            </w:r>
          </w:p>
        </w:tc>
      </w:tr>
      <w:tr w:rsidR="006B360C" w:rsidRPr="00C26CE2" w14:paraId="0B7EEC01" w14:textId="77777777" w:rsidTr="002A28EA">
        <w:tc>
          <w:tcPr>
            <w:cnfStyle w:val="001000000000" w:firstRow="0" w:lastRow="0" w:firstColumn="1" w:lastColumn="0" w:oddVBand="0" w:evenVBand="0" w:oddHBand="0" w:evenHBand="0" w:firstRowFirstColumn="0" w:firstRowLastColumn="0" w:lastRowFirstColumn="0" w:lastRowLastColumn="0"/>
            <w:tcW w:w="887" w:type="dxa"/>
            <w:hideMark/>
          </w:tcPr>
          <w:p w14:paraId="5DEBE8A7" w14:textId="77777777" w:rsidR="006B360C" w:rsidRPr="002A28EA" w:rsidRDefault="006B360C" w:rsidP="002A28EA">
            <w:pPr>
              <w:pStyle w:val="Sansinterligne"/>
              <w:jc w:val="center"/>
              <w:rPr>
                <w:rFonts w:ascii="Amasis MT Pro" w:hAnsi="Amasis MT Pro"/>
                <w:sz w:val="18"/>
                <w:szCs w:val="18"/>
              </w:rPr>
            </w:pPr>
            <w:r w:rsidRPr="002A28EA">
              <w:rPr>
                <w:rFonts w:ascii="Amasis MT Pro" w:hAnsi="Amasis MT Pro"/>
                <w:sz w:val="18"/>
                <w:szCs w:val="18"/>
              </w:rPr>
              <w:t>OS2</w:t>
            </w:r>
          </w:p>
        </w:tc>
        <w:tc>
          <w:tcPr>
            <w:tcW w:w="1660" w:type="dxa"/>
            <w:hideMark/>
          </w:tcPr>
          <w:p w14:paraId="3E4924C3" w14:textId="6C26A979" w:rsidR="006B360C" w:rsidRPr="002A28EA" w:rsidRDefault="006B360C" w:rsidP="006B360C">
            <w:pPr>
              <w:pStyle w:val="Sansinterligne"/>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 xml:space="preserve">Création d'une Plateforme d'Expression et de Reconnaissance </w:t>
            </w:r>
            <w:r w:rsidRPr="002A28EA">
              <w:rPr>
                <w:rFonts w:ascii="Amasis MT Pro" w:hAnsi="Amasis MT Pro"/>
                <w:b/>
                <w:bCs/>
                <w:sz w:val="18"/>
                <w:szCs w:val="18"/>
              </w:rPr>
              <w:t>(cérémonie Makona Awards)</w:t>
            </w:r>
            <w:r w:rsidRPr="002A28EA">
              <w:rPr>
                <w:rFonts w:ascii="Amasis MT Pro" w:hAnsi="Amasis MT Pro"/>
                <w:sz w:val="18"/>
                <w:szCs w:val="18"/>
              </w:rPr>
              <w:t xml:space="preserve"> </w:t>
            </w:r>
          </w:p>
        </w:tc>
        <w:tc>
          <w:tcPr>
            <w:tcW w:w="3827" w:type="dxa"/>
            <w:hideMark/>
          </w:tcPr>
          <w:p w14:paraId="17141B5E" w14:textId="5803A31F" w:rsidR="006B360C" w:rsidRPr="002A28EA" w:rsidRDefault="006B360C" w:rsidP="006B360C">
            <w:pPr>
              <w:pStyle w:val="Sansinterligne"/>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Créer un espace de visibilité et reconnaissance de haut niveau avec cérémonie prestigieuse et</w:t>
            </w:r>
            <w:r w:rsidR="002A28EA" w:rsidRPr="002A28EA">
              <w:rPr>
                <w:rFonts w:ascii="Amasis MT Pro" w:hAnsi="Amasis MT Pro"/>
                <w:sz w:val="18"/>
                <w:szCs w:val="18"/>
              </w:rPr>
              <w:t xml:space="preserve"> </w:t>
            </w:r>
            <w:r w:rsidRPr="002A28EA">
              <w:rPr>
                <w:rFonts w:ascii="Amasis MT Pro" w:hAnsi="Amasis MT Pro"/>
                <w:sz w:val="18"/>
                <w:szCs w:val="18"/>
              </w:rPr>
              <w:t>couverture médiatique</w:t>
            </w:r>
          </w:p>
        </w:tc>
        <w:tc>
          <w:tcPr>
            <w:tcW w:w="3402" w:type="dxa"/>
            <w:hideMark/>
          </w:tcPr>
          <w:p w14:paraId="59C9ED09" w14:textId="172FB357" w:rsidR="006B360C" w:rsidRPr="002A28EA" w:rsidRDefault="006B360C" w:rsidP="006B360C">
            <w:pPr>
              <w:pStyle w:val="Sansinterligne"/>
              <w:numPr>
                <w:ilvl w:val="0"/>
                <w:numId w:val="1"/>
              </w:numPr>
              <w:ind w:left="205" w:hanging="205"/>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+500 participants à la cérémonie</w:t>
            </w:r>
          </w:p>
          <w:p w14:paraId="5C456803" w14:textId="06D49103" w:rsidR="006B360C" w:rsidRPr="002A28EA" w:rsidRDefault="006B360C" w:rsidP="006B360C">
            <w:pPr>
              <w:pStyle w:val="Sansinterligne"/>
              <w:numPr>
                <w:ilvl w:val="0"/>
                <w:numId w:val="1"/>
              </w:numPr>
              <w:ind w:left="205" w:hanging="205"/>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 xml:space="preserve">5 médias partenaires présents </w:t>
            </w:r>
          </w:p>
          <w:p w14:paraId="796AA668" w14:textId="3D892D7D" w:rsidR="006B360C" w:rsidRPr="002A28EA" w:rsidRDefault="006B360C" w:rsidP="006B360C">
            <w:pPr>
              <w:pStyle w:val="Sansinterligne"/>
              <w:numPr>
                <w:ilvl w:val="0"/>
                <w:numId w:val="1"/>
              </w:numPr>
              <w:ind w:left="205" w:hanging="205"/>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 xml:space="preserve">+100K vues digitales </w:t>
            </w:r>
          </w:p>
        </w:tc>
      </w:tr>
      <w:tr w:rsidR="00550F43" w:rsidRPr="00C26CE2" w14:paraId="7289BB07" w14:textId="77777777" w:rsidTr="002A28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 w:type="dxa"/>
            <w:hideMark/>
          </w:tcPr>
          <w:p w14:paraId="1F309E88" w14:textId="77777777" w:rsidR="00216B93" w:rsidRPr="002A28EA" w:rsidRDefault="00216B93" w:rsidP="002A28EA">
            <w:pPr>
              <w:pStyle w:val="Sansinterligne"/>
              <w:jc w:val="center"/>
              <w:rPr>
                <w:rFonts w:ascii="Amasis MT Pro" w:hAnsi="Amasis MT Pro"/>
                <w:sz w:val="18"/>
                <w:szCs w:val="18"/>
              </w:rPr>
            </w:pPr>
            <w:r w:rsidRPr="002A28EA">
              <w:rPr>
                <w:rFonts w:ascii="Amasis MT Pro" w:hAnsi="Amasis MT Pro"/>
                <w:sz w:val="18"/>
                <w:szCs w:val="18"/>
              </w:rPr>
              <w:t>OS3</w:t>
            </w:r>
          </w:p>
        </w:tc>
        <w:tc>
          <w:tcPr>
            <w:tcW w:w="1660" w:type="dxa"/>
            <w:hideMark/>
          </w:tcPr>
          <w:p w14:paraId="273E9BC7" w14:textId="77777777" w:rsidR="00216B93" w:rsidRPr="002A28EA" w:rsidRDefault="00216B93" w:rsidP="00C26CE2">
            <w:pPr>
              <w:pStyle w:val="Sansinterligne"/>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Participation Inclusive</w:t>
            </w:r>
          </w:p>
        </w:tc>
        <w:tc>
          <w:tcPr>
            <w:tcW w:w="3827" w:type="dxa"/>
            <w:hideMark/>
          </w:tcPr>
          <w:p w14:paraId="27EAE900" w14:textId="77777777" w:rsidR="00216B93" w:rsidRPr="002A28EA" w:rsidRDefault="00216B93" w:rsidP="00C26CE2">
            <w:pPr>
              <w:pStyle w:val="Sansinterligne"/>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Stimuler l'engagement équitable des jeunes, femmes et différentes communautés ethniques</w:t>
            </w:r>
          </w:p>
        </w:tc>
        <w:tc>
          <w:tcPr>
            <w:tcW w:w="3402" w:type="dxa"/>
            <w:hideMark/>
          </w:tcPr>
          <w:p w14:paraId="4D05BCAB" w14:textId="5CDAE621" w:rsidR="00C26CE2" w:rsidRPr="002A28EA" w:rsidRDefault="00C26CE2" w:rsidP="00C26CE2">
            <w:pPr>
              <w:pStyle w:val="Sansinterligne"/>
              <w:numPr>
                <w:ilvl w:val="0"/>
                <w:numId w:val="2"/>
              </w:numPr>
              <w:ind w:left="205" w:hanging="205"/>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 xml:space="preserve">40% de candidatures féminines </w:t>
            </w:r>
          </w:p>
          <w:p w14:paraId="0FF7A599" w14:textId="06ED0229" w:rsidR="00C26CE2" w:rsidRPr="002A28EA" w:rsidRDefault="00C26CE2" w:rsidP="00C26CE2">
            <w:pPr>
              <w:pStyle w:val="Sansinterligne"/>
              <w:numPr>
                <w:ilvl w:val="0"/>
                <w:numId w:val="2"/>
              </w:numPr>
              <w:ind w:left="205" w:hanging="205"/>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 xml:space="preserve">Toutes les communautés représentées </w:t>
            </w:r>
          </w:p>
          <w:p w14:paraId="79F97851" w14:textId="2D93B26A" w:rsidR="00216B93" w:rsidRPr="002A28EA" w:rsidRDefault="00C26CE2" w:rsidP="00C26CE2">
            <w:pPr>
              <w:pStyle w:val="Sansinterligne"/>
              <w:numPr>
                <w:ilvl w:val="0"/>
                <w:numId w:val="2"/>
              </w:numPr>
              <w:ind w:left="205" w:hanging="205"/>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 xml:space="preserve">10% de participants diaspora ou nominés </w:t>
            </w:r>
          </w:p>
        </w:tc>
      </w:tr>
      <w:tr w:rsidR="00550F43" w:rsidRPr="00C26CE2" w14:paraId="1728C950" w14:textId="77777777" w:rsidTr="002A28EA">
        <w:tc>
          <w:tcPr>
            <w:cnfStyle w:val="001000000000" w:firstRow="0" w:lastRow="0" w:firstColumn="1" w:lastColumn="0" w:oddVBand="0" w:evenVBand="0" w:oddHBand="0" w:evenHBand="0" w:firstRowFirstColumn="0" w:firstRowLastColumn="0" w:lastRowFirstColumn="0" w:lastRowLastColumn="0"/>
            <w:tcW w:w="887" w:type="dxa"/>
            <w:hideMark/>
          </w:tcPr>
          <w:p w14:paraId="00BF4403" w14:textId="365D5948" w:rsidR="00216B93" w:rsidRPr="002A28EA" w:rsidRDefault="00216B93" w:rsidP="002A28EA">
            <w:pPr>
              <w:pStyle w:val="Sansinterligne"/>
              <w:jc w:val="center"/>
              <w:rPr>
                <w:rFonts w:ascii="Amasis MT Pro" w:hAnsi="Amasis MT Pro"/>
                <w:sz w:val="18"/>
                <w:szCs w:val="18"/>
              </w:rPr>
            </w:pPr>
            <w:r w:rsidRPr="002A28EA">
              <w:rPr>
                <w:rFonts w:ascii="Amasis MT Pro" w:hAnsi="Amasis MT Pro"/>
                <w:sz w:val="18"/>
                <w:szCs w:val="18"/>
              </w:rPr>
              <w:t>OS</w:t>
            </w:r>
            <w:r w:rsidR="00F2346C" w:rsidRPr="002A28EA">
              <w:rPr>
                <w:rFonts w:ascii="Amasis MT Pro" w:hAnsi="Amasis MT Pro"/>
                <w:sz w:val="18"/>
                <w:szCs w:val="18"/>
              </w:rPr>
              <w:t>4</w:t>
            </w:r>
          </w:p>
        </w:tc>
        <w:tc>
          <w:tcPr>
            <w:tcW w:w="1660" w:type="dxa"/>
            <w:hideMark/>
          </w:tcPr>
          <w:p w14:paraId="44A0DC4A" w14:textId="77777777" w:rsidR="00216B93" w:rsidRPr="002A28EA" w:rsidRDefault="00216B93" w:rsidP="00C26CE2">
            <w:pPr>
              <w:pStyle w:val="Sansinterligne"/>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Coopération Transfrontalière</w:t>
            </w:r>
          </w:p>
        </w:tc>
        <w:tc>
          <w:tcPr>
            <w:tcW w:w="3827" w:type="dxa"/>
            <w:hideMark/>
          </w:tcPr>
          <w:p w14:paraId="6A2FDB5F" w14:textId="77777777" w:rsidR="00216B93" w:rsidRPr="002A28EA" w:rsidRDefault="00216B93" w:rsidP="00C26CE2">
            <w:pPr>
              <w:pStyle w:val="Sansinterligne"/>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Renforcer les liens entre Guinée, Liberia et Sierra Leone au sein de la Makona Union</w:t>
            </w:r>
          </w:p>
        </w:tc>
        <w:tc>
          <w:tcPr>
            <w:tcW w:w="3402" w:type="dxa"/>
            <w:hideMark/>
          </w:tcPr>
          <w:p w14:paraId="48FFC4AC" w14:textId="38110608" w:rsidR="00216B93" w:rsidRPr="002A28EA" w:rsidRDefault="00216B93" w:rsidP="00C26CE2">
            <w:pPr>
              <w:pStyle w:val="Sansinterligne"/>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 10% candidatures transfrontalières</w:t>
            </w:r>
          </w:p>
        </w:tc>
      </w:tr>
    </w:tbl>
    <w:p w14:paraId="24FE68F2" w14:textId="77777777" w:rsidR="00610FE8" w:rsidRPr="00834503" w:rsidRDefault="000654F9">
      <w:pPr>
        <w:widowControl w:val="0"/>
        <w:pBdr>
          <w:top w:val="nil"/>
          <w:left w:val="nil"/>
          <w:bottom w:val="nil"/>
          <w:right w:val="nil"/>
          <w:between w:val="nil"/>
        </w:pBdr>
        <w:spacing w:before="253" w:line="318" w:lineRule="auto"/>
        <w:ind w:left="20" w:right="-2" w:firstLine="4"/>
        <w:jc w:val="both"/>
        <w:rPr>
          <w:rFonts w:ascii="Noto Sans" w:eastAsia="Noto Sans" w:hAnsi="Noto Sans" w:cs="Noto Sans"/>
          <w:color w:val="333333"/>
          <w:sz w:val="20"/>
          <w:szCs w:val="20"/>
        </w:rPr>
      </w:pPr>
      <w:r w:rsidRPr="00834503">
        <w:rPr>
          <w:rFonts w:ascii="Noto Sans" w:eastAsia="Noto Sans" w:hAnsi="Noto Sans" w:cs="Noto Sans"/>
          <w:color w:val="333333"/>
          <w:sz w:val="20"/>
          <w:szCs w:val="20"/>
        </w:rPr>
        <w:t xml:space="preserve">Ces objectifs, à la fois ambitieux et réalistes, forment la feuille de route des Makona Awards 2025, garantissant une approche structurée et un impact mesurable sur le développement de la Makona Union. </w:t>
      </w:r>
    </w:p>
    <w:p w14:paraId="4F0CDAF6" w14:textId="77777777" w:rsidR="00610FE8" w:rsidRPr="003B6146" w:rsidRDefault="000654F9">
      <w:pPr>
        <w:widowControl w:val="0"/>
        <w:pBdr>
          <w:top w:val="nil"/>
          <w:left w:val="nil"/>
          <w:bottom w:val="nil"/>
          <w:right w:val="nil"/>
          <w:between w:val="nil"/>
        </w:pBdr>
        <w:spacing w:before="549" w:line="240" w:lineRule="auto"/>
        <w:ind w:left="20"/>
        <w:rPr>
          <w:rFonts w:ascii="Noto Sans" w:eastAsia="Noto Sans" w:hAnsi="Noto Sans" w:cs="Noto Sans"/>
          <w:b/>
          <w:color w:val="333333"/>
          <w:sz w:val="28"/>
          <w:szCs w:val="28"/>
        </w:rPr>
      </w:pPr>
      <w:r w:rsidRPr="003B6146">
        <w:rPr>
          <w:rFonts w:ascii="Noto Sans" w:eastAsia="Noto Sans" w:hAnsi="Noto Sans" w:cs="Noto Sans"/>
          <w:b/>
          <w:color w:val="333333"/>
          <w:sz w:val="28"/>
          <w:szCs w:val="28"/>
        </w:rPr>
        <w:t xml:space="preserve">5. RÉSULTATS ATTENDUS </w:t>
      </w:r>
    </w:p>
    <w:p w14:paraId="3B390169" w14:textId="6EC51E2C" w:rsidR="00610FE8" w:rsidRPr="00834503" w:rsidRDefault="000654F9">
      <w:pPr>
        <w:widowControl w:val="0"/>
        <w:pBdr>
          <w:top w:val="nil"/>
          <w:left w:val="nil"/>
          <w:bottom w:val="nil"/>
          <w:right w:val="nil"/>
          <w:between w:val="nil"/>
        </w:pBdr>
        <w:spacing w:before="435" w:line="318" w:lineRule="auto"/>
        <w:ind w:left="17" w:right="-11" w:firstLine="16"/>
        <w:jc w:val="both"/>
        <w:rPr>
          <w:rFonts w:ascii="Noto Sans" w:eastAsia="Noto Sans" w:hAnsi="Noto Sans" w:cs="Noto Sans"/>
          <w:color w:val="333333"/>
          <w:sz w:val="20"/>
          <w:szCs w:val="20"/>
        </w:rPr>
      </w:pPr>
      <w:r w:rsidRPr="00834503">
        <w:rPr>
          <w:rFonts w:ascii="Noto Sans" w:eastAsia="Noto Sans" w:hAnsi="Noto Sans" w:cs="Noto Sans"/>
          <w:color w:val="333333"/>
          <w:sz w:val="20"/>
          <w:szCs w:val="20"/>
        </w:rPr>
        <w:t xml:space="preserve">Makona Awards 2025 vise à produire une série de résultats tangibles et mesurables, tant à court qu'à long terme, qui contribueront de manière significative au développement culturel, social et économique de la </w:t>
      </w:r>
      <w:r w:rsidR="008A3257" w:rsidRPr="00834503">
        <w:rPr>
          <w:rFonts w:ascii="Noto Sans" w:eastAsia="Noto Sans" w:hAnsi="Noto Sans" w:cs="Noto Sans"/>
          <w:color w:val="333333"/>
          <w:sz w:val="20"/>
          <w:szCs w:val="20"/>
        </w:rPr>
        <w:t>région forestière</w:t>
      </w:r>
      <w:r w:rsidRPr="00834503">
        <w:rPr>
          <w:rFonts w:ascii="Noto Sans" w:eastAsia="Noto Sans" w:hAnsi="Noto Sans" w:cs="Noto Sans"/>
          <w:color w:val="333333"/>
          <w:sz w:val="20"/>
          <w:szCs w:val="20"/>
        </w:rPr>
        <w:t>. Ces résultats sont directement liés aux objectifs spécifiques énoncés précédemment et serviront de base à l'évaluation de l'impact du projet.</w:t>
      </w:r>
    </w:p>
    <w:p w14:paraId="7EB04F3A" w14:textId="77777777" w:rsidR="00216B93" w:rsidRPr="00834503" w:rsidRDefault="00216B93" w:rsidP="00216B93">
      <w:pPr>
        <w:widowControl w:val="0"/>
        <w:pBdr>
          <w:top w:val="nil"/>
          <w:left w:val="nil"/>
          <w:bottom w:val="nil"/>
          <w:right w:val="nil"/>
          <w:between w:val="nil"/>
        </w:pBdr>
        <w:spacing w:before="425" w:line="240" w:lineRule="auto"/>
        <w:ind w:left="35"/>
        <w:rPr>
          <w:rFonts w:ascii="Noto Sans" w:eastAsia="Noto Sans" w:hAnsi="Noto Sans" w:cs="Noto Sans"/>
          <w:i/>
          <w:iCs/>
          <w:color w:val="333333"/>
          <w:sz w:val="18"/>
          <w:szCs w:val="18"/>
        </w:rPr>
      </w:pPr>
      <w:r w:rsidRPr="00834503">
        <w:rPr>
          <w:rFonts w:ascii="Noto Sans" w:eastAsia="Noto Sans" w:hAnsi="Noto Sans" w:cs="Noto Sans"/>
          <w:i/>
          <w:iCs/>
          <w:color w:val="333333"/>
          <w:sz w:val="18"/>
          <w:szCs w:val="18"/>
        </w:rPr>
        <w:t>Ces résultats mesurent l'atteinte des objectifs opérationnels et la portée directe de l'événement. Ils seront collectés et analysés immédiatement après la réalisation des Makona Awards 2025.</w:t>
      </w:r>
    </w:p>
    <w:p w14:paraId="27883DD9" w14:textId="77777777" w:rsidR="002A28EA" w:rsidRPr="002A28EA" w:rsidRDefault="002A28EA" w:rsidP="002A28EA">
      <w:pPr>
        <w:pStyle w:val="Sansinterligne"/>
        <w:rPr>
          <w:sz w:val="10"/>
          <w:szCs w:val="10"/>
        </w:rPr>
      </w:pPr>
    </w:p>
    <w:tbl>
      <w:tblPr>
        <w:tblStyle w:val="TableauGrille5Fonc-Accentuation1"/>
        <w:tblW w:w="9979" w:type="dxa"/>
        <w:tblLook w:val="04A0" w:firstRow="1" w:lastRow="0" w:firstColumn="1" w:lastColumn="0" w:noHBand="0" w:noVBand="1"/>
      </w:tblPr>
      <w:tblGrid>
        <w:gridCol w:w="1413"/>
        <w:gridCol w:w="2551"/>
        <w:gridCol w:w="3261"/>
        <w:gridCol w:w="2754"/>
      </w:tblGrid>
      <w:tr w:rsidR="00550F43" w:rsidRPr="00550F43" w14:paraId="06CF8DF2" w14:textId="77777777" w:rsidTr="002A28EA">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413" w:type="dxa"/>
            <w:hideMark/>
          </w:tcPr>
          <w:p w14:paraId="4CDC5510" w14:textId="77777777" w:rsidR="00216B93" w:rsidRPr="002A28EA" w:rsidRDefault="00216B93" w:rsidP="002A28EA">
            <w:pPr>
              <w:pStyle w:val="Sansinterligne"/>
              <w:jc w:val="center"/>
              <w:rPr>
                <w:rFonts w:ascii="Amasis MT Pro" w:hAnsi="Amasis MT Pro"/>
                <w:sz w:val="20"/>
                <w:szCs w:val="20"/>
              </w:rPr>
            </w:pPr>
            <w:r w:rsidRPr="002A28EA">
              <w:rPr>
                <w:rFonts w:ascii="Amasis MT Pro" w:hAnsi="Amasis MT Pro"/>
                <w:sz w:val="20"/>
                <w:szCs w:val="20"/>
              </w:rPr>
              <w:t>Indicateur</w:t>
            </w:r>
          </w:p>
        </w:tc>
        <w:tc>
          <w:tcPr>
            <w:tcW w:w="2551" w:type="dxa"/>
            <w:hideMark/>
          </w:tcPr>
          <w:p w14:paraId="3BB81D5B" w14:textId="77777777" w:rsidR="00216B93" w:rsidRPr="002A28EA" w:rsidRDefault="00216B93" w:rsidP="002A28EA">
            <w:pPr>
              <w:pStyle w:val="Sansinterligne"/>
              <w:jc w:val="center"/>
              <w:cnfStyle w:val="100000000000" w:firstRow="1" w:lastRow="0" w:firstColumn="0" w:lastColumn="0" w:oddVBand="0" w:evenVBand="0" w:oddHBand="0" w:evenHBand="0" w:firstRowFirstColumn="0" w:firstRowLastColumn="0" w:lastRowFirstColumn="0" w:lastRowLastColumn="0"/>
              <w:rPr>
                <w:rFonts w:ascii="Amasis MT Pro" w:hAnsi="Amasis MT Pro"/>
                <w:sz w:val="20"/>
                <w:szCs w:val="20"/>
              </w:rPr>
            </w:pPr>
            <w:r w:rsidRPr="002A28EA">
              <w:rPr>
                <w:rFonts w:ascii="Amasis MT Pro" w:hAnsi="Amasis MT Pro"/>
                <w:sz w:val="20"/>
                <w:szCs w:val="20"/>
              </w:rPr>
              <w:t>Cible Quantitative</w:t>
            </w:r>
          </w:p>
        </w:tc>
        <w:tc>
          <w:tcPr>
            <w:tcW w:w="3261" w:type="dxa"/>
            <w:hideMark/>
          </w:tcPr>
          <w:p w14:paraId="214AFE08" w14:textId="77777777" w:rsidR="00216B93" w:rsidRPr="002A28EA" w:rsidRDefault="00216B93" w:rsidP="002A28EA">
            <w:pPr>
              <w:pStyle w:val="Sansinterligne"/>
              <w:jc w:val="center"/>
              <w:cnfStyle w:val="100000000000" w:firstRow="1" w:lastRow="0" w:firstColumn="0" w:lastColumn="0" w:oddVBand="0" w:evenVBand="0" w:oddHBand="0" w:evenHBand="0" w:firstRowFirstColumn="0" w:firstRowLastColumn="0" w:lastRowFirstColumn="0" w:lastRowLastColumn="0"/>
              <w:rPr>
                <w:rFonts w:ascii="Amasis MT Pro" w:hAnsi="Amasis MT Pro"/>
                <w:sz w:val="20"/>
                <w:szCs w:val="20"/>
              </w:rPr>
            </w:pPr>
            <w:r w:rsidRPr="002A28EA">
              <w:rPr>
                <w:rFonts w:ascii="Amasis MT Pro" w:hAnsi="Amasis MT Pro"/>
                <w:sz w:val="20"/>
                <w:szCs w:val="20"/>
              </w:rPr>
              <w:t>Méthode de Mesure</w:t>
            </w:r>
          </w:p>
        </w:tc>
        <w:tc>
          <w:tcPr>
            <w:tcW w:w="0" w:type="auto"/>
            <w:hideMark/>
          </w:tcPr>
          <w:p w14:paraId="550047CE" w14:textId="77777777" w:rsidR="00216B93" w:rsidRPr="002A28EA" w:rsidRDefault="00216B93" w:rsidP="002A28EA">
            <w:pPr>
              <w:pStyle w:val="Sansinterligne"/>
              <w:jc w:val="center"/>
              <w:cnfStyle w:val="100000000000" w:firstRow="1" w:lastRow="0" w:firstColumn="0" w:lastColumn="0" w:oddVBand="0" w:evenVBand="0" w:oddHBand="0" w:evenHBand="0" w:firstRowFirstColumn="0" w:firstRowLastColumn="0" w:lastRowFirstColumn="0" w:lastRowLastColumn="0"/>
              <w:rPr>
                <w:rFonts w:ascii="Amasis MT Pro" w:hAnsi="Amasis MT Pro"/>
                <w:sz w:val="20"/>
                <w:szCs w:val="20"/>
              </w:rPr>
            </w:pPr>
            <w:r w:rsidRPr="002A28EA">
              <w:rPr>
                <w:rFonts w:ascii="Amasis MT Pro" w:hAnsi="Amasis MT Pro"/>
                <w:sz w:val="20"/>
                <w:szCs w:val="20"/>
              </w:rPr>
              <w:t>Signification</w:t>
            </w:r>
          </w:p>
        </w:tc>
      </w:tr>
      <w:tr w:rsidR="00550F43" w:rsidRPr="00550F43" w14:paraId="3B7BB659" w14:textId="77777777" w:rsidTr="002A28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38523CD" w14:textId="77777777" w:rsidR="00216B93" w:rsidRPr="002A28EA" w:rsidRDefault="00216B93" w:rsidP="00550F43">
            <w:pPr>
              <w:pStyle w:val="Sansinterligne"/>
              <w:rPr>
                <w:rFonts w:ascii="Amasis MT Pro" w:hAnsi="Amasis MT Pro"/>
                <w:sz w:val="18"/>
                <w:szCs w:val="18"/>
              </w:rPr>
            </w:pPr>
            <w:r w:rsidRPr="002A28EA">
              <w:rPr>
                <w:rFonts w:ascii="Amasis MT Pro" w:hAnsi="Amasis MT Pro"/>
                <w:sz w:val="18"/>
                <w:szCs w:val="18"/>
              </w:rPr>
              <w:t>Participation à la Cérémonie</w:t>
            </w:r>
          </w:p>
        </w:tc>
        <w:tc>
          <w:tcPr>
            <w:tcW w:w="2551" w:type="dxa"/>
            <w:hideMark/>
          </w:tcPr>
          <w:p w14:paraId="05BB53BB" w14:textId="77777777" w:rsidR="00216B93" w:rsidRPr="002A28EA" w:rsidRDefault="00216B93" w:rsidP="00550F43">
            <w:pPr>
              <w:pStyle w:val="Sansinterligne"/>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+500 participants (officiels, partenaires, lauréats, invités)</w:t>
            </w:r>
          </w:p>
        </w:tc>
        <w:tc>
          <w:tcPr>
            <w:tcW w:w="3261" w:type="dxa"/>
            <w:hideMark/>
          </w:tcPr>
          <w:p w14:paraId="4DEB10A2" w14:textId="0FDB92AD" w:rsidR="00550F43" w:rsidRPr="002A28EA" w:rsidRDefault="00216B93" w:rsidP="00550F43">
            <w:pPr>
              <w:pStyle w:val="Sansinterligne"/>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 xml:space="preserve">Comptage </w:t>
            </w:r>
            <w:r w:rsidR="00550F43" w:rsidRPr="002A28EA">
              <w:rPr>
                <w:rFonts w:ascii="Amasis MT Pro" w:hAnsi="Amasis MT Pro"/>
                <w:sz w:val="18"/>
                <w:szCs w:val="18"/>
              </w:rPr>
              <w:t xml:space="preserve">lettres d’invitation et </w:t>
            </w:r>
            <w:r w:rsidRPr="002A28EA">
              <w:rPr>
                <w:rFonts w:ascii="Amasis MT Pro" w:hAnsi="Amasis MT Pro"/>
                <w:sz w:val="18"/>
                <w:szCs w:val="18"/>
              </w:rPr>
              <w:t>billets vendus</w:t>
            </w:r>
          </w:p>
          <w:p w14:paraId="2EEEB0E3" w14:textId="2A7D221F" w:rsidR="00550F43" w:rsidRPr="002A28EA" w:rsidRDefault="00216B93" w:rsidP="00550F43">
            <w:pPr>
              <w:pStyle w:val="Sansinterligne"/>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 xml:space="preserve">Accréditations délivrées </w:t>
            </w:r>
          </w:p>
          <w:p w14:paraId="7E87E1C1" w14:textId="1D92CCE4" w:rsidR="00216B93" w:rsidRPr="002A28EA" w:rsidRDefault="00216B93" w:rsidP="00550F43">
            <w:pPr>
              <w:pStyle w:val="Sansinterligne"/>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p>
        </w:tc>
        <w:tc>
          <w:tcPr>
            <w:tcW w:w="0" w:type="auto"/>
            <w:hideMark/>
          </w:tcPr>
          <w:p w14:paraId="3DECAB7D" w14:textId="77777777" w:rsidR="00216B93" w:rsidRPr="002A28EA" w:rsidRDefault="00216B93" w:rsidP="00550F43">
            <w:pPr>
              <w:pStyle w:val="Sansinterligne"/>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Témoigne de l'attractivité et de la légitimité de l'événement</w:t>
            </w:r>
          </w:p>
        </w:tc>
      </w:tr>
      <w:tr w:rsidR="00550F43" w:rsidRPr="00550F43" w14:paraId="75F025A2" w14:textId="77777777" w:rsidTr="002A28EA">
        <w:tc>
          <w:tcPr>
            <w:cnfStyle w:val="001000000000" w:firstRow="0" w:lastRow="0" w:firstColumn="1" w:lastColumn="0" w:oddVBand="0" w:evenVBand="0" w:oddHBand="0" w:evenHBand="0" w:firstRowFirstColumn="0" w:firstRowLastColumn="0" w:lastRowFirstColumn="0" w:lastRowLastColumn="0"/>
            <w:tcW w:w="1413" w:type="dxa"/>
            <w:hideMark/>
          </w:tcPr>
          <w:p w14:paraId="140F494E" w14:textId="77777777" w:rsidR="00216B93" w:rsidRPr="002A28EA" w:rsidRDefault="00216B93" w:rsidP="00550F43">
            <w:pPr>
              <w:pStyle w:val="Sansinterligne"/>
              <w:rPr>
                <w:rFonts w:ascii="Amasis MT Pro" w:hAnsi="Amasis MT Pro"/>
                <w:sz w:val="18"/>
                <w:szCs w:val="18"/>
              </w:rPr>
            </w:pPr>
            <w:r w:rsidRPr="002A28EA">
              <w:rPr>
                <w:rFonts w:ascii="Amasis MT Pro" w:hAnsi="Amasis MT Pro"/>
                <w:sz w:val="18"/>
                <w:szCs w:val="18"/>
              </w:rPr>
              <w:t>Candidatures Reçues</w:t>
            </w:r>
          </w:p>
        </w:tc>
        <w:tc>
          <w:tcPr>
            <w:tcW w:w="2551" w:type="dxa"/>
            <w:hideMark/>
          </w:tcPr>
          <w:p w14:paraId="297BE810" w14:textId="77777777" w:rsidR="00216B93" w:rsidRPr="002A28EA" w:rsidRDefault="00216B93" w:rsidP="00550F43">
            <w:pPr>
              <w:pStyle w:val="Sansinterligne"/>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80-150 dossiers de candidature de qualité</w:t>
            </w:r>
          </w:p>
        </w:tc>
        <w:tc>
          <w:tcPr>
            <w:tcW w:w="3261" w:type="dxa"/>
            <w:hideMark/>
          </w:tcPr>
          <w:p w14:paraId="03DB029D" w14:textId="77777777" w:rsidR="00550F43" w:rsidRPr="002A28EA" w:rsidRDefault="00216B93" w:rsidP="00550F43">
            <w:pPr>
              <w:pStyle w:val="Sansinterligne"/>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Base de données exhaustive</w:t>
            </w:r>
          </w:p>
          <w:p w14:paraId="6C6494E0" w14:textId="77777777" w:rsidR="00550F43" w:rsidRPr="002A28EA" w:rsidRDefault="00216B93" w:rsidP="00550F43">
            <w:pPr>
              <w:pStyle w:val="Sansinterligne"/>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Vérification conformité aux critères</w:t>
            </w:r>
          </w:p>
          <w:p w14:paraId="11828688" w14:textId="2FF9BC7A" w:rsidR="00216B93" w:rsidRPr="002A28EA" w:rsidRDefault="00216B93" w:rsidP="00550F43">
            <w:pPr>
              <w:pStyle w:val="Sansinterligne"/>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lastRenderedPageBreak/>
              <w:t>Couverture 4 préfectures + zones transfrontalières</w:t>
            </w:r>
          </w:p>
        </w:tc>
        <w:tc>
          <w:tcPr>
            <w:tcW w:w="0" w:type="auto"/>
            <w:hideMark/>
          </w:tcPr>
          <w:p w14:paraId="576FC547" w14:textId="77777777" w:rsidR="00216B93" w:rsidRPr="002A28EA" w:rsidRDefault="00216B93" w:rsidP="00550F43">
            <w:pPr>
              <w:pStyle w:val="Sansinterligne"/>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lastRenderedPageBreak/>
              <w:t>Mesure l'engagement et la diversité des talents régionaux</w:t>
            </w:r>
          </w:p>
        </w:tc>
      </w:tr>
      <w:tr w:rsidR="00550F43" w:rsidRPr="00550F43" w14:paraId="41630576" w14:textId="77777777" w:rsidTr="002A28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18E0A6D3" w14:textId="77777777" w:rsidR="00216B93" w:rsidRPr="002A28EA" w:rsidRDefault="00216B93" w:rsidP="00550F43">
            <w:pPr>
              <w:pStyle w:val="Sansinterligne"/>
              <w:rPr>
                <w:rFonts w:ascii="Amasis MT Pro" w:hAnsi="Amasis MT Pro"/>
                <w:sz w:val="18"/>
                <w:szCs w:val="18"/>
              </w:rPr>
            </w:pPr>
            <w:r w:rsidRPr="002A28EA">
              <w:rPr>
                <w:rFonts w:ascii="Amasis MT Pro" w:hAnsi="Amasis MT Pro"/>
                <w:sz w:val="18"/>
                <w:szCs w:val="18"/>
              </w:rPr>
              <w:t>Couverture Médiatique</w:t>
            </w:r>
          </w:p>
        </w:tc>
        <w:tc>
          <w:tcPr>
            <w:tcW w:w="2551" w:type="dxa"/>
            <w:hideMark/>
          </w:tcPr>
          <w:p w14:paraId="7D6CA093" w14:textId="77777777" w:rsidR="00216B93" w:rsidRPr="002A28EA" w:rsidRDefault="00216B93" w:rsidP="00550F43">
            <w:pPr>
              <w:pStyle w:val="Sansinterligne"/>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≥5 médias partenaires (radios, télévisions, presse écrite)</w:t>
            </w:r>
          </w:p>
        </w:tc>
        <w:tc>
          <w:tcPr>
            <w:tcW w:w="3261" w:type="dxa"/>
            <w:hideMark/>
          </w:tcPr>
          <w:p w14:paraId="743C8853" w14:textId="77777777" w:rsidR="00550F43" w:rsidRPr="002A28EA" w:rsidRDefault="00216B93" w:rsidP="00550F43">
            <w:pPr>
              <w:pStyle w:val="Sansinterligne"/>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Revue de presse complète</w:t>
            </w:r>
          </w:p>
          <w:p w14:paraId="1BEC5D07" w14:textId="77777777" w:rsidR="00550F43" w:rsidRPr="002A28EA" w:rsidRDefault="00216B93" w:rsidP="00550F43">
            <w:pPr>
              <w:pStyle w:val="Sansinterligne"/>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Comptage articles/reportages</w:t>
            </w:r>
          </w:p>
          <w:p w14:paraId="78197EFD" w14:textId="77777777" w:rsidR="00550F43" w:rsidRPr="002A28EA" w:rsidRDefault="00216B93" w:rsidP="00550F43">
            <w:pPr>
              <w:pStyle w:val="Sansinterligne"/>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Mentions médiatiques</w:t>
            </w:r>
          </w:p>
          <w:p w14:paraId="4B5922E2" w14:textId="4B00C885" w:rsidR="00216B93" w:rsidRPr="002A28EA" w:rsidRDefault="00216B93" w:rsidP="00550F43">
            <w:pPr>
              <w:pStyle w:val="Sansinterligne"/>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Niveau national et international</w:t>
            </w:r>
          </w:p>
        </w:tc>
        <w:tc>
          <w:tcPr>
            <w:tcW w:w="0" w:type="auto"/>
            <w:hideMark/>
          </w:tcPr>
          <w:p w14:paraId="359C1F21" w14:textId="77777777" w:rsidR="00216B93" w:rsidRPr="002A28EA" w:rsidRDefault="00216B93" w:rsidP="00550F43">
            <w:pPr>
              <w:pStyle w:val="Sansinterligne"/>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Évalue la portée et la reconnaissance médiatique</w:t>
            </w:r>
          </w:p>
        </w:tc>
      </w:tr>
      <w:tr w:rsidR="00550F43" w:rsidRPr="00550F43" w14:paraId="331DB3F7" w14:textId="77777777" w:rsidTr="002A28EA">
        <w:tc>
          <w:tcPr>
            <w:cnfStyle w:val="001000000000" w:firstRow="0" w:lastRow="0" w:firstColumn="1" w:lastColumn="0" w:oddVBand="0" w:evenVBand="0" w:oddHBand="0" w:evenHBand="0" w:firstRowFirstColumn="0" w:firstRowLastColumn="0" w:lastRowFirstColumn="0" w:lastRowLastColumn="0"/>
            <w:tcW w:w="1413" w:type="dxa"/>
            <w:hideMark/>
          </w:tcPr>
          <w:p w14:paraId="0ED55CDB" w14:textId="77777777" w:rsidR="00216B93" w:rsidRPr="002A28EA" w:rsidRDefault="00216B93" w:rsidP="00550F43">
            <w:pPr>
              <w:pStyle w:val="Sansinterligne"/>
              <w:rPr>
                <w:rFonts w:ascii="Amasis MT Pro" w:hAnsi="Amasis MT Pro"/>
                <w:sz w:val="18"/>
                <w:szCs w:val="18"/>
              </w:rPr>
            </w:pPr>
            <w:r w:rsidRPr="002A28EA">
              <w:rPr>
                <w:rFonts w:ascii="Amasis MT Pro" w:hAnsi="Amasis MT Pro"/>
                <w:sz w:val="18"/>
                <w:szCs w:val="18"/>
              </w:rPr>
              <w:t>Visibilité Digitale</w:t>
            </w:r>
          </w:p>
        </w:tc>
        <w:tc>
          <w:tcPr>
            <w:tcW w:w="2551" w:type="dxa"/>
            <w:hideMark/>
          </w:tcPr>
          <w:p w14:paraId="2A5800FF" w14:textId="77777777" w:rsidR="00216B93" w:rsidRPr="002A28EA" w:rsidRDefault="00216B93" w:rsidP="00550F43">
            <w:pPr>
              <w:pStyle w:val="Sansinterligne"/>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+100 000 vues cumulées sur réseaux sociaux et plateformes digitales</w:t>
            </w:r>
          </w:p>
        </w:tc>
        <w:tc>
          <w:tcPr>
            <w:tcW w:w="3261" w:type="dxa"/>
            <w:hideMark/>
          </w:tcPr>
          <w:p w14:paraId="1D8DE997" w14:textId="77777777" w:rsidR="00550F43" w:rsidRPr="002A28EA" w:rsidRDefault="00216B93" w:rsidP="00550F43">
            <w:pPr>
              <w:pStyle w:val="Sansinterligne"/>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Analytics réseaux sociaux</w:t>
            </w:r>
          </w:p>
          <w:p w14:paraId="1DBA19C1" w14:textId="77777777" w:rsidR="00550F43" w:rsidRPr="002A28EA" w:rsidRDefault="00216B93" w:rsidP="00550F43">
            <w:pPr>
              <w:pStyle w:val="Sansinterligne"/>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Suivi impressions/vues</w:t>
            </w:r>
          </w:p>
          <w:p w14:paraId="61BBA61B" w14:textId="77777777" w:rsidR="00550F43" w:rsidRPr="002A28EA" w:rsidRDefault="00216B93" w:rsidP="00550F43">
            <w:pPr>
              <w:pStyle w:val="Sansinterligne"/>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Mesure interactions/partages</w:t>
            </w:r>
          </w:p>
          <w:p w14:paraId="0D2AFC66" w14:textId="0E655D5E" w:rsidR="00216B93" w:rsidRPr="002A28EA" w:rsidRDefault="00216B93" w:rsidP="00550F43">
            <w:pPr>
              <w:pStyle w:val="Sansinterligne"/>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Plateformes : Facebook, Instagram, YouTube, WhatsApp</w:t>
            </w:r>
          </w:p>
        </w:tc>
        <w:tc>
          <w:tcPr>
            <w:tcW w:w="0" w:type="auto"/>
            <w:hideMark/>
          </w:tcPr>
          <w:p w14:paraId="45218CA7" w14:textId="77777777" w:rsidR="00216B93" w:rsidRPr="002A28EA" w:rsidRDefault="00216B93" w:rsidP="00550F43">
            <w:pPr>
              <w:pStyle w:val="Sansinterligne"/>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Reflète l'engagement du public en ligne et la viralité</w:t>
            </w:r>
          </w:p>
        </w:tc>
      </w:tr>
      <w:tr w:rsidR="00550F43" w:rsidRPr="00550F43" w14:paraId="6B2AE5C3" w14:textId="77777777" w:rsidTr="002A28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158DE7A5" w14:textId="77777777" w:rsidR="00216B93" w:rsidRPr="002A28EA" w:rsidRDefault="00216B93" w:rsidP="00550F43">
            <w:pPr>
              <w:pStyle w:val="Sansinterligne"/>
              <w:rPr>
                <w:rFonts w:ascii="Amasis MT Pro" w:hAnsi="Amasis MT Pro"/>
                <w:sz w:val="18"/>
                <w:szCs w:val="18"/>
              </w:rPr>
            </w:pPr>
            <w:r w:rsidRPr="002A28EA">
              <w:rPr>
                <w:rFonts w:ascii="Amasis MT Pro" w:hAnsi="Amasis MT Pro"/>
                <w:sz w:val="18"/>
                <w:szCs w:val="18"/>
              </w:rPr>
              <w:t>Prix Attribués</w:t>
            </w:r>
          </w:p>
        </w:tc>
        <w:tc>
          <w:tcPr>
            <w:tcW w:w="2551" w:type="dxa"/>
            <w:hideMark/>
          </w:tcPr>
          <w:p w14:paraId="7FFC6168" w14:textId="13252F68" w:rsidR="00216B93" w:rsidRPr="002A28EA" w:rsidRDefault="00216B93" w:rsidP="00550F43">
            <w:pPr>
              <w:pStyle w:val="Sansinterligne"/>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≥3</w:t>
            </w:r>
            <w:r w:rsidR="009F099E" w:rsidRPr="002A28EA">
              <w:rPr>
                <w:rFonts w:ascii="Amasis MT Pro" w:hAnsi="Amasis MT Pro"/>
                <w:sz w:val="18"/>
                <w:szCs w:val="18"/>
              </w:rPr>
              <w:t>2</w:t>
            </w:r>
            <w:r w:rsidRPr="002A28EA">
              <w:rPr>
                <w:rFonts w:ascii="Amasis MT Pro" w:hAnsi="Amasis MT Pro"/>
                <w:sz w:val="18"/>
                <w:szCs w:val="18"/>
              </w:rPr>
              <w:t xml:space="preserve"> lauréats officiellement récompensés</w:t>
            </w:r>
          </w:p>
        </w:tc>
        <w:tc>
          <w:tcPr>
            <w:tcW w:w="3261" w:type="dxa"/>
            <w:hideMark/>
          </w:tcPr>
          <w:p w14:paraId="569290B2" w14:textId="77777777" w:rsidR="00550F43" w:rsidRPr="002A28EA" w:rsidRDefault="00216B93" w:rsidP="00550F43">
            <w:pPr>
              <w:pStyle w:val="Sansinterligne"/>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Liste officielle des lauréats</w:t>
            </w:r>
          </w:p>
          <w:p w14:paraId="0918A165" w14:textId="77777777" w:rsidR="00550F43" w:rsidRPr="002A28EA" w:rsidRDefault="00216B93" w:rsidP="00550F43">
            <w:pPr>
              <w:pStyle w:val="Sansinterligne"/>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Validation par le jury</w:t>
            </w:r>
          </w:p>
          <w:p w14:paraId="1031C307" w14:textId="731F0BE7" w:rsidR="00216B93" w:rsidRPr="002A28EA" w:rsidRDefault="00216B93" w:rsidP="00550F43">
            <w:pPr>
              <w:pStyle w:val="Sansinterligne"/>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Répartition par catégories et domaines</w:t>
            </w:r>
          </w:p>
        </w:tc>
        <w:tc>
          <w:tcPr>
            <w:tcW w:w="0" w:type="auto"/>
            <w:hideMark/>
          </w:tcPr>
          <w:p w14:paraId="60139AEA" w14:textId="77777777" w:rsidR="00216B93" w:rsidRPr="002A28EA" w:rsidRDefault="00216B93" w:rsidP="00550F43">
            <w:pPr>
              <w:pStyle w:val="Sansinterligne"/>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Concrétise la reconnaissance des talents d'excellence</w:t>
            </w:r>
          </w:p>
        </w:tc>
      </w:tr>
    </w:tbl>
    <w:p w14:paraId="103AC375" w14:textId="77777777" w:rsidR="00610FE8" w:rsidRPr="003B6146" w:rsidRDefault="000654F9">
      <w:pPr>
        <w:widowControl w:val="0"/>
        <w:pBdr>
          <w:top w:val="nil"/>
          <w:left w:val="nil"/>
          <w:bottom w:val="nil"/>
          <w:right w:val="nil"/>
          <w:between w:val="nil"/>
        </w:pBdr>
        <w:spacing w:before="543" w:line="240" w:lineRule="auto"/>
        <w:ind w:left="28"/>
        <w:rPr>
          <w:rFonts w:ascii="Noto Sans" w:eastAsia="Noto Sans" w:hAnsi="Noto Sans" w:cs="Noto Sans"/>
          <w:b/>
          <w:color w:val="333333"/>
          <w:sz w:val="28"/>
          <w:szCs w:val="28"/>
        </w:rPr>
      </w:pPr>
      <w:r w:rsidRPr="003B6146">
        <w:rPr>
          <w:rFonts w:ascii="Noto Sans" w:eastAsia="Noto Sans" w:hAnsi="Noto Sans" w:cs="Noto Sans"/>
          <w:b/>
          <w:color w:val="333333"/>
          <w:sz w:val="28"/>
          <w:szCs w:val="28"/>
        </w:rPr>
        <w:t xml:space="preserve">6. PUBLICS CIBLES </w:t>
      </w:r>
    </w:p>
    <w:p w14:paraId="41DA2B07" w14:textId="77777777" w:rsidR="00550F43" w:rsidRDefault="00550F43" w:rsidP="00550F43">
      <w:pPr>
        <w:pStyle w:val="Sansinterligne"/>
        <w:jc w:val="both"/>
      </w:pPr>
    </w:p>
    <w:p w14:paraId="561D94CF" w14:textId="57FA8C03" w:rsidR="00216B93" w:rsidRPr="00834503" w:rsidRDefault="00216B93" w:rsidP="00550F43">
      <w:pPr>
        <w:pStyle w:val="Sansinterligne"/>
        <w:jc w:val="both"/>
        <w:rPr>
          <w:sz w:val="20"/>
          <w:szCs w:val="20"/>
        </w:rPr>
      </w:pPr>
      <w:r w:rsidRPr="00834503">
        <w:rPr>
          <w:sz w:val="20"/>
          <w:szCs w:val="20"/>
        </w:rPr>
        <w:t>Makona Awards 2025 s'adresse à une diversité de publics, chacun ayant un rôle spécifique à jouer dans le succès et l'impact du projet. Une compréhension claire de ces publics permet d'adapter les stratégies de communication, de mobilisation et d'engagement pour maximiser la portée de l'événement.</w:t>
      </w:r>
    </w:p>
    <w:p w14:paraId="47E2AC8E" w14:textId="77777777" w:rsidR="00216B93" w:rsidRPr="00216B93" w:rsidRDefault="00216B93" w:rsidP="00216B93">
      <w:pPr>
        <w:widowControl w:val="0"/>
        <w:pBdr>
          <w:top w:val="nil"/>
          <w:left w:val="nil"/>
          <w:bottom w:val="nil"/>
          <w:right w:val="nil"/>
          <w:between w:val="nil"/>
        </w:pBdr>
        <w:spacing w:before="543" w:line="240" w:lineRule="auto"/>
        <w:ind w:left="28"/>
        <w:rPr>
          <w:rFonts w:ascii="Noto Sans" w:eastAsia="Noto Sans" w:hAnsi="Noto Sans" w:cs="Noto Sans"/>
          <w:b/>
          <w:bCs/>
          <w:color w:val="333333"/>
        </w:rPr>
      </w:pPr>
      <w:r w:rsidRPr="00216B93">
        <w:rPr>
          <w:rFonts w:ascii="Noto Sans" w:eastAsia="Noto Sans" w:hAnsi="Noto Sans" w:cs="Noto Sans"/>
          <w:b/>
          <w:bCs/>
          <w:color w:val="333333"/>
        </w:rPr>
        <w:t>6.1 Publics Primaires</w:t>
      </w:r>
    </w:p>
    <w:p w14:paraId="599BFAAE" w14:textId="77777777" w:rsidR="00550F43" w:rsidRDefault="00550F43" w:rsidP="00550F43">
      <w:pPr>
        <w:pStyle w:val="Sansinterligne"/>
      </w:pPr>
    </w:p>
    <w:p w14:paraId="5E0297E1" w14:textId="69B18082" w:rsidR="00216B93" w:rsidRPr="00834503" w:rsidRDefault="00216B93" w:rsidP="00834503">
      <w:pPr>
        <w:pStyle w:val="Sansinterligne"/>
        <w:jc w:val="both"/>
        <w:rPr>
          <w:sz w:val="20"/>
          <w:szCs w:val="20"/>
        </w:rPr>
      </w:pPr>
      <w:r w:rsidRPr="00834503">
        <w:rPr>
          <w:sz w:val="20"/>
          <w:szCs w:val="20"/>
        </w:rPr>
        <w:t>Ces publics sont au cœur de l'événement, soit en tant que bénéficiaires directs, soit en tant qu'acteurs essentiels à sa réalisation.</w:t>
      </w:r>
    </w:p>
    <w:p w14:paraId="36F50C69" w14:textId="77777777" w:rsidR="00550F43" w:rsidRPr="00216B93" w:rsidRDefault="00550F43" w:rsidP="00550F43">
      <w:pPr>
        <w:pStyle w:val="Sansinterligne"/>
      </w:pPr>
    </w:p>
    <w:tbl>
      <w:tblPr>
        <w:tblStyle w:val="TableauGrille5Fonc-Accentuation5"/>
        <w:tblW w:w="9709" w:type="dxa"/>
        <w:tblLook w:val="04A0" w:firstRow="1" w:lastRow="0" w:firstColumn="1" w:lastColumn="0" w:noHBand="0" w:noVBand="1"/>
      </w:tblPr>
      <w:tblGrid>
        <w:gridCol w:w="1835"/>
        <w:gridCol w:w="3122"/>
        <w:gridCol w:w="2341"/>
        <w:gridCol w:w="2411"/>
      </w:tblGrid>
      <w:tr w:rsidR="00550F43" w:rsidRPr="002A28EA" w14:paraId="10EA67D7" w14:textId="77777777" w:rsidTr="002A28EA">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hideMark/>
          </w:tcPr>
          <w:p w14:paraId="248979D7" w14:textId="77777777" w:rsidR="00216B93" w:rsidRPr="002A28EA" w:rsidRDefault="00216B93" w:rsidP="00550F43">
            <w:pPr>
              <w:pStyle w:val="Sansinterligne"/>
              <w:jc w:val="center"/>
              <w:rPr>
                <w:rFonts w:ascii="Amasis MT Pro" w:hAnsi="Amasis MT Pro"/>
                <w:b w:val="0"/>
                <w:bCs w:val="0"/>
                <w:sz w:val="20"/>
                <w:szCs w:val="20"/>
              </w:rPr>
            </w:pPr>
            <w:r w:rsidRPr="002A28EA">
              <w:rPr>
                <w:rFonts w:ascii="Amasis MT Pro" w:hAnsi="Amasis MT Pro"/>
                <w:sz w:val="20"/>
                <w:szCs w:val="20"/>
              </w:rPr>
              <w:t>Public Cible</w:t>
            </w:r>
          </w:p>
        </w:tc>
        <w:tc>
          <w:tcPr>
            <w:tcW w:w="3122" w:type="dxa"/>
            <w:hideMark/>
          </w:tcPr>
          <w:p w14:paraId="4914048C" w14:textId="77777777" w:rsidR="00216B93" w:rsidRPr="002A28EA" w:rsidRDefault="00216B93" w:rsidP="00550F43">
            <w:pPr>
              <w:pStyle w:val="Sansinterligne"/>
              <w:jc w:val="center"/>
              <w:cnfStyle w:val="100000000000" w:firstRow="1" w:lastRow="0" w:firstColumn="0" w:lastColumn="0" w:oddVBand="0" w:evenVBand="0" w:oddHBand="0" w:evenHBand="0" w:firstRowFirstColumn="0" w:firstRowLastColumn="0" w:lastRowFirstColumn="0" w:lastRowLastColumn="0"/>
              <w:rPr>
                <w:rFonts w:ascii="Amasis MT Pro" w:hAnsi="Amasis MT Pro"/>
                <w:b w:val="0"/>
                <w:bCs w:val="0"/>
                <w:sz w:val="20"/>
                <w:szCs w:val="20"/>
              </w:rPr>
            </w:pPr>
            <w:r w:rsidRPr="002A28EA">
              <w:rPr>
                <w:rFonts w:ascii="Amasis MT Pro" w:hAnsi="Amasis MT Pro"/>
                <w:sz w:val="20"/>
                <w:szCs w:val="20"/>
              </w:rPr>
              <w:t>Description</w:t>
            </w:r>
          </w:p>
        </w:tc>
        <w:tc>
          <w:tcPr>
            <w:tcW w:w="2341" w:type="dxa"/>
            <w:hideMark/>
          </w:tcPr>
          <w:p w14:paraId="1FFF47BA" w14:textId="77777777" w:rsidR="00216B93" w:rsidRPr="002A28EA" w:rsidRDefault="00216B93" w:rsidP="00550F43">
            <w:pPr>
              <w:pStyle w:val="Sansinterligne"/>
              <w:jc w:val="center"/>
              <w:cnfStyle w:val="100000000000" w:firstRow="1" w:lastRow="0" w:firstColumn="0" w:lastColumn="0" w:oddVBand="0" w:evenVBand="0" w:oddHBand="0" w:evenHBand="0" w:firstRowFirstColumn="0" w:firstRowLastColumn="0" w:lastRowFirstColumn="0" w:lastRowLastColumn="0"/>
              <w:rPr>
                <w:rFonts w:ascii="Amasis MT Pro" w:hAnsi="Amasis MT Pro"/>
                <w:b w:val="0"/>
                <w:bCs w:val="0"/>
                <w:sz w:val="20"/>
                <w:szCs w:val="20"/>
              </w:rPr>
            </w:pPr>
            <w:r w:rsidRPr="002A28EA">
              <w:rPr>
                <w:rFonts w:ascii="Amasis MT Pro" w:hAnsi="Amasis MT Pro"/>
                <w:sz w:val="20"/>
                <w:szCs w:val="20"/>
              </w:rPr>
              <w:t>Rôle dans le Projet</w:t>
            </w:r>
          </w:p>
        </w:tc>
        <w:tc>
          <w:tcPr>
            <w:tcW w:w="0" w:type="auto"/>
            <w:hideMark/>
          </w:tcPr>
          <w:p w14:paraId="1F6F6E62" w14:textId="77777777" w:rsidR="00216B93" w:rsidRPr="002A28EA" w:rsidRDefault="00216B93" w:rsidP="00550F43">
            <w:pPr>
              <w:pStyle w:val="Sansinterligne"/>
              <w:jc w:val="center"/>
              <w:cnfStyle w:val="100000000000" w:firstRow="1" w:lastRow="0" w:firstColumn="0" w:lastColumn="0" w:oddVBand="0" w:evenVBand="0" w:oddHBand="0" w:evenHBand="0" w:firstRowFirstColumn="0" w:firstRowLastColumn="0" w:lastRowFirstColumn="0" w:lastRowLastColumn="0"/>
              <w:rPr>
                <w:rFonts w:ascii="Amasis MT Pro" w:hAnsi="Amasis MT Pro"/>
                <w:b w:val="0"/>
                <w:bCs w:val="0"/>
                <w:sz w:val="20"/>
                <w:szCs w:val="20"/>
              </w:rPr>
            </w:pPr>
            <w:r w:rsidRPr="002A28EA">
              <w:rPr>
                <w:rFonts w:ascii="Amasis MT Pro" w:hAnsi="Amasis MT Pro"/>
                <w:sz w:val="20"/>
                <w:szCs w:val="20"/>
              </w:rPr>
              <w:t>Objectif d'Engagement</w:t>
            </w:r>
          </w:p>
        </w:tc>
      </w:tr>
      <w:tr w:rsidR="00550F43" w:rsidRPr="002A28EA" w14:paraId="76049916" w14:textId="77777777" w:rsidTr="002A28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9E6C77" w14:textId="77777777" w:rsidR="00216B93" w:rsidRPr="002A28EA" w:rsidRDefault="00216B93" w:rsidP="00550F43">
            <w:pPr>
              <w:pStyle w:val="Sansinterligne"/>
              <w:jc w:val="both"/>
              <w:rPr>
                <w:rFonts w:ascii="Amasis MT Pro" w:hAnsi="Amasis MT Pro"/>
                <w:sz w:val="18"/>
                <w:szCs w:val="18"/>
              </w:rPr>
            </w:pPr>
            <w:r w:rsidRPr="002A28EA">
              <w:rPr>
                <w:rFonts w:ascii="Amasis MT Pro" w:hAnsi="Amasis MT Pro"/>
                <w:sz w:val="18"/>
                <w:szCs w:val="18"/>
              </w:rPr>
              <w:t>Talents et Acteurs de Changement</w:t>
            </w:r>
          </w:p>
        </w:tc>
        <w:tc>
          <w:tcPr>
            <w:tcW w:w="3122" w:type="dxa"/>
            <w:hideMark/>
          </w:tcPr>
          <w:p w14:paraId="57B3BE09" w14:textId="77777777" w:rsidR="00216B93" w:rsidRPr="002A28EA" w:rsidRDefault="00216B93" w:rsidP="00550F43">
            <w:pPr>
              <w:pStyle w:val="Sansinterligne"/>
              <w:jc w:val="both"/>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Individus et organisations œuvrant dans les 6 domaines d'excellence (culturel, éducatif, économique, médiatique, environnemental, civique)</w:t>
            </w:r>
          </w:p>
        </w:tc>
        <w:tc>
          <w:tcPr>
            <w:tcW w:w="2341" w:type="dxa"/>
            <w:hideMark/>
          </w:tcPr>
          <w:p w14:paraId="6263BA3D" w14:textId="77777777" w:rsidR="00550F43" w:rsidRPr="002A28EA" w:rsidRDefault="00216B93" w:rsidP="00550F43">
            <w:pPr>
              <w:pStyle w:val="Sansinterligne"/>
              <w:jc w:val="both"/>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Potentiels candidats</w:t>
            </w:r>
          </w:p>
          <w:p w14:paraId="753407D3" w14:textId="77777777" w:rsidR="00550F43" w:rsidRPr="002A28EA" w:rsidRDefault="00216B93" w:rsidP="00550F43">
            <w:pPr>
              <w:pStyle w:val="Sansinterligne"/>
              <w:jc w:val="both"/>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Futurs lauréats</w:t>
            </w:r>
          </w:p>
          <w:p w14:paraId="258E50F0" w14:textId="60FD6C63" w:rsidR="00216B93" w:rsidRPr="002A28EA" w:rsidRDefault="00216B93" w:rsidP="00550F43">
            <w:pPr>
              <w:pStyle w:val="Sansinterligne"/>
              <w:jc w:val="both"/>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Bénéficiaires directs</w:t>
            </w:r>
          </w:p>
        </w:tc>
        <w:tc>
          <w:tcPr>
            <w:tcW w:w="0" w:type="auto"/>
            <w:hideMark/>
          </w:tcPr>
          <w:p w14:paraId="5FC3CFB7" w14:textId="77777777" w:rsidR="00216B93" w:rsidRPr="002A28EA" w:rsidRDefault="00216B93" w:rsidP="00550F43">
            <w:pPr>
              <w:pStyle w:val="Sansinterligne"/>
              <w:jc w:val="both"/>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Reconnaissance et valorisation - objectif central du projet</w:t>
            </w:r>
          </w:p>
        </w:tc>
      </w:tr>
      <w:tr w:rsidR="00550F43" w:rsidRPr="002A28EA" w14:paraId="204BEEBB" w14:textId="77777777" w:rsidTr="002A28EA">
        <w:tc>
          <w:tcPr>
            <w:cnfStyle w:val="001000000000" w:firstRow="0" w:lastRow="0" w:firstColumn="1" w:lastColumn="0" w:oddVBand="0" w:evenVBand="0" w:oddHBand="0" w:evenHBand="0" w:firstRowFirstColumn="0" w:firstRowLastColumn="0" w:lastRowFirstColumn="0" w:lastRowLastColumn="0"/>
            <w:tcW w:w="0" w:type="auto"/>
            <w:hideMark/>
          </w:tcPr>
          <w:p w14:paraId="2971D9A1" w14:textId="40407AB9" w:rsidR="00216B93" w:rsidRPr="002A28EA" w:rsidRDefault="00216B93" w:rsidP="00550F43">
            <w:pPr>
              <w:pStyle w:val="Sansinterligne"/>
              <w:jc w:val="both"/>
              <w:rPr>
                <w:rFonts w:ascii="Amasis MT Pro" w:hAnsi="Amasis MT Pro"/>
                <w:sz w:val="18"/>
                <w:szCs w:val="18"/>
              </w:rPr>
            </w:pPr>
            <w:r w:rsidRPr="002A28EA">
              <w:rPr>
                <w:rFonts w:ascii="Amasis MT Pro" w:hAnsi="Amasis MT Pro"/>
                <w:sz w:val="18"/>
                <w:szCs w:val="18"/>
              </w:rPr>
              <w:t>Jeunes (18-4</w:t>
            </w:r>
            <w:r w:rsidR="00550F43" w:rsidRPr="002A28EA">
              <w:rPr>
                <w:rFonts w:ascii="Amasis MT Pro" w:hAnsi="Amasis MT Pro"/>
                <w:sz w:val="18"/>
                <w:szCs w:val="18"/>
              </w:rPr>
              <w:t>5</w:t>
            </w:r>
            <w:r w:rsidRPr="002A28EA">
              <w:rPr>
                <w:rFonts w:ascii="Amasis MT Pro" w:hAnsi="Amasis MT Pro"/>
                <w:sz w:val="18"/>
                <w:szCs w:val="18"/>
              </w:rPr>
              <w:t xml:space="preserve"> ans)</w:t>
            </w:r>
          </w:p>
        </w:tc>
        <w:tc>
          <w:tcPr>
            <w:tcW w:w="3122" w:type="dxa"/>
            <w:hideMark/>
          </w:tcPr>
          <w:p w14:paraId="0FB6BA0D" w14:textId="77777777" w:rsidR="00216B93" w:rsidRPr="002A28EA" w:rsidRDefault="00216B93" w:rsidP="00550F43">
            <w:pPr>
              <w:pStyle w:val="Sansinterligne"/>
              <w:jc w:val="both"/>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Part significative de la population régionale</w:t>
            </w:r>
          </w:p>
        </w:tc>
        <w:tc>
          <w:tcPr>
            <w:tcW w:w="2341" w:type="dxa"/>
            <w:hideMark/>
          </w:tcPr>
          <w:p w14:paraId="0ADDB88C" w14:textId="77777777" w:rsidR="00550F43" w:rsidRPr="002A28EA" w:rsidRDefault="00216B93" w:rsidP="00550F43">
            <w:pPr>
              <w:pStyle w:val="Sansinterligne"/>
              <w:jc w:val="both"/>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Participants potentiels</w:t>
            </w:r>
          </w:p>
          <w:p w14:paraId="411794A0" w14:textId="77777777" w:rsidR="00550F43" w:rsidRPr="002A28EA" w:rsidRDefault="00216B93" w:rsidP="00550F43">
            <w:pPr>
              <w:pStyle w:val="Sansinterligne"/>
              <w:jc w:val="both"/>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Sources d'innovation</w:t>
            </w:r>
          </w:p>
          <w:p w14:paraId="700C3FEA" w14:textId="79F18210" w:rsidR="00216B93" w:rsidRPr="002A28EA" w:rsidRDefault="00216B93" w:rsidP="00550F43">
            <w:pPr>
              <w:pStyle w:val="Sansinterligne"/>
              <w:jc w:val="both"/>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Futurs leaders</w:t>
            </w:r>
          </w:p>
        </w:tc>
        <w:tc>
          <w:tcPr>
            <w:tcW w:w="0" w:type="auto"/>
            <w:hideMark/>
          </w:tcPr>
          <w:p w14:paraId="20FCE0E1" w14:textId="5FB42481" w:rsidR="00216B93" w:rsidRPr="002A28EA" w:rsidRDefault="00216B93" w:rsidP="00550F43">
            <w:pPr>
              <w:pStyle w:val="Sansinterligne"/>
              <w:jc w:val="both"/>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 xml:space="preserve">Inspiration et ouverture de </w:t>
            </w:r>
            <w:r w:rsidR="00550F43" w:rsidRPr="002A28EA">
              <w:rPr>
                <w:rFonts w:ascii="Amasis MT Pro" w:hAnsi="Amasis MT Pro"/>
                <w:sz w:val="18"/>
                <w:szCs w:val="18"/>
              </w:rPr>
              <w:t>perspectives</w:t>
            </w:r>
          </w:p>
        </w:tc>
      </w:tr>
      <w:tr w:rsidR="00550F43" w:rsidRPr="002A28EA" w14:paraId="107D5C94" w14:textId="77777777" w:rsidTr="002A28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12515B" w14:textId="77777777" w:rsidR="00216B93" w:rsidRPr="002A28EA" w:rsidRDefault="00216B93" w:rsidP="00550F43">
            <w:pPr>
              <w:pStyle w:val="Sansinterligne"/>
              <w:jc w:val="both"/>
              <w:rPr>
                <w:rFonts w:ascii="Amasis MT Pro" w:hAnsi="Amasis MT Pro"/>
                <w:sz w:val="18"/>
                <w:szCs w:val="18"/>
              </w:rPr>
            </w:pPr>
            <w:r w:rsidRPr="002A28EA">
              <w:rPr>
                <w:rFonts w:ascii="Amasis MT Pro" w:hAnsi="Amasis MT Pro"/>
                <w:sz w:val="18"/>
                <w:szCs w:val="18"/>
              </w:rPr>
              <w:t>Femmes</w:t>
            </w:r>
          </w:p>
        </w:tc>
        <w:tc>
          <w:tcPr>
            <w:tcW w:w="3122" w:type="dxa"/>
            <w:hideMark/>
          </w:tcPr>
          <w:p w14:paraId="05C7C63C" w14:textId="77777777" w:rsidR="00216B93" w:rsidRPr="002A28EA" w:rsidRDefault="00216B93" w:rsidP="00550F43">
            <w:pPr>
              <w:pStyle w:val="Sansinterligne"/>
              <w:jc w:val="both"/>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Souvent sous-représentées dans les sphères de décision</w:t>
            </w:r>
          </w:p>
        </w:tc>
        <w:tc>
          <w:tcPr>
            <w:tcW w:w="2341" w:type="dxa"/>
            <w:hideMark/>
          </w:tcPr>
          <w:p w14:paraId="37F6AC05" w14:textId="77777777" w:rsidR="00550F43" w:rsidRPr="002A28EA" w:rsidRDefault="00216B93" w:rsidP="00550F43">
            <w:pPr>
              <w:pStyle w:val="Sansinterligne"/>
              <w:jc w:val="both"/>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Candidates</w:t>
            </w:r>
            <w:r w:rsidR="00550F43" w:rsidRPr="002A28EA">
              <w:rPr>
                <w:rFonts w:ascii="Amasis MT Pro" w:hAnsi="Amasis MT Pro"/>
                <w:sz w:val="18"/>
                <w:szCs w:val="18"/>
              </w:rPr>
              <w:t xml:space="preserve"> </w:t>
            </w:r>
            <w:r w:rsidRPr="002A28EA">
              <w:rPr>
                <w:rFonts w:ascii="Amasis MT Pro" w:hAnsi="Amasis MT Pro"/>
                <w:sz w:val="18"/>
                <w:szCs w:val="18"/>
              </w:rPr>
              <w:t>encouragées</w:t>
            </w:r>
          </w:p>
          <w:p w14:paraId="20770E81" w14:textId="77777777" w:rsidR="00550F43" w:rsidRPr="002A28EA" w:rsidRDefault="00216B93" w:rsidP="00550F43">
            <w:pPr>
              <w:pStyle w:val="Sansinterligne"/>
              <w:jc w:val="both"/>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Actrices du</w:t>
            </w:r>
            <w:r w:rsidR="00550F43" w:rsidRPr="002A28EA">
              <w:rPr>
                <w:rFonts w:ascii="Amasis MT Pro" w:hAnsi="Amasis MT Pro"/>
                <w:sz w:val="18"/>
                <w:szCs w:val="18"/>
              </w:rPr>
              <w:t xml:space="preserve"> </w:t>
            </w:r>
            <w:r w:rsidRPr="002A28EA">
              <w:rPr>
                <w:rFonts w:ascii="Amasis MT Pro" w:hAnsi="Amasis MT Pro"/>
                <w:sz w:val="18"/>
                <w:szCs w:val="18"/>
              </w:rPr>
              <w:t>changement</w:t>
            </w:r>
          </w:p>
          <w:p w14:paraId="5C0CABC9" w14:textId="18DE3A80" w:rsidR="00216B93" w:rsidRPr="002A28EA" w:rsidRDefault="00216B93" w:rsidP="00550F43">
            <w:pPr>
              <w:pStyle w:val="Sansinterligne"/>
              <w:jc w:val="both"/>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Promotrices de l'égalité</w:t>
            </w:r>
          </w:p>
        </w:tc>
        <w:tc>
          <w:tcPr>
            <w:tcW w:w="0" w:type="auto"/>
            <w:hideMark/>
          </w:tcPr>
          <w:p w14:paraId="6D271C80" w14:textId="77777777" w:rsidR="00216B93" w:rsidRPr="002A28EA" w:rsidRDefault="00216B93" w:rsidP="00550F43">
            <w:pPr>
              <w:pStyle w:val="Sansinterligne"/>
              <w:jc w:val="both"/>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Promotion de l'égalité des sexes et valorisation de leur contribution</w:t>
            </w:r>
          </w:p>
        </w:tc>
      </w:tr>
      <w:tr w:rsidR="00550F43" w:rsidRPr="002A28EA" w14:paraId="1C59A64F" w14:textId="77777777" w:rsidTr="002A28EA">
        <w:tc>
          <w:tcPr>
            <w:cnfStyle w:val="001000000000" w:firstRow="0" w:lastRow="0" w:firstColumn="1" w:lastColumn="0" w:oddVBand="0" w:evenVBand="0" w:oddHBand="0" w:evenHBand="0" w:firstRowFirstColumn="0" w:firstRowLastColumn="0" w:lastRowFirstColumn="0" w:lastRowLastColumn="0"/>
            <w:tcW w:w="0" w:type="auto"/>
            <w:hideMark/>
          </w:tcPr>
          <w:p w14:paraId="345559D5" w14:textId="77777777" w:rsidR="00216B93" w:rsidRPr="002A28EA" w:rsidRDefault="00216B93" w:rsidP="00550F43">
            <w:pPr>
              <w:pStyle w:val="Sansinterligne"/>
              <w:jc w:val="both"/>
              <w:rPr>
                <w:rFonts w:ascii="Amasis MT Pro" w:hAnsi="Amasis MT Pro"/>
                <w:sz w:val="18"/>
                <w:szCs w:val="18"/>
              </w:rPr>
            </w:pPr>
            <w:r w:rsidRPr="002A28EA">
              <w:rPr>
                <w:rFonts w:ascii="Amasis MT Pro" w:hAnsi="Amasis MT Pro"/>
                <w:sz w:val="18"/>
                <w:szCs w:val="18"/>
              </w:rPr>
              <w:t>Communautés Locales</w:t>
            </w:r>
          </w:p>
        </w:tc>
        <w:tc>
          <w:tcPr>
            <w:tcW w:w="3122" w:type="dxa"/>
            <w:hideMark/>
          </w:tcPr>
          <w:p w14:paraId="4963FF78" w14:textId="77777777" w:rsidR="00216B93" w:rsidRPr="002A28EA" w:rsidRDefault="00216B93" w:rsidP="00550F43">
            <w:pPr>
              <w:pStyle w:val="Sansinterligne"/>
              <w:jc w:val="both"/>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Habitants des 4 préfectures (Kissidougou, Guéckédou, Macenta, N'</w:t>
            </w:r>
            <w:proofErr w:type="spellStart"/>
            <w:r w:rsidRPr="002A28EA">
              <w:rPr>
                <w:rFonts w:ascii="Amasis MT Pro" w:hAnsi="Amasis MT Pro"/>
                <w:sz w:val="18"/>
                <w:szCs w:val="18"/>
              </w:rPr>
              <w:t>Zérékoré</w:t>
            </w:r>
            <w:proofErr w:type="spellEnd"/>
            <w:r w:rsidRPr="002A28EA">
              <w:rPr>
                <w:rFonts w:ascii="Amasis MT Pro" w:hAnsi="Amasis MT Pro"/>
                <w:sz w:val="18"/>
                <w:szCs w:val="18"/>
              </w:rPr>
              <w:t>) et zones transfrontalières</w:t>
            </w:r>
          </w:p>
        </w:tc>
        <w:tc>
          <w:tcPr>
            <w:tcW w:w="2341" w:type="dxa"/>
            <w:hideMark/>
          </w:tcPr>
          <w:p w14:paraId="31FBF055" w14:textId="77777777" w:rsidR="00550F43" w:rsidRPr="002A28EA" w:rsidRDefault="00216B93" w:rsidP="00550F43">
            <w:pPr>
              <w:pStyle w:val="Sansinterligne"/>
              <w:jc w:val="both"/>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Participants à l'événement</w:t>
            </w:r>
          </w:p>
          <w:p w14:paraId="5DA7D0A0" w14:textId="77777777" w:rsidR="00FE4394" w:rsidRPr="002A28EA" w:rsidRDefault="00216B93" w:rsidP="00550F43">
            <w:pPr>
              <w:pStyle w:val="Sansinterligne"/>
              <w:jc w:val="both"/>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Soutiens locaux</w:t>
            </w:r>
          </w:p>
          <w:p w14:paraId="1C4C7630" w14:textId="6B2AA278" w:rsidR="00216B93" w:rsidRPr="002A28EA" w:rsidRDefault="00216B93" w:rsidP="00550F43">
            <w:pPr>
              <w:pStyle w:val="Sansinterligne"/>
              <w:jc w:val="both"/>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Bénéficiaires indirects</w:t>
            </w:r>
          </w:p>
        </w:tc>
        <w:tc>
          <w:tcPr>
            <w:tcW w:w="0" w:type="auto"/>
            <w:hideMark/>
          </w:tcPr>
          <w:p w14:paraId="3C5ECFE0" w14:textId="77777777" w:rsidR="00216B93" w:rsidRPr="002A28EA" w:rsidRDefault="00216B93" w:rsidP="00550F43">
            <w:pPr>
              <w:pStyle w:val="Sansinterligne"/>
              <w:jc w:val="both"/>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rsidRPr="002A28EA">
              <w:rPr>
                <w:rFonts w:ascii="Amasis MT Pro" w:hAnsi="Amasis MT Pro"/>
                <w:sz w:val="18"/>
                <w:szCs w:val="18"/>
              </w:rPr>
              <w:t>Adhésion et participation pour le caractère fédérateur</w:t>
            </w:r>
          </w:p>
        </w:tc>
      </w:tr>
    </w:tbl>
    <w:p w14:paraId="364DE7B0" w14:textId="77777777" w:rsidR="00216B93" w:rsidRPr="00216B93" w:rsidRDefault="00216B93" w:rsidP="00216B93">
      <w:pPr>
        <w:widowControl w:val="0"/>
        <w:pBdr>
          <w:top w:val="nil"/>
          <w:left w:val="nil"/>
          <w:bottom w:val="nil"/>
          <w:right w:val="nil"/>
          <w:between w:val="nil"/>
        </w:pBdr>
        <w:spacing w:before="543" w:line="240" w:lineRule="auto"/>
        <w:ind w:left="28"/>
        <w:rPr>
          <w:rFonts w:ascii="Noto Sans" w:eastAsia="Noto Sans" w:hAnsi="Noto Sans" w:cs="Noto Sans"/>
          <w:b/>
          <w:bCs/>
          <w:color w:val="333333"/>
        </w:rPr>
      </w:pPr>
      <w:r w:rsidRPr="00216B93">
        <w:rPr>
          <w:rFonts w:ascii="Noto Sans" w:eastAsia="Noto Sans" w:hAnsi="Noto Sans" w:cs="Noto Sans"/>
          <w:b/>
          <w:bCs/>
          <w:color w:val="333333"/>
        </w:rPr>
        <w:t>6.2 Publics Secondaires</w:t>
      </w:r>
    </w:p>
    <w:p w14:paraId="0DD25F12" w14:textId="77777777" w:rsidR="00FE4394" w:rsidRDefault="00FE4394" w:rsidP="00FE4394">
      <w:pPr>
        <w:pStyle w:val="Sansinterligne"/>
      </w:pPr>
    </w:p>
    <w:p w14:paraId="65BE0D3F" w14:textId="58B40937" w:rsidR="00216B93" w:rsidRPr="00834503" w:rsidRDefault="00216B93" w:rsidP="00834503">
      <w:pPr>
        <w:pStyle w:val="Sansinterligne"/>
        <w:jc w:val="both"/>
        <w:rPr>
          <w:sz w:val="20"/>
          <w:szCs w:val="20"/>
        </w:rPr>
      </w:pPr>
      <w:r w:rsidRPr="00834503">
        <w:rPr>
          <w:sz w:val="20"/>
          <w:szCs w:val="20"/>
        </w:rPr>
        <w:t>Ces publics sont des partenaires stratégiques dont le soutien est indispensable pour la visibilité, le financement et la pérennisation du projet.</w:t>
      </w:r>
    </w:p>
    <w:p w14:paraId="4574E07A" w14:textId="77777777" w:rsidR="00FE4394" w:rsidRPr="00216B93" w:rsidRDefault="00FE4394" w:rsidP="00FE4394">
      <w:pPr>
        <w:pStyle w:val="Sansinterligne"/>
      </w:pPr>
    </w:p>
    <w:tbl>
      <w:tblPr>
        <w:tblStyle w:val="TableauGrille5Fonc-Accentuation5"/>
        <w:tblW w:w="9634" w:type="dxa"/>
        <w:tblLook w:val="04A0" w:firstRow="1" w:lastRow="0" w:firstColumn="1" w:lastColumn="0" w:noHBand="0" w:noVBand="1"/>
      </w:tblPr>
      <w:tblGrid>
        <w:gridCol w:w="1980"/>
        <w:gridCol w:w="2743"/>
        <w:gridCol w:w="2995"/>
        <w:gridCol w:w="1916"/>
      </w:tblGrid>
      <w:tr w:rsidR="00FE4394" w:rsidRPr="00B05130" w14:paraId="6A3A14AF" w14:textId="77777777" w:rsidTr="00B05130">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980" w:type="dxa"/>
            <w:hideMark/>
          </w:tcPr>
          <w:p w14:paraId="470F2093" w14:textId="77777777" w:rsidR="00216B93" w:rsidRPr="00B05130" w:rsidRDefault="00216B93" w:rsidP="00FE4394">
            <w:pPr>
              <w:pStyle w:val="Sansinterligne"/>
              <w:jc w:val="center"/>
              <w:rPr>
                <w:rFonts w:ascii="Amasis MT Pro" w:hAnsi="Amasis MT Pro"/>
                <w:b w:val="0"/>
                <w:bCs w:val="0"/>
                <w:sz w:val="20"/>
                <w:szCs w:val="20"/>
              </w:rPr>
            </w:pPr>
            <w:r w:rsidRPr="00B05130">
              <w:rPr>
                <w:rFonts w:ascii="Amasis MT Pro" w:hAnsi="Amasis MT Pro"/>
                <w:sz w:val="20"/>
                <w:szCs w:val="20"/>
              </w:rPr>
              <w:t>Public Cible</w:t>
            </w:r>
          </w:p>
        </w:tc>
        <w:tc>
          <w:tcPr>
            <w:tcW w:w="0" w:type="auto"/>
            <w:hideMark/>
          </w:tcPr>
          <w:p w14:paraId="2A617674" w14:textId="77777777" w:rsidR="00216B93" w:rsidRPr="00B05130" w:rsidRDefault="00216B93" w:rsidP="00FE4394">
            <w:pPr>
              <w:pStyle w:val="Sansinterligne"/>
              <w:jc w:val="center"/>
              <w:cnfStyle w:val="100000000000" w:firstRow="1" w:lastRow="0" w:firstColumn="0" w:lastColumn="0" w:oddVBand="0" w:evenVBand="0" w:oddHBand="0" w:evenHBand="0" w:firstRowFirstColumn="0" w:firstRowLastColumn="0" w:lastRowFirstColumn="0" w:lastRowLastColumn="0"/>
              <w:rPr>
                <w:rFonts w:ascii="Amasis MT Pro" w:hAnsi="Amasis MT Pro"/>
                <w:b w:val="0"/>
                <w:bCs w:val="0"/>
                <w:sz w:val="20"/>
                <w:szCs w:val="20"/>
              </w:rPr>
            </w:pPr>
            <w:r w:rsidRPr="00B05130">
              <w:rPr>
                <w:rFonts w:ascii="Amasis MT Pro" w:hAnsi="Amasis MT Pro"/>
                <w:sz w:val="20"/>
                <w:szCs w:val="20"/>
              </w:rPr>
              <w:t>Description</w:t>
            </w:r>
          </w:p>
        </w:tc>
        <w:tc>
          <w:tcPr>
            <w:tcW w:w="2995" w:type="dxa"/>
            <w:hideMark/>
          </w:tcPr>
          <w:p w14:paraId="780A0BD1" w14:textId="77777777" w:rsidR="00216B93" w:rsidRPr="00B05130" w:rsidRDefault="00216B93" w:rsidP="00FE4394">
            <w:pPr>
              <w:pStyle w:val="Sansinterligne"/>
              <w:jc w:val="center"/>
              <w:cnfStyle w:val="100000000000" w:firstRow="1" w:lastRow="0" w:firstColumn="0" w:lastColumn="0" w:oddVBand="0" w:evenVBand="0" w:oddHBand="0" w:evenHBand="0" w:firstRowFirstColumn="0" w:firstRowLastColumn="0" w:lastRowFirstColumn="0" w:lastRowLastColumn="0"/>
              <w:rPr>
                <w:rFonts w:ascii="Amasis MT Pro" w:hAnsi="Amasis MT Pro"/>
                <w:b w:val="0"/>
                <w:bCs w:val="0"/>
                <w:sz w:val="20"/>
                <w:szCs w:val="20"/>
              </w:rPr>
            </w:pPr>
            <w:r w:rsidRPr="00B05130">
              <w:rPr>
                <w:rFonts w:ascii="Amasis MT Pro" w:hAnsi="Amasis MT Pro"/>
                <w:sz w:val="20"/>
                <w:szCs w:val="20"/>
              </w:rPr>
              <w:t>Contribution Attendue</w:t>
            </w:r>
          </w:p>
        </w:tc>
        <w:tc>
          <w:tcPr>
            <w:tcW w:w="1916" w:type="dxa"/>
            <w:hideMark/>
          </w:tcPr>
          <w:p w14:paraId="34743C4D" w14:textId="77777777" w:rsidR="00216B93" w:rsidRPr="00B05130" w:rsidRDefault="00216B93" w:rsidP="00FE4394">
            <w:pPr>
              <w:pStyle w:val="Sansinterligne"/>
              <w:jc w:val="center"/>
              <w:cnfStyle w:val="100000000000" w:firstRow="1" w:lastRow="0" w:firstColumn="0" w:lastColumn="0" w:oddVBand="0" w:evenVBand="0" w:oddHBand="0" w:evenHBand="0" w:firstRowFirstColumn="0" w:firstRowLastColumn="0" w:lastRowFirstColumn="0" w:lastRowLastColumn="0"/>
              <w:rPr>
                <w:rFonts w:ascii="Amasis MT Pro" w:hAnsi="Amasis MT Pro"/>
                <w:b w:val="0"/>
                <w:bCs w:val="0"/>
                <w:sz w:val="20"/>
                <w:szCs w:val="20"/>
              </w:rPr>
            </w:pPr>
            <w:r w:rsidRPr="00B05130">
              <w:rPr>
                <w:rFonts w:ascii="Amasis MT Pro" w:hAnsi="Amasis MT Pro"/>
                <w:sz w:val="20"/>
                <w:szCs w:val="20"/>
              </w:rPr>
              <w:t>Impact sur le Projet</w:t>
            </w:r>
          </w:p>
        </w:tc>
      </w:tr>
      <w:tr w:rsidR="00FE4394" w:rsidRPr="00B05130" w14:paraId="5F221C2D" w14:textId="77777777" w:rsidTr="00B05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51387F0D" w14:textId="098B70EB" w:rsidR="00216B93" w:rsidRPr="00B05130" w:rsidRDefault="00216B93" w:rsidP="00FE4394">
            <w:pPr>
              <w:pStyle w:val="Sansinterligne"/>
              <w:jc w:val="both"/>
              <w:rPr>
                <w:rFonts w:ascii="Amasis MT Pro" w:hAnsi="Amasis MT Pro"/>
                <w:sz w:val="18"/>
                <w:szCs w:val="18"/>
              </w:rPr>
            </w:pPr>
            <w:r w:rsidRPr="00B05130">
              <w:rPr>
                <w:rFonts w:ascii="Amasis MT Pro" w:hAnsi="Amasis MT Pro"/>
                <w:sz w:val="18"/>
                <w:szCs w:val="18"/>
              </w:rPr>
              <w:t xml:space="preserve">Diaspora de la </w:t>
            </w:r>
            <w:r w:rsidR="00FE4394" w:rsidRPr="00B05130">
              <w:rPr>
                <w:rFonts w:ascii="Amasis MT Pro" w:hAnsi="Amasis MT Pro"/>
                <w:sz w:val="18"/>
                <w:szCs w:val="18"/>
              </w:rPr>
              <w:t xml:space="preserve">région forestière </w:t>
            </w:r>
          </w:p>
        </w:tc>
        <w:tc>
          <w:tcPr>
            <w:tcW w:w="0" w:type="auto"/>
            <w:hideMark/>
          </w:tcPr>
          <w:p w14:paraId="7F6EEAC3" w14:textId="77777777" w:rsidR="00216B93" w:rsidRPr="00B05130" w:rsidRDefault="00216B93" w:rsidP="00FE4394">
            <w:pPr>
              <w:pStyle w:val="Sansinterligne"/>
              <w:jc w:val="both"/>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rsidRPr="00B05130">
              <w:rPr>
                <w:rFonts w:ascii="Amasis MT Pro" w:hAnsi="Amasis MT Pro"/>
                <w:sz w:val="18"/>
                <w:szCs w:val="18"/>
              </w:rPr>
              <w:t>Ressortissants de la région vivant à l'étranger</w:t>
            </w:r>
          </w:p>
        </w:tc>
        <w:tc>
          <w:tcPr>
            <w:tcW w:w="2995" w:type="dxa"/>
            <w:hideMark/>
          </w:tcPr>
          <w:p w14:paraId="627F867E" w14:textId="77777777" w:rsidR="00FE4394" w:rsidRPr="00B05130" w:rsidRDefault="00216B93" w:rsidP="00FE4394">
            <w:pPr>
              <w:pStyle w:val="Sansinterligne"/>
              <w:jc w:val="both"/>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rsidRPr="00B05130">
              <w:rPr>
                <w:rFonts w:ascii="Amasis MT Pro" w:hAnsi="Amasis MT Pro"/>
                <w:sz w:val="18"/>
                <w:szCs w:val="18"/>
              </w:rPr>
              <w:t>Soutien financier</w:t>
            </w:r>
          </w:p>
          <w:p w14:paraId="36D46DBE" w14:textId="77777777" w:rsidR="00FE4394" w:rsidRPr="00B05130" w:rsidRDefault="00216B93" w:rsidP="00FE4394">
            <w:pPr>
              <w:pStyle w:val="Sansinterligne"/>
              <w:jc w:val="both"/>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rsidRPr="00B05130">
              <w:rPr>
                <w:rFonts w:ascii="Amasis MT Pro" w:hAnsi="Amasis MT Pro"/>
                <w:sz w:val="18"/>
                <w:szCs w:val="18"/>
              </w:rPr>
              <w:t>Apport d'expertise</w:t>
            </w:r>
          </w:p>
          <w:p w14:paraId="5D314142" w14:textId="232AAA4F" w:rsidR="00216B93" w:rsidRPr="00B05130" w:rsidRDefault="00216B93" w:rsidP="00FE4394">
            <w:pPr>
              <w:pStyle w:val="Sansinterligne"/>
              <w:jc w:val="both"/>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rsidRPr="00B05130">
              <w:rPr>
                <w:rFonts w:ascii="Amasis MT Pro" w:hAnsi="Amasis MT Pro"/>
                <w:sz w:val="18"/>
                <w:szCs w:val="18"/>
              </w:rPr>
              <w:t>Mobilisation de réseaux</w:t>
            </w:r>
          </w:p>
        </w:tc>
        <w:tc>
          <w:tcPr>
            <w:tcW w:w="1916" w:type="dxa"/>
            <w:hideMark/>
          </w:tcPr>
          <w:p w14:paraId="45A17C15" w14:textId="77777777" w:rsidR="00216B93" w:rsidRPr="00B05130" w:rsidRDefault="00216B93" w:rsidP="00FE4394">
            <w:pPr>
              <w:pStyle w:val="Sansinterligne"/>
              <w:jc w:val="both"/>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rsidRPr="00B05130">
              <w:rPr>
                <w:rFonts w:ascii="Amasis MT Pro" w:hAnsi="Amasis MT Pro"/>
                <w:sz w:val="18"/>
                <w:szCs w:val="18"/>
              </w:rPr>
              <w:t>Renforcement considérable du projet et de ses retombées</w:t>
            </w:r>
          </w:p>
        </w:tc>
      </w:tr>
      <w:tr w:rsidR="00FE4394" w:rsidRPr="00B05130" w14:paraId="44F0FB3C" w14:textId="77777777" w:rsidTr="00B05130">
        <w:tc>
          <w:tcPr>
            <w:cnfStyle w:val="001000000000" w:firstRow="0" w:lastRow="0" w:firstColumn="1" w:lastColumn="0" w:oddVBand="0" w:evenVBand="0" w:oddHBand="0" w:evenHBand="0" w:firstRowFirstColumn="0" w:firstRowLastColumn="0" w:lastRowFirstColumn="0" w:lastRowLastColumn="0"/>
            <w:tcW w:w="1980" w:type="dxa"/>
            <w:hideMark/>
          </w:tcPr>
          <w:p w14:paraId="3A9FCF6D" w14:textId="77777777" w:rsidR="00216B93" w:rsidRPr="00B05130" w:rsidRDefault="00216B93" w:rsidP="00FE4394">
            <w:pPr>
              <w:pStyle w:val="Sansinterligne"/>
              <w:jc w:val="both"/>
              <w:rPr>
                <w:rFonts w:ascii="Amasis MT Pro" w:hAnsi="Amasis MT Pro"/>
                <w:sz w:val="18"/>
                <w:szCs w:val="18"/>
              </w:rPr>
            </w:pPr>
            <w:r w:rsidRPr="00B05130">
              <w:rPr>
                <w:rFonts w:ascii="Amasis MT Pro" w:hAnsi="Amasis MT Pro"/>
                <w:sz w:val="18"/>
                <w:szCs w:val="18"/>
              </w:rPr>
              <w:t>Partenaires Institutionnels</w:t>
            </w:r>
          </w:p>
        </w:tc>
        <w:tc>
          <w:tcPr>
            <w:tcW w:w="0" w:type="auto"/>
            <w:hideMark/>
          </w:tcPr>
          <w:p w14:paraId="416DADEA" w14:textId="77777777" w:rsidR="00FE4394" w:rsidRPr="00B05130" w:rsidRDefault="00216B93" w:rsidP="00FE4394">
            <w:pPr>
              <w:pStyle w:val="Sansinterligne"/>
              <w:jc w:val="both"/>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rsidRPr="00B05130">
              <w:rPr>
                <w:rFonts w:ascii="Amasis MT Pro" w:hAnsi="Amasis MT Pro"/>
                <w:sz w:val="18"/>
                <w:szCs w:val="18"/>
              </w:rPr>
              <w:t>Gouvernement et autorités</w:t>
            </w:r>
          </w:p>
          <w:p w14:paraId="14D74F62" w14:textId="05468390" w:rsidR="00FE4394" w:rsidRPr="00B05130" w:rsidRDefault="00216B93" w:rsidP="00FE4394">
            <w:pPr>
              <w:pStyle w:val="Sansinterligne"/>
              <w:jc w:val="both"/>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rsidRPr="00B05130">
              <w:rPr>
                <w:rFonts w:ascii="Amasis MT Pro" w:hAnsi="Amasis MT Pro"/>
                <w:sz w:val="18"/>
                <w:szCs w:val="18"/>
              </w:rPr>
              <w:t>Ministères (Culture, Jeunesse, Éducation, Environnement</w:t>
            </w:r>
            <w:r w:rsidR="00FE4394" w:rsidRPr="00B05130">
              <w:rPr>
                <w:rFonts w:ascii="Amasis MT Pro" w:hAnsi="Amasis MT Pro"/>
                <w:sz w:val="18"/>
                <w:szCs w:val="18"/>
              </w:rPr>
              <w:t>)</w:t>
            </w:r>
          </w:p>
          <w:p w14:paraId="2FB6722A" w14:textId="77777777" w:rsidR="00FE4394" w:rsidRPr="00B05130" w:rsidRDefault="00216B93" w:rsidP="00FE4394">
            <w:pPr>
              <w:pStyle w:val="Sansinterligne"/>
              <w:jc w:val="both"/>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rsidRPr="00B05130">
              <w:rPr>
                <w:rFonts w:ascii="Amasis MT Pro" w:hAnsi="Amasis MT Pro"/>
                <w:sz w:val="18"/>
                <w:szCs w:val="18"/>
              </w:rPr>
              <w:t>Agences de développement</w:t>
            </w:r>
          </w:p>
          <w:p w14:paraId="1FE563B6" w14:textId="4A62146D" w:rsidR="00216B93" w:rsidRPr="00B05130" w:rsidRDefault="00216B93" w:rsidP="00FE4394">
            <w:pPr>
              <w:pStyle w:val="Sansinterligne"/>
              <w:jc w:val="both"/>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rsidRPr="00B05130">
              <w:rPr>
                <w:rFonts w:ascii="Amasis MT Pro" w:hAnsi="Amasis MT Pro"/>
                <w:sz w:val="18"/>
                <w:szCs w:val="18"/>
              </w:rPr>
              <w:t>Organisations internationales</w:t>
            </w:r>
          </w:p>
        </w:tc>
        <w:tc>
          <w:tcPr>
            <w:tcW w:w="2995" w:type="dxa"/>
            <w:hideMark/>
          </w:tcPr>
          <w:p w14:paraId="0D87D552" w14:textId="77777777" w:rsidR="00FE4394" w:rsidRPr="00B05130" w:rsidRDefault="00216B93" w:rsidP="00FE4394">
            <w:pPr>
              <w:pStyle w:val="Sansinterligne"/>
              <w:jc w:val="both"/>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rsidRPr="00B05130">
              <w:rPr>
                <w:rFonts w:ascii="Amasis MT Pro" w:hAnsi="Amasis MT Pro"/>
                <w:sz w:val="18"/>
                <w:szCs w:val="18"/>
              </w:rPr>
              <w:t>Soutien politique</w:t>
            </w:r>
          </w:p>
          <w:p w14:paraId="35FDB88F" w14:textId="77777777" w:rsidR="00FE4394" w:rsidRPr="00B05130" w:rsidRDefault="00216B93" w:rsidP="00FE4394">
            <w:pPr>
              <w:pStyle w:val="Sansinterligne"/>
              <w:jc w:val="both"/>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rsidRPr="00B05130">
              <w:rPr>
                <w:rFonts w:ascii="Amasis MT Pro" w:hAnsi="Amasis MT Pro"/>
                <w:sz w:val="18"/>
                <w:szCs w:val="18"/>
              </w:rPr>
              <w:t>Financement public</w:t>
            </w:r>
          </w:p>
          <w:p w14:paraId="3E2F1229" w14:textId="7EE1C2DE" w:rsidR="00216B93" w:rsidRPr="00B05130" w:rsidRDefault="00216B93" w:rsidP="00FE4394">
            <w:pPr>
              <w:pStyle w:val="Sansinterligne"/>
              <w:jc w:val="both"/>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rsidRPr="00B05130">
              <w:rPr>
                <w:rFonts w:ascii="Amasis MT Pro" w:hAnsi="Amasis MT Pro"/>
                <w:sz w:val="18"/>
                <w:szCs w:val="18"/>
              </w:rPr>
              <w:t>Légitimité institutionnelle</w:t>
            </w:r>
          </w:p>
        </w:tc>
        <w:tc>
          <w:tcPr>
            <w:tcW w:w="1916" w:type="dxa"/>
            <w:hideMark/>
          </w:tcPr>
          <w:p w14:paraId="2ED88EF4" w14:textId="77777777" w:rsidR="00216B93" w:rsidRPr="00B05130" w:rsidRDefault="00216B93" w:rsidP="00FE4394">
            <w:pPr>
              <w:pStyle w:val="Sansinterligne"/>
              <w:jc w:val="both"/>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rsidRPr="00B05130">
              <w:rPr>
                <w:rFonts w:ascii="Amasis MT Pro" w:hAnsi="Amasis MT Pro"/>
                <w:sz w:val="18"/>
                <w:szCs w:val="18"/>
              </w:rPr>
              <w:t>Soutien vital pour la réalisation et la crédibilité</w:t>
            </w:r>
          </w:p>
        </w:tc>
      </w:tr>
      <w:tr w:rsidR="00FE4394" w:rsidRPr="00B05130" w14:paraId="5DC0B92F" w14:textId="77777777" w:rsidTr="00B05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6BE30968" w14:textId="77777777" w:rsidR="00216B93" w:rsidRPr="00B05130" w:rsidRDefault="00216B93" w:rsidP="00FE4394">
            <w:pPr>
              <w:pStyle w:val="Sansinterligne"/>
              <w:jc w:val="both"/>
              <w:rPr>
                <w:rFonts w:ascii="Amasis MT Pro" w:hAnsi="Amasis MT Pro"/>
                <w:sz w:val="18"/>
                <w:szCs w:val="18"/>
              </w:rPr>
            </w:pPr>
            <w:r w:rsidRPr="00B05130">
              <w:rPr>
                <w:rFonts w:ascii="Amasis MT Pro" w:hAnsi="Amasis MT Pro"/>
                <w:sz w:val="18"/>
                <w:szCs w:val="18"/>
              </w:rPr>
              <w:lastRenderedPageBreak/>
              <w:t>Secteur Privé</w:t>
            </w:r>
          </w:p>
        </w:tc>
        <w:tc>
          <w:tcPr>
            <w:tcW w:w="0" w:type="auto"/>
            <w:hideMark/>
          </w:tcPr>
          <w:p w14:paraId="7FECC819" w14:textId="7ED1541D" w:rsidR="00216B93" w:rsidRPr="00B05130" w:rsidRDefault="00216B93" w:rsidP="00FE4394">
            <w:pPr>
              <w:pStyle w:val="Sansinterligne"/>
              <w:jc w:val="both"/>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rsidRPr="00B05130">
              <w:rPr>
                <w:rFonts w:ascii="Amasis MT Pro" w:hAnsi="Amasis MT Pro"/>
                <w:sz w:val="18"/>
                <w:szCs w:val="18"/>
              </w:rPr>
              <w:t>Entreprises locales</w:t>
            </w:r>
            <w:r w:rsidR="00B05130">
              <w:rPr>
                <w:rFonts w:ascii="Amasis MT Pro" w:hAnsi="Amasis MT Pro"/>
                <w:sz w:val="18"/>
                <w:szCs w:val="18"/>
              </w:rPr>
              <w:t xml:space="preserve"> et</w:t>
            </w:r>
            <w:r w:rsidRPr="00B05130">
              <w:rPr>
                <w:rFonts w:ascii="Amasis MT Pro" w:hAnsi="Amasis MT Pro"/>
                <w:sz w:val="18"/>
                <w:szCs w:val="18"/>
              </w:rPr>
              <w:t xml:space="preserve"> nationales </w:t>
            </w:r>
          </w:p>
        </w:tc>
        <w:tc>
          <w:tcPr>
            <w:tcW w:w="2995" w:type="dxa"/>
            <w:hideMark/>
          </w:tcPr>
          <w:p w14:paraId="08ACA00F" w14:textId="77777777" w:rsidR="00FE4394" w:rsidRPr="00B05130" w:rsidRDefault="00216B93" w:rsidP="00FE4394">
            <w:pPr>
              <w:pStyle w:val="Sansinterligne"/>
              <w:jc w:val="both"/>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proofErr w:type="gramStart"/>
            <w:r w:rsidRPr="00B05130">
              <w:rPr>
                <w:rFonts w:ascii="Amasis MT Pro" w:hAnsi="Amasis MT Pro"/>
                <w:sz w:val="18"/>
                <w:szCs w:val="18"/>
              </w:rPr>
              <w:t>Sponsoring</w:t>
            </w:r>
            <w:proofErr w:type="gramEnd"/>
          </w:p>
          <w:p w14:paraId="3CD56C70" w14:textId="77777777" w:rsidR="00FE4394" w:rsidRPr="00B05130" w:rsidRDefault="00216B93" w:rsidP="00FE4394">
            <w:pPr>
              <w:pStyle w:val="Sansinterligne"/>
              <w:jc w:val="both"/>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rsidRPr="00B05130">
              <w:rPr>
                <w:rFonts w:ascii="Amasis MT Pro" w:hAnsi="Amasis MT Pro"/>
                <w:sz w:val="18"/>
                <w:szCs w:val="18"/>
              </w:rPr>
              <w:t>Partenariats commerciaux</w:t>
            </w:r>
          </w:p>
          <w:p w14:paraId="39C567E2" w14:textId="48BE0512" w:rsidR="00216B93" w:rsidRPr="00B05130" w:rsidRDefault="00216B93" w:rsidP="00FE4394">
            <w:pPr>
              <w:pStyle w:val="Sansinterligne"/>
              <w:jc w:val="both"/>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rsidRPr="00B05130">
              <w:rPr>
                <w:rFonts w:ascii="Amasis MT Pro" w:hAnsi="Amasis MT Pro"/>
                <w:sz w:val="18"/>
                <w:szCs w:val="18"/>
              </w:rPr>
              <w:t>Financement privé</w:t>
            </w:r>
          </w:p>
        </w:tc>
        <w:tc>
          <w:tcPr>
            <w:tcW w:w="1916" w:type="dxa"/>
            <w:hideMark/>
          </w:tcPr>
          <w:p w14:paraId="652F2C3B" w14:textId="77777777" w:rsidR="00216B93" w:rsidRPr="00B05130" w:rsidRDefault="00216B93" w:rsidP="00FE4394">
            <w:pPr>
              <w:pStyle w:val="Sansinterligne"/>
              <w:jc w:val="both"/>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rsidRPr="00B05130">
              <w:rPr>
                <w:rFonts w:ascii="Amasis MT Pro" w:hAnsi="Amasis MT Pro"/>
                <w:sz w:val="18"/>
                <w:szCs w:val="18"/>
              </w:rPr>
              <w:t>Viabilité financière et crédibilité du projet</w:t>
            </w:r>
          </w:p>
        </w:tc>
      </w:tr>
      <w:tr w:rsidR="00FE4394" w:rsidRPr="00B05130" w14:paraId="2B1354EF" w14:textId="77777777" w:rsidTr="00B05130">
        <w:tc>
          <w:tcPr>
            <w:cnfStyle w:val="001000000000" w:firstRow="0" w:lastRow="0" w:firstColumn="1" w:lastColumn="0" w:oddVBand="0" w:evenVBand="0" w:oddHBand="0" w:evenHBand="0" w:firstRowFirstColumn="0" w:firstRowLastColumn="0" w:lastRowFirstColumn="0" w:lastRowLastColumn="0"/>
            <w:tcW w:w="1980" w:type="dxa"/>
            <w:hideMark/>
          </w:tcPr>
          <w:p w14:paraId="458D338A" w14:textId="77777777" w:rsidR="00216B93" w:rsidRPr="00B05130" w:rsidRDefault="00216B93" w:rsidP="00FE4394">
            <w:pPr>
              <w:pStyle w:val="Sansinterligne"/>
              <w:jc w:val="both"/>
              <w:rPr>
                <w:rFonts w:ascii="Amasis MT Pro" w:hAnsi="Amasis MT Pro"/>
                <w:sz w:val="18"/>
                <w:szCs w:val="18"/>
              </w:rPr>
            </w:pPr>
            <w:r w:rsidRPr="00B05130">
              <w:rPr>
                <w:rFonts w:ascii="Amasis MT Pro" w:hAnsi="Amasis MT Pro"/>
                <w:sz w:val="18"/>
                <w:szCs w:val="18"/>
              </w:rPr>
              <w:t>Médias</w:t>
            </w:r>
          </w:p>
        </w:tc>
        <w:tc>
          <w:tcPr>
            <w:tcW w:w="0" w:type="auto"/>
            <w:hideMark/>
          </w:tcPr>
          <w:p w14:paraId="50AF2C00" w14:textId="77777777" w:rsidR="00FE4394" w:rsidRPr="00B05130" w:rsidRDefault="00216B93" w:rsidP="00FE4394">
            <w:pPr>
              <w:pStyle w:val="Sansinterligne"/>
              <w:jc w:val="both"/>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rsidRPr="00B05130">
              <w:rPr>
                <w:rFonts w:ascii="Amasis MT Pro" w:hAnsi="Amasis MT Pro"/>
                <w:sz w:val="18"/>
                <w:szCs w:val="18"/>
              </w:rPr>
              <w:t>Radios, télévisions</w:t>
            </w:r>
          </w:p>
          <w:p w14:paraId="0DADC3DF" w14:textId="77777777" w:rsidR="00FE4394" w:rsidRPr="00B05130" w:rsidRDefault="00216B93" w:rsidP="00FE4394">
            <w:pPr>
              <w:pStyle w:val="Sansinterligne"/>
              <w:jc w:val="both"/>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rsidRPr="00B05130">
              <w:rPr>
                <w:rFonts w:ascii="Amasis MT Pro" w:hAnsi="Amasis MT Pro"/>
                <w:sz w:val="18"/>
                <w:szCs w:val="18"/>
              </w:rPr>
              <w:t>Presse écrite</w:t>
            </w:r>
          </w:p>
          <w:p w14:paraId="54FF0B73" w14:textId="55F8F6BF" w:rsidR="00216B93" w:rsidRPr="00B05130" w:rsidRDefault="00216B93" w:rsidP="00FE4394">
            <w:pPr>
              <w:pStyle w:val="Sansinterligne"/>
              <w:jc w:val="both"/>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rsidRPr="00B05130">
              <w:rPr>
                <w:rFonts w:ascii="Amasis MT Pro" w:hAnsi="Amasis MT Pro"/>
                <w:sz w:val="18"/>
                <w:szCs w:val="18"/>
              </w:rPr>
              <w:t>Plateformes en ligne</w:t>
            </w:r>
            <w:r w:rsidR="00FE4394" w:rsidRPr="00B05130">
              <w:rPr>
                <w:rFonts w:ascii="Amasis MT Pro" w:hAnsi="Amasis MT Pro"/>
                <w:i/>
                <w:iCs/>
                <w:sz w:val="18"/>
                <w:szCs w:val="18"/>
              </w:rPr>
              <w:t xml:space="preserve"> </w:t>
            </w:r>
            <w:r w:rsidRPr="00B05130">
              <w:rPr>
                <w:rFonts w:ascii="Amasis MT Pro" w:hAnsi="Amasis MT Pro"/>
                <w:i/>
                <w:iCs/>
                <w:sz w:val="18"/>
                <w:szCs w:val="18"/>
              </w:rPr>
              <w:t>(Locaux et nationaux)</w:t>
            </w:r>
          </w:p>
        </w:tc>
        <w:tc>
          <w:tcPr>
            <w:tcW w:w="2995" w:type="dxa"/>
            <w:hideMark/>
          </w:tcPr>
          <w:p w14:paraId="470A471B" w14:textId="77777777" w:rsidR="00FE4394" w:rsidRPr="00B05130" w:rsidRDefault="00216B93" w:rsidP="00FE4394">
            <w:pPr>
              <w:pStyle w:val="Sansinterligne"/>
              <w:jc w:val="both"/>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rsidRPr="00B05130">
              <w:rPr>
                <w:rFonts w:ascii="Amasis MT Pro" w:hAnsi="Amasis MT Pro"/>
                <w:sz w:val="18"/>
                <w:szCs w:val="18"/>
              </w:rPr>
              <w:t>Diffusion d'information</w:t>
            </w:r>
          </w:p>
          <w:p w14:paraId="49B3E6DC" w14:textId="77777777" w:rsidR="00FE4394" w:rsidRPr="00B05130" w:rsidRDefault="00216B93" w:rsidP="00FE4394">
            <w:pPr>
              <w:pStyle w:val="Sansinterligne"/>
              <w:jc w:val="both"/>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rsidRPr="00B05130">
              <w:rPr>
                <w:rFonts w:ascii="Amasis MT Pro" w:hAnsi="Amasis MT Pro"/>
                <w:sz w:val="18"/>
                <w:szCs w:val="18"/>
              </w:rPr>
              <w:t>Promotion de l'événement</w:t>
            </w:r>
          </w:p>
          <w:p w14:paraId="57671E35" w14:textId="468A7B95" w:rsidR="00216B93" w:rsidRPr="00B05130" w:rsidRDefault="00216B93" w:rsidP="00FE4394">
            <w:pPr>
              <w:pStyle w:val="Sansinterligne"/>
              <w:jc w:val="both"/>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rsidRPr="00B05130">
              <w:rPr>
                <w:rFonts w:ascii="Amasis MT Pro" w:hAnsi="Amasis MT Pro"/>
                <w:sz w:val="18"/>
                <w:szCs w:val="18"/>
              </w:rPr>
              <w:t>Valorisation des lauréats</w:t>
            </w:r>
          </w:p>
        </w:tc>
        <w:tc>
          <w:tcPr>
            <w:tcW w:w="1916" w:type="dxa"/>
            <w:hideMark/>
          </w:tcPr>
          <w:p w14:paraId="29FEB285" w14:textId="77777777" w:rsidR="00216B93" w:rsidRPr="00B05130" w:rsidRDefault="00216B93" w:rsidP="00FE4394">
            <w:pPr>
              <w:pStyle w:val="Sansinterligne"/>
              <w:jc w:val="both"/>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rsidRPr="00B05130">
              <w:rPr>
                <w:rFonts w:ascii="Amasis MT Pro" w:hAnsi="Amasis MT Pro"/>
                <w:sz w:val="18"/>
                <w:szCs w:val="18"/>
              </w:rPr>
              <w:t>Rôle crucial pour la visibilité et l'impact médiatique</w:t>
            </w:r>
          </w:p>
        </w:tc>
      </w:tr>
      <w:tr w:rsidR="00FE4394" w:rsidRPr="00B05130" w14:paraId="799DD643" w14:textId="77777777" w:rsidTr="00B05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1FAE2CA4" w14:textId="77777777" w:rsidR="00216B93" w:rsidRPr="00B05130" w:rsidRDefault="00216B93" w:rsidP="00FE4394">
            <w:pPr>
              <w:pStyle w:val="Sansinterligne"/>
              <w:jc w:val="both"/>
              <w:rPr>
                <w:rFonts w:ascii="Amasis MT Pro" w:hAnsi="Amasis MT Pro"/>
                <w:sz w:val="18"/>
                <w:szCs w:val="18"/>
              </w:rPr>
            </w:pPr>
            <w:r w:rsidRPr="00B05130">
              <w:rPr>
                <w:rFonts w:ascii="Amasis MT Pro" w:hAnsi="Amasis MT Pro"/>
                <w:sz w:val="18"/>
                <w:szCs w:val="18"/>
              </w:rPr>
              <w:t>Organisations de la Société Civile (OSC)</w:t>
            </w:r>
          </w:p>
        </w:tc>
        <w:tc>
          <w:tcPr>
            <w:tcW w:w="0" w:type="auto"/>
            <w:hideMark/>
          </w:tcPr>
          <w:p w14:paraId="77F364EB" w14:textId="298C1EE3" w:rsidR="00216B93" w:rsidRPr="00B05130" w:rsidRDefault="00216B93" w:rsidP="00FE4394">
            <w:pPr>
              <w:pStyle w:val="Sansinterligne"/>
              <w:jc w:val="both"/>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rsidRPr="00B05130">
              <w:rPr>
                <w:rFonts w:ascii="Amasis MT Pro" w:hAnsi="Amasis MT Pro"/>
                <w:sz w:val="18"/>
                <w:szCs w:val="18"/>
              </w:rPr>
              <w:t>Associations</w:t>
            </w:r>
            <w:r w:rsidR="00FE4394" w:rsidRPr="00B05130">
              <w:rPr>
                <w:rFonts w:ascii="Amasis MT Pro" w:hAnsi="Amasis MT Pro"/>
                <w:sz w:val="18"/>
                <w:szCs w:val="18"/>
              </w:rPr>
              <w:t xml:space="preserve">, </w:t>
            </w:r>
            <w:r w:rsidRPr="00B05130">
              <w:rPr>
                <w:rFonts w:ascii="Amasis MT Pro" w:hAnsi="Amasis MT Pro"/>
                <w:sz w:val="18"/>
                <w:szCs w:val="18"/>
              </w:rPr>
              <w:t>ONG</w:t>
            </w:r>
            <w:r w:rsidR="00FE4394" w:rsidRPr="00B05130">
              <w:rPr>
                <w:rFonts w:ascii="Amasis MT Pro" w:hAnsi="Amasis MT Pro"/>
                <w:sz w:val="18"/>
                <w:szCs w:val="18"/>
              </w:rPr>
              <w:t xml:space="preserve">, </w:t>
            </w:r>
            <w:r w:rsidRPr="00B05130">
              <w:rPr>
                <w:rFonts w:ascii="Amasis MT Pro" w:hAnsi="Amasis MT Pro"/>
                <w:sz w:val="18"/>
                <w:szCs w:val="18"/>
              </w:rPr>
              <w:t>Groupes de jeunes et de femmes</w:t>
            </w:r>
          </w:p>
        </w:tc>
        <w:tc>
          <w:tcPr>
            <w:tcW w:w="2995" w:type="dxa"/>
            <w:hideMark/>
          </w:tcPr>
          <w:p w14:paraId="3BCAA31E" w14:textId="77777777" w:rsidR="00FE4394" w:rsidRPr="00B05130" w:rsidRDefault="00216B93" w:rsidP="00FE4394">
            <w:pPr>
              <w:pStyle w:val="Sansinterligne"/>
              <w:jc w:val="both"/>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rsidRPr="00B05130">
              <w:rPr>
                <w:rFonts w:ascii="Amasis MT Pro" w:hAnsi="Amasis MT Pro"/>
                <w:sz w:val="18"/>
                <w:szCs w:val="18"/>
              </w:rPr>
              <w:t>Relais communautaires</w:t>
            </w:r>
          </w:p>
          <w:p w14:paraId="7D371D8A" w14:textId="77777777" w:rsidR="00FE4394" w:rsidRPr="00B05130" w:rsidRDefault="00216B93" w:rsidP="00FE4394">
            <w:pPr>
              <w:pStyle w:val="Sansinterligne"/>
              <w:jc w:val="both"/>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rsidRPr="00B05130">
              <w:rPr>
                <w:rFonts w:ascii="Amasis MT Pro" w:hAnsi="Amasis MT Pro"/>
                <w:sz w:val="18"/>
                <w:szCs w:val="18"/>
              </w:rPr>
              <w:t>Mobilisation</w:t>
            </w:r>
          </w:p>
          <w:p w14:paraId="4F73874D" w14:textId="2A78F40B" w:rsidR="00216B93" w:rsidRPr="00B05130" w:rsidRDefault="00216B93" w:rsidP="00FE4394">
            <w:pPr>
              <w:pStyle w:val="Sansinterligne"/>
              <w:jc w:val="both"/>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rsidRPr="00B05130">
              <w:rPr>
                <w:rFonts w:ascii="Amasis MT Pro" w:hAnsi="Amasis MT Pro"/>
                <w:sz w:val="18"/>
                <w:szCs w:val="18"/>
              </w:rPr>
              <w:t>Mise en œuvre d'activités</w:t>
            </w:r>
          </w:p>
        </w:tc>
        <w:tc>
          <w:tcPr>
            <w:tcW w:w="1916" w:type="dxa"/>
            <w:hideMark/>
          </w:tcPr>
          <w:p w14:paraId="1E1A7F99" w14:textId="77777777" w:rsidR="00216B93" w:rsidRPr="00B05130" w:rsidRDefault="00216B93" w:rsidP="00FE4394">
            <w:pPr>
              <w:pStyle w:val="Sansinterligne"/>
              <w:jc w:val="both"/>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rsidRPr="00B05130">
              <w:rPr>
                <w:rFonts w:ascii="Amasis MT Pro" w:hAnsi="Amasis MT Pro"/>
                <w:sz w:val="18"/>
                <w:szCs w:val="18"/>
              </w:rPr>
              <w:t>Facilitation de l'engagement communautaire</w:t>
            </w:r>
          </w:p>
        </w:tc>
      </w:tr>
    </w:tbl>
    <w:p w14:paraId="19C7FD04" w14:textId="77777777" w:rsidR="00610FE8" w:rsidRPr="003B6146" w:rsidRDefault="000654F9">
      <w:pPr>
        <w:widowControl w:val="0"/>
        <w:pBdr>
          <w:top w:val="nil"/>
          <w:left w:val="nil"/>
          <w:bottom w:val="nil"/>
          <w:right w:val="nil"/>
          <w:between w:val="nil"/>
        </w:pBdr>
        <w:spacing w:before="543" w:line="240" w:lineRule="auto"/>
        <w:ind w:left="28"/>
        <w:rPr>
          <w:rFonts w:ascii="Noto Sans" w:eastAsia="Noto Sans" w:hAnsi="Noto Sans" w:cs="Noto Sans"/>
          <w:b/>
          <w:color w:val="333333"/>
          <w:sz w:val="28"/>
          <w:szCs w:val="28"/>
        </w:rPr>
      </w:pPr>
      <w:r w:rsidRPr="003B6146">
        <w:rPr>
          <w:rFonts w:ascii="Noto Sans" w:eastAsia="Noto Sans" w:hAnsi="Noto Sans" w:cs="Noto Sans"/>
          <w:b/>
          <w:color w:val="333333"/>
          <w:sz w:val="28"/>
          <w:szCs w:val="28"/>
        </w:rPr>
        <w:t xml:space="preserve">7. ACTIVITÉS À RÉALISER </w:t>
      </w:r>
    </w:p>
    <w:p w14:paraId="4BD9BC82" w14:textId="77777777" w:rsidR="00DA1B7E" w:rsidRPr="00834503" w:rsidRDefault="000654F9">
      <w:pPr>
        <w:widowControl w:val="0"/>
        <w:pBdr>
          <w:top w:val="nil"/>
          <w:left w:val="nil"/>
          <w:bottom w:val="nil"/>
          <w:right w:val="nil"/>
          <w:between w:val="nil"/>
        </w:pBdr>
        <w:spacing w:before="421" w:line="321" w:lineRule="auto"/>
        <w:ind w:left="23" w:right="-11" w:firstLine="11"/>
        <w:jc w:val="both"/>
        <w:rPr>
          <w:rFonts w:ascii="Noto Sans" w:eastAsia="Noto Sans" w:hAnsi="Noto Sans" w:cs="Noto Sans"/>
          <w:color w:val="333333"/>
          <w:sz w:val="20"/>
          <w:szCs w:val="20"/>
        </w:rPr>
      </w:pPr>
      <w:r w:rsidRPr="00834503">
        <w:rPr>
          <w:rFonts w:ascii="Noto Sans" w:eastAsia="Noto Sans" w:hAnsi="Noto Sans" w:cs="Noto Sans"/>
          <w:color w:val="333333"/>
          <w:sz w:val="20"/>
          <w:szCs w:val="20"/>
        </w:rPr>
        <w:t>Les activités de Makona Awards 2025 sont structurées en phases logiques, allant de la planification initiale à la réalisation de l'événement et à son évaluation post-cérémonie. Chaque activité est conçue pour contribuer directement à l'atteinte des objectifs du projet, en assurant une gestion efficace et une exécution de qualité. Le tableau ci-dessous présente un aperçu détaillé des principales activités.</w:t>
      </w:r>
    </w:p>
    <w:p w14:paraId="5623E437" w14:textId="77777777" w:rsidR="00B05130" w:rsidRPr="00B05130" w:rsidRDefault="00B05130" w:rsidP="00B05130">
      <w:pPr>
        <w:rPr>
          <w:rFonts w:ascii="Noto Sans" w:eastAsia="Noto Sans" w:hAnsi="Noto Sans" w:cs="Noto Sans"/>
        </w:rPr>
      </w:pPr>
    </w:p>
    <w:p w14:paraId="51DB5C49" w14:textId="77777777" w:rsidR="00B05130" w:rsidRPr="00B05130" w:rsidRDefault="00B05130" w:rsidP="00B05130">
      <w:pPr>
        <w:rPr>
          <w:rFonts w:ascii="Noto Sans" w:eastAsia="Noto Sans" w:hAnsi="Noto Sans" w:cs="Noto Sans"/>
        </w:rPr>
      </w:pPr>
    </w:p>
    <w:p w14:paraId="59889A92" w14:textId="77777777" w:rsidR="00B05130" w:rsidRPr="00B05130" w:rsidRDefault="00B05130" w:rsidP="00B05130">
      <w:pPr>
        <w:rPr>
          <w:rFonts w:ascii="Noto Sans" w:eastAsia="Noto Sans" w:hAnsi="Noto Sans" w:cs="Noto Sans"/>
        </w:rPr>
      </w:pPr>
    </w:p>
    <w:p w14:paraId="2E041B40" w14:textId="3DAA5754" w:rsidR="00B05130" w:rsidRPr="00B05130" w:rsidRDefault="00B05130" w:rsidP="00B05130">
      <w:pPr>
        <w:tabs>
          <w:tab w:val="left" w:pos="1547"/>
        </w:tabs>
        <w:jc w:val="center"/>
        <w:rPr>
          <w:rFonts w:ascii="Abadi Extra Light" w:eastAsia="Noto Sans" w:hAnsi="Abadi Extra Light" w:cs="Noto Sans"/>
          <w:sz w:val="24"/>
          <w:szCs w:val="24"/>
        </w:rPr>
      </w:pPr>
      <w:r w:rsidRPr="00B05130">
        <w:rPr>
          <w:rFonts w:ascii="Abadi Extra Light" w:eastAsia="Noto Sans" w:hAnsi="Abadi Extra Light" w:cs="Noto Sans"/>
          <w:sz w:val="24"/>
          <w:szCs w:val="24"/>
        </w:rPr>
        <w:t>(Voir tableau)</w:t>
      </w:r>
    </w:p>
    <w:p w14:paraId="14F78619" w14:textId="77777777" w:rsidR="00B05130" w:rsidRPr="00B05130" w:rsidRDefault="00B05130" w:rsidP="00B05130">
      <w:pPr>
        <w:rPr>
          <w:rFonts w:ascii="Noto Sans" w:eastAsia="Noto Sans" w:hAnsi="Noto Sans" w:cs="Noto Sans"/>
        </w:rPr>
      </w:pPr>
    </w:p>
    <w:p w14:paraId="1364308D" w14:textId="77777777" w:rsidR="00B05130" w:rsidRDefault="00B05130" w:rsidP="00B05130">
      <w:pPr>
        <w:rPr>
          <w:rFonts w:ascii="Noto Sans" w:eastAsia="Noto Sans" w:hAnsi="Noto Sans" w:cs="Noto Sans"/>
          <w:color w:val="333333"/>
        </w:rPr>
      </w:pPr>
    </w:p>
    <w:p w14:paraId="7C625FF0" w14:textId="77777777" w:rsidR="00B05130" w:rsidRDefault="00B05130" w:rsidP="00B05130">
      <w:pPr>
        <w:ind w:firstLine="720"/>
        <w:rPr>
          <w:rFonts w:ascii="Noto Sans" w:eastAsia="Noto Sans" w:hAnsi="Noto Sans" w:cs="Noto Sans"/>
          <w:color w:val="333333"/>
        </w:rPr>
      </w:pPr>
    </w:p>
    <w:p w14:paraId="2C3BC9DA" w14:textId="77777777" w:rsidR="00B05130" w:rsidRDefault="00B05130" w:rsidP="00B05130">
      <w:pPr>
        <w:ind w:firstLine="720"/>
        <w:rPr>
          <w:rFonts w:ascii="Noto Sans" w:eastAsia="Noto Sans" w:hAnsi="Noto Sans" w:cs="Noto Sans"/>
          <w:color w:val="333333"/>
        </w:rPr>
      </w:pPr>
    </w:p>
    <w:p w14:paraId="0E8F10C5" w14:textId="77777777" w:rsidR="00B05130" w:rsidRDefault="00B05130" w:rsidP="00B05130">
      <w:pPr>
        <w:ind w:firstLine="720"/>
        <w:rPr>
          <w:rFonts w:ascii="Noto Sans" w:eastAsia="Noto Sans" w:hAnsi="Noto Sans" w:cs="Noto Sans"/>
          <w:color w:val="333333"/>
        </w:rPr>
      </w:pPr>
    </w:p>
    <w:p w14:paraId="39862D9C" w14:textId="77777777" w:rsidR="00B05130" w:rsidRDefault="00B05130" w:rsidP="00B05130">
      <w:pPr>
        <w:ind w:firstLine="720"/>
        <w:rPr>
          <w:rFonts w:ascii="Noto Sans" w:eastAsia="Noto Sans" w:hAnsi="Noto Sans" w:cs="Noto Sans"/>
          <w:color w:val="333333"/>
        </w:rPr>
      </w:pPr>
    </w:p>
    <w:p w14:paraId="24D0F641" w14:textId="77777777" w:rsidR="00B05130" w:rsidRDefault="00B05130" w:rsidP="00B05130">
      <w:pPr>
        <w:ind w:firstLine="720"/>
        <w:rPr>
          <w:rFonts w:ascii="Noto Sans" w:eastAsia="Noto Sans" w:hAnsi="Noto Sans" w:cs="Noto Sans"/>
          <w:color w:val="333333"/>
        </w:rPr>
      </w:pPr>
    </w:p>
    <w:p w14:paraId="02780B52" w14:textId="77777777" w:rsidR="00B05130" w:rsidRDefault="00B05130" w:rsidP="00B05130">
      <w:pPr>
        <w:ind w:firstLine="720"/>
        <w:rPr>
          <w:rFonts w:ascii="Noto Sans" w:eastAsia="Noto Sans" w:hAnsi="Noto Sans" w:cs="Noto Sans"/>
          <w:color w:val="333333"/>
        </w:rPr>
      </w:pPr>
    </w:p>
    <w:p w14:paraId="6C412396" w14:textId="77777777" w:rsidR="00B05130" w:rsidRDefault="00B05130" w:rsidP="00B05130">
      <w:pPr>
        <w:ind w:firstLine="720"/>
        <w:rPr>
          <w:rFonts w:ascii="Noto Sans" w:eastAsia="Noto Sans" w:hAnsi="Noto Sans" w:cs="Noto Sans"/>
          <w:color w:val="333333"/>
        </w:rPr>
      </w:pPr>
    </w:p>
    <w:p w14:paraId="69905FF8" w14:textId="77777777" w:rsidR="00B05130" w:rsidRDefault="00B05130" w:rsidP="00B05130">
      <w:pPr>
        <w:ind w:firstLine="720"/>
        <w:rPr>
          <w:rFonts w:ascii="Noto Sans" w:eastAsia="Noto Sans" w:hAnsi="Noto Sans" w:cs="Noto Sans"/>
          <w:color w:val="333333"/>
        </w:rPr>
      </w:pPr>
    </w:p>
    <w:p w14:paraId="6AF4DFD0" w14:textId="77777777" w:rsidR="00B05130" w:rsidRDefault="00B05130" w:rsidP="00B05130">
      <w:pPr>
        <w:rPr>
          <w:rFonts w:ascii="Noto Sans" w:eastAsia="Noto Sans" w:hAnsi="Noto Sans" w:cs="Noto Sans"/>
          <w:color w:val="333333"/>
        </w:rPr>
      </w:pPr>
    </w:p>
    <w:p w14:paraId="3DF19466" w14:textId="77777777" w:rsidR="00B05130" w:rsidRPr="00B05130" w:rsidRDefault="00B05130" w:rsidP="00B05130">
      <w:pPr>
        <w:rPr>
          <w:rFonts w:ascii="Noto Sans" w:eastAsia="Noto Sans" w:hAnsi="Noto Sans" w:cs="Noto Sans"/>
        </w:rPr>
        <w:sectPr w:rsidR="00B05130" w:rsidRPr="00B05130" w:rsidSect="00666FFF">
          <w:pgSz w:w="11880" w:h="16820"/>
          <w:pgMar w:top="1139" w:right="1052" w:bottom="1271" w:left="1128" w:header="0" w:footer="720" w:gutter="0"/>
          <w:pgBorders w:display="firstPage" w:offsetFrom="page">
            <w:top w:val="shadowedSquares" w:sz="31" w:space="24" w:color="auto"/>
            <w:left w:val="shadowedSquares" w:sz="31" w:space="24" w:color="auto"/>
            <w:bottom w:val="shadowedSquares" w:sz="31" w:space="24" w:color="auto"/>
            <w:right w:val="shadowedSquares" w:sz="31" w:space="24" w:color="auto"/>
          </w:pgBorders>
          <w:pgNumType w:start="1"/>
          <w:cols w:space="720"/>
        </w:sectPr>
      </w:pPr>
    </w:p>
    <w:tbl>
      <w:tblPr>
        <w:tblStyle w:val="TableauGrille3-Accentuation1"/>
        <w:tblW w:w="146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313"/>
        <w:gridCol w:w="2563"/>
        <w:gridCol w:w="5470"/>
        <w:gridCol w:w="2508"/>
        <w:gridCol w:w="2790"/>
      </w:tblGrid>
      <w:tr w:rsidR="00FE4394" w:rsidRPr="001C6AA6" w14:paraId="1A08DDB2" w14:textId="77777777" w:rsidTr="001C6A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13" w:type="dxa"/>
            <w:tcBorders>
              <w:top w:val="none" w:sz="0" w:space="0" w:color="auto"/>
              <w:left w:val="none" w:sz="0" w:space="0" w:color="auto"/>
              <w:bottom w:val="none" w:sz="0" w:space="0" w:color="auto"/>
              <w:right w:val="none" w:sz="0" w:space="0" w:color="auto"/>
            </w:tcBorders>
            <w:shd w:val="clear" w:color="auto" w:fill="4F81BD" w:themeFill="accent1"/>
            <w:hideMark/>
          </w:tcPr>
          <w:p w14:paraId="6D23BF11" w14:textId="77777777" w:rsidR="00DA1B7E" w:rsidRPr="001C6AA6" w:rsidRDefault="00DA1B7E" w:rsidP="001C6AA6">
            <w:pPr>
              <w:pStyle w:val="Sansinterligne"/>
              <w:jc w:val="center"/>
              <w:rPr>
                <w:rFonts w:ascii="Amasis MT Pro" w:hAnsi="Amasis MT Pro" w:cs="Noto Sans"/>
                <w:b w:val="0"/>
                <w:bCs w:val="0"/>
                <w:i w:val="0"/>
                <w:iCs w:val="0"/>
                <w:color w:val="FFFFFF" w:themeColor="background1"/>
                <w:sz w:val="20"/>
                <w:szCs w:val="20"/>
              </w:rPr>
            </w:pPr>
            <w:r w:rsidRPr="001C6AA6">
              <w:rPr>
                <w:rFonts w:ascii="Amasis MT Pro" w:hAnsi="Amasis MT Pro" w:cs="Noto Sans"/>
                <w:i w:val="0"/>
                <w:iCs w:val="0"/>
                <w:color w:val="FFFFFF" w:themeColor="background1"/>
                <w:sz w:val="20"/>
                <w:szCs w:val="20"/>
              </w:rPr>
              <w:lastRenderedPageBreak/>
              <w:t>Phase</w:t>
            </w:r>
          </w:p>
        </w:tc>
        <w:tc>
          <w:tcPr>
            <w:tcW w:w="0" w:type="auto"/>
            <w:tcBorders>
              <w:top w:val="none" w:sz="0" w:space="0" w:color="auto"/>
              <w:left w:val="none" w:sz="0" w:space="0" w:color="auto"/>
              <w:right w:val="none" w:sz="0" w:space="0" w:color="auto"/>
            </w:tcBorders>
            <w:shd w:val="clear" w:color="auto" w:fill="4F81BD" w:themeFill="accent1"/>
            <w:hideMark/>
          </w:tcPr>
          <w:p w14:paraId="0F65E5B7" w14:textId="77777777" w:rsidR="00DA1B7E" w:rsidRPr="001C6AA6" w:rsidRDefault="00DA1B7E" w:rsidP="00FE4394">
            <w:pPr>
              <w:pStyle w:val="Sansinterligne"/>
              <w:jc w:val="center"/>
              <w:cnfStyle w:val="100000000000" w:firstRow="1" w:lastRow="0" w:firstColumn="0" w:lastColumn="0" w:oddVBand="0" w:evenVBand="0" w:oddHBand="0" w:evenHBand="0" w:firstRowFirstColumn="0" w:firstRowLastColumn="0" w:lastRowFirstColumn="0" w:lastRowLastColumn="0"/>
              <w:rPr>
                <w:rFonts w:ascii="Amasis MT Pro" w:hAnsi="Amasis MT Pro" w:cs="Noto Sans"/>
                <w:b w:val="0"/>
                <w:bCs w:val="0"/>
                <w:color w:val="FFFFFF" w:themeColor="background1"/>
                <w:sz w:val="20"/>
                <w:szCs w:val="20"/>
              </w:rPr>
            </w:pPr>
            <w:r w:rsidRPr="001C6AA6">
              <w:rPr>
                <w:rFonts w:ascii="Amasis MT Pro" w:hAnsi="Amasis MT Pro" w:cs="Noto Sans"/>
                <w:color w:val="FFFFFF" w:themeColor="background1"/>
                <w:sz w:val="20"/>
                <w:szCs w:val="20"/>
              </w:rPr>
              <w:t>Activité</w:t>
            </w:r>
          </w:p>
        </w:tc>
        <w:tc>
          <w:tcPr>
            <w:tcW w:w="5470" w:type="dxa"/>
            <w:tcBorders>
              <w:top w:val="single" w:sz="4" w:space="0" w:color="auto"/>
              <w:left w:val="none" w:sz="0" w:space="0" w:color="auto"/>
              <w:right w:val="none" w:sz="0" w:space="0" w:color="auto"/>
            </w:tcBorders>
            <w:shd w:val="clear" w:color="auto" w:fill="4F81BD" w:themeFill="accent1"/>
            <w:hideMark/>
          </w:tcPr>
          <w:p w14:paraId="532A5EBE" w14:textId="77777777" w:rsidR="00DA1B7E" w:rsidRPr="001C6AA6" w:rsidRDefault="00DA1B7E" w:rsidP="00FE4394">
            <w:pPr>
              <w:pStyle w:val="Sansinterligne"/>
              <w:jc w:val="center"/>
              <w:cnfStyle w:val="100000000000" w:firstRow="1" w:lastRow="0" w:firstColumn="0" w:lastColumn="0" w:oddVBand="0" w:evenVBand="0" w:oddHBand="0" w:evenHBand="0" w:firstRowFirstColumn="0" w:firstRowLastColumn="0" w:lastRowFirstColumn="0" w:lastRowLastColumn="0"/>
              <w:rPr>
                <w:rFonts w:ascii="Amasis MT Pro" w:hAnsi="Amasis MT Pro" w:cs="Noto Sans"/>
                <w:b w:val="0"/>
                <w:bCs w:val="0"/>
                <w:color w:val="FFFFFF" w:themeColor="background1"/>
                <w:sz w:val="20"/>
                <w:szCs w:val="20"/>
              </w:rPr>
            </w:pPr>
            <w:r w:rsidRPr="001C6AA6">
              <w:rPr>
                <w:rFonts w:ascii="Amasis MT Pro" w:hAnsi="Amasis MT Pro" w:cs="Noto Sans"/>
                <w:color w:val="FFFFFF" w:themeColor="background1"/>
                <w:sz w:val="20"/>
                <w:szCs w:val="20"/>
              </w:rPr>
              <w:t>Description</w:t>
            </w:r>
          </w:p>
        </w:tc>
        <w:tc>
          <w:tcPr>
            <w:tcW w:w="0" w:type="auto"/>
            <w:tcBorders>
              <w:top w:val="none" w:sz="0" w:space="0" w:color="auto"/>
              <w:left w:val="none" w:sz="0" w:space="0" w:color="auto"/>
              <w:right w:val="none" w:sz="0" w:space="0" w:color="auto"/>
            </w:tcBorders>
            <w:shd w:val="clear" w:color="auto" w:fill="4F81BD" w:themeFill="accent1"/>
            <w:hideMark/>
          </w:tcPr>
          <w:p w14:paraId="1B8180E2" w14:textId="77777777" w:rsidR="00DA1B7E" w:rsidRPr="001C6AA6" w:rsidRDefault="00DA1B7E" w:rsidP="00FE4394">
            <w:pPr>
              <w:pStyle w:val="Sansinterligne"/>
              <w:jc w:val="center"/>
              <w:cnfStyle w:val="100000000000" w:firstRow="1" w:lastRow="0" w:firstColumn="0" w:lastColumn="0" w:oddVBand="0" w:evenVBand="0" w:oddHBand="0" w:evenHBand="0" w:firstRowFirstColumn="0" w:firstRowLastColumn="0" w:lastRowFirstColumn="0" w:lastRowLastColumn="0"/>
              <w:rPr>
                <w:rFonts w:ascii="Amasis MT Pro" w:hAnsi="Amasis MT Pro" w:cs="Noto Sans"/>
                <w:b w:val="0"/>
                <w:bCs w:val="0"/>
                <w:color w:val="FFFFFF" w:themeColor="background1"/>
                <w:sz w:val="20"/>
                <w:szCs w:val="20"/>
              </w:rPr>
            </w:pPr>
            <w:r w:rsidRPr="001C6AA6">
              <w:rPr>
                <w:rFonts w:ascii="Amasis MT Pro" w:hAnsi="Amasis MT Pro" w:cs="Noto Sans"/>
                <w:color w:val="FFFFFF" w:themeColor="background1"/>
                <w:sz w:val="20"/>
                <w:szCs w:val="20"/>
              </w:rPr>
              <w:t>Responsable</w:t>
            </w:r>
          </w:p>
        </w:tc>
        <w:tc>
          <w:tcPr>
            <w:tcW w:w="0" w:type="auto"/>
            <w:tcBorders>
              <w:top w:val="none" w:sz="0" w:space="0" w:color="auto"/>
              <w:left w:val="none" w:sz="0" w:space="0" w:color="auto"/>
              <w:right w:val="none" w:sz="0" w:space="0" w:color="auto"/>
            </w:tcBorders>
            <w:shd w:val="clear" w:color="auto" w:fill="4F81BD" w:themeFill="accent1"/>
            <w:hideMark/>
          </w:tcPr>
          <w:p w14:paraId="523A1A1E" w14:textId="77777777" w:rsidR="00DA1B7E" w:rsidRPr="001C6AA6" w:rsidRDefault="00DA1B7E" w:rsidP="00FE4394">
            <w:pPr>
              <w:pStyle w:val="Sansinterligne"/>
              <w:jc w:val="center"/>
              <w:cnfStyle w:val="100000000000" w:firstRow="1" w:lastRow="0" w:firstColumn="0" w:lastColumn="0" w:oddVBand="0" w:evenVBand="0" w:oddHBand="0" w:evenHBand="0" w:firstRowFirstColumn="0" w:firstRowLastColumn="0" w:lastRowFirstColumn="0" w:lastRowLastColumn="0"/>
              <w:rPr>
                <w:rFonts w:ascii="Amasis MT Pro" w:hAnsi="Amasis MT Pro" w:cs="Noto Sans"/>
                <w:b w:val="0"/>
                <w:bCs w:val="0"/>
                <w:color w:val="FFFFFF" w:themeColor="background1"/>
                <w:sz w:val="20"/>
                <w:szCs w:val="20"/>
              </w:rPr>
            </w:pPr>
            <w:r w:rsidRPr="001C6AA6">
              <w:rPr>
                <w:rFonts w:ascii="Amasis MT Pro" w:hAnsi="Amasis MT Pro" w:cs="Noto Sans"/>
                <w:color w:val="FFFFFF" w:themeColor="background1"/>
                <w:sz w:val="20"/>
                <w:szCs w:val="20"/>
              </w:rPr>
              <w:t>Indicateurs de Vérification</w:t>
            </w:r>
          </w:p>
        </w:tc>
      </w:tr>
      <w:tr w:rsidR="00FE4394" w:rsidRPr="001C6AA6" w14:paraId="6F1B4BC7" w14:textId="77777777" w:rsidTr="001C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3" w:type="dxa"/>
            <w:vMerge w:val="restart"/>
            <w:tcBorders>
              <w:top w:val="none" w:sz="0" w:space="0" w:color="auto"/>
              <w:left w:val="none" w:sz="0" w:space="0" w:color="auto"/>
              <w:bottom w:val="none" w:sz="0" w:space="0" w:color="auto"/>
            </w:tcBorders>
            <w:hideMark/>
          </w:tcPr>
          <w:p w14:paraId="1F89AEC9" w14:textId="77777777" w:rsidR="00FE4394" w:rsidRPr="001C6AA6" w:rsidRDefault="00FE4394" w:rsidP="001C6AA6">
            <w:pPr>
              <w:pStyle w:val="Sansinterligne"/>
              <w:jc w:val="center"/>
              <w:rPr>
                <w:rFonts w:ascii="Amasis MT Pro" w:hAnsi="Amasis MT Pro" w:cs="Noto Sans"/>
                <w:i w:val="0"/>
                <w:iCs w:val="0"/>
                <w:sz w:val="20"/>
                <w:szCs w:val="20"/>
              </w:rPr>
            </w:pPr>
          </w:p>
          <w:p w14:paraId="10B732CF" w14:textId="77777777" w:rsidR="00FE4394" w:rsidRPr="001C6AA6" w:rsidRDefault="00FE4394" w:rsidP="001C6AA6">
            <w:pPr>
              <w:pStyle w:val="Sansinterligne"/>
              <w:jc w:val="center"/>
              <w:rPr>
                <w:rFonts w:ascii="Amasis MT Pro" w:hAnsi="Amasis MT Pro" w:cs="Noto Sans"/>
                <w:i w:val="0"/>
                <w:iCs w:val="0"/>
                <w:sz w:val="20"/>
                <w:szCs w:val="20"/>
              </w:rPr>
            </w:pPr>
          </w:p>
          <w:p w14:paraId="2821036D" w14:textId="77777777" w:rsidR="00FE4394" w:rsidRPr="001C6AA6" w:rsidRDefault="00FE4394" w:rsidP="001C6AA6">
            <w:pPr>
              <w:pStyle w:val="Sansinterligne"/>
              <w:jc w:val="center"/>
              <w:rPr>
                <w:rFonts w:ascii="Amasis MT Pro" w:hAnsi="Amasis MT Pro" w:cs="Noto Sans"/>
                <w:i w:val="0"/>
                <w:iCs w:val="0"/>
                <w:sz w:val="20"/>
                <w:szCs w:val="20"/>
              </w:rPr>
            </w:pPr>
          </w:p>
          <w:p w14:paraId="67D1287D" w14:textId="77777777" w:rsidR="00FE4394" w:rsidRPr="001C6AA6" w:rsidRDefault="00FE4394" w:rsidP="001C6AA6">
            <w:pPr>
              <w:pStyle w:val="Sansinterligne"/>
              <w:jc w:val="center"/>
              <w:rPr>
                <w:rFonts w:ascii="Amasis MT Pro" w:hAnsi="Amasis MT Pro" w:cs="Noto Sans"/>
                <w:i w:val="0"/>
                <w:iCs w:val="0"/>
                <w:sz w:val="20"/>
                <w:szCs w:val="20"/>
              </w:rPr>
            </w:pPr>
          </w:p>
          <w:p w14:paraId="6BFACB95" w14:textId="77777777" w:rsidR="00FE4394" w:rsidRPr="001C6AA6" w:rsidRDefault="00FE4394" w:rsidP="001C6AA6">
            <w:pPr>
              <w:pStyle w:val="Sansinterligne"/>
              <w:jc w:val="center"/>
              <w:rPr>
                <w:rFonts w:ascii="Amasis MT Pro" w:hAnsi="Amasis MT Pro" w:cs="Noto Sans"/>
                <w:i w:val="0"/>
                <w:iCs w:val="0"/>
                <w:sz w:val="20"/>
                <w:szCs w:val="20"/>
              </w:rPr>
            </w:pPr>
          </w:p>
          <w:p w14:paraId="189A27F0" w14:textId="77777777" w:rsidR="00FE4394" w:rsidRPr="001C6AA6" w:rsidRDefault="00FE4394" w:rsidP="001C6AA6">
            <w:pPr>
              <w:pStyle w:val="Sansinterligne"/>
              <w:jc w:val="center"/>
              <w:rPr>
                <w:rFonts w:ascii="Amasis MT Pro" w:hAnsi="Amasis MT Pro" w:cs="Noto Sans"/>
                <w:i w:val="0"/>
                <w:iCs w:val="0"/>
                <w:sz w:val="20"/>
                <w:szCs w:val="20"/>
              </w:rPr>
            </w:pPr>
          </w:p>
          <w:p w14:paraId="6DFE0B96" w14:textId="0F6108C5" w:rsidR="00FE4394" w:rsidRPr="001C6AA6" w:rsidRDefault="00FE4394" w:rsidP="001C6AA6">
            <w:pPr>
              <w:pStyle w:val="Sansinterligne"/>
              <w:jc w:val="center"/>
              <w:rPr>
                <w:rFonts w:ascii="Amasis MT Pro" w:hAnsi="Amasis MT Pro" w:cs="Noto Sans"/>
                <w:i w:val="0"/>
                <w:iCs w:val="0"/>
                <w:sz w:val="20"/>
                <w:szCs w:val="20"/>
              </w:rPr>
            </w:pPr>
            <w:r w:rsidRPr="001C6AA6">
              <w:rPr>
                <w:rFonts w:ascii="Amasis MT Pro" w:hAnsi="Amasis MT Pro" w:cs="Noto Sans"/>
                <w:i w:val="0"/>
                <w:iCs w:val="0"/>
                <w:sz w:val="20"/>
                <w:szCs w:val="20"/>
              </w:rPr>
              <w:t>1. Planification et Préparation</w:t>
            </w:r>
          </w:p>
          <w:p w14:paraId="612DC59C" w14:textId="3C0A8BE6" w:rsidR="00FE4394" w:rsidRPr="001C6AA6" w:rsidRDefault="00FE4394" w:rsidP="001C6AA6">
            <w:pPr>
              <w:pStyle w:val="Sansinterligne"/>
              <w:jc w:val="center"/>
              <w:rPr>
                <w:rFonts w:ascii="Amasis MT Pro" w:hAnsi="Amasis MT Pro" w:cs="Noto Sans"/>
                <w:i w:val="0"/>
                <w:iCs w:val="0"/>
                <w:sz w:val="20"/>
                <w:szCs w:val="20"/>
              </w:rPr>
            </w:pPr>
          </w:p>
        </w:tc>
        <w:tc>
          <w:tcPr>
            <w:tcW w:w="0" w:type="auto"/>
            <w:hideMark/>
          </w:tcPr>
          <w:p w14:paraId="3402EA9B" w14:textId="77777777" w:rsidR="00FE4394" w:rsidRPr="001C6AA6" w:rsidRDefault="00FE4394" w:rsidP="00FE4394">
            <w:pPr>
              <w:pStyle w:val="Sansinterligne"/>
              <w:jc w:val="both"/>
              <w:cnfStyle w:val="000000100000" w:firstRow="0" w:lastRow="0" w:firstColumn="0" w:lastColumn="0" w:oddVBand="0" w:evenVBand="0" w:oddHBand="1"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1.1. Constitution et formation de l'équipe projet</w:t>
            </w:r>
          </w:p>
        </w:tc>
        <w:tc>
          <w:tcPr>
            <w:tcW w:w="5470" w:type="dxa"/>
            <w:hideMark/>
          </w:tcPr>
          <w:p w14:paraId="6EEF1C97" w14:textId="77777777" w:rsidR="00FE4394" w:rsidRPr="001C6AA6" w:rsidRDefault="00FE4394" w:rsidP="00FE4394">
            <w:pPr>
              <w:pStyle w:val="Sansinterligne"/>
              <w:jc w:val="both"/>
              <w:cnfStyle w:val="000000100000" w:firstRow="0" w:lastRow="0" w:firstColumn="0" w:lastColumn="0" w:oddVBand="0" w:evenVBand="0" w:oddHBand="1"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Recrutement des membres clés, définition des rôles et responsabilités, sessions de formation sur la gestion de projet événementiel.</w:t>
            </w:r>
          </w:p>
        </w:tc>
        <w:tc>
          <w:tcPr>
            <w:tcW w:w="0" w:type="auto"/>
            <w:hideMark/>
          </w:tcPr>
          <w:p w14:paraId="6628B65A" w14:textId="77777777" w:rsidR="00FE4394" w:rsidRPr="001C6AA6" w:rsidRDefault="00FE4394" w:rsidP="00FE4394">
            <w:pPr>
              <w:pStyle w:val="Sansinterligne"/>
              <w:jc w:val="center"/>
              <w:cnfStyle w:val="000000100000" w:firstRow="0" w:lastRow="0" w:firstColumn="0" w:lastColumn="0" w:oddVBand="0" w:evenVBand="0" w:oddHBand="1"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Coordinateur Général</w:t>
            </w:r>
          </w:p>
        </w:tc>
        <w:tc>
          <w:tcPr>
            <w:tcW w:w="0" w:type="auto"/>
            <w:hideMark/>
          </w:tcPr>
          <w:p w14:paraId="42E8914F" w14:textId="77777777" w:rsidR="00FE4394" w:rsidRPr="001C6AA6" w:rsidRDefault="00FE4394" w:rsidP="00FE4394">
            <w:pPr>
              <w:pStyle w:val="Sansinterligne"/>
              <w:jc w:val="both"/>
              <w:cnfStyle w:val="000000100000" w:firstRow="0" w:lastRow="0" w:firstColumn="0" w:lastColumn="0" w:oddVBand="0" w:evenVBand="0" w:oddHBand="1"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Organigramme validé, PV de réunions, rapports de formation</w:t>
            </w:r>
          </w:p>
        </w:tc>
      </w:tr>
      <w:tr w:rsidR="00FE4394" w:rsidRPr="001C6AA6" w14:paraId="669C3D7C" w14:textId="77777777" w:rsidTr="001C6AA6">
        <w:tc>
          <w:tcPr>
            <w:cnfStyle w:val="001000000000" w:firstRow="0" w:lastRow="0" w:firstColumn="1" w:lastColumn="0" w:oddVBand="0" w:evenVBand="0" w:oddHBand="0" w:evenHBand="0" w:firstRowFirstColumn="0" w:firstRowLastColumn="0" w:lastRowFirstColumn="0" w:lastRowLastColumn="0"/>
            <w:tcW w:w="1313" w:type="dxa"/>
            <w:vMerge/>
            <w:tcBorders>
              <w:top w:val="none" w:sz="0" w:space="0" w:color="auto"/>
              <w:left w:val="none" w:sz="0" w:space="0" w:color="auto"/>
              <w:bottom w:val="none" w:sz="0" w:space="0" w:color="auto"/>
            </w:tcBorders>
            <w:hideMark/>
          </w:tcPr>
          <w:p w14:paraId="05370775" w14:textId="01B73F24" w:rsidR="00FE4394" w:rsidRPr="001C6AA6" w:rsidRDefault="00FE4394" w:rsidP="001C6AA6">
            <w:pPr>
              <w:pStyle w:val="Sansinterligne"/>
              <w:jc w:val="center"/>
              <w:rPr>
                <w:rFonts w:ascii="Amasis MT Pro" w:hAnsi="Amasis MT Pro" w:cs="Noto Sans"/>
                <w:i w:val="0"/>
                <w:iCs w:val="0"/>
                <w:sz w:val="20"/>
                <w:szCs w:val="20"/>
              </w:rPr>
            </w:pPr>
          </w:p>
        </w:tc>
        <w:tc>
          <w:tcPr>
            <w:tcW w:w="0" w:type="auto"/>
            <w:hideMark/>
          </w:tcPr>
          <w:p w14:paraId="2B25D837" w14:textId="77777777" w:rsidR="00FE4394" w:rsidRPr="001C6AA6" w:rsidRDefault="00FE4394" w:rsidP="00FE4394">
            <w:pPr>
              <w:pStyle w:val="Sansinterligne"/>
              <w:jc w:val="both"/>
              <w:cnfStyle w:val="000000000000" w:firstRow="0" w:lastRow="0" w:firstColumn="0" w:lastColumn="0" w:oddVBand="0" w:evenVBand="0" w:oddHBand="0"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1.2. Élaboration des documents stratégiques</w:t>
            </w:r>
          </w:p>
        </w:tc>
        <w:tc>
          <w:tcPr>
            <w:tcW w:w="5470" w:type="dxa"/>
            <w:hideMark/>
          </w:tcPr>
          <w:p w14:paraId="65E47F1C" w14:textId="77777777" w:rsidR="00FE4394" w:rsidRPr="001C6AA6" w:rsidRDefault="00FE4394" w:rsidP="00FE4394">
            <w:pPr>
              <w:pStyle w:val="Sansinterligne"/>
              <w:jc w:val="both"/>
              <w:cnfStyle w:val="000000000000" w:firstRow="0" w:lastRow="0" w:firstColumn="0" w:lastColumn="0" w:oddVBand="0" w:evenVBand="0" w:oddHBand="0"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Rédaction du document de projet détaillé, plan de communication, plan de mobilisation, plan de sécurité, plan de suivi-évaluation.</w:t>
            </w:r>
          </w:p>
        </w:tc>
        <w:tc>
          <w:tcPr>
            <w:tcW w:w="0" w:type="auto"/>
            <w:hideMark/>
          </w:tcPr>
          <w:p w14:paraId="09ED39CE" w14:textId="77777777" w:rsidR="00FE4394" w:rsidRPr="001C6AA6" w:rsidRDefault="00FE4394" w:rsidP="00FE4394">
            <w:pPr>
              <w:pStyle w:val="Sansinterligne"/>
              <w:jc w:val="center"/>
              <w:cnfStyle w:val="000000000000" w:firstRow="0" w:lastRow="0" w:firstColumn="0" w:lastColumn="0" w:oddVBand="0" w:evenVBand="0" w:oddHBand="0"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Coordinateur Général, Experts Thématiques</w:t>
            </w:r>
          </w:p>
        </w:tc>
        <w:tc>
          <w:tcPr>
            <w:tcW w:w="0" w:type="auto"/>
            <w:hideMark/>
          </w:tcPr>
          <w:p w14:paraId="6CCF4523" w14:textId="77777777" w:rsidR="00FE4394" w:rsidRPr="001C6AA6" w:rsidRDefault="00FE4394" w:rsidP="00FE4394">
            <w:pPr>
              <w:pStyle w:val="Sansinterligne"/>
              <w:jc w:val="both"/>
              <w:cnfStyle w:val="000000000000" w:firstRow="0" w:lastRow="0" w:firstColumn="0" w:lastColumn="0" w:oddVBand="0" w:evenVBand="0" w:oddHBand="0"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Documents validés par le comité de pilotage</w:t>
            </w:r>
          </w:p>
        </w:tc>
      </w:tr>
      <w:tr w:rsidR="00FE4394" w:rsidRPr="001C6AA6" w14:paraId="7D92631A" w14:textId="77777777" w:rsidTr="001C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3" w:type="dxa"/>
            <w:vMerge/>
            <w:tcBorders>
              <w:top w:val="none" w:sz="0" w:space="0" w:color="auto"/>
              <w:left w:val="none" w:sz="0" w:space="0" w:color="auto"/>
              <w:bottom w:val="none" w:sz="0" w:space="0" w:color="auto"/>
            </w:tcBorders>
            <w:hideMark/>
          </w:tcPr>
          <w:p w14:paraId="12EF9BEF" w14:textId="123A7D56" w:rsidR="00FE4394" w:rsidRPr="001C6AA6" w:rsidRDefault="00FE4394" w:rsidP="001C6AA6">
            <w:pPr>
              <w:pStyle w:val="Sansinterligne"/>
              <w:jc w:val="center"/>
              <w:rPr>
                <w:rFonts w:ascii="Amasis MT Pro" w:hAnsi="Amasis MT Pro" w:cs="Noto Sans"/>
                <w:i w:val="0"/>
                <w:iCs w:val="0"/>
                <w:sz w:val="20"/>
                <w:szCs w:val="20"/>
              </w:rPr>
            </w:pPr>
          </w:p>
        </w:tc>
        <w:tc>
          <w:tcPr>
            <w:tcW w:w="0" w:type="auto"/>
            <w:hideMark/>
          </w:tcPr>
          <w:p w14:paraId="0D3DEA28" w14:textId="77777777" w:rsidR="00FE4394" w:rsidRPr="001C6AA6" w:rsidRDefault="00FE4394" w:rsidP="00FE4394">
            <w:pPr>
              <w:pStyle w:val="Sansinterligne"/>
              <w:jc w:val="both"/>
              <w:cnfStyle w:val="000000100000" w:firstRow="0" w:lastRow="0" w:firstColumn="0" w:lastColumn="0" w:oddVBand="0" w:evenVBand="0" w:oddHBand="1"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1.3. Recherche et mobilisation de partenariats</w:t>
            </w:r>
          </w:p>
        </w:tc>
        <w:tc>
          <w:tcPr>
            <w:tcW w:w="5470" w:type="dxa"/>
            <w:hideMark/>
          </w:tcPr>
          <w:p w14:paraId="1B4CBB34" w14:textId="77777777" w:rsidR="00FE4394" w:rsidRPr="001C6AA6" w:rsidRDefault="00FE4394" w:rsidP="00FE4394">
            <w:pPr>
              <w:pStyle w:val="Sansinterligne"/>
              <w:jc w:val="both"/>
              <w:cnfStyle w:val="000000100000" w:firstRow="0" w:lastRow="0" w:firstColumn="0" w:lastColumn="0" w:oddVBand="0" w:evenVBand="0" w:oddHBand="1"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Identification des partenaires potentiels (institutionnels, privés, médias), élaboration des dossiers de partenariat, rencontres et négociations.</w:t>
            </w:r>
          </w:p>
        </w:tc>
        <w:tc>
          <w:tcPr>
            <w:tcW w:w="0" w:type="auto"/>
            <w:hideMark/>
          </w:tcPr>
          <w:p w14:paraId="69B675FB" w14:textId="70C0AB73" w:rsidR="00FE4394" w:rsidRPr="001C6AA6" w:rsidRDefault="00FE4394" w:rsidP="00FE4394">
            <w:pPr>
              <w:pStyle w:val="Sansinterligne"/>
              <w:jc w:val="center"/>
              <w:cnfStyle w:val="000000100000" w:firstRow="0" w:lastRow="0" w:firstColumn="0" w:lastColumn="0" w:oddVBand="0" w:evenVBand="0" w:oddHBand="1"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Responsable Partenariats</w:t>
            </w:r>
          </w:p>
        </w:tc>
        <w:tc>
          <w:tcPr>
            <w:tcW w:w="0" w:type="auto"/>
            <w:hideMark/>
          </w:tcPr>
          <w:p w14:paraId="17D911F3" w14:textId="77777777" w:rsidR="00FE4394" w:rsidRPr="001C6AA6" w:rsidRDefault="00FE4394" w:rsidP="00FE4394">
            <w:pPr>
              <w:pStyle w:val="Sansinterligne"/>
              <w:jc w:val="both"/>
              <w:cnfStyle w:val="000000100000" w:firstRow="0" w:lastRow="0" w:firstColumn="0" w:lastColumn="0" w:oddVBand="0" w:evenVBand="0" w:oddHBand="1"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Accords de partenariat signés, rapports de prospection</w:t>
            </w:r>
          </w:p>
        </w:tc>
      </w:tr>
      <w:tr w:rsidR="00FE4394" w:rsidRPr="001C6AA6" w14:paraId="27AC88A0" w14:textId="77777777" w:rsidTr="001C6AA6">
        <w:tc>
          <w:tcPr>
            <w:cnfStyle w:val="001000000000" w:firstRow="0" w:lastRow="0" w:firstColumn="1" w:lastColumn="0" w:oddVBand="0" w:evenVBand="0" w:oddHBand="0" w:evenHBand="0" w:firstRowFirstColumn="0" w:firstRowLastColumn="0" w:lastRowFirstColumn="0" w:lastRowLastColumn="0"/>
            <w:tcW w:w="1313" w:type="dxa"/>
            <w:vMerge/>
            <w:tcBorders>
              <w:top w:val="none" w:sz="0" w:space="0" w:color="auto"/>
              <w:left w:val="none" w:sz="0" w:space="0" w:color="auto"/>
              <w:bottom w:val="none" w:sz="0" w:space="0" w:color="auto"/>
            </w:tcBorders>
            <w:hideMark/>
          </w:tcPr>
          <w:p w14:paraId="73F0D5C0" w14:textId="345AB554" w:rsidR="00FE4394" w:rsidRPr="001C6AA6" w:rsidRDefault="00FE4394" w:rsidP="001C6AA6">
            <w:pPr>
              <w:pStyle w:val="Sansinterligne"/>
              <w:jc w:val="center"/>
              <w:rPr>
                <w:rFonts w:ascii="Amasis MT Pro" w:hAnsi="Amasis MT Pro" w:cs="Noto Sans"/>
                <w:i w:val="0"/>
                <w:iCs w:val="0"/>
                <w:sz w:val="20"/>
                <w:szCs w:val="20"/>
              </w:rPr>
            </w:pPr>
          </w:p>
        </w:tc>
        <w:tc>
          <w:tcPr>
            <w:tcW w:w="0" w:type="auto"/>
            <w:hideMark/>
          </w:tcPr>
          <w:p w14:paraId="794529F2" w14:textId="77777777" w:rsidR="00FE4394" w:rsidRPr="001C6AA6" w:rsidRDefault="00FE4394" w:rsidP="00FE4394">
            <w:pPr>
              <w:pStyle w:val="Sansinterligne"/>
              <w:jc w:val="both"/>
              <w:cnfStyle w:val="000000000000" w:firstRow="0" w:lastRow="0" w:firstColumn="0" w:lastColumn="0" w:oddVBand="0" w:evenVBand="0" w:oddHBand="0"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1.4. Lancement de l'appel à candidatures</w:t>
            </w:r>
          </w:p>
        </w:tc>
        <w:tc>
          <w:tcPr>
            <w:tcW w:w="5470" w:type="dxa"/>
            <w:hideMark/>
          </w:tcPr>
          <w:p w14:paraId="6D672B36" w14:textId="77777777" w:rsidR="00FE4394" w:rsidRPr="001C6AA6" w:rsidRDefault="00FE4394" w:rsidP="00FE4394">
            <w:pPr>
              <w:pStyle w:val="Sansinterligne"/>
              <w:jc w:val="both"/>
              <w:cnfStyle w:val="000000000000" w:firstRow="0" w:lastRow="0" w:firstColumn="0" w:lastColumn="0" w:oddVBand="0" w:evenVBand="0" w:oddHBand="0"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Définition des critères d'éligibilité, élaboration des formulaires, diffusion de l'appel via divers canaux (médias, réseaux sociaux, terrain).</w:t>
            </w:r>
          </w:p>
        </w:tc>
        <w:tc>
          <w:tcPr>
            <w:tcW w:w="0" w:type="auto"/>
            <w:hideMark/>
          </w:tcPr>
          <w:p w14:paraId="29F1B207" w14:textId="77777777" w:rsidR="00FE4394" w:rsidRPr="001C6AA6" w:rsidRDefault="00FE4394" w:rsidP="00FE4394">
            <w:pPr>
              <w:pStyle w:val="Sansinterligne"/>
              <w:jc w:val="center"/>
              <w:cnfStyle w:val="000000000000" w:firstRow="0" w:lastRow="0" w:firstColumn="0" w:lastColumn="0" w:oddVBand="0" w:evenVBand="0" w:oddHBand="0"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Responsable Communication</w:t>
            </w:r>
          </w:p>
        </w:tc>
        <w:tc>
          <w:tcPr>
            <w:tcW w:w="0" w:type="auto"/>
            <w:hideMark/>
          </w:tcPr>
          <w:p w14:paraId="38477050" w14:textId="77777777" w:rsidR="00FE4394" w:rsidRPr="001C6AA6" w:rsidRDefault="00FE4394" w:rsidP="00FE4394">
            <w:pPr>
              <w:pStyle w:val="Sansinterligne"/>
              <w:jc w:val="both"/>
              <w:cnfStyle w:val="000000000000" w:firstRow="0" w:lastRow="0" w:firstColumn="0" w:lastColumn="0" w:oddVBand="0" w:evenVBand="0" w:oddHBand="0"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Nombre de candidatures reçues, rapports de diffusion</w:t>
            </w:r>
          </w:p>
        </w:tc>
      </w:tr>
      <w:tr w:rsidR="00FE4394" w:rsidRPr="001C6AA6" w14:paraId="606E9265" w14:textId="77777777" w:rsidTr="001C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3" w:type="dxa"/>
            <w:vMerge w:val="restart"/>
            <w:tcBorders>
              <w:top w:val="none" w:sz="0" w:space="0" w:color="auto"/>
              <w:left w:val="none" w:sz="0" w:space="0" w:color="auto"/>
              <w:bottom w:val="none" w:sz="0" w:space="0" w:color="auto"/>
            </w:tcBorders>
            <w:hideMark/>
          </w:tcPr>
          <w:p w14:paraId="0EAE50B7" w14:textId="77777777" w:rsidR="00FE4394" w:rsidRPr="001C6AA6" w:rsidRDefault="00FE4394" w:rsidP="001C6AA6">
            <w:pPr>
              <w:pStyle w:val="Sansinterligne"/>
              <w:jc w:val="center"/>
              <w:rPr>
                <w:rFonts w:ascii="Amasis MT Pro" w:hAnsi="Amasis MT Pro" w:cs="Noto Sans"/>
                <w:i w:val="0"/>
                <w:iCs w:val="0"/>
                <w:sz w:val="20"/>
                <w:szCs w:val="20"/>
              </w:rPr>
            </w:pPr>
          </w:p>
          <w:p w14:paraId="549963B1" w14:textId="77777777" w:rsidR="00FE4394" w:rsidRPr="001C6AA6" w:rsidRDefault="00FE4394" w:rsidP="001C6AA6">
            <w:pPr>
              <w:pStyle w:val="Sansinterligne"/>
              <w:jc w:val="center"/>
              <w:rPr>
                <w:rFonts w:ascii="Amasis MT Pro" w:hAnsi="Amasis MT Pro" w:cs="Noto Sans"/>
                <w:i w:val="0"/>
                <w:iCs w:val="0"/>
                <w:sz w:val="20"/>
                <w:szCs w:val="20"/>
              </w:rPr>
            </w:pPr>
          </w:p>
          <w:p w14:paraId="5BE026D0" w14:textId="77777777" w:rsidR="00FE4394" w:rsidRPr="001C6AA6" w:rsidRDefault="00FE4394" w:rsidP="001C6AA6">
            <w:pPr>
              <w:pStyle w:val="Sansinterligne"/>
              <w:jc w:val="center"/>
              <w:rPr>
                <w:rFonts w:ascii="Amasis MT Pro" w:hAnsi="Amasis MT Pro" w:cs="Noto Sans"/>
                <w:i w:val="0"/>
                <w:iCs w:val="0"/>
                <w:sz w:val="20"/>
                <w:szCs w:val="20"/>
              </w:rPr>
            </w:pPr>
          </w:p>
          <w:p w14:paraId="7DC1129E" w14:textId="77777777" w:rsidR="00FE4394" w:rsidRPr="001C6AA6" w:rsidRDefault="00FE4394" w:rsidP="001C6AA6">
            <w:pPr>
              <w:pStyle w:val="Sansinterligne"/>
              <w:jc w:val="center"/>
              <w:rPr>
                <w:rFonts w:ascii="Amasis MT Pro" w:hAnsi="Amasis MT Pro" w:cs="Noto Sans"/>
                <w:i w:val="0"/>
                <w:iCs w:val="0"/>
                <w:sz w:val="20"/>
                <w:szCs w:val="20"/>
              </w:rPr>
            </w:pPr>
          </w:p>
          <w:p w14:paraId="21023A9E" w14:textId="413DDFD7" w:rsidR="00FE4394" w:rsidRPr="001C6AA6" w:rsidRDefault="00FE4394" w:rsidP="001C6AA6">
            <w:pPr>
              <w:pStyle w:val="Sansinterligne"/>
              <w:jc w:val="center"/>
              <w:rPr>
                <w:rFonts w:ascii="Amasis MT Pro" w:hAnsi="Amasis MT Pro" w:cs="Noto Sans"/>
                <w:i w:val="0"/>
                <w:iCs w:val="0"/>
                <w:sz w:val="20"/>
                <w:szCs w:val="20"/>
              </w:rPr>
            </w:pPr>
            <w:r w:rsidRPr="001C6AA6">
              <w:rPr>
                <w:rFonts w:ascii="Amasis MT Pro" w:hAnsi="Amasis MT Pro" w:cs="Noto Sans"/>
                <w:i w:val="0"/>
                <w:iCs w:val="0"/>
                <w:sz w:val="20"/>
                <w:szCs w:val="20"/>
              </w:rPr>
              <w:t>2. Sélection et Évaluation</w:t>
            </w:r>
          </w:p>
        </w:tc>
        <w:tc>
          <w:tcPr>
            <w:tcW w:w="0" w:type="auto"/>
            <w:hideMark/>
          </w:tcPr>
          <w:p w14:paraId="6D8F86BA" w14:textId="77777777" w:rsidR="00FE4394" w:rsidRPr="001C6AA6" w:rsidRDefault="00FE4394" w:rsidP="00FE4394">
            <w:pPr>
              <w:pStyle w:val="Sansinterligne"/>
              <w:jc w:val="both"/>
              <w:cnfStyle w:val="000000100000" w:firstRow="0" w:lastRow="0" w:firstColumn="0" w:lastColumn="0" w:oddVBand="0" w:evenVBand="0" w:oddHBand="1"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2.1. Constitution et formation du jury</w:t>
            </w:r>
          </w:p>
        </w:tc>
        <w:tc>
          <w:tcPr>
            <w:tcW w:w="5470" w:type="dxa"/>
            <w:hideMark/>
          </w:tcPr>
          <w:p w14:paraId="36308AC7" w14:textId="77777777" w:rsidR="00FE4394" w:rsidRPr="001C6AA6" w:rsidRDefault="00FE4394" w:rsidP="00FE4394">
            <w:pPr>
              <w:pStyle w:val="Sansinterligne"/>
              <w:jc w:val="both"/>
              <w:cnfStyle w:val="000000100000" w:firstRow="0" w:lastRow="0" w:firstColumn="0" w:lastColumn="0" w:oddVBand="0" w:evenVBand="0" w:oddHBand="1"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Sélection de personnalités reconnues et indépendantes, formation sur les critères d'évaluation et le processus de sélection.</w:t>
            </w:r>
          </w:p>
        </w:tc>
        <w:tc>
          <w:tcPr>
            <w:tcW w:w="0" w:type="auto"/>
            <w:hideMark/>
          </w:tcPr>
          <w:p w14:paraId="7F48BBD9" w14:textId="77777777" w:rsidR="00FE4394" w:rsidRPr="001C6AA6" w:rsidRDefault="00FE4394" w:rsidP="00FE4394">
            <w:pPr>
              <w:pStyle w:val="Sansinterligne"/>
              <w:jc w:val="center"/>
              <w:cnfStyle w:val="000000100000" w:firstRow="0" w:lastRow="0" w:firstColumn="0" w:lastColumn="0" w:oddVBand="0" w:evenVBand="0" w:oddHBand="1"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Coordinateur Général</w:t>
            </w:r>
          </w:p>
        </w:tc>
        <w:tc>
          <w:tcPr>
            <w:tcW w:w="0" w:type="auto"/>
            <w:hideMark/>
          </w:tcPr>
          <w:p w14:paraId="245B5F95" w14:textId="77777777" w:rsidR="00FE4394" w:rsidRPr="001C6AA6" w:rsidRDefault="00FE4394" w:rsidP="00FE4394">
            <w:pPr>
              <w:pStyle w:val="Sansinterligne"/>
              <w:jc w:val="both"/>
              <w:cnfStyle w:val="000000100000" w:firstRow="0" w:lastRow="0" w:firstColumn="0" w:lastColumn="0" w:oddVBand="0" w:evenVBand="0" w:oddHBand="1"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Liste des jurés validée, PV de formation</w:t>
            </w:r>
          </w:p>
        </w:tc>
      </w:tr>
      <w:tr w:rsidR="00FE4394" w:rsidRPr="001C6AA6" w14:paraId="6E347150" w14:textId="77777777" w:rsidTr="001C6AA6">
        <w:tc>
          <w:tcPr>
            <w:cnfStyle w:val="001000000000" w:firstRow="0" w:lastRow="0" w:firstColumn="1" w:lastColumn="0" w:oddVBand="0" w:evenVBand="0" w:oddHBand="0" w:evenHBand="0" w:firstRowFirstColumn="0" w:firstRowLastColumn="0" w:lastRowFirstColumn="0" w:lastRowLastColumn="0"/>
            <w:tcW w:w="1313" w:type="dxa"/>
            <w:vMerge/>
            <w:tcBorders>
              <w:top w:val="none" w:sz="0" w:space="0" w:color="auto"/>
              <w:left w:val="none" w:sz="0" w:space="0" w:color="auto"/>
              <w:bottom w:val="none" w:sz="0" w:space="0" w:color="auto"/>
            </w:tcBorders>
          </w:tcPr>
          <w:p w14:paraId="0CF32089" w14:textId="2A7E4B8C" w:rsidR="00FE4394" w:rsidRPr="001C6AA6" w:rsidRDefault="00FE4394" w:rsidP="001C6AA6">
            <w:pPr>
              <w:pStyle w:val="Sansinterligne"/>
              <w:jc w:val="center"/>
              <w:rPr>
                <w:rFonts w:ascii="Amasis MT Pro" w:hAnsi="Amasis MT Pro" w:cs="Noto Sans"/>
                <w:i w:val="0"/>
                <w:iCs w:val="0"/>
                <w:sz w:val="20"/>
                <w:szCs w:val="20"/>
              </w:rPr>
            </w:pPr>
          </w:p>
        </w:tc>
        <w:tc>
          <w:tcPr>
            <w:tcW w:w="0" w:type="auto"/>
            <w:hideMark/>
          </w:tcPr>
          <w:p w14:paraId="6633D433" w14:textId="77777777" w:rsidR="00FE4394" w:rsidRPr="001C6AA6" w:rsidRDefault="00FE4394" w:rsidP="00FE4394">
            <w:pPr>
              <w:pStyle w:val="Sansinterligne"/>
              <w:jc w:val="both"/>
              <w:cnfStyle w:val="000000000000" w:firstRow="0" w:lastRow="0" w:firstColumn="0" w:lastColumn="0" w:oddVBand="0" w:evenVBand="0" w:oddHBand="0"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2.2. Présélection des candidatures</w:t>
            </w:r>
          </w:p>
        </w:tc>
        <w:tc>
          <w:tcPr>
            <w:tcW w:w="5470" w:type="dxa"/>
            <w:hideMark/>
          </w:tcPr>
          <w:p w14:paraId="6D609DB6" w14:textId="77777777" w:rsidR="00FE4394" w:rsidRPr="001C6AA6" w:rsidRDefault="00FE4394" w:rsidP="00FE4394">
            <w:pPr>
              <w:pStyle w:val="Sansinterligne"/>
              <w:jc w:val="both"/>
              <w:cnfStyle w:val="000000000000" w:firstRow="0" w:lastRow="0" w:firstColumn="0" w:lastColumn="0" w:oddVBand="0" w:evenVBand="0" w:oddHBand="0"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Analyse des dossiers reçus, vérification de la conformité, établissement d'une liste courte de candidats.</w:t>
            </w:r>
          </w:p>
        </w:tc>
        <w:tc>
          <w:tcPr>
            <w:tcW w:w="0" w:type="auto"/>
            <w:hideMark/>
          </w:tcPr>
          <w:p w14:paraId="2E8F529E" w14:textId="77777777" w:rsidR="00FE4394" w:rsidRPr="001C6AA6" w:rsidRDefault="00FE4394" w:rsidP="00FE4394">
            <w:pPr>
              <w:pStyle w:val="Sansinterligne"/>
              <w:jc w:val="center"/>
              <w:cnfStyle w:val="000000000000" w:firstRow="0" w:lastRow="0" w:firstColumn="0" w:lastColumn="0" w:oddVBand="0" w:evenVBand="0" w:oddHBand="0"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Comité de Sélection</w:t>
            </w:r>
          </w:p>
        </w:tc>
        <w:tc>
          <w:tcPr>
            <w:tcW w:w="0" w:type="auto"/>
            <w:hideMark/>
          </w:tcPr>
          <w:p w14:paraId="4B6148D8" w14:textId="77777777" w:rsidR="00FE4394" w:rsidRPr="001C6AA6" w:rsidRDefault="00FE4394" w:rsidP="00FE4394">
            <w:pPr>
              <w:pStyle w:val="Sansinterligne"/>
              <w:jc w:val="both"/>
              <w:cnfStyle w:val="000000000000" w:firstRow="0" w:lastRow="0" w:firstColumn="0" w:lastColumn="0" w:oddVBand="0" w:evenVBand="0" w:oddHBand="0"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Liste des présélectionnés</w:t>
            </w:r>
          </w:p>
        </w:tc>
      </w:tr>
      <w:tr w:rsidR="00FE4394" w:rsidRPr="001C6AA6" w14:paraId="278F2A99" w14:textId="77777777" w:rsidTr="001C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3" w:type="dxa"/>
            <w:vMerge/>
            <w:tcBorders>
              <w:top w:val="none" w:sz="0" w:space="0" w:color="auto"/>
              <w:left w:val="none" w:sz="0" w:space="0" w:color="auto"/>
              <w:bottom w:val="none" w:sz="0" w:space="0" w:color="auto"/>
            </w:tcBorders>
          </w:tcPr>
          <w:p w14:paraId="6CEC0B03" w14:textId="4A24FB92" w:rsidR="00FE4394" w:rsidRPr="001C6AA6" w:rsidRDefault="00FE4394" w:rsidP="001C6AA6">
            <w:pPr>
              <w:pStyle w:val="Sansinterligne"/>
              <w:jc w:val="center"/>
              <w:rPr>
                <w:rFonts w:ascii="Amasis MT Pro" w:hAnsi="Amasis MT Pro" w:cs="Noto Sans"/>
                <w:i w:val="0"/>
                <w:iCs w:val="0"/>
                <w:sz w:val="20"/>
                <w:szCs w:val="20"/>
              </w:rPr>
            </w:pPr>
          </w:p>
        </w:tc>
        <w:tc>
          <w:tcPr>
            <w:tcW w:w="0" w:type="auto"/>
            <w:hideMark/>
          </w:tcPr>
          <w:p w14:paraId="366F6328" w14:textId="77777777" w:rsidR="00FE4394" w:rsidRPr="001C6AA6" w:rsidRDefault="00FE4394" w:rsidP="00FE4394">
            <w:pPr>
              <w:pStyle w:val="Sansinterligne"/>
              <w:jc w:val="both"/>
              <w:cnfStyle w:val="000000100000" w:firstRow="0" w:lastRow="0" w:firstColumn="0" w:lastColumn="0" w:oddVBand="0" w:evenVBand="0" w:oddHBand="1"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2.3. Évaluation approfondie et sélection finale</w:t>
            </w:r>
          </w:p>
        </w:tc>
        <w:tc>
          <w:tcPr>
            <w:tcW w:w="5470" w:type="dxa"/>
            <w:hideMark/>
          </w:tcPr>
          <w:p w14:paraId="6A3BD31D" w14:textId="1AC94FAD" w:rsidR="00FE4394" w:rsidRPr="001C6AA6" w:rsidRDefault="00FE4394" w:rsidP="00FE4394">
            <w:pPr>
              <w:pStyle w:val="Sansinterligne"/>
              <w:jc w:val="both"/>
              <w:cnfStyle w:val="000000100000" w:firstRow="0" w:lastRow="0" w:firstColumn="0" w:lastColumn="0" w:oddVBand="0" w:evenVBand="0" w:oddHBand="1"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 xml:space="preserve">Entretiens avec les candidats présélectionnés </w:t>
            </w:r>
            <w:r w:rsidRPr="001C6AA6">
              <w:rPr>
                <w:rFonts w:ascii="Amasis MT Pro" w:hAnsi="Amasis MT Pro" w:cs="Noto Sans"/>
                <w:i/>
                <w:iCs/>
                <w:sz w:val="20"/>
                <w:szCs w:val="20"/>
              </w:rPr>
              <w:t>(si nécessaire)</w:t>
            </w:r>
            <w:r w:rsidRPr="001C6AA6">
              <w:rPr>
                <w:rFonts w:ascii="Amasis MT Pro" w:hAnsi="Amasis MT Pro" w:cs="Noto Sans"/>
                <w:sz w:val="20"/>
                <w:szCs w:val="20"/>
              </w:rPr>
              <w:t xml:space="preserve">, visites de terrain </w:t>
            </w:r>
            <w:r w:rsidRPr="001C6AA6">
              <w:rPr>
                <w:rFonts w:ascii="Amasis MT Pro" w:hAnsi="Amasis MT Pro" w:cs="Noto Sans"/>
                <w:i/>
                <w:iCs/>
                <w:sz w:val="20"/>
                <w:szCs w:val="20"/>
              </w:rPr>
              <w:t>(si nécessaire)</w:t>
            </w:r>
            <w:r w:rsidRPr="001C6AA6">
              <w:rPr>
                <w:rFonts w:ascii="Amasis MT Pro" w:hAnsi="Amasis MT Pro" w:cs="Noto Sans"/>
                <w:sz w:val="20"/>
                <w:szCs w:val="20"/>
              </w:rPr>
              <w:t>, délibération du jury et choix des lauréats.</w:t>
            </w:r>
          </w:p>
        </w:tc>
        <w:tc>
          <w:tcPr>
            <w:tcW w:w="0" w:type="auto"/>
            <w:hideMark/>
          </w:tcPr>
          <w:p w14:paraId="141EFAB8" w14:textId="77777777" w:rsidR="00FE4394" w:rsidRPr="001C6AA6" w:rsidRDefault="00FE4394" w:rsidP="00FE4394">
            <w:pPr>
              <w:pStyle w:val="Sansinterligne"/>
              <w:jc w:val="center"/>
              <w:cnfStyle w:val="000000100000" w:firstRow="0" w:lastRow="0" w:firstColumn="0" w:lastColumn="0" w:oddVBand="0" w:evenVBand="0" w:oddHBand="1"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Jury</w:t>
            </w:r>
          </w:p>
        </w:tc>
        <w:tc>
          <w:tcPr>
            <w:tcW w:w="0" w:type="auto"/>
            <w:hideMark/>
          </w:tcPr>
          <w:p w14:paraId="03853000" w14:textId="77777777" w:rsidR="00FE4394" w:rsidRPr="001C6AA6" w:rsidRDefault="00FE4394" w:rsidP="00FE4394">
            <w:pPr>
              <w:pStyle w:val="Sansinterligne"/>
              <w:jc w:val="both"/>
              <w:cnfStyle w:val="000000100000" w:firstRow="0" w:lastRow="0" w:firstColumn="0" w:lastColumn="0" w:oddVBand="0" w:evenVBand="0" w:oddHBand="1"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Liste des lauréats validée</w:t>
            </w:r>
          </w:p>
        </w:tc>
      </w:tr>
      <w:tr w:rsidR="00FE4394" w:rsidRPr="001C6AA6" w14:paraId="28B5EDD6" w14:textId="77777777" w:rsidTr="001C6AA6">
        <w:tc>
          <w:tcPr>
            <w:cnfStyle w:val="001000000000" w:firstRow="0" w:lastRow="0" w:firstColumn="1" w:lastColumn="0" w:oddVBand="0" w:evenVBand="0" w:oddHBand="0" w:evenHBand="0" w:firstRowFirstColumn="0" w:firstRowLastColumn="0" w:lastRowFirstColumn="0" w:lastRowLastColumn="0"/>
            <w:tcW w:w="1313" w:type="dxa"/>
            <w:vMerge w:val="restart"/>
            <w:tcBorders>
              <w:top w:val="none" w:sz="0" w:space="0" w:color="auto"/>
              <w:left w:val="none" w:sz="0" w:space="0" w:color="auto"/>
              <w:bottom w:val="none" w:sz="0" w:space="0" w:color="auto"/>
            </w:tcBorders>
            <w:hideMark/>
          </w:tcPr>
          <w:p w14:paraId="60B9BCC5" w14:textId="77777777" w:rsidR="00FE4394" w:rsidRPr="001C6AA6" w:rsidRDefault="00FE4394" w:rsidP="001C6AA6">
            <w:pPr>
              <w:pStyle w:val="Sansinterligne"/>
              <w:jc w:val="center"/>
              <w:rPr>
                <w:rFonts w:ascii="Amasis MT Pro" w:hAnsi="Amasis MT Pro" w:cs="Noto Sans"/>
                <w:i w:val="0"/>
                <w:iCs w:val="0"/>
                <w:sz w:val="20"/>
                <w:szCs w:val="20"/>
              </w:rPr>
            </w:pPr>
          </w:p>
          <w:p w14:paraId="1B972B4C" w14:textId="77777777" w:rsidR="00FE4394" w:rsidRPr="001C6AA6" w:rsidRDefault="00FE4394" w:rsidP="001C6AA6">
            <w:pPr>
              <w:pStyle w:val="Sansinterligne"/>
              <w:jc w:val="center"/>
              <w:rPr>
                <w:rFonts w:ascii="Amasis MT Pro" w:hAnsi="Amasis MT Pro" w:cs="Noto Sans"/>
                <w:i w:val="0"/>
                <w:iCs w:val="0"/>
                <w:sz w:val="20"/>
                <w:szCs w:val="20"/>
              </w:rPr>
            </w:pPr>
          </w:p>
          <w:p w14:paraId="62229F36" w14:textId="77777777" w:rsidR="00FE4394" w:rsidRPr="001C6AA6" w:rsidRDefault="00FE4394" w:rsidP="001C6AA6">
            <w:pPr>
              <w:pStyle w:val="Sansinterligne"/>
              <w:jc w:val="center"/>
              <w:rPr>
                <w:rFonts w:ascii="Amasis MT Pro" w:hAnsi="Amasis MT Pro" w:cs="Noto Sans"/>
                <w:i w:val="0"/>
                <w:iCs w:val="0"/>
                <w:sz w:val="20"/>
                <w:szCs w:val="20"/>
              </w:rPr>
            </w:pPr>
          </w:p>
          <w:p w14:paraId="3A61E4B5" w14:textId="1164C693" w:rsidR="00FE4394" w:rsidRPr="001C6AA6" w:rsidRDefault="00FE4394" w:rsidP="001C6AA6">
            <w:pPr>
              <w:pStyle w:val="Sansinterligne"/>
              <w:jc w:val="center"/>
              <w:rPr>
                <w:rFonts w:ascii="Amasis MT Pro" w:hAnsi="Amasis MT Pro" w:cs="Noto Sans"/>
                <w:i w:val="0"/>
                <w:iCs w:val="0"/>
                <w:sz w:val="20"/>
                <w:szCs w:val="20"/>
              </w:rPr>
            </w:pPr>
            <w:r w:rsidRPr="001C6AA6">
              <w:rPr>
                <w:rFonts w:ascii="Amasis MT Pro" w:hAnsi="Amasis MT Pro" w:cs="Noto Sans"/>
                <w:i w:val="0"/>
                <w:iCs w:val="0"/>
                <w:sz w:val="20"/>
                <w:szCs w:val="20"/>
              </w:rPr>
              <w:t>3. Organisation de l'Événement</w:t>
            </w:r>
          </w:p>
        </w:tc>
        <w:tc>
          <w:tcPr>
            <w:tcW w:w="0" w:type="auto"/>
            <w:hideMark/>
          </w:tcPr>
          <w:p w14:paraId="588FC546" w14:textId="77777777" w:rsidR="00FE4394" w:rsidRPr="001C6AA6" w:rsidRDefault="00FE4394" w:rsidP="00FE4394">
            <w:pPr>
              <w:pStyle w:val="Sansinterligne"/>
              <w:jc w:val="both"/>
              <w:cnfStyle w:val="000000000000" w:firstRow="0" w:lastRow="0" w:firstColumn="0" w:lastColumn="0" w:oddVBand="0" w:evenVBand="0" w:oddHBand="0"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3.1. Réservation des lieux et équipements</w:t>
            </w:r>
          </w:p>
        </w:tc>
        <w:tc>
          <w:tcPr>
            <w:tcW w:w="5470" w:type="dxa"/>
            <w:hideMark/>
          </w:tcPr>
          <w:p w14:paraId="1E900040" w14:textId="77777777" w:rsidR="00FE4394" w:rsidRPr="001C6AA6" w:rsidRDefault="00FE4394" w:rsidP="00FE4394">
            <w:pPr>
              <w:pStyle w:val="Sansinterligne"/>
              <w:jc w:val="both"/>
              <w:cnfStyle w:val="000000000000" w:firstRow="0" w:lastRow="0" w:firstColumn="0" w:lastColumn="0" w:oddVBand="0" w:evenVBand="0" w:oddHBand="0"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Sélection et réservation des salles (cérémonie, soirée dansante), location du matériel technique (son, lumière, écrans).</w:t>
            </w:r>
          </w:p>
        </w:tc>
        <w:tc>
          <w:tcPr>
            <w:tcW w:w="0" w:type="auto"/>
            <w:hideMark/>
          </w:tcPr>
          <w:p w14:paraId="1566475B" w14:textId="77777777" w:rsidR="00FE4394" w:rsidRPr="001C6AA6" w:rsidRDefault="00FE4394" w:rsidP="00FE4394">
            <w:pPr>
              <w:pStyle w:val="Sansinterligne"/>
              <w:jc w:val="center"/>
              <w:cnfStyle w:val="000000000000" w:firstRow="0" w:lastRow="0" w:firstColumn="0" w:lastColumn="0" w:oddVBand="0" w:evenVBand="0" w:oddHBand="0"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Responsable Logistique</w:t>
            </w:r>
          </w:p>
        </w:tc>
        <w:tc>
          <w:tcPr>
            <w:tcW w:w="0" w:type="auto"/>
            <w:hideMark/>
          </w:tcPr>
          <w:p w14:paraId="0FCC3911" w14:textId="77777777" w:rsidR="00FE4394" w:rsidRPr="001C6AA6" w:rsidRDefault="00FE4394" w:rsidP="00FE4394">
            <w:pPr>
              <w:pStyle w:val="Sansinterligne"/>
              <w:jc w:val="both"/>
              <w:cnfStyle w:val="000000000000" w:firstRow="0" w:lastRow="0" w:firstColumn="0" w:lastColumn="0" w:oddVBand="0" w:evenVBand="0" w:oddHBand="0"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Contrats de location signés</w:t>
            </w:r>
          </w:p>
        </w:tc>
      </w:tr>
      <w:tr w:rsidR="00FE4394" w:rsidRPr="001C6AA6" w14:paraId="58B98766" w14:textId="77777777" w:rsidTr="001C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3" w:type="dxa"/>
            <w:vMerge/>
            <w:tcBorders>
              <w:top w:val="none" w:sz="0" w:space="0" w:color="auto"/>
              <w:left w:val="none" w:sz="0" w:space="0" w:color="auto"/>
              <w:bottom w:val="none" w:sz="0" w:space="0" w:color="auto"/>
            </w:tcBorders>
          </w:tcPr>
          <w:p w14:paraId="3B4A501A" w14:textId="506AF8F9" w:rsidR="00FE4394" w:rsidRPr="001C6AA6" w:rsidRDefault="00FE4394" w:rsidP="001C6AA6">
            <w:pPr>
              <w:pStyle w:val="Sansinterligne"/>
              <w:jc w:val="center"/>
              <w:rPr>
                <w:rFonts w:ascii="Amasis MT Pro" w:hAnsi="Amasis MT Pro" w:cs="Noto Sans"/>
                <w:i w:val="0"/>
                <w:iCs w:val="0"/>
                <w:sz w:val="20"/>
                <w:szCs w:val="20"/>
              </w:rPr>
            </w:pPr>
          </w:p>
        </w:tc>
        <w:tc>
          <w:tcPr>
            <w:tcW w:w="0" w:type="auto"/>
            <w:hideMark/>
          </w:tcPr>
          <w:p w14:paraId="2CEFD9DA" w14:textId="4D1CE6A3" w:rsidR="00FE4394" w:rsidRPr="001C6AA6" w:rsidRDefault="00FE4394" w:rsidP="00FE4394">
            <w:pPr>
              <w:pStyle w:val="Sansinterligne"/>
              <w:jc w:val="both"/>
              <w:cnfStyle w:val="000000100000" w:firstRow="0" w:lastRow="0" w:firstColumn="0" w:lastColumn="0" w:oddVBand="0" w:evenVBand="0" w:oddHBand="1"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3.2. Campagne de communication et de mobilisation</w:t>
            </w:r>
          </w:p>
        </w:tc>
        <w:tc>
          <w:tcPr>
            <w:tcW w:w="5470" w:type="dxa"/>
            <w:hideMark/>
          </w:tcPr>
          <w:p w14:paraId="088542F6" w14:textId="77777777" w:rsidR="00FE4394" w:rsidRPr="001C6AA6" w:rsidRDefault="00FE4394" w:rsidP="00FE4394">
            <w:pPr>
              <w:pStyle w:val="Sansinterligne"/>
              <w:jc w:val="both"/>
              <w:cnfStyle w:val="000000100000" w:firstRow="0" w:lastRow="0" w:firstColumn="0" w:lastColumn="0" w:oddVBand="0" w:evenVBand="0" w:oddHBand="1"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Mise en œuvre du plan de communication (presse, radio, TV, digital), mobilisation des publics cibles.</w:t>
            </w:r>
          </w:p>
        </w:tc>
        <w:tc>
          <w:tcPr>
            <w:tcW w:w="0" w:type="auto"/>
            <w:hideMark/>
          </w:tcPr>
          <w:p w14:paraId="7B6684C5" w14:textId="77777777" w:rsidR="00FE4394" w:rsidRPr="001C6AA6" w:rsidRDefault="00FE4394" w:rsidP="00FE4394">
            <w:pPr>
              <w:pStyle w:val="Sansinterligne"/>
              <w:jc w:val="center"/>
              <w:cnfStyle w:val="000000100000" w:firstRow="0" w:lastRow="0" w:firstColumn="0" w:lastColumn="0" w:oddVBand="0" w:evenVBand="0" w:oddHBand="1"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Responsable Communication</w:t>
            </w:r>
          </w:p>
        </w:tc>
        <w:tc>
          <w:tcPr>
            <w:tcW w:w="0" w:type="auto"/>
            <w:hideMark/>
          </w:tcPr>
          <w:p w14:paraId="27007C9E" w14:textId="77777777" w:rsidR="00FE4394" w:rsidRPr="001C6AA6" w:rsidRDefault="00FE4394" w:rsidP="00FE4394">
            <w:pPr>
              <w:pStyle w:val="Sansinterligne"/>
              <w:jc w:val="both"/>
              <w:cnfStyle w:val="000000100000" w:firstRow="0" w:lastRow="0" w:firstColumn="0" w:lastColumn="0" w:oddVBand="0" w:evenVBand="0" w:oddHBand="1"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Rapports de couverture médiatique, statistiques réseaux sociaux</w:t>
            </w:r>
          </w:p>
        </w:tc>
      </w:tr>
      <w:tr w:rsidR="00FE4394" w:rsidRPr="001C6AA6" w14:paraId="1E033495" w14:textId="77777777" w:rsidTr="001C6AA6">
        <w:tc>
          <w:tcPr>
            <w:cnfStyle w:val="001000000000" w:firstRow="0" w:lastRow="0" w:firstColumn="1" w:lastColumn="0" w:oddVBand="0" w:evenVBand="0" w:oddHBand="0" w:evenHBand="0" w:firstRowFirstColumn="0" w:firstRowLastColumn="0" w:lastRowFirstColumn="0" w:lastRowLastColumn="0"/>
            <w:tcW w:w="1313" w:type="dxa"/>
            <w:vMerge/>
            <w:tcBorders>
              <w:top w:val="none" w:sz="0" w:space="0" w:color="auto"/>
              <w:left w:val="none" w:sz="0" w:space="0" w:color="auto"/>
              <w:bottom w:val="none" w:sz="0" w:space="0" w:color="auto"/>
            </w:tcBorders>
          </w:tcPr>
          <w:p w14:paraId="608C3144" w14:textId="32DE4B97" w:rsidR="00FE4394" w:rsidRPr="001C6AA6" w:rsidRDefault="00FE4394" w:rsidP="001C6AA6">
            <w:pPr>
              <w:pStyle w:val="Sansinterligne"/>
              <w:jc w:val="center"/>
              <w:rPr>
                <w:rFonts w:ascii="Amasis MT Pro" w:hAnsi="Amasis MT Pro" w:cs="Noto Sans"/>
                <w:i w:val="0"/>
                <w:iCs w:val="0"/>
                <w:sz w:val="20"/>
                <w:szCs w:val="20"/>
              </w:rPr>
            </w:pPr>
          </w:p>
        </w:tc>
        <w:tc>
          <w:tcPr>
            <w:tcW w:w="0" w:type="auto"/>
            <w:hideMark/>
          </w:tcPr>
          <w:p w14:paraId="7D4AD60A" w14:textId="1417B76C" w:rsidR="00FE4394" w:rsidRPr="001C6AA6" w:rsidRDefault="00FE4394" w:rsidP="00FE4394">
            <w:pPr>
              <w:pStyle w:val="Sansinterligne"/>
              <w:jc w:val="both"/>
              <w:cnfStyle w:val="000000000000" w:firstRow="0" w:lastRow="0" w:firstColumn="0" w:lastColumn="0" w:oddVBand="0" w:evenVBand="0" w:oddHBand="0"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3.</w:t>
            </w:r>
            <w:r w:rsidR="00A903E9" w:rsidRPr="001C6AA6">
              <w:rPr>
                <w:rFonts w:ascii="Amasis MT Pro" w:hAnsi="Amasis MT Pro" w:cs="Noto Sans"/>
                <w:sz w:val="20"/>
                <w:szCs w:val="20"/>
              </w:rPr>
              <w:t>3</w:t>
            </w:r>
            <w:r w:rsidRPr="001C6AA6">
              <w:rPr>
                <w:rFonts w:ascii="Amasis MT Pro" w:hAnsi="Amasis MT Pro" w:cs="Noto Sans"/>
                <w:sz w:val="20"/>
                <w:szCs w:val="20"/>
              </w:rPr>
              <w:t>. Répétitions et préparation technique</w:t>
            </w:r>
          </w:p>
        </w:tc>
        <w:tc>
          <w:tcPr>
            <w:tcW w:w="5470" w:type="dxa"/>
            <w:hideMark/>
          </w:tcPr>
          <w:p w14:paraId="3B0243C1" w14:textId="77777777" w:rsidR="00FE4394" w:rsidRPr="001C6AA6" w:rsidRDefault="00FE4394" w:rsidP="00FE4394">
            <w:pPr>
              <w:pStyle w:val="Sansinterligne"/>
              <w:jc w:val="both"/>
              <w:cnfStyle w:val="000000000000" w:firstRow="0" w:lastRow="0" w:firstColumn="0" w:lastColumn="0" w:oddVBand="0" w:evenVBand="0" w:oddHBand="0"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Répétitions de la cérémonie, tests techniques (son, lumière, vidéo), coordination des intervenants.</w:t>
            </w:r>
          </w:p>
        </w:tc>
        <w:tc>
          <w:tcPr>
            <w:tcW w:w="0" w:type="auto"/>
            <w:hideMark/>
          </w:tcPr>
          <w:p w14:paraId="60EE2258" w14:textId="77777777" w:rsidR="00FE4394" w:rsidRPr="001C6AA6" w:rsidRDefault="00FE4394" w:rsidP="00FE4394">
            <w:pPr>
              <w:pStyle w:val="Sansinterligne"/>
              <w:jc w:val="center"/>
              <w:cnfStyle w:val="000000000000" w:firstRow="0" w:lastRow="0" w:firstColumn="0" w:lastColumn="0" w:oddVBand="0" w:evenVBand="0" w:oddHBand="0"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Responsable Technique</w:t>
            </w:r>
          </w:p>
        </w:tc>
        <w:tc>
          <w:tcPr>
            <w:tcW w:w="0" w:type="auto"/>
            <w:hideMark/>
          </w:tcPr>
          <w:p w14:paraId="2AA88501" w14:textId="77777777" w:rsidR="00FE4394" w:rsidRPr="001C6AA6" w:rsidRDefault="00FE4394" w:rsidP="00FE4394">
            <w:pPr>
              <w:pStyle w:val="Sansinterligne"/>
              <w:jc w:val="both"/>
              <w:cnfStyle w:val="000000000000" w:firstRow="0" w:lastRow="0" w:firstColumn="0" w:lastColumn="0" w:oddVBand="0" w:evenVBand="0" w:oddHBand="0"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Check-lists techniques, PV de répétitions</w:t>
            </w:r>
          </w:p>
        </w:tc>
      </w:tr>
      <w:tr w:rsidR="00A903E9" w:rsidRPr="001C6AA6" w14:paraId="467F8B44" w14:textId="77777777" w:rsidTr="001C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3" w:type="dxa"/>
            <w:vMerge w:val="restart"/>
            <w:tcBorders>
              <w:top w:val="none" w:sz="0" w:space="0" w:color="auto"/>
              <w:left w:val="none" w:sz="0" w:space="0" w:color="auto"/>
              <w:bottom w:val="none" w:sz="0" w:space="0" w:color="auto"/>
            </w:tcBorders>
            <w:hideMark/>
          </w:tcPr>
          <w:p w14:paraId="7C04FAF6" w14:textId="77777777" w:rsidR="00A903E9" w:rsidRPr="001C6AA6" w:rsidRDefault="00A903E9" w:rsidP="001C6AA6">
            <w:pPr>
              <w:pStyle w:val="Sansinterligne"/>
              <w:jc w:val="center"/>
              <w:rPr>
                <w:rFonts w:ascii="Amasis MT Pro" w:hAnsi="Amasis MT Pro" w:cs="Noto Sans"/>
                <w:i w:val="0"/>
                <w:iCs w:val="0"/>
                <w:sz w:val="20"/>
                <w:szCs w:val="20"/>
              </w:rPr>
            </w:pPr>
            <w:r w:rsidRPr="001C6AA6">
              <w:rPr>
                <w:rFonts w:ascii="Amasis MT Pro" w:hAnsi="Amasis MT Pro" w:cs="Noto Sans"/>
                <w:i w:val="0"/>
                <w:iCs w:val="0"/>
                <w:sz w:val="20"/>
                <w:szCs w:val="20"/>
              </w:rPr>
              <w:t>4. Réalisation de l'Événement</w:t>
            </w:r>
          </w:p>
        </w:tc>
        <w:tc>
          <w:tcPr>
            <w:tcW w:w="0" w:type="auto"/>
            <w:hideMark/>
          </w:tcPr>
          <w:p w14:paraId="661CB077" w14:textId="77777777" w:rsidR="00A903E9" w:rsidRPr="001C6AA6" w:rsidRDefault="00A903E9" w:rsidP="00FE4394">
            <w:pPr>
              <w:pStyle w:val="Sansinterligne"/>
              <w:jc w:val="both"/>
              <w:cnfStyle w:val="000000100000" w:firstRow="0" w:lastRow="0" w:firstColumn="0" w:lastColumn="0" w:oddVBand="0" w:evenVBand="0" w:oddHBand="1"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4.1. Soirée dansante "La Nuit de Makona"</w:t>
            </w:r>
          </w:p>
        </w:tc>
        <w:tc>
          <w:tcPr>
            <w:tcW w:w="5470" w:type="dxa"/>
            <w:hideMark/>
          </w:tcPr>
          <w:p w14:paraId="75AAC43B" w14:textId="77777777" w:rsidR="00A903E9" w:rsidRPr="001C6AA6" w:rsidRDefault="00A903E9" w:rsidP="00FE4394">
            <w:pPr>
              <w:pStyle w:val="Sansinterligne"/>
              <w:jc w:val="both"/>
              <w:cnfStyle w:val="000000100000" w:firstRow="0" w:lastRow="0" w:firstColumn="0" w:lastColumn="0" w:oddVBand="0" w:evenVBand="0" w:oddHBand="1"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Organisation d'une soirée festive et culturelle pour le grand public.</w:t>
            </w:r>
          </w:p>
        </w:tc>
        <w:tc>
          <w:tcPr>
            <w:tcW w:w="0" w:type="auto"/>
            <w:hideMark/>
          </w:tcPr>
          <w:p w14:paraId="33370711" w14:textId="77777777" w:rsidR="00A903E9" w:rsidRPr="001C6AA6" w:rsidRDefault="00A903E9" w:rsidP="00FE4394">
            <w:pPr>
              <w:pStyle w:val="Sansinterligne"/>
              <w:jc w:val="center"/>
              <w:cnfStyle w:val="000000100000" w:firstRow="0" w:lastRow="0" w:firstColumn="0" w:lastColumn="0" w:oddVBand="0" w:evenVBand="0" w:oddHBand="1"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Responsable Événementiel</w:t>
            </w:r>
          </w:p>
        </w:tc>
        <w:tc>
          <w:tcPr>
            <w:tcW w:w="0" w:type="auto"/>
            <w:hideMark/>
          </w:tcPr>
          <w:p w14:paraId="6116E5EC" w14:textId="77777777" w:rsidR="00A903E9" w:rsidRPr="001C6AA6" w:rsidRDefault="00A903E9" w:rsidP="00FE4394">
            <w:pPr>
              <w:pStyle w:val="Sansinterligne"/>
              <w:jc w:val="both"/>
              <w:cnfStyle w:val="000000100000" w:firstRow="0" w:lastRow="0" w:firstColumn="0" w:lastColumn="0" w:oddVBand="0" w:evenVBand="0" w:oddHBand="1"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Nombre de participants, retours du public</w:t>
            </w:r>
          </w:p>
        </w:tc>
      </w:tr>
      <w:tr w:rsidR="00A903E9" w:rsidRPr="001C6AA6" w14:paraId="2622361E" w14:textId="77777777" w:rsidTr="001C6AA6">
        <w:tc>
          <w:tcPr>
            <w:cnfStyle w:val="001000000000" w:firstRow="0" w:lastRow="0" w:firstColumn="1" w:lastColumn="0" w:oddVBand="0" w:evenVBand="0" w:oddHBand="0" w:evenHBand="0" w:firstRowFirstColumn="0" w:firstRowLastColumn="0" w:lastRowFirstColumn="0" w:lastRowLastColumn="0"/>
            <w:tcW w:w="1313" w:type="dxa"/>
            <w:vMerge/>
            <w:tcBorders>
              <w:top w:val="none" w:sz="0" w:space="0" w:color="auto"/>
              <w:left w:val="none" w:sz="0" w:space="0" w:color="auto"/>
              <w:bottom w:val="none" w:sz="0" w:space="0" w:color="auto"/>
            </w:tcBorders>
          </w:tcPr>
          <w:p w14:paraId="260E8533" w14:textId="6CE46B7F" w:rsidR="00A903E9" w:rsidRPr="001C6AA6" w:rsidRDefault="00A903E9" w:rsidP="001C6AA6">
            <w:pPr>
              <w:pStyle w:val="Sansinterligne"/>
              <w:jc w:val="center"/>
              <w:rPr>
                <w:rFonts w:ascii="Amasis MT Pro" w:hAnsi="Amasis MT Pro" w:cs="Noto Sans"/>
                <w:i w:val="0"/>
                <w:iCs w:val="0"/>
                <w:sz w:val="20"/>
                <w:szCs w:val="20"/>
              </w:rPr>
            </w:pPr>
          </w:p>
        </w:tc>
        <w:tc>
          <w:tcPr>
            <w:tcW w:w="0" w:type="auto"/>
            <w:hideMark/>
          </w:tcPr>
          <w:p w14:paraId="1618B2AC" w14:textId="77777777" w:rsidR="00A903E9" w:rsidRPr="001C6AA6" w:rsidRDefault="00A903E9" w:rsidP="00FE4394">
            <w:pPr>
              <w:pStyle w:val="Sansinterligne"/>
              <w:jc w:val="both"/>
              <w:cnfStyle w:val="000000000000" w:firstRow="0" w:lastRow="0" w:firstColumn="0" w:lastColumn="0" w:oddVBand="0" w:evenVBand="0" w:oddHBand="0"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4.2. Cérémonie officielle de remise des prix</w:t>
            </w:r>
          </w:p>
        </w:tc>
        <w:tc>
          <w:tcPr>
            <w:tcW w:w="5470" w:type="dxa"/>
            <w:hideMark/>
          </w:tcPr>
          <w:p w14:paraId="4C8B2C5A" w14:textId="77777777" w:rsidR="00A903E9" w:rsidRPr="001C6AA6" w:rsidRDefault="00A903E9" w:rsidP="00FE4394">
            <w:pPr>
              <w:pStyle w:val="Sansinterligne"/>
              <w:jc w:val="both"/>
              <w:cnfStyle w:val="000000000000" w:firstRow="0" w:lastRow="0" w:firstColumn="0" w:lastColumn="0" w:oddVBand="0" w:evenVBand="0" w:oddHBand="0"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Déroulement de la cérémonie (discours, prestations artistiques, remise des trophées et prix).</w:t>
            </w:r>
          </w:p>
        </w:tc>
        <w:tc>
          <w:tcPr>
            <w:tcW w:w="0" w:type="auto"/>
            <w:hideMark/>
          </w:tcPr>
          <w:p w14:paraId="1231578F" w14:textId="77777777" w:rsidR="00A903E9" w:rsidRPr="001C6AA6" w:rsidRDefault="00A903E9" w:rsidP="00FE4394">
            <w:pPr>
              <w:pStyle w:val="Sansinterligne"/>
              <w:jc w:val="center"/>
              <w:cnfStyle w:val="000000000000" w:firstRow="0" w:lastRow="0" w:firstColumn="0" w:lastColumn="0" w:oddVBand="0" w:evenVBand="0" w:oddHBand="0"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Coordinateur Général, Maître de Cérémonie</w:t>
            </w:r>
          </w:p>
        </w:tc>
        <w:tc>
          <w:tcPr>
            <w:tcW w:w="0" w:type="auto"/>
            <w:hideMark/>
          </w:tcPr>
          <w:p w14:paraId="09F8BAC8" w14:textId="77777777" w:rsidR="00A903E9" w:rsidRPr="001C6AA6" w:rsidRDefault="00A903E9" w:rsidP="00FE4394">
            <w:pPr>
              <w:pStyle w:val="Sansinterligne"/>
              <w:jc w:val="both"/>
              <w:cnfStyle w:val="000000000000" w:firstRow="0" w:lastRow="0" w:firstColumn="0" w:lastColumn="0" w:oddVBand="0" w:evenVBand="0" w:oddHBand="0"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PV de la cérémonie, liste des lauréats</w:t>
            </w:r>
          </w:p>
        </w:tc>
      </w:tr>
      <w:tr w:rsidR="00A903E9" w:rsidRPr="001C6AA6" w14:paraId="13EAD2EF" w14:textId="77777777" w:rsidTr="001C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3" w:type="dxa"/>
            <w:vMerge w:val="restart"/>
            <w:tcBorders>
              <w:top w:val="none" w:sz="0" w:space="0" w:color="auto"/>
              <w:left w:val="none" w:sz="0" w:space="0" w:color="auto"/>
              <w:bottom w:val="none" w:sz="0" w:space="0" w:color="auto"/>
            </w:tcBorders>
            <w:hideMark/>
          </w:tcPr>
          <w:p w14:paraId="0982DDDD" w14:textId="590374AD" w:rsidR="00A903E9" w:rsidRPr="001C6AA6" w:rsidRDefault="00A903E9" w:rsidP="001C6AA6">
            <w:pPr>
              <w:pStyle w:val="Sansinterligne"/>
              <w:jc w:val="center"/>
              <w:rPr>
                <w:rFonts w:ascii="Amasis MT Pro" w:hAnsi="Amasis MT Pro" w:cs="Noto Sans"/>
                <w:i w:val="0"/>
                <w:iCs w:val="0"/>
                <w:sz w:val="20"/>
                <w:szCs w:val="20"/>
              </w:rPr>
            </w:pPr>
            <w:r w:rsidRPr="001C6AA6">
              <w:rPr>
                <w:rFonts w:ascii="Amasis MT Pro" w:hAnsi="Amasis MT Pro" w:cs="Noto Sans"/>
                <w:i w:val="0"/>
                <w:iCs w:val="0"/>
                <w:sz w:val="20"/>
                <w:szCs w:val="20"/>
              </w:rPr>
              <w:t>5.Post-Événement et Évaluation</w:t>
            </w:r>
          </w:p>
        </w:tc>
        <w:tc>
          <w:tcPr>
            <w:tcW w:w="0" w:type="auto"/>
            <w:hideMark/>
          </w:tcPr>
          <w:p w14:paraId="7C862D44" w14:textId="77777777" w:rsidR="00A903E9" w:rsidRPr="001C6AA6" w:rsidRDefault="00A903E9" w:rsidP="00FE4394">
            <w:pPr>
              <w:pStyle w:val="Sansinterligne"/>
              <w:jc w:val="both"/>
              <w:cnfStyle w:val="000000100000" w:firstRow="0" w:lastRow="0" w:firstColumn="0" w:lastColumn="0" w:oddVBand="0" w:evenVBand="0" w:oddHBand="1"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5.1. Évaluation du projet</w:t>
            </w:r>
          </w:p>
        </w:tc>
        <w:tc>
          <w:tcPr>
            <w:tcW w:w="5470" w:type="dxa"/>
            <w:hideMark/>
          </w:tcPr>
          <w:p w14:paraId="42837C92" w14:textId="77777777" w:rsidR="00A903E9" w:rsidRPr="001C6AA6" w:rsidRDefault="00A903E9" w:rsidP="00FE4394">
            <w:pPr>
              <w:pStyle w:val="Sansinterligne"/>
              <w:jc w:val="both"/>
              <w:cnfStyle w:val="000000100000" w:firstRow="0" w:lastRow="0" w:firstColumn="0" w:lastColumn="0" w:oddVBand="0" w:evenVBand="0" w:oddHBand="1"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Collecte des données, analyse des indicateurs, rédaction du rapport d'évaluation.</w:t>
            </w:r>
          </w:p>
        </w:tc>
        <w:tc>
          <w:tcPr>
            <w:tcW w:w="0" w:type="auto"/>
            <w:hideMark/>
          </w:tcPr>
          <w:p w14:paraId="494EB20C" w14:textId="77777777" w:rsidR="00A903E9" w:rsidRPr="001C6AA6" w:rsidRDefault="00A903E9" w:rsidP="00FE4394">
            <w:pPr>
              <w:pStyle w:val="Sansinterligne"/>
              <w:jc w:val="center"/>
              <w:cnfStyle w:val="000000100000" w:firstRow="0" w:lastRow="0" w:firstColumn="0" w:lastColumn="0" w:oddVBand="0" w:evenVBand="0" w:oddHBand="1"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Coordinateur Général, Responsable Suivi-Évaluation</w:t>
            </w:r>
          </w:p>
        </w:tc>
        <w:tc>
          <w:tcPr>
            <w:tcW w:w="0" w:type="auto"/>
            <w:hideMark/>
          </w:tcPr>
          <w:p w14:paraId="6B115B5C" w14:textId="77777777" w:rsidR="00A903E9" w:rsidRPr="001C6AA6" w:rsidRDefault="00A903E9" w:rsidP="00FE4394">
            <w:pPr>
              <w:pStyle w:val="Sansinterligne"/>
              <w:jc w:val="both"/>
              <w:cnfStyle w:val="000000100000" w:firstRow="0" w:lastRow="0" w:firstColumn="0" w:lastColumn="0" w:oddVBand="0" w:evenVBand="0" w:oddHBand="1"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Rapport d'évaluation final</w:t>
            </w:r>
          </w:p>
        </w:tc>
      </w:tr>
      <w:tr w:rsidR="00A903E9" w:rsidRPr="001C6AA6" w14:paraId="3721670A" w14:textId="77777777" w:rsidTr="001C6AA6">
        <w:tc>
          <w:tcPr>
            <w:cnfStyle w:val="001000000000" w:firstRow="0" w:lastRow="0" w:firstColumn="1" w:lastColumn="0" w:oddVBand="0" w:evenVBand="0" w:oddHBand="0" w:evenHBand="0" w:firstRowFirstColumn="0" w:firstRowLastColumn="0" w:lastRowFirstColumn="0" w:lastRowLastColumn="0"/>
            <w:tcW w:w="1313" w:type="dxa"/>
            <w:vMerge/>
            <w:tcBorders>
              <w:top w:val="none" w:sz="0" w:space="0" w:color="auto"/>
              <w:left w:val="none" w:sz="0" w:space="0" w:color="auto"/>
              <w:bottom w:val="none" w:sz="0" w:space="0" w:color="auto"/>
            </w:tcBorders>
          </w:tcPr>
          <w:p w14:paraId="32AACDB4" w14:textId="22B077DE" w:rsidR="00A903E9" w:rsidRPr="001C6AA6" w:rsidRDefault="00A903E9" w:rsidP="001C6AA6">
            <w:pPr>
              <w:pStyle w:val="Sansinterligne"/>
              <w:jc w:val="center"/>
              <w:rPr>
                <w:rFonts w:ascii="Amasis MT Pro" w:hAnsi="Amasis MT Pro" w:cs="Noto Sans"/>
                <w:i w:val="0"/>
                <w:iCs w:val="0"/>
                <w:sz w:val="20"/>
                <w:szCs w:val="20"/>
              </w:rPr>
            </w:pPr>
          </w:p>
        </w:tc>
        <w:tc>
          <w:tcPr>
            <w:tcW w:w="0" w:type="auto"/>
            <w:hideMark/>
          </w:tcPr>
          <w:p w14:paraId="5DA232AD" w14:textId="77777777" w:rsidR="00A903E9" w:rsidRPr="001C6AA6" w:rsidRDefault="00A903E9" w:rsidP="00FE4394">
            <w:pPr>
              <w:pStyle w:val="Sansinterligne"/>
              <w:jc w:val="both"/>
              <w:cnfStyle w:val="000000000000" w:firstRow="0" w:lastRow="0" w:firstColumn="0" w:lastColumn="0" w:oddVBand="0" w:evenVBand="0" w:oddHBand="0"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5.2. Remerciements et communication post-événement</w:t>
            </w:r>
          </w:p>
        </w:tc>
        <w:tc>
          <w:tcPr>
            <w:tcW w:w="5470" w:type="dxa"/>
            <w:hideMark/>
          </w:tcPr>
          <w:p w14:paraId="327F1135" w14:textId="77777777" w:rsidR="00A903E9" w:rsidRPr="001C6AA6" w:rsidRDefault="00A903E9" w:rsidP="00FE4394">
            <w:pPr>
              <w:pStyle w:val="Sansinterligne"/>
              <w:jc w:val="both"/>
              <w:cnfStyle w:val="000000000000" w:firstRow="0" w:lastRow="0" w:firstColumn="0" w:lastColumn="0" w:oddVBand="0" w:evenVBand="0" w:oddHBand="0"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Envoi de lettres de remerciement aux partenaires, diffusion des résultats et retombées.</w:t>
            </w:r>
          </w:p>
        </w:tc>
        <w:tc>
          <w:tcPr>
            <w:tcW w:w="0" w:type="auto"/>
            <w:hideMark/>
          </w:tcPr>
          <w:p w14:paraId="4FC3E97B" w14:textId="77777777" w:rsidR="00A903E9" w:rsidRPr="001C6AA6" w:rsidRDefault="00A903E9" w:rsidP="00FE4394">
            <w:pPr>
              <w:pStyle w:val="Sansinterligne"/>
              <w:jc w:val="center"/>
              <w:cnfStyle w:val="000000000000" w:firstRow="0" w:lastRow="0" w:firstColumn="0" w:lastColumn="0" w:oddVBand="0" w:evenVBand="0" w:oddHBand="0"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Responsable Communication</w:t>
            </w:r>
          </w:p>
        </w:tc>
        <w:tc>
          <w:tcPr>
            <w:tcW w:w="0" w:type="auto"/>
            <w:hideMark/>
          </w:tcPr>
          <w:p w14:paraId="29E0FB9C" w14:textId="77777777" w:rsidR="00A903E9" w:rsidRPr="001C6AA6" w:rsidRDefault="00A903E9" w:rsidP="00FE4394">
            <w:pPr>
              <w:pStyle w:val="Sansinterligne"/>
              <w:jc w:val="both"/>
              <w:cnfStyle w:val="000000000000" w:firstRow="0" w:lastRow="0" w:firstColumn="0" w:lastColumn="0" w:oddVBand="0" w:evenVBand="0" w:oddHBand="0"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Lettres envoyées, rapports de diffusion</w:t>
            </w:r>
          </w:p>
        </w:tc>
      </w:tr>
      <w:tr w:rsidR="00A903E9" w:rsidRPr="001C6AA6" w14:paraId="0B330105" w14:textId="77777777" w:rsidTr="001C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3" w:type="dxa"/>
            <w:vMerge/>
            <w:tcBorders>
              <w:top w:val="none" w:sz="0" w:space="0" w:color="auto"/>
              <w:left w:val="none" w:sz="0" w:space="0" w:color="auto"/>
              <w:bottom w:val="none" w:sz="0" w:space="0" w:color="auto"/>
            </w:tcBorders>
          </w:tcPr>
          <w:p w14:paraId="177ABC88" w14:textId="66F34135" w:rsidR="00A903E9" w:rsidRPr="001C6AA6" w:rsidRDefault="00A903E9" w:rsidP="001C6AA6">
            <w:pPr>
              <w:pStyle w:val="Sansinterligne"/>
              <w:jc w:val="center"/>
              <w:rPr>
                <w:rFonts w:ascii="Amasis MT Pro" w:hAnsi="Amasis MT Pro" w:cs="Noto Sans"/>
                <w:i w:val="0"/>
                <w:iCs w:val="0"/>
                <w:sz w:val="20"/>
                <w:szCs w:val="20"/>
              </w:rPr>
            </w:pPr>
          </w:p>
        </w:tc>
        <w:tc>
          <w:tcPr>
            <w:tcW w:w="0" w:type="auto"/>
            <w:hideMark/>
          </w:tcPr>
          <w:p w14:paraId="5A9F7556" w14:textId="77777777" w:rsidR="00A903E9" w:rsidRPr="001C6AA6" w:rsidRDefault="00A903E9" w:rsidP="00FE4394">
            <w:pPr>
              <w:pStyle w:val="Sansinterligne"/>
              <w:jc w:val="both"/>
              <w:cnfStyle w:val="000000100000" w:firstRow="0" w:lastRow="0" w:firstColumn="0" w:lastColumn="0" w:oddVBand="0" w:evenVBand="0" w:oddHBand="1"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5.3. Archivage et capitalisation</w:t>
            </w:r>
          </w:p>
        </w:tc>
        <w:tc>
          <w:tcPr>
            <w:tcW w:w="5470" w:type="dxa"/>
            <w:hideMark/>
          </w:tcPr>
          <w:p w14:paraId="32654C78" w14:textId="77777777" w:rsidR="00A903E9" w:rsidRPr="001C6AA6" w:rsidRDefault="00A903E9" w:rsidP="00FE4394">
            <w:pPr>
              <w:pStyle w:val="Sansinterligne"/>
              <w:jc w:val="both"/>
              <w:cnfStyle w:val="000000100000" w:firstRow="0" w:lastRow="0" w:firstColumn="0" w:lastColumn="0" w:oddVBand="0" w:evenVBand="0" w:oddHBand="1"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Classement des documents, rédaction d'un rapport de capitalisation des leçons apprises.</w:t>
            </w:r>
          </w:p>
        </w:tc>
        <w:tc>
          <w:tcPr>
            <w:tcW w:w="0" w:type="auto"/>
            <w:hideMark/>
          </w:tcPr>
          <w:p w14:paraId="73336478" w14:textId="77777777" w:rsidR="00A903E9" w:rsidRPr="001C6AA6" w:rsidRDefault="00A903E9" w:rsidP="00FE4394">
            <w:pPr>
              <w:pStyle w:val="Sansinterligne"/>
              <w:jc w:val="center"/>
              <w:cnfStyle w:val="000000100000" w:firstRow="0" w:lastRow="0" w:firstColumn="0" w:lastColumn="0" w:oddVBand="0" w:evenVBand="0" w:oddHBand="1"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Coordinateur Général</w:t>
            </w:r>
          </w:p>
        </w:tc>
        <w:tc>
          <w:tcPr>
            <w:tcW w:w="0" w:type="auto"/>
            <w:hideMark/>
          </w:tcPr>
          <w:p w14:paraId="15A2375F" w14:textId="77777777" w:rsidR="00A903E9" w:rsidRPr="001C6AA6" w:rsidRDefault="00A903E9" w:rsidP="00FE4394">
            <w:pPr>
              <w:pStyle w:val="Sansinterligne"/>
              <w:jc w:val="both"/>
              <w:cnfStyle w:val="000000100000" w:firstRow="0" w:lastRow="0" w:firstColumn="0" w:lastColumn="0" w:oddVBand="0" w:evenVBand="0" w:oddHBand="1" w:evenHBand="0" w:firstRowFirstColumn="0" w:firstRowLastColumn="0" w:lastRowFirstColumn="0" w:lastRowLastColumn="0"/>
              <w:rPr>
                <w:rFonts w:ascii="Amasis MT Pro" w:hAnsi="Amasis MT Pro" w:cs="Noto Sans"/>
                <w:sz w:val="20"/>
                <w:szCs w:val="20"/>
              </w:rPr>
            </w:pPr>
            <w:r w:rsidRPr="001C6AA6">
              <w:rPr>
                <w:rFonts w:ascii="Amasis MT Pro" w:hAnsi="Amasis MT Pro" w:cs="Noto Sans"/>
                <w:sz w:val="20"/>
                <w:szCs w:val="20"/>
              </w:rPr>
              <w:t>Dossier d'archivage, rapport de capitalisation</w:t>
            </w:r>
          </w:p>
        </w:tc>
      </w:tr>
    </w:tbl>
    <w:p w14:paraId="0F1F1F6C" w14:textId="77777777" w:rsidR="00DA1B7E" w:rsidRDefault="00DA1B7E">
      <w:pPr>
        <w:widowControl w:val="0"/>
        <w:pBdr>
          <w:top w:val="nil"/>
          <w:left w:val="nil"/>
          <w:bottom w:val="nil"/>
          <w:right w:val="nil"/>
          <w:between w:val="nil"/>
        </w:pBdr>
        <w:spacing w:before="421" w:line="321" w:lineRule="auto"/>
        <w:ind w:left="23" w:right="-11" w:firstLine="11"/>
        <w:jc w:val="both"/>
        <w:rPr>
          <w:rFonts w:ascii="Noto Sans" w:eastAsia="Noto Sans" w:hAnsi="Noto Sans" w:cs="Noto Sans"/>
          <w:color w:val="333333"/>
        </w:rPr>
        <w:sectPr w:rsidR="00DA1B7E" w:rsidSect="001C6AA6">
          <w:pgSz w:w="16820" w:h="11880" w:orient="landscape"/>
          <w:pgMar w:top="851" w:right="1271" w:bottom="709" w:left="1139" w:header="0" w:footer="720" w:gutter="0"/>
          <w:pgNumType w:start="1"/>
          <w:cols w:space="720"/>
          <w:docGrid w:linePitch="299"/>
        </w:sectPr>
      </w:pPr>
    </w:p>
    <w:p w14:paraId="4094D16C" w14:textId="77777777" w:rsidR="00610FE8" w:rsidRPr="003B6146" w:rsidRDefault="000654F9">
      <w:pPr>
        <w:widowControl w:val="0"/>
        <w:pBdr>
          <w:top w:val="nil"/>
          <w:left w:val="nil"/>
          <w:bottom w:val="nil"/>
          <w:right w:val="nil"/>
          <w:between w:val="nil"/>
        </w:pBdr>
        <w:spacing w:line="240" w:lineRule="auto"/>
        <w:ind w:left="27"/>
        <w:rPr>
          <w:rFonts w:ascii="Noto Sans" w:eastAsia="Noto Sans" w:hAnsi="Noto Sans" w:cs="Noto Sans"/>
          <w:b/>
          <w:color w:val="333333"/>
          <w:sz w:val="28"/>
          <w:szCs w:val="28"/>
        </w:rPr>
      </w:pPr>
      <w:r w:rsidRPr="003B6146">
        <w:rPr>
          <w:rFonts w:ascii="Noto Sans" w:eastAsia="Noto Sans" w:hAnsi="Noto Sans" w:cs="Noto Sans"/>
          <w:b/>
          <w:color w:val="333333"/>
          <w:sz w:val="28"/>
          <w:szCs w:val="28"/>
        </w:rPr>
        <w:lastRenderedPageBreak/>
        <w:t xml:space="preserve">8. MÉTHODOLOGIE </w:t>
      </w:r>
    </w:p>
    <w:p w14:paraId="2832EAB0" w14:textId="5E5D9740" w:rsidR="00610FE8" w:rsidRPr="00834503" w:rsidRDefault="000654F9">
      <w:pPr>
        <w:widowControl w:val="0"/>
        <w:pBdr>
          <w:top w:val="nil"/>
          <w:left w:val="nil"/>
          <w:bottom w:val="nil"/>
          <w:right w:val="nil"/>
          <w:between w:val="nil"/>
        </w:pBdr>
        <w:spacing w:before="421" w:line="320" w:lineRule="auto"/>
        <w:ind w:left="17" w:right="-11" w:firstLine="16"/>
        <w:jc w:val="both"/>
        <w:rPr>
          <w:rFonts w:ascii="Noto Sans" w:eastAsia="Noto Sans" w:hAnsi="Noto Sans" w:cs="Noto Sans"/>
          <w:color w:val="333333"/>
          <w:sz w:val="20"/>
          <w:szCs w:val="20"/>
        </w:rPr>
      </w:pPr>
      <w:r w:rsidRPr="00834503">
        <w:rPr>
          <w:rFonts w:ascii="Noto Sans" w:eastAsia="Noto Sans" w:hAnsi="Noto Sans" w:cs="Noto Sans"/>
          <w:color w:val="333333"/>
          <w:sz w:val="20"/>
          <w:szCs w:val="20"/>
        </w:rPr>
        <w:t xml:space="preserve">La méthodologie de Makona Awards 2025 repose sur une approche participative, transparente et axée sur les résultats, garantissant l'efficacité de la mise en œuvre et la pérennité des impacts. Elle intègre les meilleures pratiques en matière de gestion de projet événementiel et de développement communautaire. </w:t>
      </w:r>
    </w:p>
    <w:p w14:paraId="44621C3B" w14:textId="77777777" w:rsidR="00610FE8" w:rsidRDefault="000654F9">
      <w:pPr>
        <w:widowControl w:val="0"/>
        <w:pBdr>
          <w:top w:val="nil"/>
          <w:left w:val="nil"/>
          <w:bottom w:val="nil"/>
          <w:right w:val="nil"/>
          <w:between w:val="nil"/>
        </w:pBdr>
        <w:spacing w:before="439" w:line="240" w:lineRule="auto"/>
        <w:ind w:left="24"/>
        <w:rPr>
          <w:rFonts w:ascii="Noto Sans" w:eastAsia="Noto Sans" w:hAnsi="Noto Sans" w:cs="Noto Sans"/>
          <w:b/>
          <w:color w:val="333333"/>
          <w:sz w:val="26"/>
          <w:szCs w:val="26"/>
        </w:rPr>
      </w:pPr>
      <w:r>
        <w:rPr>
          <w:rFonts w:ascii="Noto Sans" w:eastAsia="Noto Sans" w:hAnsi="Noto Sans" w:cs="Noto Sans"/>
          <w:b/>
          <w:color w:val="333333"/>
          <w:sz w:val="26"/>
          <w:szCs w:val="26"/>
        </w:rPr>
        <w:t xml:space="preserve">8.1. Approche Générale </w:t>
      </w:r>
    </w:p>
    <w:p w14:paraId="02E1E96A" w14:textId="77777777" w:rsidR="00610FE8" w:rsidRPr="00834503" w:rsidRDefault="000654F9">
      <w:pPr>
        <w:widowControl w:val="0"/>
        <w:pBdr>
          <w:top w:val="nil"/>
          <w:left w:val="nil"/>
          <w:bottom w:val="nil"/>
          <w:right w:val="nil"/>
          <w:between w:val="nil"/>
        </w:pBdr>
        <w:spacing w:before="321" w:line="318" w:lineRule="auto"/>
        <w:ind w:left="17" w:right="-11" w:firstLine="16"/>
        <w:jc w:val="both"/>
        <w:rPr>
          <w:rFonts w:ascii="Noto Sans" w:eastAsia="Noto Sans" w:hAnsi="Noto Sans" w:cs="Noto Sans"/>
          <w:color w:val="333333"/>
          <w:sz w:val="20"/>
          <w:szCs w:val="20"/>
        </w:rPr>
      </w:pPr>
      <w:r w:rsidRPr="00834503">
        <w:rPr>
          <w:rFonts w:ascii="Noto Sans" w:eastAsia="Noto Sans" w:hAnsi="Noto Sans" w:cs="Noto Sans"/>
          <w:color w:val="333333"/>
          <w:sz w:val="20"/>
          <w:szCs w:val="20"/>
        </w:rPr>
        <w:t xml:space="preserve">Le projet adoptera une approche en plusieurs phases, allant de la planification stratégique à l'évaluation post-événement, en passant par la mobilisation des ressources, la sélection des talents et l'organisation de la cérémonie. Chaque phase sera caractérisée par une coordination rigoureuse, une communication fluide et une flexibilité pour s'adapter aux réalités du terrain. </w:t>
      </w:r>
    </w:p>
    <w:p w14:paraId="2FC44327" w14:textId="77777777" w:rsidR="00610FE8" w:rsidRDefault="000654F9">
      <w:pPr>
        <w:widowControl w:val="0"/>
        <w:pBdr>
          <w:top w:val="nil"/>
          <w:left w:val="nil"/>
          <w:bottom w:val="nil"/>
          <w:right w:val="nil"/>
          <w:between w:val="nil"/>
        </w:pBdr>
        <w:spacing w:before="441" w:line="240" w:lineRule="auto"/>
        <w:ind w:left="24"/>
        <w:rPr>
          <w:rFonts w:ascii="Noto Sans" w:eastAsia="Noto Sans" w:hAnsi="Noto Sans" w:cs="Noto Sans"/>
          <w:b/>
          <w:color w:val="333333"/>
          <w:sz w:val="26"/>
          <w:szCs w:val="26"/>
        </w:rPr>
      </w:pPr>
      <w:r>
        <w:rPr>
          <w:rFonts w:ascii="Noto Sans" w:eastAsia="Noto Sans" w:hAnsi="Noto Sans" w:cs="Noto Sans"/>
          <w:b/>
          <w:color w:val="333333"/>
          <w:sz w:val="26"/>
          <w:szCs w:val="26"/>
        </w:rPr>
        <w:t xml:space="preserve">8.2. Théorie du Changement </w:t>
      </w:r>
    </w:p>
    <w:p w14:paraId="337BBD51" w14:textId="7C28FF62" w:rsidR="00A903E9" w:rsidRPr="00834503" w:rsidRDefault="000654F9" w:rsidP="00A903E9">
      <w:pPr>
        <w:widowControl w:val="0"/>
        <w:pBdr>
          <w:top w:val="nil"/>
          <w:left w:val="nil"/>
          <w:bottom w:val="nil"/>
          <w:right w:val="nil"/>
          <w:between w:val="nil"/>
        </w:pBdr>
        <w:spacing w:before="321" w:line="318" w:lineRule="auto"/>
        <w:ind w:left="23" w:right="-14" w:firstLine="11"/>
        <w:jc w:val="both"/>
        <w:rPr>
          <w:rFonts w:ascii="Noto Sans" w:eastAsia="Noto Sans" w:hAnsi="Noto Sans" w:cs="Noto Sans"/>
          <w:color w:val="333333"/>
          <w:sz w:val="20"/>
          <w:szCs w:val="20"/>
        </w:rPr>
      </w:pPr>
      <w:r w:rsidRPr="00834503">
        <w:rPr>
          <w:rFonts w:ascii="Noto Sans" w:eastAsia="Noto Sans" w:hAnsi="Noto Sans" w:cs="Noto Sans"/>
          <w:color w:val="333333"/>
          <w:sz w:val="20"/>
          <w:szCs w:val="20"/>
        </w:rPr>
        <w:t xml:space="preserve">La Théorie du Changement des Makona Awards 2025 postule que </w:t>
      </w:r>
      <w:r w:rsidRPr="00834503">
        <w:rPr>
          <w:rFonts w:ascii="Noto Sans" w:eastAsia="Noto Sans" w:hAnsi="Noto Sans" w:cs="Noto Sans"/>
          <w:b/>
          <w:color w:val="333333"/>
          <w:sz w:val="20"/>
          <w:szCs w:val="20"/>
        </w:rPr>
        <w:t xml:space="preserve">si </w:t>
      </w:r>
      <w:r w:rsidRPr="00834503">
        <w:rPr>
          <w:rFonts w:ascii="Noto Sans" w:eastAsia="Noto Sans" w:hAnsi="Noto Sans" w:cs="Noto Sans"/>
          <w:color w:val="333333"/>
          <w:sz w:val="20"/>
          <w:szCs w:val="20"/>
        </w:rPr>
        <w:t xml:space="preserve">nous identifions, célébrons et récompensons les talents et initiatives de développement durable dans la </w:t>
      </w:r>
      <w:r w:rsidR="00F40CFE" w:rsidRPr="00834503">
        <w:rPr>
          <w:rFonts w:ascii="Noto Sans" w:eastAsia="Noto Sans" w:hAnsi="Noto Sans" w:cs="Noto Sans"/>
          <w:color w:val="333333"/>
          <w:sz w:val="20"/>
          <w:szCs w:val="20"/>
        </w:rPr>
        <w:t>région forestière</w:t>
      </w:r>
      <w:r w:rsidRPr="00834503">
        <w:rPr>
          <w:rFonts w:ascii="Noto Sans" w:eastAsia="Noto Sans" w:hAnsi="Noto Sans" w:cs="Noto Sans"/>
          <w:color w:val="333333"/>
          <w:sz w:val="20"/>
          <w:szCs w:val="20"/>
        </w:rPr>
        <w:t xml:space="preserve">, </w:t>
      </w:r>
      <w:r w:rsidRPr="00834503">
        <w:rPr>
          <w:rFonts w:ascii="Noto Sans" w:eastAsia="Noto Sans" w:hAnsi="Noto Sans" w:cs="Noto Sans"/>
          <w:b/>
          <w:color w:val="333333"/>
          <w:sz w:val="20"/>
          <w:szCs w:val="20"/>
        </w:rPr>
        <w:t xml:space="preserve">alors </w:t>
      </w:r>
      <w:r w:rsidRPr="00834503">
        <w:rPr>
          <w:rFonts w:ascii="Noto Sans" w:eastAsia="Noto Sans" w:hAnsi="Noto Sans" w:cs="Noto Sans"/>
          <w:color w:val="333333"/>
          <w:sz w:val="20"/>
          <w:szCs w:val="20"/>
        </w:rPr>
        <w:t xml:space="preserve">cela inspirera les jeunes et les femmes, renforcera la cohésion sociale, dynamisera l'économie locale et stimulera la coopération transfrontalière, </w:t>
      </w:r>
      <w:r w:rsidRPr="00834503">
        <w:rPr>
          <w:rFonts w:ascii="Noto Sans" w:eastAsia="Noto Sans" w:hAnsi="Noto Sans" w:cs="Noto Sans"/>
          <w:b/>
          <w:color w:val="333333"/>
          <w:sz w:val="20"/>
          <w:szCs w:val="20"/>
        </w:rPr>
        <w:t xml:space="preserve">ce qui conduira à </w:t>
      </w:r>
      <w:r w:rsidRPr="00834503">
        <w:rPr>
          <w:rFonts w:ascii="Noto Sans" w:eastAsia="Noto Sans" w:hAnsi="Noto Sans" w:cs="Noto Sans"/>
          <w:color w:val="333333"/>
          <w:sz w:val="20"/>
          <w:szCs w:val="20"/>
        </w:rPr>
        <w:t xml:space="preserve">une région plus fière, unie, prospère et résiliente. Les hypothèses sous-jacentes incluent la réceptivité des communautés, l'engagement des partenaires et la capacité de l'événement à générer un élan positif durable. </w:t>
      </w:r>
    </w:p>
    <w:p w14:paraId="2D1A9BA0" w14:textId="77777777" w:rsidR="00A903E9" w:rsidRDefault="00A903E9" w:rsidP="00A903E9">
      <w:pPr>
        <w:widowControl w:val="0"/>
        <w:pBdr>
          <w:top w:val="nil"/>
          <w:left w:val="nil"/>
          <w:bottom w:val="nil"/>
          <w:right w:val="nil"/>
          <w:between w:val="nil"/>
        </w:pBdr>
        <w:spacing w:before="441" w:line="240" w:lineRule="auto"/>
        <w:ind w:left="24"/>
        <w:rPr>
          <w:rFonts w:ascii="Noto Sans" w:eastAsia="Noto Sans" w:hAnsi="Noto Sans" w:cs="Noto Sans"/>
          <w:b/>
          <w:color w:val="333333"/>
          <w:sz w:val="26"/>
          <w:szCs w:val="26"/>
        </w:rPr>
      </w:pPr>
      <w:r>
        <w:rPr>
          <w:rFonts w:ascii="Noto Sans" w:eastAsia="Noto Sans" w:hAnsi="Noto Sans" w:cs="Noto Sans"/>
          <w:b/>
          <w:color w:val="333333"/>
          <w:sz w:val="26"/>
          <w:szCs w:val="26"/>
        </w:rPr>
        <w:t xml:space="preserve">8.3. Plan de Suivi et Évaluation </w:t>
      </w:r>
    </w:p>
    <w:p w14:paraId="70D122BD" w14:textId="77777777" w:rsidR="00A903E9" w:rsidRPr="00834503" w:rsidRDefault="00A903E9" w:rsidP="00A903E9">
      <w:pPr>
        <w:widowControl w:val="0"/>
        <w:pBdr>
          <w:top w:val="nil"/>
          <w:left w:val="nil"/>
          <w:bottom w:val="nil"/>
          <w:right w:val="nil"/>
          <w:between w:val="nil"/>
        </w:pBdr>
        <w:spacing w:before="321" w:line="320" w:lineRule="auto"/>
        <w:ind w:left="2" w:right="-16" w:firstLine="32"/>
        <w:jc w:val="both"/>
        <w:rPr>
          <w:rFonts w:ascii="Noto Sans" w:eastAsia="Noto Sans" w:hAnsi="Noto Sans" w:cs="Noto Sans"/>
          <w:color w:val="333333"/>
          <w:sz w:val="20"/>
          <w:szCs w:val="20"/>
        </w:rPr>
      </w:pPr>
      <w:r w:rsidRPr="00834503">
        <w:rPr>
          <w:rFonts w:ascii="Noto Sans" w:eastAsia="Noto Sans" w:hAnsi="Noto Sans" w:cs="Noto Sans"/>
          <w:color w:val="333333"/>
          <w:sz w:val="20"/>
          <w:szCs w:val="20"/>
        </w:rPr>
        <w:t>Le suivi et l'évaluation (S&amp;E) sont des composantes essentielles pour mesurer la performance du projet, ajuster les activités si nécessaire et rendre compte des résultats. Le plan de S&amp;E sera intégré tout au long du cycle de vie du projet, depuis la planification jusqu'à l'évaluation finale.</w:t>
      </w:r>
    </w:p>
    <w:p w14:paraId="0FF28E3E" w14:textId="77777777" w:rsidR="00A903E9" w:rsidRDefault="00A903E9">
      <w:pPr>
        <w:widowControl w:val="0"/>
        <w:pBdr>
          <w:top w:val="nil"/>
          <w:left w:val="nil"/>
          <w:bottom w:val="nil"/>
          <w:right w:val="nil"/>
          <w:between w:val="nil"/>
        </w:pBdr>
        <w:spacing w:before="321" w:line="318" w:lineRule="auto"/>
        <w:ind w:left="23" w:right="-14" w:firstLine="11"/>
        <w:jc w:val="both"/>
        <w:rPr>
          <w:rFonts w:ascii="Noto Sans" w:eastAsia="Noto Sans" w:hAnsi="Noto Sans" w:cs="Noto Sans"/>
          <w:color w:val="333333"/>
        </w:rPr>
      </w:pPr>
    </w:p>
    <w:p w14:paraId="36740FF0" w14:textId="7742F05E" w:rsidR="00A903E9" w:rsidRPr="00A903E9" w:rsidRDefault="00A903E9" w:rsidP="00A903E9">
      <w:pPr>
        <w:widowControl w:val="0"/>
        <w:pBdr>
          <w:top w:val="nil"/>
          <w:left w:val="nil"/>
          <w:bottom w:val="nil"/>
          <w:right w:val="nil"/>
          <w:between w:val="nil"/>
        </w:pBdr>
        <w:spacing w:before="321" w:line="318" w:lineRule="auto"/>
        <w:ind w:left="23" w:right="-14" w:firstLine="11"/>
        <w:jc w:val="center"/>
        <w:rPr>
          <w:rFonts w:ascii="Noto Sans" w:eastAsia="Noto Sans" w:hAnsi="Noto Sans" w:cs="Noto Sans"/>
          <w:color w:val="333333"/>
          <w:sz w:val="20"/>
          <w:szCs w:val="20"/>
        </w:rPr>
        <w:sectPr w:rsidR="00A903E9" w:rsidRPr="00A903E9">
          <w:type w:val="continuous"/>
          <w:pgSz w:w="11880" w:h="16820"/>
          <w:pgMar w:top="1139" w:right="1052" w:bottom="1271" w:left="1128" w:header="0" w:footer="720" w:gutter="0"/>
          <w:cols w:space="720" w:equalWidth="0">
            <w:col w:w="9699" w:space="0"/>
          </w:cols>
        </w:sectPr>
      </w:pPr>
      <w:r w:rsidRPr="00A903E9">
        <w:rPr>
          <w:rFonts w:ascii="Noto Sans" w:eastAsia="Noto Sans" w:hAnsi="Noto Sans" w:cs="Noto Sans"/>
          <w:color w:val="333333"/>
          <w:sz w:val="20"/>
          <w:szCs w:val="20"/>
        </w:rPr>
        <w:t>(</w:t>
      </w:r>
      <w:proofErr w:type="gramStart"/>
      <w:r w:rsidRPr="00A903E9">
        <w:rPr>
          <w:rFonts w:ascii="Noto Sans" w:eastAsia="Noto Sans" w:hAnsi="Noto Sans" w:cs="Noto Sans"/>
          <w:color w:val="333333"/>
          <w:sz w:val="20"/>
          <w:szCs w:val="20"/>
        </w:rPr>
        <w:t>voir</w:t>
      </w:r>
      <w:proofErr w:type="gramEnd"/>
      <w:r w:rsidRPr="00A903E9">
        <w:rPr>
          <w:rFonts w:ascii="Noto Sans" w:eastAsia="Noto Sans" w:hAnsi="Noto Sans" w:cs="Noto Sans"/>
          <w:color w:val="333333"/>
          <w:sz w:val="20"/>
          <w:szCs w:val="20"/>
        </w:rPr>
        <w:t xml:space="preserve"> tableau) </w:t>
      </w:r>
    </w:p>
    <w:p w14:paraId="6BBBE0EB" w14:textId="050C6034" w:rsidR="00610FE8" w:rsidRPr="00B05130" w:rsidRDefault="00A903E9" w:rsidP="00A903E9">
      <w:pPr>
        <w:widowControl w:val="0"/>
        <w:pBdr>
          <w:top w:val="nil"/>
          <w:left w:val="nil"/>
          <w:bottom w:val="nil"/>
          <w:right w:val="nil"/>
          <w:between w:val="nil"/>
        </w:pBdr>
        <w:spacing w:before="321" w:line="320" w:lineRule="auto"/>
        <w:ind w:left="2" w:right="-16" w:firstLine="32"/>
        <w:jc w:val="both"/>
        <w:rPr>
          <w:rFonts w:ascii="Noto Sans" w:eastAsia="Noto Sans" w:hAnsi="Noto Sans" w:cs="Noto Sans"/>
          <w:b/>
          <w:bCs/>
          <w:color w:val="FFFFFF" w:themeColor="background1"/>
        </w:rPr>
      </w:pPr>
      <w:r w:rsidRPr="00B05130">
        <w:rPr>
          <w:rFonts w:ascii="Noto Sans" w:eastAsia="Noto Sans" w:hAnsi="Noto Sans" w:cs="Noto Sans"/>
          <w:b/>
          <w:bCs/>
          <w:color w:val="FFFFFF" w:themeColor="background1"/>
          <w:highlight w:val="black"/>
        </w:rPr>
        <w:lastRenderedPageBreak/>
        <w:t>Plan de Suivi et Évaluation</w:t>
      </w:r>
      <w:r w:rsidRPr="00B05130">
        <w:rPr>
          <w:rFonts w:ascii="Noto Sans" w:eastAsia="Noto Sans" w:hAnsi="Noto Sans" w:cs="Noto Sans"/>
          <w:b/>
          <w:bCs/>
          <w:color w:val="FFFFFF" w:themeColor="background1"/>
        </w:rPr>
        <w:t xml:space="preserve"> </w:t>
      </w:r>
    </w:p>
    <w:p w14:paraId="3373C95E" w14:textId="77777777" w:rsidR="00A903E9" w:rsidRDefault="00A903E9" w:rsidP="00B05130">
      <w:pPr>
        <w:pStyle w:val="Sansinterligne"/>
      </w:pPr>
    </w:p>
    <w:tbl>
      <w:tblPr>
        <w:tblStyle w:val="12"/>
        <w:tblW w:w="1429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2"/>
        <w:gridCol w:w="3402"/>
        <w:gridCol w:w="2977"/>
        <w:gridCol w:w="1940"/>
        <w:gridCol w:w="1745"/>
      </w:tblGrid>
      <w:tr w:rsidR="00610FE8" w:rsidRPr="00834503" w14:paraId="12676CB5" w14:textId="77777777" w:rsidTr="00A903E9">
        <w:trPr>
          <w:trHeight w:val="391"/>
        </w:trPr>
        <w:tc>
          <w:tcPr>
            <w:tcW w:w="4232" w:type="dxa"/>
            <w:shd w:val="clear" w:color="auto" w:fill="F2DBDB" w:themeFill="accent2" w:themeFillTint="33"/>
            <w:tcMar>
              <w:top w:w="100" w:type="dxa"/>
              <w:left w:w="100" w:type="dxa"/>
              <w:bottom w:w="100" w:type="dxa"/>
              <w:right w:w="100" w:type="dxa"/>
            </w:tcMar>
          </w:tcPr>
          <w:p w14:paraId="21B08A17" w14:textId="0BF44E2E" w:rsidR="00610FE8" w:rsidRPr="00834503" w:rsidRDefault="000654F9" w:rsidP="00A903E9">
            <w:pPr>
              <w:pStyle w:val="Sansinterligne"/>
              <w:jc w:val="center"/>
              <w:rPr>
                <w:rFonts w:ascii="Amasis MT Pro" w:hAnsi="Amasis MT Pro" w:cs="Noto Sans"/>
                <w:b/>
                <w:bCs/>
                <w:sz w:val="20"/>
                <w:szCs w:val="20"/>
              </w:rPr>
            </w:pPr>
            <w:r w:rsidRPr="00834503">
              <w:rPr>
                <w:rFonts w:ascii="Amasis MT Pro" w:hAnsi="Amasis MT Pro" w:cs="Noto Sans"/>
                <w:b/>
                <w:bCs/>
                <w:sz w:val="20"/>
                <w:szCs w:val="20"/>
              </w:rPr>
              <w:t>Objectif Spécifique</w:t>
            </w:r>
          </w:p>
        </w:tc>
        <w:tc>
          <w:tcPr>
            <w:tcW w:w="3402" w:type="dxa"/>
            <w:shd w:val="clear" w:color="auto" w:fill="F2DBDB" w:themeFill="accent2" w:themeFillTint="33"/>
            <w:tcMar>
              <w:top w:w="100" w:type="dxa"/>
              <w:left w:w="100" w:type="dxa"/>
              <w:bottom w:w="100" w:type="dxa"/>
              <w:right w:w="100" w:type="dxa"/>
            </w:tcMar>
          </w:tcPr>
          <w:p w14:paraId="0CAE4B6E" w14:textId="77777777" w:rsidR="00610FE8" w:rsidRPr="00834503" w:rsidRDefault="000654F9" w:rsidP="00A903E9">
            <w:pPr>
              <w:pStyle w:val="Sansinterligne"/>
              <w:jc w:val="center"/>
              <w:rPr>
                <w:rFonts w:ascii="Amasis MT Pro" w:hAnsi="Amasis MT Pro" w:cs="Noto Sans"/>
                <w:b/>
                <w:bCs/>
                <w:sz w:val="20"/>
                <w:szCs w:val="20"/>
              </w:rPr>
            </w:pPr>
            <w:r w:rsidRPr="00834503">
              <w:rPr>
                <w:rFonts w:ascii="Amasis MT Pro" w:hAnsi="Amasis MT Pro" w:cs="Noto Sans"/>
                <w:b/>
                <w:bCs/>
                <w:sz w:val="20"/>
                <w:szCs w:val="20"/>
              </w:rPr>
              <w:t>Indicateur</w:t>
            </w:r>
          </w:p>
        </w:tc>
        <w:tc>
          <w:tcPr>
            <w:tcW w:w="2977" w:type="dxa"/>
            <w:shd w:val="clear" w:color="auto" w:fill="F2DBDB" w:themeFill="accent2" w:themeFillTint="33"/>
            <w:tcMar>
              <w:top w:w="100" w:type="dxa"/>
              <w:left w:w="100" w:type="dxa"/>
              <w:bottom w:w="100" w:type="dxa"/>
              <w:right w:w="100" w:type="dxa"/>
            </w:tcMar>
          </w:tcPr>
          <w:p w14:paraId="159081D9" w14:textId="3667FA53" w:rsidR="00610FE8" w:rsidRPr="00834503" w:rsidRDefault="000654F9" w:rsidP="00A903E9">
            <w:pPr>
              <w:pStyle w:val="Sansinterligne"/>
              <w:jc w:val="center"/>
              <w:rPr>
                <w:rFonts w:ascii="Amasis MT Pro" w:hAnsi="Amasis MT Pro" w:cs="Noto Sans"/>
                <w:b/>
                <w:bCs/>
                <w:sz w:val="20"/>
                <w:szCs w:val="20"/>
              </w:rPr>
            </w:pPr>
            <w:r w:rsidRPr="00834503">
              <w:rPr>
                <w:rFonts w:ascii="Amasis MT Pro" w:hAnsi="Amasis MT Pro" w:cs="Noto Sans"/>
                <w:b/>
                <w:bCs/>
                <w:sz w:val="20"/>
                <w:szCs w:val="20"/>
              </w:rPr>
              <w:t>Source de</w:t>
            </w:r>
          </w:p>
          <w:p w14:paraId="63D20EDD" w14:textId="77777777" w:rsidR="00610FE8" w:rsidRPr="00834503" w:rsidRDefault="000654F9" w:rsidP="00A903E9">
            <w:pPr>
              <w:pStyle w:val="Sansinterligne"/>
              <w:jc w:val="center"/>
              <w:rPr>
                <w:rFonts w:ascii="Amasis MT Pro" w:hAnsi="Amasis MT Pro" w:cs="Noto Sans"/>
                <w:b/>
                <w:bCs/>
                <w:sz w:val="20"/>
                <w:szCs w:val="20"/>
              </w:rPr>
            </w:pPr>
            <w:r w:rsidRPr="00834503">
              <w:rPr>
                <w:rFonts w:ascii="Amasis MT Pro" w:hAnsi="Amasis MT Pro" w:cs="Noto Sans"/>
                <w:b/>
                <w:bCs/>
                <w:sz w:val="20"/>
                <w:szCs w:val="20"/>
              </w:rPr>
              <w:t>Vérification</w:t>
            </w:r>
          </w:p>
        </w:tc>
        <w:tc>
          <w:tcPr>
            <w:tcW w:w="1940" w:type="dxa"/>
            <w:shd w:val="clear" w:color="auto" w:fill="F2DBDB" w:themeFill="accent2" w:themeFillTint="33"/>
            <w:tcMar>
              <w:top w:w="100" w:type="dxa"/>
              <w:left w:w="100" w:type="dxa"/>
              <w:bottom w:w="100" w:type="dxa"/>
              <w:right w:w="100" w:type="dxa"/>
            </w:tcMar>
          </w:tcPr>
          <w:p w14:paraId="0C91147F" w14:textId="4DFB2428" w:rsidR="00610FE8" w:rsidRPr="00834503" w:rsidRDefault="000654F9" w:rsidP="00A903E9">
            <w:pPr>
              <w:pStyle w:val="Sansinterligne"/>
              <w:jc w:val="center"/>
              <w:rPr>
                <w:rFonts w:ascii="Amasis MT Pro" w:hAnsi="Amasis MT Pro" w:cs="Noto Sans"/>
                <w:b/>
                <w:bCs/>
                <w:sz w:val="20"/>
                <w:szCs w:val="20"/>
              </w:rPr>
            </w:pPr>
            <w:r w:rsidRPr="00834503">
              <w:rPr>
                <w:rFonts w:ascii="Amasis MT Pro" w:hAnsi="Amasis MT Pro" w:cs="Noto Sans"/>
                <w:b/>
                <w:bCs/>
                <w:sz w:val="20"/>
                <w:szCs w:val="20"/>
              </w:rPr>
              <w:t>Fréquence</w:t>
            </w:r>
          </w:p>
        </w:tc>
        <w:tc>
          <w:tcPr>
            <w:tcW w:w="1745" w:type="dxa"/>
            <w:shd w:val="clear" w:color="auto" w:fill="F2DBDB" w:themeFill="accent2" w:themeFillTint="33"/>
            <w:tcMar>
              <w:top w:w="100" w:type="dxa"/>
              <w:left w:w="100" w:type="dxa"/>
              <w:bottom w:w="100" w:type="dxa"/>
              <w:right w:w="100" w:type="dxa"/>
            </w:tcMar>
          </w:tcPr>
          <w:p w14:paraId="34CC084E" w14:textId="77777777" w:rsidR="00610FE8" w:rsidRPr="00834503" w:rsidRDefault="000654F9" w:rsidP="00A903E9">
            <w:pPr>
              <w:pStyle w:val="Sansinterligne"/>
              <w:jc w:val="center"/>
              <w:rPr>
                <w:rFonts w:ascii="Amasis MT Pro" w:hAnsi="Amasis MT Pro" w:cs="Noto Sans"/>
                <w:b/>
                <w:bCs/>
                <w:sz w:val="20"/>
                <w:szCs w:val="20"/>
              </w:rPr>
            </w:pPr>
            <w:r w:rsidRPr="00834503">
              <w:rPr>
                <w:rFonts w:ascii="Amasis MT Pro" w:hAnsi="Amasis MT Pro" w:cs="Noto Sans"/>
                <w:b/>
                <w:bCs/>
                <w:sz w:val="20"/>
                <w:szCs w:val="20"/>
              </w:rPr>
              <w:t>Responsable</w:t>
            </w:r>
          </w:p>
        </w:tc>
      </w:tr>
      <w:tr w:rsidR="00A903E9" w:rsidRPr="00834503" w14:paraId="1B819B91" w14:textId="77777777" w:rsidTr="00B05130">
        <w:trPr>
          <w:trHeight w:val="557"/>
        </w:trPr>
        <w:tc>
          <w:tcPr>
            <w:tcW w:w="4232" w:type="dxa"/>
            <w:vMerge w:val="restart"/>
            <w:tcMar>
              <w:top w:w="100" w:type="dxa"/>
              <w:left w:w="100" w:type="dxa"/>
              <w:bottom w:w="100" w:type="dxa"/>
              <w:right w:w="100" w:type="dxa"/>
            </w:tcMar>
          </w:tcPr>
          <w:p w14:paraId="24C22376" w14:textId="7423CF8F" w:rsidR="00A903E9" w:rsidRPr="00834503" w:rsidRDefault="00A903E9" w:rsidP="00A903E9">
            <w:pPr>
              <w:pStyle w:val="Sansinterligne"/>
              <w:jc w:val="both"/>
              <w:rPr>
                <w:rFonts w:ascii="Amasis MT Pro" w:hAnsi="Amasis MT Pro" w:cs="Noto Sans"/>
                <w:sz w:val="20"/>
                <w:szCs w:val="20"/>
              </w:rPr>
            </w:pPr>
            <w:r w:rsidRPr="00834503">
              <w:rPr>
                <w:rFonts w:ascii="Amasis MT Pro" w:hAnsi="Amasis MT Pro" w:cs="Noto Sans"/>
                <w:b/>
                <w:bCs/>
                <w:sz w:val="20"/>
                <w:szCs w:val="20"/>
              </w:rPr>
              <w:t>OS1 :</w:t>
            </w:r>
            <w:r w:rsidRPr="00834503">
              <w:rPr>
                <w:rFonts w:ascii="Amasis MT Pro" w:hAnsi="Amasis MT Pro" w:cs="Noto Sans"/>
                <w:sz w:val="20"/>
                <w:szCs w:val="20"/>
              </w:rPr>
              <w:t xml:space="preserve"> Identification et Valorisation des </w:t>
            </w:r>
          </w:p>
          <w:p w14:paraId="46D73930" w14:textId="77777777" w:rsidR="00A903E9" w:rsidRPr="00834503" w:rsidRDefault="00A903E9" w:rsidP="00A903E9">
            <w:pPr>
              <w:pStyle w:val="Sansinterligne"/>
              <w:jc w:val="both"/>
              <w:rPr>
                <w:rFonts w:ascii="Amasis MT Pro" w:hAnsi="Amasis MT Pro" w:cs="Noto Sans"/>
                <w:sz w:val="20"/>
                <w:szCs w:val="20"/>
              </w:rPr>
            </w:pPr>
            <w:r w:rsidRPr="00834503">
              <w:rPr>
                <w:rFonts w:ascii="Amasis MT Pro" w:hAnsi="Amasis MT Pro" w:cs="Noto Sans"/>
                <w:sz w:val="20"/>
                <w:szCs w:val="20"/>
              </w:rPr>
              <w:t>Talents</w:t>
            </w:r>
          </w:p>
        </w:tc>
        <w:tc>
          <w:tcPr>
            <w:tcW w:w="3402" w:type="dxa"/>
            <w:shd w:val="clear" w:color="auto" w:fill="DBE5F1" w:themeFill="accent1" w:themeFillTint="33"/>
            <w:tcMar>
              <w:top w:w="100" w:type="dxa"/>
              <w:left w:w="100" w:type="dxa"/>
              <w:bottom w:w="100" w:type="dxa"/>
              <w:right w:w="100" w:type="dxa"/>
            </w:tcMar>
          </w:tcPr>
          <w:p w14:paraId="4166A07F" w14:textId="3203AD6A" w:rsidR="00A903E9" w:rsidRPr="00834503" w:rsidRDefault="00A903E9" w:rsidP="00A903E9">
            <w:pPr>
              <w:pStyle w:val="Sansinterligne"/>
              <w:jc w:val="both"/>
              <w:rPr>
                <w:rFonts w:ascii="Amasis MT Pro" w:hAnsi="Amasis MT Pro" w:cs="Noto Sans"/>
                <w:sz w:val="20"/>
                <w:szCs w:val="20"/>
              </w:rPr>
            </w:pPr>
            <w:r w:rsidRPr="00834503">
              <w:rPr>
                <w:rFonts w:ascii="Amasis MT Pro" w:hAnsi="Amasis MT Pro" w:cs="Noto Sans"/>
                <w:sz w:val="20"/>
                <w:szCs w:val="20"/>
              </w:rPr>
              <w:t>Nombre de candidatures reçues</w:t>
            </w:r>
          </w:p>
        </w:tc>
        <w:tc>
          <w:tcPr>
            <w:tcW w:w="2977" w:type="dxa"/>
            <w:shd w:val="clear" w:color="auto" w:fill="DBE5F1" w:themeFill="accent1" w:themeFillTint="33"/>
            <w:tcMar>
              <w:top w:w="100" w:type="dxa"/>
              <w:left w:w="100" w:type="dxa"/>
              <w:bottom w:w="100" w:type="dxa"/>
              <w:right w:w="100" w:type="dxa"/>
            </w:tcMar>
          </w:tcPr>
          <w:p w14:paraId="69DD6D5F" w14:textId="7459E050" w:rsidR="00A903E9" w:rsidRPr="00834503" w:rsidRDefault="00A903E9" w:rsidP="00A903E9">
            <w:pPr>
              <w:pStyle w:val="Sansinterligne"/>
              <w:jc w:val="both"/>
              <w:rPr>
                <w:rFonts w:ascii="Amasis MT Pro" w:hAnsi="Amasis MT Pro" w:cs="Noto Sans"/>
                <w:sz w:val="20"/>
                <w:szCs w:val="20"/>
              </w:rPr>
            </w:pPr>
            <w:r w:rsidRPr="00834503">
              <w:rPr>
                <w:rFonts w:ascii="Amasis MT Pro" w:hAnsi="Amasis MT Pro" w:cs="Noto Sans"/>
                <w:sz w:val="20"/>
                <w:szCs w:val="20"/>
              </w:rPr>
              <w:t>Base de données des candidatures</w:t>
            </w:r>
          </w:p>
        </w:tc>
        <w:tc>
          <w:tcPr>
            <w:tcW w:w="1940" w:type="dxa"/>
            <w:shd w:val="clear" w:color="auto" w:fill="DBE5F1" w:themeFill="accent1" w:themeFillTint="33"/>
            <w:tcMar>
              <w:top w:w="100" w:type="dxa"/>
              <w:left w:w="100" w:type="dxa"/>
              <w:bottom w:w="100" w:type="dxa"/>
              <w:right w:w="100" w:type="dxa"/>
            </w:tcMar>
          </w:tcPr>
          <w:p w14:paraId="6EB9CE25" w14:textId="77777777" w:rsidR="00A903E9" w:rsidRPr="00834503" w:rsidRDefault="00A903E9" w:rsidP="00A903E9">
            <w:pPr>
              <w:pStyle w:val="Sansinterligne"/>
              <w:jc w:val="center"/>
              <w:rPr>
                <w:rFonts w:ascii="Amasis MT Pro" w:hAnsi="Amasis MT Pro" w:cs="Noto Sans"/>
                <w:sz w:val="20"/>
                <w:szCs w:val="20"/>
              </w:rPr>
            </w:pPr>
            <w:r w:rsidRPr="00834503">
              <w:rPr>
                <w:rFonts w:ascii="Amasis MT Pro" w:hAnsi="Amasis MT Pro" w:cs="Noto Sans"/>
                <w:sz w:val="20"/>
                <w:szCs w:val="20"/>
              </w:rPr>
              <w:t>Mensuel</w:t>
            </w:r>
          </w:p>
        </w:tc>
        <w:tc>
          <w:tcPr>
            <w:tcW w:w="1745" w:type="dxa"/>
            <w:shd w:val="clear" w:color="auto" w:fill="DBE5F1" w:themeFill="accent1" w:themeFillTint="33"/>
            <w:tcMar>
              <w:top w:w="100" w:type="dxa"/>
              <w:left w:w="100" w:type="dxa"/>
              <w:bottom w:w="100" w:type="dxa"/>
              <w:right w:w="100" w:type="dxa"/>
            </w:tcMar>
          </w:tcPr>
          <w:p w14:paraId="69264C36" w14:textId="7F3F8686" w:rsidR="00A903E9" w:rsidRPr="00834503" w:rsidRDefault="00A903E9" w:rsidP="00A903E9">
            <w:pPr>
              <w:pStyle w:val="Sansinterligne"/>
              <w:jc w:val="center"/>
              <w:rPr>
                <w:rFonts w:ascii="Amasis MT Pro" w:hAnsi="Amasis MT Pro" w:cs="Noto Sans"/>
                <w:sz w:val="20"/>
                <w:szCs w:val="20"/>
              </w:rPr>
            </w:pPr>
            <w:r w:rsidRPr="00834503">
              <w:rPr>
                <w:rFonts w:ascii="Amasis MT Pro" w:hAnsi="Amasis MT Pro" w:cs="Noto Sans"/>
                <w:sz w:val="20"/>
                <w:szCs w:val="20"/>
              </w:rPr>
              <w:t>Coordinateur</w:t>
            </w:r>
          </w:p>
          <w:p w14:paraId="7D46ADAC" w14:textId="77777777" w:rsidR="00A903E9" w:rsidRPr="00834503" w:rsidRDefault="00A903E9" w:rsidP="00A903E9">
            <w:pPr>
              <w:pStyle w:val="Sansinterligne"/>
              <w:jc w:val="center"/>
              <w:rPr>
                <w:rFonts w:ascii="Amasis MT Pro" w:hAnsi="Amasis MT Pro" w:cs="Noto Sans"/>
                <w:sz w:val="20"/>
                <w:szCs w:val="20"/>
              </w:rPr>
            </w:pPr>
            <w:r w:rsidRPr="00834503">
              <w:rPr>
                <w:rFonts w:ascii="Amasis MT Pro" w:hAnsi="Amasis MT Pro" w:cs="Noto Sans"/>
                <w:sz w:val="20"/>
                <w:szCs w:val="20"/>
              </w:rPr>
              <w:t>Général</w:t>
            </w:r>
          </w:p>
        </w:tc>
      </w:tr>
      <w:tr w:rsidR="00A903E9" w:rsidRPr="00834503" w14:paraId="36280F8B" w14:textId="77777777" w:rsidTr="00A903E9">
        <w:trPr>
          <w:trHeight w:val="497"/>
        </w:trPr>
        <w:tc>
          <w:tcPr>
            <w:tcW w:w="4232" w:type="dxa"/>
            <w:vMerge/>
            <w:tcMar>
              <w:top w:w="100" w:type="dxa"/>
              <w:left w:w="100" w:type="dxa"/>
              <w:bottom w:w="100" w:type="dxa"/>
              <w:right w:w="100" w:type="dxa"/>
            </w:tcMar>
          </w:tcPr>
          <w:p w14:paraId="04AF1E14" w14:textId="2B14702F" w:rsidR="00A903E9" w:rsidRPr="00834503" w:rsidRDefault="00A903E9" w:rsidP="00A903E9">
            <w:pPr>
              <w:pStyle w:val="Sansinterligne"/>
              <w:jc w:val="both"/>
              <w:rPr>
                <w:rFonts w:ascii="Amasis MT Pro" w:hAnsi="Amasis MT Pro" w:cs="Noto Sans"/>
                <w:sz w:val="20"/>
                <w:szCs w:val="20"/>
              </w:rPr>
            </w:pPr>
          </w:p>
        </w:tc>
        <w:tc>
          <w:tcPr>
            <w:tcW w:w="3402" w:type="dxa"/>
            <w:tcMar>
              <w:top w:w="100" w:type="dxa"/>
              <w:left w:w="100" w:type="dxa"/>
              <w:bottom w:w="100" w:type="dxa"/>
              <w:right w:w="100" w:type="dxa"/>
            </w:tcMar>
          </w:tcPr>
          <w:p w14:paraId="3149AB17" w14:textId="748AD8C7" w:rsidR="00A903E9" w:rsidRPr="00834503" w:rsidRDefault="00A903E9" w:rsidP="00A903E9">
            <w:pPr>
              <w:pStyle w:val="Sansinterligne"/>
              <w:jc w:val="both"/>
              <w:rPr>
                <w:rFonts w:ascii="Amasis MT Pro" w:hAnsi="Amasis MT Pro" w:cs="Noto Sans"/>
                <w:sz w:val="20"/>
                <w:szCs w:val="20"/>
              </w:rPr>
            </w:pPr>
            <w:r w:rsidRPr="00834503">
              <w:rPr>
                <w:rFonts w:ascii="Amasis MT Pro" w:hAnsi="Amasis MT Pro" w:cs="Noto Sans"/>
                <w:sz w:val="20"/>
                <w:szCs w:val="20"/>
              </w:rPr>
              <w:t>Taux de couverture géographique</w:t>
            </w:r>
          </w:p>
        </w:tc>
        <w:tc>
          <w:tcPr>
            <w:tcW w:w="2977" w:type="dxa"/>
            <w:tcMar>
              <w:top w:w="100" w:type="dxa"/>
              <w:left w:w="100" w:type="dxa"/>
              <w:bottom w:w="100" w:type="dxa"/>
              <w:right w:w="100" w:type="dxa"/>
            </w:tcMar>
          </w:tcPr>
          <w:p w14:paraId="037B7014" w14:textId="6636078E" w:rsidR="00A903E9" w:rsidRPr="00834503" w:rsidRDefault="00A903E9" w:rsidP="00A903E9">
            <w:pPr>
              <w:pStyle w:val="Sansinterligne"/>
              <w:jc w:val="both"/>
              <w:rPr>
                <w:rFonts w:ascii="Amasis MT Pro" w:hAnsi="Amasis MT Pro" w:cs="Noto Sans"/>
                <w:sz w:val="20"/>
                <w:szCs w:val="20"/>
              </w:rPr>
            </w:pPr>
            <w:r w:rsidRPr="00834503">
              <w:rPr>
                <w:rFonts w:ascii="Amasis MT Pro" w:hAnsi="Amasis MT Pro" w:cs="Noto Sans"/>
                <w:sz w:val="20"/>
                <w:szCs w:val="20"/>
              </w:rPr>
              <w:t>Rapports de prospection</w:t>
            </w:r>
          </w:p>
        </w:tc>
        <w:tc>
          <w:tcPr>
            <w:tcW w:w="1940" w:type="dxa"/>
            <w:tcMar>
              <w:top w:w="100" w:type="dxa"/>
              <w:left w:w="100" w:type="dxa"/>
              <w:bottom w:w="100" w:type="dxa"/>
              <w:right w:w="100" w:type="dxa"/>
            </w:tcMar>
          </w:tcPr>
          <w:p w14:paraId="3187534F" w14:textId="77777777" w:rsidR="00A903E9" w:rsidRPr="00834503" w:rsidRDefault="00A903E9" w:rsidP="00A903E9">
            <w:pPr>
              <w:pStyle w:val="Sansinterligne"/>
              <w:jc w:val="center"/>
              <w:rPr>
                <w:rFonts w:ascii="Amasis MT Pro" w:hAnsi="Amasis MT Pro" w:cs="Noto Sans"/>
                <w:sz w:val="20"/>
                <w:szCs w:val="20"/>
              </w:rPr>
            </w:pPr>
            <w:r w:rsidRPr="00834503">
              <w:rPr>
                <w:rFonts w:ascii="Amasis MT Pro" w:hAnsi="Amasis MT Pro" w:cs="Noto Sans"/>
                <w:sz w:val="20"/>
                <w:szCs w:val="20"/>
              </w:rPr>
              <w:t>Trimestriel</w:t>
            </w:r>
          </w:p>
        </w:tc>
        <w:tc>
          <w:tcPr>
            <w:tcW w:w="1745" w:type="dxa"/>
            <w:tcMar>
              <w:top w:w="100" w:type="dxa"/>
              <w:left w:w="100" w:type="dxa"/>
              <w:bottom w:w="100" w:type="dxa"/>
              <w:right w:w="100" w:type="dxa"/>
            </w:tcMar>
          </w:tcPr>
          <w:p w14:paraId="2F93BF56" w14:textId="4318C761" w:rsidR="00A903E9" w:rsidRPr="00834503" w:rsidRDefault="00A903E9" w:rsidP="00A903E9">
            <w:pPr>
              <w:pStyle w:val="Sansinterligne"/>
              <w:jc w:val="center"/>
              <w:rPr>
                <w:rFonts w:ascii="Amasis MT Pro" w:hAnsi="Amasis MT Pro" w:cs="Noto Sans"/>
                <w:sz w:val="20"/>
                <w:szCs w:val="20"/>
              </w:rPr>
            </w:pPr>
            <w:r w:rsidRPr="00834503">
              <w:rPr>
                <w:rFonts w:ascii="Amasis MT Pro" w:hAnsi="Amasis MT Pro" w:cs="Noto Sans"/>
                <w:sz w:val="20"/>
                <w:szCs w:val="20"/>
              </w:rPr>
              <w:t>Responsable</w:t>
            </w:r>
          </w:p>
          <w:p w14:paraId="52202493" w14:textId="77777777" w:rsidR="00A903E9" w:rsidRPr="00834503" w:rsidRDefault="00A903E9" w:rsidP="00A903E9">
            <w:pPr>
              <w:pStyle w:val="Sansinterligne"/>
              <w:jc w:val="center"/>
              <w:rPr>
                <w:rFonts w:ascii="Amasis MT Pro" w:hAnsi="Amasis MT Pro" w:cs="Noto Sans"/>
                <w:sz w:val="20"/>
                <w:szCs w:val="20"/>
              </w:rPr>
            </w:pPr>
            <w:r w:rsidRPr="00834503">
              <w:rPr>
                <w:rFonts w:ascii="Amasis MT Pro" w:hAnsi="Amasis MT Pro" w:cs="Noto Sans"/>
                <w:sz w:val="20"/>
                <w:szCs w:val="20"/>
              </w:rPr>
              <w:t>Terrain</w:t>
            </w:r>
          </w:p>
        </w:tc>
      </w:tr>
      <w:tr w:rsidR="006B360C" w:rsidRPr="00834503" w14:paraId="5B538DE0" w14:textId="77777777" w:rsidTr="00B05130">
        <w:trPr>
          <w:trHeight w:val="635"/>
        </w:trPr>
        <w:tc>
          <w:tcPr>
            <w:tcW w:w="4232" w:type="dxa"/>
            <w:vMerge w:val="restart"/>
            <w:tcMar>
              <w:top w:w="100" w:type="dxa"/>
              <w:left w:w="100" w:type="dxa"/>
              <w:bottom w:w="100" w:type="dxa"/>
              <w:right w:w="100" w:type="dxa"/>
            </w:tcMar>
          </w:tcPr>
          <w:p w14:paraId="3D10102D" w14:textId="4F5D0366" w:rsidR="006B360C" w:rsidRPr="00834503" w:rsidRDefault="006B360C" w:rsidP="006B360C">
            <w:pPr>
              <w:pStyle w:val="Sansinterligne"/>
              <w:jc w:val="both"/>
              <w:rPr>
                <w:rFonts w:ascii="Amasis MT Pro" w:hAnsi="Amasis MT Pro" w:cs="Noto Sans"/>
                <w:sz w:val="20"/>
                <w:szCs w:val="20"/>
              </w:rPr>
            </w:pPr>
            <w:r w:rsidRPr="00834503">
              <w:rPr>
                <w:rFonts w:ascii="Amasis MT Pro" w:hAnsi="Amasis MT Pro" w:cs="Noto Sans"/>
                <w:b/>
                <w:bCs/>
                <w:sz w:val="20"/>
                <w:szCs w:val="20"/>
              </w:rPr>
              <w:t>OS2 :</w:t>
            </w:r>
            <w:r w:rsidRPr="00834503">
              <w:rPr>
                <w:rFonts w:ascii="Amasis MT Pro" w:hAnsi="Amasis MT Pro" w:cs="Noto Sans"/>
                <w:sz w:val="20"/>
                <w:szCs w:val="20"/>
              </w:rPr>
              <w:t xml:space="preserve"> Création d'une Plateforme d'Expression et de Reconnaissance </w:t>
            </w:r>
            <w:r w:rsidRPr="00834503">
              <w:rPr>
                <w:rFonts w:ascii="Amasis MT Pro" w:hAnsi="Amasis MT Pro" w:cs="Noto Sans"/>
                <w:b/>
                <w:bCs/>
                <w:sz w:val="20"/>
                <w:szCs w:val="20"/>
              </w:rPr>
              <w:t>(cérémonie Makona Awards)</w:t>
            </w:r>
            <w:r w:rsidRPr="00834503">
              <w:rPr>
                <w:rFonts w:ascii="Amasis MT Pro" w:hAnsi="Amasis MT Pro" w:cs="Noto Sans"/>
                <w:sz w:val="20"/>
                <w:szCs w:val="20"/>
              </w:rPr>
              <w:t xml:space="preserve"> </w:t>
            </w:r>
          </w:p>
        </w:tc>
        <w:tc>
          <w:tcPr>
            <w:tcW w:w="3402" w:type="dxa"/>
            <w:shd w:val="clear" w:color="auto" w:fill="DBE5F1" w:themeFill="accent1" w:themeFillTint="33"/>
            <w:tcMar>
              <w:top w:w="100" w:type="dxa"/>
              <w:left w:w="100" w:type="dxa"/>
              <w:bottom w:w="100" w:type="dxa"/>
              <w:right w:w="100" w:type="dxa"/>
            </w:tcMar>
          </w:tcPr>
          <w:p w14:paraId="17E6C2D6" w14:textId="6090955B" w:rsidR="006B360C" w:rsidRPr="00834503" w:rsidRDefault="006B360C" w:rsidP="006B360C">
            <w:pPr>
              <w:pStyle w:val="Sansinterligne"/>
              <w:jc w:val="both"/>
              <w:rPr>
                <w:rFonts w:ascii="Amasis MT Pro" w:hAnsi="Amasis MT Pro" w:cs="Noto Sans"/>
                <w:sz w:val="20"/>
                <w:szCs w:val="20"/>
              </w:rPr>
            </w:pPr>
            <w:r w:rsidRPr="00834503">
              <w:rPr>
                <w:rFonts w:ascii="Amasis MT Pro" w:hAnsi="Amasis MT Pro" w:cs="Noto Sans"/>
                <w:sz w:val="20"/>
                <w:szCs w:val="20"/>
              </w:rPr>
              <w:t>Nombre de participants à la cérémonie</w:t>
            </w:r>
          </w:p>
        </w:tc>
        <w:tc>
          <w:tcPr>
            <w:tcW w:w="2977" w:type="dxa"/>
            <w:shd w:val="clear" w:color="auto" w:fill="DBE5F1" w:themeFill="accent1" w:themeFillTint="33"/>
            <w:tcMar>
              <w:top w:w="100" w:type="dxa"/>
              <w:left w:w="100" w:type="dxa"/>
              <w:bottom w:w="100" w:type="dxa"/>
              <w:right w:w="100" w:type="dxa"/>
            </w:tcMar>
          </w:tcPr>
          <w:p w14:paraId="7FA5D183" w14:textId="446C8E9F" w:rsidR="006B360C" w:rsidRPr="00834503" w:rsidRDefault="006B360C" w:rsidP="006B360C">
            <w:pPr>
              <w:pStyle w:val="Sansinterligne"/>
              <w:jc w:val="both"/>
              <w:rPr>
                <w:rFonts w:ascii="Amasis MT Pro" w:hAnsi="Amasis MT Pro" w:cs="Noto Sans"/>
                <w:sz w:val="20"/>
                <w:szCs w:val="20"/>
              </w:rPr>
            </w:pPr>
            <w:r w:rsidRPr="00834503">
              <w:rPr>
                <w:rFonts w:ascii="Amasis MT Pro" w:hAnsi="Amasis MT Pro" w:cs="Noto Sans"/>
                <w:sz w:val="20"/>
                <w:szCs w:val="20"/>
              </w:rPr>
              <w:t>Listes d'émargement, billetterie</w:t>
            </w:r>
          </w:p>
        </w:tc>
        <w:tc>
          <w:tcPr>
            <w:tcW w:w="1940" w:type="dxa"/>
            <w:shd w:val="clear" w:color="auto" w:fill="DBE5F1" w:themeFill="accent1" w:themeFillTint="33"/>
            <w:tcMar>
              <w:top w:w="100" w:type="dxa"/>
              <w:left w:w="100" w:type="dxa"/>
              <w:bottom w:w="100" w:type="dxa"/>
              <w:right w:w="100" w:type="dxa"/>
            </w:tcMar>
          </w:tcPr>
          <w:p w14:paraId="60056387" w14:textId="13A83358" w:rsidR="006B360C" w:rsidRPr="00834503" w:rsidRDefault="006B360C" w:rsidP="006B360C">
            <w:pPr>
              <w:pStyle w:val="Sansinterligne"/>
              <w:jc w:val="center"/>
              <w:rPr>
                <w:rFonts w:ascii="Amasis MT Pro" w:hAnsi="Amasis MT Pro" w:cs="Noto Sans"/>
                <w:sz w:val="20"/>
                <w:szCs w:val="20"/>
              </w:rPr>
            </w:pPr>
            <w:r w:rsidRPr="00834503">
              <w:rPr>
                <w:rFonts w:ascii="Amasis MT Pro" w:hAnsi="Amasis MT Pro" w:cs="Noto Sans"/>
                <w:sz w:val="20"/>
                <w:szCs w:val="20"/>
              </w:rPr>
              <w:t>Ponctuel (post-événement)</w:t>
            </w:r>
          </w:p>
        </w:tc>
        <w:tc>
          <w:tcPr>
            <w:tcW w:w="1745" w:type="dxa"/>
            <w:shd w:val="clear" w:color="auto" w:fill="DBE5F1" w:themeFill="accent1" w:themeFillTint="33"/>
            <w:tcMar>
              <w:top w:w="100" w:type="dxa"/>
              <w:left w:w="100" w:type="dxa"/>
              <w:bottom w:w="100" w:type="dxa"/>
              <w:right w:w="100" w:type="dxa"/>
            </w:tcMar>
          </w:tcPr>
          <w:p w14:paraId="49C81EB0" w14:textId="28A5A217" w:rsidR="006B360C" w:rsidRPr="00834503" w:rsidRDefault="006B360C" w:rsidP="006B360C">
            <w:pPr>
              <w:pStyle w:val="Sansinterligne"/>
              <w:jc w:val="center"/>
              <w:rPr>
                <w:rFonts w:ascii="Amasis MT Pro" w:hAnsi="Amasis MT Pro" w:cs="Noto Sans"/>
                <w:sz w:val="20"/>
                <w:szCs w:val="20"/>
              </w:rPr>
            </w:pPr>
            <w:r w:rsidRPr="00834503">
              <w:rPr>
                <w:rFonts w:ascii="Amasis MT Pro" w:hAnsi="Amasis MT Pro" w:cs="Noto Sans"/>
                <w:sz w:val="20"/>
                <w:szCs w:val="20"/>
              </w:rPr>
              <w:t>Responsable</w:t>
            </w:r>
          </w:p>
          <w:p w14:paraId="1D4E2E51" w14:textId="77777777" w:rsidR="006B360C" w:rsidRPr="00834503" w:rsidRDefault="006B360C" w:rsidP="006B360C">
            <w:pPr>
              <w:pStyle w:val="Sansinterligne"/>
              <w:jc w:val="center"/>
              <w:rPr>
                <w:rFonts w:ascii="Amasis MT Pro" w:hAnsi="Amasis MT Pro" w:cs="Noto Sans"/>
                <w:sz w:val="20"/>
                <w:szCs w:val="20"/>
              </w:rPr>
            </w:pPr>
            <w:r w:rsidRPr="00834503">
              <w:rPr>
                <w:rFonts w:ascii="Amasis MT Pro" w:hAnsi="Amasis MT Pro" w:cs="Noto Sans"/>
                <w:sz w:val="20"/>
                <w:szCs w:val="20"/>
              </w:rPr>
              <w:t>Logistique</w:t>
            </w:r>
          </w:p>
        </w:tc>
      </w:tr>
      <w:tr w:rsidR="006B360C" w:rsidRPr="00834503" w14:paraId="62FEF540" w14:textId="77777777" w:rsidTr="00A903E9">
        <w:trPr>
          <w:trHeight w:val="479"/>
        </w:trPr>
        <w:tc>
          <w:tcPr>
            <w:tcW w:w="4232" w:type="dxa"/>
            <w:vMerge/>
            <w:tcMar>
              <w:top w:w="100" w:type="dxa"/>
              <w:left w:w="100" w:type="dxa"/>
              <w:bottom w:w="100" w:type="dxa"/>
              <w:right w:w="100" w:type="dxa"/>
            </w:tcMar>
          </w:tcPr>
          <w:p w14:paraId="766119D2" w14:textId="3E585099" w:rsidR="006B360C" w:rsidRPr="00834503" w:rsidRDefault="006B360C" w:rsidP="006B360C">
            <w:pPr>
              <w:pStyle w:val="Sansinterligne"/>
              <w:jc w:val="both"/>
              <w:rPr>
                <w:rFonts w:ascii="Amasis MT Pro" w:hAnsi="Amasis MT Pro" w:cs="Noto Sans"/>
                <w:sz w:val="20"/>
                <w:szCs w:val="20"/>
              </w:rPr>
            </w:pPr>
          </w:p>
        </w:tc>
        <w:tc>
          <w:tcPr>
            <w:tcW w:w="3402" w:type="dxa"/>
            <w:tcMar>
              <w:top w:w="100" w:type="dxa"/>
              <w:left w:w="100" w:type="dxa"/>
              <w:bottom w:w="100" w:type="dxa"/>
              <w:right w:w="100" w:type="dxa"/>
            </w:tcMar>
          </w:tcPr>
          <w:p w14:paraId="5E655083" w14:textId="7E375704" w:rsidR="006B360C" w:rsidRPr="00834503" w:rsidRDefault="006B360C" w:rsidP="006B360C">
            <w:pPr>
              <w:pStyle w:val="Sansinterligne"/>
              <w:jc w:val="both"/>
              <w:rPr>
                <w:rFonts w:ascii="Amasis MT Pro" w:hAnsi="Amasis MT Pro" w:cs="Noto Sans"/>
                <w:sz w:val="20"/>
                <w:szCs w:val="20"/>
              </w:rPr>
            </w:pPr>
            <w:r w:rsidRPr="00834503">
              <w:rPr>
                <w:rFonts w:ascii="Amasis MT Pro" w:hAnsi="Amasis MT Pro" w:cs="Noto Sans"/>
                <w:sz w:val="20"/>
                <w:szCs w:val="20"/>
              </w:rPr>
              <w:t>Nombre de mentions médiatiques</w:t>
            </w:r>
          </w:p>
        </w:tc>
        <w:tc>
          <w:tcPr>
            <w:tcW w:w="2977" w:type="dxa"/>
            <w:tcMar>
              <w:top w:w="100" w:type="dxa"/>
              <w:left w:w="100" w:type="dxa"/>
              <w:bottom w:w="100" w:type="dxa"/>
              <w:right w:w="100" w:type="dxa"/>
            </w:tcMar>
          </w:tcPr>
          <w:p w14:paraId="2655AE4C" w14:textId="7AB644BF" w:rsidR="006B360C" w:rsidRPr="00834503" w:rsidRDefault="006B360C" w:rsidP="006B360C">
            <w:pPr>
              <w:pStyle w:val="Sansinterligne"/>
              <w:jc w:val="both"/>
              <w:rPr>
                <w:rFonts w:ascii="Amasis MT Pro" w:hAnsi="Amasis MT Pro" w:cs="Noto Sans"/>
                <w:sz w:val="20"/>
                <w:szCs w:val="20"/>
              </w:rPr>
            </w:pPr>
            <w:r w:rsidRPr="00834503">
              <w:rPr>
                <w:rFonts w:ascii="Amasis MT Pro" w:hAnsi="Amasis MT Pro" w:cs="Noto Sans"/>
                <w:sz w:val="20"/>
                <w:szCs w:val="20"/>
              </w:rPr>
              <w:t>Revue de presse, rapports médias</w:t>
            </w:r>
          </w:p>
        </w:tc>
        <w:tc>
          <w:tcPr>
            <w:tcW w:w="1940" w:type="dxa"/>
            <w:tcMar>
              <w:top w:w="100" w:type="dxa"/>
              <w:left w:w="100" w:type="dxa"/>
              <w:bottom w:w="100" w:type="dxa"/>
              <w:right w:w="100" w:type="dxa"/>
            </w:tcMar>
          </w:tcPr>
          <w:p w14:paraId="400C7399" w14:textId="77777777" w:rsidR="006B360C" w:rsidRPr="00834503" w:rsidRDefault="006B360C" w:rsidP="006B360C">
            <w:pPr>
              <w:pStyle w:val="Sansinterligne"/>
              <w:jc w:val="center"/>
              <w:rPr>
                <w:rFonts w:ascii="Amasis MT Pro" w:hAnsi="Amasis MT Pro" w:cs="Noto Sans"/>
                <w:sz w:val="20"/>
                <w:szCs w:val="20"/>
              </w:rPr>
            </w:pPr>
            <w:r w:rsidRPr="00834503">
              <w:rPr>
                <w:rFonts w:ascii="Amasis MT Pro" w:hAnsi="Amasis MT Pro" w:cs="Noto Sans"/>
                <w:sz w:val="20"/>
                <w:szCs w:val="20"/>
              </w:rPr>
              <w:t>Mensuel</w:t>
            </w:r>
          </w:p>
        </w:tc>
        <w:tc>
          <w:tcPr>
            <w:tcW w:w="1745" w:type="dxa"/>
            <w:tcMar>
              <w:top w:w="100" w:type="dxa"/>
              <w:left w:w="100" w:type="dxa"/>
              <w:bottom w:w="100" w:type="dxa"/>
              <w:right w:w="100" w:type="dxa"/>
            </w:tcMar>
          </w:tcPr>
          <w:p w14:paraId="38BB9431" w14:textId="75481BA0" w:rsidR="006B360C" w:rsidRPr="00834503" w:rsidRDefault="006B360C" w:rsidP="006B360C">
            <w:pPr>
              <w:pStyle w:val="Sansinterligne"/>
              <w:jc w:val="center"/>
              <w:rPr>
                <w:rFonts w:ascii="Amasis MT Pro" w:hAnsi="Amasis MT Pro" w:cs="Noto Sans"/>
                <w:sz w:val="20"/>
                <w:szCs w:val="20"/>
              </w:rPr>
            </w:pPr>
            <w:r w:rsidRPr="00834503">
              <w:rPr>
                <w:rFonts w:ascii="Amasis MT Pro" w:hAnsi="Amasis MT Pro" w:cs="Noto Sans"/>
                <w:sz w:val="20"/>
                <w:szCs w:val="20"/>
              </w:rPr>
              <w:t>Responsable</w:t>
            </w:r>
          </w:p>
          <w:p w14:paraId="0F30ECF4" w14:textId="77777777" w:rsidR="006B360C" w:rsidRPr="00834503" w:rsidRDefault="006B360C" w:rsidP="006B360C">
            <w:pPr>
              <w:pStyle w:val="Sansinterligne"/>
              <w:jc w:val="center"/>
              <w:rPr>
                <w:rFonts w:ascii="Amasis MT Pro" w:hAnsi="Amasis MT Pro" w:cs="Noto Sans"/>
                <w:sz w:val="20"/>
                <w:szCs w:val="20"/>
              </w:rPr>
            </w:pPr>
            <w:r w:rsidRPr="00834503">
              <w:rPr>
                <w:rFonts w:ascii="Amasis MT Pro" w:hAnsi="Amasis MT Pro" w:cs="Noto Sans"/>
                <w:sz w:val="20"/>
                <w:szCs w:val="20"/>
              </w:rPr>
              <w:t>Communication</w:t>
            </w:r>
          </w:p>
        </w:tc>
      </w:tr>
      <w:tr w:rsidR="00F2346C" w:rsidRPr="00834503" w14:paraId="54117E41" w14:textId="77777777" w:rsidTr="00B05130">
        <w:trPr>
          <w:trHeight w:val="487"/>
        </w:trPr>
        <w:tc>
          <w:tcPr>
            <w:tcW w:w="4232" w:type="dxa"/>
            <w:vMerge w:val="restart"/>
            <w:tcMar>
              <w:top w:w="100" w:type="dxa"/>
              <w:left w:w="100" w:type="dxa"/>
              <w:bottom w:w="100" w:type="dxa"/>
              <w:right w:w="100" w:type="dxa"/>
            </w:tcMar>
          </w:tcPr>
          <w:p w14:paraId="6A138352" w14:textId="38316F32" w:rsidR="00F2346C" w:rsidRPr="00834503" w:rsidRDefault="00F2346C" w:rsidP="006B360C">
            <w:pPr>
              <w:pStyle w:val="Sansinterligne"/>
              <w:jc w:val="both"/>
              <w:rPr>
                <w:rFonts w:ascii="Amasis MT Pro" w:hAnsi="Amasis MT Pro" w:cs="Noto Sans"/>
                <w:sz w:val="20"/>
                <w:szCs w:val="20"/>
              </w:rPr>
            </w:pPr>
            <w:r w:rsidRPr="00834503">
              <w:rPr>
                <w:rFonts w:ascii="Amasis MT Pro" w:hAnsi="Amasis MT Pro" w:cs="Noto Sans"/>
                <w:b/>
                <w:bCs/>
                <w:sz w:val="20"/>
                <w:szCs w:val="20"/>
              </w:rPr>
              <w:t>OS3 :</w:t>
            </w:r>
            <w:r w:rsidRPr="00834503">
              <w:rPr>
                <w:rFonts w:ascii="Amasis MT Pro" w:hAnsi="Amasis MT Pro" w:cs="Noto Sans"/>
                <w:sz w:val="20"/>
                <w:szCs w:val="20"/>
              </w:rPr>
              <w:t xml:space="preserve"> Participation Inclusive et Équitable</w:t>
            </w:r>
          </w:p>
        </w:tc>
        <w:tc>
          <w:tcPr>
            <w:tcW w:w="3402" w:type="dxa"/>
            <w:shd w:val="clear" w:color="auto" w:fill="DBE5F1" w:themeFill="accent1" w:themeFillTint="33"/>
            <w:tcMar>
              <w:top w:w="100" w:type="dxa"/>
              <w:left w:w="100" w:type="dxa"/>
              <w:bottom w:w="100" w:type="dxa"/>
              <w:right w:w="100" w:type="dxa"/>
            </w:tcMar>
          </w:tcPr>
          <w:p w14:paraId="1FC03ECA" w14:textId="154CBB69" w:rsidR="00F2346C" w:rsidRPr="00834503" w:rsidRDefault="00F2346C" w:rsidP="006B360C">
            <w:pPr>
              <w:pStyle w:val="Sansinterligne"/>
              <w:jc w:val="both"/>
              <w:rPr>
                <w:rFonts w:ascii="Amasis MT Pro" w:hAnsi="Amasis MT Pro" w:cs="Noto Sans"/>
                <w:sz w:val="20"/>
                <w:szCs w:val="20"/>
              </w:rPr>
            </w:pPr>
            <w:r w:rsidRPr="00834503">
              <w:rPr>
                <w:rFonts w:ascii="Amasis MT Pro" w:hAnsi="Amasis MT Pro" w:cs="Noto Sans"/>
                <w:sz w:val="20"/>
                <w:szCs w:val="20"/>
              </w:rPr>
              <w:t>Pourcentage de candidatures ou nominations féminines</w:t>
            </w:r>
          </w:p>
        </w:tc>
        <w:tc>
          <w:tcPr>
            <w:tcW w:w="2977" w:type="dxa"/>
            <w:shd w:val="clear" w:color="auto" w:fill="DBE5F1" w:themeFill="accent1" w:themeFillTint="33"/>
            <w:tcMar>
              <w:top w:w="100" w:type="dxa"/>
              <w:left w:w="100" w:type="dxa"/>
              <w:bottom w:w="100" w:type="dxa"/>
              <w:right w:w="100" w:type="dxa"/>
            </w:tcMar>
          </w:tcPr>
          <w:p w14:paraId="47A794C7" w14:textId="532F1835" w:rsidR="00F2346C" w:rsidRPr="00834503" w:rsidRDefault="00F2346C" w:rsidP="006B360C">
            <w:pPr>
              <w:pStyle w:val="Sansinterligne"/>
              <w:jc w:val="both"/>
              <w:rPr>
                <w:rFonts w:ascii="Amasis MT Pro" w:hAnsi="Amasis MT Pro" w:cs="Noto Sans"/>
                <w:sz w:val="20"/>
                <w:szCs w:val="20"/>
              </w:rPr>
            </w:pPr>
            <w:r w:rsidRPr="00834503">
              <w:rPr>
                <w:rFonts w:ascii="Amasis MT Pro" w:hAnsi="Amasis MT Pro" w:cs="Noto Sans"/>
                <w:sz w:val="20"/>
                <w:szCs w:val="20"/>
              </w:rPr>
              <w:t>Base de données des candidatures</w:t>
            </w:r>
          </w:p>
        </w:tc>
        <w:tc>
          <w:tcPr>
            <w:tcW w:w="1940" w:type="dxa"/>
            <w:shd w:val="clear" w:color="auto" w:fill="DBE5F1" w:themeFill="accent1" w:themeFillTint="33"/>
            <w:tcMar>
              <w:top w:w="100" w:type="dxa"/>
              <w:left w:w="100" w:type="dxa"/>
              <w:bottom w:w="100" w:type="dxa"/>
              <w:right w:w="100" w:type="dxa"/>
            </w:tcMar>
          </w:tcPr>
          <w:p w14:paraId="03038005" w14:textId="77777777" w:rsidR="00F2346C" w:rsidRPr="00834503" w:rsidRDefault="00F2346C" w:rsidP="006B360C">
            <w:pPr>
              <w:pStyle w:val="Sansinterligne"/>
              <w:jc w:val="center"/>
              <w:rPr>
                <w:rFonts w:ascii="Amasis MT Pro" w:hAnsi="Amasis MT Pro" w:cs="Noto Sans"/>
                <w:sz w:val="20"/>
                <w:szCs w:val="20"/>
              </w:rPr>
            </w:pPr>
            <w:r w:rsidRPr="00834503">
              <w:rPr>
                <w:rFonts w:ascii="Amasis MT Pro" w:hAnsi="Amasis MT Pro" w:cs="Noto Sans"/>
                <w:sz w:val="20"/>
                <w:szCs w:val="20"/>
              </w:rPr>
              <w:t>Mensuel</w:t>
            </w:r>
          </w:p>
        </w:tc>
        <w:tc>
          <w:tcPr>
            <w:tcW w:w="1745" w:type="dxa"/>
            <w:shd w:val="clear" w:color="auto" w:fill="DBE5F1" w:themeFill="accent1" w:themeFillTint="33"/>
            <w:tcMar>
              <w:top w:w="100" w:type="dxa"/>
              <w:left w:w="100" w:type="dxa"/>
              <w:bottom w:w="100" w:type="dxa"/>
              <w:right w:w="100" w:type="dxa"/>
            </w:tcMar>
          </w:tcPr>
          <w:p w14:paraId="3852FE9B" w14:textId="6A58D012" w:rsidR="00F2346C" w:rsidRPr="00834503" w:rsidRDefault="00F2346C" w:rsidP="006B360C">
            <w:pPr>
              <w:pStyle w:val="Sansinterligne"/>
              <w:jc w:val="center"/>
              <w:rPr>
                <w:rFonts w:ascii="Amasis MT Pro" w:hAnsi="Amasis MT Pro" w:cs="Noto Sans"/>
                <w:sz w:val="20"/>
                <w:szCs w:val="20"/>
              </w:rPr>
            </w:pPr>
            <w:r w:rsidRPr="00834503">
              <w:rPr>
                <w:rFonts w:ascii="Amasis MT Pro" w:hAnsi="Amasis MT Pro" w:cs="Noto Sans"/>
                <w:sz w:val="20"/>
                <w:szCs w:val="20"/>
              </w:rPr>
              <w:t>Coordinateur</w:t>
            </w:r>
          </w:p>
          <w:p w14:paraId="62FE6264" w14:textId="77777777" w:rsidR="00F2346C" w:rsidRPr="00834503" w:rsidRDefault="00F2346C" w:rsidP="006B360C">
            <w:pPr>
              <w:pStyle w:val="Sansinterligne"/>
              <w:jc w:val="center"/>
              <w:rPr>
                <w:rFonts w:ascii="Amasis MT Pro" w:hAnsi="Amasis MT Pro" w:cs="Noto Sans"/>
                <w:sz w:val="20"/>
                <w:szCs w:val="20"/>
              </w:rPr>
            </w:pPr>
            <w:r w:rsidRPr="00834503">
              <w:rPr>
                <w:rFonts w:ascii="Amasis MT Pro" w:hAnsi="Amasis MT Pro" w:cs="Noto Sans"/>
                <w:sz w:val="20"/>
                <w:szCs w:val="20"/>
              </w:rPr>
              <w:t>Général</w:t>
            </w:r>
          </w:p>
        </w:tc>
      </w:tr>
      <w:tr w:rsidR="00F2346C" w:rsidRPr="00834503" w14:paraId="76628249" w14:textId="77777777" w:rsidTr="00A903E9">
        <w:trPr>
          <w:trHeight w:val="497"/>
        </w:trPr>
        <w:tc>
          <w:tcPr>
            <w:tcW w:w="4232" w:type="dxa"/>
            <w:vMerge/>
            <w:tcMar>
              <w:top w:w="100" w:type="dxa"/>
              <w:left w:w="100" w:type="dxa"/>
              <w:bottom w:w="100" w:type="dxa"/>
              <w:right w:w="100" w:type="dxa"/>
            </w:tcMar>
          </w:tcPr>
          <w:p w14:paraId="3E255AFB" w14:textId="53CED6D9" w:rsidR="00F2346C" w:rsidRPr="00834503" w:rsidRDefault="00F2346C" w:rsidP="006B360C">
            <w:pPr>
              <w:pStyle w:val="Sansinterligne"/>
              <w:jc w:val="both"/>
              <w:rPr>
                <w:rFonts w:ascii="Amasis MT Pro" w:hAnsi="Amasis MT Pro" w:cs="Noto Sans"/>
                <w:sz w:val="20"/>
                <w:szCs w:val="20"/>
              </w:rPr>
            </w:pPr>
          </w:p>
        </w:tc>
        <w:tc>
          <w:tcPr>
            <w:tcW w:w="3402" w:type="dxa"/>
            <w:tcMar>
              <w:top w:w="100" w:type="dxa"/>
              <w:left w:w="100" w:type="dxa"/>
              <w:bottom w:w="100" w:type="dxa"/>
              <w:right w:w="100" w:type="dxa"/>
            </w:tcMar>
          </w:tcPr>
          <w:p w14:paraId="3A202115" w14:textId="77777777" w:rsidR="00F2346C" w:rsidRPr="00834503" w:rsidRDefault="00F2346C" w:rsidP="006B360C">
            <w:pPr>
              <w:pStyle w:val="Sansinterligne"/>
              <w:jc w:val="both"/>
              <w:rPr>
                <w:rFonts w:ascii="Amasis MT Pro" w:hAnsi="Amasis MT Pro" w:cs="Noto Sans"/>
                <w:sz w:val="20"/>
                <w:szCs w:val="20"/>
              </w:rPr>
            </w:pPr>
            <w:r w:rsidRPr="00834503">
              <w:rPr>
                <w:rFonts w:ascii="Amasis MT Pro" w:hAnsi="Amasis MT Pro" w:cs="Noto Sans"/>
                <w:sz w:val="20"/>
                <w:szCs w:val="20"/>
              </w:rPr>
              <w:t>Pourcentage de candidats jeunes</w:t>
            </w:r>
          </w:p>
        </w:tc>
        <w:tc>
          <w:tcPr>
            <w:tcW w:w="2977" w:type="dxa"/>
            <w:tcMar>
              <w:top w:w="100" w:type="dxa"/>
              <w:left w:w="100" w:type="dxa"/>
              <w:bottom w:w="100" w:type="dxa"/>
              <w:right w:w="100" w:type="dxa"/>
            </w:tcMar>
          </w:tcPr>
          <w:p w14:paraId="5333834C" w14:textId="1A05EC53" w:rsidR="00F2346C" w:rsidRPr="00834503" w:rsidRDefault="00F2346C" w:rsidP="006B360C">
            <w:pPr>
              <w:pStyle w:val="Sansinterligne"/>
              <w:jc w:val="both"/>
              <w:rPr>
                <w:rFonts w:ascii="Amasis MT Pro" w:hAnsi="Amasis MT Pro" w:cs="Noto Sans"/>
                <w:sz w:val="20"/>
                <w:szCs w:val="20"/>
              </w:rPr>
            </w:pPr>
            <w:r w:rsidRPr="00834503">
              <w:rPr>
                <w:rFonts w:ascii="Amasis MT Pro" w:hAnsi="Amasis MT Pro" w:cs="Noto Sans"/>
                <w:sz w:val="20"/>
                <w:szCs w:val="20"/>
              </w:rPr>
              <w:t>Base de données des candidatures</w:t>
            </w:r>
          </w:p>
        </w:tc>
        <w:tc>
          <w:tcPr>
            <w:tcW w:w="1940" w:type="dxa"/>
            <w:tcMar>
              <w:top w:w="100" w:type="dxa"/>
              <w:left w:w="100" w:type="dxa"/>
              <w:bottom w:w="100" w:type="dxa"/>
              <w:right w:w="100" w:type="dxa"/>
            </w:tcMar>
          </w:tcPr>
          <w:p w14:paraId="7A40E95A" w14:textId="77777777" w:rsidR="00F2346C" w:rsidRPr="00834503" w:rsidRDefault="00F2346C" w:rsidP="006B360C">
            <w:pPr>
              <w:pStyle w:val="Sansinterligne"/>
              <w:jc w:val="center"/>
              <w:rPr>
                <w:rFonts w:ascii="Amasis MT Pro" w:hAnsi="Amasis MT Pro" w:cs="Noto Sans"/>
                <w:sz w:val="20"/>
                <w:szCs w:val="20"/>
              </w:rPr>
            </w:pPr>
            <w:r w:rsidRPr="00834503">
              <w:rPr>
                <w:rFonts w:ascii="Amasis MT Pro" w:hAnsi="Amasis MT Pro" w:cs="Noto Sans"/>
                <w:sz w:val="20"/>
                <w:szCs w:val="20"/>
              </w:rPr>
              <w:t>Mensuel</w:t>
            </w:r>
          </w:p>
        </w:tc>
        <w:tc>
          <w:tcPr>
            <w:tcW w:w="1745" w:type="dxa"/>
            <w:tcMar>
              <w:top w:w="100" w:type="dxa"/>
              <w:left w:w="100" w:type="dxa"/>
              <w:bottom w:w="100" w:type="dxa"/>
              <w:right w:w="100" w:type="dxa"/>
            </w:tcMar>
          </w:tcPr>
          <w:p w14:paraId="27450D5E" w14:textId="6C33219F" w:rsidR="00F2346C" w:rsidRPr="00834503" w:rsidRDefault="00F2346C" w:rsidP="006B360C">
            <w:pPr>
              <w:pStyle w:val="Sansinterligne"/>
              <w:jc w:val="center"/>
              <w:rPr>
                <w:rFonts w:ascii="Amasis MT Pro" w:hAnsi="Amasis MT Pro" w:cs="Noto Sans"/>
                <w:sz w:val="20"/>
                <w:szCs w:val="20"/>
              </w:rPr>
            </w:pPr>
            <w:r w:rsidRPr="00834503">
              <w:rPr>
                <w:rFonts w:ascii="Amasis MT Pro" w:hAnsi="Amasis MT Pro" w:cs="Noto Sans"/>
                <w:sz w:val="20"/>
                <w:szCs w:val="20"/>
              </w:rPr>
              <w:t>Coordinateur</w:t>
            </w:r>
          </w:p>
          <w:p w14:paraId="1F1EA9BD" w14:textId="77777777" w:rsidR="00F2346C" w:rsidRPr="00834503" w:rsidRDefault="00F2346C" w:rsidP="006B360C">
            <w:pPr>
              <w:pStyle w:val="Sansinterligne"/>
              <w:jc w:val="center"/>
              <w:rPr>
                <w:rFonts w:ascii="Amasis MT Pro" w:hAnsi="Amasis MT Pro" w:cs="Noto Sans"/>
                <w:sz w:val="20"/>
                <w:szCs w:val="20"/>
              </w:rPr>
            </w:pPr>
            <w:r w:rsidRPr="00834503">
              <w:rPr>
                <w:rFonts w:ascii="Amasis MT Pro" w:hAnsi="Amasis MT Pro" w:cs="Noto Sans"/>
                <w:sz w:val="20"/>
                <w:szCs w:val="20"/>
              </w:rPr>
              <w:t>Général</w:t>
            </w:r>
          </w:p>
        </w:tc>
      </w:tr>
      <w:tr w:rsidR="00F2346C" w:rsidRPr="00834503" w14:paraId="3786FB08" w14:textId="77777777" w:rsidTr="00B05130">
        <w:trPr>
          <w:trHeight w:val="497"/>
        </w:trPr>
        <w:tc>
          <w:tcPr>
            <w:tcW w:w="4232" w:type="dxa"/>
            <w:vMerge/>
            <w:tcMar>
              <w:top w:w="100" w:type="dxa"/>
              <w:left w:w="100" w:type="dxa"/>
              <w:bottom w:w="100" w:type="dxa"/>
              <w:right w:w="100" w:type="dxa"/>
            </w:tcMar>
          </w:tcPr>
          <w:p w14:paraId="39C87A14" w14:textId="77777777" w:rsidR="00F2346C" w:rsidRPr="00834503" w:rsidRDefault="00F2346C" w:rsidP="00F2346C">
            <w:pPr>
              <w:pStyle w:val="Sansinterligne"/>
              <w:jc w:val="both"/>
              <w:rPr>
                <w:rFonts w:ascii="Amasis MT Pro" w:hAnsi="Amasis MT Pro" w:cs="Noto Sans"/>
                <w:sz w:val="20"/>
                <w:szCs w:val="20"/>
              </w:rPr>
            </w:pPr>
          </w:p>
        </w:tc>
        <w:tc>
          <w:tcPr>
            <w:tcW w:w="3402" w:type="dxa"/>
            <w:shd w:val="clear" w:color="auto" w:fill="DBE5F1" w:themeFill="accent1" w:themeFillTint="33"/>
            <w:tcMar>
              <w:top w:w="100" w:type="dxa"/>
              <w:left w:w="100" w:type="dxa"/>
              <w:bottom w:w="100" w:type="dxa"/>
              <w:right w:w="100" w:type="dxa"/>
            </w:tcMar>
          </w:tcPr>
          <w:p w14:paraId="5B002782" w14:textId="782A4FB9" w:rsidR="00F2346C" w:rsidRPr="00834503" w:rsidRDefault="00F2346C" w:rsidP="00F2346C">
            <w:pPr>
              <w:pStyle w:val="Sansinterligne"/>
              <w:jc w:val="both"/>
              <w:rPr>
                <w:rFonts w:ascii="Amasis MT Pro" w:hAnsi="Amasis MT Pro" w:cs="Noto Sans"/>
                <w:sz w:val="20"/>
                <w:szCs w:val="20"/>
              </w:rPr>
            </w:pPr>
            <w:r w:rsidRPr="00834503">
              <w:rPr>
                <w:rFonts w:ascii="Amasis MT Pro" w:hAnsi="Amasis MT Pro" w:cs="Noto Sans"/>
                <w:sz w:val="20"/>
                <w:szCs w:val="20"/>
              </w:rPr>
              <w:t xml:space="preserve">Pourcentage de nomination de la diaspora </w:t>
            </w:r>
          </w:p>
        </w:tc>
        <w:tc>
          <w:tcPr>
            <w:tcW w:w="2977" w:type="dxa"/>
            <w:shd w:val="clear" w:color="auto" w:fill="DBE5F1" w:themeFill="accent1" w:themeFillTint="33"/>
            <w:tcMar>
              <w:top w:w="100" w:type="dxa"/>
              <w:left w:w="100" w:type="dxa"/>
              <w:bottom w:w="100" w:type="dxa"/>
              <w:right w:w="100" w:type="dxa"/>
            </w:tcMar>
          </w:tcPr>
          <w:p w14:paraId="2FF882B0" w14:textId="575BF716" w:rsidR="00F2346C" w:rsidRPr="00834503" w:rsidRDefault="00F2346C" w:rsidP="00F2346C">
            <w:pPr>
              <w:pStyle w:val="Sansinterligne"/>
              <w:jc w:val="both"/>
              <w:rPr>
                <w:rFonts w:ascii="Amasis MT Pro" w:hAnsi="Amasis MT Pro" w:cs="Noto Sans"/>
                <w:sz w:val="20"/>
                <w:szCs w:val="20"/>
              </w:rPr>
            </w:pPr>
            <w:r w:rsidRPr="00834503">
              <w:rPr>
                <w:rFonts w:ascii="Amasis MT Pro" w:hAnsi="Amasis MT Pro" w:cs="Noto Sans"/>
                <w:sz w:val="20"/>
                <w:szCs w:val="20"/>
              </w:rPr>
              <w:t>Base de données des candidatures</w:t>
            </w:r>
          </w:p>
        </w:tc>
        <w:tc>
          <w:tcPr>
            <w:tcW w:w="1940" w:type="dxa"/>
            <w:shd w:val="clear" w:color="auto" w:fill="DBE5F1" w:themeFill="accent1" w:themeFillTint="33"/>
            <w:tcMar>
              <w:top w:w="100" w:type="dxa"/>
              <w:left w:w="100" w:type="dxa"/>
              <w:bottom w:w="100" w:type="dxa"/>
              <w:right w:w="100" w:type="dxa"/>
            </w:tcMar>
          </w:tcPr>
          <w:p w14:paraId="6BBA7952" w14:textId="7E22DE6E" w:rsidR="00F2346C" w:rsidRPr="00834503" w:rsidRDefault="00F2346C" w:rsidP="00F2346C">
            <w:pPr>
              <w:pStyle w:val="Sansinterligne"/>
              <w:jc w:val="center"/>
              <w:rPr>
                <w:rFonts w:ascii="Amasis MT Pro" w:hAnsi="Amasis MT Pro" w:cs="Noto Sans"/>
                <w:sz w:val="20"/>
                <w:szCs w:val="20"/>
              </w:rPr>
            </w:pPr>
            <w:r w:rsidRPr="00834503">
              <w:rPr>
                <w:rFonts w:ascii="Amasis MT Pro" w:hAnsi="Amasis MT Pro" w:cs="Noto Sans"/>
                <w:sz w:val="20"/>
                <w:szCs w:val="20"/>
              </w:rPr>
              <w:t>Mensuel</w:t>
            </w:r>
          </w:p>
        </w:tc>
        <w:tc>
          <w:tcPr>
            <w:tcW w:w="1745" w:type="dxa"/>
            <w:shd w:val="clear" w:color="auto" w:fill="DBE5F1" w:themeFill="accent1" w:themeFillTint="33"/>
            <w:tcMar>
              <w:top w:w="100" w:type="dxa"/>
              <w:left w:w="100" w:type="dxa"/>
              <w:bottom w:w="100" w:type="dxa"/>
              <w:right w:w="100" w:type="dxa"/>
            </w:tcMar>
          </w:tcPr>
          <w:p w14:paraId="1ABC2131" w14:textId="77777777" w:rsidR="00F2346C" w:rsidRPr="00834503" w:rsidRDefault="00F2346C" w:rsidP="00F2346C">
            <w:pPr>
              <w:pStyle w:val="Sansinterligne"/>
              <w:jc w:val="center"/>
              <w:rPr>
                <w:rFonts w:ascii="Amasis MT Pro" w:hAnsi="Amasis MT Pro" w:cs="Noto Sans"/>
                <w:sz w:val="20"/>
                <w:szCs w:val="20"/>
              </w:rPr>
            </w:pPr>
            <w:r w:rsidRPr="00834503">
              <w:rPr>
                <w:rFonts w:ascii="Amasis MT Pro" w:hAnsi="Amasis MT Pro" w:cs="Noto Sans"/>
                <w:sz w:val="20"/>
                <w:szCs w:val="20"/>
              </w:rPr>
              <w:t>Coordinateur</w:t>
            </w:r>
          </w:p>
          <w:p w14:paraId="6BCD2164" w14:textId="3E5218C3" w:rsidR="00F2346C" w:rsidRPr="00834503" w:rsidRDefault="00F2346C" w:rsidP="00F2346C">
            <w:pPr>
              <w:pStyle w:val="Sansinterligne"/>
              <w:jc w:val="center"/>
              <w:rPr>
                <w:rFonts w:ascii="Amasis MT Pro" w:hAnsi="Amasis MT Pro" w:cs="Noto Sans"/>
                <w:sz w:val="20"/>
                <w:szCs w:val="20"/>
              </w:rPr>
            </w:pPr>
            <w:r w:rsidRPr="00834503">
              <w:rPr>
                <w:rFonts w:ascii="Amasis MT Pro" w:hAnsi="Amasis MT Pro" w:cs="Noto Sans"/>
                <w:sz w:val="20"/>
                <w:szCs w:val="20"/>
              </w:rPr>
              <w:t>Général</w:t>
            </w:r>
          </w:p>
        </w:tc>
      </w:tr>
      <w:tr w:rsidR="006B360C" w:rsidRPr="00834503" w14:paraId="6EC7D9C2" w14:textId="77777777" w:rsidTr="00A903E9">
        <w:trPr>
          <w:trHeight w:val="444"/>
        </w:trPr>
        <w:tc>
          <w:tcPr>
            <w:tcW w:w="4232" w:type="dxa"/>
            <w:tcMar>
              <w:top w:w="100" w:type="dxa"/>
              <w:left w:w="100" w:type="dxa"/>
              <w:bottom w:w="100" w:type="dxa"/>
              <w:right w:w="100" w:type="dxa"/>
            </w:tcMar>
          </w:tcPr>
          <w:p w14:paraId="26EAD777" w14:textId="6A7D9E06" w:rsidR="006B360C" w:rsidRPr="00834503" w:rsidRDefault="006B360C" w:rsidP="006B360C">
            <w:pPr>
              <w:pStyle w:val="Sansinterligne"/>
              <w:jc w:val="both"/>
              <w:rPr>
                <w:rFonts w:ascii="Amasis MT Pro" w:hAnsi="Amasis MT Pro" w:cs="Noto Sans"/>
                <w:sz w:val="20"/>
                <w:szCs w:val="20"/>
              </w:rPr>
            </w:pPr>
            <w:r w:rsidRPr="00834503">
              <w:rPr>
                <w:rFonts w:ascii="Amasis MT Pro" w:hAnsi="Amasis MT Pro" w:cs="Noto Sans"/>
                <w:b/>
                <w:bCs/>
                <w:sz w:val="20"/>
                <w:szCs w:val="20"/>
              </w:rPr>
              <w:t>OS</w:t>
            </w:r>
            <w:r w:rsidR="00F2346C" w:rsidRPr="00834503">
              <w:rPr>
                <w:rFonts w:ascii="Amasis MT Pro" w:hAnsi="Amasis MT Pro" w:cs="Noto Sans"/>
                <w:b/>
                <w:bCs/>
                <w:sz w:val="20"/>
                <w:szCs w:val="20"/>
              </w:rPr>
              <w:t xml:space="preserve">4 </w:t>
            </w:r>
            <w:r w:rsidRPr="00834503">
              <w:rPr>
                <w:rFonts w:ascii="Amasis MT Pro" w:hAnsi="Amasis MT Pro" w:cs="Noto Sans"/>
                <w:b/>
                <w:bCs/>
                <w:sz w:val="20"/>
                <w:szCs w:val="20"/>
              </w:rPr>
              <w:t>:</w:t>
            </w:r>
            <w:r w:rsidRPr="00834503">
              <w:rPr>
                <w:rFonts w:ascii="Amasis MT Pro" w:hAnsi="Amasis MT Pro" w:cs="Noto Sans"/>
                <w:sz w:val="20"/>
                <w:szCs w:val="20"/>
              </w:rPr>
              <w:t xml:space="preserve"> Renforcement de la Coopération </w:t>
            </w:r>
          </w:p>
          <w:p w14:paraId="1A58C115" w14:textId="77777777" w:rsidR="006B360C" w:rsidRPr="00834503" w:rsidRDefault="006B360C" w:rsidP="006B360C">
            <w:pPr>
              <w:pStyle w:val="Sansinterligne"/>
              <w:jc w:val="both"/>
              <w:rPr>
                <w:rFonts w:ascii="Amasis MT Pro" w:hAnsi="Amasis MT Pro" w:cs="Noto Sans"/>
                <w:sz w:val="20"/>
                <w:szCs w:val="20"/>
              </w:rPr>
            </w:pPr>
            <w:r w:rsidRPr="00834503">
              <w:rPr>
                <w:rFonts w:ascii="Amasis MT Pro" w:hAnsi="Amasis MT Pro" w:cs="Noto Sans"/>
                <w:sz w:val="20"/>
                <w:szCs w:val="20"/>
              </w:rPr>
              <w:t>Transfrontalière</w:t>
            </w:r>
          </w:p>
        </w:tc>
        <w:tc>
          <w:tcPr>
            <w:tcW w:w="3402" w:type="dxa"/>
            <w:tcMar>
              <w:top w:w="100" w:type="dxa"/>
              <w:left w:w="100" w:type="dxa"/>
              <w:bottom w:w="100" w:type="dxa"/>
              <w:right w:w="100" w:type="dxa"/>
            </w:tcMar>
          </w:tcPr>
          <w:p w14:paraId="10D7A59F" w14:textId="356435C5" w:rsidR="006B360C" w:rsidRPr="00834503" w:rsidRDefault="006B360C" w:rsidP="006B360C">
            <w:pPr>
              <w:pStyle w:val="Sansinterligne"/>
              <w:jc w:val="both"/>
              <w:rPr>
                <w:rFonts w:ascii="Amasis MT Pro" w:hAnsi="Amasis MT Pro" w:cs="Noto Sans"/>
                <w:sz w:val="20"/>
                <w:szCs w:val="20"/>
              </w:rPr>
            </w:pPr>
            <w:r w:rsidRPr="00834503">
              <w:rPr>
                <w:rFonts w:ascii="Amasis MT Pro" w:hAnsi="Amasis MT Pro" w:cs="Noto Sans"/>
                <w:sz w:val="20"/>
                <w:szCs w:val="20"/>
              </w:rPr>
              <w:t>Nombre de candidatures transfrontalières</w:t>
            </w:r>
          </w:p>
        </w:tc>
        <w:tc>
          <w:tcPr>
            <w:tcW w:w="2977" w:type="dxa"/>
            <w:tcMar>
              <w:top w:w="100" w:type="dxa"/>
              <w:left w:w="100" w:type="dxa"/>
              <w:bottom w:w="100" w:type="dxa"/>
              <w:right w:w="100" w:type="dxa"/>
            </w:tcMar>
          </w:tcPr>
          <w:p w14:paraId="044D5179" w14:textId="67ECE4DB" w:rsidR="006B360C" w:rsidRPr="00834503" w:rsidRDefault="006B360C" w:rsidP="006B360C">
            <w:pPr>
              <w:pStyle w:val="Sansinterligne"/>
              <w:jc w:val="both"/>
              <w:rPr>
                <w:rFonts w:ascii="Amasis MT Pro" w:hAnsi="Amasis MT Pro" w:cs="Noto Sans"/>
                <w:sz w:val="20"/>
                <w:szCs w:val="20"/>
              </w:rPr>
            </w:pPr>
            <w:r w:rsidRPr="00834503">
              <w:rPr>
                <w:rFonts w:ascii="Amasis MT Pro" w:hAnsi="Amasis MT Pro" w:cs="Noto Sans"/>
                <w:sz w:val="20"/>
                <w:szCs w:val="20"/>
              </w:rPr>
              <w:t>Base de données des candidatures</w:t>
            </w:r>
          </w:p>
        </w:tc>
        <w:tc>
          <w:tcPr>
            <w:tcW w:w="1940" w:type="dxa"/>
            <w:tcMar>
              <w:top w:w="100" w:type="dxa"/>
              <w:left w:w="100" w:type="dxa"/>
              <w:bottom w:w="100" w:type="dxa"/>
              <w:right w:w="100" w:type="dxa"/>
            </w:tcMar>
          </w:tcPr>
          <w:p w14:paraId="253B4030" w14:textId="77777777" w:rsidR="006B360C" w:rsidRPr="00834503" w:rsidRDefault="006B360C" w:rsidP="006B360C">
            <w:pPr>
              <w:pStyle w:val="Sansinterligne"/>
              <w:jc w:val="center"/>
              <w:rPr>
                <w:rFonts w:ascii="Amasis MT Pro" w:hAnsi="Amasis MT Pro" w:cs="Noto Sans"/>
                <w:sz w:val="20"/>
                <w:szCs w:val="20"/>
              </w:rPr>
            </w:pPr>
            <w:r w:rsidRPr="00834503">
              <w:rPr>
                <w:rFonts w:ascii="Amasis MT Pro" w:hAnsi="Amasis MT Pro" w:cs="Noto Sans"/>
                <w:sz w:val="20"/>
                <w:szCs w:val="20"/>
              </w:rPr>
              <w:t>Mensuel</w:t>
            </w:r>
          </w:p>
        </w:tc>
        <w:tc>
          <w:tcPr>
            <w:tcW w:w="1745" w:type="dxa"/>
            <w:tcMar>
              <w:top w:w="100" w:type="dxa"/>
              <w:left w:w="100" w:type="dxa"/>
              <w:bottom w:w="100" w:type="dxa"/>
              <w:right w:w="100" w:type="dxa"/>
            </w:tcMar>
          </w:tcPr>
          <w:p w14:paraId="6D1A31E0" w14:textId="3E896661" w:rsidR="006B360C" w:rsidRPr="00834503" w:rsidRDefault="006B360C" w:rsidP="006B360C">
            <w:pPr>
              <w:pStyle w:val="Sansinterligne"/>
              <w:jc w:val="center"/>
              <w:rPr>
                <w:rFonts w:ascii="Amasis MT Pro" w:hAnsi="Amasis MT Pro" w:cs="Noto Sans"/>
                <w:sz w:val="20"/>
                <w:szCs w:val="20"/>
              </w:rPr>
            </w:pPr>
            <w:r w:rsidRPr="00834503">
              <w:rPr>
                <w:rFonts w:ascii="Amasis MT Pro" w:hAnsi="Amasis MT Pro" w:cs="Noto Sans"/>
                <w:sz w:val="20"/>
                <w:szCs w:val="20"/>
              </w:rPr>
              <w:t>Coordinateur</w:t>
            </w:r>
          </w:p>
          <w:p w14:paraId="20F8404F" w14:textId="77777777" w:rsidR="006B360C" w:rsidRPr="00834503" w:rsidRDefault="006B360C" w:rsidP="006B360C">
            <w:pPr>
              <w:pStyle w:val="Sansinterligne"/>
              <w:jc w:val="center"/>
              <w:rPr>
                <w:rFonts w:ascii="Amasis MT Pro" w:hAnsi="Amasis MT Pro" w:cs="Noto Sans"/>
                <w:sz w:val="20"/>
                <w:szCs w:val="20"/>
              </w:rPr>
            </w:pPr>
            <w:r w:rsidRPr="00834503">
              <w:rPr>
                <w:rFonts w:ascii="Amasis MT Pro" w:hAnsi="Amasis MT Pro" w:cs="Noto Sans"/>
                <w:sz w:val="20"/>
                <w:szCs w:val="20"/>
              </w:rPr>
              <w:t>Général</w:t>
            </w:r>
          </w:p>
        </w:tc>
      </w:tr>
    </w:tbl>
    <w:p w14:paraId="6E27A1FA" w14:textId="77777777" w:rsidR="00E02F41" w:rsidRDefault="00E02F41">
      <w:pPr>
        <w:widowControl w:val="0"/>
        <w:pBdr>
          <w:top w:val="nil"/>
          <w:left w:val="nil"/>
          <w:bottom w:val="nil"/>
          <w:right w:val="nil"/>
          <w:between w:val="nil"/>
        </w:pBdr>
        <w:rPr>
          <w:color w:val="000000"/>
        </w:rPr>
        <w:sectPr w:rsidR="00E02F41" w:rsidSect="00DA1B7E">
          <w:pgSz w:w="16820" w:h="11880" w:orient="landscape"/>
          <w:pgMar w:top="1052" w:right="1271" w:bottom="1128" w:left="1139" w:header="0" w:footer="720" w:gutter="0"/>
          <w:cols w:space="720" w:equalWidth="0">
            <w:col w:w="9699" w:space="0"/>
          </w:cols>
          <w:docGrid w:linePitch="299"/>
        </w:sectPr>
      </w:pPr>
    </w:p>
    <w:p w14:paraId="6B064589" w14:textId="77777777" w:rsidR="00610FE8" w:rsidRDefault="000654F9">
      <w:pPr>
        <w:widowControl w:val="0"/>
        <w:pBdr>
          <w:top w:val="nil"/>
          <w:left w:val="nil"/>
          <w:bottom w:val="nil"/>
          <w:right w:val="nil"/>
          <w:between w:val="nil"/>
        </w:pBdr>
        <w:spacing w:line="240" w:lineRule="auto"/>
        <w:ind w:left="24"/>
        <w:rPr>
          <w:rFonts w:ascii="Noto Sans" w:eastAsia="Noto Sans" w:hAnsi="Noto Sans" w:cs="Noto Sans"/>
          <w:b/>
          <w:color w:val="333333"/>
          <w:sz w:val="26"/>
          <w:szCs w:val="26"/>
        </w:rPr>
      </w:pPr>
      <w:r>
        <w:rPr>
          <w:rFonts w:ascii="Noto Sans" w:eastAsia="Noto Sans" w:hAnsi="Noto Sans" w:cs="Noto Sans"/>
          <w:b/>
          <w:color w:val="333333"/>
          <w:sz w:val="26"/>
          <w:szCs w:val="26"/>
        </w:rPr>
        <w:lastRenderedPageBreak/>
        <w:t xml:space="preserve">8.4. Stratégie de Pérennisation </w:t>
      </w:r>
    </w:p>
    <w:p w14:paraId="6AA69393" w14:textId="5D32A881" w:rsidR="00610FE8" w:rsidRPr="00834503" w:rsidRDefault="000654F9" w:rsidP="001C6AA6">
      <w:pPr>
        <w:widowControl w:val="0"/>
        <w:pBdr>
          <w:top w:val="nil"/>
          <w:left w:val="nil"/>
          <w:bottom w:val="nil"/>
          <w:right w:val="nil"/>
          <w:between w:val="nil"/>
        </w:pBdr>
        <w:spacing w:before="321" w:line="324" w:lineRule="auto"/>
        <w:ind w:left="20" w:right="-16" w:firstLine="13"/>
        <w:jc w:val="both"/>
        <w:rPr>
          <w:rFonts w:ascii="Noto Sans" w:eastAsia="Noto Sans" w:hAnsi="Noto Sans" w:cs="Noto Sans"/>
          <w:color w:val="333333"/>
          <w:sz w:val="20"/>
          <w:szCs w:val="20"/>
        </w:rPr>
      </w:pPr>
      <w:r w:rsidRPr="00834503">
        <w:rPr>
          <w:rFonts w:ascii="Noto Sans" w:eastAsia="Noto Sans" w:hAnsi="Noto Sans" w:cs="Noto Sans"/>
          <w:color w:val="333333"/>
          <w:sz w:val="20"/>
          <w:szCs w:val="20"/>
        </w:rPr>
        <w:t xml:space="preserve">La pérennisation des Makona Awards est au cœur de notre stratégie. Au-delà de l'édition 2025, nous </w:t>
      </w:r>
      <w:r w:rsidR="00F40CFE" w:rsidRPr="00834503">
        <w:rPr>
          <w:rFonts w:ascii="Noto Sans" w:eastAsia="Noto Sans" w:hAnsi="Noto Sans" w:cs="Noto Sans"/>
          <w:color w:val="333333"/>
          <w:sz w:val="20"/>
          <w:szCs w:val="20"/>
        </w:rPr>
        <w:t>continuerons</w:t>
      </w:r>
      <w:r w:rsidRPr="00834503">
        <w:rPr>
          <w:rFonts w:ascii="Noto Sans" w:eastAsia="Noto Sans" w:hAnsi="Noto Sans" w:cs="Noto Sans"/>
          <w:color w:val="333333"/>
          <w:sz w:val="20"/>
          <w:szCs w:val="20"/>
        </w:rPr>
        <w:t xml:space="preserve"> à </w:t>
      </w:r>
      <w:r w:rsidR="00F40CFE" w:rsidRPr="00834503">
        <w:rPr>
          <w:rFonts w:ascii="Noto Sans" w:eastAsia="Noto Sans" w:hAnsi="Noto Sans" w:cs="Noto Sans"/>
          <w:color w:val="333333"/>
          <w:sz w:val="20"/>
          <w:szCs w:val="20"/>
        </w:rPr>
        <w:t>réaliser un</w:t>
      </w:r>
      <w:r w:rsidRPr="00834503">
        <w:rPr>
          <w:rFonts w:ascii="Noto Sans" w:eastAsia="Noto Sans" w:hAnsi="Noto Sans" w:cs="Noto Sans"/>
          <w:color w:val="333333"/>
          <w:sz w:val="20"/>
          <w:szCs w:val="20"/>
        </w:rPr>
        <w:t xml:space="preserve"> événement annuel autonome et durable. Cela passera par : </w:t>
      </w:r>
    </w:p>
    <w:p w14:paraId="13786385" w14:textId="6D4F5F50" w:rsidR="00610FE8" w:rsidRPr="00834503" w:rsidRDefault="000654F9" w:rsidP="001C6AA6">
      <w:pPr>
        <w:widowControl w:val="0"/>
        <w:pBdr>
          <w:top w:val="nil"/>
          <w:left w:val="nil"/>
          <w:bottom w:val="nil"/>
          <w:right w:val="nil"/>
          <w:between w:val="nil"/>
        </w:pBdr>
        <w:spacing w:before="234" w:line="318" w:lineRule="auto"/>
        <w:ind w:left="594" w:right="401"/>
        <w:jc w:val="both"/>
        <w:rPr>
          <w:rFonts w:ascii="Noto Sans" w:eastAsia="Noto Sans" w:hAnsi="Noto Sans" w:cs="Noto Sans"/>
          <w:color w:val="333333"/>
          <w:sz w:val="20"/>
          <w:szCs w:val="20"/>
        </w:rPr>
      </w:pPr>
      <w:r w:rsidRPr="00834503">
        <w:rPr>
          <w:rFonts w:ascii="Noto Sans" w:eastAsia="Noto Sans" w:hAnsi="Noto Sans" w:cs="Noto Sans"/>
          <w:b/>
          <w:color w:val="333333"/>
          <w:sz w:val="20"/>
          <w:szCs w:val="20"/>
        </w:rPr>
        <w:t xml:space="preserve">Renforcement des Capacités Locales : </w:t>
      </w:r>
      <w:r w:rsidRPr="00834503">
        <w:rPr>
          <w:rFonts w:ascii="Noto Sans" w:eastAsia="Noto Sans" w:hAnsi="Noto Sans" w:cs="Noto Sans"/>
          <w:color w:val="333333"/>
          <w:sz w:val="20"/>
          <w:szCs w:val="20"/>
        </w:rPr>
        <w:t xml:space="preserve">Formation continue de l'équipe de Makona </w:t>
      </w:r>
      <w:r w:rsidR="00F40CFE" w:rsidRPr="00834503">
        <w:rPr>
          <w:rFonts w:ascii="Noto Sans" w:eastAsia="Noto Sans" w:hAnsi="Noto Sans" w:cs="Noto Sans"/>
          <w:color w:val="333333"/>
          <w:sz w:val="20"/>
          <w:szCs w:val="20"/>
        </w:rPr>
        <w:t>Awards</w:t>
      </w:r>
      <w:r w:rsidRPr="00834503">
        <w:rPr>
          <w:rFonts w:ascii="Noto Sans" w:eastAsia="Noto Sans" w:hAnsi="Noto Sans" w:cs="Noto Sans"/>
          <w:color w:val="333333"/>
          <w:sz w:val="20"/>
          <w:szCs w:val="20"/>
        </w:rPr>
        <w:t xml:space="preserve"> et des partenaires locaux en gestion événementielle, communication et mobilisation. </w:t>
      </w:r>
    </w:p>
    <w:p w14:paraId="0C8E9520" w14:textId="77777777" w:rsidR="00610FE8" w:rsidRPr="00834503" w:rsidRDefault="000654F9" w:rsidP="001C6AA6">
      <w:pPr>
        <w:widowControl w:val="0"/>
        <w:pBdr>
          <w:top w:val="nil"/>
          <w:left w:val="nil"/>
          <w:bottom w:val="nil"/>
          <w:right w:val="nil"/>
          <w:between w:val="nil"/>
        </w:pBdr>
        <w:spacing w:before="141" w:line="320" w:lineRule="auto"/>
        <w:ind w:left="580" w:right="273" w:firstLine="14"/>
        <w:jc w:val="both"/>
        <w:rPr>
          <w:rFonts w:ascii="Noto Sans" w:eastAsia="Noto Sans" w:hAnsi="Noto Sans" w:cs="Noto Sans"/>
          <w:color w:val="333333"/>
          <w:sz w:val="20"/>
          <w:szCs w:val="20"/>
        </w:rPr>
      </w:pPr>
      <w:r w:rsidRPr="00834503">
        <w:rPr>
          <w:rFonts w:ascii="Noto Sans" w:eastAsia="Noto Sans" w:hAnsi="Noto Sans" w:cs="Noto Sans"/>
          <w:b/>
          <w:color w:val="333333"/>
          <w:sz w:val="20"/>
          <w:szCs w:val="20"/>
        </w:rPr>
        <w:t xml:space="preserve">Diversification des Sources de Financement : </w:t>
      </w:r>
      <w:r w:rsidRPr="00834503">
        <w:rPr>
          <w:rFonts w:ascii="Noto Sans" w:eastAsia="Noto Sans" w:hAnsi="Noto Sans" w:cs="Noto Sans"/>
          <w:color w:val="333333"/>
          <w:sz w:val="20"/>
          <w:szCs w:val="20"/>
        </w:rPr>
        <w:t xml:space="preserve">Établissement de partenariats à long terme avec le secteur privé, recherche de subventions auprès d'organisations internationales, développement de mécanismes de financement participatif et de billetterie. </w:t>
      </w:r>
    </w:p>
    <w:p w14:paraId="54FB9BC1" w14:textId="77777777" w:rsidR="00610FE8" w:rsidRPr="00834503" w:rsidRDefault="000654F9" w:rsidP="001C6AA6">
      <w:pPr>
        <w:widowControl w:val="0"/>
        <w:pBdr>
          <w:top w:val="nil"/>
          <w:left w:val="nil"/>
          <w:bottom w:val="nil"/>
          <w:right w:val="nil"/>
          <w:between w:val="nil"/>
        </w:pBdr>
        <w:spacing w:before="125" w:line="318" w:lineRule="auto"/>
        <w:ind w:left="581" w:right="59" w:firstLine="13"/>
        <w:jc w:val="both"/>
        <w:rPr>
          <w:rFonts w:ascii="Noto Sans" w:eastAsia="Noto Sans" w:hAnsi="Noto Sans" w:cs="Noto Sans"/>
          <w:color w:val="333333"/>
          <w:sz w:val="20"/>
          <w:szCs w:val="20"/>
        </w:rPr>
      </w:pPr>
      <w:r w:rsidRPr="00834503">
        <w:rPr>
          <w:rFonts w:ascii="Noto Sans" w:eastAsia="Noto Sans" w:hAnsi="Noto Sans" w:cs="Noto Sans"/>
          <w:b/>
          <w:color w:val="333333"/>
          <w:sz w:val="20"/>
          <w:szCs w:val="20"/>
        </w:rPr>
        <w:t xml:space="preserve">Développement d'un Réseau d'Ambassadeurs : </w:t>
      </w:r>
      <w:r w:rsidRPr="00834503">
        <w:rPr>
          <w:rFonts w:ascii="Noto Sans" w:eastAsia="Noto Sans" w:hAnsi="Noto Sans" w:cs="Noto Sans"/>
          <w:color w:val="333333"/>
          <w:sz w:val="20"/>
          <w:szCs w:val="20"/>
        </w:rPr>
        <w:t xml:space="preserve">Implication des anciens lauréats et personnalités influentes comme ambassadeurs du projet pour assurer sa promotion et sa légitimité. </w:t>
      </w:r>
    </w:p>
    <w:p w14:paraId="53931E9E" w14:textId="77777777" w:rsidR="00610FE8" w:rsidRPr="00834503" w:rsidRDefault="000654F9" w:rsidP="001C6AA6">
      <w:pPr>
        <w:widowControl w:val="0"/>
        <w:pBdr>
          <w:top w:val="nil"/>
          <w:left w:val="nil"/>
          <w:bottom w:val="nil"/>
          <w:right w:val="nil"/>
          <w:between w:val="nil"/>
        </w:pBdr>
        <w:spacing w:before="141" w:line="318" w:lineRule="auto"/>
        <w:ind w:left="581" w:right="372" w:firstLine="4"/>
        <w:jc w:val="both"/>
        <w:rPr>
          <w:rFonts w:ascii="Noto Sans" w:eastAsia="Noto Sans" w:hAnsi="Noto Sans" w:cs="Noto Sans"/>
          <w:color w:val="333333"/>
          <w:sz w:val="20"/>
          <w:szCs w:val="20"/>
        </w:rPr>
      </w:pPr>
      <w:r w:rsidRPr="00834503">
        <w:rPr>
          <w:rFonts w:ascii="Noto Sans" w:eastAsia="Noto Sans" w:hAnsi="Noto Sans" w:cs="Noto Sans"/>
          <w:b/>
          <w:color w:val="333333"/>
          <w:sz w:val="20"/>
          <w:szCs w:val="20"/>
        </w:rPr>
        <w:t xml:space="preserve">Capitalisation et Partage des Connaissances : </w:t>
      </w:r>
      <w:r w:rsidRPr="00834503">
        <w:rPr>
          <w:rFonts w:ascii="Noto Sans" w:eastAsia="Noto Sans" w:hAnsi="Noto Sans" w:cs="Noto Sans"/>
          <w:color w:val="333333"/>
          <w:sz w:val="20"/>
          <w:szCs w:val="20"/>
        </w:rPr>
        <w:t xml:space="preserve">Documentation des processus, des succès et des leçons apprises pour chaque édition afin d'améliorer continuellement l'organisation et l'impact. </w:t>
      </w:r>
    </w:p>
    <w:p w14:paraId="4E0A75A1" w14:textId="77777777" w:rsidR="00610FE8" w:rsidRPr="00834503" w:rsidRDefault="000654F9" w:rsidP="001C6AA6">
      <w:pPr>
        <w:widowControl w:val="0"/>
        <w:pBdr>
          <w:top w:val="nil"/>
          <w:left w:val="nil"/>
          <w:bottom w:val="nil"/>
          <w:right w:val="nil"/>
          <w:between w:val="nil"/>
        </w:pBdr>
        <w:spacing w:before="141" w:line="318" w:lineRule="auto"/>
        <w:ind w:left="586" w:right="19"/>
        <w:jc w:val="both"/>
        <w:rPr>
          <w:rFonts w:ascii="Noto Sans" w:eastAsia="Noto Sans" w:hAnsi="Noto Sans" w:cs="Noto Sans"/>
          <w:color w:val="333333"/>
          <w:sz w:val="20"/>
          <w:szCs w:val="20"/>
        </w:rPr>
      </w:pPr>
      <w:r w:rsidRPr="00834503">
        <w:rPr>
          <w:rFonts w:ascii="Noto Sans" w:eastAsia="Noto Sans" w:hAnsi="Noto Sans" w:cs="Noto Sans"/>
          <w:b/>
          <w:color w:val="333333"/>
          <w:sz w:val="20"/>
          <w:szCs w:val="20"/>
        </w:rPr>
        <w:t xml:space="preserve">Création d'une Marque Forte : </w:t>
      </w:r>
      <w:r w:rsidRPr="00834503">
        <w:rPr>
          <w:rFonts w:ascii="Noto Sans" w:eastAsia="Noto Sans" w:hAnsi="Noto Sans" w:cs="Noto Sans"/>
          <w:color w:val="333333"/>
          <w:sz w:val="20"/>
          <w:szCs w:val="20"/>
        </w:rPr>
        <w:t xml:space="preserve">Positionnement des Makona Awards comme une référence en matière de célébration de l'excellence et de promotion du développement durable dans la sous-région. </w:t>
      </w:r>
    </w:p>
    <w:p w14:paraId="024F805A" w14:textId="77777777" w:rsidR="00610FE8" w:rsidRDefault="000654F9">
      <w:pPr>
        <w:widowControl w:val="0"/>
        <w:pBdr>
          <w:top w:val="nil"/>
          <w:left w:val="nil"/>
          <w:bottom w:val="nil"/>
          <w:right w:val="nil"/>
          <w:between w:val="nil"/>
        </w:pBdr>
        <w:spacing w:before="441" w:line="240" w:lineRule="auto"/>
        <w:ind w:left="24"/>
        <w:rPr>
          <w:rFonts w:ascii="Noto Sans" w:eastAsia="Noto Sans" w:hAnsi="Noto Sans" w:cs="Noto Sans"/>
          <w:b/>
          <w:color w:val="333333"/>
          <w:sz w:val="26"/>
          <w:szCs w:val="26"/>
        </w:rPr>
      </w:pPr>
      <w:r>
        <w:rPr>
          <w:rFonts w:ascii="Noto Sans" w:eastAsia="Noto Sans" w:hAnsi="Noto Sans" w:cs="Noto Sans"/>
          <w:b/>
          <w:color w:val="333333"/>
          <w:sz w:val="26"/>
          <w:szCs w:val="26"/>
        </w:rPr>
        <w:t xml:space="preserve">8.5. Analyse des Risques et Mesures d'Atténuation </w:t>
      </w:r>
    </w:p>
    <w:p w14:paraId="3EFBAE86" w14:textId="77777777" w:rsidR="00610FE8" w:rsidRPr="00834503" w:rsidRDefault="000654F9">
      <w:pPr>
        <w:widowControl w:val="0"/>
        <w:pBdr>
          <w:top w:val="nil"/>
          <w:left w:val="nil"/>
          <w:bottom w:val="nil"/>
          <w:right w:val="nil"/>
          <w:between w:val="nil"/>
        </w:pBdr>
        <w:spacing w:before="321" w:line="318" w:lineRule="auto"/>
        <w:ind w:left="12" w:right="-16" w:firstLine="6"/>
        <w:jc w:val="both"/>
        <w:rPr>
          <w:rFonts w:ascii="Noto Sans" w:eastAsia="Noto Sans" w:hAnsi="Noto Sans" w:cs="Noto Sans"/>
          <w:color w:val="333333"/>
          <w:sz w:val="20"/>
          <w:szCs w:val="20"/>
        </w:rPr>
      </w:pPr>
      <w:r w:rsidRPr="00834503">
        <w:rPr>
          <w:rFonts w:ascii="Noto Sans" w:eastAsia="Noto Sans" w:hAnsi="Noto Sans" w:cs="Noto Sans"/>
          <w:color w:val="333333"/>
          <w:sz w:val="20"/>
          <w:szCs w:val="20"/>
        </w:rPr>
        <w:t>Tout projet d'envergure comporte des risques. Une identification proactive et la mise en place de mesures d'atténuation sont cruciales pour assurer le bon déroulement des Makona Awards 2025.</w:t>
      </w:r>
    </w:p>
    <w:tbl>
      <w:tblPr>
        <w:tblStyle w:val="11"/>
        <w:tblW w:w="9666"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1559"/>
        <w:gridCol w:w="1885"/>
        <w:gridCol w:w="1234"/>
        <w:gridCol w:w="3570"/>
      </w:tblGrid>
      <w:tr w:rsidR="00610FE8" w:rsidRPr="006D2B16" w14:paraId="02CD3756" w14:textId="77777777" w:rsidTr="006D2B16">
        <w:trPr>
          <w:trHeight w:val="429"/>
        </w:trPr>
        <w:tc>
          <w:tcPr>
            <w:tcW w:w="1418" w:type="dxa"/>
            <w:shd w:val="clear" w:color="auto" w:fill="FABF8F" w:themeFill="accent6" w:themeFillTint="99"/>
            <w:tcMar>
              <w:top w:w="100" w:type="dxa"/>
              <w:left w:w="100" w:type="dxa"/>
              <w:bottom w:w="100" w:type="dxa"/>
              <w:right w:w="100" w:type="dxa"/>
            </w:tcMar>
          </w:tcPr>
          <w:p w14:paraId="58631C81" w14:textId="0D8D488E" w:rsidR="00610FE8" w:rsidRPr="006D2B16" w:rsidRDefault="000654F9" w:rsidP="00F2346C">
            <w:pPr>
              <w:pStyle w:val="Sansinterligne"/>
              <w:jc w:val="center"/>
              <w:rPr>
                <w:rFonts w:ascii="Amasis MT Pro" w:hAnsi="Amasis MT Pro"/>
                <w:b/>
                <w:bCs/>
                <w:sz w:val="18"/>
                <w:szCs w:val="18"/>
              </w:rPr>
            </w:pPr>
            <w:r w:rsidRPr="006D2B16">
              <w:rPr>
                <w:rFonts w:ascii="Amasis MT Pro" w:hAnsi="Amasis MT Pro"/>
                <w:b/>
                <w:bCs/>
                <w:sz w:val="18"/>
                <w:szCs w:val="18"/>
              </w:rPr>
              <w:t>Catégorie de</w:t>
            </w:r>
          </w:p>
          <w:p w14:paraId="6D4958D4" w14:textId="77777777" w:rsidR="00610FE8" w:rsidRPr="006D2B16" w:rsidRDefault="000654F9" w:rsidP="00F2346C">
            <w:pPr>
              <w:pStyle w:val="Sansinterligne"/>
              <w:jc w:val="center"/>
              <w:rPr>
                <w:rFonts w:ascii="Amasis MT Pro" w:hAnsi="Amasis MT Pro"/>
                <w:b/>
                <w:bCs/>
                <w:sz w:val="18"/>
                <w:szCs w:val="18"/>
              </w:rPr>
            </w:pPr>
            <w:r w:rsidRPr="006D2B16">
              <w:rPr>
                <w:rFonts w:ascii="Amasis MT Pro" w:hAnsi="Amasis MT Pro"/>
                <w:b/>
                <w:bCs/>
                <w:sz w:val="18"/>
                <w:szCs w:val="18"/>
              </w:rPr>
              <w:t>Risque</w:t>
            </w:r>
          </w:p>
        </w:tc>
        <w:tc>
          <w:tcPr>
            <w:tcW w:w="1559" w:type="dxa"/>
            <w:shd w:val="clear" w:color="auto" w:fill="FABF8F" w:themeFill="accent6" w:themeFillTint="99"/>
            <w:tcMar>
              <w:top w:w="100" w:type="dxa"/>
              <w:left w:w="100" w:type="dxa"/>
              <w:bottom w:w="100" w:type="dxa"/>
              <w:right w:w="100" w:type="dxa"/>
            </w:tcMar>
          </w:tcPr>
          <w:p w14:paraId="31E1A04C" w14:textId="0025386C" w:rsidR="00610FE8" w:rsidRPr="006D2B16" w:rsidRDefault="000654F9" w:rsidP="00F2346C">
            <w:pPr>
              <w:pStyle w:val="Sansinterligne"/>
              <w:jc w:val="center"/>
              <w:rPr>
                <w:rFonts w:ascii="Amasis MT Pro" w:hAnsi="Amasis MT Pro"/>
                <w:b/>
                <w:bCs/>
                <w:sz w:val="18"/>
                <w:szCs w:val="18"/>
              </w:rPr>
            </w:pPr>
            <w:r w:rsidRPr="006D2B16">
              <w:rPr>
                <w:rFonts w:ascii="Amasis MT Pro" w:hAnsi="Amasis MT Pro"/>
                <w:b/>
                <w:bCs/>
                <w:sz w:val="18"/>
                <w:szCs w:val="18"/>
              </w:rPr>
              <w:t>Risque Spécifique</w:t>
            </w:r>
          </w:p>
        </w:tc>
        <w:tc>
          <w:tcPr>
            <w:tcW w:w="1885" w:type="dxa"/>
            <w:shd w:val="clear" w:color="auto" w:fill="FABF8F" w:themeFill="accent6" w:themeFillTint="99"/>
            <w:tcMar>
              <w:top w:w="100" w:type="dxa"/>
              <w:left w:w="100" w:type="dxa"/>
              <w:bottom w:w="100" w:type="dxa"/>
              <w:right w:w="100" w:type="dxa"/>
            </w:tcMar>
          </w:tcPr>
          <w:p w14:paraId="37CF5103" w14:textId="2EF229A1" w:rsidR="00610FE8" w:rsidRPr="006D2B16" w:rsidRDefault="000654F9" w:rsidP="00F2346C">
            <w:pPr>
              <w:pStyle w:val="Sansinterligne"/>
              <w:jc w:val="center"/>
              <w:rPr>
                <w:rFonts w:ascii="Amasis MT Pro" w:hAnsi="Amasis MT Pro"/>
                <w:b/>
                <w:bCs/>
                <w:sz w:val="18"/>
                <w:szCs w:val="18"/>
              </w:rPr>
            </w:pPr>
            <w:r w:rsidRPr="006D2B16">
              <w:rPr>
                <w:rFonts w:ascii="Amasis MT Pro" w:hAnsi="Amasis MT Pro"/>
                <w:b/>
                <w:bCs/>
                <w:sz w:val="18"/>
                <w:szCs w:val="18"/>
              </w:rPr>
              <w:t>Impact Potentiel</w:t>
            </w:r>
          </w:p>
        </w:tc>
        <w:tc>
          <w:tcPr>
            <w:tcW w:w="1234" w:type="dxa"/>
            <w:shd w:val="clear" w:color="auto" w:fill="FABF8F" w:themeFill="accent6" w:themeFillTint="99"/>
            <w:tcMar>
              <w:top w:w="100" w:type="dxa"/>
              <w:left w:w="100" w:type="dxa"/>
              <w:bottom w:w="100" w:type="dxa"/>
              <w:right w:w="100" w:type="dxa"/>
            </w:tcMar>
          </w:tcPr>
          <w:p w14:paraId="2763ABEB" w14:textId="77777777" w:rsidR="00610FE8" w:rsidRPr="006D2B16" w:rsidRDefault="000654F9" w:rsidP="00F2346C">
            <w:pPr>
              <w:pStyle w:val="Sansinterligne"/>
              <w:jc w:val="center"/>
              <w:rPr>
                <w:rFonts w:ascii="Amasis MT Pro" w:hAnsi="Amasis MT Pro"/>
                <w:b/>
                <w:bCs/>
                <w:sz w:val="18"/>
                <w:szCs w:val="18"/>
              </w:rPr>
            </w:pPr>
            <w:r w:rsidRPr="006D2B16">
              <w:rPr>
                <w:rFonts w:ascii="Amasis MT Pro" w:hAnsi="Amasis MT Pro"/>
                <w:b/>
                <w:bCs/>
                <w:sz w:val="18"/>
                <w:szCs w:val="18"/>
              </w:rPr>
              <w:t>Probabilité</w:t>
            </w:r>
          </w:p>
        </w:tc>
        <w:tc>
          <w:tcPr>
            <w:tcW w:w="3570" w:type="dxa"/>
            <w:shd w:val="clear" w:color="auto" w:fill="FABF8F" w:themeFill="accent6" w:themeFillTint="99"/>
            <w:tcMar>
              <w:top w:w="100" w:type="dxa"/>
              <w:left w:w="100" w:type="dxa"/>
              <w:bottom w:w="100" w:type="dxa"/>
              <w:right w:w="100" w:type="dxa"/>
            </w:tcMar>
          </w:tcPr>
          <w:p w14:paraId="3488E530" w14:textId="20775935" w:rsidR="00610FE8" w:rsidRPr="006D2B16" w:rsidRDefault="000654F9" w:rsidP="00F2346C">
            <w:pPr>
              <w:pStyle w:val="Sansinterligne"/>
              <w:jc w:val="center"/>
              <w:rPr>
                <w:rFonts w:ascii="Amasis MT Pro" w:hAnsi="Amasis MT Pro"/>
                <w:b/>
                <w:bCs/>
                <w:sz w:val="18"/>
                <w:szCs w:val="18"/>
              </w:rPr>
            </w:pPr>
            <w:r w:rsidRPr="006D2B16">
              <w:rPr>
                <w:rFonts w:ascii="Amasis MT Pro" w:hAnsi="Amasis MT Pro"/>
                <w:b/>
                <w:bCs/>
                <w:sz w:val="18"/>
                <w:szCs w:val="18"/>
              </w:rPr>
              <w:t>Mesures d'Atténuation</w:t>
            </w:r>
          </w:p>
        </w:tc>
      </w:tr>
      <w:tr w:rsidR="00610FE8" w:rsidRPr="006D2B16" w14:paraId="45D0FC7A" w14:textId="77777777" w:rsidTr="006D2B16">
        <w:trPr>
          <w:trHeight w:val="494"/>
        </w:trPr>
        <w:tc>
          <w:tcPr>
            <w:tcW w:w="1418" w:type="dxa"/>
            <w:tcMar>
              <w:top w:w="100" w:type="dxa"/>
              <w:left w:w="100" w:type="dxa"/>
              <w:bottom w:w="100" w:type="dxa"/>
              <w:right w:w="100" w:type="dxa"/>
            </w:tcMar>
          </w:tcPr>
          <w:p w14:paraId="15D08A01" w14:textId="77777777" w:rsidR="00610FE8" w:rsidRPr="006D2B16" w:rsidRDefault="000654F9" w:rsidP="00F2346C">
            <w:pPr>
              <w:pStyle w:val="Sansinterligne"/>
              <w:rPr>
                <w:rFonts w:ascii="Amasis MT Pro" w:hAnsi="Amasis MT Pro"/>
                <w:sz w:val="16"/>
                <w:szCs w:val="16"/>
              </w:rPr>
            </w:pPr>
            <w:r w:rsidRPr="006D2B16">
              <w:rPr>
                <w:rFonts w:ascii="Amasis MT Pro" w:hAnsi="Amasis MT Pro"/>
                <w:sz w:val="16"/>
                <w:szCs w:val="16"/>
              </w:rPr>
              <w:t>Financier</w:t>
            </w:r>
          </w:p>
        </w:tc>
        <w:tc>
          <w:tcPr>
            <w:tcW w:w="1559" w:type="dxa"/>
            <w:tcMar>
              <w:top w:w="100" w:type="dxa"/>
              <w:left w:w="100" w:type="dxa"/>
              <w:bottom w:w="100" w:type="dxa"/>
              <w:right w:w="100" w:type="dxa"/>
            </w:tcMar>
          </w:tcPr>
          <w:p w14:paraId="641F4A9B" w14:textId="37A66762" w:rsidR="00610FE8" w:rsidRPr="006D2B16" w:rsidRDefault="000654F9" w:rsidP="00F2346C">
            <w:pPr>
              <w:pStyle w:val="Sansinterligne"/>
              <w:rPr>
                <w:rFonts w:ascii="Amasis MT Pro" w:hAnsi="Amasis MT Pro"/>
                <w:sz w:val="16"/>
                <w:szCs w:val="16"/>
              </w:rPr>
            </w:pPr>
            <w:r w:rsidRPr="006D2B16">
              <w:rPr>
                <w:rFonts w:ascii="Amasis MT Pro" w:hAnsi="Amasis MT Pro"/>
                <w:sz w:val="16"/>
                <w:szCs w:val="16"/>
              </w:rPr>
              <w:t>Insuffisance de</w:t>
            </w:r>
            <w:r w:rsidR="00E02F41" w:rsidRPr="006D2B16">
              <w:rPr>
                <w:rFonts w:ascii="Amasis MT Pro" w:hAnsi="Amasis MT Pro"/>
                <w:sz w:val="16"/>
                <w:szCs w:val="16"/>
              </w:rPr>
              <w:t xml:space="preserve"> </w:t>
            </w:r>
            <w:r w:rsidRPr="006D2B16">
              <w:rPr>
                <w:rFonts w:ascii="Amasis MT Pro" w:hAnsi="Amasis MT Pro"/>
                <w:sz w:val="16"/>
                <w:szCs w:val="16"/>
              </w:rPr>
              <w:t>financement</w:t>
            </w:r>
          </w:p>
        </w:tc>
        <w:tc>
          <w:tcPr>
            <w:tcW w:w="1885" w:type="dxa"/>
            <w:tcMar>
              <w:top w:w="100" w:type="dxa"/>
              <w:left w:w="100" w:type="dxa"/>
              <w:bottom w:w="100" w:type="dxa"/>
              <w:right w:w="100" w:type="dxa"/>
            </w:tcMar>
          </w:tcPr>
          <w:p w14:paraId="40F98337" w14:textId="3A9C80AF" w:rsidR="00610FE8" w:rsidRPr="006D2B16" w:rsidRDefault="000654F9" w:rsidP="00F2346C">
            <w:pPr>
              <w:pStyle w:val="Sansinterligne"/>
              <w:jc w:val="both"/>
              <w:rPr>
                <w:rFonts w:ascii="Amasis MT Pro" w:hAnsi="Amasis MT Pro"/>
                <w:sz w:val="16"/>
                <w:szCs w:val="16"/>
              </w:rPr>
            </w:pPr>
            <w:r w:rsidRPr="006D2B16">
              <w:rPr>
                <w:rFonts w:ascii="Amasis MT Pro" w:hAnsi="Amasis MT Pro"/>
                <w:sz w:val="16"/>
                <w:szCs w:val="16"/>
              </w:rPr>
              <w:t>Réduction de la portée du projet, annulation</w:t>
            </w:r>
            <w:r w:rsidR="00E02F41" w:rsidRPr="006D2B16">
              <w:rPr>
                <w:rFonts w:ascii="Amasis MT Pro" w:hAnsi="Amasis MT Pro"/>
                <w:sz w:val="16"/>
                <w:szCs w:val="16"/>
              </w:rPr>
              <w:t xml:space="preserve"> </w:t>
            </w:r>
            <w:r w:rsidRPr="006D2B16">
              <w:rPr>
                <w:rFonts w:ascii="Amasis MT Pro" w:hAnsi="Amasis MT Pro"/>
                <w:sz w:val="16"/>
                <w:szCs w:val="16"/>
              </w:rPr>
              <w:t>d'activités clés</w:t>
            </w:r>
          </w:p>
        </w:tc>
        <w:tc>
          <w:tcPr>
            <w:tcW w:w="1234" w:type="dxa"/>
            <w:tcMar>
              <w:top w:w="100" w:type="dxa"/>
              <w:left w:w="100" w:type="dxa"/>
              <w:bottom w:w="100" w:type="dxa"/>
              <w:right w:w="100" w:type="dxa"/>
            </w:tcMar>
          </w:tcPr>
          <w:p w14:paraId="3F2BA920" w14:textId="0CAFAEB0" w:rsidR="00610FE8" w:rsidRPr="006D2B16" w:rsidRDefault="00F2346C" w:rsidP="00F2346C">
            <w:pPr>
              <w:pStyle w:val="Sansinterligne"/>
              <w:jc w:val="center"/>
              <w:rPr>
                <w:rFonts w:ascii="Amasis MT Pro" w:hAnsi="Amasis MT Pro"/>
                <w:sz w:val="16"/>
                <w:szCs w:val="16"/>
              </w:rPr>
            </w:pPr>
            <w:r w:rsidRPr="006D2B16">
              <w:rPr>
                <w:rFonts w:ascii="Amasis MT Pro" w:hAnsi="Amasis MT Pro"/>
                <w:sz w:val="16"/>
                <w:szCs w:val="16"/>
              </w:rPr>
              <w:t>Élevée</w:t>
            </w:r>
          </w:p>
        </w:tc>
        <w:tc>
          <w:tcPr>
            <w:tcW w:w="3570" w:type="dxa"/>
            <w:tcMar>
              <w:top w:w="100" w:type="dxa"/>
              <w:left w:w="100" w:type="dxa"/>
              <w:bottom w:w="100" w:type="dxa"/>
              <w:right w:w="100" w:type="dxa"/>
            </w:tcMar>
          </w:tcPr>
          <w:p w14:paraId="7612AF03" w14:textId="0556072B" w:rsidR="00610FE8" w:rsidRPr="006D2B16" w:rsidRDefault="000654F9" w:rsidP="00F2346C">
            <w:pPr>
              <w:pStyle w:val="Sansinterligne"/>
              <w:jc w:val="both"/>
              <w:rPr>
                <w:rFonts w:ascii="Amasis MT Pro" w:hAnsi="Amasis MT Pro"/>
                <w:sz w:val="16"/>
                <w:szCs w:val="16"/>
              </w:rPr>
            </w:pPr>
            <w:r w:rsidRPr="006D2B16">
              <w:rPr>
                <w:rFonts w:ascii="Amasis MT Pro" w:hAnsi="Amasis MT Pro"/>
                <w:sz w:val="16"/>
                <w:szCs w:val="16"/>
              </w:rPr>
              <w:t>Diversification des sources de</w:t>
            </w:r>
            <w:r w:rsidR="00E02F41" w:rsidRPr="006D2B16">
              <w:rPr>
                <w:rFonts w:ascii="Amasis MT Pro" w:hAnsi="Amasis MT Pro"/>
                <w:sz w:val="16"/>
                <w:szCs w:val="16"/>
              </w:rPr>
              <w:t xml:space="preserve"> </w:t>
            </w:r>
            <w:r w:rsidRPr="006D2B16">
              <w:rPr>
                <w:rFonts w:ascii="Amasis MT Pro" w:hAnsi="Amasis MT Pro"/>
                <w:sz w:val="16"/>
                <w:szCs w:val="16"/>
              </w:rPr>
              <w:t>financement, plan de contingence</w:t>
            </w:r>
            <w:r w:rsidR="00E02F41" w:rsidRPr="006D2B16">
              <w:rPr>
                <w:rFonts w:ascii="Amasis MT Pro" w:hAnsi="Amasis MT Pro"/>
                <w:sz w:val="16"/>
                <w:szCs w:val="16"/>
              </w:rPr>
              <w:t xml:space="preserve"> </w:t>
            </w:r>
            <w:r w:rsidRPr="006D2B16">
              <w:rPr>
                <w:rFonts w:ascii="Amasis MT Pro" w:hAnsi="Amasis MT Pro"/>
                <w:sz w:val="16"/>
                <w:szCs w:val="16"/>
              </w:rPr>
              <w:t>budgétaire, recherche de sponsors</w:t>
            </w:r>
            <w:r w:rsidR="00E02F41" w:rsidRPr="006D2B16">
              <w:rPr>
                <w:rFonts w:ascii="Amasis MT Pro" w:hAnsi="Amasis MT Pro"/>
                <w:sz w:val="16"/>
                <w:szCs w:val="16"/>
              </w:rPr>
              <w:t xml:space="preserve"> </w:t>
            </w:r>
            <w:r w:rsidRPr="006D2B16">
              <w:rPr>
                <w:rFonts w:ascii="Amasis MT Pro" w:hAnsi="Amasis MT Pro"/>
                <w:sz w:val="16"/>
                <w:szCs w:val="16"/>
              </w:rPr>
              <w:t>additionnels</w:t>
            </w:r>
          </w:p>
        </w:tc>
      </w:tr>
      <w:tr w:rsidR="00610FE8" w:rsidRPr="006D2B16" w14:paraId="6502EE03" w14:textId="77777777" w:rsidTr="006D2B16">
        <w:trPr>
          <w:trHeight w:val="548"/>
        </w:trPr>
        <w:tc>
          <w:tcPr>
            <w:tcW w:w="1418" w:type="dxa"/>
            <w:shd w:val="clear" w:color="auto" w:fill="B8CCE4" w:themeFill="accent1" w:themeFillTint="66"/>
            <w:tcMar>
              <w:top w:w="100" w:type="dxa"/>
              <w:left w:w="100" w:type="dxa"/>
              <w:bottom w:w="100" w:type="dxa"/>
              <w:right w:w="100" w:type="dxa"/>
            </w:tcMar>
          </w:tcPr>
          <w:p w14:paraId="1E324690" w14:textId="77777777" w:rsidR="00610FE8" w:rsidRPr="006D2B16" w:rsidRDefault="000654F9" w:rsidP="00F2346C">
            <w:pPr>
              <w:pStyle w:val="Sansinterligne"/>
              <w:rPr>
                <w:rFonts w:ascii="Amasis MT Pro" w:hAnsi="Amasis MT Pro"/>
                <w:sz w:val="16"/>
                <w:szCs w:val="16"/>
              </w:rPr>
            </w:pPr>
            <w:r w:rsidRPr="006D2B16">
              <w:rPr>
                <w:rFonts w:ascii="Amasis MT Pro" w:hAnsi="Amasis MT Pro"/>
                <w:sz w:val="16"/>
                <w:szCs w:val="16"/>
              </w:rPr>
              <w:t>Sécurité</w:t>
            </w:r>
          </w:p>
        </w:tc>
        <w:tc>
          <w:tcPr>
            <w:tcW w:w="1559" w:type="dxa"/>
            <w:shd w:val="clear" w:color="auto" w:fill="B8CCE4" w:themeFill="accent1" w:themeFillTint="66"/>
            <w:tcMar>
              <w:top w:w="100" w:type="dxa"/>
              <w:left w:w="100" w:type="dxa"/>
              <w:bottom w:w="100" w:type="dxa"/>
              <w:right w:w="100" w:type="dxa"/>
            </w:tcMar>
          </w:tcPr>
          <w:p w14:paraId="09C9CC32" w14:textId="77777777" w:rsidR="00610FE8" w:rsidRPr="006D2B16" w:rsidRDefault="000654F9" w:rsidP="00F2346C">
            <w:pPr>
              <w:pStyle w:val="Sansinterligne"/>
              <w:rPr>
                <w:rFonts w:ascii="Amasis MT Pro" w:hAnsi="Amasis MT Pro"/>
                <w:sz w:val="16"/>
                <w:szCs w:val="16"/>
              </w:rPr>
            </w:pPr>
            <w:r w:rsidRPr="006D2B16">
              <w:rPr>
                <w:rFonts w:ascii="Amasis MT Pro" w:hAnsi="Amasis MT Pro"/>
                <w:sz w:val="16"/>
                <w:szCs w:val="16"/>
              </w:rPr>
              <w:t>Incidents de sécurité lors de l'événement</w:t>
            </w:r>
          </w:p>
        </w:tc>
        <w:tc>
          <w:tcPr>
            <w:tcW w:w="1885" w:type="dxa"/>
            <w:shd w:val="clear" w:color="auto" w:fill="B8CCE4" w:themeFill="accent1" w:themeFillTint="66"/>
            <w:tcMar>
              <w:top w:w="100" w:type="dxa"/>
              <w:left w:w="100" w:type="dxa"/>
              <w:bottom w:w="100" w:type="dxa"/>
              <w:right w:w="100" w:type="dxa"/>
            </w:tcMar>
          </w:tcPr>
          <w:p w14:paraId="505E17C8" w14:textId="2E39A637" w:rsidR="00610FE8" w:rsidRPr="006D2B16" w:rsidRDefault="000654F9" w:rsidP="00F2346C">
            <w:pPr>
              <w:pStyle w:val="Sansinterligne"/>
              <w:rPr>
                <w:rFonts w:ascii="Amasis MT Pro" w:hAnsi="Amasis MT Pro"/>
                <w:sz w:val="16"/>
                <w:szCs w:val="16"/>
              </w:rPr>
            </w:pPr>
            <w:r w:rsidRPr="006D2B16">
              <w:rPr>
                <w:rFonts w:ascii="Amasis MT Pro" w:hAnsi="Amasis MT Pro"/>
                <w:sz w:val="16"/>
                <w:szCs w:val="16"/>
              </w:rPr>
              <w:t>Blessures, panique, atteinte à la réputation</w:t>
            </w:r>
          </w:p>
        </w:tc>
        <w:tc>
          <w:tcPr>
            <w:tcW w:w="1234" w:type="dxa"/>
            <w:shd w:val="clear" w:color="auto" w:fill="B8CCE4" w:themeFill="accent1" w:themeFillTint="66"/>
            <w:tcMar>
              <w:top w:w="100" w:type="dxa"/>
              <w:left w:w="100" w:type="dxa"/>
              <w:bottom w:w="100" w:type="dxa"/>
              <w:right w:w="100" w:type="dxa"/>
            </w:tcMar>
          </w:tcPr>
          <w:p w14:paraId="44C3452C" w14:textId="77777777" w:rsidR="00610FE8" w:rsidRPr="006D2B16" w:rsidRDefault="000654F9" w:rsidP="00F2346C">
            <w:pPr>
              <w:pStyle w:val="Sansinterligne"/>
              <w:jc w:val="center"/>
              <w:rPr>
                <w:rFonts w:ascii="Amasis MT Pro" w:hAnsi="Amasis MT Pro"/>
                <w:sz w:val="16"/>
                <w:szCs w:val="16"/>
              </w:rPr>
            </w:pPr>
            <w:r w:rsidRPr="006D2B16">
              <w:rPr>
                <w:rFonts w:ascii="Amasis MT Pro" w:hAnsi="Amasis MT Pro"/>
                <w:sz w:val="16"/>
                <w:szCs w:val="16"/>
              </w:rPr>
              <w:t>Faible</w:t>
            </w:r>
          </w:p>
        </w:tc>
        <w:tc>
          <w:tcPr>
            <w:tcW w:w="3570" w:type="dxa"/>
            <w:shd w:val="clear" w:color="auto" w:fill="B8CCE4" w:themeFill="accent1" w:themeFillTint="66"/>
            <w:tcMar>
              <w:top w:w="100" w:type="dxa"/>
              <w:left w:w="100" w:type="dxa"/>
              <w:bottom w:w="100" w:type="dxa"/>
              <w:right w:w="100" w:type="dxa"/>
            </w:tcMar>
          </w:tcPr>
          <w:p w14:paraId="50E464FC" w14:textId="70CE1CF4" w:rsidR="00610FE8" w:rsidRPr="006D2B16" w:rsidRDefault="000654F9" w:rsidP="00F2346C">
            <w:pPr>
              <w:pStyle w:val="Sansinterligne"/>
              <w:rPr>
                <w:rFonts w:ascii="Amasis MT Pro" w:hAnsi="Amasis MT Pro"/>
                <w:sz w:val="16"/>
                <w:szCs w:val="16"/>
              </w:rPr>
            </w:pPr>
            <w:r w:rsidRPr="006D2B16">
              <w:rPr>
                <w:rFonts w:ascii="Amasis MT Pro" w:hAnsi="Amasis MT Pro"/>
                <w:sz w:val="16"/>
                <w:szCs w:val="16"/>
              </w:rPr>
              <w:t>Collaboration étroite avec les forces de l'ordre, agents de sécurité professionnels, plan d'évacuation, service médical sur place</w:t>
            </w:r>
          </w:p>
        </w:tc>
      </w:tr>
      <w:tr w:rsidR="00610FE8" w:rsidRPr="006D2B16" w14:paraId="6ED1ED2B" w14:textId="77777777" w:rsidTr="006D2B16">
        <w:trPr>
          <w:trHeight w:val="743"/>
        </w:trPr>
        <w:tc>
          <w:tcPr>
            <w:tcW w:w="1418" w:type="dxa"/>
            <w:tcMar>
              <w:top w:w="100" w:type="dxa"/>
              <w:left w:w="100" w:type="dxa"/>
              <w:bottom w:w="100" w:type="dxa"/>
              <w:right w:w="100" w:type="dxa"/>
            </w:tcMar>
          </w:tcPr>
          <w:p w14:paraId="3C71DA75" w14:textId="77777777" w:rsidR="00610FE8" w:rsidRPr="006D2B16" w:rsidRDefault="000654F9" w:rsidP="00F2346C">
            <w:pPr>
              <w:pStyle w:val="Sansinterligne"/>
              <w:rPr>
                <w:rFonts w:ascii="Amasis MT Pro" w:hAnsi="Amasis MT Pro"/>
                <w:sz w:val="16"/>
                <w:szCs w:val="16"/>
              </w:rPr>
            </w:pPr>
            <w:r w:rsidRPr="006D2B16">
              <w:rPr>
                <w:rFonts w:ascii="Amasis MT Pro" w:hAnsi="Amasis MT Pro"/>
                <w:sz w:val="16"/>
                <w:szCs w:val="16"/>
              </w:rPr>
              <w:t>Réputationnel</w:t>
            </w:r>
          </w:p>
        </w:tc>
        <w:tc>
          <w:tcPr>
            <w:tcW w:w="1559" w:type="dxa"/>
            <w:tcMar>
              <w:top w:w="100" w:type="dxa"/>
              <w:left w:w="100" w:type="dxa"/>
              <w:bottom w:w="100" w:type="dxa"/>
              <w:right w:w="100" w:type="dxa"/>
            </w:tcMar>
          </w:tcPr>
          <w:p w14:paraId="20003169" w14:textId="4D736A96" w:rsidR="00610FE8" w:rsidRPr="006D2B16" w:rsidRDefault="000654F9" w:rsidP="00F2346C">
            <w:pPr>
              <w:pStyle w:val="Sansinterligne"/>
              <w:rPr>
                <w:rFonts w:ascii="Amasis MT Pro" w:hAnsi="Amasis MT Pro"/>
                <w:sz w:val="16"/>
                <w:szCs w:val="16"/>
              </w:rPr>
            </w:pPr>
            <w:r w:rsidRPr="006D2B16">
              <w:rPr>
                <w:rFonts w:ascii="Amasis MT Pro" w:hAnsi="Amasis MT Pro"/>
                <w:sz w:val="16"/>
                <w:szCs w:val="16"/>
              </w:rPr>
              <w:t>Mauvaise perception du public ou des</w:t>
            </w:r>
            <w:r w:rsidR="00E02F41" w:rsidRPr="006D2B16">
              <w:rPr>
                <w:rFonts w:ascii="Amasis MT Pro" w:hAnsi="Amasis MT Pro"/>
                <w:sz w:val="16"/>
                <w:szCs w:val="16"/>
              </w:rPr>
              <w:t xml:space="preserve"> </w:t>
            </w:r>
            <w:r w:rsidRPr="006D2B16">
              <w:rPr>
                <w:rFonts w:ascii="Amasis MT Pro" w:hAnsi="Amasis MT Pro"/>
                <w:sz w:val="16"/>
                <w:szCs w:val="16"/>
              </w:rPr>
              <w:t>médias</w:t>
            </w:r>
          </w:p>
        </w:tc>
        <w:tc>
          <w:tcPr>
            <w:tcW w:w="1885" w:type="dxa"/>
            <w:tcMar>
              <w:top w:w="100" w:type="dxa"/>
              <w:left w:w="100" w:type="dxa"/>
              <w:bottom w:w="100" w:type="dxa"/>
              <w:right w:w="100" w:type="dxa"/>
            </w:tcMar>
          </w:tcPr>
          <w:p w14:paraId="054CADDC" w14:textId="354EC49B" w:rsidR="00610FE8" w:rsidRPr="006D2B16" w:rsidRDefault="000654F9" w:rsidP="00F2346C">
            <w:pPr>
              <w:pStyle w:val="Sansinterligne"/>
              <w:rPr>
                <w:rFonts w:ascii="Amasis MT Pro" w:hAnsi="Amasis MT Pro"/>
                <w:sz w:val="16"/>
                <w:szCs w:val="16"/>
              </w:rPr>
            </w:pPr>
            <w:r w:rsidRPr="006D2B16">
              <w:rPr>
                <w:rFonts w:ascii="Amasis MT Pro" w:hAnsi="Amasis MT Pro"/>
                <w:sz w:val="16"/>
                <w:szCs w:val="16"/>
              </w:rPr>
              <w:t>Perte de crédibilité,</w:t>
            </w:r>
            <w:r w:rsidR="00E02F41" w:rsidRPr="006D2B16">
              <w:rPr>
                <w:rFonts w:ascii="Amasis MT Pro" w:hAnsi="Amasis MT Pro"/>
                <w:sz w:val="16"/>
                <w:szCs w:val="16"/>
              </w:rPr>
              <w:t xml:space="preserve"> </w:t>
            </w:r>
            <w:r w:rsidRPr="006D2B16">
              <w:rPr>
                <w:rFonts w:ascii="Amasis MT Pro" w:hAnsi="Amasis MT Pro"/>
                <w:sz w:val="16"/>
                <w:szCs w:val="16"/>
              </w:rPr>
              <w:t>désengagement des partenaires</w:t>
            </w:r>
          </w:p>
        </w:tc>
        <w:tc>
          <w:tcPr>
            <w:tcW w:w="1234" w:type="dxa"/>
            <w:tcMar>
              <w:top w:w="100" w:type="dxa"/>
              <w:left w:w="100" w:type="dxa"/>
              <w:bottom w:w="100" w:type="dxa"/>
              <w:right w:w="100" w:type="dxa"/>
            </w:tcMar>
          </w:tcPr>
          <w:p w14:paraId="69B67230" w14:textId="77777777" w:rsidR="00610FE8" w:rsidRPr="006D2B16" w:rsidRDefault="000654F9" w:rsidP="00F2346C">
            <w:pPr>
              <w:pStyle w:val="Sansinterligne"/>
              <w:jc w:val="center"/>
              <w:rPr>
                <w:rFonts w:ascii="Amasis MT Pro" w:hAnsi="Amasis MT Pro"/>
                <w:sz w:val="16"/>
                <w:szCs w:val="16"/>
              </w:rPr>
            </w:pPr>
            <w:r w:rsidRPr="006D2B16">
              <w:rPr>
                <w:rFonts w:ascii="Amasis MT Pro" w:hAnsi="Amasis MT Pro"/>
                <w:sz w:val="16"/>
                <w:szCs w:val="16"/>
              </w:rPr>
              <w:t>Faible</w:t>
            </w:r>
          </w:p>
        </w:tc>
        <w:tc>
          <w:tcPr>
            <w:tcW w:w="3570" w:type="dxa"/>
            <w:tcMar>
              <w:top w:w="100" w:type="dxa"/>
              <w:left w:w="100" w:type="dxa"/>
              <w:bottom w:w="100" w:type="dxa"/>
              <w:right w:w="100" w:type="dxa"/>
            </w:tcMar>
          </w:tcPr>
          <w:p w14:paraId="62AF014E" w14:textId="32B24AF2" w:rsidR="00610FE8" w:rsidRPr="006D2B16" w:rsidRDefault="000654F9" w:rsidP="00F2346C">
            <w:pPr>
              <w:pStyle w:val="Sansinterligne"/>
              <w:rPr>
                <w:rFonts w:ascii="Amasis MT Pro" w:hAnsi="Amasis MT Pro"/>
                <w:sz w:val="16"/>
                <w:szCs w:val="16"/>
              </w:rPr>
            </w:pPr>
            <w:r w:rsidRPr="006D2B16">
              <w:rPr>
                <w:rFonts w:ascii="Amasis MT Pro" w:hAnsi="Amasis MT Pro"/>
                <w:sz w:val="16"/>
                <w:szCs w:val="16"/>
              </w:rPr>
              <w:t>Plan de communication proactif, gestion de crise, transparence, engagement communautaire</w:t>
            </w:r>
          </w:p>
        </w:tc>
      </w:tr>
      <w:tr w:rsidR="00610FE8" w:rsidRPr="006D2B16" w14:paraId="7B91F4E2" w14:textId="77777777" w:rsidTr="006D2B16">
        <w:trPr>
          <w:trHeight w:val="490"/>
        </w:trPr>
        <w:tc>
          <w:tcPr>
            <w:tcW w:w="1418" w:type="dxa"/>
            <w:shd w:val="clear" w:color="auto" w:fill="B8CCE4" w:themeFill="accent1" w:themeFillTint="66"/>
            <w:tcMar>
              <w:top w:w="100" w:type="dxa"/>
              <w:left w:w="100" w:type="dxa"/>
              <w:bottom w:w="100" w:type="dxa"/>
              <w:right w:w="100" w:type="dxa"/>
            </w:tcMar>
          </w:tcPr>
          <w:p w14:paraId="068470AD" w14:textId="77777777" w:rsidR="00610FE8" w:rsidRPr="006D2B16" w:rsidRDefault="000654F9" w:rsidP="00F2346C">
            <w:pPr>
              <w:pStyle w:val="Sansinterligne"/>
              <w:rPr>
                <w:rFonts w:ascii="Amasis MT Pro" w:hAnsi="Amasis MT Pro"/>
                <w:sz w:val="16"/>
                <w:szCs w:val="16"/>
              </w:rPr>
            </w:pPr>
            <w:r w:rsidRPr="006D2B16">
              <w:rPr>
                <w:rFonts w:ascii="Amasis MT Pro" w:hAnsi="Amasis MT Pro"/>
                <w:sz w:val="16"/>
                <w:szCs w:val="16"/>
              </w:rPr>
              <w:t>Politique/Social</w:t>
            </w:r>
          </w:p>
        </w:tc>
        <w:tc>
          <w:tcPr>
            <w:tcW w:w="1559" w:type="dxa"/>
            <w:shd w:val="clear" w:color="auto" w:fill="B8CCE4" w:themeFill="accent1" w:themeFillTint="66"/>
            <w:tcMar>
              <w:top w:w="100" w:type="dxa"/>
              <w:left w:w="100" w:type="dxa"/>
              <w:bottom w:w="100" w:type="dxa"/>
              <w:right w:w="100" w:type="dxa"/>
            </w:tcMar>
          </w:tcPr>
          <w:p w14:paraId="2AD7B771" w14:textId="18197901" w:rsidR="00610FE8" w:rsidRPr="006D2B16" w:rsidRDefault="000654F9" w:rsidP="00F2346C">
            <w:pPr>
              <w:pStyle w:val="Sansinterligne"/>
              <w:rPr>
                <w:rFonts w:ascii="Amasis MT Pro" w:hAnsi="Amasis MT Pro"/>
                <w:sz w:val="16"/>
                <w:szCs w:val="16"/>
              </w:rPr>
            </w:pPr>
            <w:r w:rsidRPr="006D2B16">
              <w:rPr>
                <w:rFonts w:ascii="Amasis MT Pro" w:hAnsi="Amasis MT Pro"/>
                <w:sz w:val="16"/>
                <w:szCs w:val="16"/>
              </w:rPr>
              <w:t>Tensions</w:t>
            </w:r>
            <w:r w:rsidR="00E02F41" w:rsidRPr="006D2B16">
              <w:rPr>
                <w:rFonts w:ascii="Amasis MT Pro" w:hAnsi="Amasis MT Pro"/>
                <w:sz w:val="16"/>
                <w:szCs w:val="16"/>
              </w:rPr>
              <w:t xml:space="preserve"> </w:t>
            </w:r>
            <w:r w:rsidRPr="006D2B16">
              <w:rPr>
                <w:rFonts w:ascii="Amasis MT Pro" w:hAnsi="Amasis MT Pro"/>
                <w:sz w:val="16"/>
                <w:szCs w:val="16"/>
              </w:rPr>
              <w:t>intercommunautaires ou instabilité politique</w:t>
            </w:r>
          </w:p>
        </w:tc>
        <w:tc>
          <w:tcPr>
            <w:tcW w:w="1885" w:type="dxa"/>
            <w:shd w:val="clear" w:color="auto" w:fill="B8CCE4" w:themeFill="accent1" w:themeFillTint="66"/>
            <w:tcMar>
              <w:top w:w="100" w:type="dxa"/>
              <w:left w:w="100" w:type="dxa"/>
              <w:bottom w:w="100" w:type="dxa"/>
              <w:right w:w="100" w:type="dxa"/>
            </w:tcMar>
          </w:tcPr>
          <w:p w14:paraId="08B196C3" w14:textId="452401B0" w:rsidR="00610FE8" w:rsidRPr="006D2B16" w:rsidRDefault="000654F9" w:rsidP="00F2346C">
            <w:pPr>
              <w:pStyle w:val="Sansinterligne"/>
              <w:rPr>
                <w:rFonts w:ascii="Amasis MT Pro" w:hAnsi="Amasis MT Pro"/>
                <w:sz w:val="16"/>
                <w:szCs w:val="16"/>
              </w:rPr>
            </w:pPr>
            <w:r w:rsidRPr="006D2B16">
              <w:rPr>
                <w:rFonts w:ascii="Amasis MT Pro" w:hAnsi="Amasis MT Pro"/>
                <w:sz w:val="16"/>
                <w:szCs w:val="16"/>
              </w:rPr>
              <w:t>Annulation de</w:t>
            </w:r>
            <w:r w:rsidR="00E02F41" w:rsidRPr="006D2B16">
              <w:rPr>
                <w:rFonts w:ascii="Amasis MT Pro" w:hAnsi="Amasis MT Pro"/>
                <w:sz w:val="16"/>
                <w:szCs w:val="16"/>
              </w:rPr>
              <w:t xml:space="preserve"> </w:t>
            </w:r>
            <w:r w:rsidRPr="006D2B16">
              <w:rPr>
                <w:rFonts w:ascii="Amasis MT Pro" w:hAnsi="Amasis MT Pro"/>
                <w:sz w:val="16"/>
                <w:szCs w:val="16"/>
              </w:rPr>
              <w:t>l'événement, faible</w:t>
            </w:r>
            <w:r w:rsidR="00E02F41" w:rsidRPr="006D2B16">
              <w:rPr>
                <w:rFonts w:ascii="Amasis MT Pro" w:hAnsi="Amasis MT Pro"/>
                <w:sz w:val="16"/>
                <w:szCs w:val="16"/>
              </w:rPr>
              <w:t xml:space="preserve"> </w:t>
            </w:r>
            <w:r w:rsidRPr="006D2B16">
              <w:rPr>
                <w:rFonts w:ascii="Amasis MT Pro" w:hAnsi="Amasis MT Pro"/>
                <w:sz w:val="16"/>
                <w:szCs w:val="16"/>
              </w:rPr>
              <w:t>participation</w:t>
            </w:r>
          </w:p>
        </w:tc>
        <w:tc>
          <w:tcPr>
            <w:tcW w:w="1234" w:type="dxa"/>
            <w:shd w:val="clear" w:color="auto" w:fill="B8CCE4" w:themeFill="accent1" w:themeFillTint="66"/>
            <w:tcMar>
              <w:top w:w="100" w:type="dxa"/>
              <w:left w:w="100" w:type="dxa"/>
              <w:bottom w:w="100" w:type="dxa"/>
              <w:right w:w="100" w:type="dxa"/>
            </w:tcMar>
          </w:tcPr>
          <w:p w14:paraId="1FF16FDD" w14:textId="4ACD5657" w:rsidR="00610FE8" w:rsidRPr="006D2B16" w:rsidRDefault="00F2346C" w:rsidP="00F2346C">
            <w:pPr>
              <w:pStyle w:val="Sansinterligne"/>
              <w:jc w:val="center"/>
              <w:rPr>
                <w:rFonts w:ascii="Amasis MT Pro" w:hAnsi="Amasis MT Pro"/>
                <w:sz w:val="16"/>
                <w:szCs w:val="16"/>
              </w:rPr>
            </w:pPr>
            <w:r w:rsidRPr="006D2B16">
              <w:rPr>
                <w:rFonts w:ascii="Amasis MT Pro" w:hAnsi="Amasis MT Pro"/>
                <w:sz w:val="16"/>
                <w:szCs w:val="16"/>
              </w:rPr>
              <w:t>Faible</w:t>
            </w:r>
          </w:p>
        </w:tc>
        <w:tc>
          <w:tcPr>
            <w:tcW w:w="3570" w:type="dxa"/>
            <w:shd w:val="clear" w:color="auto" w:fill="B8CCE4" w:themeFill="accent1" w:themeFillTint="66"/>
            <w:tcMar>
              <w:top w:w="100" w:type="dxa"/>
              <w:left w:w="100" w:type="dxa"/>
              <w:bottom w:w="100" w:type="dxa"/>
              <w:right w:w="100" w:type="dxa"/>
            </w:tcMar>
          </w:tcPr>
          <w:p w14:paraId="4B50F348" w14:textId="5AD7DE1C" w:rsidR="00610FE8" w:rsidRPr="006D2B16" w:rsidRDefault="000654F9" w:rsidP="00F2346C">
            <w:pPr>
              <w:pStyle w:val="Sansinterligne"/>
              <w:rPr>
                <w:rFonts w:ascii="Amasis MT Pro" w:hAnsi="Amasis MT Pro"/>
                <w:sz w:val="16"/>
                <w:szCs w:val="16"/>
              </w:rPr>
            </w:pPr>
            <w:r w:rsidRPr="006D2B16">
              <w:rPr>
                <w:rFonts w:ascii="Amasis MT Pro" w:hAnsi="Amasis MT Pro"/>
                <w:sz w:val="16"/>
                <w:szCs w:val="16"/>
              </w:rPr>
              <w:t>Dialogue continu avec les autorités et leaders</w:t>
            </w:r>
            <w:r w:rsidR="00E02F41" w:rsidRPr="006D2B16">
              <w:rPr>
                <w:rFonts w:ascii="Amasis MT Pro" w:hAnsi="Amasis MT Pro"/>
                <w:sz w:val="16"/>
                <w:szCs w:val="16"/>
              </w:rPr>
              <w:t xml:space="preserve"> </w:t>
            </w:r>
            <w:r w:rsidRPr="006D2B16">
              <w:rPr>
                <w:rFonts w:ascii="Amasis MT Pro" w:hAnsi="Amasis MT Pro"/>
                <w:sz w:val="16"/>
                <w:szCs w:val="16"/>
              </w:rPr>
              <w:t>communautaires, messages de paix et d'unité, flexibilité du calendrier</w:t>
            </w:r>
          </w:p>
        </w:tc>
      </w:tr>
      <w:tr w:rsidR="00F2346C" w:rsidRPr="006D2B16" w14:paraId="459CC6A5" w14:textId="77777777" w:rsidTr="006D2B16">
        <w:trPr>
          <w:trHeight w:val="490"/>
        </w:trPr>
        <w:tc>
          <w:tcPr>
            <w:tcW w:w="1418" w:type="dxa"/>
            <w:tcMar>
              <w:top w:w="100" w:type="dxa"/>
              <w:left w:w="100" w:type="dxa"/>
              <w:bottom w:w="100" w:type="dxa"/>
              <w:right w:w="100" w:type="dxa"/>
            </w:tcMar>
          </w:tcPr>
          <w:p w14:paraId="7A7F41E2" w14:textId="39E2D0E9" w:rsidR="00F2346C" w:rsidRPr="006D2B16" w:rsidRDefault="00F2346C" w:rsidP="00F2346C">
            <w:pPr>
              <w:pStyle w:val="Sansinterligne"/>
              <w:rPr>
                <w:rFonts w:ascii="Amasis MT Pro" w:hAnsi="Amasis MT Pro"/>
                <w:sz w:val="16"/>
                <w:szCs w:val="16"/>
              </w:rPr>
            </w:pPr>
            <w:r w:rsidRPr="006D2B16">
              <w:rPr>
                <w:rFonts w:ascii="Amasis MT Pro" w:hAnsi="Amasis MT Pro"/>
                <w:sz w:val="16"/>
                <w:szCs w:val="16"/>
              </w:rPr>
              <w:t xml:space="preserve">Technique </w:t>
            </w:r>
          </w:p>
        </w:tc>
        <w:tc>
          <w:tcPr>
            <w:tcW w:w="1559" w:type="dxa"/>
            <w:tcMar>
              <w:top w:w="100" w:type="dxa"/>
              <w:left w:w="100" w:type="dxa"/>
              <w:bottom w:w="100" w:type="dxa"/>
              <w:right w:w="100" w:type="dxa"/>
            </w:tcMar>
          </w:tcPr>
          <w:p w14:paraId="7F0F70BC" w14:textId="5E28445D" w:rsidR="00F2346C" w:rsidRPr="006D2B16" w:rsidRDefault="00F2346C" w:rsidP="00F2346C">
            <w:pPr>
              <w:pStyle w:val="Sansinterligne"/>
              <w:rPr>
                <w:rFonts w:ascii="Amasis MT Pro" w:hAnsi="Amasis MT Pro"/>
                <w:sz w:val="16"/>
                <w:szCs w:val="16"/>
              </w:rPr>
            </w:pPr>
            <w:r w:rsidRPr="006D2B16">
              <w:rPr>
                <w:rFonts w:ascii="Amasis MT Pro" w:hAnsi="Amasis MT Pro"/>
                <w:sz w:val="16"/>
                <w:szCs w:val="16"/>
              </w:rPr>
              <w:t xml:space="preserve">Défaillance des équipements (son, lumière, </w:t>
            </w:r>
            <w:proofErr w:type="spellStart"/>
            <w:r w:rsidRPr="006D2B16">
              <w:rPr>
                <w:rFonts w:ascii="Amasis MT Pro" w:hAnsi="Amasis MT Pro"/>
                <w:sz w:val="16"/>
                <w:szCs w:val="16"/>
              </w:rPr>
              <w:t>etc</w:t>
            </w:r>
            <w:proofErr w:type="spellEnd"/>
            <w:r w:rsidRPr="006D2B16">
              <w:rPr>
                <w:rFonts w:ascii="Amasis MT Pro" w:hAnsi="Amasis MT Pro"/>
                <w:sz w:val="16"/>
                <w:szCs w:val="16"/>
              </w:rPr>
              <w:t xml:space="preserve">) </w:t>
            </w:r>
          </w:p>
        </w:tc>
        <w:tc>
          <w:tcPr>
            <w:tcW w:w="1885" w:type="dxa"/>
            <w:tcMar>
              <w:top w:w="100" w:type="dxa"/>
              <w:left w:w="100" w:type="dxa"/>
              <w:bottom w:w="100" w:type="dxa"/>
              <w:right w:w="100" w:type="dxa"/>
            </w:tcMar>
          </w:tcPr>
          <w:p w14:paraId="0E64E365" w14:textId="61AD6DFF" w:rsidR="00F2346C" w:rsidRPr="006D2B16" w:rsidRDefault="00F2346C" w:rsidP="00F2346C">
            <w:pPr>
              <w:pStyle w:val="Sansinterligne"/>
              <w:rPr>
                <w:rFonts w:ascii="Amasis MT Pro" w:hAnsi="Amasis MT Pro"/>
                <w:sz w:val="16"/>
                <w:szCs w:val="16"/>
              </w:rPr>
            </w:pPr>
            <w:r w:rsidRPr="006D2B16">
              <w:rPr>
                <w:rFonts w:ascii="Amasis MT Pro" w:hAnsi="Amasis MT Pro"/>
                <w:sz w:val="16"/>
                <w:szCs w:val="16"/>
              </w:rPr>
              <w:t xml:space="preserve">Interruption de la cérémonie, mauvaise expérience </w:t>
            </w:r>
          </w:p>
        </w:tc>
        <w:tc>
          <w:tcPr>
            <w:tcW w:w="1234" w:type="dxa"/>
            <w:tcMar>
              <w:top w:w="100" w:type="dxa"/>
              <w:left w:w="100" w:type="dxa"/>
              <w:bottom w:w="100" w:type="dxa"/>
              <w:right w:w="100" w:type="dxa"/>
            </w:tcMar>
          </w:tcPr>
          <w:p w14:paraId="4F746059" w14:textId="17AAE117" w:rsidR="00F2346C" w:rsidRPr="006D2B16" w:rsidRDefault="00F2346C" w:rsidP="00F2346C">
            <w:pPr>
              <w:pStyle w:val="Sansinterligne"/>
              <w:jc w:val="center"/>
              <w:rPr>
                <w:rFonts w:ascii="Amasis MT Pro" w:hAnsi="Amasis MT Pro"/>
                <w:sz w:val="16"/>
                <w:szCs w:val="16"/>
              </w:rPr>
            </w:pPr>
            <w:r w:rsidRPr="006D2B16">
              <w:rPr>
                <w:rFonts w:ascii="Amasis MT Pro" w:hAnsi="Amasis MT Pro"/>
                <w:sz w:val="16"/>
                <w:szCs w:val="16"/>
              </w:rPr>
              <w:t xml:space="preserve">Faible </w:t>
            </w:r>
          </w:p>
        </w:tc>
        <w:tc>
          <w:tcPr>
            <w:tcW w:w="3570" w:type="dxa"/>
            <w:tcMar>
              <w:top w:w="100" w:type="dxa"/>
              <w:left w:w="100" w:type="dxa"/>
              <w:bottom w:w="100" w:type="dxa"/>
              <w:right w:w="100" w:type="dxa"/>
            </w:tcMar>
          </w:tcPr>
          <w:p w14:paraId="3EA11B30" w14:textId="5FD63090" w:rsidR="00F2346C" w:rsidRPr="006D2B16" w:rsidRDefault="00F2346C" w:rsidP="00F2346C">
            <w:pPr>
              <w:pStyle w:val="Sansinterligne"/>
              <w:rPr>
                <w:rFonts w:ascii="Amasis MT Pro" w:hAnsi="Amasis MT Pro"/>
                <w:sz w:val="16"/>
                <w:szCs w:val="16"/>
              </w:rPr>
            </w:pPr>
            <w:r w:rsidRPr="006D2B16">
              <w:rPr>
                <w:rFonts w:ascii="Amasis MT Pro" w:hAnsi="Amasis MT Pro"/>
                <w:sz w:val="16"/>
                <w:szCs w:val="16"/>
              </w:rPr>
              <w:t xml:space="preserve">Tests techniques rigoureux, matériel de secours, techniciens qualifiés sur place </w:t>
            </w:r>
          </w:p>
        </w:tc>
      </w:tr>
    </w:tbl>
    <w:p w14:paraId="296C793D" w14:textId="77777777" w:rsidR="00610FE8" w:rsidRPr="00E02F41" w:rsidRDefault="00610FE8">
      <w:pPr>
        <w:widowControl w:val="0"/>
        <w:pBdr>
          <w:top w:val="nil"/>
          <w:left w:val="nil"/>
          <w:bottom w:val="nil"/>
          <w:right w:val="nil"/>
          <w:between w:val="nil"/>
        </w:pBdr>
        <w:rPr>
          <w:color w:val="000000"/>
          <w:sz w:val="16"/>
          <w:szCs w:val="16"/>
        </w:rPr>
      </w:pPr>
    </w:p>
    <w:p w14:paraId="1BD9E21A" w14:textId="77777777" w:rsidR="00610FE8" w:rsidRPr="003B6146" w:rsidRDefault="000654F9">
      <w:pPr>
        <w:widowControl w:val="0"/>
        <w:pBdr>
          <w:top w:val="nil"/>
          <w:left w:val="nil"/>
          <w:bottom w:val="nil"/>
          <w:right w:val="nil"/>
          <w:between w:val="nil"/>
        </w:pBdr>
        <w:spacing w:line="240" w:lineRule="auto"/>
        <w:ind w:left="25"/>
        <w:rPr>
          <w:rFonts w:ascii="Noto Sans" w:eastAsia="Noto Sans" w:hAnsi="Noto Sans" w:cs="Noto Sans"/>
          <w:b/>
          <w:color w:val="333333"/>
          <w:sz w:val="28"/>
          <w:szCs w:val="28"/>
        </w:rPr>
      </w:pPr>
      <w:r w:rsidRPr="003B6146">
        <w:rPr>
          <w:rFonts w:ascii="Noto Sans" w:eastAsia="Noto Sans" w:hAnsi="Noto Sans" w:cs="Noto Sans"/>
          <w:b/>
          <w:color w:val="333333"/>
          <w:sz w:val="28"/>
          <w:szCs w:val="28"/>
        </w:rPr>
        <w:lastRenderedPageBreak/>
        <w:t xml:space="preserve">9. ACTEURS DE MISE EN ŒUVRE </w:t>
      </w:r>
    </w:p>
    <w:p w14:paraId="203F23F5" w14:textId="77777777" w:rsidR="007B4620" w:rsidRPr="006D2B16" w:rsidRDefault="000654F9">
      <w:pPr>
        <w:widowControl w:val="0"/>
        <w:pBdr>
          <w:top w:val="nil"/>
          <w:left w:val="nil"/>
          <w:bottom w:val="nil"/>
          <w:right w:val="nil"/>
          <w:between w:val="nil"/>
        </w:pBdr>
        <w:spacing w:before="435" w:line="318" w:lineRule="auto"/>
        <w:ind w:left="23" w:right="-10" w:firstLine="10"/>
        <w:jc w:val="both"/>
        <w:rPr>
          <w:rFonts w:ascii="Noto Sans" w:eastAsia="Noto Sans" w:hAnsi="Noto Sans" w:cs="Noto Sans"/>
          <w:color w:val="333333"/>
          <w:sz w:val="20"/>
          <w:szCs w:val="20"/>
        </w:rPr>
      </w:pPr>
      <w:r w:rsidRPr="006D2B16">
        <w:rPr>
          <w:rFonts w:ascii="Noto Sans" w:eastAsia="Noto Sans" w:hAnsi="Noto Sans" w:cs="Noto Sans"/>
          <w:color w:val="333333"/>
          <w:sz w:val="20"/>
          <w:szCs w:val="20"/>
        </w:rPr>
        <w:t>Le succès de Makona Awards 2025 repose sur la collaboration étroite et l'engagement de divers acteurs, chacun apportant son expertise et ses ressources. Cette section détaille les rôles et responsabilités des principales parties prenantes.</w:t>
      </w:r>
    </w:p>
    <w:p w14:paraId="5CDC4CFE" w14:textId="77777777" w:rsidR="00F2346C" w:rsidRDefault="00F2346C">
      <w:pPr>
        <w:widowControl w:val="0"/>
        <w:pBdr>
          <w:top w:val="nil"/>
          <w:left w:val="nil"/>
          <w:bottom w:val="nil"/>
          <w:right w:val="nil"/>
          <w:between w:val="nil"/>
        </w:pBdr>
        <w:spacing w:before="435" w:line="318" w:lineRule="auto"/>
        <w:ind w:left="23" w:right="-10" w:firstLine="10"/>
        <w:jc w:val="both"/>
        <w:rPr>
          <w:rFonts w:ascii="Noto Sans" w:eastAsia="Noto Sans" w:hAnsi="Noto Sans" w:cs="Noto Sans"/>
          <w:color w:val="333333"/>
        </w:rPr>
      </w:pPr>
    </w:p>
    <w:p w14:paraId="46A941BF" w14:textId="548B69D0" w:rsidR="00F2346C" w:rsidRPr="00F2346C" w:rsidRDefault="00F2346C" w:rsidP="00F2346C">
      <w:pPr>
        <w:widowControl w:val="0"/>
        <w:pBdr>
          <w:top w:val="nil"/>
          <w:left w:val="nil"/>
          <w:bottom w:val="nil"/>
          <w:right w:val="nil"/>
          <w:between w:val="nil"/>
        </w:pBdr>
        <w:spacing w:before="435" w:line="318" w:lineRule="auto"/>
        <w:ind w:left="23" w:right="-10" w:firstLine="10"/>
        <w:jc w:val="center"/>
        <w:rPr>
          <w:rFonts w:ascii="Noto Sans" w:eastAsia="Noto Sans" w:hAnsi="Noto Sans" w:cs="Noto Sans"/>
          <w:i/>
          <w:iCs/>
          <w:color w:val="333333"/>
        </w:rPr>
        <w:sectPr w:rsidR="00F2346C" w:rsidRPr="00F2346C" w:rsidSect="00E02F41">
          <w:pgSz w:w="11880" w:h="16820"/>
          <w:pgMar w:top="1139" w:right="1052" w:bottom="1271" w:left="1128" w:header="0" w:footer="720" w:gutter="0"/>
          <w:cols w:space="720" w:equalWidth="0">
            <w:col w:w="9699" w:space="0"/>
          </w:cols>
          <w:docGrid w:linePitch="299"/>
        </w:sectPr>
      </w:pPr>
      <w:r w:rsidRPr="00F2346C">
        <w:rPr>
          <w:rFonts w:ascii="Noto Sans" w:eastAsia="Noto Sans" w:hAnsi="Noto Sans" w:cs="Noto Sans"/>
          <w:i/>
          <w:iCs/>
          <w:color w:val="333333"/>
        </w:rPr>
        <w:t>(</w:t>
      </w:r>
      <w:r w:rsidR="006D2B16" w:rsidRPr="00F2346C">
        <w:rPr>
          <w:rFonts w:ascii="Noto Sans" w:eastAsia="Noto Sans" w:hAnsi="Noto Sans" w:cs="Noto Sans"/>
          <w:i/>
          <w:iCs/>
          <w:color w:val="333333"/>
        </w:rPr>
        <w:t>Voir</w:t>
      </w:r>
      <w:r w:rsidRPr="00F2346C">
        <w:rPr>
          <w:rFonts w:ascii="Noto Sans" w:eastAsia="Noto Sans" w:hAnsi="Noto Sans" w:cs="Noto Sans"/>
          <w:i/>
          <w:iCs/>
          <w:color w:val="333333"/>
        </w:rPr>
        <w:t xml:space="preserve"> tableau) </w:t>
      </w:r>
    </w:p>
    <w:p w14:paraId="10C3ADAE" w14:textId="3698DC82" w:rsidR="00610FE8" w:rsidRPr="006D2B16" w:rsidRDefault="00F2346C">
      <w:pPr>
        <w:widowControl w:val="0"/>
        <w:pBdr>
          <w:top w:val="nil"/>
          <w:left w:val="nil"/>
          <w:bottom w:val="nil"/>
          <w:right w:val="nil"/>
          <w:between w:val="nil"/>
        </w:pBdr>
        <w:spacing w:before="435" w:line="318" w:lineRule="auto"/>
        <w:ind w:left="23" w:right="-10" w:firstLine="10"/>
        <w:jc w:val="both"/>
        <w:rPr>
          <w:rFonts w:ascii="Noto Sans" w:eastAsia="Noto Sans" w:hAnsi="Noto Sans" w:cs="Noto Sans"/>
          <w:b/>
          <w:bCs/>
          <w:smallCaps/>
          <w:color w:val="FFFFFF" w:themeColor="background1"/>
        </w:rPr>
      </w:pPr>
      <w:r w:rsidRPr="006D2B16">
        <w:rPr>
          <w:rFonts w:ascii="Noto Sans" w:eastAsia="Noto Sans" w:hAnsi="Noto Sans" w:cs="Noto Sans"/>
          <w:b/>
          <w:bCs/>
          <w:smallCaps/>
          <w:color w:val="FFFFFF" w:themeColor="background1"/>
          <w:highlight w:val="black"/>
        </w:rPr>
        <w:lastRenderedPageBreak/>
        <w:t>Tableau : Acteurs de mise en œuvre</w:t>
      </w:r>
    </w:p>
    <w:p w14:paraId="1F3336F8" w14:textId="77777777" w:rsidR="00F2346C" w:rsidRPr="00F2346C" w:rsidRDefault="00F2346C" w:rsidP="00F2346C">
      <w:pPr>
        <w:pStyle w:val="Sansinterligne"/>
      </w:pPr>
    </w:p>
    <w:tbl>
      <w:tblPr>
        <w:tblStyle w:val="9"/>
        <w:tblW w:w="14863" w:type="dxa"/>
        <w:tblInd w:w="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07"/>
        <w:gridCol w:w="6319"/>
        <w:gridCol w:w="6237"/>
      </w:tblGrid>
      <w:tr w:rsidR="00610FE8" w:rsidRPr="006D2B16" w14:paraId="309B71B1" w14:textId="77777777" w:rsidTr="00F2346C">
        <w:trPr>
          <w:trHeight w:val="328"/>
        </w:trPr>
        <w:tc>
          <w:tcPr>
            <w:tcW w:w="2307" w:type="dxa"/>
            <w:shd w:val="clear" w:color="auto" w:fill="DAEEF3" w:themeFill="accent5" w:themeFillTint="33"/>
            <w:tcMar>
              <w:top w:w="100" w:type="dxa"/>
              <w:left w:w="100" w:type="dxa"/>
              <w:bottom w:w="100" w:type="dxa"/>
              <w:right w:w="100" w:type="dxa"/>
            </w:tcMar>
          </w:tcPr>
          <w:p w14:paraId="3DEAA276" w14:textId="25C7CEB2" w:rsidR="00610FE8" w:rsidRPr="006D2B16" w:rsidRDefault="000654F9" w:rsidP="00F2346C">
            <w:pPr>
              <w:pStyle w:val="Sansinterligne"/>
              <w:jc w:val="center"/>
              <w:rPr>
                <w:rFonts w:ascii="Amasis MT Pro" w:hAnsi="Amasis MT Pro"/>
                <w:b/>
                <w:bCs/>
                <w:sz w:val="20"/>
                <w:szCs w:val="20"/>
              </w:rPr>
            </w:pPr>
            <w:r w:rsidRPr="006D2B16">
              <w:rPr>
                <w:rFonts w:ascii="Amasis MT Pro" w:hAnsi="Amasis MT Pro"/>
                <w:b/>
                <w:bCs/>
                <w:sz w:val="20"/>
                <w:szCs w:val="20"/>
              </w:rPr>
              <w:t>Acteur</w:t>
            </w:r>
          </w:p>
        </w:tc>
        <w:tc>
          <w:tcPr>
            <w:tcW w:w="6319" w:type="dxa"/>
            <w:shd w:val="clear" w:color="auto" w:fill="DAEEF3" w:themeFill="accent5" w:themeFillTint="33"/>
            <w:tcMar>
              <w:top w:w="100" w:type="dxa"/>
              <w:left w:w="100" w:type="dxa"/>
              <w:bottom w:w="100" w:type="dxa"/>
              <w:right w:w="100" w:type="dxa"/>
            </w:tcMar>
          </w:tcPr>
          <w:p w14:paraId="6D674FD2" w14:textId="7D514486" w:rsidR="00610FE8" w:rsidRPr="006D2B16" w:rsidRDefault="000654F9" w:rsidP="00F2346C">
            <w:pPr>
              <w:pStyle w:val="Sansinterligne"/>
              <w:jc w:val="center"/>
              <w:rPr>
                <w:rFonts w:ascii="Amasis MT Pro" w:hAnsi="Amasis MT Pro"/>
                <w:b/>
                <w:bCs/>
                <w:sz w:val="20"/>
                <w:szCs w:val="20"/>
              </w:rPr>
            </w:pPr>
            <w:r w:rsidRPr="006D2B16">
              <w:rPr>
                <w:rFonts w:ascii="Amasis MT Pro" w:hAnsi="Amasis MT Pro"/>
                <w:b/>
                <w:bCs/>
                <w:sz w:val="20"/>
                <w:szCs w:val="20"/>
              </w:rPr>
              <w:t>Rôle et Responsabilités</w:t>
            </w:r>
          </w:p>
        </w:tc>
        <w:tc>
          <w:tcPr>
            <w:tcW w:w="6237" w:type="dxa"/>
            <w:shd w:val="clear" w:color="auto" w:fill="DAEEF3" w:themeFill="accent5" w:themeFillTint="33"/>
            <w:tcMar>
              <w:top w:w="100" w:type="dxa"/>
              <w:left w:w="100" w:type="dxa"/>
              <w:bottom w:w="100" w:type="dxa"/>
              <w:right w:w="100" w:type="dxa"/>
            </w:tcMar>
          </w:tcPr>
          <w:p w14:paraId="2F6E2C04" w14:textId="77777777" w:rsidR="00610FE8" w:rsidRPr="006D2B16" w:rsidRDefault="000654F9" w:rsidP="00F2346C">
            <w:pPr>
              <w:pStyle w:val="Sansinterligne"/>
              <w:jc w:val="center"/>
              <w:rPr>
                <w:rFonts w:ascii="Amasis MT Pro" w:hAnsi="Amasis MT Pro"/>
                <w:b/>
                <w:bCs/>
                <w:sz w:val="20"/>
                <w:szCs w:val="20"/>
              </w:rPr>
            </w:pPr>
            <w:r w:rsidRPr="006D2B16">
              <w:rPr>
                <w:rFonts w:ascii="Amasis MT Pro" w:hAnsi="Amasis MT Pro"/>
                <w:b/>
                <w:bCs/>
                <w:sz w:val="20"/>
                <w:szCs w:val="20"/>
              </w:rPr>
              <w:t>Contribution Attendue</w:t>
            </w:r>
          </w:p>
        </w:tc>
      </w:tr>
      <w:tr w:rsidR="00610FE8" w:rsidRPr="006D2B16" w14:paraId="2DFCDB84" w14:textId="77777777" w:rsidTr="007B4620">
        <w:trPr>
          <w:trHeight w:val="477"/>
        </w:trPr>
        <w:tc>
          <w:tcPr>
            <w:tcW w:w="2307" w:type="dxa"/>
            <w:tcMar>
              <w:top w:w="100" w:type="dxa"/>
              <w:left w:w="100" w:type="dxa"/>
              <w:bottom w:w="100" w:type="dxa"/>
              <w:right w:w="100" w:type="dxa"/>
            </w:tcMar>
          </w:tcPr>
          <w:p w14:paraId="56655DC7" w14:textId="5465DCCD" w:rsidR="00610FE8" w:rsidRPr="006D2B16" w:rsidRDefault="00220993" w:rsidP="00220993">
            <w:pPr>
              <w:pStyle w:val="Sansinterligne"/>
              <w:jc w:val="both"/>
              <w:rPr>
                <w:rFonts w:ascii="Amasis MT Pro" w:hAnsi="Amasis MT Pro"/>
                <w:color w:val="333333"/>
                <w:sz w:val="20"/>
                <w:szCs w:val="20"/>
              </w:rPr>
            </w:pPr>
            <w:r w:rsidRPr="006D2B16">
              <w:rPr>
                <w:rFonts w:ascii="Amasis MT Pro" w:hAnsi="Amasis MT Pro"/>
                <w:color w:val="333333"/>
                <w:sz w:val="20"/>
                <w:szCs w:val="20"/>
              </w:rPr>
              <w:t>Équipe Makona Awards</w:t>
            </w:r>
            <w:r w:rsidR="000654F9" w:rsidRPr="006D2B16">
              <w:rPr>
                <w:rFonts w:ascii="Amasis MT Pro" w:hAnsi="Amasis MT Pro"/>
                <w:color w:val="333333"/>
                <w:sz w:val="20"/>
                <w:szCs w:val="20"/>
              </w:rPr>
              <w:t xml:space="preserve"> </w:t>
            </w:r>
          </w:p>
          <w:p w14:paraId="09CB8A44" w14:textId="0CC23774" w:rsidR="00610FE8" w:rsidRPr="006D2B16" w:rsidRDefault="000654F9" w:rsidP="00220993">
            <w:pPr>
              <w:pStyle w:val="Sansinterligne"/>
              <w:jc w:val="both"/>
              <w:rPr>
                <w:rFonts w:ascii="Amasis MT Pro" w:hAnsi="Amasis MT Pro"/>
                <w:color w:val="333333"/>
                <w:sz w:val="20"/>
                <w:szCs w:val="20"/>
              </w:rPr>
            </w:pPr>
            <w:r w:rsidRPr="006D2B16">
              <w:rPr>
                <w:rFonts w:ascii="Amasis MT Pro" w:hAnsi="Amasis MT Pro"/>
                <w:color w:val="333333"/>
                <w:sz w:val="20"/>
                <w:szCs w:val="20"/>
              </w:rPr>
              <w:t>(Organisation)</w:t>
            </w:r>
          </w:p>
        </w:tc>
        <w:tc>
          <w:tcPr>
            <w:tcW w:w="6319" w:type="dxa"/>
            <w:tcMar>
              <w:top w:w="100" w:type="dxa"/>
              <w:left w:w="100" w:type="dxa"/>
              <w:bottom w:w="100" w:type="dxa"/>
              <w:right w:w="100" w:type="dxa"/>
            </w:tcMar>
          </w:tcPr>
          <w:p w14:paraId="6084068D" w14:textId="77777777" w:rsidR="00610FE8" w:rsidRPr="006D2B16" w:rsidRDefault="000654F9" w:rsidP="00220993">
            <w:pPr>
              <w:pStyle w:val="Sansinterligne"/>
              <w:jc w:val="both"/>
              <w:rPr>
                <w:rFonts w:ascii="Amasis MT Pro" w:hAnsi="Amasis MT Pro"/>
                <w:color w:val="333333"/>
                <w:sz w:val="20"/>
                <w:szCs w:val="20"/>
              </w:rPr>
            </w:pPr>
            <w:r w:rsidRPr="006D2B16">
              <w:rPr>
                <w:rFonts w:ascii="Amasis MT Pro" w:hAnsi="Amasis MT Pro"/>
                <w:color w:val="333333"/>
                <w:sz w:val="20"/>
                <w:szCs w:val="20"/>
              </w:rPr>
              <w:t>Conception, planification, coordination générale, mobilisation des ressources, gestion financière, suivi-évaluation.</w:t>
            </w:r>
          </w:p>
        </w:tc>
        <w:tc>
          <w:tcPr>
            <w:tcW w:w="6237" w:type="dxa"/>
            <w:tcMar>
              <w:top w:w="100" w:type="dxa"/>
              <w:left w:w="100" w:type="dxa"/>
              <w:bottom w:w="100" w:type="dxa"/>
              <w:right w:w="100" w:type="dxa"/>
            </w:tcMar>
          </w:tcPr>
          <w:p w14:paraId="3FBF6E72" w14:textId="772DB8DE" w:rsidR="00610FE8" w:rsidRPr="006D2B16" w:rsidRDefault="000654F9" w:rsidP="00220993">
            <w:pPr>
              <w:pStyle w:val="Sansinterligne"/>
              <w:jc w:val="both"/>
              <w:rPr>
                <w:rFonts w:ascii="Amasis MT Pro" w:hAnsi="Amasis MT Pro"/>
                <w:color w:val="333333"/>
                <w:sz w:val="20"/>
                <w:szCs w:val="20"/>
              </w:rPr>
            </w:pPr>
            <w:r w:rsidRPr="006D2B16">
              <w:rPr>
                <w:rFonts w:ascii="Amasis MT Pro" w:hAnsi="Amasis MT Pro"/>
                <w:color w:val="333333"/>
                <w:sz w:val="20"/>
                <w:szCs w:val="20"/>
              </w:rPr>
              <w:t>Leadership stratégique, expertise en gestion de projet, réseau de partenaires.</w:t>
            </w:r>
          </w:p>
        </w:tc>
      </w:tr>
      <w:tr w:rsidR="00610FE8" w:rsidRPr="006D2B16" w14:paraId="1C969AE2" w14:textId="77777777" w:rsidTr="007B4620">
        <w:trPr>
          <w:trHeight w:val="359"/>
        </w:trPr>
        <w:tc>
          <w:tcPr>
            <w:tcW w:w="2307" w:type="dxa"/>
            <w:tcMar>
              <w:top w:w="100" w:type="dxa"/>
              <w:left w:w="100" w:type="dxa"/>
              <w:bottom w:w="100" w:type="dxa"/>
              <w:right w:w="100" w:type="dxa"/>
            </w:tcMar>
          </w:tcPr>
          <w:p w14:paraId="7762C41F" w14:textId="40109AD1" w:rsidR="00610FE8" w:rsidRPr="006D2B16" w:rsidRDefault="000654F9" w:rsidP="00220993">
            <w:pPr>
              <w:pStyle w:val="Sansinterligne"/>
              <w:jc w:val="both"/>
              <w:rPr>
                <w:rFonts w:ascii="Amasis MT Pro" w:hAnsi="Amasis MT Pro"/>
                <w:color w:val="333333"/>
                <w:sz w:val="20"/>
                <w:szCs w:val="20"/>
              </w:rPr>
            </w:pPr>
            <w:r w:rsidRPr="006D2B16">
              <w:rPr>
                <w:rFonts w:ascii="Amasis MT Pro" w:hAnsi="Amasis MT Pro"/>
                <w:color w:val="333333"/>
                <w:sz w:val="20"/>
                <w:szCs w:val="20"/>
              </w:rPr>
              <w:t>Comité de Pilotage</w:t>
            </w:r>
          </w:p>
        </w:tc>
        <w:tc>
          <w:tcPr>
            <w:tcW w:w="6319" w:type="dxa"/>
            <w:tcMar>
              <w:top w:w="100" w:type="dxa"/>
              <w:left w:w="100" w:type="dxa"/>
              <w:bottom w:w="100" w:type="dxa"/>
              <w:right w:w="100" w:type="dxa"/>
            </w:tcMar>
          </w:tcPr>
          <w:p w14:paraId="6EFB41F1" w14:textId="464C15DB" w:rsidR="00610FE8" w:rsidRPr="006D2B16" w:rsidRDefault="000654F9" w:rsidP="00220993">
            <w:pPr>
              <w:pStyle w:val="Sansinterligne"/>
              <w:jc w:val="both"/>
              <w:rPr>
                <w:rFonts w:ascii="Amasis MT Pro" w:hAnsi="Amasis MT Pro"/>
                <w:color w:val="333333"/>
                <w:sz w:val="20"/>
                <w:szCs w:val="20"/>
              </w:rPr>
            </w:pPr>
            <w:r w:rsidRPr="006D2B16">
              <w:rPr>
                <w:rFonts w:ascii="Amasis MT Pro" w:hAnsi="Amasis MT Pro"/>
                <w:color w:val="333333"/>
                <w:sz w:val="20"/>
                <w:szCs w:val="20"/>
              </w:rPr>
              <w:t>Supervision stratégique, validation des grandes orientations, appui à la</w:t>
            </w:r>
            <w:r w:rsidR="007B4620" w:rsidRPr="006D2B16">
              <w:rPr>
                <w:rFonts w:ascii="Amasis MT Pro" w:hAnsi="Amasis MT Pro"/>
                <w:color w:val="333333"/>
                <w:sz w:val="20"/>
                <w:szCs w:val="20"/>
              </w:rPr>
              <w:t xml:space="preserve"> </w:t>
            </w:r>
            <w:r w:rsidRPr="006D2B16">
              <w:rPr>
                <w:rFonts w:ascii="Amasis MT Pro" w:hAnsi="Amasis MT Pro"/>
                <w:color w:val="333333"/>
                <w:sz w:val="20"/>
                <w:szCs w:val="20"/>
              </w:rPr>
              <w:t>mobilisation de haut niveau.</w:t>
            </w:r>
          </w:p>
        </w:tc>
        <w:tc>
          <w:tcPr>
            <w:tcW w:w="6237" w:type="dxa"/>
            <w:tcMar>
              <w:top w:w="100" w:type="dxa"/>
              <w:left w:w="100" w:type="dxa"/>
              <w:bottom w:w="100" w:type="dxa"/>
              <w:right w:w="100" w:type="dxa"/>
            </w:tcMar>
          </w:tcPr>
          <w:p w14:paraId="66927B71" w14:textId="10C78436" w:rsidR="00610FE8" w:rsidRPr="006D2B16" w:rsidRDefault="000654F9" w:rsidP="00220993">
            <w:pPr>
              <w:pStyle w:val="Sansinterligne"/>
              <w:jc w:val="both"/>
              <w:rPr>
                <w:rFonts w:ascii="Amasis MT Pro" w:hAnsi="Amasis MT Pro"/>
                <w:color w:val="333333"/>
                <w:sz w:val="20"/>
                <w:szCs w:val="20"/>
              </w:rPr>
            </w:pPr>
            <w:r w:rsidRPr="006D2B16">
              <w:rPr>
                <w:rFonts w:ascii="Amasis MT Pro" w:hAnsi="Amasis MT Pro"/>
                <w:color w:val="333333"/>
                <w:sz w:val="20"/>
                <w:szCs w:val="20"/>
              </w:rPr>
              <w:t>Orientation stratégique,</w:t>
            </w:r>
            <w:r w:rsidR="007B4620" w:rsidRPr="006D2B16">
              <w:rPr>
                <w:rFonts w:ascii="Amasis MT Pro" w:hAnsi="Amasis MT Pro"/>
                <w:color w:val="333333"/>
                <w:sz w:val="20"/>
                <w:szCs w:val="20"/>
              </w:rPr>
              <w:t xml:space="preserve"> </w:t>
            </w:r>
            <w:r w:rsidRPr="006D2B16">
              <w:rPr>
                <w:rFonts w:ascii="Amasis MT Pro" w:hAnsi="Amasis MT Pro"/>
                <w:color w:val="333333"/>
                <w:sz w:val="20"/>
                <w:szCs w:val="20"/>
              </w:rPr>
              <w:t>légitimité, facilitation des partenariats institutionnels.</w:t>
            </w:r>
          </w:p>
        </w:tc>
      </w:tr>
      <w:tr w:rsidR="00610FE8" w:rsidRPr="006D2B16" w14:paraId="2685CF68" w14:textId="77777777" w:rsidTr="007B4620">
        <w:trPr>
          <w:trHeight w:val="425"/>
        </w:trPr>
        <w:tc>
          <w:tcPr>
            <w:tcW w:w="2307" w:type="dxa"/>
            <w:tcMar>
              <w:top w:w="100" w:type="dxa"/>
              <w:left w:w="100" w:type="dxa"/>
              <w:bottom w:w="100" w:type="dxa"/>
              <w:right w:w="100" w:type="dxa"/>
            </w:tcMar>
          </w:tcPr>
          <w:p w14:paraId="58C09B1B" w14:textId="11FABC99" w:rsidR="00610FE8" w:rsidRPr="006D2B16" w:rsidRDefault="000654F9" w:rsidP="00220993">
            <w:pPr>
              <w:pStyle w:val="Sansinterligne"/>
              <w:jc w:val="both"/>
              <w:rPr>
                <w:rFonts w:ascii="Amasis MT Pro" w:hAnsi="Amasis MT Pro"/>
                <w:color w:val="333333"/>
                <w:sz w:val="20"/>
                <w:szCs w:val="20"/>
              </w:rPr>
            </w:pPr>
            <w:r w:rsidRPr="006D2B16">
              <w:rPr>
                <w:rFonts w:ascii="Amasis MT Pro" w:hAnsi="Amasis MT Pro"/>
                <w:color w:val="333333"/>
                <w:sz w:val="20"/>
                <w:szCs w:val="20"/>
              </w:rPr>
              <w:t>Jury de Sélection</w:t>
            </w:r>
          </w:p>
        </w:tc>
        <w:tc>
          <w:tcPr>
            <w:tcW w:w="6319" w:type="dxa"/>
            <w:tcMar>
              <w:top w:w="100" w:type="dxa"/>
              <w:left w:w="100" w:type="dxa"/>
              <w:bottom w:w="100" w:type="dxa"/>
              <w:right w:w="100" w:type="dxa"/>
            </w:tcMar>
          </w:tcPr>
          <w:p w14:paraId="700B2DD4" w14:textId="77777777" w:rsidR="00610FE8" w:rsidRPr="006D2B16" w:rsidRDefault="000654F9" w:rsidP="00220993">
            <w:pPr>
              <w:pStyle w:val="Sansinterligne"/>
              <w:jc w:val="both"/>
              <w:rPr>
                <w:rFonts w:ascii="Amasis MT Pro" w:hAnsi="Amasis MT Pro"/>
                <w:color w:val="333333"/>
                <w:sz w:val="20"/>
                <w:szCs w:val="20"/>
              </w:rPr>
            </w:pPr>
            <w:r w:rsidRPr="006D2B16">
              <w:rPr>
                <w:rFonts w:ascii="Amasis MT Pro" w:hAnsi="Amasis MT Pro"/>
                <w:color w:val="333333"/>
                <w:sz w:val="20"/>
                <w:szCs w:val="20"/>
              </w:rPr>
              <w:t>Élaboration des critères de sélection, évaluation impartiale des candidatures, désignation des lauréats.</w:t>
            </w:r>
          </w:p>
        </w:tc>
        <w:tc>
          <w:tcPr>
            <w:tcW w:w="6237" w:type="dxa"/>
            <w:tcMar>
              <w:top w:w="100" w:type="dxa"/>
              <w:left w:w="100" w:type="dxa"/>
              <w:bottom w:w="100" w:type="dxa"/>
              <w:right w:w="100" w:type="dxa"/>
            </w:tcMar>
          </w:tcPr>
          <w:p w14:paraId="483B5056" w14:textId="2225FD84" w:rsidR="00610FE8" w:rsidRPr="006D2B16" w:rsidRDefault="000654F9" w:rsidP="00220993">
            <w:pPr>
              <w:pStyle w:val="Sansinterligne"/>
              <w:jc w:val="both"/>
              <w:rPr>
                <w:rFonts w:ascii="Amasis MT Pro" w:hAnsi="Amasis MT Pro"/>
                <w:color w:val="333333"/>
                <w:sz w:val="20"/>
                <w:szCs w:val="20"/>
              </w:rPr>
            </w:pPr>
            <w:r w:rsidRPr="006D2B16">
              <w:rPr>
                <w:rFonts w:ascii="Amasis MT Pro" w:hAnsi="Amasis MT Pro"/>
                <w:color w:val="333333"/>
                <w:sz w:val="20"/>
                <w:szCs w:val="20"/>
              </w:rPr>
              <w:t>Expertise thématique, intégrité, crédibilité du processus de sélection.</w:t>
            </w:r>
          </w:p>
        </w:tc>
      </w:tr>
      <w:tr w:rsidR="00610FE8" w:rsidRPr="006D2B16" w14:paraId="57C74A5D" w14:textId="77777777" w:rsidTr="007B4620">
        <w:trPr>
          <w:trHeight w:val="633"/>
        </w:trPr>
        <w:tc>
          <w:tcPr>
            <w:tcW w:w="2307" w:type="dxa"/>
            <w:tcMar>
              <w:top w:w="100" w:type="dxa"/>
              <w:left w:w="100" w:type="dxa"/>
              <w:bottom w:w="100" w:type="dxa"/>
              <w:right w:w="100" w:type="dxa"/>
            </w:tcMar>
          </w:tcPr>
          <w:p w14:paraId="237CE5FA" w14:textId="79F6D885" w:rsidR="00610FE8" w:rsidRPr="006D2B16" w:rsidRDefault="000654F9" w:rsidP="00220993">
            <w:pPr>
              <w:pStyle w:val="Sansinterligne"/>
              <w:jc w:val="both"/>
              <w:rPr>
                <w:rFonts w:ascii="Amasis MT Pro" w:hAnsi="Amasis MT Pro"/>
                <w:color w:val="333333"/>
                <w:sz w:val="20"/>
                <w:szCs w:val="20"/>
              </w:rPr>
            </w:pPr>
            <w:r w:rsidRPr="006D2B16">
              <w:rPr>
                <w:rFonts w:ascii="Amasis MT Pro" w:hAnsi="Amasis MT Pro"/>
                <w:color w:val="333333"/>
                <w:sz w:val="20"/>
                <w:szCs w:val="20"/>
              </w:rPr>
              <w:t>Partenaires Institutionnels</w:t>
            </w:r>
          </w:p>
        </w:tc>
        <w:tc>
          <w:tcPr>
            <w:tcW w:w="6319" w:type="dxa"/>
            <w:tcMar>
              <w:top w:w="100" w:type="dxa"/>
              <w:left w:w="100" w:type="dxa"/>
              <w:bottom w:w="100" w:type="dxa"/>
              <w:right w:w="100" w:type="dxa"/>
            </w:tcMar>
          </w:tcPr>
          <w:p w14:paraId="477E578C" w14:textId="6AF096E6" w:rsidR="00610FE8" w:rsidRPr="006D2B16" w:rsidRDefault="000654F9" w:rsidP="00220993">
            <w:pPr>
              <w:pStyle w:val="Sansinterligne"/>
              <w:jc w:val="both"/>
              <w:rPr>
                <w:rFonts w:ascii="Amasis MT Pro" w:hAnsi="Amasis MT Pro"/>
                <w:color w:val="333333"/>
                <w:sz w:val="20"/>
                <w:szCs w:val="20"/>
              </w:rPr>
            </w:pPr>
            <w:r w:rsidRPr="006D2B16">
              <w:rPr>
                <w:rFonts w:ascii="Amasis MT Pro" w:hAnsi="Amasis MT Pro"/>
                <w:color w:val="333333"/>
                <w:sz w:val="20"/>
                <w:szCs w:val="20"/>
              </w:rPr>
              <w:t>Appui politique et administratif, facilitation des autorisations, cofinancement, mobilisation des services de sécurité.</w:t>
            </w:r>
          </w:p>
        </w:tc>
        <w:tc>
          <w:tcPr>
            <w:tcW w:w="6237" w:type="dxa"/>
            <w:tcMar>
              <w:top w:w="100" w:type="dxa"/>
              <w:left w:w="100" w:type="dxa"/>
              <w:bottom w:w="100" w:type="dxa"/>
              <w:right w:w="100" w:type="dxa"/>
            </w:tcMar>
          </w:tcPr>
          <w:p w14:paraId="4B996BBF" w14:textId="589699BE" w:rsidR="00610FE8" w:rsidRPr="006D2B16" w:rsidRDefault="000654F9" w:rsidP="00220993">
            <w:pPr>
              <w:pStyle w:val="Sansinterligne"/>
              <w:jc w:val="both"/>
              <w:rPr>
                <w:rFonts w:ascii="Amasis MT Pro" w:hAnsi="Amasis MT Pro"/>
                <w:color w:val="333333"/>
                <w:sz w:val="20"/>
                <w:szCs w:val="20"/>
              </w:rPr>
            </w:pPr>
            <w:r w:rsidRPr="006D2B16">
              <w:rPr>
                <w:rFonts w:ascii="Amasis MT Pro" w:hAnsi="Amasis MT Pro"/>
                <w:color w:val="333333"/>
                <w:sz w:val="20"/>
                <w:szCs w:val="20"/>
              </w:rPr>
              <w:t>Soutien officiel, ressources financières, sécurité de l'événement.</w:t>
            </w:r>
          </w:p>
        </w:tc>
      </w:tr>
      <w:tr w:rsidR="00610FE8" w:rsidRPr="006D2B16" w14:paraId="521CE956" w14:textId="77777777" w:rsidTr="007B4620">
        <w:trPr>
          <w:trHeight w:val="489"/>
        </w:trPr>
        <w:tc>
          <w:tcPr>
            <w:tcW w:w="2307" w:type="dxa"/>
            <w:tcMar>
              <w:top w:w="100" w:type="dxa"/>
              <w:left w:w="100" w:type="dxa"/>
              <w:bottom w:w="100" w:type="dxa"/>
              <w:right w:w="100" w:type="dxa"/>
            </w:tcMar>
          </w:tcPr>
          <w:p w14:paraId="31DF1EA4" w14:textId="72A9DFAD" w:rsidR="00610FE8" w:rsidRPr="006D2B16" w:rsidRDefault="000654F9" w:rsidP="00220993">
            <w:pPr>
              <w:pStyle w:val="Sansinterligne"/>
              <w:jc w:val="both"/>
              <w:rPr>
                <w:rFonts w:ascii="Amasis MT Pro" w:hAnsi="Amasis MT Pro"/>
                <w:color w:val="333333"/>
                <w:sz w:val="20"/>
                <w:szCs w:val="20"/>
              </w:rPr>
            </w:pPr>
            <w:r w:rsidRPr="006D2B16">
              <w:rPr>
                <w:rFonts w:ascii="Amasis MT Pro" w:hAnsi="Amasis MT Pro"/>
                <w:color w:val="333333"/>
                <w:sz w:val="20"/>
                <w:szCs w:val="20"/>
              </w:rPr>
              <w:t>Partenaires Techniques</w:t>
            </w:r>
          </w:p>
        </w:tc>
        <w:tc>
          <w:tcPr>
            <w:tcW w:w="6319" w:type="dxa"/>
            <w:tcMar>
              <w:top w:w="100" w:type="dxa"/>
              <w:left w:w="100" w:type="dxa"/>
              <w:bottom w:w="100" w:type="dxa"/>
              <w:right w:w="100" w:type="dxa"/>
            </w:tcMar>
          </w:tcPr>
          <w:p w14:paraId="489708C9" w14:textId="5ADCFD5C" w:rsidR="00610FE8" w:rsidRPr="006D2B16" w:rsidRDefault="000654F9" w:rsidP="00220993">
            <w:pPr>
              <w:pStyle w:val="Sansinterligne"/>
              <w:jc w:val="both"/>
              <w:rPr>
                <w:rFonts w:ascii="Amasis MT Pro" w:hAnsi="Amasis MT Pro"/>
                <w:color w:val="333333"/>
                <w:sz w:val="20"/>
                <w:szCs w:val="20"/>
              </w:rPr>
            </w:pPr>
            <w:r w:rsidRPr="006D2B16">
              <w:rPr>
                <w:rFonts w:ascii="Amasis MT Pro" w:hAnsi="Amasis MT Pro"/>
                <w:color w:val="333333"/>
                <w:sz w:val="20"/>
                <w:szCs w:val="20"/>
              </w:rPr>
              <w:t>Apport d'expertise spécifique (communication, logistique, technique événementielle, formation).</w:t>
            </w:r>
          </w:p>
        </w:tc>
        <w:tc>
          <w:tcPr>
            <w:tcW w:w="6237" w:type="dxa"/>
            <w:tcMar>
              <w:top w:w="100" w:type="dxa"/>
              <w:left w:w="100" w:type="dxa"/>
              <w:bottom w:w="100" w:type="dxa"/>
              <w:right w:w="100" w:type="dxa"/>
            </w:tcMar>
          </w:tcPr>
          <w:p w14:paraId="6538E102" w14:textId="77777777" w:rsidR="00610FE8" w:rsidRPr="006D2B16" w:rsidRDefault="000654F9" w:rsidP="00220993">
            <w:pPr>
              <w:pStyle w:val="Sansinterligne"/>
              <w:jc w:val="both"/>
              <w:rPr>
                <w:rFonts w:ascii="Amasis MT Pro" w:hAnsi="Amasis MT Pro"/>
                <w:color w:val="333333"/>
                <w:sz w:val="20"/>
                <w:szCs w:val="20"/>
              </w:rPr>
            </w:pPr>
            <w:r w:rsidRPr="006D2B16">
              <w:rPr>
                <w:rFonts w:ascii="Amasis MT Pro" w:hAnsi="Amasis MT Pro"/>
                <w:color w:val="333333"/>
                <w:sz w:val="20"/>
                <w:szCs w:val="20"/>
              </w:rPr>
              <w:t>Renforcement des capacités, qualité des prestations.</w:t>
            </w:r>
          </w:p>
        </w:tc>
      </w:tr>
      <w:tr w:rsidR="00610FE8" w:rsidRPr="006D2B16" w14:paraId="190BEA96" w14:textId="77777777" w:rsidTr="007B4620">
        <w:trPr>
          <w:trHeight w:val="485"/>
        </w:trPr>
        <w:tc>
          <w:tcPr>
            <w:tcW w:w="2307" w:type="dxa"/>
            <w:tcMar>
              <w:top w:w="100" w:type="dxa"/>
              <w:left w:w="100" w:type="dxa"/>
              <w:bottom w:w="100" w:type="dxa"/>
              <w:right w:w="100" w:type="dxa"/>
            </w:tcMar>
          </w:tcPr>
          <w:p w14:paraId="5CFE150B" w14:textId="5196E273" w:rsidR="00610FE8" w:rsidRPr="006D2B16" w:rsidRDefault="000654F9" w:rsidP="00220993">
            <w:pPr>
              <w:pStyle w:val="Sansinterligne"/>
              <w:jc w:val="both"/>
              <w:rPr>
                <w:rFonts w:ascii="Amasis MT Pro" w:hAnsi="Amasis MT Pro"/>
                <w:color w:val="333333"/>
                <w:sz w:val="20"/>
                <w:szCs w:val="20"/>
              </w:rPr>
            </w:pPr>
            <w:r w:rsidRPr="006D2B16">
              <w:rPr>
                <w:rFonts w:ascii="Amasis MT Pro" w:hAnsi="Amasis MT Pro"/>
                <w:color w:val="333333"/>
                <w:sz w:val="20"/>
                <w:szCs w:val="20"/>
              </w:rPr>
              <w:t>Partenaires</w:t>
            </w:r>
            <w:r w:rsidR="00220993" w:rsidRPr="006D2B16">
              <w:rPr>
                <w:rFonts w:ascii="Amasis MT Pro" w:hAnsi="Amasis MT Pro"/>
                <w:color w:val="333333"/>
                <w:sz w:val="20"/>
                <w:szCs w:val="20"/>
              </w:rPr>
              <w:t xml:space="preserve"> </w:t>
            </w:r>
            <w:r w:rsidRPr="006D2B16">
              <w:rPr>
                <w:rFonts w:ascii="Amasis MT Pro" w:hAnsi="Amasis MT Pro"/>
                <w:color w:val="333333"/>
                <w:sz w:val="20"/>
                <w:szCs w:val="20"/>
              </w:rPr>
              <w:t>Financiers (Sponsors)</w:t>
            </w:r>
          </w:p>
        </w:tc>
        <w:tc>
          <w:tcPr>
            <w:tcW w:w="6319" w:type="dxa"/>
            <w:tcMar>
              <w:top w:w="100" w:type="dxa"/>
              <w:left w:w="100" w:type="dxa"/>
              <w:bottom w:w="100" w:type="dxa"/>
              <w:right w:w="100" w:type="dxa"/>
            </w:tcMar>
          </w:tcPr>
          <w:p w14:paraId="5D8C1DE8" w14:textId="312451B2" w:rsidR="00610FE8" w:rsidRPr="006D2B16" w:rsidRDefault="000654F9" w:rsidP="00220993">
            <w:pPr>
              <w:pStyle w:val="Sansinterligne"/>
              <w:jc w:val="both"/>
              <w:rPr>
                <w:rFonts w:ascii="Amasis MT Pro" w:hAnsi="Amasis MT Pro"/>
                <w:color w:val="333333"/>
                <w:sz w:val="20"/>
                <w:szCs w:val="20"/>
              </w:rPr>
            </w:pPr>
            <w:r w:rsidRPr="006D2B16">
              <w:rPr>
                <w:rFonts w:ascii="Amasis MT Pro" w:hAnsi="Amasis MT Pro"/>
                <w:color w:val="333333"/>
                <w:sz w:val="20"/>
                <w:szCs w:val="20"/>
              </w:rPr>
              <w:t>Apport de fonds nécessaires à la réalisation du projet.</w:t>
            </w:r>
          </w:p>
        </w:tc>
        <w:tc>
          <w:tcPr>
            <w:tcW w:w="6237" w:type="dxa"/>
            <w:tcMar>
              <w:top w:w="100" w:type="dxa"/>
              <w:left w:w="100" w:type="dxa"/>
              <w:bottom w:w="100" w:type="dxa"/>
              <w:right w:w="100" w:type="dxa"/>
            </w:tcMar>
          </w:tcPr>
          <w:p w14:paraId="63644730" w14:textId="77777777" w:rsidR="00610FE8" w:rsidRPr="006D2B16" w:rsidRDefault="000654F9" w:rsidP="00220993">
            <w:pPr>
              <w:pStyle w:val="Sansinterligne"/>
              <w:jc w:val="both"/>
              <w:rPr>
                <w:rFonts w:ascii="Amasis MT Pro" w:hAnsi="Amasis MT Pro"/>
                <w:color w:val="333333"/>
                <w:sz w:val="20"/>
                <w:szCs w:val="20"/>
              </w:rPr>
            </w:pPr>
            <w:r w:rsidRPr="006D2B16">
              <w:rPr>
                <w:rFonts w:ascii="Amasis MT Pro" w:hAnsi="Amasis MT Pro"/>
                <w:color w:val="333333"/>
                <w:sz w:val="20"/>
                <w:szCs w:val="20"/>
              </w:rPr>
              <w:t>Viabilité financière du projet.</w:t>
            </w:r>
          </w:p>
        </w:tc>
      </w:tr>
      <w:tr w:rsidR="00610FE8" w:rsidRPr="006D2B16" w14:paraId="0E304C63" w14:textId="77777777" w:rsidTr="007B4620">
        <w:trPr>
          <w:trHeight w:val="354"/>
        </w:trPr>
        <w:tc>
          <w:tcPr>
            <w:tcW w:w="2307" w:type="dxa"/>
            <w:tcMar>
              <w:top w:w="100" w:type="dxa"/>
              <w:left w:w="100" w:type="dxa"/>
              <w:bottom w:w="100" w:type="dxa"/>
              <w:right w:w="100" w:type="dxa"/>
            </w:tcMar>
          </w:tcPr>
          <w:p w14:paraId="7933306A" w14:textId="009E66B0" w:rsidR="00610FE8" w:rsidRPr="006D2B16" w:rsidRDefault="000654F9" w:rsidP="00220993">
            <w:pPr>
              <w:pStyle w:val="Sansinterligne"/>
              <w:jc w:val="both"/>
              <w:rPr>
                <w:rFonts w:ascii="Amasis MT Pro" w:hAnsi="Amasis MT Pro"/>
                <w:color w:val="333333"/>
                <w:sz w:val="20"/>
                <w:szCs w:val="20"/>
              </w:rPr>
            </w:pPr>
            <w:r w:rsidRPr="006D2B16">
              <w:rPr>
                <w:rFonts w:ascii="Amasis MT Pro" w:hAnsi="Amasis MT Pro"/>
                <w:color w:val="333333"/>
                <w:sz w:val="20"/>
                <w:szCs w:val="20"/>
              </w:rPr>
              <w:t>Médias</w:t>
            </w:r>
          </w:p>
        </w:tc>
        <w:tc>
          <w:tcPr>
            <w:tcW w:w="6319" w:type="dxa"/>
            <w:tcMar>
              <w:top w:w="100" w:type="dxa"/>
              <w:left w:w="100" w:type="dxa"/>
              <w:bottom w:w="100" w:type="dxa"/>
              <w:right w:w="100" w:type="dxa"/>
            </w:tcMar>
          </w:tcPr>
          <w:p w14:paraId="3BD54DFD" w14:textId="77777777" w:rsidR="00610FE8" w:rsidRPr="006D2B16" w:rsidRDefault="000654F9" w:rsidP="00220993">
            <w:pPr>
              <w:pStyle w:val="Sansinterligne"/>
              <w:jc w:val="both"/>
              <w:rPr>
                <w:rFonts w:ascii="Amasis MT Pro" w:hAnsi="Amasis MT Pro"/>
                <w:color w:val="333333"/>
                <w:sz w:val="20"/>
                <w:szCs w:val="20"/>
              </w:rPr>
            </w:pPr>
            <w:r w:rsidRPr="006D2B16">
              <w:rPr>
                <w:rFonts w:ascii="Amasis MT Pro" w:hAnsi="Amasis MT Pro"/>
                <w:color w:val="333333"/>
                <w:sz w:val="20"/>
                <w:szCs w:val="20"/>
              </w:rPr>
              <w:t>Diffusion de l'information, promotion de l'événement, couverture médiatique avant, pendant et après.</w:t>
            </w:r>
          </w:p>
        </w:tc>
        <w:tc>
          <w:tcPr>
            <w:tcW w:w="6237" w:type="dxa"/>
            <w:tcMar>
              <w:top w:w="100" w:type="dxa"/>
              <w:left w:w="100" w:type="dxa"/>
              <w:bottom w:w="100" w:type="dxa"/>
              <w:right w:w="100" w:type="dxa"/>
            </w:tcMar>
          </w:tcPr>
          <w:p w14:paraId="6ED8CCA8" w14:textId="58FF6EE0" w:rsidR="00610FE8" w:rsidRPr="006D2B16" w:rsidRDefault="000654F9" w:rsidP="00220993">
            <w:pPr>
              <w:pStyle w:val="Sansinterligne"/>
              <w:jc w:val="both"/>
              <w:rPr>
                <w:rFonts w:ascii="Amasis MT Pro" w:hAnsi="Amasis MT Pro"/>
                <w:color w:val="333333"/>
                <w:sz w:val="20"/>
                <w:szCs w:val="20"/>
              </w:rPr>
            </w:pPr>
            <w:r w:rsidRPr="006D2B16">
              <w:rPr>
                <w:rFonts w:ascii="Amasis MT Pro" w:hAnsi="Amasis MT Pro"/>
                <w:color w:val="333333"/>
                <w:sz w:val="20"/>
                <w:szCs w:val="20"/>
              </w:rPr>
              <w:t>Visibilité du projet, sensibilisation du public.</w:t>
            </w:r>
          </w:p>
        </w:tc>
      </w:tr>
      <w:tr w:rsidR="00610FE8" w:rsidRPr="006D2B16" w14:paraId="3421987F" w14:textId="77777777" w:rsidTr="007B4620">
        <w:trPr>
          <w:trHeight w:val="433"/>
        </w:trPr>
        <w:tc>
          <w:tcPr>
            <w:tcW w:w="2307" w:type="dxa"/>
            <w:tcMar>
              <w:top w:w="100" w:type="dxa"/>
              <w:left w:w="100" w:type="dxa"/>
              <w:bottom w:w="100" w:type="dxa"/>
              <w:right w:w="100" w:type="dxa"/>
            </w:tcMar>
          </w:tcPr>
          <w:p w14:paraId="08DE4459" w14:textId="23993400" w:rsidR="00610FE8" w:rsidRPr="006D2B16" w:rsidRDefault="000654F9" w:rsidP="00220993">
            <w:pPr>
              <w:pStyle w:val="Sansinterligne"/>
              <w:jc w:val="both"/>
              <w:rPr>
                <w:rFonts w:ascii="Amasis MT Pro" w:hAnsi="Amasis MT Pro"/>
                <w:color w:val="333333"/>
                <w:sz w:val="20"/>
                <w:szCs w:val="20"/>
              </w:rPr>
            </w:pPr>
            <w:r w:rsidRPr="006D2B16">
              <w:rPr>
                <w:rFonts w:ascii="Amasis MT Pro" w:hAnsi="Amasis MT Pro"/>
                <w:color w:val="333333"/>
                <w:sz w:val="20"/>
                <w:szCs w:val="20"/>
              </w:rPr>
              <w:t>Communautés Locales</w:t>
            </w:r>
          </w:p>
        </w:tc>
        <w:tc>
          <w:tcPr>
            <w:tcW w:w="6319" w:type="dxa"/>
            <w:tcMar>
              <w:top w:w="100" w:type="dxa"/>
              <w:left w:w="100" w:type="dxa"/>
              <w:bottom w:w="100" w:type="dxa"/>
              <w:right w:w="100" w:type="dxa"/>
            </w:tcMar>
          </w:tcPr>
          <w:p w14:paraId="1E54E15A" w14:textId="2FD9AA7D" w:rsidR="00610FE8" w:rsidRPr="006D2B16" w:rsidRDefault="000654F9" w:rsidP="00220993">
            <w:pPr>
              <w:pStyle w:val="Sansinterligne"/>
              <w:jc w:val="both"/>
              <w:rPr>
                <w:rFonts w:ascii="Amasis MT Pro" w:hAnsi="Amasis MT Pro"/>
                <w:color w:val="333333"/>
                <w:sz w:val="20"/>
                <w:szCs w:val="20"/>
              </w:rPr>
            </w:pPr>
            <w:r w:rsidRPr="006D2B16">
              <w:rPr>
                <w:rFonts w:ascii="Amasis MT Pro" w:hAnsi="Amasis MT Pro"/>
                <w:color w:val="333333"/>
                <w:sz w:val="20"/>
                <w:szCs w:val="20"/>
              </w:rPr>
              <w:t>Participation aux activités, mobilisation des talents, relais d'information,</w:t>
            </w:r>
            <w:r w:rsidR="007B4620" w:rsidRPr="006D2B16">
              <w:rPr>
                <w:rFonts w:ascii="Amasis MT Pro" w:hAnsi="Amasis MT Pro"/>
                <w:color w:val="333333"/>
                <w:sz w:val="20"/>
                <w:szCs w:val="20"/>
              </w:rPr>
              <w:t xml:space="preserve"> </w:t>
            </w:r>
            <w:r w:rsidRPr="006D2B16">
              <w:rPr>
                <w:rFonts w:ascii="Amasis MT Pro" w:hAnsi="Amasis MT Pro"/>
                <w:color w:val="333333"/>
                <w:sz w:val="20"/>
                <w:szCs w:val="20"/>
              </w:rPr>
              <w:t>appropriation du projet.</w:t>
            </w:r>
          </w:p>
        </w:tc>
        <w:tc>
          <w:tcPr>
            <w:tcW w:w="6237" w:type="dxa"/>
            <w:tcMar>
              <w:top w:w="100" w:type="dxa"/>
              <w:left w:w="100" w:type="dxa"/>
              <w:bottom w:w="100" w:type="dxa"/>
              <w:right w:w="100" w:type="dxa"/>
            </w:tcMar>
          </w:tcPr>
          <w:p w14:paraId="39560599" w14:textId="77777777" w:rsidR="00610FE8" w:rsidRPr="006D2B16" w:rsidRDefault="000654F9" w:rsidP="00220993">
            <w:pPr>
              <w:pStyle w:val="Sansinterligne"/>
              <w:jc w:val="both"/>
              <w:rPr>
                <w:rFonts w:ascii="Amasis MT Pro" w:hAnsi="Amasis MT Pro"/>
                <w:color w:val="333333"/>
                <w:sz w:val="20"/>
                <w:szCs w:val="20"/>
              </w:rPr>
            </w:pPr>
            <w:r w:rsidRPr="006D2B16">
              <w:rPr>
                <w:rFonts w:ascii="Amasis MT Pro" w:hAnsi="Amasis MT Pro"/>
                <w:color w:val="333333"/>
                <w:sz w:val="20"/>
                <w:szCs w:val="20"/>
              </w:rPr>
              <w:t>Adhésion locale, légitimité du projet, participation active.</w:t>
            </w:r>
          </w:p>
        </w:tc>
      </w:tr>
      <w:tr w:rsidR="00610FE8" w:rsidRPr="006D2B16" w14:paraId="1E360A3E" w14:textId="77777777" w:rsidTr="007B4620">
        <w:trPr>
          <w:trHeight w:val="343"/>
        </w:trPr>
        <w:tc>
          <w:tcPr>
            <w:tcW w:w="2307" w:type="dxa"/>
            <w:tcMar>
              <w:top w:w="100" w:type="dxa"/>
              <w:left w:w="100" w:type="dxa"/>
              <w:bottom w:w="100" w:type="dxa"/>
              <w:right w:w="100" w:type="dxa"/>
            </w:tcMar>
          </w:tcPr>
          <w:p w14:paraId="07E418C8" w14:textId="0D054E0E" w:rsidR="00610FE8" w:rsidRPr="006D2B16" w:rsidRDefault="000654F9" w:rsidP="00220993">
            <w:pPr>
              <w:pStyle w:val="Sansinterligne"/>
              <w:jc w:val="both"/>
              <w:rPr>
                <w:rFonts w:ascii="Amasis MT Pro" w:hAnsi="Amasis MT Pro"/>
                <w:color w:val="333333"/>
                <w:sz w:val="20"/>
                <w:szCs w:val="20"/>
              </w:rPr>
            </w:pPr>
            <w:r w:rsidRPr="006D2B16">
              <w:rPr>
                <w:rFonts w:ascii="Amasis MT Pro" w:hAnsi="Amasis MT Pro"/>
                <w:color w:val="333333"/>
                <w:sz w:val="20"/>
                <w:szCs w:val="20"/>
              </w:rPr>
              <w:t>Volontaires</w:t>
            </w:r>
          </w:p>
        </w:tc>
        <w:tc>
          <w:tcPr>
            <w:tcW w:w="6319" w:type="dxa"/>
            <w:tcMar>
              <w:top w:w="100" w:type="dxa"/>
              <w:left w:w="100" w:type="dxa"/>
              <w:bottom w:w="100" w:type="dxa"/>
              <w:right w:w="100" w:type="dxa"/>
            </w:tcMar>
          </w:tcPr>
          <w:p w14:paraId="54975F8F" w14:textId="77777777" w:rsidR="00610FE8" w:rsidRPr="006D2B16" w:rsidRDefault="000654F9" w:rsidP="00220993">
            <w:pPr>
              <w:pStyle w:val="Sansinterligne"/>
              <w:jc w:val="both"/>
              <w:rPr>
                <w:rFonts w:ascii="Amasis MT Pro" w:hAnsi="Amasis MT Pro"/>
                <w:color w:val="333333"/>
                <w:sz w:val="20"/>
                <w:szCs w:val="20"/>
              </w:rPr>
            </w:pPr>
            <w:r w:rsidRPr="006D2B16">
              <w:rPr>
                <w:rFonts w:ascii="Amasis MT Pro" w:hAnsi="Amasis MT Pro"/>
                <w:color w:val="333333"/>
                <w:sz w:val="20"/>
                <w:szCs w:val="20"/>
              </w:rPr>
              <w:t>Appui opérationnel dans diverses tâches (accueil, logistique, communication, assistance).</w:t>
            </w:r>
          </w:p>
        </w:tc>
        <w:tc>
          <w:tcPr>
            <w:tcW w:w="6237" w:type="dxa"/>
            <w:tcMar>
              <w:top w:w="100" w:type="dxa"/>
              <w:left w:w="100" w:type="dxa"/>
              <w:bottom w:w="100" w:type="dxa"/>
              <w:right w:w="100" w:type="dxa"/>
            </w:tcMar>
          </w:tcPr>
          <w:p w14:paraId="4E39E5E9" w14:textId="77777777" w:rsidR="00610FE8" w:rsidRPr="006D2B16" w:rsidRDefault="000654F9" w:rsidP="00220993">
            <w:pPr>
              <w:pStyle w:val="Sansinterligne"/>
              <w:jc w:val="both"/>
              <w:rPr>
                <w:rFonts w:ascii="Amasis MT Pro" w:hAnsi="Amasis MT Pro"/>
                <w:color w:val="333333"/>
                <w:sz w:val="20"/>
                <w:szCs w:val="20"/>
              </w:rPr>
            </w:pPr>
            <w:r w:rsidRPr="006D2B16">
              <w:rPr>
                <w:rFonts w:ascii="Amasis MT Pro" w:hAnsi="Amasis MT Pro"/>
                <w:color w:val="333333"/>
                <w:sz w:val="20"/>
                <w:szCs w:val="20"/>
              </w:rPr>
              <w:t>Main-d'œuvre additionnelle, engagement citoyen.</w:t>
            </w:r>
          </w:p>
        </w:tc>
      </w:tr>
    </w:tbl>
    <w:p w14:paraId="46753261" w14:textId="77777777" w:rsidR="007B4620" w:rsidRDefault="007B4620">
      <w:pPr>
        <w:widowControl w:val="0"/>
        <w:pBdr>
          <w:top w:val="nil"/>
          <w:left w:val="nil"/>
          <w:bottom w:val="nil"/>
          <w:right w:val="nil"/>
          <w:between w:val="nil"/>
        </w:pBdr>
        <w:rPr>
          <w:color w:val="000000"/>
        </w:rPr>
      </w:pPr>
    </w:p>
    <w:p w14:paraId="7B92918D" w14:textId="77777777" w:rsidR="00220993" w:rsidRDefault="00220993" w:rsidP="00220993">
      <w:pPr>
        <w:tabs>
          <w:tab w:val="left" w:pos="1549"/>
        </w:tabs>
        <w:rPr>
          <w:color w:val="000000"/>
        </w:rPr>
        <w:sectPr w:rsidR="00220993" w:rsidSect="007B4620">
          <w:pgSz w:w="16820" w:h="11880" w:orient="landscape"/>
          <w:pgMar w:top="1052" w:right="1271" w:bottom="1128" w:left="1139" w:header="0" w:footer="720" w:gutter="0"/>
          <w:cols w:space="720" w:equalWidth="0">
            <w:col w:w="9699" w:space="0"/>
          </w:cols>
          <w:docGrid w:linePitch="299"/>
        </w:sectPr>
      </w:pPr>
      <w:r>
        <w:rPr>
          <w:color w:val="000000"/>
        </w:rPr>
        <w:tab/>
      </w:r>
    </w:p>
    <w:p w14:paraId="29FA623D" w14:textId="77777777" w:rsidR="00220993" w:rsidRPr="003B6146" w:rsidRDefault="00220993" w:rsidP="00220993">
      <w:pPr>
        <w:widowControl w:val="0"/>
        <w:pBdr>
          <w:top w:val="nil"/>
          <w:left w:val="nil"/>
          <w:bottom w:val="nil"/>
          <w:right w:val="nil"/>
          <w:between w:val="nil"/>
        </w:pBdr>
        <w:spacing w:line="240" w:lineRule="auto"/>
        <w:ind w:left="39"/>
        <w:rPr>
          <w:rFonts w:ascii="Noto Sans" w:eastAsia="Noto Sans" w:hAnsi="Noto Sans" w:cs="Noto Sans"/>
          <w:b/>
          <w:color w:val="333333"/>
          <w:sz w:val="28"/>
          <w:szCs w:val="28"/>
        </w:rPr>
      </w:pPr>
      <w:r w:rsidRPr="003B6146">
        <w:rPr>
          <w:rFonts w:ascii="Noto Sans" w:eastAsia="Noto Sans" w:hAnsi="Noto Sans" w:cs="Noto Sans"/>
          <w:b/>
          <w:color w:val="333333"/>
          <w:sz w:val="28"/>
          <w:szCs w:val="28"/>
        </w:rPr>
        <w:lastRenderedPageBreak/>
        <w:t xml:space="preserve">10. PLANNING DÉTAILLÉ </w:t>
      </w:r>
    </w:p>
    <w:p w14:paraId="2255616A" w14:textId="77777777" w:rsidR="00220993" w:rsidRDefault="00220993" w:rsidP="00220993">
      <w:pPr>
        <w:pStyle w:val="Sansinterligne"/>
      </w:pPr>
    </w:p>
    <w:p w14:paraId="2313D0A8" w14:textId="67DF6F3C" w:rsidR="00220993" w:rsidRDefault="00220993" w:rsidP="00220993">
      <w:pPr>
        <w:pStyle w:val="Sansinterligne"/>
        <w:jc w:val="both"/>
      </w:pPr>
      <w:r>
        <w:t>Le planning détaillé des Makona Awards 2025 est structuré pour assurer une exécution fluide et coordonnée de toutes les activités, depuis la phase préparatoire jusqu'à l'évaluation post-événement. Il est conçu pour optimiser l'utilisation des ressources et respecter les délais impartis, avec un accent particulier sur la période cruciale de l'événement en décembre2025.</w:t>
      </w:r>
    </w:p>
    <w:p w14:paraId="27E2D803" w14:textId="562C4652" w:rsidR="00220993" w:rsidRDefault="00220993" w:rsidP="00220993">
      <w:pPr>
        <w:tabs>
          <w:tab w:val="left" w:pos="1549"/>
        </w:tabs>
        <w:rPr>
          <w:color w:val="000000"/>
        </w:rPr>
      </w:pPr>
    </w:p>
    <w:p w14:paraId="435C4B8A" w14:textId="77777777" w:rsidR="006D2B16" w:rsidRPr="00F2346C" w:rsidRDefault="00220993" w:rsidP="006D2B16">
      <w:pPr>
        <w:widowControl w:val="0"/>
        <w:pBdr>
          <w:top w:val="nil"/>
          <w:left w:val="nil"/>
          <w:bottom w:val="nil"/>
          <w:right w:val="nil"/>
          <w:between w:val="nil"/>
        </w:pBdr>
        <w:spacing w:before="435" w:line="318" w:lineRule="auto"/>
        <w:ind w:left="23" w:right="-10" w:firstLine="10"/>
        <w:jc w:val="center"/>
        <w:rPr>
          <w:rFonts w:ascii="Noto Sans" w:eastAsia="Noto Sans" w:hAnsi="Noto Sans" w:cs="Noto Sans"/>
          <w:i/>
          <w:iCs/>
          <w:color w:val="333333"/>
        </w:rPr>
        <w:sectPr w:rsidR="006D2B16" w:rsidRPr="00F2346C" w:rsidSect="006D2B16">
          <w:pgSz w:w="11880" w:h="16820"/>
          <w:pgMar w:top="1139" w:right="1052" w:bottom="1271" w:left="1128" w:header="0" w:footer="720" w:gutter="0"/>
          <w:cols w:space="720" w:equalWidth="0">
            <w:col w:w="9699" w:space="0"/>
          </w:cols>
          <w:docGrid w:linePitch="299"/>
        </w:sectPr>
      </w:pPr>
      <w:r>
        <w:tab/>
      </w:r>
      <w:r w:rsidR="006D2B16" w:rsidRPr="00F2346C">
        <w:rPr>
          <w:rFonts w:ascii="Noto Sans" w:eastAsia="Noto Sans" w:hAnsi="Noto Sans" w:cs="Noto Sans"/>
          <w:i/>
          <w:iCs/>
          <w:color w:val="333333"/>
        </w:rPr>
        <w:t xml:space="preserve">(Voir tableau) </w:t>
      </w:r>
    </w:p>
    <w:p w14:paraId="4BCAAF30" w14:textId="5A1F7328" w:rsidR="00610FE8" w:rsidRPr="006D2B16" w:rsidRDefault="000654F9" w:rsidP="00220993">
      <w:pPr>
        <w:pStyle w:val="Sansinterligne"/>
        <w:jc w:val="both"/>
        <w:rPr>
          <w:b/>
          <w:bCs/>
          <w:smallCaps/>
          <w:color w:val="FFFFFF" w:themeColor="background1"/>
        </w:rPr>
      </w:pPr>
      <w:r w:rsidRPr="006D2B16">
        <w:rPr>
          <w:b/>
          <w:bCs/>
          <w:smallCaps/>
          <w:color w:val="FFFFFF" w:themeColor="background1"/>
          <w:highlight w:val="black"/>
        </w:rPr>
        <w:lastRenderedPageBreak/>
        <w:t>PLANNING DÉTAILLÉ</w:t>
      </w:r>
      <w:r w:rsidRPr="006D2B16">
        <w:rPr>
          <w:b/>
          <w:bCs/>
          <w:smallCaps/>
          <w:color w:val="FFFFFF" w:themeColor="background1"/>
        </w:rPr>
        <w:t xml:space="preserve"> </w:t>
      </w:r>
    </w:p>
    <w:p w14:paraId="2285ADE3" w14:textId="01BB4B9C" w:rsidR="00610FE8" w:rsidRDefault="00610FE8">
      <w:pPr>
        <w:widowControl w:val="0"/>
        <w:pBdr>
          <w:top w:val="nil"/>
          <w:left w:val="nil"/>
          <w:bottom w:val="nil"/>
          <w:right w:val="nil"/>
          <w:between w:val="nil"/>
        </w:pBdr>
        <w:spacing w:line="324" w:lineRule="auto"/>
        <w:ind w:left="23" w:right="-16"/>
        <w:rPr>
          <w:rFonts w:ascii="Noto Sans" w:eastAsia="Noto Sans" w:hAnsi="Noto Sans" w:cs="Noto Sans"/>
          <w:color w:val="333333"/>
        </w:rPr>
      </w:pPr>
    </w:p>
    <w:tbl>
      <w:tblPr>
        <w:tblStyle w:val="TableauGrille3"/>
        <w:tblW w:w="14551" w:type="dxa"/>
        <w:tblLayout w:type="fixed"/>
        <w:tblLook w:val="0600" w:firstRow="0" w:lastRow="0" w:firstColumn="0" w:lastColumn="0" w:noHBand="1" w:noVBand="1"/>
      </w:tblPr>
      <w:tblGrid>
        <w:gridCol w:w="3256"/>
        <w:gridCol w:w="6332"/>
        <w:gridCol w:w="1138"/>
        <w:gridCol w:w="1379"/>
        <w:gridCol w:w="1350"/>
        <w:gridCol w:w="1096"/>
      </w:tblGrid>
      <w:tr w:rsidR="00610FE8" w:rsidRPr="00451B61" w14:paraId="0334DCC3" w14:textId="77777777" w:rsidTr="00451B61">
        <w:trPr>
          <w:trHeight w:val="355"/>
        </w:trPr>
        <w:tc>
          <w:tcPr>
            <w:tcW w:w="3256" w:type="dxa"/>
            <w:shd w:val="clear" w:color="auto" w:fill="C6D9F1" w:themeFill="text2" w:themeFillTint="33"/>
          </w:tcPr>
          <w:p w14:paraId="7D6CAC23" w14:textId="5E009027" w:rsidR="00610FE8" w:rsidRPr="00451B61" w:rsidRDefault="000654F9" w:rsidP="00451B61">
            <w:pPr>
              <w:pStyle w:val="Sansinterligne"/>
              <w:spacing w:line="480" w:lineRule="auto"/>
              <w:jc w:val="center"/>
              <w:rPr>
                <w:rFonts w:ascii="Amasis MT Pro" w:hAnsi="Amasis MT Pro"/>
                <w:b/>
                <w:bCs/>
                <w:sz w:val="20"/>
                <w:szCs w:val="20"/>
              </w:rPr>
            </w:pPr>
            <w:r w:rsidRPr="00451B61">
              <w:rPr>
                <w:rFonts w:ascii="Amasis MT Pro" w:hAnsi="Amasis MT Pro"/>
                <w:b/>
                <w:bCs/>
                <w:sz w:val="20"/>
                <w:szCs w:val="20"/>
              </w:rPr>
              <w:t>Phase</w:t>
            </w:r>
          </w:p>
        </w:tc>
        <w:tc>
          <w:tcPr>
            <w:tcW w:w="6332" w:type="dxa"/>
            <w:shd w:val="clear" w:color="auto" w:fill="C6D9F1" w:themeFill="text2" w:themeFillTint="33"/>
          </w:tcPr>
          <w:p w14:paraId="4D14B047" w14:textId="77777777" w:rsidR="00610FE8" w:rsidRPr="00451B61" w:rsidRDefault="000654F9" w:rsidP="00451B61">
            <w:pPr>
              <w:pStyle w:val="Sansinterligne"/>
              <w:spacing w:line="480" w:lineRule="auto"/>
              <w:jc w:val="center"/>
              <w:rPr>
                <w:rFonts w:ascii="Amasis MT Pro" w:hAnsi="Amasis MT Pro"/>
                <w:b/>
                <w:bCs/>
                <w:sz w:val="20"/>
                <w:szCs w:val="20"/>
              </w:rPr>
            </w:pPr>
            <w:r w:rsidRPr="00451B61">
              <w:rPr>
                <w:rFonts w:ascii="Amasis MT Pro" w:hAnsi="Amasis MT Pro"/>
                <w:b/>
                <w:bCs/>
                <w:sz w:val="20"/>
                <w:szCs w:val="20"/>
              </w:rPr>
              <w:t>Activité</w:t>
            </w:r>
          </w:p>
        </w:tc>
        <w:tc>
          <w:tcPr>
            <w:tcW w:w="1138" w:type="dxa"/>
            <w:shd w:val="clear" w:color="auto" w:fill="C6D9F1" w:themeFill="text2" w:themeFillTint="33"/>
          </w:tcPr>
          <w:p w14:paraId="2DBB6D7C" w14:textId="56A7193C" w:rsidR="00610FE8" w:rsidRPr="00451B61" w:rsidRDefault="000654F9" w:rsidP="00451B61">
            <w:pPr>
              <w:pStyle w:val="Sansinterligne"/>
              <w:spacing w:line="480" w:lineRule="auto"/>
              <w:jc w:val="center"/>
              <w:rPr>
                <w:rFonts w:ascii="Amasis MT Pro" w:hAnsi="Amasis MT Pro"/>
                <w:b/>
                <w:bCs/>
                <w:sz w:val="20"/>
                <w:szCs w:val="20"/>
              </w:rPr>
            </w:pPr>
            <w:r w:rsidRPr="00451B61">
              <w:rPr>
                <w:rFonts w:ascii="Amasis MT Pro" w:hAnsi="Amasis MT Pro"/>
                <w:b/>
                <w:bCs/>
                <w:sz w:val="20"/>
                <w:szCs w:val="20"/>
              </w:rPr>
              <w:t>Octobre</w:t>
            </w:r>
          </w:p>
          <w:p w14:paraId="0A63F1C9" w14:textId="77777777" w:rsidR="00610FE8" w:rsidRPr="00451B61" w:rsidRDefault="000654F9" w:rsidP="00451B61">
            <w:pPr>
              <w:pStyle w:val="Sansinterligne"/>
              <w:spacing w:line="480" w:lineRule="auto"/>
              <w:jc w:val="center"/>
              <w:rPr>
                <w:rFonts w:ascii="Amasis MT Pro" w:hAnsi="Amasis MT Pro"/>
                <w:b/>
                <w:bCs/>
                <w:sz w:val="20"/>
                <w:szCs w:val="20"/>
              </w:rPr>
            </w:pPr>
            <w:r w:rsidRPr="00451B61">
              <w:rPr>
                <w:rFonts w:ascii="Amasis MT Pro" w:hAnsi="Amasis MT Pro"/>
                <w:b/>
                <w:bCs/>
                <w:sz w:val="20"/>
                <w:szCs w:val="20"/>
              </w:rPr>
              <w:t>2025</w:t>
            </w:r>
          </w:p>
        </w:tc>
        <w:tc>
          <w:tcPr>
            <w:tcW w:w="1379" w:type="dxa"/>
            <w:shd w:val="clear" w:color="auto" w:fill="C6D9F1" w:themeFill="text2" w:themeFillTint="33"/>
          </w:tcPr>
          <w:p w14:paraId="373F674A" w14:textId="77777777" w:rsidR="00610FE8" w:rsidRPr="00451B61" w:rsidRDefault="000654F9" w:rsidP="00451B61">
            <w:pPr>
              <w:pStyle w:val="Sansinterligne"/>
              <w:spacing w:line="480" w:lineRule="auto"/>
              <w:jc w:val="center"/>
              <w:rPr>
                <w:rFonts w:ascii="Amasis MT Pro" w:hAnsi="Amasis MT Pro"/>
                <w:b/>
                <w:bCs/>
                <w:sz w:val="20"/>
                <w:szCs w:val="20"/>
              </w:rPr>
            </w:pPr>
            <w:r w:rsidRPr="00451B61">
              <w:rPr>
                <w:rFonts w:ascii="Amasis MT Pro" w:hAnsi="Amasis MT Pro"/>
                <w:b/>
                <w:bCs/>
                <w:sz w:val="20"/>
                <w:szCs w:val="20"/>
              </w:rPr>
              <w:t>Novembre 2025</w:t>
            </w:r>
          </w:p>
        </w:tc>
        <w:tc>
          <w:tcPr>
            <w:tcW w:w="1350" w:type="dxa"/>
            <w:shd w:val="clear" w:color="auto" w:fill="C6D9F1" w:themeFill="text2" w:themeFillTint="33"/>
          </w:tcPr>
          <w:p w14:paraId="166A4F5D" w14:textId="77777777" w:rsidR="00610FE8" w:rsidRPr="00451B61" w:rsidRDefault="000654F9" w:rsidP="00451B61">
            <w:pPr>
              <w:pStyle w:val="Sansinterligne"/>
              <w:spacing w:line="480" w:lineRule="auto"/>
              <w:jc w:val="center"/>
              <w:rPr>
                <w:rFonts w:ascii="Amasis MT Pro" w:hAnsi="Amasis MT Pro"/>
                <w:b/>
                <w:bCs/>
                <w:sz w:val="20"/>
                <w:szCs w:val="20"/>
              </w:rPr>
            </w:pPr>
            <w:r w:rsidRPr="00451B61">
              <w:rPr>
                <w:rFonts w:ascii="Amasis MT Pro" w:hAnsi="Amasis MT Pro"/>
                <w:b/>
                <w:bCs/>
                <w:sz w:val="20"/>
                <w:szCs w:val="20"/>
              </w:rPr>
              <w:t>Décembre 2025</w:t>
            </w:r>
          </w:p>
        </w:tc>
        <w:tc>
          <w:tcPr>
            <w:tcW w:w="1096" w:type="dxa"/>
            <w:shd w:val="clear" w:color="auto" w:fill="C6D9F1" w:themeFill="text2" w:themeFillTint="33"/>
          </w:tcPr>
          <w:p w14:paraId="07734F39" w14:textId="637FF04E" w:rsidR="00610FE8" w:rsidRPr="00451B61" w:rsidRDefault="000654F9" w:rsidP="00451B61">
            <w:pPr>
              <w:pStyle w:val="Sansinterligne"/>
              <w:spacing w:line="480" w:lineRule="auto"/>
              <w:jc w:val="center"/>
              <w:rPr>
                <w:rFonts w:ascii="Amasis MT Pro" w:hAnsi="Amasis MT Pro"/>
                <w:b/>
                <w:bCs/>
                <w:sz w:val="20"/>
                <w:szCs w:val="20"/>
              </w:rPr>
            </w:pPr>
            <w:r w:rsidRPr="00451B61">
              <w:rPr>
                <w:rFonts w:ascii="Amasis MT Pro" w:hAnsi="Amasis MT Pro"/>
                <w:b/>
                <w:bCs/>
                <w:sz w:val="20"/>
                <w:szCs w:val="20"/>
              </w:rPr>
              <w:t>Janvier</w:t>
            </w:r>
          </w:p>
          <w:p w14:paraId="6DB2E62A" w14:textId="77777777" w:rsidR="00610FE8" w:rsidRPr="00451B61" w:rsidRDefault="000654F9" w:rsidP="00451B61">
            <w:pPr>
              <w:pStyle w:val="Sansinterligne"/>
              <w:spacing w:line="480" w:lineRule="auto"/>
              <w:jc w:val="center"/>
              <w:rPr>
                <w:rFonts w:ascii="Amasis MT Pro" w:hAnsi="Amasis MT Pro"/>
                <w:b/>
                <w:bCs/>
                <w:sz w:val="20"/>
                <w:szCs w:val="20"/>
              </w:rPr>
            </w:pPr>
            <w:r w:rsidRPr="00451B61">
              <w:rPr>
                <w:rFonts w:ascii="Amasis MT Pro" w:hAnsi="Amasis MT Pro"/>
                <w:b/>
                <w:bCs/>
                <w:sz w:val="20"/>
                <w:szCs w:val="20"/>
              </w:rPr>
              <w:t>2026</w:t>
            </w:r>
          </w:p>
        </w:tc>
      </w:tr>
      <w:tr w:rsidR="00220993" w:rsidRPr="00451B61" w14:paraId="3EBED025" w14:textId="77777777" w:rsidTr="00451B61">
        <w:trPr>
          <w:trHeight w:val="242"/>
        </w:trPr>
        <w:tc>
          <w:tcPr>
            <w:tcW w:w="3256" w:type="dxa"/>
            <w:vMerge w:val="restart"/>
          </w:tcPr>
          <w:p w14:paraId="1E05CFED" w14:textId="289F3D82" w:rsidR="00220993" w:rsidRPr="00451B61" w:rsidRDefault="00220993" w:rsidP="00451B61">
            <w:pPr>
              <w:pStyle w:val="Sansinterligne"/>
              <w:spacing w:line="480" w:lineRule="auto"/>
              <w:rPr>
                <w:rFonts w:ascii="Amasis MT Pro" w:hAnsi="Amasis MT Pro"/>
                <w:color w:val="333333"/>
                <w:sz w:val="20"/>
                <w:szCs w:val="20"/>
              </w:rPr>
            </w:pPr>
            <w:r w:rsidRPr="00451B61">
              <w:rPr>
                <w:rFonts w:ascii="Amasis MT Pro" w:hAnsi="Amasis MT Pro"/>
                <w:color w:val="333333"/>
                <w:sz w:val="20"/>
                <w:szCs w:val="20"/>
              </w:rPr>
              <w:t>1. Planification et Préparation</w:t>
            </w:r>
          </w:p>
        </w:tc>
        <w:tc>
          <w:tcPr>
            <w:tcW w:w="6332" w:type="dxa"/>
          </w:tcPr>
          <w:p w14:paraId="73BFF4B8" w14:textId="307A1AD9" w:rsidR="00220993" w:rsidRPr="00451B61" w:rsidRDefault="00220993" w:rsidP="00451B61">
            <w:pPr>
              <w:pStyle w:val="Sansinterligne"/>
              <w:spacing w:line="480" w:lineRule="auto"/>
              <w:rPr>
                <w:rFonts w:ascii="Amasis MT Pro" w:hAnsi="Amasis MT Pro"/>
                <w:color w:val="333333"/>
                <w:sz w:val="20"/>
                <w:szCs w:val="20"/>
              </w:rPr>
            </w:pPr>
            <w:r w:rsidRPr="00451B61">
              <w:rPr>
                <w:rFonts w:ascii="Amasis MT Pro" w:hAnsi="Amasis MT Pro"/>
                <w:color w:val="333333"/>
                <w:sz w:val="20"/>
                <w:szCs w:val="20"/>
              </w:rPr>
              <w:t>1.1. Constitution et formation de l'équipe projet</w:t>
            </w:r>
          </w:p>
        </w:tc>
        <w:tc>
          <w:tcPr>
            <w:tcW w:w="1138" w:type="dxa"/>
          </w:tcPr>
          <w:p w14:paraId="261C1EC5" w14:textId="77777777" w:rsidR="00220993" w:rsidRPr="00451B61" w:rsidRDefault="00220993" w:rsidP="00451B61">
            <w:pPr>
              <w:pStyle w:val="Sansinterligne"/>
              <w:spacing w:line="480" w:lineRule="auto"/>
              <w:rPr>
                <w:rFonts w:ascii="Amasis MT Pro" w:hAnsi="Amasis MT Pro"/>
                <w:color w:val="333333"/>
                <w:sz w:val="20"/>
                <w:szCs w:val="20"/>
              </w:rPr>
            </w:pPr>
            <w:r w:rsidRPr="00451B61">
              <w:rPr>
                <w:rFonts w:ascii="Amasis MT Pro" w:hAnsi="Amasis MT Pro"/>
                <w:color w:val="333333"/>
                <w:sz w:val="20"/>
                <w:szCs w:val="20"/>
              </w:rPr>
              <w:t>X</w:t>
            </w:r>
          </w:p>
        </w:tc>
        <w:tc>
          <w:tcPr>
            <w:tcW w:w="1379" w:type="dxa"/>
          </w:tcPr>
          <w:p w14:paraId="1FD54303" w14:textId="77777777" w:rsidR="00220993" w:rsidRPr="00451B61" w:rsidRDefault="00220993" w:rsidP="00451B61">
            <w:pPr>
              <w:pStyle w:val="Sansinterligne"/>
              <w:spacing w:line="480" w:lineRule="auto"/>
              <w:rPr>
                <w:rFonts w:ascii="Amasis MT Pro" w:hAnsi="Amasis MT Pro"/>
                <w:color w:val="333333"/>
                <w:sz w:val="20"/>
                <w:szCs w:val="20"/>
              </w:rPr>
            </w:pPr>
          </w:p>
        </w:tc>
        <w:tc>
          <w:tcPr>
            <w:tcW w:w="1350" w:type="dxa"/>
          </w:tcPr>
          <w:p w14:paraId="53787C97" w14:textId="77777777" w:rsidR="00220993" w:rsidRPr="00451B61" w:rsidRDefault="00220993" w:rsidP="00451B61">
            <w:pPr>
              <w:pStyle w:val="Sansinterligne"/>
              <w:spacing w:line="480" w:lineRule="auto"/>
              <w:rPr>
                <w:rFonts w:ascii="Amasis MT Pro" w:hAnsi="Amasis MT Pro"/>
                <w:color w:val="333333"/>
                <w:sz w:val="20"/>
                <w:szCs w:val="20"/>
              </w:rPr>
            </w:pPr>
          </w:p>
        </w:tc>
        <w:tc>
          <w:tcPr>
            <w:tcW w:w="1096" w:type="dxa"/>
          </w:tcPr>
          <w:p w14:paraId="50509707" w14:textId="77777777" w:rsidR="00220993" w:rsidRPr="00451B61" w:rsidRDefault="00220993" w:rsidP="00451B61">
            <w:pPr>
              <w:pStyle w:val="Sansinterligne"/>
              <w:spacing w:line="480" w:lineRule="auto"/>
              <w:rPr>
                <w:rFonts w:ascii="Amasis MT Pro" w:hAnsi="Amasis MT Pro"/>
                <w:color w:val="333333"/>
                <w:sz w:val="20"/>
                <w:szCs w:val="20"/>
              </w:rPr>
            </w:pPr>
          </w:p>
        </w:tc>
      </w:tr>
      <w:tr w:rsidR="00220993" w:rsidRPr="00451B61" w14:paraId="365CC0C0" w14:textId="77777777" w:rsidTr="00451B61">
        <w:trPr>
          <w:trHeight w:val="64"/>
        </w:trPr>
        <w:tc>
          <w:tcPr>
            <w:tcW w:w="3256" w:type="dxa"/>
            <w:vMerge/>
          </w:tcPr>
          <w:p w14:paraId="3943E4CC" w14:textId="77777777" w:rsidR="00220993" w:rsidRPr="00451B61" w:rsidRDefault="00220993" w:rsidP="00451B61">
            <w:pPr>
              <w:pStyle w:val="Sansinterligne"/>
              <w:spacing w:line="480" w:lineRule="auto"/>
              <w:rPr>
                <w:rFonts w:ascii="Amasis MT Pro" w:hAnsi="Amasis MT Pro"/>
                <w:color w:val="333333"/>
                <w:sz w:val="20"/>
                <w:szCs w:val="20"/>
              </w:rPr>
            </w:pPr>
          </w:p>
        </w:tc>
        <w:tc>
          <w:tcPr>
            <w:tcW w:w="6332" w:type="dxa"/>
          </w:tcPr>
          <w:p w14:paraId="1C7B4A76" w14:textId="12C70626" w:rsidR="00220993" w:rsidRPr="00451B61" w:rsidRDefault="00220993" w:rsidP="00451B61">
            <w:pPr>
              <w:pStyle w:val="Sansinterligne"/>
              <w:spacing w:line="480" w:lineRule="auto"/>
              <w:rPr>
                <w:rFonts w:ascii="Amasis MT Pro" w:hAnsi="Amasis MT Pro"/>
                <w:color w:val="333333"/>
                <w:sz w:val="20"/>
                <w:szCs w:val="20"/>
              </w:rPr>
            </w:pPr>
            <w:r w:rsidRPr="00451B61">
              <w:rPr>
                <w:rFonts w:ascii="Amasis MT Pro" w:hAnsi="Amasis MT Pro"/>
                <w:color w:val="333333"/>
                <w:sz w:val="20"/>
                <w:szCs w:val="20"/>
              </w:rPr>
              <w:t>1.2. Élaboration des documents stratégiques</w:t>
            </w:r>
          </w:p>
        </w:tc>
        <w:tc>
          <w:tcPr>
            <w:tcW w:w="1138" w:type="dxa"/>
          </w:tcPr>
          <w:p w14:paraId="40E45979" w14:textId="77777777" w:rsidR="00220993" w:rsidRPr="00451B61" w:rsidRDefault="00220993" w:rsidP="00451B61">
            <w:pPr>
              <w:pStyle w:val="Sansinterligne"/>
              <w:spacing w:line="480" w:lineRule="auto"/>
              <w:rPr>
                <w:rFonts w:ascii="Amasis MT Pro" w:hAnsi="Amasis MT Pro"/>
                <w:color w:val="333333"/>
                <w:sz w:val="20"/>
                <w:szCs w:val="20"/>
              </w:rPr>
            </w:pPr>
            <w:r w:rsidRPr="00451B61">
              <w:rPr>
                <w:rFonts w:ascii="Amasis MT Pro" w:hAnsi="Amasis MT Pro"/>
                <w:color w:val="333333"/>
                <w:sz w:val="20"/>
                <w:szCs w:val="20"/>
              </w:rPr>
              <w:t xml:space="preserve">X </w:t>
            </w:r>
          </w:p>
        </w:tc>
        <w:tc>
          <w:tcPr>
            <w:tcW w:w="1379" w:type="dxa"/>
          </w:tcPr>
          <w:p w14:paraId="1349512C" w14:textId="77777777" w:rsidR="00220993" w:rsidRPr="00451B61" w:rsidRDefault="00220993" w:rsidP="00451B61">
            <w:pPr>
              <w:pStyle w:val="Sansinterligne"/>
              <w:spacing w:line="480" w:lineRule="auto"/>
              <w:rPr>
                <w:rFonts w:ascii="Amasis MT Pro" w:hAnsi="Amasis MT Pro"/>
                <w:color w:val="333333"/>
                <w:sz w:val="20"/>
                <w:szCs w:val="20"/>
              </w:rPr>
            </w:pPr>
            <w:r w:rsidRPr="00451B61">
              <w:rPr>
                <w:rFonts w:ascii="Amasis MT Pro" w:hAnsi="Amasis MT Pro"/>
                <w:color w:val="333333"/>
                <w:sz w:val="20"/>
                <w:szCs w:val="20"/>
              </w:rPr>
              <w:t>X</w:t>
            </w:r>
          </w:p>
        </w:tc>
        <w:tc>
          <w:tcPr>
            <w:tcW w:w="1350" w:type="dxa"/>
          </w:tcPr>
          <w:p w14:paraId="7EBBD322" w14:textId="77777777" w:rsidR="00220993" w:rsidRPr="00451B61" w:rsidRDefault="00220993" w:rsidP="00451B61">
            <w:pPr>
              <w:pStyle w:val="Sansinterligne"/>
              <w:spacing w:line="480" w:lineRule="auto"/>
              <w:rPr>
                <w:rFonts w:ascii="Amasis MT Pro" w:hAnsi="Amasis MT Pro"/>
                <w:color w:val="333333"/>
                <w:sz w:val="20"/>
                <w:szCs w:val="20"/>
              </w:rPr>
            </w:pPr>
          </w:p>
        </w:tc>
        <w:tc>
          <w:tcPr>
            <w:tcW w:w="1096" w:type="dxa"/>
          </w:tcPr>
          <w:p w14:paraId="069FAA81" w14:textId="77777777" w:rsidR="00220993" w:rsidRPr="00451B61" w:rsidRDefault="00220993" w:rsidP="00451B61">
            <w:pPr>
              <w:pStyle w:val="Sansinterligne"/>
              <w:spacing w:line="480" w:lineRule="auto"/>
              <w:rPr>
                <w:rFonts w:ascii="Amasis MT Pro" w:hAnsi="Amasis MT Pro"/>
                <w:color w:val="333333"/>
                <w:sz w:val="20"/>
                <w:szCs w:val="20"/>
              </w:rPr>
            </w:pPr>
          </w:p>
        </w:tc>
      </w:tr>
      <w:tr w:rsidR="00220993" w:rsidRPr="00451B61" w14:paraId="35A78C4E" w14:textId="77777777" w:rsidTr="00451B61">
        <w:trPr>
          <w:trHeight w:val="42"/>
        </w:trPr>
        <w:tc>
          <w:tcPr>
            <w:tcW w:w="3256" w:type="dxa"/>
            <w:vMerge/>
          </w:tcPr>
          <w:p w14:paraId="1F5B4DD5" w14:textId="77777777" w:rsidR="00220993" w:rsidRPr="00451B61" w:rsidRDefault="00220993" w:rsidP="00451B61">
            <w:pPr>
              <w:pStyle w:val="Sansinterligne"/>
              <w:spacing w:line="480" w:lineRule="auto"/>
              <w:rPr>
                <w:rFonts w:ascii="Amasis MT Pro" w:hAnsi="Amasis MT Pro"/>
                <w:color w:val="333333"/>
                <w:sz w:val="20"/>
                <w:szCs w:val="20"/>
              </w:rPr>
            </w:pPr>
          </w:p>
        </w:tc>
        <w:tc>
          <w:tcPr>
            <w:tcW w:w="6332" w:type="dxa"/>
          </w:tcPr>
          <w:p w14:paraId="2572D17F" w14:textId="1597E38D" w:rsidR="00220993" w:rsidRPr="00451B61" w:rsidRDefault="00220993" w:rsidP="00451B61">
            <w:pPr>
              <w:pStyle w:val="Sansinterligne"/>
              <w:spacing w:line="480" w:lineRule="auto"/>
              <w:rPr>
                <w:rFonts w:ascii="Amasis MT Pro" w:hAnsi="Amasis MT Pro"/>
                <w:color w:val="333333"/>
                <w:sz w:val="20"/>
                <w:szCs w:val="20"/>
              </w:rPr>
            </w:pPr>
            <w:r w:rsidRPr="00451B61">
              <w:rPr>
                <w:rFonts w:ascii="Amasis MT Pro" w:hAnsi="Amasis MT Pro"/>
                <w:color w:val="333333"/>
                <w:sz w:val="20"/>
                <w:szCs w:val="20"/>
              </w:rPr>
              <w:t>1.3. Recherche et mobilisation de partenariats</w:t>
            </w:r>
          </w:p>
        </w:tc>
        <w:tc>
          <w:tcPr>
            <w:tcW w:w="1138" w:type="dxa"/>
          </w:tcPr>
          <w:p w14:paraId="40DBB786" w14:textId="77777777" w:rsidR="00220993" w:rsidRPr="00451B61" w:rsidRDefault="00220993" w:rsidP="00451B61">
            <w:pPr>
              <w:pStyle w:val="Sansinterligne"/>
              <w:spacing w:line="480" w:lineRule="auto"/>
              <w:rPr>
                <w:rFonts w:ascii="Amasis MT Pro" w:hAnsi="Amasis MT Pro"/>
                <w:color w:val="333333"/>
                <w:sz w:val="20"/>
                <w:szCs w:val="20"/>
              </w:rPr>
            </w:pPr>
            <w:r w:rsidRPr="00451B61">
              <w:rPr>
                <w:rFonts w:ascii="Amasis MT Pro" w:hAnsi="Amasis MT Pro"/>
                <w:color w:val="333333"/>
                <w:sz w:val="20"/>
                <w:szCs w:val="20"/>
              </w:rPr>
              <w:t xml:space="preserve">X </w:t>
            </w:r>
          </w:p>
        </w:tc>
        <w:tc>
          <w:tcPr>
            <w:tcW w:w="1379" w:type="dxa"/>
          </w:tcPr>
          <w:p w14:paraId="481C66F9" w14:textId="77777777" w:rsidR="00220993" w:rsidRPr="00451B61" w:rsidRDefault="00220993" w:rsidP="00451B61">
            <w:pPr>
              <w:pStyle w:val="Sansinterligne"/>
              <w:spacing w:line="480" w:lineRule="auto"/>
              <w:rPr>
                <w:rFonts w:ascii="Amasis MT Pro" w:hAnsi="Amasis MT Pro"/>
                <w:color w:val="333333"/>
                <w:sz w:val="20"/>
                <w:szCs w:val="20"/>
              </w:rPr>
            </w:pPr>
            <w:r w:rsidRPr="00451B61">
              <w:rPr>
                <w:rFonts w:ascii="Amasis MT Pro" w:hAnsi="Amasis MT Pro"/>
                <w:color w:val="333333"/>
                <w:sz w:val="20"/>
                <w:szCs w:val="20"/>
              </w:rPr>
              <w:t>X</w:t>
            </w:r>
          </w:p>
        </w:tc>
        <w:tc>
          <w:tcPr>
            <w:tcW w:w="1350" w:type="dxa"/>
          </w:tcPr>
          <w:p w14:paraId="04A72964" w14:textId="77777777" w:rsidR="00220993" w:rsidRPr="00451B61" w:rsidRDefault="00220993" w:rsidP="00451B61">
            <w:pPr>
              <w:pStyle w:val="Sansinterligne"/>
              <w:spacing w:line="480" w:lineRule="auto"/>
              <w:rPr>
                <w:rFonts w:ascii="Amasis MT Pro" w:hAnsi="Amasis MT Pro"/>
                <w:color w:val="333333"/>
                <w:sz w:val="20"/>
                <w:szCs w:val="20"/>
              </w:rPr>
            </w:pPr>
          </w:p>
        </w:tc>
        <w:tc>
          <w:tcPr>
            <w:tcW w:w="1096" w:type="dxa"/>
          </w:tcPr>
          <w:p w14:paraId="1BEB8705" w14:textId="77777777" w:rsidR="00220993" w:rsidRPr="00451B61" w:rsidRDefault="00220993" w:rsidP="00451B61">
            <w:pPr>
              <w:pStyle w:val="Sansinterligne"/>
              <w:spacing w:line="480" w:lineRule="auto"/>
              <w:rPr>
                <w:rFonts w:ascii="Amasis MT Pro" w:hAnsi="Amasis MT Pro"/>
                <w:color w:val="333333"/>
                <w:sz w:val="20"/>
                <w:szCs w:val="20"/>
              </w:rPr>
            </w:pPr>
          </w:p>
        </w:tc>
      </w:tr>
      <w:tr w:rsidR="00220993" w:rsidRPr="00451B61" w14:paraId="47DF55C9" w14:textId="77777777" w:rsidTr="00451B61">
        <w:trPr>
          <w:trHeight w:val="197"/>
        </w:trPr>
        <w:tc>
          <w:tcPr>
            <w:tcW w:w="3256" w:type="dxa"/>
            <w:vMerge/>
          </w:tcPr>
          <w:p w14:paraId="77BE5CBB" w14:textId="77777777" w:rsidR="00220993" w:rsidRPr="00451B61" w:rsidRDefault="00220993" w:rsidP="00451B61">
            <w:pPr>
              <w:pStyle w:val="Sansinterligne"/>
              <w:spacing w:line="480" w:lineRule="auto"/>
              <w:rPr>
                <w:rFonts w:ascii="Amasis MT Pro" w:hAnsi="Amasis MT Pro"/>
                <w:color w:val="333333"/>
                <w:sz w:val="20"/>
                <w:szCs w:val="20"/>
              </w:rPr>
            </w:pPr>
          </w:p>
        </w:tc>
        <w:tc>
          <w:tcPr>
            <w:tcW w:w="6332" w:type="dxa"/>
          </w:tcPr>
          <w:p w14:paraId="41ACE0FC" w14:textId="0FC686D6" w:rsidR="00220993" w:rsidRPr="00451B61" w:rsidRDefault="00220993" w:rsidP="00451B61">
            <w:pPr>
              <w:pStyle w:val="Sansinterligne"/>
              <w:spacing w:line="480" w:lineRule="auto"/>
              <w:rPr>
                <w:rFonts w:ascii="Amasis MT Pro" w:hAnsi="Amasis MT Pro"/>
                <w:color w:val="333333"/>
                <w:sz w:val="20"/>
                <w:szCs w:val="20"/>
              </w:rPr>
            </w:pPr>
            <w:r w:rsidRPr="00451B61">
              <w:rPr>
                <w:rFonts w:ascii="Amasis MT Pro" w:hAnsi="Amasis MT Pro"/>
                <w:color w:val="333333"/>
                <w:sz w:val="20"/>
                <w:szCs w:val="20"/>
              </w:rPr>
              <w:t>1.4. Lancement de l'appel à candidatures</w:t>
            </w:r>
            <w:r w:rsidR="00326B7A" w:rsidRPr="00451B61">
              <w:rPr>
                <w:rFonts w:ascii="Amasis MT Pro" w:hAnsi="Amasis MT Pro"/>
                <w:color w:val="333333"/>
                <w:sz w:val="20"/>
                <w:szCs w:val="20"/>
              </w:rPr>
              <w:t xml:space="preserve"> et nominations</w:t>
            </w:r>
          </w:p>
        </w:tc>
        <w:tc>
          <w:tcPr>
            <w:tcW w:w="1138" w:type="dxa"/>
          </w:tcPr>
          <w:p w14:paraId="203FE8EF" w14:textId="77777777" w:rsidR="00220993" w:rsidRPr="00451B61" w:rsidRDefault="00220993" w:rsidP="00451B61">
            <w:pPr>
              <w:pStyle w:val="Sansinterligne"/>
              <w:spacing w:line="480" w:lineRule="auto"/>
              <w:rPr>
                <w:rFonts w:ascii="Amasis MT Pro" w:hAnsi="Amasis MT Pro"/>
                <w:color w:val="333333"/>
                <w:sz w:val="20"/>
                <w:szCs w:val="20"/>
              </w:rPr>
            </w:pPr>
          </w:p>
        </w:tc>
        <w:tc>
          <w:tcPr>
            <w:tcW w:w="1379" w:type="dxa"/>
          </w:tcPr>
          <w:p w14:paraId="4ED7D3F1" w14:textId="77777777" w:rsidR="00220993" w:rsidRPr="00451B61" w:rsidRDefault="00220993" w:rsidP="00451B61">
            <w:pPr>
              <w:pStyle w:val="Sansinterligne"/>
              <w:spacing w:line="480" w:lineRule="auto"/>
              <w:jc w:val="right"/>
              <w:rPr>
                <w:rFonts w:ascii="Amasis MT Pro" w:hAnsi="Amasis MT Pro"/>
                <w:color w:val="333333"/>
                <w:sz w:val="20"/>
                <w:szCs w:val="20"/>
              </w:rPr>
            </w:pPr>
            <w:r w:rsidRPr="00451B61">
              <w:rPr>
                <w:rFonts w:ascii="Amasis MT Pro" w:hAnsi="Amasis MT Pro"/>
                <w:color w:val="333333"/>
                <w:sz w:val="20"/>
                <w:szCs w:val="20"/>
              </w:rPr>
              <w:t>X</w:t>
            </w:r>
          </w:p>
        </w:tc>
        <w:tc>
          <w:tcPr>
            <w:tcW w:w="1350" w:type="dxa"/>
          </w:tcPr>
          <w:p w14:paraId="48EAAA74" w14:textId="686C3134" w:rsidR="00220993" w:rsidRPr="00451B61" w:rsidRDefault="00326B7A" w:rsidP="00451B61">
            <w:pPr>
              <w:pStyle w:val="Sansinterligne"/>
              <w:spacing w:line="480" w:lineRule="auto"/>
              <w:rPr>
                <w:rFonts w:ascii="Amasis MT Pro" w:hAnsi="Amasis MT Pro"/>
                <w:color w:val="333333"/>
                <w:sz w:val="20"/>
                <w:szCs w:val="20"/>
              </w:rPr>
            </w:pPr>
            <w:r w:rsidRPr="00451B61">
              <w:rPr>
                <w:rFonts w:ascii="Amasis MT Pro" w:hAnsi="Amasis MT Pro"/>
                <w:color w:val="333333"/>
                <w:sz w:val="20"/>
                <w:szCs w:val="20"/>
              </w:rPr>
              <w:t xml:space="preserve">X </w:t>
            </w:r>
          </w:p>
        </w:tc>
        <w:tc>
          <w:tcPr>
            <w:tcW w:w="1096" w:type="dxa"/>
          </w:tcPr>
          <w:p w14:paraId="6D99FF2D" w14:textId="77777777" w:rsidR="00220993" w:rsidRPr="00451B61" w:rsidRDefault="00220993" w:rsidP="00451B61">
            <w:pPr>
              <w:pStyle w:val="Sansinterligne"/>
              <w:spacing w:line="480" w:lineRule="auto"/>
              <w:rPr>
                <w:rFonts w:ascii="Amasis MT Pro" w:hAnsi="Amasis MT Pro"/>
                <w:color w:val="333333"/>
                <w:sz w:val="20"/>
                <w:szCs w:val="20"/>
              </w:rPr>
            </w:pPr>
          </w:p>
        </w:tc>
      </w:tr>
      <w:tr w:rsidR="00220993" w:rsidRPr="00451B61" w14:paraId="5AD9137A" w14:textId="77777777" w:rsidTr="00451B61">
        <w:trPr>
          <w:trHeight w:val="203"/>
        </w:trPr>
        <w:tc>
          <w:tcPr>
            <w:tcW w:w="3256" w:type="dxa"/>
            <w:vMerge w:val="restart"/>
          </w:tcPr>
          <w:p w14:paraId="17470C7E" w14:textId="1BEF0498" w:rsidR="00220993" w:rsidRPr="00451B61" w:rsidRDefault="00220993" w:rsidP="00451B61">
            <w:pPr>
              <w:pStyle w:val="Sansinterligne"/>
              <w:spacing w:line="480" w:lineRule="auto"/>
              <w:rPr>
                <w:rFonts w:ascii="Amasis MT Pro" w:hAnsi="Amasis MT Pro"/>
                <w:color w:val="333333"/>
                <w:sz w:val="20"/>
                <w:szCs w:val="20"/>
              </w:rPr>
            </w:pPr>
            <w:r w:rsidRPr="00451B61">
              <w:rPr>
                <w:rFonts w:ascii="Amasis MT Pro" w:hAnsi="Amasis MT Pro"/>
                <w:color w:val="333333"/>
                <w:sz w:val="20"/>
                <w:szCs w:val="20"/>
              </w:rPr>
              <w:t>2. Sélection et Évaluation</w:t>
            </w:r>
          </w:p>
        </w:tc>
        <w:tc>
          <w:tcPr>
            <w:tcW w:w="6332" w:type="dxa"/>
          </w:tcPr>
          <w:p w14:paraId="54073949" w14:textId="7456A0BE" w:rsidR="00220993" w:rsidRPr="00451B61" w:rsidRDefault="00220993" w:rsidP="00451B61">
            <w:pPr>
              <w:pStyle w:val="Sansinterligne"/>
              <w:spacing w:line="480" w:lineRule="auto"/>
              <w:rPr>
                <w:rFonts w:ascii="Amasis MT Pro" w:hAnsi="Amasis MT Pro"/>
                <w:color w:val="333333"/>
                <w:sz w:val="20"/>
                <w:szCs w:val="20"/>
              </w:rPr>
            </w:pPr>
            <w:r w:rsidRPr="00451B61">
              <w:rPr>
                <w:rFonts w:ascii="Amasis MT Pro" w:hAnsi="Amasis MT Pro"/>
                <w:color w:val="333333"/>
                <w:sz w:val="20"/>
                <w:szCs w:val="20"/>
              </w:rPr>
              <w:t>2.1. Constitution et formation du jury</w:t>
            </w:r>
          </w:p>
        </w:tc>
        <w:tc>
          <w:tcPr>
            <w:tcW w:w="1138" w:type="dxa"/>
          </w:tcPr>
          <w:p w14:paraId="342D76F8" w14:textId="77777777" w:rsidR="00220993" w:rsidRPr="00451B61" w:rsidRDefault="00220993" w:rsidP="00451B61">
            <w:pPr>
              <w:pStyle w:val="Sansinterligne"/>
              <w:spacing w:line="480" w:lineRule="auto"/>
              <w:rPr>
                <w:rFonts w:ascii="Amasis MT Pro" w:hAnsi="Amasis MT Pro"/>
                <w:color w:val="333333"/>
                <w:sz w:val="20"/>
                <w:szCs w:val="20"/>
              </w:rPr>
            </w:pPr>
          </w:p>
        </w:tc>
        <w:tc>
          <w:tcPr>
            <w:tcW w:w="1379" w:type="dxa"/>
          </w:tcPr>
          <w:p w14:paraId="4F39CC94" w14:textId="77777777" w:rsidR="00220993" w:rsidRPr="00451B61" w:rsidRDefault="00220993" w:rsidP="00451B61">
            <w:pPr>
              <w:pStyle w:val="Sansinterligne"/>
              <w:spacing w:line="480" w:lineRule="auto"/>
              <w:rPr>
                <w:rFonts w:ascii="Amasis MT Pro" w:hAnsi="Amasis MT Pro"/>
                <w:color w:val="333333"/>
                <w:sz w:val="20"/>
                <w:szCs w:val="20"/>
              </w:rPr>
            </w:pPr>
            <w:r w:rsidRPr="00451B61">
              <w:rPr>
                <w:rFonts w:ascii="Amasis MT Pro" w:hAnsi="Amasis MT Pro"/>
                <w:color w:val="333333"/>
                <w:sz w:val="20"/>
                <w:szCs w:val="20"/>
              </w:rPr>
              <w:t>X</w:t>
            </w:r>
          </w:p>
        </w:tc>
        <w:tc>
          <w:tcPr>
            <w:tcW w:w="1350" w:type="dxa"/>
          </w:tcPr>
          <w:p w14:paraId="776A245A" w14:textId="77777777" w:rsidR="00220993" w:rsidRPr="00451B61" w:rsidRDefault="00220993" w:rsidP="00451B61">
            <w:pPr>
              <w:pStyle w:val="Sansinterligne"/>
              <w:spacing w:line="480" w:lineRule="auto"/>
              <w:rPr>
                <w:rFonts w:ascii="Amasis MT Pro" w:hAnsi="Amasis MT Pro"/>
                <w:color w:val="333333"/>
                <w:sz w:val="20"/>
                <w:szCs w:val="20"/>
              </w:rPr>
            </w:pPr>
          </w:p>
        </w:tc>
        <w:tc>
          <w:tcPr>
            <w:tcW w:w="1096" w:type="dxa"/>
          </w:tcPr>
          <w:p w14:paraId="3E0181B0" w14:textId="77777777" w:rsidR="00220993" w:rsidRPr="00451B61" w:rsidRDefault="00220993" w:rsidP="00451B61">
            <w:pPr>
              <w:pStyle w:val="Sansinterligne"/>
              <w:spacing w:line="480" w:lineRule="auto"/>
              <w:rPr>
                <w:rFonts w:ascii="Amasis MT Pro" w:hAnsi="Amasis MT Pro"/>
                <w:color w:val="333333"/>
                <w:sz w:val="20"/>
                <w:szCs w:val="20"/>
              </w:rPr>
            </w:pPr>
          </w:p>
        </w:tc>
      </w:tr>
      <w:tr w:rsidR="00220993" w:rsidRPr="00451B61" w14:paraId="2794BC31" w14:textId="77777777" w:rsidTr="00451B61">
        <w:trPr>
          <w:trHeight w:val="204"/>
        </w:trPr>
        <w:tc>
          <w:tcPr>
            <w:tcW w:w="3256" w:type="dxa"/>
            <w:vMerge/>
          </w:tcPr>
          <w:p w14:paraId="54CD27A7" w14:textId="77777777" w:rsidR="00220993" w:rsidRPr="00451B61" w:rsidRDefault="00220993" w:rsidP="00451B61">
            <w:pPr>
              <w:pStyle w:val="Sansinterligne"/>
              <w:spacing w:line="480" w:lineRule="auto"/>
              <w:rPr>
                <w:rFonts w:ascii="Amasis MT Pro" w:hAnsi="Amasis MT Pro"/>
                <w:color w:val="333333"/>
                <w:sz w:val="20"/>
                <w:szCs w:val="20"/>
              </w:rPr>
            </w:pPr>
          </w:p>
        </w:tc>
        <w:tc>
          <w:tcPr>
            <w:tcW w:w="6332" w:type="dxa"/>
          </w:tcPr>
          <w:p w14:paraId="5D7726EE" w14:textId="77777777" w:rsidR="00220993" w:rsidRPr="00451B61" w:rsidRDefault="00220993" w:rsidP="00451B61">
            <w:pPr>
              <w:pStyle w:val="Sansinterligne"/>
              <w:spacing w:line="480" w:lineRule="auto"/>
              <w:rPr>
                <w:rFonts w:ascii="Amasis MT Pro" w:hAnsi="Amasis MT Pro"/>
                <w:color w:val="333333"/>
                <w:sz w:val="20"/>
                <w:szCs w:val="20"/>
              </w:rPr>
            </w:pPr>
            <w:r w:rsidRPr="00451B61">
              <w:rPr>
                <w:rFonts w:ascii="Amasis MT Pro" w:hAnsi="Amasis MT Pro"/>
                <w:color w:val="333333"/>
                <w:sz w:val="20"/>
                <w:szCs w:val="20"/>
              </w:rPr>
              <w:t>2.2. Présélection des candidatures</w:t>
            </w:r>
          </w:p>
        </w:tc>
        <w:tc>
          <w:tcPr>
            <w:tcW w:w="1138" w:type="dxa"/>
          </w:tcPr>
          <w:p w14:paraId="3F1D5C91" w14:textId="77777777" w:rsidR="00220993" w:rsidRPr="00451B61" w:rsidRDefault="00220993" w:rsidP="00451B61">
            <w:pPr>
              <w:pStyle w:val="Sansinterligne"/>
              <w:spacing w:line="480" w:lineRule="auto"/>
              <w:rPr>
                <w:rFonts w:ascii="Amasis MT Pro" w:hAnsi="Amasis MT Pro"/>
                <w:color w:val="333333"/>
                <w:sz w:val="20"/>
                <w:szCs w:val="20"/>
              </w:rPr>
            </w:pPr>
          </w:p>
        </w:tc>
        <w:tc>
          <w:tcPr>
            <w:tcW w:w="1379" w:type="dxa"/>
          </w:tcPr>
          <w:p w14:paraId="6474F3ED" w14:textId="77777777" w:rsidR="00220993" w:rsidRPr="00451B61" w:rsidRDefault="00220993" w:rsidP="00451B61">
            <w:pPr>
              <w:pStyle w:val="Sansinterligne"/>
              <w:spacing w:line="480" w:lineRule="auto"/>
              <w:rPr>
                <w:rFonts w:ascii="Amasis MT Pro" w:hAnsi="Amasis MT Pro"/>
                <w:color w:val="333333"/>
                <w:sz w:val="20"/>
                <w:szCs w:val="20"/>
              </w:rPr>
            </w:pPr>
            <w:r w:rsidRPr="00451B61">
              <w:rPr>
                <w:rFonts w:ascii="Amasis MT Pro" w:hAnsi="Amasis MT Pro"/>
                <w:color w:val="333333"/>
                <w:sz w:val="20"/>
                <w:szCs w:val="20"/>
              </w:rPr>
              <w:t>X</w:t>
            </w:r>
          </w:p>
        </w:tc>
        <w:tc>
          <w:tcPr>
            <w:tcW w:w="1350" w:type="dxa"/>
          </w:tcPr>
          <w:p w14:paraId="75BEAF59" w14:textId="77777777" w:rsidR="00220993" w:rsidRPr="00451B61" w:rsidRDefault="00220993" w:rsidP="00451B61">
            <w:pPr>
              <w:pStyle w:val="Sansinterligne"/>
              <w:spacing w:line="480" w:lineRule="auto"/>
              <w:rPr>
                <w:rFonts w:ascii="Amasis MT Pro" w:hAnsi="Amasis MT Pro"/>
                <w:color w:val="333333"/>
                <w:sz w:val="20"/>
                <w:szCs w:val="20"/>
              </w:rPr>
            </w:pPr>
          </w:p>
        </w:tc>
        <w:tc>
          <w:tcPr>
            <w:tcW w:w="1096" w:type="dxa"/>
          </w:tcPr>
          <w:p w14:paraId="2F59EAE2" w14:textId="77777777" w:rsidR="00220993" w:rsidRPr="00451B61" w:rsidRDefault="00220993" w:rsidP="00451B61">
            <w:pPr>
              <w:pStyle w:val="Sansinterligne"/>
              <w:spacing w:line="480" w:lineRule="auto"/>
              <w:rPr>
                <w:rFonts w:ascii="Amasis MT Pro" w:hAnsi="Amasis MT Pro"/>
                <w:color w:val="333333"/>
                <w:sz w:val="20"/>
                <w:szCs w:val="20"/>
              </w:rPr>
            </w:pPr>
          </w:p>
        </w:tc>
      </w:tr>
      <w:tr w:rsidR="00220993" w:rsidRPr="00451B61" w14:paraId="1F06ED5C" w14:textId="77777777" w:rsidTr="00451B61">
        <w:trPr>
          <w:trHeight w:val="68"/>
        </w:trPr>
        <w:tc>
          <w:tcPr>
            <w:tcW w:w="3256" w:type="dxa"/>
            <w:vMerge/>
          </w:tcPr>
          <w:p w14:paraId="10046059" w14:textId="77777777" w:rsidR="00220993" w:rsidRPr="00451B61" w:rsidRDefault="00220993" w:rsidP="00451B61">
            <w:pPr>
              <w:pStyle w:val="Sansinterligne"/>
              <w:spacing w:line="480" w:lineRule="auto"/>
              <w:rPr>
                <w:rFonts w:ascii="Amasis MT Pro" w:hAnsi="Amasis MT Pro"/>
                <w:color w:val="333333"/>
                <w:sz w:val="20"/>
                <w:szCs w:val="20"/>
              </w:rPr>
            </w:pPr>
          </w:p>
        </w:tc>
        <w:tc>
          <w:tcPr>
            <w:tcW w:w="6332" w:type="dxa"/>
          </w:tcPr>
          <w:p w14:paraId="5D095085" w14:textId="49FE7D52" w:rsidR="00220993" w:rsidRPr="00451B61" w:rsidRDefault="00220993" w:rsidP="00451B61">
            <w:pPr>
              <w:pStyle w:val="Sansinterligne"/>
              <w:spacing w:line="480" w:lineRule="auto"/>
              <w:rPr>
                <w:rFonts w:ascii="Amasis MT Pro" w:hAnsi="Amasis MT Pro"/>
                <w:color w:val="333333"/>
                <w:sz w:val="20"/>
                <w:szCs w:val="20"/>
              </w:rPr>
            </w:pPr>
            <w:r w:rsidRPr="00451B61">
              <w:rPr>
                <w:rFonts w:ascii="Amasis MT Pro" w:hAnsi="Amasis MT Pro"/>
                <w:color w:val="333333"/>
                <w:sz w:val="20"/>
                <w:szCs w:val="20"/>
              </w:rPr>
              <w:t>2.3. Évaluation approfondie et sélection finale</w:t>
            </w:r>
          </w:p>
        </w:tc>
        <w:tc>
          <w:tcPr>
            <w:tcW w:w="1138" w:type="dxa"/>
          </w:tcPr>
          <w:p w14:paraId="4962EC50" w14:textId="77777777" w:rsidR="00220993" w:rsidRPr="00451B61" w:rsidRDefault="00220993" w:rsidP="00451B61">
            <w:pPr>
              <w:pStyle w:val="Sansinterligne"/>
              <w:spacing w:line="480" w:lineRule="auto"/>
              <w:rPr>
                <w:rFonts w:ascii="Amasis MT Pro" w:hAnsi="Amasis MT Pro"/>
                <w:color w:val="333333"/>
                <w:sz w:val="20"/>
                <w:szCs w:val="20"/>
              </w:rPr>
            </w:pPr>
          </w:p>
        </w:tc>
        <w:tc>
          <w:tcPr>
            <w:tcW w:w="1379" w:type="dxa"/>
          </w:tcPr>
          <w:p w14:paraId="73108569" w14:textId="77777777" w:rsidR="00220993" w:rsidRPr="00451B61" w:rsidRDefault="00220993" w:rsidP="00451B61">
            <w:pPr>
              <w:pStyle w:val="Sansinterligne"/>
              <w:spacing w:line="480" w:lineRule="auto"/>
              <w:rPr>
                <w:rFonts w:ascii="Amasis MT Pro" w:hAnsi="Amasis MT Pro"/>
                <w:color w:val="333333"/>
                <w:sz w:val="20"/>
                <w:szCs w:val="20"/>
              </w:rPr>
            </w:pPr>
          </w:p>
        </w:tc>
        <w:tc>
          <w:tcPr>
            <w:tcW w:w="1350" w:type="dxa"/>
          </w:tcPr>
          <w:p w14:paraId="5BDB10DE" w14:textId="77777777" w:rsidR="00220993" w:rsidRPr="00451B61" w:rsidRDefault="00220993" w:rsidP="00451B61">
            <w:pPr>
              <w:pStyle w:val="Sansinterligne"/>
              <w:spacing w:line="480" w:lineRule="auto"/>
              <w:jc w:val="right"/>
              <w:rPr>
                <w:rFonts w:ascii="Amasis MT Pro" w:hAnsi="Amasis MT Pro"/>
                <w:color w:val="333333"/>
                <w:sz w:val="20"/>
                <w:szCs w:val="20"/>
              </w:rPr>
            </w:pPr>
            <w:r w:rsidRPr="00451B61">
              <w:rPr>
                <w:rFonts w:ascii="Amasis MT Pro" w:hAnsi="Amasis MT Pro"/>
                <w:color w:val="333333"/>
                <w:sz w:val="20"/>
                <w:szCs w:val="20"/>
              </w:rPr>
              <w:t>X</w:t>
            </w:r>
          </w:p>
        </w:tc>
        <w:tc>
          <w:tcPr>
            <w:tcW w:w="1096" w:type="dxa"/>
          </w:tcPr>
          <w:p w14:paraId="7E22FB12" w14:textId="77777777" w:rsidR="00220993" w:rsidRPr="00451B61" w:rsidRDefault="00220993" w:rsidP="00451B61">
            <w:pPr>
              <w:pStyle w:val="Sansinterligne"/>
              <w:spacing w:line="480" w:lineRule="auto"/>
              <w:rPr>
                <w:rFonts w:ascii="Amasis MT Pro" w:hAnsi="Amasis MT Pro"/>
                <w:color w:val="333333"/>
                <w:sz w:val="20"/>
                <w:szCs w:val="20"/>
              </w:rPr>
            </w:pPr>
          </w:p>
        </w:tc>
      </w:tr>
      <w:tr w:rsidR="00326B7A" w:rsidRPr="00451B61" w14:paraId="3AD18762" w14:textId="77777777" w:rsidTr="00451B61">
        <w:trPr>
          <w:trHeight w:val="193"/>
        </w:trPr>
        <w:tc>
          <w:tcPr>
            <w:tcW w:w="3256" w:type="dxa"/>
            <w:vMerge w:val="restart"/>
          </w:tcPr>
          <w:p w14:paraId="67CC93CC" w14:textId="260EE399" w:rsidR="00326B7A" w:rsidRPr="00451B61" w:rsidRDefault="00326B7A" w:rsidP="00451B61">
            <w:pPr>
              <w:pStyle w:val="Sansinterligne"/>
              <w:spacing w:line="480" w:lineRule="auto"/>
              <w:rPr>
                <w:rFonts w:ascii="Amasis MT Pro" w:hAnsi="Amasis MT Pro"/>
                <w:color w:val="333333"/>
                <w:sz w:val="20"/>
                <w:szCs w:val="20"/>
              </w:rPr>
            </w:pPr>
            <w:r w:rsidRPr="00451B61">
              <w:rPr>
                <w:rFonts w:ascii="Amasis MT Pro" w:hAnsi="Amasis MT Pro"/>
                <w:color w:val="333333"/>
                <w:sz w:val="20"/>
                <w:szCs w:val="20"/>
              </w:rPr>
              <w:t>3. Organisation de l'Événement</w:t>
            </w:r>
          </w:p>
        </w:tc>
        <w:tc>
          <w:tcPr>
            <w:tcW w:w="6332" w:type="dxa"/>
          </w:tcPr>
          <w:p w14:paraId="2E4EEDD9" w14:textId="77777777" w:rsidR="00326B7A" w:rsidRPr="00451B61" w:rsidRDefault="00326B7A" w:rsidP="00451B61">
            <w:pPr>
              <w:pStyle w:val="Sansinterligne"/>
              <w:spacing w:line="480" w:lineRule="auto"/>
              <w:rPr>
                <w:rFonts w:ascii="Amasis MT Pro" w:hAnsi="Amasis MT Pro"/>
                <w:color w:val="333333"/>
                <w:sz w:val="20"/>
                <w:szCs w:val="20"/>
              </w:rPr>
            </w:pPr>
            <w:r w:rsidRPr="00451B61">
              <w:rPr>
                <w:rFonts w:ascii="Amasis MT Pro" w:hAnsi="Amasis MT Pro"/>
                <w:color w:val="333333"/>
                <w:sz w:val="20"/>
                <w:szCs w:val="20"/>
              </w:rPr>
              <w:t>3.1. Réservation des lieux et équipements</w:t>
            </w:r>
          </w:p>
        </w:tc>
        <w:tc>
          <w:tcPr>
            <w:tcW w:w="1138" w:type="dxa"/>
          </w:tcPr>
          <w:p w14:paraId="25077786" w14:textId="77777777" w:rsidR="00326B7A" w:rsidRPr="00451B61" w:rsidRDefault="00326B7A" w:rsidP="00451B61">
            <w:pPr>
              <w:pStyle w:val="Sansinterligne"/>
              <w:spacing w:line="480" w:lineRule="auto"/>
              <w:rPr>
                <w:rFonts w:ascii="Amasis MT Pro" w:hAnsi="Amasis MT Pro"/>
                <w:color w:val="333333"/>
                <w:sz w:val="20"/>
                <w:szCs w:val="20"/>
              </w:rPr>
            </w:pPr>
          </w:p>
        </w:tc>
        <w:tc>
          <w:tcPr>
            <w:tcW w:w="1379" w:type="dxa"/>
          </w:tcPr>
          <w:p w14:paraId="2A81136B" w14:textId="2B58BC52" w:rsidR="00326B7A" w:rsidRPr="00451B61" w:rsidRDefault="00326B7A" w:rsidP="00451B61">
            <w:pPr>
              <w:pStyle w:val="Sansinterligne"/>
              <w:spacing w:line="480" w:lineRule="auto"/>
              <w:rPr>
                <w:rFonts w:ascii="Amasis MT Pro" w:hAnsi="Amasis MT Pro"/>
                <w:color w:val="333333"/>
                <w:sz w:val="20"/>
                <w:szCs w:val="20"/>
              </w:rPr>
            </w:pPr>
          </w:p>
        </w:tc>
        <w:tc>
          <w:tcPr>
            <w:tcW w:w="1350" w:type="dxa"/>
          </w:tcPr>
          <w:p w14:paraId="34D2AB24" w14:textId="0D525A24" w:rsidR="00326B7A" w:rsidRPr="00451B61" w:rsidRDefault="00326B7A" w:rsidP="00451B61">
            <w:pPr>
              <w:pStyle w:val="Sansinterligne"/>
              <w:spacing w:line="480" w:lineRule="auto"/>
              <w:jc w:val="center"/>
              <w:rPr>
                <w:rFonts w:ascii="Amasis MT Pro" w:hAnsi="Amasis MT Pro"/>
                <w:color w:val="333333"/>
                <w:sz w:val="20"/>
                <w:szCs w:val="20"/>
              </w:rPr>
            </w:pPr>
            <w:r w:rsidRPr="00451B61">
              <w:rPr>
                <w:rFonts w:ascii="Amasis MT Pro" w:hAnsi="Amasis MT Pro"/>
                <w:color w:val="333333"/>
                <w:sz w:val="20"/>
                <w:szCs w:val="20"/>
              </w:rPr>
              <w:t>X</w:t>
            </w:r>
          </w:p>
        </w:tc>
        <w:tc>
          <w:tcPr>
            <w:tcW w:w="1096" w:type="dxa"/>
          </w:tcPr>
          <w:p w14:paraId="10FC518F" w14:textId="77777777" w:rsidR="00326B7A" w:rsidRPr="00451B61" w:rsidRDefault="00326B7A" w:rsidP="00451B61">
            <w:pPr>
              <w:pStyle w:val="Sansinterligne"/>
              <w:spacing w:line="480" w:lineRule="auto"/>
              <w:rPr>
                <w:rFonts w:ascii="Amasis MT Pro" w:hAnsi="Amasis MT Pro"/>
                <w:color w:val="333333"/>
                <w:sz w:val="20"/>
                <w:szCs w:val="20"/>
              </w:rPr>
            </w:pPr>
          </w:p>
        </w:tc>
      </w:tr>
      <w:tr w:rsidR="00326B7A" w:rsidRPr="00451B61" w14:paraId="04163E30" w14:textId="77777777" w:rsidTr="00451B61">
        <w:trPr>
          <w:trHeight w:val="132"/>
        </w:trPr>
        <w:tc>
          <w:tcPr>
            <w:tcW w:w="3256" w:type="dxa"/>
            <w:vMerge/>
          </w:tcPr>
          <w:p w14:paraId="1343896E" w14:textId="77777777" w:rsidR="00326B7A" w:rsidRPr="00451B61" w:rsidRDefault="00326B7A" w:rsidP="00451B61">
            <w:pPr>
              <w:pStyle w:val="Sansinterligne"/>
              <w:spacing w:line="480" w:lineRule="auto"/>
              <w:rPr>
                <w:rFonts w:ascii="Amasis MT Pro" w:hAnsi="Amasis MT Pro"/>
                <w:color w:val="333333"/>
                <w:sz w:val="20"/>
                <w:szCs w:val="20"/>
              </w:rPr>
            </w:pPr>
          </w:p>
        </w:tc>
        <w:tc>
          <w:tcPr>
            <w:tcW w:w="6332" w:type="dxa"/>
          </w:tcPr>
          <w:p w14:paraId="7D5BB8AA" w14:textId="6924036A" w:rsidR="00326B7A" w:rsidRPr="00451B61" w:rsidRDefault="00326B7A" w:rsidP="00451B61">
            <w:pPr>
              <w:pStyle w:val="Sansinterligne"/>
              <w:spacing w:line="480" w:lineRule="auto"/>
              <w:rPr>
                <w:rFonts w:ascii="Amasis MT Pro" w:hAnsi="Amasis MT Pro"/>
                <w:color w:val="333333"/>
                <w:sz w:val="20"/>
                <w:szCs w:val="20"/>
              </w:rPr>
            </w:pPr>
            <w:r w:rsidRPr="00451B61">
              <w:rPr>
                <w:rFonts w:ascii="Amasis MT Pro" w:hAnsi="Amasis MT Pro"/>
                <w:color w:val="333333"/>
                <w:sz w:val="20"/>
                <w:szCs w:val="20"/>
              </w:rPr>
              <w:t>3.2. Planification et coordination logistique</w:t>
            </w:r>
          </w:p>
        </w:tc>
        <w:tc>
          <w:tcPr>
            <w:tcW w:w="1138" w:type="dxa"/>
          </w:tcPr>
          <w:p w14:paraId="42C85C00" w14:textId="77777777" w:rsidR="00326B7A" w:rsidRPr="00451B61" w:rsidRDefault="00326B7A" w:rsidP="00451B61">
            <w:pPr>
              <w:pStyle w:val="Sansinterligne"/>
              <w:spacing w:line="480" w:lineRule="auto"/>
              <w:rPr>
                <w:rFonts w:ascii="Amasis MT Pro" w:hAnsi="Amasis MT Pro"/>
                <w:color w:val="333333"/>
                <w:sz w:val="20"/>
                <w:szCs w:val="20"/>
              </w:rPr>
            </w:pPr>
          </w:p>
        </w:tc>
        <w:tc>
          <w:tcPr>
            <w:tcW w:w="1379" w:type="dxa"/>
          </w:tcPr>
          <w:p w14:paraId="1B7E4AC9" w14:textId="77777777" w:rsidR="00326B7A" w:rsidRPr="00451B61" w:rsidRDefault="00326B7A" w:rsidP="00451B61">
            <w:pPr>
              <w:pStyle w:val="Sansinterligne"/>
              <w:spacing w:line="480" w:lineRule="auto"/>
              <w:rPr>
                <w:rFonts w:ascii="Amasis MT Pro" w:hAnsi="Amasis MT Pro"/>
                <w:color w:val="333333"/>
                <w:sz w:val="20"/>
                <w:szCs w:val="20"/>
              </w:rPr>
            </w:pPr>
            <w:r w:rsidRPr="00451B61">
              <w:rPr>
                <w:rFonts w:ascii="Amasis MT Pro" w:hAnsi="Amasis MT Pro"/>
                <w:color w:val="333333"/>
                <w:sz w:val="20"/>
                <w:szCs w:val="20"/>
              </w:rPr>
              <w:t xml:space="preserve">X </w:t>
            </w:r>
          </w:p>
        </w:tc>
        <w:tc>
          <w:tcPr>
            <w:tcW w:w="1350" w:type="dxa"/>
          </w:tcPr>
          <w:p w14:paraId="5707D23E" w14:textId="77777777" w:rsidR="00326B7A" w:rsidRPr="00451B61" w:rsidRDefault="00326B7A" w:rsidP="00451B61">
            <w:pPr>
              <w:pStyle w:val="Sansinterligne"/>
              <w:spacing w:line="480" w:lineRule="auto"/>
              <w:rPr>
                <w:rFonts w:ascii="Amasis MT Pro" w:hAnsi="Amasis MT Pro"/>
                <w:color w:val="333333"/>
                <w:sz w:val="20"/>
                <w:szCs w:val="20"/>
              </w:rPr>
            </w:pPr>
            <w:r w:rsidRPr="00451B61">
              <w:rPr>
                <w:rFonts w:ascii="Amasis MT Pro" w:hAnsi="Amasis MT Pro"/>
                <w:color w:val="333333"/>
                <w:sz w:val="20"/>
                <w:szCs w:val="20"/>
              </w:rPr>
              <w:t>X</w:t>
            </w:r>
          </w:p>
        </w:tc>
        <w:tc>
          <w:tcPr>
            <w:tcW w:w="1096" w:type="dxa"/>
          </w:tcPr>
          <w:p w14:paraId="62196A77" w14:textId="77777777" w:rsidR="00326B7A" w:rsidRPr="00451B61" w:rsidRDefault="00326B7A" w:rsidP="00451B61">
            <w:pPr>
              <w:pStyle w:val="Sansinterligne"/>
              <w:spacing w:line="480" w:lineRule="auto"/>
              <w:rPr>
                <w:rFonts w:ascii="Amasis MT Pro" w:hAnsi="Amasis MT Pro"/>
                <w:color w:val="333333"/>
                <w:sz w:val="20"/>
                <w:szCs w:val="20"/>
              </w:rPr>
            </w:pPr>
          </w:p>
        </w:tc>
      </w:tr>
      <w:tr w:rsidR="00326B7A" w:rsidRPr="00451B61" w14:paraId="1E29E75E" w14:textId="77777777" w:rsidTr="00451B61">
        <w:trPr>
          <w:trHeight w:val="334"/>
        </w:trPr>
        <w:tc>
          <w:tcPr>
            <w:tcW w:w="3256" w:type="dxa"/>
            <w:vMerge/>
          </w:tcPr>
          <w:p w14:paraId="645C5A94" w14:textId="77777777" w:rsidR="00326B7A" w:rsidRPr="00451B61" w:rsidRDefault="00326B7A" w:rsidP="00451B61">
            <w:pPr>
              <w:pStyle w:val="Sansinterligne"/>
              <w:spacing w:line="480" w:lineRule="auto"/>
              <w:rPr>
                <w:rFonts w:ascii="Amasis MT Pro" w:hAnsi="Amasis MT Pro"/>
                <w:color w:val="333333"/>
                <w:sz w:val="20"/>
                <w:szCs w:val="20"/>
              </w:rPr>
            </w:pPr>
          </w:p>
        </w:tc>
        <w:tc>
          <w:tcPr>
            <w:tcW w:w="6332" w:type="dxa"/>
          </w:tcPr>
          <w:p w14:paraId="4BF3146F" w14:textId="25A3F657" w:rsidR="00326B7A" w:rsidRPr="00451B61" w:rsidRDefault="00326B7A" w:rsidP="00451B61">
            <w:pPr>
              <w:pStyle w:val="Sansinterligne"/>
              <w:spacing w:line="480" w:lineRule="auto"/>
              <w:rPr>
                <w:rFonts w:ascii="Amasis MT Pro" w:hAnsi="Amasis MT Pro"/>
                <w:color w:val="333333"/>
                <w:sz w:val="20"/>
                <w:szCs w:val="20"/>
              </w:rPr>
            </w:pPr>
            <w:r w:rsidRPr="00451B61">
              <w:rPr>
                <w:rFonts w:ascii="Amasis MT Pro" w:hAnsi="Amasis MT Pro"/>
                <w:color w:val="333333"/>
                <w:sz w:val="20"/>
                <w:szCs w:val="20"/>
              </w:rPr>
              <w:t>3.3. Campagne de communication et de mobilisation</w:t>
            </w:r>
          </w:p>
        </w:tc>
        <w:tc>
          <w:tcPr>
            <w:tcW w:w="1138" w:type="dxa"/>
          </w:tcPr>
          <w:p w14:paraId="4763D5F8" w14:textId="3AB0F6AB" w:rsidR="00326B7A" w:rsidRPr="00451B61" w:rsidRDefault="00326B7A" w:rsidP="00451B61">
            <w:pPr>
              <w:pStyle w:val="Sansinterligne"/>
              <w:spacing w:line="480" w:lineRule="auto"/>
              <w:rPr>
                <w:rFonts w:ascii="Amasis MT Pro" w:hAnsi="Amasis MT Pro"/>
                <w:color w:val="333333"/>
                <w:sz w:val="20"/>
                <w:szCs w:val="20"/>
              </w:rPr>
            </w:pPr>
            <w:r w:rsidRPr="00451B61">
              <w:rPr>
                <w:rFonts w:ascii="Amasis MT Pro" w:hAnsi="Amasis MT Pro"/>
                <w:color w:val="333333"/>
                <w:sz w:val="20"/>
                <w:szCs w:val="20"/>
              </w:rPr>
              <w:t xml:space="preserve">X </w:t>
            </w:r>
          </w:p>
        </w:tc>
        <w:tc>
          <w:tcPr>
            <w:tcW w:w="1379" w:type="dxa"/>
          </w:tcPr>
          <w:p w14:paraId="5C14574B" w14:textId="77777777" w:rsidR="00326B7A" w:rsidRPr="00451B61" w:rsidRDefault="00326B7A" w:rsidP="00451B61">
            <w:pPr>
              <w:pStyle w:val="Sansinterligne"/>
              <w:spacing w:line="480" w:lineRule="auto"/>
              <w:rPr>
                <w:rFonts w:ascii="Amasis MT Pro" w:hAnsi="Amasis MT Pro"/>
                <w:color w:val="333333"/>
                <w:sz w:val="20"/>
                <w:szCs w:val="20"/>
              </w:rPr>
            </w:pPr>
            <w:r w:rsidRPr="00451B61">
              <w:rPr>
                <w:rFonts w:ascii="Amasis MT Pro" w:hAnsi="Amasis MT Pro"/>
                <w:color w:val="333333"/>
                <w:sz w:val="20"/>
                <w:szCs w:val="20"/>
              </w:rPr>
              <w:t xml:space="preserve">X </w:t>
            </w:r>
          </w:p>
        </w:tc>
        <w:tc>
          <w:tcPr>
            <w:tcW w:w="1350" w:type="dxa"/>
          </w:tcPr>
          <w:p w14:paraId="1365CE09" w14:textId="77777777" w:rsidR="00326B7A" w:rsidRPr="00451B61" w:rsidRDefault="00326B7A" w:rsidP="00451B61">
            <w:pPr>
              <w:pStyle w:val="Sansinterligne"/>
              <w:spacing w:line="480" w:lineRule="auto"/>
              <w:rPr>
                <w:rFonts w:ascii="Amasis MT Pro" w:hAnsi="Amasis MT Pro"/>
                <w:color w:val="333333"/>
                <w:sz w:val="20"/>
                <w:szCs w:val="20"/>
              </w:rPr>
            </w:pPr>
            <w:r w:rsidRPr="00451B61">
              <w:rPr>
                <w:rFonts w:ascii="Amasis MT Pro" w:hAnsi="Amasis MT Pro"/>
                <w:color w:val="333333"/>
                <w:sz w:val="20"/>
                <w:szCs w:val="20"/>
              </w:rPr>
              <w:t>X</w:t>
            </w:r>
          </w:p>
        </w:tc>
        <w:tc>
          <w:tcPr>
            <w:tcW w:w="1096" w:type="dxa"/>
          </w:tcPr>
          <w:p w14:paraId="439DF76D" w14:textId="77777777" w:rsidR="00326B7A" w:rsidRPr="00451B61" w:rsidRDefault="00326B7A" w:rsidP="00451B61">
            <w:pPr>
              <w:pStyle w:val="Sansinterligne"/>
              <w:spacing w:line="480" w:lineRule="auto"/>
              <w:rPr>
                <w:rFonts w:ascii="Amasis MT Pro" w:hAnsi="Amasis MT Pro"/>
                <w:color w:val="333333"/>
                <w:sz w:val="20"/>
                <w:szCs w:val="20"/>
              </w:rPr>
            </w:pPr>
          </w:p>
        </w:tc>
      </w:tr>
      <w:tr w:rsidR="00326B7A" w:rsidRPr="00451B61" w14:paraId="6E44E727" w14:textId="77777777" w:rsidTr="00451B61">
        <w:trPr>
          <w:trHeight w:val="175"/>
        </w:trPr>
        <w:tc>
          <w:tcPr>
            <w:tcW w:w="3256" w:type="dxa"/>
            <w:vMerge/>
          </w:tcPr>
          <w:p w14:paraId="489DC1A9" w14:textId="77777777" w:rsidR="00326B7A" w:rsidRPr="00451B61" w:rsidRDefault="00326B7A" w:rsidP="00451B61">
            <w:pPr>
              <w:pStyle w:val="Sansinterligne"/>
              <w:spacing w:line="480" w:lineRule="auto"/>
              <w:rPr>
                <w:rFonts w:ascii="Amasis MT Pro" w:hAnsi="Amasis MT Pro"/>
                <w:color w:val="333333"/>
                <w:sz w:val="20"/>
                <w:szCs w:val="20"/>
              </w:rPr>
            </w:pPr>
          </w:p>
        </w:tc>
        <w:tc>
          <w:tcPr>
            <w:tcW w:w="6332" w:type="dxa"/>
          </w:tcPr>
          <w:p w14:paraId="1F3D777A" w14:textId="32037D2C" w:rsidR="00326B7A" w:rsidRPr="00451B61" w:rsidRDefault="00326B7A" w:rsidP="00451B61">
            <w:pPr>
              <w:pStyle w:val="Sansinterligne"/>
              <w:spacing w:line="480" w:lineRule="auto"/>
              <w:rPr>
                <w:rFonts w:ascii="Amasis MT Pro" w:hAnsi="Amasis MT Pro"/>
                <w:color w:val="333333"/>
                <w:sz w:val="20"/>
                <w:szCs w:val="20"/>
              </w:rPr>
            </w:pPr>
            <w:r w:rsidRPr="00451B61">
              <w:rPr>
                <w:rFonts w:ascii="Amasis MT Pro" w:hAnsi="Amasis MT Pro"/>
                <w:color w:val="333333"/>
                <w:sz w:val="20"/>
                <w:szCs w:val="20"/>
              </w:rPr>
              <w:t>3.4. Répétitions et préparation technique</w:t>
            </w:r>
          </w:p>
        </w:tc>
        <w:tc>
          <w:tcPr>
            <w:tcW w:w="1138" w:type="dxa"/>
          </w:tcPr>
          <w:p w14:paraId="141D4602" w14:textId="77777777" w:rsidR="00326B7A" w:rsidRPr="00451B61" w:rsidRDefault="00326B7A" w:rsidP="00451B61">
            <w:pPr>
              <w:pStyle w:val="Sansinterligne"/>
              <w:spacing w:line="480" w:lineRule="auto"/>
              <w:rPr>
                <w:rFonts w:ascii="Amasis MT Pro" w:hAnsi="Amasis MT Pro"/>
                <w:color w:val="333333"/>
                <w:sz w:val="20"/>
                <w:szCs w:val="20"/>
              </w:rPr>
            </w:pPr>
          </w:p>
        </w:tc>
        <w:tc>
          <w:tcPr>
            <w:tcW w:w="1379" w:type="dxa"/>
          </w:tcPr>
          <w:p w14:paraId="42138787" w14:textId="77777777" w:rsidR="00326B7A" w:rsidRPr="00451B61" w:rsidRDefault="00326B7A" w:rsidP="00451B61">
            <w:pPr>
              <w:pStyle w:val="Sansinterligne"/>
              <w:spacing w:line="480" w:lineRule="auto"/>
              <w:rPr>
                <w:rFonts w:ascii="Amasis MT Pro" w:hAnsi="Amasis MT Pro"/>
                <w:color w:val="333333"/>
                <w:sz w:val="20"/>
                <w:szCs w:val="20"/>
              </w:rPr>
            </w:pPr>
          </w:p>
        </w:tc>
        <w:tc>
          <w:tcPr>
            <w:tcW w:w="1350" w:type="dxa"/>
          </w:tcPr>
          <w:p w14:paraId="024326DB" w14:textId="77777777" w:rsidR="00326B7A" w:rsidRPr="00451B61" w:rsidRDefault="00326B7A" w:rsidP="00451B61">
            <w:pPr>
              <w:pStyle w:val="Sansinterligne"/>
              <w:spacing w:line="480" w:lineRule="auto"/>
              <w:jc w:val="center"/>
              <w:rPr>
                <w:rFonts w:ascii="Amasis MT Pro" w:hAnsi="Amasis MT Pro"/>
                <w:color w:val="333333"/>
                <w:sz w:val="20"/>
                <w:szCs w:val="20"/>
              </w:rPr>
            </w:pPr>
            <w:r w:rsidRPr="00451B61">
              <w:rPr>
                <w:rFonts w:ascii="Amasis MT Pro" w:hAnsi="Amasis MT Pro"/>
                <w:color w:val="333333"/>
                <w:sz w:val="20"/>
                <w:szCs w:val="20"/>
              </w:rPr>
              <w:t>X</w:t>
            </w:r>
          </w:p>
        </w:tc>
        <w:tc>
          <w:tcPr>
            <w:tcW w:w="1096" w:type="dxa"/>
          </w:tcPr>
          <w:p w14:paraId="653646BF" w14:textId="77777777" w:rsidR="00326B7A" w:rsidRPr="00451B61" w:rsidRDefault="00326B7A" w:rsidP="00451B61">
            <w:pPr>
              <w:pStyle w:val="Sansinterligne"/>
              <w:spacing w:line="480" w:lineRule="auto"/>
              <w:rPr>
                <w:rFonts w:ascii="Amasis MT Pro" w:hAnsi="Amasis MT Pro"/>
                <w:color w:val="333333"/>
                <w:sz w:val="20"/>
                <w:szCs w:val="20"/>
              </w:rPr>
            </w:pPr>
          </w:p>
        </w:tc>
      </w:tr>
      <w:tr w:rsidR="00326B7A" w:rsidRPr="00451B61" w14:paraId="5EC4CDA8" w14:textId="77777777" w:rsidTr="00451B61">
        <w:trPr>
          <w:trHeight w:val="192"/>
        </w:trPr>
        <w:tc>
          <w:tcPr>
            <w:tcW w:w="3256" w:type="dxa"/>
            <w:vMerge w:val="restart"/>
          </w:tcPr>
          <w:p w14:paraId="6464A4DF" w14:textId="68381340" w:rsidR="00326B7A" w:rsidRPr="00451B61" w:rsidRDefault="00326B7A" w:rsidP="00451B61">
            <w:pPr>
              <w:pStyle w:val="Sansinterligne"/>
              <w:spacing w:line="480" w:lineRule="auto"/>
              <w:rPr>
                <w:rFonts w:ascii="Amasis MT Pro" w:hAnsi="Amasis MT Pro"/>
                <w:color w:val="333333"/>
                <w:sz w:val="20"/>
                <w:szCs w:val="20"/>
              </w:rPr>
            </w:pPr>
            <w:r w:rsidRPr="00451B61">
              <w:rPr>
                <w:rFonts w:ascii="Amasis MT Pro" w:hAnsi="Amasis MT Pro"/>
                <w:color w:val="333333"/>
                <w:sz w:val="20"/>
                <w:szCs w:val="20"/>
              </w:rPr>
              <w:t>4. Réalisation de l'Événement</w:t>
            </w:r>
          </w:p>
        </w:tc>
        <w:tc>
          <w:tcPr>
            <w:tcW w:w="6332" w:type="dxa"/>
          </w:tcPr>
          <w:p w14:paraId="0415F9D3" w14:textId="77777777" w:rsidR="00326B7A" w:rsidRPr="00451B61" w:rsidRDefault="00326B7A" w:rsidP="00451B61">
            <w:pPr>
              <w:pStyle w:val="Sansinterligne"/>
              <w:spacing w:line="480" w:lineRule="auto"/>
              <w:rPr>
                <w:rFonts w:ascii="Amasis MT Pro" w:hAnsi="Amasis MT Pro"/>
                <w:color w:val="333333"/>
                <w:sz w:val="20"/>
                <w:szCs w:val="20"/>
              </w:rPr>
            </w:pPr>
            <w:r w:rsidRPr="00451B61">
              <w:rPr>
                <w:rFonts w:ascii="Amasis MT Pro" w:hAnsi="Amasis MT Pro"/>
                <w:color w:val="333333"/>
                <w:sz w:val="20"/>
                <w:szCs w:val="20"/>
              </w:rPr>
              <w:t>4.1. Soirée dansante "La Nuit de Makona"</w:t>
            </w:r>
          </w:p>
        </w:tc>
        <w:tc>
          <w:tcPr>
            <w:tcW w:w="1138" w:type="dxa"/>
          </w:tcPr>
          <w:p w14:paraId="5A1DBBF6" w14:textId="77777777" w:rsidR="00326B7A" w:rsidRPr="00451B61" w:rsidRDefault="00326B7A" w:rsidP="00451B61">
            <w:pPr>
              <w:pStyle w:val="Sansinterligne"/>
              <w:spacing w:line="480" w:lineRule="auto"/>
              <w:rPr>
                <w:rFonts w:ascii="Amasis MT Pro" w:hAnsi="Amasis MT Pro"/>
                <w:color w:val="333333"/>
                <w:sz w:val="20"/>
                <w:szCs w:val="20"/>
              </w:rPr>
            </w:pPr>
          </w:p>
        </w:tc>
        <w:tc>
          <w:tcPr>
            <w:tcW w:w="1379" w:type="dxa"/>
          </w:tcPr>
          <w:p w14:paraId="41C0C1EE" w14:textId="77777777" w:rsidR="00326B7A" w:rsidRPr="00451B61" w:rsidRDefault="00326B7A" w:rsidP="00451B61">
            <w:pPr>
              <w:pStyle w:val="Sansinterligne"/>
              <w:spacing w:line="480" w:lineRule="auto"/>
              <w:rPr>
                <w:rFonts w:ascii="Amasis MT Pro" w:hAnsi="Amasis MT Pro"/>
                <w:color w:val="333333"/>
                <w:sz w:val="20"/>
                <w:szCs w:val="20"/>
              </w:rPr>
            </w:pPr>
          </w:p>
        </w:tc>
        <w:tc>
          <w:tcPr>
            <w:tcW w:w="1350" w:type="dxa"/>
          </w:tcPr>
          <w:p w14:paraId="1ADCA114" w14:textId="77777777" w:rsidR="00326B7A" w:rsidRPr="00451B61" w:rsidRDefault="00326B7A" w:rsidP="00451B61">
            <w:pPr>
              <w:pStyle w:val="Sansinterligne"/>
              <w:spacing w:line="480" w:lineRule="auto"/>
              <w:jc w:val="right"/>
              <w:rPr>
                <w:rFonts w:ascii="Amasis MT Pro" w:hAnsi="Amasis MT Pro"/>
                <w:color w:val="333333"/>
                <w:sz w:val="20"/>
                <w:szCs w:val="20"/>
              </w:rPr>
            </w:pPr>
            <w:r w:rsidRPr="00451B61">
              <w:rPr>
                <w:rFonts w:ascii="Amasis MT Pro" w:hAnsi="Amasis MT Pro"/>
                <w:color w:val="333333"/>
                <w:sz w:val="20"/>
                <w:szCs w:val="20"/>
              </w:rPr>
              <w:t>X</w:t>
            </w:r>
          </w:p>
        </w:tc>
        <w:tc>
          <w:tcPr>
            <w:tcW w:w="1096" w:type="dxa"/>
          </w:tcPr>
          <w:p w14:paraId="1D1C3909" w14:textId="77777777" w:rsidR="00326B7A" w:rsidRPr="00451B61" w:rsidRDefault="00326B7A" w:rsidP="00451B61">
            <w:pPr>
              <w:pStyle w:val="Sansinterligne"/>
              <w:spacing w:line="480" w:lineRule="auto"/>
              <w:rPr>
                <w:rFonts w:ascii="Amasis MT Pro" w:hAnsi="Amasis MT Pro"/>
                <w:color w:val="333333"/>
                <w:sz w:val="20"/>
                <w:szCs w:val="20"/>
              </w:rPr>
            </w:pPr>
          </w:p>
        </w:tc>
      </w:tr>
      <w:tr w:rsidR="00326B7A" w:rsidRPr="00451B61" w14:paraId="6D1A69D8" w14:textId="77777777" w:rsidTr="00451B61">
        <w:trPr>
          <w:trHeight w:val="197"/>
        </w:trPr>
        <w:tc>
          <w:tcPr>
            <w:tcW w:w="3256" w:type="dxa"/>
            <w:vMerge/>
          </w:tcPr>
          <w:p w14:paraId="3F12997F" w14:textId="77777777" w:rsidR="00326B7A" w:rsidRPr="00451B61" w:rsidRDefault="00326B7A" w:rsidP="00451B61">
            <w:pPr>
              <w:pStyle w:val="Sansinterligne"/>
              <w:spacing w:line="480" w:lineRule="auto"/>
              <w:rPr>
                <w:rFonts w:ascii="Amasis MT Pro" w:hAnsi="Amasis MT Pro"/>
                <w:color w:val="333333"/>
                <w:sz w:val="20"/>
                <w:szCs w:val="20"/>
              </w:rPr>
            </w:pPr>
          </w:p>
        </w:tc>
        <w:tc>
          <w:tcPr>
            <w:tcW w:w="6332" w:type="dxa"/>
          </w:tcPr>
          <w:p w14:paraId="47977374" w14:textId="77777777" w:rsidR="00326B7A" w:rsidRPr="00451B61" w:rsidRDefault="00326B7A" w:rsidP="00451B61">
            <w:pPr>
              <w:pStyle w:val="Sansinterligne"/>
              <w:spacing w:line="480" w:lineRule="auto"/>
              <w:rPr>
                <w:rFonts w:ascii="Amasis MT Pro" w:hAnsi="Amasis MT Pro"/>
                <w:color w:val="333333"/>
                <w:sz w:val="20"/>
                <w:szCs w:val="20"/>
              </w:rPr>
            </w:pPr>
            <w:r w:rsidRPr="00451B61">
              <w:rPr>
                <w:rFonts w:ascii="Amasis MT Pro" w:hAnsi="Amasis MT Pro"/>
                <w:color w:val="333333"/>
                <w:sz w:val="20"/>
                <w:szCs w:val="20"/>
              </w:rPr>
              <w:t>4.2. Cérémonie officielle de remise des prix</w:t>
            </w:r>
          </w:p>
        </w:tc>
        <w:tc>
          <w:tcPr>
            <w:tcW w:w="1138" w:type="dxa"/>
          </w:tcPr>
          <w:p w14:paraId="18350C93" w14:textId="77777777" w:rsidR="00326B7A" w:rsidRPr="00451B61" w:rsidRDefault="00326B7A" w:rsidP="00451B61">
            <w:pPr>
              <w:pStyle w:val="Sansinterligne"/>
              <w:spacing w:line="480" w:lineRule="auto"/>
              <w:rPr>
                <w:rFonts w:ascii="Amasis MT Pro" w:hAnsi="Amasis MT Pro"/>
                <w:color w:val="333333"/>
                <w:sz w:val="20"/>
                <w:szCs w:val="20"/>
              </w:rPr>
            </w:pPr>
          </w:p>
        </w:tc>
        <w:tc>
          <w:tcPr>
            <w:tcW w:w="1379" w:type="dxa"/>
          </w:tcPr>
          <w:p w14:paraId="4630184D" w14:textId="77777777" w:rsidR="00326B7A" w:rsidRPr="00451B61" w:rsidRDefault="00326B7A" w:rsidP="00451B61">
            <w:pPr>
              <w:pStyle w:val="Sansinterligne"/>
              <w:spacing w:line="480" w:lineRule="auto"/>
              <w:rPr>
                <w:rFonts w:ascii="Amasis MT Pro" w:hAnsi="Amasis MT Pro"/>
                <w:color w:val="333333"/>
                <w:sz w:val="20"/>
                <w:szCs w:val="20"/>
              </w:rPr>
            </w:pPr>
          </w:p>
        </w:tc>
        <w:tc>
          <w:tcPr>
            <w:tcW w:w="1350" w:type="dxa"/>
          </w:tcPr>
          <w:p w14:paraId="3E2124F4" w14:textId="77777777" w:rsidR="00326B7A" w:rsidRPr="00451B61" w:rsidRDefault="00326B7A" w:rsidP="00451B61">
            <w:pPr>
              <w:pStyle w:val="Sansinterligne"/>
              <w:spacing w:line="480" w:lineRule="auto"/>
              <w:jc w:val="right"/>
              <w:rPr>
                <w:rFonts w:ascii="Amasis MT Pro" w:hAnsi="Amasis MT Pro"/>
                <w:color w:val="333333"/>
                <w:sz w:val="20"/>
                <w:szCs w:val="20"/>
              </w:rPr>
            </w:pPr>
            <w:r w:rsidRPr="00451B61">
              <w:rPr>
                <w:rFonts w:ascii="Amasis MT Pro" w:hAnsi="Amasis MT Pro"/>
                <w:color w:val="333333"/>
                <w:sz w:val="20"/>
                <w:szCs w:val="20"/>
              </w:rPr>
              <w:t>X</w:t>
            </w:r>
          </w:p>
        </w:tc>
        <w:tc>
          <w:tcPr>
            <w:tcW w:w="1096" w:type="dxa"/>
          </w:tcPr>
          <w:p w14:paraId="18937C76" w14:textId="77777777" w:rsidR="00326B7A" w:rsidRPr="00451B61" w:rsidRDefault="00326B7A" w:rsidP="00451B61">
            <w:pPr>
              <w:pStyle w:val="Sansinterligne"/>
              <w:spacing w:line="480" w:lineRule="auto"/>
              <w:rPr>
                <w:rFonts w:ascii="Amasis MT Pro" w:hAnsi="Amasis MT Pro"/>
                <w:color w:val="333333"/>
                <w:sz w:val="20"/>
                <w:szCs w:val="20"/>
              </w:rPr>
            </w:pPr>
          </w:p>
        </w:tc>
      </w:tr>
      <w:tr w:rsidR="00326B7A" w:rsidRPr="00451B61" w14:paraId="029BC10F" w14:textId="77777777" w:rsidTr="00451B61">
        <w:trPr>
          <w:trHeight w:val="203"/>
        </w:trPr>
        <w:tc>
          <w:tcPr>
            <w:tcW w:w="3256" w:type="dxa"/>
            <w:vMerge w:val="restart"/>
          </w:tcPr>
          <w:p w14:paraId="7D6E0F38" w14:textId="27485F8A" w:rsidR="00326B7A" w:rsidRPr="00451B61" w:rsidRDefault="00326B7A" w:rsidP="00451B61">
            <w:pPr>
              <w:pStyle w:val="Sansinterligne"/>
              <w:pBdr>
                <w:top w:val="nil"/>
                <w:left w:val="nil"/>
                <w:bottom w:val="nil"/>
                <w:right w:val="nil"/>
                <w:between w:val="nil"/>
              </w:pBdr>
              <w:spacing w:line="480" w:lineRule="auto"/>
              <w:rPr>
                <w:rFonts w:ascii="Amasis MT Pro" w:hAnsi="Amasis MT Pro"/>
                <w:color w:val="333333"/>
                <w:sz w:val="20"/>
                <w:szCs w:val="20"/>
              </w:rPr>
            </w:pPr>
            <w:r w:rsidRPr="00451B61">
              <w:rPr>
                <w:rFonts w:ascii="Amasis MT Pro" w:hAnsi="Amasis MT Pro"/>
                <w:color w:val="333333"/>
                <w:sz w:val="20"/>
                <w:szCs w:val="20"/>
              </w:rPr>
              <w:t>5. Post-Événement et Évaluation</w:t>
            </w:r>
          </w:p>
        </w:tc>
        <w:tc>
          <w:tcPr>
            <w:tcW w:w="6332" w:type="dxa"/>
          </w:tcPr>
          <w:p w14:paraId="024AD3A7" w14:textId="4CECB0E0" w:rsidR="00326B7A" w:rsidRPr="00451B61" w:rsidRDefault="00326B7A" w:rsidP="00451B61">
            <w:pPr>
              <w:pStyle w:val="Sansinterligne"/>
              <w:pBdr>
                <w:top w:val="nil"/>
                <w:left w:val="nil"/>
                <w:bottom w:val="nil"/>
                <w:right w:val="nil"/>
                <w:between w:val="nil"/>
              </w:pBdr>
              <w:spacing w:line="480" w:lineRule="auto"/>
              <w:rPr>
                <w:rFonts w:ascii="Amasis MT Pro" w:hAnsi="Amasis MT Pro"/>
                <w:color w:val="333333"/>
                <w:sz w:val="20"/>
                <w:szCs w:val="20"/>
              </w:rPr>
            </w:pPr>
            <w:r w:rsidRPr="00451B61">
              <w:rPr>
                <w:rFonts w:ascii="Amasis MT Pro" w:hAnsi="Amasis MT Pro"/>
                <w:color w:val="333333"/>
                <w:sz w:val="20"/>
                <w:szCs w:val="20"/>
              </w:rPr>
              <w:t>5.1. Évaluation du projet</w:t>
            </w:r>
          </w:p>
        </w:tc>
        <w:tc>
          <w:tcPr>
            <w:tcW w:w="1138" w:type="dxa"/>
          </w:tcPr>
          <w:p w14:paraId="0BA66E56" w14:textId="77777777" w:rsidR="00326B7A" w:rsidRPr="00451B61" w:rsidRDefault="00326B7A" w:rsidP="00451B61">
            <w:pPr>
              <w:pStyle w:val="Sansinterligne"/>
              <w:pBdr>
                <w:top w:val="nil"/>
                <w:left w:val="nil"/>
                <w:bottom w:val="nil"/>
                <w:right w:val="nil"/>
                <w:between w:val="nil"/>
              </w:pBdr>
              <w:spacing w:line="480" w:lineRule="auto"/>
              <w:rPr>
                <w:rFonts w:ascii="Amasis MT Pro" w:hAnsi="Amasis MT Pro"/>
                <w:color w:val="333333"/>
                <w:sz w:val="20"/>
                <w:szCs w:val="20"/>
              </w:rPr>
            </w:pPr>
          </w:p>
        </w:tc>
        <w:tc>
          <w:tcPr>
            <w:tcW w:w="1379" w:type="dxa"/>
          </w:tcPr>
          <w:p w14:paraId="0AE3835C" w14:textId="77777777" w:rsidR="00326B7A" w:rsidRPr="00451B61" w:rsidRDefault="00326B7A" w:rsidP="00451B61">
            <w:pPr>
              <w:pStyle w:val="Sansinterligne"/>
              <w:pBdr>
                <w:top w:val="nil"/>
                <w:left w:val="nil"/>
                <w:bottom w:val="nil"/>
                <w:right w:val="nil"/>
                <w:between w:val="nil"/>
              </w:pBdr>
              <w:spacing w:line="480" w:lineRule="auto"/>
              <w:rPr>
                <w:rFonts w:ascii="Amasis MT Pro" w:hAnsi="Amasis MT Pro"/>
                <w:color w:val="333333"/>
                <w:sz w:val="20"/>
                <w:szCs w:val="20"/>
              </w:rPr>
            </w:pPr>
          </w:p>
        </w:tc>
        <w:tc>
          <w:tcPr>
            <w:tcW w:w="1350" w:type="dxa"/>
          </w:tcPr>
          <w:p w14:paraId="553307AD" w14:textId="77777777" w:rsidR="00326B7A" w:rsidRPr="00451B61" w:rsidRDefault="00326B7A" w:rsidP="00451B61">
            <w:pPr>
              <w:pStyle w:val="Sansinterligne"/>
              <w:pBdr>
                <w:top w:val="nil"/>
                <w:left w:val="nil"/>
                <w:bottom w:val="nil"/>
                <w:right w:val="nil"/>
                <w:between w:val="nil"/>
              </w:pBdr>
              <w:spacing w:line="480" w:lineRule="auto"/>
              <w:rPr>
                <w:rFonts w:ascii="Amasis MT Pro" w:hAnsi="Amasis MT Pro"/>
                <w:color w:val="333333"/>
                <w:sz w:val="20"/>
                <w:szCs w:val="20"/>
              </w:rPr>
            </w:pPr>
          </w:p>
        </w:tc>
        <w:tc>
          <w:tcPr>
            <w:tcW w:w="1096" w:type="dxa"/>
          </w:tcPr>
          <w:p w14:paraId="21BA4953" w14:textId="3695A754" w:rsidR="00326B7A" w:rsidRPr="00451B61" w:rsidRDefault="00326B7A" w:rsidP="00451B61">
            <w:pPr>
              <w:pStyle w:val="Sansinterligne"/>
              <w:pBdr>
                <w:top w:val="nil"/>
                <w:left w:val="nil"/>
                <w:bottom w:val="nil"/>
                <w:right w:val="nil"/>
                <w:between w:val="nil"/>
              </w:pBdr>
              <w:spacing w:line="480" w:lineRule="auto"/>
              <w:jc w:val="right"/>
              <w:rPr>
                <w:rFonts w:ascii="Amasis MT Pro" w:hAnsi="Amasis MT Pro"/>
                <w:color w:val="333333"/>
                <w:sz w:val="20"/>
                <w:szCs w:val="20"/>
              </w:rPr>
            </w:pPr>
            <w:r w:rsidRPr="00451B61">
              <w:rPr>
                <w:rFonts w:ascii="Amasis MT Pro" w:hAnsi="Amasis MT Pro"/>
                <w:color w:val="333333"/>
                <w:sz w:val="20"/>
                <w:szCs w:val="20"/>
              </w:rPr>
              <w:t>X</w:t>
            </w:r>
          </w:p>
        </w:tc>
      </w:tr>
      <w:tr w:rsidR="00326B7A" w:rsidRPr="00451B61" w14:paraId="029EAEF1" w14:textId="77777777" w:rsidTr="00451B61">
        <w:trPr>
          <w:trHeight w:val="196"/>
        </w:trPr>
        <w:tc>
          <w:tcPr>
            <w:tcW w:w="3256" w:type="dxa"/>
            <w:vMerge/>
          </w:tcPr>
          <w:p w14:paraId="1FC6C225" w14:textId="77777777" w:rsidR="00326B7A" w:rsidRPr="00451B61" w:rsidRDefault="00326B7A" w:rsidP="00451B61">
            <w:pPr>
              <w:widowControl w:val="0"/>
              <w:pBdr>
                <w:top w:val="nil"/>
                <w:left w:val="nil"/>
                <w:bottom w:val="nil"/>
                <w:right w:val="nil"/>
                <w:between w:val="nil"/>
              </w:pBdr>
              <w:spacing w:line="480" w:lineRule="auto"/>
              <w:ind w:left="139"/>
              <w:rPr>
                <w:rFonts w:ascii="Amasis MT Pro" w:eastAsia="Noto Sans" w:hAnsi="Amasis MT Pro" w:cs="Noto Sans"/>
                <w:color w:val="333333"/>
                <w:sz w:val="20"/>
                <w:szCs w:val="20"/>
              </w:rPr>
            </w:pPr>
          </w:p>
        </w:tc>
        <w:tc>
          <w:tcPr>
            <w:tcW w:w="6332" w:type="dxa"/>
          </w:tcPr>
          <w:p w14:paraId="2712B89F" w14:textId="2F4A5140" w:rsidR="00326B7A" w:rsidRPr="00451B61" w:rsidRDefault="00326B7A" w:rsidP="00451B61">
            <w:pPr>
              <w:pStyle w:val="Sansinterligne"/>
              <w:pBdr>
                <w:top w:val="nil"/>
                <w:left w:val="nil"/>
                <w:bottom w:val="nil"/>
                <w:right w:val="nil"/>
                <w:between w:val="nil"/>
              </w:pBdr>
              <w:spacing w:line="480" w:lineRule="auto"/>
              <w:rPr>
                <w:rFonts w:ascii="Amasis MT Pro" w:hAnsi="Amasis MT Pro"/>
                <w:color w:val="333333"/>
                <w:sz w:val="20"/>
                <w:szCs w:val="20"/>
              </w:rPr>
            </w:pPr>
            <w:r w:rsidRPr="00451B61">
              <w:rPr>
                <w:rFonts w:ascii="Amasis MT Pro" w:hAnsi="Amasis MT Pro"/>
                <w:color w:val="333333"/>
                <w:sz w:val="20"/>
                <w:szCs w:val="20"/>
              </w:rPr>
              <w:t>5.2. Remerciements et communication post-événement</w:t>
            </w:r>
          </w:p>
        </w:tc>
        <w:tc>
          <w:tcPr>
            <w:tcW w:w="1138" w:type="dxa"/>
          </w:tcPr>
          <w:p w14:paraId="14416190" w14:textId="77777777" w:rsidR="00326B7A" w:rsidRPr="00451B61" w:rsidRDefault="00326B7A" w:rsidP="00451B61">
            <w:pPr>
              <w:pStyle w:val="Sansinterligne"/>
              <w:spacing w:line="480" w:lineRule="auto"/>
              <w:rPr>
                <w:rFonts w:ascii="Amasis MT Pro" w:hAnsi="Amasis MT Pro"/>
                <w:color w:val="333333"/>
                <w:sz w:val="20"/>
                <w:szCs w:val="20"/>
              </w:rPr>
            </w:pPr>
          </w:p>
        </w:tc>
        <w:tc>
          <w:tcPr>
            <w:tcW w:w="1379" w:type="dxa"/>
          </w:tcPr>
          <w:p w14:paraId="2B4894D3" w14:textId="77777777" w:rsidR="00326B7A" w:rsidRPr="00451B61" w:rsidRDefault="00326B7A" w:rsidP="00451B61">
            <w:pPr>
              <w:pStyle w:val="Sansinterligne"/>
              <w:spacing w:line="480" w:lineRule="auto"/>
              <w:rPr>
                <w:rFonts w:ascii="Amasis MT Pro" w:hAnsi="Amasis MT Pro"/>
                <w:color w:val="333333"/>
                <w:sz w:val="20"/>
                <w:szCs w:val="20"/>
              </w:rPr>
            </w:pPr>
          </w:p>
        </w:tc>
        <w:tc>
          <w:tcPr>
            <w:tcW w:w="1350" w:type="dxa"/>
          </w:tcPr>
          <w:p w14:paraId="1A822F62" w14:textId="77777777" w:rsidR="00326B7A" w:rsidRPr="00451B61" w:rsidRDefault="00326B7A" w:rsidP="00451B61">
            <w:pPr>
              <w:pStyle w:val="Sansinterligne"/>
              <w:spacing w:line="480" w:lineRule="auto"/>
              <w:rPr>
                <w:rFonts w:ascii="Amasis MT Pro" w:hAnsi="Amasis MT Pro"/>
                <w:color w:val="333333"/>
                <w:sz w:val="20"/>
                <w:szCs w:val="20"/>
              </w:rPr>
            </w:pPr>
          </w:p>
        </w:tc>
        <w:tc>
          <w:tcPr>
            <w:tcW w:w="1096" w:type="dxa"/>
          </w:tcPr>
          <w:p w14:paraId="0F607615" w14:textId="716ACB8A" w:rsidR="00326B7A" w:rsidRPr="00451B61" w:rsidRDefault="00326B7A" w:rsidP="00451B61">
            <w:pPr>
              <w:pStyle w:val="Sansinterligne"/>
              <w:spacing w:line="480" w:lineRule="auto"/>
              <w:jc w:val="center"/>
              <w:rPr>
                <w:rFonts w:ascii="Amasis MT Pro" w:eastAsia="Noto Sans" w:hAnsi="Amasis MT Pro" w:cs="Noto Sans"/>
                <w:color w:val="333333"/>
                <w:sz w:val="20"/>
                <w:szCs w:val="20"/>
              </w:rPr>
            </w:pPr>
            <w:r w:rsidRPr="00451B61">
              <w:rPr>
                <w:rFonts w:ascii="Amasis MT Pro" w:eastAsia="Noto Sans" w:hAnsi="Amasis MT Pro" w:cs="Noto Sans"/>
                <w:color w:val="333333"/>
                <w:sz w:val="20"/>
                <w:szCs w:val="20"/>
              </w:rPr>
              <w:t>X</w:t>
            </w:r>
          </w:p>
        </w:tc>
      </w:tr>
      <w:tr w:rsidR="00326B7A" w:rsidRPr="00451B61" w14:paraId="33B2E447" w14:textId="77777777" w:rsidTr="00451B61">
        <w:trPr>
          <w:trHeight w:val="274"/>
        </w:trPr>
        <w:tc>
          <w:tcPr>
            <w:tcW w:w="3256" w:type="dxa"/>
            <w:vMerge/>
          </w:tcPr>
          <w:p w14:paraId="692C2D48" w14:textId="77777777" w:rsidR="00326B7A" w:rsidRPr="00451B61" w:rsidRDefault="00326B7A" w:rsidP="00451B61">
            <w:pPr>
              <w:widowControl w:val="0"/>
              <w:pBdr>
                <w:top w:val="nil"/>
                <w:left w:val="nil"/>
                <w:bottom w:val="nil"/>
                <w:right w:val="nil"/>
                <w:between w:val="nil"/>
              </w:pBdr>
              <w:spacing w:line="480" w:lineRule="auto"/>
              <w:ind w:left="139"/>
              <w:rPr>
                <w:rFonts w:ascii="Amasis MT Pro" w:eastAsia="Noto Sans" w:hAnsi="Amasis MT Pro" w:cs="Noto Sans"/>
                <w:color w:val="333333"/>
                <w:sz w:val="20"/>
                <w:szCs w:val="20"/>
              </w:rPr>
            </w:pPr>
          </w:p>
        </w:tc>
        <w:tc>
          <w:tcPr>
            <w:tcW w:w="6332" w:type="dxa"/>
          </w:tcPr>
          <w:p w14:paraId="5ED218B8" w14:textId="511BCFDA" w:rsidR="00326B7A" w:rsidRPr="00451B61" w:rsidRDefault="00326B7A" w:rsidP="00451B61">
            <w:pPr>
              <w:pStyle w:val="Sansinterligne"/>
              <w:pBdr>
                <w:top w:val="nil"/>
                <w:left w:val="nil"/>
                <w:bottom w:val="nil"/>
                <w:right w:val="nil"/>
                <w:between w:val="nil"/>
              </w:pBdr>
              <w:spacing w:line="480" w:lineRule="auto"/>
              <w:rPr>
                <w:rFonts w:ascii="Amasis MT Pro" w:hAnsi="Amasis MT Pro"/>
                <w:color w:val="333333"/>
                <w:sz w:val="20"/>
                <w:szCs w:val="20"/>
              </w:rPr>
            </w:pPr>
            <w:r w:rsidRPr="00451B61">
              <w:rPr>
                <w:rFonts w:ascii="Amasis MT Pro" w:hAnsi="Amasis MT Pro"/>
                <w:color w:val="333333"/>
                <w:sz w:val="20"/>
                <w:szCs w:val="20"/>
              </w:rPr>
              <w:t>5.3. Archivage et capitalisation</w:t>
            </w:r>
          </w:p>
        </w:tc>
        <w:tc>
          <w:tcPr>
            <w:tcW w:w="1138" w:type="dxa"/>
          </w:tcPr>
          <w:p w14:paraId="3D0B2475" w14:textId="77777777" w:rsidR="00326B7A" w:rsidRPr="00451B61" w:rsidRDefault="00326B7A" w:rsidP="00451B61">
            <w:pPr>
              <w:pStyle w:val="Sansinterligne"/>
              <w:spacing w:line="480" w:lineRule="auto"/>
              <w:rPr>
                <w:rFonts w:ascii="Amasis MT Pro" w:hAnsi="Amasis MT Pro"/>
                <w:color w:val="333333"/>
                <w:sz w:val="20"/>
                <w:szCs w:val="20"/>
              </w:rPr>
            </w:pPr>
          </w:p>
        </w:tc>
        <w:tc>
          <w:tcPr>
            <w:tcW w:w="1379" w:type="dxa"/>
          </w:tcPr>
          <w:p w14:paraId="6F827FA2" w14:textId="77777777" w:rsidR="00326B7A" w:rsidRPr="00451B61" w:rsidRDefault="00326B7A" w:rsidP="00451B61">
            <w:pPr>
              <w:pStyle w:val="Sansinterligne"/>
              <w:spacing w:line="480" w:lineRule="auto"/>
              <w:rPr>
                <w:rFonts w:ascii="Amasis MT Pro" w:hAnsi="Amasis MT Pro"/>
                <w:color w:val="333333"/>
                <w:sz w:val="20"/>
                <w:szCs w:val="20"/>
              </w:rPr>
            </w:pPr>
          </w:p>
        </w:tc>
        <w:tc>
          <w:tcPr>
            <w:tcW w:w="1350" w:type="dxa"/>
          </w:tcPr>
          <w:p w14:paraId="7C674F9A" w14:textId="77777777" w:rsidR="00326B7A" w:rsidRPr="00451B61" w:rsidRDefault="00326B7A" w:rsidP="00451B61">
            <w:pPr>
              <w:pStyle w:val="Sansinterligne"/>
              <w:spacing w:line="480" w:lineRule="auto"/>
              <w:rPr>
                <w:rFonts w:ascii="Amasis MT Pro" w:hAnsi="Amasis MT Pro"/>
                <w:color w:val="333333"/>
                <w:sz w:val="20"/>
                <w:szCs w:val="20"/>
              </w:rPr>
            </w:pPr>
          </w:p>
        </w:tc>
        <w:tc>
          <w:tcPr>
            <w:tcW w:w="1096" w:type="dxa"/>
          </w:tcPr>
          <w:p w14:paraId="2265BA90" w14:textId="34637297" w:rsidR="00326B7A" w:rsidRPr="00451B61" w:rsidRDefault="00326B7A" w:rsidP="00451B61">
            <w:pPr>
              <w:pStyle w:val="Sansinterligne"/>
              <w:spacing w:line="480" w:lineRule="auto"/>
              <w:jc w:val="right"/>
              <w:rPr>
                <w:rFonts w:ascii="Amasis MT Pro" w:eastAsia="Noto Sans" w:hAnsi="Amasis MT Pro" w:cs="Noto Sans"/>
                <w:color w:val="333333"/>
                <w:sz w:val="20"/>
                <w:szCs w:val="20"/>
              </w:rPr>
            </w:pPr>
            <w:r w:rsidRPr="00451B61">
              <w:rPr>
                <w:rFonts w:ascii="Amasis MT Pro" w:eastAsia="Noto Sans" w:hAnsi="Amasis MT Pro" w:cs="Noto Sans"/>
                <w:color w:val="333333"/>
                <w:sz w:val="20"/>
                <w:szCs w:val="20"/>
              </w:rPr>
              <w:t>X</w:t>
            </w:r>
          </w:p>
        </w:tc>
      </w:tr>
    </w:tbl>
    <w:p w14:paraId="15D5FA36" w14:textId="77777777" w:rsidR="001D3BD8" w:rsidRDefault="001D3BD8">
      <w:pPr>
        <w:widowControl w:val="0"/>
        <w:pBdr>
          <w:top w:val="nil"/>
          <w:left w:val="nil"/>
          <w:bottom w:val="nil"/>
          <w:right w:val="nil"/>
          <w:between w:val="nil"/>
        </w:pBdr>
        <w:rPr>
          <w:color w:val="000000"/>
        </w:rPr>
        <w:sectPr w:rsidR="001D3BD8" w:rsidSect="007B4620">
          <w:pgSz w:w="16820" w:h="11880" w:orient="landscape"/>
          <w:pgMar w:top="1052" w:right="1271" w:bottom="1128" w:left="1139" w:header="0" w:footer="720" w:gutter="0"/>
          <w:cols w:space="720" w:equalWidth="0">
            <w:col w:w="9699" w:space="0"/>
          </w:cols>
          <w:docGrid w:linePitch="299"/>
        </w:sectPr>
      </w:pPr>
    </w:p>
    <w:p w14:paraId="3CFD9A2B" w14:textId="77777777" w:rsidR="00610FE8" w:rsidRPr="003B6146" w:rsidRDefault="000654F9">
      <w:pPr>
        <w:widowControl w:val="0"/>
        <w:pBdr>
          <w:top w:val="nil"/>
          <w:left w:val="nil"/>
          <w:bottom w:val="nil"/>
          <w:right w:val="nil"/>
          <w:between w:val="nil"/>
        </w:pBdr>
        <w:spacing w:line="240" w:lineRule="auto"/>
        <w:ind w:left="39"/>
        <w:rPr>
          <w:rFonts w:ascii="Noto Sans" w:eastAsia="Noto Sans" w:hAnsi="Noto Sans" w:cs="Noto Sans"/>
          <w:b/>
          <w:color w:val="333333"/>
          <w:sz w:val="28"/>
          <w:szCs w:val="28"/>
        </w:rPr>
      </w:pPr>
      <w:r w:rsidRPr="003B6146">
        <w:rPr>
          <w:rFonts w:ascii="Noto Sans" w:eastAsia="Noto Sans" w:hAnsi="Noto Sans" w:cs="Noto Sans"/>
          <w:b/>
          <w:color w:val="333333"/>
          <w:sz w:val="28"/>
          <w:szCs w:val="28"/>
        </w:rPr>
        <w:lastRenderedPageBreak/>
        <w:t xml:space="preserve">11. BUDGET DÉTAILLÉ </w:t>
      </w:r>
    </w:p>
    <w:p w14:paraId="68102794" w14:textId="19087986" w:rsidR="00610FE8" w:rsidRPr="00451B61" w:rsidRDefault="000654F9">
      <w:pPr>
        <w:widowControl w:val="0"/>
        <w:pBdr>
          <w:top w:val="nil"/>
          <w:left w:val="nil"/>
          <w:bottom w:val="nil"/>
          <w:right w:val="nil"/>
          <w:between w:val="nil"/>
        </w:pBdr>
        <w:spacing w:before="435" w:line="318" w:lineRule="auto"/>
        <w:ind w:left="19" w:right="-11" w:firstLine="15"/>
        <w:jc w:val="both"/>
        <w:rPr>
          <w:rFonts w:ascii="Noto Sans" w:eastAsia="Noto Sans" w:hAnsi="Noto Sans" w:cs="Noto Sans"/>
          <w:color w:val="333333"/>
          <w:sz w:val="20"/>
          <w:szCs w:val="20"/>
        </w:rPr>
      </w:pPr>
      <w:r w:rsidRPr="00451B61">
        <w:rPr>
          <w:rFonts w:ascii="Noto Sans" w:eastAsia="Noto Sans" w:hAnsi="Noto Sans" w:cs="Noto Sans"/>
          <w:color w:val="333333"/>
          <w:sz w:val="20"/>
          <w:szCs w:val="20"/>
        </w:rPr>
        <w:t>Le budget prévisionnel de Makona Awards 2025 a été élaboré avec rigueur pour assurer la faisabilité financière du projet tout en garantissant la qualité des prestations. Il est structuré par poste de dépense et inclut les sources de financement envisagées.</w:t>
      </w:r>
    </w:p>
    <w:p w14:paraId="35CCEE24" w14:textId="77777777" w:rsidR="00326B7A" w:rsidRPr="00451B61" w:rsidRDefault="00326B7A">
      <w:pPr>
        <w:widowControl w:val="0"/>
        <w:pBdr>
          <w:top w:val="nil"/>
          <w:left w:val="nil"/>
          <w:bottom w:val="nil"/>
          <w:right w:val="nil"/>
          <w:between w:val="nil"/>
        </w:pBdr>
        <w:spacing w:before="435" w:line="318" w:lineRule="auto"/>
        <w:ind w:left="19" w:right="-11" w:firstLine="15"/>
        <w:jc w:val="both"/>
        <w:rPr>
          <w:rFonts w:ascii="Noto Sans" w:eastAsia="Noto Sans" w:hAnsi="Noto Sans" w:cs="Noto Sans"/>
          <w:color w:val="333333"/>
          <w:sz w:val="20"/>
          <w:szCs w:val="20"/>
        </w:rPr>
      </w:pPr>
    </w:p>
    <w:p w14:paraId="0BA4B5E3" w14:textId="60CE898A" w:rsidR="00326B7A" w:rsidRPr="00326B7A" w:rsidRDefault="00326B7A" w:rsidP="00326B7A">
      <w:pPr>
        <w:widowControl w:val="0"/>
        <w:pBdr>
          <w:top w:val="nil"/>
          <w:left w:val="nil"/>
          <w:bottom w:val="nil"/>
          <w:right w:val="nil"/>
          <w:between w:val="nil"/>
        </w:pBdr>
        <w:spacing w:before="435" w:line="318" w:lineRule="auto"/>
        <w:ind w:left="19" w:right="-11" w:firstLine="15"/>
        <w:jc w:val="center"/>
        <w:rPr>
          <w:rFonts w:ascii="Noto Sans" w:eastAsia="Noto Sans" w:hAnsi="Noto Sans" w:cs="Noto Sans"/>
          <w:i/>
          <w:iCs/>
          <w:color w:val="333333"/>
        </w:rPr>
        <w:sectPr w:rsidR="00326B7A" w:rsidRPr="00326B7A" w:rsidSect="00326B7A">
          <w:pgSz w:w="11880" w:h="16820"/>
          <w:pgMar w:top="1271" w:right="1128" w:bottom="1139" w:left="1052" w:header="0" w:footer="720" w:gutter="0"/>
          <w:cols w:space="720" w:equalWidth="0">
            <w:col w:w="9623" w:space="0"/>
          </w:cols>
          <w:docGrid w:linePitch="299"/>
        </w:sectPr>
      </w:pPr>
      <w:r w:rsidRPr="00326B7A">
        <w:rPr>
          <w:rFonts w:ascii="Noto Sans" w:eastAsia="Noto Sans" w:hAnsi="Noto Sans" w:cs="Noto Sans"/>
          <w:i/>
          <w:iCs/>
          <w:color w:val="333333"/>
        </w:rPr>
        <w:t>(</w:t>
      </w:r>
      <w:r w:rsidR="00451B61" w:rsidRPr="00326B7A">
        <w:rPr>
          <w:rFonts w:ascii="Noto Sans" w:eastAsia="Noto Sans" w:hAnsi="Noto Sans" w:cs="Noto Sans"/>
          <w:i/>
          <w:iCs/>
          <w:color w:val="333333"/>
        </w:rPr>
        <w:t>Voir tableau</w:t>
      </w:r>
      <w:r w:rsidRPr="00326B7A">
        <w:rPr>
          <w:rFonts w:ascii="Noto Sans" w:eastAsia="Noto Sans" w:hAnsi="Noto Sans" w:cs="Noto Sans"/>
          <w:i/>
          <w:iCs/>
          <w:color w:val="333333"/>
        </w:rPr>
        <w:t xml:space="preserve">)  </w:t>
      </w:r>
    </w:p>
    <w:p w14:paraId="3DE80EB6" w14:textId="1A8A1E89" w:rsidR="00326B7A" w:rsidRDefault="00326B7A">
      <w:pPr>
        <w:widowControl w:val="0"/>
        <w:pBdr>
          <w:top w:val="nil"/>
          <w:left w:val="nil"/>
          <w:bottom w:val="nil"/>
          <w:right w:val="nil"/>
          <w:between w:val="nil"/>
        </w:pBdr>
        <w:spacing w:before="435" w:line="318" w:lineRule="auto"/>
        <w:ind w:left="19" w:right="-11" w:firstLine="15"/>
        <w:jc w:val="both"/>
        <w:rPr>
          <w:rFonts w:ascii="Noto Sans" w:eastAsia="Noto Sans" w:hAnsi="Noto Sans" w:cs="Noto Sans"/>
          <w:color w:val="333333"/>
        </w:rPr>
      </w:pPr>
      <w:r>
        <w:rPr>
          <w:rFonts w:ascii="Noto Sans" w:eastAsia="Noto Sans" w:hAnsi="Noto Sans" w:cs="Noto Sans"/>
          <w:color w:val="333333"/>
        </w:rPr>
        <w:lastRenderedPageBreak/>
        <w:t xml:space="preserve">Budget Prévisionnel de Makona Awards 2025 </w:t>
      </w:r>
    </w:p>
    <w:p w14:paraId="1AF9688E" w14:textId="77777777" w:rsidR="005F218E" w:rsidRDefault="005F218E" w:rsidP="005F218E">
      <w:pPr>
        <w:pStyle w:val="Sansinterligne"/>
      </w:pPr>
    </w:p>
    <w:tbl>
      <w:tblPr>
        <w:tblW w:w="13900" w:type="dxa"/>
        <w:tblLook w:val="04A0" w:firstRow="1" w:lastRow="0" w:firstColumn="1" w:lastColumn="0" w:noHBand="0" w:noVBand="1"/>
      </w:tblPr>
      <w:tblGrid>
        <w:gridCol w:w="2120"/>
        <w:gridCol w:w="2356"/>
        <w:gridCol w:w="2574"/>
        <w:gridCol w:w="1656"/>
        <w:gridCol w:w="1656"/>
        <w:gridCol w:w="1658"/>
        <w:gridCol w:w="1880"/>
      </w:tblGrid>
      <w:tr w:rsidR="00FC09D2" w:rsidRPr="00451B61" w14:paraId="1EB65E14" w14:textId="77777777" w:rsidTr="00451B61">
        <w:trPr>
          <w:trHeight w:val="564"/>
        </w:trPr>
        <w:tc>
          <w:tcPr>
            <w:tcW w:w="2120" w:type="dxa"/>
            <w:tcBorders>
              <w:top w:val="single" w:sz="8" w:space="0" w:color="auto"/>
              <w:left w:val="single" w:sz="8" w:space="0" w:color="auto"/>
              <w:bottom w:val="single" w:sz="8" w:space="0" w:color="auto"/>
              <w:right w:val="single" w:sz="8" w:space="0" w:color="auto"/>
            </w:tcBorders>
            <w:shd w:val="clear" w:color="auto" w:fill="365F91" w:themeFill="accent1" w:themeFillShade="BF"/>
            <w:vAlign w:val="center"/>
            <w:hideMark/>
          </w:tcPr>
          <w:p w14:paraId="33C7977A" w14:textId="77777777" w:rsidR="00FC09D2" w:rsidRPr="00451B61" w:rsidRDefault="00FC09D2" w:rsidP="00FC09D2">
            <w:pPr>
              <w:spacing w:line="240" w:lineRule="auto"/>
              <w:jc w:val="center"/>
              <w:rPr>
                <w:rFonts w:ascii="Amasis MT Pro" w:eastAsia="Times New Roman" w:hAnsi="Amasis MT Pro"/>
                <w:b/>
                <w:bCs/>
                <w:color w:val="FFFFFF" w:themeColor="background1"/>
                <w:sz w:val="20"/>
                <w:szCs w:val="20"/>
              </w:rPr>
            </w:pPr>
            <w:r w:rsidRPr="00451B61">
              <w:rPr>
                <w:rFonts w:ascii="Amasis MT Pro" w:eastAsia="Times New Roman" w:hAnsi="Amasis MT Pro"/>
                <w:b/>
                <w:bCs/>
                <w:color w:val="FFFFFF" w:themeColor="background1"/>
                <w:sz w:val="20"/>
                <w:szCs w:val="20"/>
              </w:rPr>
              <w:t>Catégorie</w:t>
            </w:r>
          </w:p>
        </w:tc>
        <w:tc>
          <w:tcPr>
            <w:tcW w:w="2356" w:type="dxa"/>
            <w:tcBorders>
              <w:top w:val="single" w:sz="8" w:space="0" w:color="auto"/>
              <w:left w:val="nil"/>
              <w:bottom w:val="single" w:sz="8" w:space="0" w:color="auto"/>
              <w:right w:val="single" w:sz="8" w:space="0" w:color="auto"/>
            </w:tcBorders>
            <w:shd w:val="clear" w:color="auto" w:fill="365F91" w:themeFill="accent1" w:themeFillShade="BF"/>
            <w:vAlign w:val="center"/>
            <w:hideMark/>
          </w:tcPr>
          <w:p w14:paraId="0B0AF9B7" w14:textId="77777777" w:rsidR="00FC09D2" w:rsidRPr="00451B61" w:rsidRDefault="00FC09D2" w:rsidP="00FC09D2">
            <w:pPr>
              <w:spacing w:line="240" w:lineRule="auto"/>
              <w:jc w:val="center"/>
              <w:rPr>
                <w:rFonts w:ascii="Amasis MT Pro" w:eastAsia="Times New Roman" w:hAnsi="Amasis MT Pro"/>
                <w:b/>
                <w:bCs/>
                <w:color w:val="FFFFFF" w:themeColor="background1"/>
                <w:sz w:val="20"/>
                <w:szCs w:val="20"/>
              </w:rPr>
            </w:pPr>
            <w:r w:rsidRPr="00451B61">
              <w:rPr>
                <w:rFonts w:ascii="Amasis MT Pro" w:eastAsia="Times New Roman" w:hAnsi="Amasis MT Pro"/>
                <w:b/>
                <w:bCs/>
                <w:color w:val="FFFFFF" w:themeColor="background1"/>
                <w:sz w:val="20"/>
                <w:szCs w:val="20"/>
              </w:rPr>
              <w:t>Poste de Dépense</w:t>
            </w:r>
          </w:p>
        </w:tc>
        <w:tc>
          <w:tcPr>
            <w:tcW w:w="2574" w:type="dxa"/>
            <w:tcBorders>
              <w:top w:val="single" w:sz="8" w:space="0" w:color="auto"/>
              <w:left w:val="nil"/>
              <w:bottom w:val="single" w:sz="8" w:space="0" w:color="auto"/>
              <w:right w:val="single" w:sz="8" w:space="0" w:color="auto"/>
            </w:tcBorders>
            <w:shd w:val="clear" w:color="auto" w:fill="365F91" w:themeFill="accent1" w:themeFillShade="BF"/>
            <w:vAlign w:val="center"/>
            <w:hideMark/>
          </w:tcPr>
          <w:p w14:paraId="3F1AA584" w14:textId="77777777" w:rsidR="00FC09D2" w:rsidRPr="00451B61" w:rsidRDefault="00FC09D2" w:rsidP="00FC09D2">
            <w:pPr>
              <w:spacing w:line="240" w:lineRule="auto"/>
              <w:jc w:val="center"/>
              <w:rPr>
                <w:rFonts w:ascii="Amasis MT Pro" w:eastAsia="Times New Roman" w:hAnsi="Amasis MT Pro"/>
                <w:b/>
                <w:bCs/>
                <w:color w:val="FFFFFF" w:themeColor="background1"/>
                <w:sz w:val="20"/>
                <w:szCs w:val="20"/>
              </w:rPr>
            </w:pPr>
            <w:r w:rsidRPr="00451B61">
              <w:rPr>
                <w:rFonts w:ascii="Amasis MT Pro" w:eastAsia="Times New Roman" w:hAnsi="Amasis MT Pro"/>
                <w:b/>
                <w:bCs/>
                <w:color w:val="FFFFFF" w:themeColor="background1"/>
                <w:sz w:val="20"/>
                <w:szCs w:val="20"/>
              </w:rPr>
              <w:t>Description Détaillée</w:t>
            </w:r>
          </w:p>
        </w:tc>
        <w:tc>
          <w:tcPr>
            <w:tcW w:w="1656" w:type="dxa"/>
            <w:tcBorders>
              <w:top w:val="single" w:sz="8" w:space="0" w:color="auto"/>
              <w:left w:val="nil"/>
              <w:bottom w:val="single" w:sz="8" w:space="0" w:color="auto"/>
              <w:right w:val="single" w:sz="8" w:space="0" w:color="auto"/>
            </w:tcBorders>
            <w:shd w:val="clear" w:color="auto" w:fill="365F91" w:themeFill="accent1" w:themeFillShade="BF"/>
            <w:vAlign w:val="center"/>
            <w:hideMark/>
          </w:tcPr>
          <w:p w14:paraId="7C4C9017" w14:textId="77777777" w:rsidR="00FC09D2" w:rsidRPr="00451B61" w:rsidRDefault="00FC09D2" w:rsidP="00FC09D2">
            <w:pPr>
              <w:spacing w:line="240" w:lineRule="auto"/>
              <w:jc w:val="center"/>
              <w:rPr>
                <w:rFonts w:ascii="Amasis MT Pro" w:eastAsia="Times New Roman" w:hAnsi="Amasis MT Pro"/>
                <w:b/>
                <w:bCs/>
                <w:color w:val="FFFFFF" w:themeColor="background1"/>
                <w:sz w:val="20"/>
                <w:szCs w:val="20"/>
              </w:rPr>
            </w:pPr>
            <w:r w:rsidRPr="00451B61">
              <w:rPr>
                <w:rFonts w:ascii="Amasis MT Pro" w:eastAsia="Times New Roman" w:hAnsi="Amasis MT Pro"/>
                <w:b/>
                <w:bCs/>
                <w:color w:val="FFFFFF" w:themeColor="background1"/>
                <w:sz w:val="20"/>
                <w:szCs w:val="20"/>
              </w:rPr>
              <w:t>Quantité</w:t>
            </w:r>
          </w:p>
        </w:tc>
        <w:tc>
          <w:tcPr>
            <w:tcW w:w="1656" w:type="dxa"/>
            <w:tcBorders>
              <w:top w:val="single" w:sz="8" w:space="0" w:color="auto"/>
              <w:left w:val="nil"/>
              <w:bottom w:val="single" w:sz="8" w:space="0" w:color="auto"/>
              <w:right w:val="single" w:sz="8" w:space="0" w:color="auto"/>
            </w:tcBorders>
            <w:shd w:val="clear" w:color="auto" w:fill="365F91" w:themeFill="accent1" w:themeFillShade="BF"/>
            <w:vAlign w:val="center"/>
            <w:hideMark/>
          </w:tcPr>
          <w:p w14:paraId="2040CC13" w14:textId="77777777" w:rsidR="00FC09D2" w:rsidRPr="00451B61" w:rsidRDefault="00FC09D2" w:rsidP="00FC09D2">
            <w:pPr>
              <w:spacing w:line="240" w:lineRule="auto"/>
              <w:jc w:val="center"/>
              <w:rPr>
                <w:rFonts w:ascii="Amasis MT Pro" w:eastAsia="Times New Roman" w:hAnsi="Amasis MT Pro"/>
                <w:b/>
                <w:bCs/>
                <w:color w:val="FFFFFF" w:themeColor="background1"/>
                <w:sz w:val="20"/>
                <w:szCs w:val="20"/>
              </w:rPr>
            </w:pPr>
            <w:r w:rsidRPr="00451B61">
              <w:rPr>
                <w:rFonts w:ascii="Amasis MT Pro" w:eastAsia="Times New Roman" w:hAnsi="Amasis MT Pro"/>
                <w:b/>
                <w:bCs/>
                <w:color w:val="FFFFFF" w:themeColor="background1"/>
                <w:sz w:val="20"/>
                <w:szCs w:val="20"/>
              </w:rPr>
              <w:t>Prix Unitaire (FG)</w:t>
            </w:r>
          </w:p>
        </w:tc>
        <w:tc>
          <w:tcPr>
            <w:tcW w:w="1658" w:type="dxa"/>
            <w:tcBorders>
              <w:top w:val="single" w:sz="8" w:space="0" w:color="auto"/>
              <w:left w:val="nil"/>
              <w:bottom w:val="single" w:sz="8" w:space="0" w:color="auto"/>
              <w:right w:val="single" w:sz="8" w:space="0" w:color="auto"/>
            </w:tcBorders>
            <w:shd w:val="clear" w:color="auto" w:fill="365F91" w:themeFill="accent1" w:themeFillShade="BF"/>
            <w:vAlign w:val="center"/>
            <w:hideMark/>
          </w:tcPr>
          <w:p w14:paraId="70E1C958" w14:textId="77777777" w:rsidR="00FC09D2" w:rsidRPr="00451B61" w:rsidRDefault="00FC09D2" w:rsidP="00FC09D2">
            <w:pPr>
              <w:spacing w:line="240" w:lineRule="auto"/>
              <w:jc w:val="center"/>
              <w:rPr>
                <w:rFonts w:ascii="Amasis MT Pro" w:eastAsia="Times New Roman" w:hAnsi="Amasis MT Pro"/>
                <w:b/>
                <w:bCs/>
                <w:color w:val="FFFFFF" w:themeColor="background1"/>
                <w:sz w:val="20"/>
                <w:szCs w:val="20"/>
              </w:rPr>
            </w:pPr>
            <w:r w:rsidRPr="00451B61">
              <w:rPr>
                <w:rFonts w:ascii="Amasis MT Pro" w:eastAsia="Times New Roman" w:hAnsi="Amasis MT Pro"/>
                <w:b/>
                <w:bCs/>
                <w:color w:val="FFFFFF" w:themeColor="background1"/>
                <w:sz w:val="20"/>
                <w:szCs w:val="20"/>
              </w:rPr>
              <w:t>Montant Total (FG)</w:t>
            </w:r>
          </w:p>
        </w:tc>
        <w:tc>
          <w:tcPr>
            <w:tcW w:w="1880" w:type="dxa"/>
            <w:tcBorders>
              <w:top w:val="single" w:sz="8" w:space="0" w:color="auto"/>
              <w:left w:val="nil"/>
              <w:bottom w:val="single" w:sz="8" w:space="0" w:color="auto"/>
              <w:right w:val="single" w:sz="8" w:space="0" w:color="auto"/>
            </w:tcBorders>
            <w:shd w:val="clear" w:color="auto" w:fill="365F91" w:themeFill="accent1" w:themeFillShade="BF"/>
            <w:vAlign w:val="center"/>
            <w:hideMark/>
          </w:tcPr>
          <w:p w14:paraId="20F62A02" w14:textId="77777777" w:rsidR="00FC09D2" w:rsidRPr="00451B61" w:rsidRDefault="00FC09D2" w:rsidP="00FC09D2">
            <w:pPr>
              <w:spacing w:line="240" w:lineRule="auto"/>
              <w:jc w:val="center"/>
              <w:rPr>
                <w:rFonts w:ascii="Amasis MT Pro" w:eastAsia="Times New Roman" w:hAnsi="Amasis MT Pro"/>
                <w:b/>
                <w:bCs/>
                <w:color w:val="FFFFFF" w:themeColor="background1"/>
                <w:sz w:val="20"/>
                <w:szCs w:val="20"/>
              </w:rPr>
            </w:pPr>
            <w:r w:rsidRPr="00451B61">
              <w:rPr>
                <w:rFonts w:ascii="Amasis MT Pro" w:eastAsia="Times New Roman" w:hAnsi="Amasis MT Pro"/>
                <w:b/>
                <w:bCs/>
                <w:color w:val="FFFFFF" w:themeColor="background1"/>
                <w:sz w:val="20"/>
                <w:szCs w:val="20"/>
              </w:rPr>
              <w:t>Justification</w:t>
            </w:r>
          </w:p>
        </w:tc>
      </w:tr>
      <w:tr w:rsidR="00FC09D2" w:rsidRPr="00451B61" w14:paraId="3D9833EC" w14:textId="77777777" w:rsidTr="00FC09D2">
        <w:trPr>
          <w:trHeight w:val="426"/>
        </w:trPr>
        <w:tc>
          <w:tcPr>
            <w:tcW w:w="2120" w:type="dxa"/>
            <w:vMerge w:val="restart"/>
            <w:tcBorders>
              <w:top w:val="nil"/>
              <w:left w:val="single" w:sz="8" w:space="0" w:color="auto"/>
              <w:bottom w:val="single" w:sz="8" w:space="0" w:color="000000"/>
              <w:right w:val="single" w:sz="8" w:space="0" w:color="auto"/>
            </w:tcBorders>
            <w:vAlign w:val="center"/>
            <w:hideMark/>
          </w:tcPr>
          <w:p w14:paraId="5543E674" w14:textId="77777777" w:rsidR="00FC09D2" w:rsidRPr="00451B61" w:rsidRDefault="00FC09D2" w:rsidP="00FC09D2">
            <w:pPr>
              <w:spacing w:line="240" w:lineRule="auto"/>
              <w:rPr>
                <w:rFonts w:ascii="Amasis MT Pro" w:eastAsia="Times New Roman" w:hAnsi="Amasis MT Pro"/>
                <w:sz w:val="20"/>
                <w:szCs w:val="20"/>
              </w:rPr>
            </w:pPr>
            <w:r w:rsidRPr="00451B61">
              <w:rPr>
                <w:rFonts w:ascii="Amasis MT Pro" w:eastAsia="Times New Roman" w:hAnsi="Amasis MT Pro"/>
                <w:sz w:val="20"/>
                <w:szCs w:val="20"/>
              </w:rPr>
              <w:t>1. FRAIS DE PERSONNEL</w:t>
            </w:r>
          </w:p>
        </w:tc>
        <w:tc>
          <w:tcPr>
            <w:tcW w:w="2356" w:type="dxa"/>
            <w:tcBorders>
              <w:top w:val="nil"/>
              <w:left w:val="nil"/>
              <w:bottom w:val="single" w:sz="8" w:space="0" w:color="auto"/>
              <w:right w:val="single" w:sz="8" w:space="0" w:color="auto"/>
            </w:tcBorders>
            <w:vAlign w:val="center"/>
            <w:hideMark/>
          </w:tcPr>
          <w:p w14:paraId="28ECCB08"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Honoraires Jury</w:t>
            </w:r>
          </w:p>
        </w:tc>
        <w:tc>
          <w:tcPr>
            <w:tcW w:w="2574" w:type="dxa"/>
            <w:tcBorders>
              <w:top w:val="nil"/>
              <w:left w:val="nil"/>
              <w:bottom w:val="single" w:sz="8" w:space="0" w:color="auto"/>
              <w:right w:val="single" w:sz="8" w:space="0" w:color="auto"/>
            </w:tcBorders>
            <w:vAlign w:val="center"/>
            <w:hideMark/>
          </w:tcPr>
          <w:p w14:paraId="1F35B20C"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Rémunération membres jury</w:t>
            </w:r>
          </w:p>
        </w:tc>
        <w:tc>
          <w:tcPr>
            <w:tcW w:w="1656" w:type="dxa"/>
            <w:tcBorders>
              <w:top w:val="nil"/>
              <w:left w:val="nil"/>
              <w:bottom w:val="single" w:sz="8" w:space="0" w:color="auto"/>
              <w:right w:val="single" w:sz="8" w:space="0" w:color="auto"/>
            </w:tcBorders>
            <w:vAlign w:val="center"/>
            <w:hideMark/>
          </w:tcPr>
          <w:p w14:paraId="69FC3C6A" w14:textId="77777777" w:rsidR="00FC09D2" w:rsidRPr="00451B61" w:rsidRDefault="00FC09D2" w:rsidP="00FC09D2">
            <w:pPr>
              <w:spacing w:line="240" w:lineRule="auto"/>
              <w:jc w:val="center"/>
              <w:rPr>
                <w:rFonts w:ascii="Amasis MT Pro" w:eastAsia="Times New Roman" w:hAnsi="Amasis MT Pro"/>
                <w:color w:val="000000"/>
                <w:sz w:val="20"/>
                <w:szCs w:val="20"/>
              </w:rPr>
            </w:pPr>
            <w:r w:rsidRPr="00451B61">
              <w:rPr>
                <w:rFonts w:ascii="Amasis MT Pro" w:eastAsia="Times New Roman" w:hAnsi="Amasis MT Pro"/>
                <w:color w:val="000000"/>
                <w:sz w:val="20"/>
                <w:szCs w:val="20"/>
              </w:rPr>
              <w:t>5</w:t>
            </w:r>
          </w:p>
        </w:tc>
        <w:tc>
          <w:tcPr>
            <w:tcW w:w="1656" w:type="dxa"/>
            <w:tcBorders>
              <w:top w:val="nil"/>
              <w:left w:val="nil"/>
              <w:bottom w:val="single" w:sz="8" w:space="0" w:color="auto"/>
              <w:right w:val="single" w:sz="8" w:space="0" w:color="auto"/>
            </w:tcBorders>
            <w:vAlign w:val="center"/>
            <w:hideMark/>
          </w:tcPr>
          <w:p w14:paraId="0CA6A858"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200 000</w:t>
            </w:r>
          </w:p>
        </w:tc>
        <w:tc>
          <w:tcPr>
            <w:tcW w:w="1658" w:type="dxa"/>
            <w:tcBorders>
              <w:top w:val="nil"/>
              <w:left w:val="nil"/>
              <w:bottom w:val="single" w:sz="8" w:space="0" w:color="auto"/>
              <w:right w:val="single" w:sz="8" w:space="0" w:color="auto"/>
            </w:tcBorders>
            <w:vAlign w:val="center"/>
            <w:hideMark/>
          </w:tcPr>
          <w:p w14:paraId="7094F8C7"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1 000 000</w:t>
            </w:r>
          </w:p>
        </w:tc>
        <w:tc>
          <w:tcPr>
            <w:tcW w:w="1880" w:type="dxa"/>
            <w:tcBorders>
              <w:top w:val="nil"/>
              <w:left w:val="nil"/>
              <w:bottom w:val="single" w:sz="8" w:space="0" w:color="auto"/>
              <w:right w:val="single" w:sz="8" w:space="0" w:color="auto"/>
            </w:tcBorders>
            <w:vAlign w:val="center"/>
            <w:hideMark/>
          </w:tcPr>
          <w:p w14:paraId="1E18EF11" w14:textId="45C4173C" w:rsidR="00FC09D2" w:rsidRPr="00451B61" w:rsidRDefault="00451B61" w:rsidP="00FC09D2">
            <w:pPr>
              <w:spacing w:line="240" w:lineRule="auto"/>
              <w:rPr>
                <w:rFonts w:ascii="Amasis MT Pro" w:eastAsia="Times New Roman" w:hAnsi="Amasis MT Pro"/>
                <w:color w:val="000000"/>
                <w:sz w:val="20"/>
                <w:szCs w:val="20"/>
              </w:rPr>
            </w:pPr>
            <w:r>
              <w:rPr>
                <w:rFonts w:ascii="Amasis MT Pro" w:eastAsia="Times New Roman" w:hAnsi="Amasis MT Pro"/>
                <w:color w:val="000000"/>
                <w:sz w:val="20"/>
                <w:szCs w:val="20"/>
              </w:rPr>
              <w:t>Une journée de travail</w:t>
            </w:r>
          </w:p>
        </w:tc>
      </w:tr>
      <w:tr w:rsidR="00FC09D2" w:rsidRPr="00451B61" w14:paraId="7098F5AF" w14:textId="77777777" w:rsidTr="00FC09D2">
        <w:trPr>
          <w:trHeight w:val="417"/>
        </w:trPr>
        <w:tc>
          <w:tcPr>
            <w:tcW w:w="2120" w:type="dxa"/>
            <w:vMerge/>
            <w:tcBorders>
              <w:top w:val="nil"/>
              <w:left w:val="single" w:sz="8" w:space="0" w:color="auto"/>
              <w:bottom w:val="single" w:sz="8" w:space="0" w:color="000000"/>
              <w:right w:val="single" w:sz="8" w:space="0" w:color="auto"/>
            </w:tcBorders>
            <w:vAlign w:val="center"/>
            <w:hideMark/>
          </w:tcPr>
          <w:p w14:paraId="130CA8EC" w14:textId="77777777" w:rsidR="00FC09D2" w:rsidRPr="00451B61" w:rsidRDefault="00FC09D2" w:rsidP="00FC09D2">
            <w:pPr>
              <w:spacing w:line="240" w:lineRule="auto"/>
              <w:rPr>
                <w:rFonts w:ascii="Amasis MT Pro" w:eastAsia="Times New Roman" w:hAnsi="Amasis MT Pro"/>
                <w:sz w:val="20"/>
                <w:szCs w:val="20"/>
              </w:rPr>
            </w:pPr>
          </w:p>
        </w:tc>
        <w:tc>
          <w:tcPr>
            <w:tcW w:w="2356" w:type="dxa"/>
            <w:tcBorders>
              <w:top w:val="nil"/>
              <w:left w:val="nil"/>
              <w:bottom w:val="single" w:sz="8" w:space="0" w:color="auto"/>
              <w:right w:val="single" w:sz="8" w:space="0" w:color="auto"/>
            </w:tcBorders>
            <w:vAlign w:val="center"/>
            <w:hideMark/>
          </w:tcPr>
          <w:p w14:paraId="67B92472"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Impresario</w:t>
            </w:r>
          </w:p>
        </w:tc>
        <w:tc>
          <w:tcPr>
            <w:tcW w:w="2574" w:type="dxa"/>
            <w:tcBorders>
              <w:top w:val="nil"/>
              <w:left w:val="nil"/>
              <w:bottom w:val="single" w:sz="8" w:space="0" w:color="auto"/>
              <w:right w:val="single" w:sz="8" w:space="0" w:color="auto"/>
            </w:tcBorders>
            <w:vAlign w:val="center"/>
            <w:hideMark/>
          </w:tcPr>
          <w:p w14:paraId="44B82AE4"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Animateurs/Présentateurs</w:t>
            </w:r>
          </w:p>
        </w:tc>
        <w:tc>
          <w:tcPr>
            <w:tcW w:w="1656" w:type="dxa"/>
            <w:tcBorders>
              <w:top w:val="nil"/>
              <w:left w:val="nil"/>
              <w:bottom w:val="single" w:sz="8" w:space="0" w:color="auto"/>
              <w:right w:val="single" w:sz="8" w:space="0" w:color="auto"/>
            </w:tcBorders>
            <w:vAlign w:val="center"/>
            <w:hideMark/>
          </w:tcPr>
          <w:p w14:paraId="685241DF" w14:textId="77777777" w:rsidR="00FC09D2" w:rsidRPr="00451B61" w:rsidRDefault="00FC09D2" w:rsidP="00FC09D2">
            <w:pPr>
              <w:spacing w:line="240" w:lineRule="auto"/>
              <w:jc w:val="center"/>
              <w:rPr>
                <w:rFonts w:ascii="Amasis MT Pro" w:eastAsia="Times New Roman" w:hAnsi="Amasis MT Pro"/>
                <w:color w:val="000000"/>
                <w:sz w:val="20"/>
                <w:szCs w:val="20"/>
              </w:rPr>
            </w:pPr>
            <w:r w:rsidRPr="00451B61">
              <w:rPr>
                <w:rFonts w:ascii="Amasis MT Pro" w:eastAsia="Times New Roman" w:hAnsi="Amasis MT Pro"/>
                <w:color w:val="000000"/>
                <w:sz w:val="20"/>
                <w:szCs w:val="20"/>
              </w:rPr>
              <w:t>2</w:t>
            </w:r>
          </w:p>
        </w:tc>
        <w:tc>
          <w:tcPr>
            <w:tcW w:w="1656" w:type="dxa"/>
            <w:tcBorders>
              <w:top w:val="nil"/>
              <w:left w:val="nil"/>
              <w:bottom w:val="single" w:sz="8" w:space="0" w:color="auto"/>
              <w:right w:val="single" w:sz="8" w:space="0" w:color="auto"/>
            </w:tcBorders>
            <w:vAlign w:val="center"/>
            <w:hideMark/>
          </w:tcPr>
          <w:p w14:paraId="36B5E812"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200 000</w:t>
            </w:r>
          </w:p>
        </w:tc>
        <w:tc>
          <w:tcPr>
            <w:tcW w:w="1658" w:type="dxa"/>
            <w:tcBorders>
              <w:top w:val="nil"/>
              <w:left w:val="nil"/>
              <w:bottom w:val="single" w:sz="8" w:space="0" w:color="auto"/>
              <w:right w:val="single" w:sz="8" w:space="0" w:color="auto"/>
            </w:tcBorders>
            <w:vAlign w:val="center"/>
            <w:hideMark/>
          </w:tcPr>
          <w:p w14:paraId="7B94CF21"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400 000</w:t>
            </w:r>
          </w:p>
        </w:tc>
        <w:tc>
          <w:tcPr>
            <w:tcW w:w="1880" w:type="dxa"/>
            <w:tcBorders>
              <w:top w:val="nil"/>
              <w:left w:val="nil"/>
              <w:bottom w:val="single" w:sz="8" w:space="0" w:color="auto"/>
              <w:right w:val="single" w:sz="8" w:space="0" w:color="auto"/>
            </w:tcBorders>
            <w:vAlign w:val="center"/>
            <w:hideMark/>
          </w:tcPr>
          <w:p w14:paraId="16DB27F7"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Animation cérémonie</w:t>
            </w:r>
          </w:p>
        </w:tc>
      </w:tr>
      <w:tr w:rsidR="00FC09D2" w:rsidRPr="00451B61" w14:paraId="0EF6DA1B" w14:textId="77777777" w:rsidTr="00FC09D2">
        <w:trPr>
          <w:trHeight w:val="300"/>
        </w:trPr>
        <w:tc>
          <w:tcPr>
            <w:tcW w:w="2120" w:type="dxa"/>
            <w:vMerge/>
            <w:tcBorders>
              <w:top w:val="nil"/>
              <w:left w:val="single" w:sz="8" w:space="0" w:color="auto"/>
              <w:bottom w:val="single" w:sz="8" w:space="0" w:color="000000"/>
              <w:right w:val="single" w:sz="8" w:space="0" w:color="auto"/>
            </w:tcBorders>
            <w:vAlign w:val="center"/>
            <w:hideMark/>
          </w:tcPr>
          <w:p w14:paraId="37163B4D" w14:textId="77777777" w:rsidR="00FC09D2" w:rsidRPr="00451B61" w:rsidRDefault="00FC09D2" w:rsidP="00FC09D2">
            <w:pPr>
              <w:spacing w:line="240" w:lineRule="auto"/>
              <w:rPr>
                <w:rFonts w:ascii="Amasis MT Pro" w:eastAsia="Times New Roman" w:hAnsi="Amasis MT Pro"/>
                <w:sz w:val="20"/>
                <w:szCs w:val="20"/>
              </w:rPr>
            </w:pPr>
          </w:p>
        </w:tc>
        <w:tc>
          <w:tcPr>
            <w:tcW w:w="2356" w:type="dxa"/>
            <w:tcBorders>
              <w:top w:val="nil"/>
              <w:left w:val="nil"/>
              <w:bottom w:val="single" w:sz="8" w:space="0" w:color="auto"/>
              <w:right w:val="single" w:sz="8" w:space="0" w:color="auto"/>
            </w:tcBorders>
            <w:shd w:val="clear" w:color="000000" w:fill="FBE2D5"/>
            <w:vAlign w:val="center"/>
            <w:hideMark/>
          </w:tcPr>
          <w:p w14:paraId="6AEDD535" w14:textId="77777777" w:rsidR="00FC09D2" w:rsidRPr="00451B61" w:rsidRDefault="00FC09D2" w:rsidP="00FC09D2">
            <w:pPr>
              <w:spacing w:line="240" w:lineRule="auto"/>
              <w:rPr>
                <w:rFonts w:ascii="Amasis MT Pro" w:eastAsia="Times New Roman" w:hAnsi="Amasis MT Pro"/>
                <w:b/>
                <w:bCs/>
                <w:color w:val="000000"/>
                <w:sz w:val="20"/>
                <w:szCs w:val="20"/>
              </w:rPr>
            </w:pPr>
            <w:r w:rsidRPr="00451B61">
              <w:rPr>
                <w:rFonts w:ascii="Amasis MT Pro" w:eastAsia="Times New Roman" w:hAnsi="Amasis MT Pro"/>
                <w:b/>
                <w:bCs/>
                <w:color w:val="000000"/>
                <w:sz w:val="20"/>
                <w:szCs w:val="20"/>
              </w:rPr>
              <w:t>Sous - total 1</w:t>
            </w:r>
          </w:p>
        </w:tc>
        <w:tc>
          <w:tcPr>
            <w:tcW w:w="5886" w:type="dxa"/>
            <w:gridSpan w:val="3"/>
            <w:tcBorders>
              <w:top w:val="single" w:sz="8" w:space="0" w:color="auto"/>
              <w:left w:val="nil"/>
              <w:bottom w:val="single" w:sz="8" w:space="0" w:color="auto"/>
              <w:right w:val="single" w:sz="8" w:space="0" w:color="000000"/>
            </w:tcBorders>
            <w:shd w:val="clear" w:color="000000" w:fill="FBE2D5"/>
            <w:vAlign w:val="center"/>
            <w:hideMark/>
          </w:tcPr>
          <w:p w14:paraId="41194319" w14:textId="77777777" w:rsidR="00FC09D2" w:rsidRPr="00451B61" w:rsidRDefault="00FC09D2" w:rsidP="00FC09D2">
            <w:pPr>
              <w:spacing w:line="240" w:lineRule="auto"/>
              <w:jc w:val="center"/>
              <w:rPr>
                <w:rFonts w:ascii="Amasis MT Pro" w:eastAsia="Times New Roman" w:hAnsi="Amasis MT Pro"/>
                <w:color w:val="000000"/>
                <w:sz w:val="20"/>
                <w:szCs w:val="20"/>
              </w:rPr>
            </w:pPr>
            <w:r w:rsidRPr="00451B61">
              <w:rPr>
                <w:rFonts w:ascii="Amasis MT Pro" w:eastAsia="Times New Roman" w:hAnsi="Amasis MT Pro"/>
                <w:color w:val="000000"/>
                <w:sz w:val="20"/>
                <w:szCs w:val="20"/>
              </w:rPr>
              <w:t> </w:t>
            </w:r>
          </w:p>
        </w:tc>
        <w:tc>
          <w:tcPr>
            <w:tcW w:w="1658" w:type="dxa"/>
            <w:tcBorders>
              <w:top w:val="nil"/>
              <w:left w:val="nil"/>
              <w:bottom w:val="single" w:sz="8" w:space="0" w:color="auto"/>
              <w:right w:val="single" w:sz="8" w:space="0" w:color="auto"/>
            </w:tcBorders>
            <w:shd w:val="clear" w:color="000000" w:fill="FBE2D5"/>
            <w:vAlign w:val="center"/>
            <w:hideMark/>
          </w:tcPr>
          <w:p w14:paraId="012FDED7" w14:textId="77777777" w:rsidR="00FC09D2" w:rsidRPr="00451B61" w:rsidRDefault="00FC09D2" w:rsidP="00FC09D2">
            <w:pPr>
              <w:spacing w:line="240" w:lineRule="auto"/>
              <w:jc w:val="right"/>
              <w:rPr>
                <w:rFonts w:ascii="Amasis MT Pro" w:eastAsia="Times New Roman" w:hAnsi="Amasis MT Pro"/>
                <w:b/>
                <w:bCs/>
                <w:color w:val="000000"/>
                <w:sz w:val="20"/>
                <w:szCs w:val="20"/>
              </w:rPr>
            </w:pPr>
            <w:r w:rsidRPr="00451B61">
              <w:rPr>
                <w:rFonts w:ascii="Amasis MT Pro" w:eastAsia="Times New Roman" w:hAnsi="Amasis MT Pro"/>
                <w:b/>
                <w:bCs/>
                <w:color w:val="000000"/>
                <w:sz w:val="20"/>
                <w:szCs w:val="20"/>
              </w:rPr>
              <w:t>1 400 000</w:t>
            </w:r>
          </w:p>
        </w:tc>
        <w:tc>
          <w:tcPr>
            <w:tcW w:w="1880" w:type="dxa"/>
            <w:tcBorders>
              <w:top w:val="nil"/>
              <w:left w:val="nil"/>
              <w:bottom w:val="single" w:sz="8" w:space="0" w:color="auto"/>
              <w:right w:val="single" w:sz="8" w:space="0" w:color="auto"/>
            </w:tcBorders>
            <w:shd w:val="clear" w:color="000000" w:fill="FBE2D5"/>
            <w:vAlign w:val="center"/>
            <w:hideMark/>
          </w:tcPr>
          <w:p w14:paraId="24849FE5"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 </w:t>
            </w:r>
          </w:p>
        </w:tc>
      </w:tr>
      <w:tr w:rsidR="00FC09D2" w:rsidRPr="00451B61" w14:paraId="1BFAC909" w14:textId="77777777" w:rsidTr="00FC09D2">
        <w:trPr>
          <w:trHeight w:val="655"/>
        </w:trPr>
        <w:tc>
          <w:tcPr>
            <w:tcW w:w="2120" w:type="dxa"/>
            <w:vMerge w:val="restart"/>
            <w:tcBorders>
              <w:top w:val="nil"/>
              <w:left w:val="single" w:sz="8" w:space="0" w:color="auto"/>
              <w:bottom w:val="nil"/>
              <w:right w:val="single" w:sz="8" w:space="0" w:color="auto"/>
            </w:tcBorders>
            <w:vAlign w:val="center"/>
            <w:hideMark/>
          </w:tcPr>
          <w:p w14:paraId="2F19E87B"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 </w:t>
            </w:r>
          </w:p>
        </w:tc>
        <w:tc>
          <w:tcPr>
            <w:tcW w:w="2356" w:type="dxa"/>
            <w:tcBorders>
              <w:top w:val="nil"/>
              <w:left w:val="nil"/>
              <w:bottom w:val="single" w:sz="8" w:space="0" w:color="auto"/>
              <w:right w:val="single" w:sz="8" w:space="0" w:color="auto"/>
            </w:tcBorders>
            <w:vAlign w:val="center"/>
            <w:hideMark/>
          </w:tcPr>
          <w:p w14:paraId="0FF88E64"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Réalisation Spot Publicitaire</w:t>
            </w:r>
          </w:p>
        </w:tc>
        <w:tc>
          <w:tcPr>
            <w:tcW w:w="2574" w:type="dxa"/>
            <w:tcBorders>
              <w:top w:val="nil"/>
              <w:left w:val="nil"/>
              <w:bottom w:val="single" w:sz="8" w:space="0" w:color="auto"/>
              <w:right w:val="single" w:sz="8" w:space="0" w:color="auto"/>
            </w:tcBorders>
            <w:vAlign w:val="center"/>
            <w:hideMark/>
          </w:tcPr>
          <w:p w14:paraId="4D7B4A09"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Production spot audio/vidéo</w:t>
            </w:r>
          </w:p>
        </w:tc>
        <w:tc>
          <w:tcPr>
            <w:tcW w:w="1656" w:type="dxa"/>
            <w:tcBorders>
              <w:top w:val="nil"/>
              <w:left w:val="nil"/>
              <w:bottom w:val="single" w:sz="8" w:space="0" w:color="auto"/>
              <w:right w:val="single" w:sz="8" w:space="0" w:color="auto"/>
            </w:tcBorders>
            <w:vAlign w:val="center"/>
            <w:hideMark/>
          </w:tcPr>
          <w:p w14:paraId="0DD42A34" w14:textId="77777777" w:rsidR="00FC09D2" w:rsidRPr="00451B61" w:rsidRDefault="00FC09D2" w:rsidP="00FC09D2">
            <w:pPr>
              <w:spacing w:line="240" w:lineRule="auto"/>
              <w:jc w:val="center"/>
              <w:rPr>
                <w:rFonts w:ascii="Amasis MT Pro" w:eastAsia="Times New Roman" w:hAnsi="Amasis MT Pro"/>
                <w:color w:val="000000"/>
                <w:sz w:val="20"/>
                <w:szCs w:val="20"/>
              </w:rPr>
            </w:pPr>
            <w:r w:rsidRPr="00451B61">
              <w:rPr>
                <w:rFonts w:ascii="Amasis MT Pro" w:eastAsia="Times New Roman" w:hAnsi="Amasis MT Pro"/>
                <w:color w:val="000000"/>
                <w:sz w:val="20"/>
                <w:szCs w:val="20"/>
              </w:rPr>
              <w:t>1</w:t>
            </w:r>
          </w:p>
        </w:tc>
        <w:tc>
          <w:tcPr>
            <w:tcW w:w="1656" w:type="dxa"/>
            <w:tcBorders>
              <w:top w:val="nil"/>
              <w:left w:val="nil"/>
              <w:bottom w:val="single" w:sz="8" w:space="0" w:color="auto"/>
              <w:right w:val="single" w:sz="8" w:space="0" w:color="auto"/>
            </w:tcBorders>
            <w:vAlign w:val="center"/>
            <w:hideMark/>
          </w:tcPr>
          <w:p w14:paraId="1F63D07A"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500 000</w:t>
            </w:r>
          </w:p>
        </w:tc>
        <w:tc>
          <w:tcPr>
            <w:tcW w:w="1658" w:type="dxa"/>
            <w:tcBorders>
              <w:top w:val="nil"/>
              <w:left w:val="nil"/>
              <w:bottom w:val="single" w:sz="8" w:space="0" w:color="auto"/>
              <w:right w:val="single" w:sz="8" w:space="0" w:color="auto"/>
            </w:tcBorders>
            <w:vAlign w:val="center"/>
            <w:hideMark/>
          </w:tcPr>
          <w:p w14:paraId="5341AC04"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500 000</w:t>
            </w:r>
          </w:p>
        </w:tc>
        <w:tc>
          <w:tcPr>
            <w:tcW w:w="1880" w:type="dxa"/>
            <w:tcBorders>
              <w:top w:val="nil"/>
              <w:left w:val="nil"/>
              <w:bottom w:val="single" w:sz="8" w:space="0" w:color="auto"/>
              <w:right w:val="single" w:sz="8" w:space="0" w:color="auto"/>
            </w:tcBorders>
            <w:vAlign w:val="center"/>
            <w:hideMark/>
          </w:tcPr>
          <w:p w14:paraId="1970EB2C"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Contenu publicitaire professionnel</w:t>
            </w:r>
          </w:p>
        </w:tc>
      </w:tr>
      <w:tr w:rsidR="00FC09D2" w:rsidRPr="00451B61" w14:paraId="5316BDD3" w14:textId="77777777" w:rsidTr="00FC09D2">
        <w:trPr>
          <w:trHeight w:val="396"/>
        </w:trPr>
        <w:tc>
          <w:tcPr>
            <w:tcW w:w="2120" w:type="dxa"/>
            <w:vMerge/>
            <w:tcBorders>
              <w:top w:val="nil"/>
              <w:left w:val="single" w:sz="8" w:space="0" w:color="auto"/>
              <w:bottom w:val="nil"/>
              <w:right w:val="single" w:sz="8" w:space="0" w:color="auto"/>
            </w:tcBorders>
            <w:vAlign w:val="center"/>
            <w:hideMark/>
          </w:tcPr>
          <w:p w14:paraId="7EFF0DC5" w14:textId="77777777" w:rsidR="00FC09D2" w:rsidRPr="00451B61" w:rsidRDefault="00FC09D2" w:rsidP="00FC09D2">
            <w:pPr>
              <w:spacing w:line="240" w:lineRule="auto"/>
              <w:rPr>
                <w:rFonts w:ascii="Amasis MT Pro" w:eastAsia="Times New Roman" w:hAnsi="Amasis MT Pro"/>
                <w:color w:val="000000"/>
                <w:sz w:val="20"/>
                <w:szCs w:val="20"/>
              </w:rPr>
            </w:pPr>
          </w:p>
        </w:tc>
        <w:tc>
          <w:tcPr>
            <w:tcW w:w="2356" w:type="dxa"/>
            <w:tcBorders>
              <w:top w:val="nil"/>
              <w:left w:val="nil"/>
              <w:bottom w:val="nil"/>
              <w:right w:val="single" w:sz="8" w:space="0" w:color="auto"/>
            </w:tcBorders>
            <w:vAlign w:val="center"/>
            <w:hideMark/>
          </w:tcPr>
          <w:p w14:paraId="19C044EA" w14:textId="77777777" w:rsidR="00FC09D2" w:rsidRPr="00451B61" w:rsidRDefault="00FC09D2" w:rsidP="00FC09D2">
            <w:pPr>
              <w:spacing w:line="240" w:lineRule="auto"/>
              <w:jc w:val="center"/>
              <w:rPr>
                <w:rFonts w:ascii="Amasis MT Pro" w:eastAsia="Times New Roman" w:hAnsi="Amasis MT Pro"/>
                <w:color w:val="000000"/>
                <w:sz w:val="20"/>
                <w:szCs w:val="20"/>
              </w:rPr>
            </w:pPr>
            <w:r w:rsidRPr="00451B61">
              <w:rPr>
                <w:rFonts w:ascii="Amasis MT Pro" w:eastAsia="Times New Roman" w:hAnsi="Amasis MT Pro"/>
                <w:color w:val="000000"/>
                <w:sz w:val="20"/>
                <w:szCs w:val="20"/>
              </w:rPr>
              <w:t>Campagne Radio</w:t>
            </w:r>
          </w:p>
        </w:tc>
        <w:tc>
          <w:tcPr>
            <w:tcW w:w="2574" w:type="dxa"/>
            <w:tcBorders>
              <w:top w:val="nil"/>
              <w:left w:val="nil"/>
              <w:bottom w:val="single" w:sz="8" w:space="0" w:color="auto"/>
              <w:right w:val="single" w:sz="8" w:space="0" w:color="auto"/>
            </w:tcBorders>
            <w:vAlign w:val="center"/>
            <w:hideMark/>
          </w:tcPr>
          <w:p w14:paraId="002092B6"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Diffusion spot radios locales</w:t>
            </w:r>
          </w:p>
        </w:tc>
        <w:tc>
          <w:tcPr>
            <w:tcW w:w="1656" w:type="dxa"/>
            <w:tcBorders>
              <w:top w:val="nil"/>
              <w:left w:val="nil"/>
              <w:bottom w:val="single" w:sz="8" w:space="0" w:color="auto"/>
              <w:right w:val="single" w:sz="8" w:space="0" w:color="auto"/>
            </w:tcBorders>
            <w:vAlign w:val="center"/>
            <w:hideMark/>
          </w:tcPr>
          <w:p w14:paraId="7CA91174" w14:textId="77777777" w:rsidR="00FC09D2" w:rsidRPr="00451B61" w:rsidRDefault="00FC09D2" w:rsidP="00FC09D2">
            <w:pPr>
              <w:spacing w:line="240" w:lineRule="auto"/>
              <w:jc w:val="center"/>
              <w:rPr>
                <w:rFonts w:ascii="Amasis MT Pro" w:eastAsia="Times New Roman" w:hAnsi="Amasis MT Pro"/>
                <w:color w:val="000000"/>
                <w:sz w:val="20"/>
                <w:szCs w:val="20"/>
              </w:rPr>
            </w:pPr>
            <w:r w:rsidRPr="00451B61">
              <w:rPr>
                <w:rFonts w:ascii="Amasis MT Pro" w:eastAsia="Times New Roman" w:hAnsi="Amasis MT Pro"/>
                <w:color w:val="000000"/>
                <w:sz w:val="20"/>
                <w:szCs w:val="20"/>
              </w:rPr>
              <w:t>10 passages</w:t>
            </w:r>
          </w:p>
        </w:tc>
        <w:tc>
          <w:tcPr>
            <w:tcW w:w="1656" w:type="dxa"/>
            <w:tcBorders>
              <w:top w:val="nil"/>
              <w:left w:val="nil"/>
              <w:bottom w:val="single" w:sz="8" w:space="0" w:color="auto"/>
              <w:right w:val="single" w:sz="8" w:space="0" w:color="auto"/>
            </w:tcBorders>
            <w:vAlign w:val="center"/>
            <w:hideMark/>
          </w:tcPr>
          <w:p w14:paraId="7D0F77F7"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20 000</w:t>
            </w:r>
          </w:p>
        </w:tc>
        <w:tc>
          <w:tcPr>
            <w:tcW w:w="1658" w:type="dxa"/>
            <w:tcBorders>
              <w:top w:val="nil"/>
              <w:left w:val="nil"/>
              <w:bottom w:val="single" w:sz="8" w:space="0" w:color="auto"/>
              <w:right w:val="single" w:sz="8" w:space="0" w:color="auto"/>
            </w:tcBorders>
            <w:vAlign w:val="center"/>
            <w:hideMark/>
          </w:tcPr>
          <w:p w14:paraId="557A2B73"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200 000</w:t>
            </w:r>
          </w:p>
        </w:tc>
        <w:tc>
          <w:tcPr>
            <w:tcW w:w="1880" w:type="dxa"/>
            <w:tcBorders>
              <w:top w:val="nil"/>
              <w:left w:val="nil"/>
              <w:bottom w:val="single" w:sz="8" w:space="0" w:color="auto"/>
              <w:right w:val="single" w:sz="8" w:space="0" w:color="auto"/>
            </w:tcBorders>
            <w:vAlign w:val="center"/>
            <w:hideMark/>
          </w:tcPr>
          <w:p w14:paraId="4AE1CA32"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Couverture régionale</w:t>
            </w:r>
          </w:p>
        </w:tc>
      </w:tr>
      <w:tr w:rsidR="00FC09D2" w:rsidRPr="00451B61" w14:paraId="00215EBF" w14:textId="77777777" w:rsidTr="00E1762C">
        <w:trPr>
          <w:trHeight w:val="402"/>
        </w:trPr>
        <w:tc>
          <w:tcPr>
            <w:tcW w:w="2120" w:type="dxa"/>
            <w:vMerge/>
            <w:tcBorders>
              <w:top w:val="nil"/>
              <w:left w:val="single" w:sz="8" w:space="0" w:color="auto"/>
              <w:bottom w:val="nil"/>
              <w:right w:val="single" w:sz="8" w:space="0" w:color="auto"/>
            </w:tcBorders>
            <w:vAlign w:val="center"/>
            <w:hideMark/>
          </w:tcPr>
          <w:p w14:paraId="2A7D2371" w14:textId="77777777" w:rsidR="00FC09D2" w:rsidRPr="00451B61" w:rsidRDefault="00FC09D2" w:rsidP="00FC09D2">
            <w:pPr>
              <w:spacing w:line="240" w:lineRule="auto"/>
              <w:rPr>
                <w:rFonts w:ascii="Amasis MT Pro" w:eastAsia="Times New Roman" w:hAnsi="Amasis MT Pro"/>
                <w:color w:val="000000"/>
                <w:sz w:val="20"/>
                <w:szCs w:val="20"/>
              </w:rPr>
            </w:pPr>
          </w:p>
        </w:tc>
        <w:tc>
          <w:tcPr>
            <w:tcW w:w="2356" w:type="dxa"/>
            <w:vMerge w:val="restart"/>
            <w:tcBorders>
              <w:top w:val="single" w:sz="8" w:space="0" w:color="auto"/>
              <w:left w:val="single" w:sz="8" w:space="0" w:color="auto"/>
              <w:bottom w:val="nil"/>
              <w:right w:val="single" w:sz="8" w:space="0" w:color="auto"/>
            </w:tcBorders>
            <w:vAlign w:val="center"/>
            <w:hideMark/>
          </w:tcPr>
          <w:p w14:paraId="1DC56D16" w14:textId="77777777" w:rsidR="00FC09D2" w:rsidRPr="00451B61" w:rsidRDefault="00FC09D2" w:rsidP="00FC09D2">
            <w:pPr>
              <w:spacing w:line="240" w:lineRule="auto"/>
              <w:jc w:val="center"/>
              <w:rPr>
                <w:rFonts w:ascii="Amasis MT Pro" w:eastAsia="Times New Roman" w:hAnsi="Amasis MT Pro"/>
                <w:color w:val="000000"/>
                <w:sz w:val="20"/>
                <w:szCs w:val="20"/>
              </w:rPr>
            </w:pPr>
            <w:r w:rsidRPr="00451B61">
              <w:rPr>
                <w:rFonts w:ascii="Amasis MT Pro" w:eastAsia="Times New Roman" w:hAnsi="Amasis MT Pro"/>
                <w:color w:val="000000"/>
                <w:sz w:val="20"/>
                <w:szCs w:val="20"/>
              </w:rPr>
              <w:t>Campagne Média TV</w:t>
            </w:r>
          </w:p>
        </w:tc>
        <w:tc>
          <w:tcPr>
            <w:tcW w:w="2574" w:type="dxa"/>
            <w:tcBorders>
              <w:top w:val="nil"/>
              <w:left w:val="nil"/>
              <w:bottom w:val="single" w:sz="8" w:space="0" w:color="auto"/>
              <w:right w:val="single" w:sz="8" w:space="0" w:color="auto"/>
            </w:tcBorders>
            <w:vAlign w:val="center"/>
            <w:hideMark/>
          </w:tcPr>
          <w:p w14:paraId="39F69FF6"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Diffusion spot Kissi TV</w:t>
            </w:r>
          </w:p>
        </w:tc>
        <w:tc>
          <w:tcPr>
            <w:tcW w:w="1656" w:type="dxa"/>
            <w:tcBorders>
              <w:top w:val="nil"/>
              <w:left w:val="nil"/>
              <w:bottom w:val="single" w:sz="8" w:space="0" w:color="auto"/>
              <w:right w:val="single" w:sz="8" w:space="0" w:color="auto"/>
            </w:tcBorders>
            <w:vAlign w:val="center"/>
            <w:hideMark/>
          </w:tcPr>
          <w:p w14:paraId="45637855" w14:textId="77777777" w:rsidR="00FC09D2" w:rsidRPr="00451B61" w:rsidRDefault="00FC09D2" w:rsidP="00FC09D2">
            <w:pPr>
              <w:spacing w:line="240" w:lineRule="auto"/>
              <w:jc w:val="center"/>
              <w:rPr>
                <w:rFonts w:ascii="Amasis MT Pro" w:eastAsia="Times New Roman" w:hAnsi="Amasis MT Pro"/>
                <w:color w:val="000000"/>
                <w:sz w:val="20"/>
                <w:szCs w:val="20"/>
              </w:rPr>
            </w:pPr>
            <w:r w:rsidRPr="00451B61">
              <w:rPr>
                <w:rFonts w:ascii="Amasis MT Pro" w:eastAsia="Times New Roman" w:hAnsi="Amasis MT Pro"/>
                <w:color w:val="000000"/>
                <w:sz w:val="20"/>
                <w:szCs w:val="20"/>
              </w:rPr>
              <w:t>10 passages</w:t>
            </w:r>
          </w:p>
        </w:tc>
        <w:tc>
          <w:tcPr>
            <w:tcW w:w="1656" w:type="dxa"/>
            <w:tcBorders>
              <w:top w:val="nil"/>
              <w:left w:val="nil"/>
              <w:bottom w:val="single" w:sz="8" w:space="0" w:color="auto"/>
              <w:right w:val="single" w:sz="8" w:space="0" w:color="auto"/>
            </w:tcBorders>
            <w:vAlign w:val="center"/>
            <w:hideMark/>
          </w:tcPr>
          <w:p w14:paraId="140C3829"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100 000</w:t>
            </w:r>
          </w:p>
        </w:tc>
        <w:tc>
          <w:tcPr>
            <w:tcW w:w="1658" w:type="dxa"/>
            <w:tcBorders>
              <w:top w:val="nil"/>
              <w:left w:val="nil"/>
              <w:bottom w:val="single" w:sz="8" w:space="0" w:color="auto"/>
              <w:right w:val="single" w:sz="8" w:space="0" w:color="auto"/>
            </w:tcBorders>
            <w:vAlign w:val="center"/>
            <w:hideMark/>
          </w:tcPr>
          <w:p w14:paraId="33D34A39"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1 000 000</w:t>
            </w:r>
          </w:p>
        </w:tc>
        <w:tc>
          <w:tcPr>
            <w:tcW w:w="1880" w:type="dxa"/>
            <w:vMerge w:val="restart"/>
            <w:tcBorders>
              <w:top w:val="nil"/>
              <w:left w:val="nil"/>
              <w:right w:val="single" w:sz="8" w:space="0" w:color="auto"/>
            </w:tcBorders>
            <w:vAlign w:val="center"/>
            <w:hideMark/>
          </w:tcPr>
          <w:p w14:paraId="45744BAC"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Couverture numérique</w:t>
            </w:r>
          </w:p>
          <w:p w14:paraId="4BD33191" w14:textId="7F12E9B1" w:rsidR="00FC09D2" w:rsidRPr="00451B61" w:rsidRDefault="00FC09D2" w:rsidP="00FC09D2">
            <w:pPr>
              <w:spacing w:line="240" w:lineRule="auto"/>
              <w:rPr>
                <w:rFonts w:ascii="Amasis MT Pro" w:eastAsia="Times New Roman" w:hAnsi="Amasis MT Pro"/>
                <w:color w:val="000000"/>
                <w:sz w:val="20"/>
                <w:szCs w:val="20"/>
              </w:rPr>
            </w:pPr>
          </w:p>
        </w:tc>
      </w:tr>
      <w:tr w:rsidR="00FC09D2" w:rsidRPr="00451B61" w14:paraId="7D52C580" w14:textId="77777777" w:rsidTr="00E1762C">
        <w:trPr>
          <w:trHeight w:val="393"/>
        </w:trPr>
        <w:tc>
          <w:tcPr>
            <w:tcW w:w="2120" w:type="dxa"/>
            <w:vMerge/>
            <w:tcBorders>
              <w:top w:val="nil"/>
              <w:left w:val="single" w:sz="8" w:space="0" w:color="auto"/>
              <w:bottom w:val="nil"/>
              <w:right w:val="single" w:sz="8" w:space="0" w:color="auto"/>
            </w:tcBorders>
            <w:vAlign w:val="center"/>
            <w:hideMark/>
          </w:tcPr>
          <w:p w14:paraId="1B3C7B6A" w14:textId="77777777" w:rsidR="00FC09D2" w:rsidRPr="00451B61" w:rsidRDefault="00FC09D2" w:rsidP="00FC09D2">
            <w:pPr>
              <w:spacing w:line="240" w:lineRule="auto"/>
              <w:rPr>
                <w:rFonts w:ascii="Amasis MT Pro" w:eastAsia="Times New Roman" w:hAnsi="Amasis MT Pro"/>
                <w:color w:val="000000"/>
                <w:sz w:val="20"/>
                <w:szCs w:val="20"/>
              </w:rPr>
            </w:pPr>
          </w:p>
        </w:tc>
        <w:tc>
          <w:tcPr>
            <w:tcW w:w="2356" w:type="dxa"/>
            <w:vMerge/>
            <w:tcBorders>
              <w:top w:val="single" w:sz="8" w:space="0" w:color="auto"/>
              <w:left w:val="single" w:sz="8" w:space="0" w:color="auto"/>
              <w:bottom w:val="nil"/>
              <w:right w:val="single" w:sz="8" w:space="0" w:color="auto"/>
            </w:tcBorders>
            <w:vAlign w:val="center"/>
            <w:hideMark/>
          </w:tcPr>
          <w:p w14:paraId="7A57438F" w14:textId="77777777" w:rsidR="00FC09D2" w:rsidRPr="00451B61" w:rsidRDefault="00FC09D2" w:rsidP="00FC09D2">
            <w:pPr>
              <w:spacing w:line="240" w:lineRule="auto"/>
              <w:rPr>
                <w:rFonts w:ascii="Amasis MT Pro" w:eastAsia="Times New Roman" w:hAnsi="Amasis MT Pro"/>
                <w:color w:val="000000"/>
                <w:sz w:val="20"/>
                <w:szCs w:val="20"/>
              </w:rPr>
            </w:pPr>
          </w:p>
        </w:tc>
        <w:tc>
          <w:tcPr>
            <w:tcW w:w="2574" w:type="dxa"/>
            <w:tcBorders>
              <w:top w:val="nil"/>
              <w:left w:val="nil"/>
              <w:bottom w:val="single" w:sz="8" w:space="0" w:color="auto"/>
              <w:right w:val="single" w:sz="8" w:space="0" w:color="auto"/>
            </w:tcBorders>
            <w:vAlign w:val="center"/>
            <w:hideMark/>
          </w:tcPr>
          <w:p w14:paraId="00C7BA11"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 xml:space="preserve">Diffusion spot </w:t>
            </w:r>
            <w:proofErr w:type="spellStart"/>
            <w:r w:rsidRPr="00451B61">
              <w:rPr>
                <w:rFonts w:ascii="Amasis MT Pro" w:eastAsia="Times New Roman" w:hAnsi="Amasis MT Pro"/>
                <w:color w:val="000000"/>
                <w:sz w:val="20"/>
                <w:szCs w:val="20"/>
              </w:rPr>
              <w:t>Africature</w:t>
            </w:r>
            <w:proofErr w:type="spellEnd"/>
            <w:r w:rsidRPr="00451B61">
              <w:rPr>
                <w:rFonts w:ascii="Amasis MT Pro" w:eastAsia="Times New Roman" w:hAnsi="Amasis MT Pro"/>
                <w:color w:val="000000"/>
                <w:sz w:val="20"/>
                <w:szCs w:val="20"/>
              </w:rPr>
              <w:t xml:space="preserve"> TV</w:t>
            </w:r>
          </w:p>
        </w:tc>
        <w:tc>
          <w:tcPr>
            <w:tcW w:w="1656" w:type="dxa"/>
            <w:tcBorders>
              <w:top w:val="nil"/>
              <w:left w:val="nil"/>
              <w:bottom w:val="single" w:sz="8" w:space="0" w:color="auto"/>
              <w:right w:val="single" w:sz="8" w:space="0" w:color="auto"/>
            </w:tcBorders>
            <w:vAlign w:val="center"/>
            <w:hideMark/>
          </w:tcPr>
          <w:p w14:paraId="0939CE0F" w14:textId="77777777" w:rsidR="00FC09D2" w:rsidRPr="00451B61" w:rsidRDefault="00FC09D2" w:rsidP="00FC09D2">
            <w:pPr>
              <w:spacing w:line="240" w:lineRule="auto"/>
              <w:jc w:val="center"/>
              <w:rPr>
                <w:rFonts w:ascii="Amasis MT Pro" w:eastAsia="Times New Roman" w:hAnsi="Amasis MT Pro"/>
                <w:color w:val="000000"/>
                <w:sz w:val="20"/>
                <w:szCs w:val="20"/>
              </w:rPr>
            </w:pPr>
            <w:r w:rsidRPr="00451B61">
              <w:rPr>
                <w:rFonts w:ascii="Amasis MT Pro" w:eastAsia="Times New Roman" w:hAnsi="Amasis MT Pro"/>
                <w:color w:val="000000"/>
                <w:sz w:val="20"/>
                <w:szCs w:val="20"/>
              </w:rPr>
              <w:t>10 passages</w:t>
            </w:r>
          </w:p>
        </w:tc>
        <w:tc>
          <w:tcPr>
            <w:tcW w:w="1656" w:type="dxa"/>
            <w:tcBorders>
              <w:top w:val="nil"/>
              <w:left w:val="nil"/>
              <w:bottom w:val="single" w:sz="8" w:space="0" w:color="auto"/>
              <w:right w:val="single" w:sz="8" w:space="0" w:color="auto"/>
            </w:tcBorders>
            <w:vAlign w:val="center"/>
            <w:hideMark/>
          </w:tcPr>
          <w:p w14:paraId="09A2CB8D"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100 000</w:t>
            </w:r>
          </w:p>
        </w:tc>
        <w:tc>
          <w:tcPr>
            <w:tcW w:w="1658" w:type="dxa"/>
            <w:tcBorders>
              <w:top w:val="nil"/>
              <w:left w:val="nil"/>
              <w:bottom w:val="single" w:sz="8" w:space="0" w:color="auto"/>
              <w:right w:val="single" w:sz="8" w:space="0" w:color="auto"/>
            </w:tcBorders>
            <w:vAlign w:val="center"/>
            <w:hideMark/>
          </w:tcPr>
          <w:p w14:paraId="4567A4BF"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1 000 000</w:t>
            </w:r>
          </w:p>
        </w:tc>
        <w:tc>
          <w:tcPr>
            <w:tcW w:w="1880" w:type="dxa"/>
            <w:vMerge/>
            <w:tcBorders>
              <w:left w:val="nil"/>
              <w:right w:val="single" w:sz="8" w:space="0" w:color="auto"/>
            </w:tcBorders>
            <w:vAlign w:val="center"/>
            <w:hideMark/>
          </w:tcPr>
          <w:p w14:paraId="3427FE47" w14:textId="5D34963B" w:rsidR="00FC09D2" w:rsidRPr="00451B61" w:rsidRDefault="00FC09D2" w:rsidP="00FC09D2">
            <w:pPr>
              <w:spacing w:line="240" w:lineRule="auto"/>
              <w:rPr>
                <w:rFonts w:ascii="Amasis MT Pro" w:eastAsia="Times New Roman" w:hAnsi="Amasis MT Pro"/>
                <w:color w:val="000000"/>
                <w:sz w:val="20"/>
                <w:szCs w:val="20"/>
              </w:rPr>
            </w:pPr>
          </w:p>
        </w:tc>
      </w:tr>
      <w:tr w:rsidR="00FC09D2" w:rsidRPr="00451B61" w14:paraId="5A07F163" w14:textId="77777777" w:rsidTr="00E1762C">
        <w:trPr>
          <w:trHeight w:val="371"/>
        </w:trPr>
        <w:tc>
          <w:tcPr>
            <w:tcW w:w="2120" w:type="dxa"/>
            <w:vMerge/>
            <w:tcBorders>
              <w:top w:val="nil"/>
              <w:left w:val="single" w:sz="8" w:space="0" w:color="auto"/>
              <w:bottom w:val="nil"/>
              <w:right w:val="single" w:sz="8" w:space="0" w:color="auto"/>
            </w:tcBorders>
            <w:vAlign w:val="center"/>
            <w:hideMark/>
          </w:tcPr>
          <w:p w14:paraId="6B6FCC4A" w14:textId="77777777" w:rsidR="00FC09D2" w:rsidRPr="00451B61" w:rsidRDefault="00FC09D2" w:rsidP="00FC09D2">
            <w:pPr>
              <w:spacing w:line="240" w:lineRule="auto"/>
              <w:rPr>
                <w:rFonts w:ascii="Amasis MT Pro" w:eastAsia="Times New Roman" w:hAnsi="Amasis MT Pro"/>
                <w:color w:val="000000"/>
                <w:sz w:val="20"/>
                <w:szCs w:val="20"/>
              </w:rPr>
            </w:pPr>
          </w:p>
        </w:tc>
        <w:tc>
          <w:tcPr>
            <w:tcW w:w="2356" w:type="dxa"/>
            <w:vMerge/>
            <w:tcBorders>
              <w:top w:val="single" w:sz="8" w:space="0" w:color="auto"/>
              <w:left w:val="single" w:sz="8" w:space="0" w:color="auto"/>
              <w:bottom w:val="nil"/>
              <w:right w:val="single" w:sz="8" w:space="0" w:color="auto"/>
            </w:tcBorders>
            <w:vAlign w:val="center"/>
            <w:hideMark/>
          </w:tcPr>
          <w:p w14:paraId="3AFD1869" w14:textId="77777777" w:rsidR="00FC09D2" w:rsidRPr="00451B61" w:rsidRDefault="00FC09D2" w:rsidP="00FC09D2">
            <w:pPr>
              <w:spacing w:line="240" w:lineRule="auto"/>
              <w:rPr>
                <w:rFonts w:ascii="Amasis MT Pro" w:eastAsia="Times New Roman" w:hAnsi="Amasis MT Pro"/>
                <w:color w:val="000000"/>
                <w:sz w:val="20"/>
                <w:szCs w:val="20"/>
              </w:rPr>
            </w:pPr>
          </w:p>
        </w:tc>
        <w:tc>
          <w:tcPr>
            <w:tcW w:w="2574" w:type="dxa"/>
            <w:tcBorders>
              <w:top w:val="nil"/>
              <w:left w:val="nil"/>
              <w:bottom w:val="single" w:sz="8" w:space="0" w:color="auto"/>
              <w:right w:val="single" w:sz="8" w:space="0" w:color="auto"/>
            </w:tcBorders>
            <w:vAlign w:val="center"/>
            <w:hideMark/>
          </w:tcPr>
          <w:p w14:paraId="1A9E52C8"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 xml:space="preserve">Diffusion spot </w:t>
            </w:r>
            <w:proofErr w:type="spellStart"/>
            <w:r w:rsidRPr="00451B61">
              <w:rPr>
                <w:rFonts w:ascii="Amasis MT Pro" w:eastAsia="Times New Roman" w:hAnsi="Amasis MT Pro"/>
                <w:color w:val="000000"/>
                <w:sz w:val="20"/>
                <w:szCs w:val="20"/>
              </w:rPr>
              <w:t>Onalo</w:t>
            </w:r>
            <w:proofErr w:type="spellEnd"/>
            <w:r w:rsidRPr="00451B61">
              <w:rPr>
                <w:rFonts w:ascii="Amasis MT Pro" w:eastAsia="Times New Roman" w:hAnsi="Amasis MT Pro"/>
                <w:color w:val="000000"/>
                <w:sz w:val="20"/>
                <w:szCs w:val="20"/>
              </w:rPr>
              <w:t xml:space="preserve"> TV</w:t>
            </w:r>
          </w:p>
        </w:tc>
        <w:tc>
          <w:tcPr>
            <w:tcW w:w="1656" w:type="dxa"/>
            <w:tcBorders>
              <w:top w:val="nil"/>
              <w:left w:val="nil"/>
              <w:bottom w:val="single" w:sz="8" w:space="0" w:color="auto"/>
              <w:right w:val="single" w:sz="8" w:space="0" w:color="auto"/>
            </w:tcBorders>
            <w:vAlign w:val="center"/>
            <w:hideMark/>
          </w:tcPr>
          <w:p w14:paraId="46DA85F1" w14:textId="77777777" w:rsidR="00FC09D2" w:rsidRPr="00451B61" w:rsidRDefault="00FC09D2" w:rsidP="00FC09D2">
            <w:pPr>
              <w:spacing w:line="240" w:lineRule="auto"/>
              <w:jc w:val="center"/>
              <w:rPr>
                <w:rFonts w:ascii="Amasis MT Pro" w:eastAsia="Times New Roman" w:hAnsi="Amasis MT Pro"/>
                <w:color w:val="000000"/>
                <w:sz w:val="20"/>
                <w:szCs w:val="20"/>
              </w:rPr>
            </w:pPr>
            <w:r w:rsidRPr="00451B61">
              <w:rPr>
                <w:rFonts w:ascii="Amasis MT Pro" w:eastAsia="Times New Roman" w:hAnsi="Amasis MT Pro"/>
                <w:color w:val="000000"/>
                <w:sz w:val="20"/>
                <w:szCs w:val="20"/>
              </w:rPr>
              <w:t>10 passages</w:t>
            </w:r>
          </w:p>
        </w:tc>
        <w:tc>
          <w:tcPr>
            <w:tcW w:w="1656" w:type="dxa"/>
            <w:tcBorders>
              <w:top w:val="nil"/>
              <w:left w:val="nil"/>
              <w:bottom w:val="single" w:sz="8" w:space="0" w:color="auto"/>
              <w:right w:val="single" w:sz="8" w:space="0" w:color="auto"/>
            </w:tcBorders>
            <w:vAlign w:val="center"/>
            <w:hideMark/>
          </w:tcPr>
          <w:p w14:paraId="48514CBC"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100 000</w:t>
            </w:r>
          </w:p>
        </w:tc>
        <w:tc>
          <w:tcPr>
            <w:tcW w:w="1658" w:type="dxa"/>
            <w:tcBorders>
              <w:top w:val="nil"/>
              <w:left w:val="nil"/>
              <w:bottom w:val="single" w:sz="8" w:space="0" w:color="auto"/>
              <w:right w:val="single" w:sz="8" w:space="0" w:color="auto"/>
            </w:tcBorders>
            <w:vAlign w:val="center"/>
            <w:hideMark/>
          </w:tcPr>
          <w:p w14:paraId="71F9AE7F"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1 000 000</w:t>
            </w:r>
          </w:p>
        </w:tc>
        <w:tc>
          <w:tcPr>
            <w:tcW w:w="1880" w:type="dxa"/>
            <w:vMerge/>
            <w:tcBorders>
              <w:left w:val="nil"/>
              <w:bottom w:val="single" w:sz="8" w:space="0" w:color="auto"/>
              <w:right w:val="single" w:sz="8" w:space="0" w:color="auto"/>
            </w:tcBorders>
            <w:vAlign w:val="center"/>
            <w:hideMark/>
          </w:tcPr>
          <w:p w14:paraId="12A8350D" w14:textId="7DB90AAD" w:rsidR="00FC09D2" w:rsidRPr="00451B61" w:rsidRDefault="00FC09D2" w:rsidP="00FC09D2">
            <w:pPr>
              <w:spacing w:line="240" w:lineRule="auto"/>
              <w:rPr>
                <w:rFonts w:ascii="Amasis MT Pro" w:eastAsia="Times New Roman" w:hAnsi="Amasis MT Pro"/>
                <w:color w:val="000000"/>
                <w:sz w:val="20"/>
                <w:szCs w:val="20"/>
              </w:rPr>
            </w:pPr>
          </w:p>
        </w:tc>
      </w:tr>
      <w:tr w:rsidR="00451B61" w:rsidRPr="00451B61" w14:paraId="097EBE19" w14:textId="77777777" w:rsidTr="00B02B4A">
        <w:trPr>
          <w:trHeight w:val="434"/>
        </w:trPr>
        <w:tc>
          <w:tcPr>
            <w:tcW w:w="2120" w:type="dxa"/>
            <w:vMerge/>
            <w:tcBorders>
              <w:top w:val="nil"/>
              <w:left w:val="single" w:sz="8" w:space="0" w:color="auto"/>
              <w:bottom w:val="nil"/>
              <w:right w:val="single" w:sz="8" w:space="0" w:color="auto"/>
            </w:tcBorders>
            <w:vAlign w:val="center"/>
            <w:hideMark/>
          </w:tcPr>
          <w:p w14:paraId="7DC44F9B" w14:textId="77777777" w:rsidR="00451B61" w:rsidRPr="00451B61" w:rsidRDefault="00451B61" w:rsidP="00FC09D2">
            <w:pPr>
              <w:spacing w:line="240" w:lineRule="auto"/>
              <w:rPr>
                <w:rFonts w:ascii="Amasis MT Pro" w:eastAsia="Times New Roman" w:hAnsi="Amasis MT Pro"/>
                <w:color w:val="000000"/>
                <w:sz w:val="20"/>
                <w:szCs w:val="20"/>
              </w:rPr>
            </w:pPr>
          </w:p>
        </w:tc>
        <w:tc>
          <w:tcPr>
            <w:tcW w:w="2356" w:type="dxa"/>
            <w:vMerge w:val="restart"/>
            <w:tcBorders>
              <w:top w:val="single" w:sz="8" w:space="0" w:color="auto"/>
              <w:left w:val="single" w:sz="8" w:space="0" w:color="auto"/>
              <w:bottom w:val="single" w:sz="8" w:space="0" w:color="000000"/>
              <w:right w:val="single" w:sz="8" w:space="0" w:color="auto"/>
            </w:tcBorders>
            <w:vAlign w:val="center"/>
            <w:hideMark/>
          </w:tcPr>
          <w:p w14:paraId="6F2EFC0B" w14:textId="77777777" w:rsidR="00451B61" w:rsidRPr="00451B61" w:rsidRDefault="00451B61" w:rsidP="00FC09D2">
            <w:pPr>
              <w:spacing w:line="240" w:lineRule="auto"/>
              <w:jc w:val="center"/>
              <w:rPr>
                <w:rFonts w:ascii="Amasis MT Pro" w:eastAsia="Times New Roman" w:hAnsi="Amasis MT Pro"/>
                <w:color w:val="000000"/>
                <w:sz w:val="20"/>
                <w:szCs w:val="20"/>
              </w:rPr>
            </w:pPr>
            <w:r w:rsidRPr="00451B61">
              <w:rPr>
                <w:rFonts w:ascii="Amasis MT Pro" w:eastAsia="Times New Roman" w:hAnsi="Amasis MT Pro"/>
                <w:color w:val="000000"/>
                <w:sz w:val="20"/>
                <w:szCs w:val="20"/>
              </w:rPr>
              <w:t>Communication Digitale</w:t>
            </w:r>
          </w:p>
        </w:tc>
        <w:tc>
          <w:tcPr>
            <w:tcW w:w="2574" w:type="dxa"/>
            <w:tcBorders>
              <w:top w:val="nil"/>
              <w:left w:val="nil"/>
              <w:bottom w:val="single" w:sz="8" w:space="0" w:color="auto"/>
              <w:right w:val="single" w:sz="8" w:space="0" w:color="auto"/>
            </w:tcBorders>
            <w:vAlign w:val="center"/>
            <w:hideMark/>
          </w:tcPr>
          <w:p w14:paraId="7888333F" w14:textId="77777777" w:rsidR="00451B61" w:rsidRPr="00451B61" w:rsidRDefault="00451B61"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Site Web et SEO</w:t>
            </w:r>
          </w:p>
        </w:tc>
        <w:tc>
          <w:tcPr>
            <w:tcW w:w="1656" w:type="dxa"/>
            <w:tcBorders>
              <w:top w:val="nil"/>
              <w:left w:val="nil"/>
              <w:bottom w:val="single" w:sz="8" w:space="0" w:color="auto"/>
              <w:right w:val="single" w:sz="8" w:space="0" w:color="auto"/>
            </w:tcBorders>
            <w:vAlign w:val="center"/>
            <w:hideMark/>
          </w:tcPr>
          <w:p w14:paraId="1C22DE77" w14:textId="77777777" w:rsidR="00451B61" w:rsidRPr="00451B61" w:rsidRDefault="00451B61" w:rsidP="00FC09D2">
            <w:pPr>
              <w:spacing w:line="240" w:lineRule="auto"/>
              <w:jc w:val="center"/>
              <w:rPr>
                <w:rFonts w:ascii="Amasis MT Pro" w:eastAsia="Times New Roman" w:hAnsi="Amasis MT Pro"/>
                <w:color w:val="000000"/>
                <w:sz w:val="20"/>
                <w:szCs w:val="20"/>
              </w:rPr>
            </w:pPr>
            <w:r w:rsidRPr="00451B61">
              <w:rPr>
                <w:rFonts w:ascii="Amasis MT Pro" w:eastAsia="Times New Roman" w:hAnsi="Amasis MT Pro"/>
                <w:color w:val="000000"/>
                <w:sz w:val="20"/>
                <w:szCs w:val="20"/>
              </w:rPr>
              <w:t>1</w:t>
            </w:r>
          </w:p>
        </w:tc>
        <w:tc>
          <w:tcPr>
            <w:tcW w:w="1656" w:type="dxa"/>
            <w:tcBorders>
              <w:top w:val="nil"/>
              <w:left w:val="nil"/>
              <w:bottom w:val="single" w:sz="8" w:space="0" w:color="auto"/>
              <w:right w:val="single" w:sz="8" w:space="0" w:color="auto"/>
            </w:tcBorders>
            <w:vAlign w:val="center"/>
            <w:hideMark/>
          </w:tcPr>
          <w:p w14:paraId="00BD4856" w14:textId="77777777" w:rsidR="00451B61" w:rsidRPr="00451B61" w:rsidRDefault="00451B61"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300 000</w:t>
            </w:r>
          </w:p>
        </w:tc>
        <w:tc>
          <w:tcPr>
            <w:tcW w:w="1658" w:type="dxa"/>
            <w:tcBorders>
              <w:top w:val="nil"/>
              <w:left w:val="nil"/>
              <w:bottom w:val="single" w:sz="8" w:space="0" w:color="auto"/>
              <w:right w:val="single" w:sz="8" w:space="0" w:color="auto"/>
            </w:tcBorders>
            <w:vAlign w:val="center"/>
            <w:hideMark/>
          </w:tcPr>
          <w:p w14:paraId="788CBB31" w14:textId="77777777" w:rsidR="00451B61" w:rsidRPr="00451B61" w:rsidRDefault="00451B61"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300 000</w:t>
            </w:r>
          </w:p>
        </w:tc>
        <w:tc>
          <w:tcPr>
            <w:tcW w:w="1880" w:type="dxa"/>
            <w:vMerge w:val="restart"/>
            <w:tcBorders>
              <w:top w:val="nil"/>
              <w:left w:val="nil"/>
              <w:right w:val="single" w:sz="8" w:space="0" w:color="auto"/>
            </w:tcBorders>
            <w:vAlign w:val="center"/>
            <w:hideMark/>
          </w:tcPr>
          <w:p w14:paraId="49F65098" w14:textId="77777777" w:rsidR="00451B61" w:rsidRPr="00451B61" w:rsidRDefault="00451B61"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Présence en ligne</w:t>
            </w:r>
          </w:p>
        </w:tc>
      </w:tr>
      <w:tr w:rsidR="00451B61" w:rsidRPr="00451B61" w14:paraId="3A77F7AE" w14:textId="77777777" w:rsidTr="00B02B4A">
        <w:trPr>
          <w:trHeight w:val="412"/>
        </w:trPr>
        <w:tc>
          <w:tcPr>
            <w:tcW w:w="2120" w:type="dxa"/>
            <w:vMerge/>
            <w:tcBorders>
              <w:top w:val="nil"/>
              <w:left w:val="single" w:sz="8" w:space="0" w:color="auto"/>
              <w:bottom w:val="nil"/>
              <w:right w:val="single" w:sz="8" w:space="0" w:color="auto"/>
            </w:tcBorders>
            <w:vAlign w:val="center"/>
            <w:hideMark/>
          </w:tcPr>
          <w:p w14:paraId="5E4F879E" w14:textId="77777777" w:rsidR="00451B61" w:rsidRPr="00451B61" w:rsidRDefault="00451B61" w:rsidP="00FC09D2">
            <w:pPr>
              <w:spacing w:line="240" w:lineRule="auto"/>
              <w:rPr>
                <w:rFonts w:ascii="Amasis MT Pro" w:eastAsia="Times New Roman" w:hAnsi="Amasis MT Pro"/>
                <w:color w:val="000000"/>
                <w:sz w:val="20"/>
                <w:szCs w:val="20"/>
              </w:rPr>
            </w:pPr>
          </w:p>
        </w:tc>
        <w:tc>
          <w:tcPr>
            <w:tcW w:w="2356" w:type="dxa"/>
            <w:vMerge/>
            <w:tcBorders>
              <w:top w:val="single" w:sz="8" w:space="0" w:color="auto"/>
              <w:left w:val="single" w:sz="8" w:space="0" w:color="auto"/>
              <w:bottom w:val="single" w:sz="8" w:space="0" w:color="000000"/>
              <w:right w:val="single" w:sz="8" w:space="0" w:color="auto"/>
            </w:tcBorders>
            <w:vAlign w:val="center"/>
            <w:hideMark/>
          </w:tcPr>
          <w:p w14:paraId="2C129DA1" w14:textId="77777777" w:rsidR="00451B61" w:rsidRPr="00451B61" w:rsidRDefault="00451B61" w:rsidP="00FC09D2">
            <w:pPr>
              <w:spacing w:line="240" w:lineRule="auto"/>
              <w:rPr>
                <w:rFonts w:ascii="Amasis MT Pro" w:eastAsia="Times New Roman" w:hAnsi="Amasis MT Pro"/>
                <w:color w:val="000000"/>
                <w:sz w:val="20"/>
                <w:szCs w:val="20"/>
              </w:rPr>
            </w:pPr>
          </w:p>
        </w:tc>
        <w:tc>
          <w:tcPr>
            <w:tcW w:w="2574" w:type="dxa"/>
            <w:tcBorders>
              <w:top w:val="nil"/>
              <w:left w:val="nil"/>
              <w:bottom w:val="single" w:sz="8" w:space="0" w:color="auto"/>
              <w:right w:val="single" w:sz="8" w:space="0" w:color="auto"/>
            </w:tcBorders>
            <w:vAlign w:val="center"/>
            <w:hideMark/>
          </w:tcPr>
          <w:p w14:paraId="6135EC2C" w14:textId="77777777" w:rsidR="00451B61" w:rsidRPr="00451B61" w:rsidRDefault="00451B61"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Réseaux sociaux et SEO</w:t>
            </w:r>
          </w:p>
        </w:tc>
        <w:tc>
          <w:tcPr>
            <w:tcW w:w="1656" w:type="dxa"/>
            <w:tcBorders>
              <w:top w:val="nil"/>
              <w:left w:val="nil"/>
              <w:bottom w:val="single" w:sz="8" w:space="0" w:color="auto"/>
              <w:right w:val="single" w:sz="8" w:space="0" w:color="auto"/>
            </w:tcBorders>
            <w:vAlign w:val="center"/>
            <w:hideMark/>
          </w:tcPr>
          <w:p w14:paraId="6CB24726" w14:textId="77777777" w:rsidR="00451B61" w:rsidRPr="00451B61" w:rsidRDefault="00451B61" w:rsidP="00FC09D2">
            <w:pPr>
              <w:spacing w:line="240" w:lineRule="auto"/>
              <w:jc w:val="center"/>
              <w:rPr>
                <w:rFonts w:ascii="Amasis MT Pro" w:eastAsia="Times New Roman" w:hAnsi="Amasis MT Pro"/>
                <w:color w:val="000000"/>
                <w:sz w:val="20"/>
                <w:szCs w:val="20"/>
              </w:rPr>
            </w:pPr>
            <w:r w:rsidRPr="00451B61">
              <w:rPr>
                <w:rFonts w:ascii="Amasis MT Pro" w:eastAsia="Times New Roman" w:hAnsi="Amasis MT Pro"/>
                <w:color w:val="000000"/>
                <w:sz w:val="20"/>
                <w:szCs w:val="20"/>
              </w:rPr>
              <w:t>5</w:t>
            </w:r>
          </w:p>
        </w:tc>
        <w:tc>
          <w:tcPr>
            <w:tcW w:w="1656" w:type="dxa"/>
            <w:tcBorders>
              <w:top w:val="nil"/>
              <w:left w:val="nil"/>
              <w:bottom w:val="single" w:sz="8" w:space="0" w:color="auto"/>
              <w:right w:val="single" w:sz="8" w:space="0" w:color="auto"/>
            </w:tcBorders>
            <w:vAlign w:val="center"/>
            <w:hideMark/>
          </w:tcPr>
          <w:p w14:paraId="0E605D9E" w14:textId="77777777" w:rsidR="00451B61" w:rsidRPr="00451B61" w:rsidRDefault="00451B61"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200 000</w:t>
            </w:r>
          </w:p>
        </w:tc>
        <w:tc>
          <w:tcPr>
            <w:tcW w:w="1658" w:type="dxa"/>
            <w:tcBorders>
              <w:top w:val="nil"/>
              <w:left w:val="nil"/>
              <w:bottom w:val="single" w:sz="8" w:space="0" w:color="auto"/>
              <w:right w:val="single" w:sz="8" w:space="0" w:color="auto"/>
            </w:tcBorders>
            <w:vAlign w:val="center"/>
            <w:hideMark/>
          </w:tcPr>
          <w:p w14:paraId="21F41D97" w14:textId="77777777" w:rsidR="00451B61" w:rsidRPr="00451B61" w:rsidRDefault="00451B61"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1 000 000</w:t>
            </w:r>
          </w:p>
        </w:tc>
        <w:tc>
          <w:tcPr>
            <w:tcW w:w="1880" w:type="dxa"/>
            <w:vMerge/>
            <w:tcBorders>
              <w:left w:val="nil"/>
              <w:bottom w:val="single" w:sz="8" w:space="0" w:color="auto"/>
              <w:right w:val="single" w:sz="8" w:space="0" w:color="auto"/>
            </w:tcBorders>
            <w:vAlign w:val="center"/>
          </w:tcPr>
          <w:p w14:paraId="2D1FDD42" w14:textId="0EBC2455" w:rsidR="00451B61" w:rsidRPr="00451B61" w:rsidRDefault="00451B61" w:rsidP="00FC09D2">
            <w:pPr>
              <w:spacing w:line="240" w:lineRule="auto"/>
              <w:rPr>
                <w:rFonts w:ascii="Amasis MT Pro" w:eastAsia="Times New Roman" w:hAnsi="Amasis MT Pro"/>
                <w:color w:val="000000"/>
                <w:sz w:val="20"/>
                <w:szCs w:val="20"/>
              </w:rPr>
            </w:pPr>
          </w:p>
        </w:tc>
      </w:tr>
      <w:tr w:rsidR="00FC09D2" w:rsidRPr="00451B61" w14:paraId="622740F4" w14:textId="77777777" w:rsidTr="00FC09D2">
        <w:trPr>
          <w:trHeight w:val="403"/>
        </w:trPr>
        <w:tc>
          <w:tcPr>
            <w:tcW w:w="2120" w:type="dxa"/>
            <w:vMerge/>
            <w:tcBorders>
              <w:top w:val="nil"/>
              <w:left w:val="single" w:sz="8" w:space="0" w:color="auto"/>
              <w:bottom w:val="nil"/>
              <w:right w:val="single" w:sz="8" w:space="0" w:color="auto"/>
            </w:tcBorders>
            <w:vAlign w:val="center"/>
            <w:hideMark/>
          </w:tcPr>
          <w:p w14:paraId="2765ABB9" w14:textId="77777777" w:rsidR="00FC09D2" w:rsidRPr="00451B61" w:rsidRDefault="00FC09D2" w:rsidP="00FC09D2">
            <w:pPr>
              <w:spacing w:line="240" w:lineRule="auto"/>
              <w:rPr>
                <w:rFonts w:ascii="Amasis MT Pro" w:eastAsia="Times New Roman" w:hAnsi="Amasis MT Pro"/>
                <w:color w:val="000000"/>
                <w:sz w:val="20"/>
                <w:szCs w:val="20"/>
              </w:rPr>
            </w:pPr>
          </w:p>
        </w:tc>
        <w:tc>
          <w:tcPr>
            <w:tcW w:w="2356" w:type="dxa"/>
            <w:vMerge/>
            <w:tcBorders>
              <w:top w:val="single" w:sz="8" w:space="0" w:color="auto"/>
              <w:left w:val="single" w:sz="8" w:space="0" w:color="auto"/>
              <w:bottom w:val="single" w:sz="8" w:space="0" w:color="000000"/>
              <w:right w:val="single" w:sz="8" w:space="0" w:color="auto"/>
            </w:tcBorders>
            <w:vAlign w:val="center"/>
            <w:hideMark/>
          </w:tcPr>
          <w:p w14:paraId="0279A610" w14:textId="77777777" w:rsidR="00FC09D2" w:rsidRPr="00451B61" w:rsidRDefault="00FC09D2" w:rsidP="00FC09D2">
            <w:pPr>
              <w:spacing w:line="240" w:lineRule="auto"/>
              <w:rPr>
                <w:rFonts w:ascii="Amasis MT Pro" w:eastAsia="Times New Roman" w:hAnsi="Amasis MT Pro"/>
                <w:color w:val="000000"/>
                <w:sz w:val="20"/>
                <w:szCs w:val="20"/>
              </w:rPr>
            </w:pPr>
          </w:p>
        </w:tc>
        <w:tc>
          <w:tcPr>
            <w:tcW w:w="2574" w:type="dxa"/>
            <w:tcBorders>
              <w:top w:val="nil"/>
              <w:left w:val="nil"/>
              <w:bottom w:val="single" w:sz="8" w:space="0" w:color="auto"/>
              <w:right w:val="single" w:sz="8" w:space="0" w:color="auto"/>
            </w:tcBorders>
            <w:vAlign w:val="center"/>
            <w:hideMark/>
          </w:tcPr>
          <w:p w14:paraId="0FE45CBA"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Influenceurs réseaux sociaux</w:t>
            </w:r>
          </w:p>
        </w:tc>
        <w:tc>
          <w:tcPr>
            <w:tcW w:w="1656" w:type="dxa"/>
            <w:tcBorders>
              <w:top w:val="nil"/>
              <w:left w:val="nil"/>
              <w:bottom w:val="single" w:sz="8" w:space="0" w:color="auto"/>
              <w:right w:val="single" w:sz="8" w:space="0" w:color="auto"/>
            </w:tcBorders>
            <w:vAlign w:val="center"/>
            <w:hideMark/>
          </w:tcPr>
          <w:p w14:paraId="46C605CB" w14:textId="77777777" w:rsidR="00FC09D2" w:rsidRPr="00451B61" w:rsidRDefault="00FC09D2" w:rsidP="00FC09D2">
            <w:pPr>
              <w:spacing w:line="240" w:lineRule="auto"/>
              <w:jc w:val="center"/>
              <w:rPr>
                <w:rFonts w:ascii="Amasis MT Pro" w:eastAsia="Times New Roman" w:hAnsi="Amasis MT Pro"/>
                <w:color w:val="000000"/>
                <w:sz w:val="20"/>
                <w:szCs w:val="20"/>
              </w:rPr>
            </w:pPr>
            <w:r w:rsidRPr="00451B61">
              <w:rPr>
                <w:rFonts w:ascii="Amasis MT Pro" w:eastAsia="Times New Roman" w:hAnsi="Amasis MT Pro"/>
                <w:color w:val="000000"/>
                <w:sz w:val="20"/>
                <w:szCs w:val="20"/>
              </w:rPr>
              <w:t>5</w:t>
            </w:r>
          </w:p>
        </w:tc>
        <w:tc>
          <w:tcPr>
            <w:tcW w:w="1656" w:type="dxa"/>
            <w:tcBorders>
              <w:top w:val="nil"/>
              <w:left w:val="nil"/>
              <w:bottom w:val="single" w:sz="8" w:space="0" w:color="auto"/>
              <w:right w:val="single" w:sz="8" w:space="0" w:color="auto"/>
            </w:tcBorders>
            <w:vAlign w:val="center"/>
            <w:hideMark/>
          </w:tcPr>
          <w:p w14:paraId="35D90C65"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500 000</w:t>
            </w:r>
          </w:p>
        </w:tc>
        <w:tc>
          <w:tcPr>
            <w:tcW w:w="1658" w:type="dxa"/>
            <w:tcBorders>
              <w:top w:val="nil"/>
              <w:left w:val="nil"/>
              <w:bottom w:val="single" w:sz="8" w:space="0" w:color="auto"/>
              <w:right w:val="single" w:sz="8" w:space="0" w:color="auto"/>
            </w:tcBorders>
            <w:vAlign w:val="center"/>
            <w:hideMark/>
          </w:tcPr>
          <w:p w14:paraId="62BD5BC0"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2 500 000</w:t>
            </w:r>
          </w:p>
        </w:tc>
        <w:tc>
          <w:tcPr>
            <w:tcW w:w="1880" w:type="dxa"/>
            <w:tcBorders>
              <w:top w:val="nil"/>
              <w:left w:val="nil"/>
              <w:bottom w:val="single" w:sz="8" w:space="0" w:color="auto"/>
              <w:right w:val="single" w:sz="8" w:space="0" w:color="auto"/>
            </w:tcBorders>
            <w:vAlign w:val="center"/>
            <w:hideMark/>
          </w:tcPr>
          <w:p w14:paraId="1575C585"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Engagement communautés</w:t>
            </w:r>
          </w:p>
        </w:tc>
      </w:tr>
      <w:tr w:rsidR="00FC09D2" w:rsidRPr="00451B61" w14:paraId="75B5A5E1" w14:textId="77777777" w:rsidTr="00FC09D2">
        <w:trPr>
          <w:trHeight w:val="395"/>
        </w:trPr>
        <w:tc>
          <w:tcPr>
            <w:tcW w:w="2120" w:type="dxa"/>
            <w:vMerge/>
            <w:tcBorders>
              <w:top w:val="nil"/>
              <w:left w:val="single" w:sz="8" w:space="0" w:color="auto"/>
              <w:bottom w:val="nil"/>
              <w:right w:val="single" w:sz="8" w:space="0" w:color="auto"/>
            </w:tcBorders>
            <w:vAlign w:val="center"/>
            <w:hideMark/>
          </w:tcPr>
          <w:p w14:paraId="16F3AEFA" w14:textId="77777777" w:rsidR="00FC09D2" w:rsidRPr="00451B61" w:rsidRDefault="00FC09D2" w:rsidP="00FC09D2">
            <w:pPr>
              <w:spacing w:line="240" w:lineRule="auto"/>
              <w:rPr>
                <w:rFonts w:ascii="Amasis MT Pro" w:eastAsia="Times New Roman" w:hAnsi="Amasis MT Pro"/>
                <w:color w:val="000000"/>
                <w:sz w:val="20"/>
                <w:szCs w:val="20"/>
              </w:rPr>
            </w:pPr>
          </w:p>
        </w:tc>
        <w:tc>
          <w:tcPr>
            <w:tcW w:w="2356" w:type="dxa"/>
            <w:vMerge w:val="restart"/>
            <w:tcBorders>
              <w:top w:val="nil"/>
              <w:left w:val="single" w:sz="8" w:space="0" w:color="auto"/>
              <w:bottom w:val="single" w:sz="8" w:space="0" w:color="000000"/>
              <w:right w:val="single" w:sz="8" w:space="0" w:color="auto"/>
            </w:tcBorders>
            <w:vAlign w:val="center"/>
            <w:hideMark/>
          </w:tcPr>
          <w:p w14:paraId="1D8C7A99" w14:textId="77777777" w:rsidR="00FC09D2" w:rsidRPr="00451B61" w:rsidRDefault="00FC09D2" w:rsidP="00FC09D2">
            <w:pPr>
              <w:spacing w:line="240" w:lineRule="auto"/>
              <w:jc w:val="center"/>
              <w:rPr>
                <w:rFonts w:ascii="Amasis MT Pro" w:eastAsia="Times New Roman" w:hAnsi="Amasis MT Pro"/>
                <w:color w:val="000000"/>
                <w:sz w:val="20"/>
                <w:szCs w:val="20"/>
              </w:rPr>
            </w:pPr>
            <w:r w:rsidRPr="00451B61">
              <w:rPr>
                <w:rFonts w:ascii="Amasis MT Pro" w:eastAsia="Times New Roman" w:hAnsi="Amasis MT Pro"/>
                <w:color w:val="000000"/>
                <w:sz w:val="20"/>
                <w:szCs w:val="20"/>
              </w:rPr>
              <w:t>Supports Communication</w:t>
            </w:r>
          </w:p>
        </w:tc>
        <w:tc>
          <w:tcPr>
            <w:tcW w:w="2574" w:type="dxa"/>
            <w:tcBorders>
              <w:top w:val="nil"/>
              <w:left w:val="nil"/>
              <w:bottom w:val="single" w:sz="8" w:space="0" w:color="auto"/>
              <w:right w:val="single" w:sz="8" w:space="0" w:color="auto"/>
            </w:tcBorders>
            <w:vAlign w:val="center"/>
            <w:hideMark/>
          </w:tcPr>
          <w:p w14:paraId="314807E4"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Affiches A3 (impression)</w:t>
            </w:r>
          </w:p>
        </w:tc>
        <w:tc>
          <w:tcPr>
            <w:tcW w:w="1656" w:type="dxa"/>
            <w:tcBorders>
              <w:top w:val="nil"/>
              <w:left w:val="nil"/>
              <w:bottom w:val="single" w:sz="8" w:space="0" w:color="auto"/>
              <w:right w:val="single" w:sz="8" w:space="0" w:color="auto"/>
            </w:tcBorders>
            <w:vAlign w:val="center"/>
            <w:hideMark/>
          </w:tcPr>
          <w:p w14:paraId="3363742B" w14:textId="77777777" w:rsidR="00FC09D2" w:rsidRPr="00451B61" w:rsidRDefault="00FC09D2" w:rsidP="00FC09D2">
            <w:pPr>
              <w:spacing w:line="240" w:lineRule="auto"/>
              <w:jc w:val="center"/>
              <w:rPr>
                <w:rFonts w:ascii="Amasis MT Pro" w:eastAsia="Times New Roman" w:hAnsi="Amasis MT Pro"/>
                <w:sz w:val="20"/>
                <w:szCs w:val="20"/>
              </w:rPr>
            </w:pPr>
            <w:r w:rsidRPr="00451B61">
              <w:rPr>
                <w:rFonts w:ascii="Amasis MT Pro" w:eastAsia="Times New Roman" w:hAnsi="Amasis MT Pro"/>
                <w:sz w:val="20"/>
                <w:szCs w:val="20"/>
              </w:rPr>
              <w:t>200</w:t>
            </w:r>
          </w:p>
        </w:tc>
        <w:tc>
          <w:tcPr>
            <w:tcW w:w="1656" w:type="dxa"/>
            <w:tcBorders>
              <w:top w:val="nil"/>
              <w:left w:val="nil"/>
              <w:bottom w:val="single" w:sz="8" w:space="0" w:color="auto"/>
              <w:right w:val="single" w:sz="8" w:space="0" w:color="auto"/>
            </w:tcBorders>
            <w:vAlign w:val="center"/>
            <w:hideMark/>
          </w:tcPr>
          <w:p w14:paraId="096C7442" w14:textId="77777777" w:rsidR="00FC09D2" w:rsidRPr="00451B61" w:rsidRDefault="00FC09D2" w:rsidP="00FC09D2">
            <w:pPr>
              <w:spacing w:line="240" w:lineRule="auto"/>
              <w:jc w:val="right"/>
              <w:rPr>
                <w:rFonts w:ascii="Amasis MT Pro" w:eastAsia="Times New Roman" w:hAnsi="Amasis MT Pro"/>
                <w:sz w:val="20"/>
                <w:szCs w:val="20"/>
              </w:rPr>
            </w:pPr>
            <w:r w:rsidRPr="00451B61">
              <w:rPr>
                <w:rFonts w:ascii="Amasis MT Pro" w:eastAsia="Times New Roman" w:hAnsi="Amasis MT Pro"/>
                <w:sz w:val="20"/>
                <w:szCs w:val="20"/>
              </w:rPr>
              <w:t>5 000</w:t>
            </w:r>
          </w:p>
        </w:tc>
        <w:tc>
          <w:tcPr>
            <w:tcW w:w="1658" w:type="dxa"/>
            <w:tcBorders>
              <w:top w:val="nil"/>
              <w:left w:val="nil"/>
              <w:bottom w:val="single" w:sz="8" w:space="0" w:color="auto"/>
              <w:right w:val="single" w:sz="8" w:space="0" w:color="auto"/>
            </w:tcBorders>
            <w:vAlign w:val="center"/>
            <w:hideMark/>
          </w:tcPr>
          <w:p w14:paraId="20B4CB44"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1 000 000</w:t>
            </w:r>
          </w:p>
        </w:tc>
        <w:tc>
          <w:tcPr>
            <w:tcW w:w="1880" w:type="dxa"/>
            <w:tcBorders>
              <w:top w:val="nil"/>
              <w:left w:val="nil"/>
              <w:bottom w:val="single" w:sz="8" w:space="0" w:color="auto"/>
              <w:right w:val="single" w:sz="8" w:space="0" w:color="auto"/>
            </w:tcBorders>
            <w:vAlign w:val="center"/>
            <w:hideMark/>
          </w:tcPr>
          <w:p w14:paraId="52E6A786"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Visibilité terrain</w:t>
            </w:r>
          </w:p>
        </w:tc>
      </w:tr>
      <w:tr w:rsidR="00FC09D2" w:rsidRPr="00451B61" w14:paraId="57FD45BC" w14:textId="77777777" w:rsidTr="00FC09D2">
        <w:trPr>
          <w:trHeight w:val="402"/>
        </w:trPr>
        <w:tc>
          <w:tcPr>
            <w:tcW w:w="2120" w:type="dxa"/>
            <w:vMerge/>
            <w:tcBorders>
              <w:top w:val="nil"/>
              <w:left w:val="single" w:sz="8" w:space="0" w:color="auto"/>
              <w:bottom w:val="nil"/>
              <w:right w:val="single" w:sz="8" w:space="0" w:color="auto"/>
            </w:tcBorders>
            <w:vAlign w:val="center"/>
            <w:hideMark/>
          </w:tcPr>
          <w:p w14:paraId="54A99FA6" w14:textId="77777777" w:rsidR="00FC09D2" w:rsidRPr="00451B61" w:rsidRDefault="00FC09D2" w:rsidP="00FC09D2">
            <w:pPr>
              <w:spacing w:line="240" w:lineRule="auto"/>
              <w:rPr>
                <w:rFonts w:ascii="Amasis MT Pro" w:eastAsia="Times New Roman" w:hAnsi="Amasis MT Pro"/>
                <w:color w:val="000000"/>
                <w:sz w:val="20"/>
                <w:szCs w:val="20"/>
              </w:rPr>
            </w:pPr>
          </w:p>
        </w:tc>
        <w:tc>
          <w:tcPr>
            <w:tcW w:w="2356" w:type="dxa"/>
            <w:vMerge/>
            <w:tcBorders>
              <w:top w:val="nil"/>
              <w:left w:val="single" w:sz="8" w:space="0" w:color="auto"/>
              <w:bottom w:val="single" w:sz="8" w:space="0" w:color="000000"/>
              <w:right w:val="single" w:sz="8" w:space="0" w:color="auto"/>
            </w:tcBorders>
            <w:vAlign w:val="center"/>
            <w:hideMark/>
          </w:tcPr>
          <w:p w14:paraId="0A5E8756" w14:textId="77777777" w:rsidR="00FC09D2" w:rsidRPr="00451B61" w:rsidRDefault="00FC09D2" w:rsidP="00FC09D2">
            <w:pPr>
              <w:spacing w:line="240" w:lineRule="auto"/>
              <w:rPr>
                <w:rFonts w:ascii="Amasis MT Pro" w:eastAsia="Times New Roman" w:hAnsi="Amasis MT Pro"/>
                <w:color w:val="000000"/>
                <w:sz w:val="20"/>
                <w:szCs w:val="20"/>
              </w:rPr>
            </w:pPr>
          </w:p>
        </w:tc>
        <w:tc>
          <w:tcPr>
            <w:tcW w:w="2574" w:type="dxa"/>
            <w:tcBorders>
              <w:top w:val="nil"/>
              <w:left w:val="nil"/>
              <w:bottom w:val="single" w:sz="8" w:space="0" w:color="auto"/>
              <w:right w:val="single" w:sz="8" w:space="0" w:color="auto"/>
            </w:tcBorders>
            <w:vAlign w:val="center"/>
            <w:hideMark/>
          </w:tcPr>
          <w:p w14:paraId="677AB486"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Flyers A5 (impression)</w:t>
            </w:r>
          </w:p>
        </w:tc>
        <w:tc>
          <w:tcPr>
            <w:tcW w:w="1656" w:type="dxa"/>
            <w:tcBorders>
              <w:top w:val="nil"/>
              <w:left w:val="nil"/>
              <w:bottom w:val="single" w:sz="8" w:space="0" w:color="auto"/>
              <w:right w:val="single" w:sz="8" w:space="0" w:color="auto"/>
            </w:tcBorders>
            <w:vAlign w:val="center"/>
            <w:hideMark/>
          </w:tcPr>
          <w:p w14:paraId="696C610D" w14:textId="77777777" w:rsidR="00FC09D2" w:rsidRPr="00451B61" w:rsidRDefault="00FC09D2" w:rsidP="00FC09D2">
            <w:pPr>
              <w:spacing w:line="240" w:lineRule="auto"/>
              <w:jc w:val="center"/>
              <w:rPr>
                <w:rFonts w:ascii="Amasis MT Pro" w:eastAsia="Times New Roman" w:hAnsi="Amasis MT Pro"/>
                <w:sz w:val="20"/>
                <w:szCs w:val="20"/>
              </w:rPr>
            </w:pPr>
            <w:r w:rsidRPr="00451B61">
              <w:rPr>
                <w:rFonts w:ascii="Amasis MT Pro" w:eastAsia="Times New Roman" w:hAnsi="Amasis MT Pro"/>
                <w:sz w:val="20"/>
                <w:szCs w:val="20"/>
              </w:rPr>
              <w:t>100</w:t>
            </w:r>
          </w:p>
        </w:tc>
        <w:tc>
          <w:tcPr>
            <w:tcW w:w="1656" w:type="dxa"/>
            <w:tcBorders>
              <w:top w:val="nil"/>
              <w:left w:val="nil"/>
              <w:bottom w:val="single" w:sz="8" w:space="0" w:color="auto"/>
              <w:right w:val="single" w:sz="8" w:space="0" w:color="auto"/>
            </w:tcBorders>
            <w:vAlign w:val="center"/>
            <w:hideMark/>
          </w:tcPr>
          <w:p w14:paraId="7DD430E5" w14:textId="77777777" w:rsidR="00FC09D2" w:rsidRPr="00451B61" w:rsidRDefault="00FC09D2" w:rsidP="00FC09D2">
            <w:pPr>
              <w:spacing w:line="240" w:lineRule="auto"/>
              <w:jc w:val="right"/>
              <w:rPr>
                <w:rFonts w:ascii="Amasis MT Pro" w:eastAsia="Times New Roman" w:hAnsi="Amasis MT Pro"/>
                <w:sz w:val="20"/>
                <w:szCs w:val="20"/>
              </w:rPr>
            </w:pPr>
            <w:r w:rsidRPr="00451B61">
              <w:rPr>
                <w:rFonts w:ascii="Amasis MT Pro" w:eastAsia="Times New Roman" w:hAnsi="Amasis MT Pro"/>
                <w:sz w:val="20"/>
                <w:szCs w:val="20"/>
              </w:rPr>
              <w:t>10 000</w:t>
            </w:r>
          </w:p>
        </w:tc>
        <w:tc>
          <w:tcPr>
            <w:tcW w:w="1658" w:type="dxa"/>
            <w:tcBorders>
              <w:top w:val="nil"/>
              <w:left w:val="nil"/>
              <w:bottom w:val="single" w:sz="8" w:space="0" w:color="auto"/>
              <w:right w:val="single" w:sz="8" w:space="0" w:color="auto"/>
            </w:tcBorders>
            <w:vAlign w:val="center"/>
            <w:hideMark/>
          </w:tcPr>
          <w:p w14:paraId="5064C716"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1 000 000</w:t>
            </w:r>
          </w:p>
        </w:tc>
        <w:tc>
          <w:tcPr>
            <w:tcW w:w="1880" w:type="dxa"/>
            <w:tcBorders>
              <w:top w:val="nil"/>
              <w:left w:val="nil"/>
              <w:bottom w:val="single" w:sz="8" w:space="0" w:color="auto"/>
              <w:right w:val="single" w:sz="8" w:space="0" w:color="auto"/>
            </w:tcBorders>
            <w:vAlign w:val="center"/>
            <w:hideMark/>
          </w:tcPr>
          <w:p w14:paraId="4536879C"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Distribution massive</w:t>
            </w:r>
          </w:p>
        </w:tc>
      </w:tr>
      <w:tr w:rsidR="00FC09D2" w:rsidRPr="00451B61" w14:paraId="479BB547" w14:textId="77777777" w:rsidTr="00FC09D2">
        <w:trPr>
          <w:trHeight w:val="408"/>
        </w:trPr>
        <w:tc>
          <w:tcPr>
            <w:tcW w:w="2120" w:type="dxa"/>
            <w:vMerge/>
            <w:tcBorders>
              <w:top w:val="nil"/>
              <w:left w:val="single" w:sz="8" w:space="0" w:color="auto"/>
              <w:bottom w:val="nil"/>
              <w:right w:val="single" w:sz="8" w:space="0" w:color="auto"/>
            </w:tcBorders>
            <w:vAlign w:val="center"/>
            <w:hideMark/>
          </w:tcPr>
          <w:p w14:paraId="2A6923E0" w14:textId="77777777" w:rsidR="00FC09D2" w:rsidRPr="00451B61" w:rsidRDefault="00FC09D2" w:rsidP="00FC09D2">
            <w:pPr>
              <w:spacing w:line="240" w:lineRule="auto"/>
              <w:rPr>
                <w:rFonts w:ascii="Amasis MT Pro" w:eastAsia="Times New Roman" w:hAnsi="Amasis MT Pro"/>
                <w:color w:val="000000"/>
                <w:sz w:val="20"/>
                <w:szCs w:val="20"/>
              </w:rPr>
            </w:pPr>
          </w:p>
        </w:tc>
        <w:tc>
          <w:tcPr>
            <w:tcW w:w="2356" w:type="dxa"/>
            <w:vMerge/>
            <w:tcBorders>
              <w:top w:val="nil"/>
              <w:left w:val="single" w:sz="8" w:space="0" w:color="auto"/>
              <w:bottom w:val="single" w:sz="8" w:space="0" w:color="000000"/>
              <w:right w:val="single" w:sz="8" w:space="0" w:color="auto"/>
            </w:tcBorders>
            <w:vAlign w:val="center"/>
            <w:hideMark/>
          </w:tcPr>
          <w:p w14:paraId="1E921567" w14:textId="77777777" w:rsidR="00FC09D2" w:rsidRPr="00451B61" w:rsidRDefault="00FC09D2" w:rsidP="00FC09D2">
            <w:pPr>
              <w:spacing w:line="240" w:lineRule="auto"/>
              <w:rPr>
                <w:rFonts w:ascii="Amasis MT Pro" w:eastAsia="Times New Roman" w:hAnsi="Amasis MT Pro"/>
                <w:color w:val="000000"/>
                <w:sz w:val="20"/>
                <w:szCs w:val="20"/>
              </w:rPr>
            </w:pPr>
          </w:p>
        </w:tc>
        <w:tc>
          <w:tcPr>
            <w:tcW w:w="2574" w:type="dxa"/>
            <w:tcBorders>
              <w:top w:val="nil"/>
              <w:left w:val="nil"/>
              <w:bottom w:val="single" w:sz="8" w:space="0" w:color="auto"/>
              <w:right w:val="single" w:sz="8" w:space="0" w:color="auto"/>
            </w:tcBorders>
            <w:vAlign w:val="center"/>
            <w:hideMark/>
          </w:tcPr>
          <w:p w14:paraId="654BDFC4"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Banderoles numériques</w:t>
            </w:r>
          </w:p>
        </w:tc>
        <w:tc>
          <w:tcPr>
            <w:tcW w:w="1656" w:type="dxa"/>
            <w:tcBorders>
              <w:top w:val="nil"/>
              <w:left w:val="nil"/>
              <w:bottom w:val="single" w:sz="8" w:space="0" w:color="auto"/>
              <w:right w:val="single" w:sz="8" w:space="0" w:color="auto"/>
            </w:tcBorders>
            <w:vAlign w:val="center"/>
            <w:hideMark/>
          </w:tcPr>
          <w:p w14:paraId="2AD449C1" w14:textId="77777777" w:rsidR="00FC09D2" w:rsidRPr="00451B61" w:rsidRDefault="00FC09D2" w:rsidP="00FC09D2">
            <w:pPr>
              <w:spacing w:line="240" w:lineRule="auto"/>
              <w:jc w:val="center"/>
              <w:rPr>
                <w:rFonts w:ascii="Amasis MT Pro" w:eastAsia="Times New Roman" w:hAnsi="Amasis MT Pro"/>
                <w:sz w:val="20"/>
                <w:szCs w:val="20"/>
              </w:rPr>
            </w:pPr>
            <w:r w:rsidRPr="00451B61">
              <w:rPr>
                <w:rFonts w:ascii="Amasis MT Pro" w:eastAsia="Times New Roman" w:hAnsi="Amasis MT Pro"/>
                <w:sz w:val="20"/>
                <w:szCs w:val="20"/>
              </w:rPr>
              <w:t>2</w:t>
            </w:r>
          </w:p>
        </w:tc>
        <w:tc>
          <w:tcPr>
            <w:tcW w:w="1656" w:type="dxa"/>
            <w:tcBorders>
              <w:top w:val="nil"/>
              <w:left w:val="nil"/>
              <w:bottom w:val="single" w:sz="8" w:space="0" w:color="auto"/>
              <w:right w:val="single" w:sz="8" w:space="0" w:color="auto"/>
            </w:tcBorders>
            <w:vAlign w:val="center"/>
            <w:hideMark/>
          </w:tcPr>
          <w:p w14:paraId="2D1E4C01" w14:textId="77777777" w:rsidR="00FC09D2" w:rsidRPr="00451B61" w:rsidRDefault="00FC09D2" w:rsidP="00FC09D2">
            <w:pPr>
              <w:spacing w:line="240" w:lineRule="auto"/>
              <w:jc w:val="right"/>
              <w:rPr>
                <w:rFonts w:ascii="Amasis MT Pro" w:eastAsia="Times New Roman" w:hAnsi="Amasis MT Pro"/>
                <w:sz w:val="20"/>
                <w:szCs w:val="20"/>
              </w:rPr>
            </w:pPr>
            <w:r w:rsidRPr="00451B61">
              <w:rPr>
                <w:rFonts w:ascii="Amasis MT Pro" w:eastAsia="Times New Roman" w:hAnsi="Amasis MT Pro"/>
                <w:sz w:val="20"/>
                <w:szCs w:val="20"/>
              </w:rPr>
              <w:t>400 000</w:t>
            </w:r>
          </w:p>
        </w:tc>
        <w:tc>
          <w:tcPr>
            <w:tcW w:w="1658" w:type="dxa"/>
            <w:tcBorders>
              <w:top w:val="nil"/>
              <w:left w:val="nil"/>
              <w:bottom w:val="single" w:sz="8" w:space="0" w:color="auto"/>
              <w:right w:val="single" w:sz="8" w:space="0" w:color="auto"/>
            </w:tcBorders>
            <w:vAlign w:val="center"/>
            <w:hideMark/>
          </w:tcPr>
          <w:p w14:paraId="7E568280"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800 000</w:t>
            </w:r>
          </w:p>
        </w:tc>
        <w:tc>
          <w:tcPr>
            <w:tcW w:w="1880" w:type="dxa"/>
            <w:tcBorders>
              <w:top w:val="nil"/>
              <w:left w:val="nil"/>
              <w:bottom w:val="single" w:sz="8" w:space="0" w:color="auto"/>
              <w:right w:val="single" w:sz="8" w:space="0" w:color="auto"/>
            </w:tcBorders>
            <w:vAlign w:val="center"/>
            <w:hideMark/>
          </w:tcPr>
          <w:p w14:paraId="57D954EC"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Signalétique événement</w:t>
            </w:r>
          </w:p>
        </w:tc>
      </w:tr>
      <w:tr w:rsidR="00FC09D2" w:rsidRPr="00451B61" w14:paraId="61DF5CDB" w14:textId="77777777" w:rsidTr="00FC09D2">
        <w:trPr>
          <w:trHeight w:val="300"/>
        </w:trPr>
        <w:tc>
          <w:tcPr>
            <w:tcW w:w="2120" w:type="dxa"/>
            <w:vMerge/>
            <w:tcBorders>
              <w:top w:val="nil"/>
              <w:left w:val="single" w:sz="8" w:space="0" w:color="auto"/>
              <w:bottom w:val="nil"/>
              <w:right w:val="single" w:sz="8" w:space="0" w:color="auto"/>
            </w:tcBorders>
            <w:vAlign w:val="center"/>
            <w:hideMark/>
          </w:tcPr>
          <w:p w14:paraId="3B8652F0" w14:textId="77777777" w:rsidR="00FC09D2" w:rsidRPr="00451B61" w:rsidRDefault="00FC09D2" w:rsidP="00FC09D2">
            <w:pPr>
              <w:spacing w:line="240" w:lineRule="auto"/>
              <w:rPr>
                <w:rFonts w:ascii="Amasis MT Pro" w:eastAsia="Times New Roman" w:hAnsi="Amasis MT Pro"/>
                <w:color w:val="000000"/>
                <w:sz w:val="20"/>
                <w:szCs w:val="20"/>
              </w:rPr>
            </w:pPr>
          </w:p>
        </w:tc>
        <w:tc>
          <w:tcPr>
            <w:tcW w:w="2356" w:type="dxa"/>
            <w:vMerge/>
            <w:tcBorders>
              <w:top w:val="nil"/>
              <w:left w:val="single" w:sz="8" w:space="0" w:color="auto"/>
              <w:bottom w:val="single" w:sz="8" w:space="0" w:color="000000"/>
              <w:right w:val="single" w:sz="8" w:space="0" w:color="auto"/>
            </w:tcBorders>
            <w:vAlign w:val="center"/>
            <w:hideMark/>
          </w:tcPr>
          <w:p w14:paraId="2B289B7A" w14:textId="77777777" w:rsidR="00FC09D2" w:rsidRPr="00451B61" w:rsidRDefault="00FC09D2" w:rsidP="00FC09D2">
            <w:pPr>
              <w:spacing w:line="240" w:lineRule="auto"/>
              <w:rPr>
                <w:rFonts w:ascii="Amasis MT Pro" w:eastAsia="Times New Roman" w:hAnsi="Amasis MT Pro"/>
                <w:color w:val="000000"/>
                <w:sz w:val="20"/>
                <w:szCs w:val="20"/>
              </w:rPr>
            </w:pPr>
          </w:p>
        </w:tc>
        <w:tc>
          <w:tcPr>
            <w:tcW w:w="2574" w:type="dxa"/>
            <w:tcBorders>
              <w:top w:val="nil"/>
              <w:left w:val="nil"/>
              <w:bottom w:val="single" w:sz="8" w:space="0" w:color="auto"/>
              <w:right w:val="single" w:sz="8" w:space="0" w:color="auto"/>
            </w:tcBorders>
            <w:vAlign w:val="center"/>
            <w:hideMark/>
          </w:tcPr>
          <w:p w14:paraId="4FE16C70"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Kakemono</w:t>
            </w:r>
          </w:p>
        </w:tc>
        <w:tc>
          <w:tcPr>
            <w:tcW w:w="1656" w:type="dxa"/>
            <w:tcBorders>
              <w:top w:val="nil"/>
              <w:left w:val="nil"/>
              <w:bottom w:val="single" w:sz="8" w:space="0" w:color="auto"/>
              <w:right w:val="single" w:sz="8" w:space="0" w:color="auto"/>
            </w:tcBorders>
            <w:vAlign w:val="center"/>
            <w:hideMark/>
          </w:tcPr>
          <w:p w14:paraId="1609EBB7" w14:textId="77777777" w:rsidR="00FC09D2" w:rsidRPr="00451B61" w:rsidRDefault="00FC09D2" w:rsidP="00FC09D2">
            <w:pPr>
              <w:spacing w:line="240" w:lineRule="auto"/>
              <w:jc w:val="center"/>
              <w:rPr>
                <w:rFonts w:ascii="Amasis MT Pro" w:eastAsia="Times New Roman" w:hAnsi="Amasis MT Pro"/>
                <w:sz w:val="20"/>
                <w:szCs w:val="20"/>
              </w:rPr>
            </w:pPr>
            <w:r w:rsidRPr="00451B61">
              <w:rPr>
                <w:rFonts w:ascii="Amasis MT Pro" w:eastAsia="Times New Roman" w:hAnsi="Amasis MT Pro"/>
                <w:sz w:val="20"/>
                <w:szCs w:val="20"/>
              </w:rPr>
              <w:t>1</w:t>
            </w:r>
          </w:p>
        </w:tc>
        <w:tc>
          <w:tcPr>
            <w:tcW w:w="1656" w:type="dxa"/>
            <w:tcBorders>
              <w:top w:val="nil"/>
              <w:left w:val="nil"/>
              <w:bottom w:val="single" w:sz="8" w:space="0" w:color="auto"/>
              <w:right w:val="single" w:sz="8" w:space="0" w:color="auto"/>
            </w:tcBorders>
            <w:vAlign w:val="center"/>
            <w:hideMark/>
          </w:tcPr>
          <w:p w14:paraId="15A49BF5" w14:textId="77777777" w:rsidR="00FC09D2" w:rsidRPr="00451B61" w:rsidRDefault="00FC09D2" w:rsidP="00FC09D2">
            <w:pPr>
              <w:spacing w:line="240" w:lineRule="auto"/>
              <w:jc w:val="right"/>
              <w:rPr>
                <w:rFonts w:ascii="Amasis MT Pro" w:eastAsia="Times New Roman" w:hAnsi="Amasis MT Pro"/>
                <w:sz w:val="20"/>
                <w:szCs w:val="20"/>
              </w:rPr>
            </w:pPr>
            <w:r w:rsidRPr="00451B61">
              <w:rPr>
                <w:rFonts w:ascii="Amasis MT Pro" w:eastAsia="Times New Roman" w:hAnsi="Amasis MT Pro"/>
                <w:sz w:val="20"/>
                <w:szCs w:val="20"/>
              </w:rPr>
              <w:t>1 000 000</w:t>
            </w:r>
          </w:p>
        </w:tc>
        <w:tc>
          <w:tcPr>
            <w:tcW w:w="1658" w:type="dxa"/>
            <w:tcBorders>
              <w:top w:val="nil"/>
              <w:left w:val="nil"/>
              <w:bottom w:val="single" w:sz="8" w:space="0" w:color="auto"/>
              <w:right w:val="single" w:sz="8" w:space="0" w:color="auto"/>
            </w:tcBorders>
            <w:vAlign w:val="center"/>
            <w:hideMark/>
          </w:tcPr>
          <w:p w14:paraId="66FFBCA0"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1 000 000</w:t>
            </w:r>
          </w:p>
        </w:tc>
        <w:tc>
          <w:tcPr>
            <w:tcW w:w="1880" w:type="dxa"/>
            <w:tcBorders>
              <w:top w:val="nil"/>
              <w:left w:val="nil"/>
              <w:bottom w:val="single" w:sz="8" w:space="0" w:color="auto"/>
              <w:right w:val="single" w:sz="8" w:space="0" w:color="auto"/>
            </w:tcBorders>
            <w:vAlign w:val="center"/>
            <w:hideMark/>
          </w:tcPr>
          <w:p w14:paraId="7BF42FEC"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Décoration stands</w:t>
            </w:r>
          </w:p>
        </w:tc>
      </w:tr>
      <w:tr w:rsidR="00FC09D2" w:rsidRPr="00451B61" w14:paraId="20202636" w14:textId="77777777" w:rsidTr="00FC09D2">
        <w:trPr>
          <w:trHeight w:val="361"/>
        </w:trPr>
        <w:tc>
          <w:tcPr>
            <w:tcW w:w="2120" w:type="dxa"/>
            <w:vMerge/>
            <w:tcBorders>
              <w:top w:val="nil"/>
              <w:left w:val="single" w:sz="8" w:space="0" w:color="auto"/>
              <w:bottom w:val="nil"/>
              <w:right w:val="single" w:sz="8" w:space="0" w:color="auto"/>
            </w:tcBorders>
            <w:vAlign w:val="center"/>
            <w:hideMark/>
          </w:tcPr>
          <w:p w14:paraId="50FA1B98" w14:textId="77777777" w:rsidR="00FC09D2" w:rsidRPr="00451B61" w:rsidRDefault="00FC09D2" w:rsidP="00FC09D2">
            <w:pPr>
              <w:spacing w:line="240" w:lineRule="auto"/>
              <w:rPr>
                <w:rFonts w:ascii="Amasis MT Pro" w:eastAsia="Times New Roman" w:hAnsi="Amasis MT Pro"/>
                <w:color w:val="000000"/>
                <w:sz w:val="20"/>
                <w:szCs w:val="20"/>
              </w:rPr>
            </w:pPr>
          </w:p>
        </w:tc>
        <w:tc>
          <w:tcPr>
            <w:tcW w:w="2356" w:type="dxa"/>
            <w:vMerge/>
            <w:tcBorders>
              <w:top w:val="nil"/>
              <w:left w:val="single" w:sz="8" w:space="0" w:color="auto"/>
              <w:bottom w:val="single" w:sz="8" w:space="0" w:color="000000"/>
              <w:right w:val="single" w:sz="8" w:space="0" w:color="auto"/>
            </w:tcBorders>
            <w:vAlign w:val="center"/>
            <w:hideMark/>
          </w:tcPr>
          <w:p w14:paraId="26016E7C" w14:textId="77777777" w:rsidR="00FC09D2" w:rsidRPr="00451B61" w:rsidRDefault="00FC09D2" w:rsidP="00FC09D2">
            <w:pPr>
              <w:spacing w:line="240" w:lineRule="auto"/>
              <w:rPr>
                <w:rFonts w:ascii="Amasis MT Pro" w:eastAsia="Times New Roman" w:hAnsi="Amasis MT Pro"/>
                <w:color w:val="000000"/>
                <w:sz w:val="20"/>
                <w:szCs w:val="20"/>
              </w:rPr>
            </w:pPr>
          </w:p>
        </w:tc>
        <w:tc>
          <w:tcPr>
            <w:tcW w:w="2574" w:type="dxa"/>
            <w:tcBorders>
              <w:top w:val="nil"/>
              <w:left w:val="nil"/>
              <w:bottom w:val="single" w:sz="8" w:space="0" w:color="auto"/>
              <w:right w:val="single" w:sz="8" w:space="0" w:color="auto"/>
            </w:tcBorders>
            <w:vAlign w:val="center"/>
            <w:hideMark/>
          </w:tcPr>
          <w:p w14:paraId="1FF863D7"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T-shirts équipe organisation</w:t>
            </w:r>
          </w:p>
        </w:tc>
        <w:tc>
          <w:tcPr>
            <w:tcW w:w="1656" w:type="dxa"/>
            <w:tcBorders>
              <w:top w:val="nil"/>
              <w:left w:val="nil"/>
              <w:bottom w:val="single" w:sz="8" w:space="0" w:color="auto"/>
              <w:right w:val="single" w:sz="8" w:space="0" w:color="auto"/>
            </w:tcBorders>
            <w:vAlign w:val="center"/>
            <w:hideMark/>
          </w:tcPr>
          <w:p w14:paraId="171AEBF3" w14:textId="77777777" w:rsidR="00FC09D2" w:rsidRPr="00451B61" w:rsidRDefault="00FC09D2" w:rsidP="00FC09D2">
            <w:pPr>
              <w:spacing w:line="240" w:lineRule="auto"/>
              <w:jc w:val="center"/>
              <w:rPr>
                <w:rFonts w:ascii="Amasis MT Pro" w:eastAsia="Times New Roman" w:hAnsi="Amasis MT Pro"/>
                <w:sz w:val="20"/>
                <w:szCs w:val="20"/>
              </w:rPr>
            </w:pPr>
            <w:r w:rsidRPr="00451B61">
              <w:rPr>
                <w:rFonts w:ascii="Amasis MT Pro" w:eastAsia="Times New Roman" w:hAnsi="Amasis MT Pro"/>
                <w:sz w:val="20"/>
                <w:szCs w:val="20"/>
              </w:rPr>
              <w:t>20</w:t>
            </w:r>
          </w:p>
        </w:tc>
        <w:tc>
          <w:tcPr>
            <w:tcW w:w="1656" w:type="dxa"/>
            <w:tcBorders>
              <w:top w:val="nil"/>
              <w:left w:val="nil"/>
              <w:bottom w:val="single" w:sz="8" w:space="0" w:color="auto"/>
              <w:right w:val="single" w:sz="8" w:space="0" w:color="auto"/>
            </w:tcBorders>
            <w:vAlign w:val="center"/>
            <w:hideMark/>
          </w:tcPr>
          <w:p w14:paraId="7EDA8FA2" w14:textId="77777777" w:rsidR="00FC09D2" w:rsidRPr="00451B61" w:rsidRDefault="00FC09D2" w:rsidP="00FC09D2">
            <w:pPr>
              <w:spacing w:line="240" w:lineRule="auto"/>
              <w:jc w:val="right"/>
              <w:rPr>
                <w:rFonts w:ascii="Amasis MT Pro" w:eastAsia="Times New Roman" w:hAnsi="Amasis MT Pro"/>
                <w:sz w:val="20"/>
                <w:szCs w:val="20"/>
              </w:rPr>
            </w:pPr>
            <w:r w:rsidRPr="00451B61">
              <w:rPr>
                <w:rFonts w:ascii="Amasis MT Pro" w:eastAsia="Times New Roman" w:hAnsi="Amasis MT Pro"/>
                <w:sz w:val="20"/>
                <w:szCs w:val="20"/>
              </w:rPr>
              <w:t>20 000</w:t>
            </w:r>
          </w:p>
        </w:tc>
        <w:tc>
          <w:tcPr>
            <w:tcW w:w="1658" w:type="dxa"/>
            <w:tcBorders>
              <w:top w:val="nil"/>
              <w:left w:val="nil"/>
              <w:bottom w:val="single" w:sz="8" w:space="0" w:color="auto"/>
              <w:right w:val="single" w:sz="8" w:space="0" w:color="auto"/>
            </w:tcBorders>
            <w:vAlign w:val="center"/>
            <w:hideMark/>
          </w:tcPr>
          <w:p w14:paraId="21C52932"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400 000</w:t>
            </w:r>
          </w:p>
        </w:tc>
        <w:tc>
          <w:tcPr>
            <w:tcW w:w="1880" w:type="dxa"/>
            <w:tcBorders>
              <w:top w:val="nil"/>
              <w:left w:val="nil"/>
              <w:bottom w:val="single" w:sz="8" w:space="0" w:color="auto"/>
              <w:right w:val="single" w:sz="8" w:space="0" w:color="auto"/>
            </w:tcBorders>
            <w:vAlign w:val="center"/>
            <w:hideMark/>
          </w:tcPr>
          <w:p w14:paraId="23CA3A02"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Identification équipe</w:t>
            </w:r>
          </w:p>
        </w:tc>
      </w:tr>
      <w:tr w:rsidR="00FC09D2" w:rsidRPr="00451B61" w14:paraId="28D02D0A" w14:textId="77777777" w:rsidTr="00FC09D2">
        <w:trPr>
          <w:trHeight w:val="300"/>
        </w:trPr>
        <w:tc>
          <w:tcPr>
            <w:tcW w:w="2120" w:type="dxa"/>
            <w:vMerge/>
            <w:tcBorders>
              <w:top w:val="nil"/>
              <w:left w:val="single" w:sz="8" w:space="0" w:color="auto"/>
              <w:bottom w:val="nil"/>
              <w:right w:val="single" w:sz="8" w:space="0" w:color="auto"/>
            </w:tcBorders>
            <w:vAlign w:val="center"/>
            <w:hideMark/>
          </w:tcPr>
          <w:p w14:paraId="0C66A409" w14:textId="77777777" w:rsidR="00FC09D2" w:rsidRPr="00451B61" w:rsidRDefault="00FC09D2" w:rsidP="00FC09D2">
            <w:pPr>
              <w:spacing w:line="240" w:lineRule="auto"/>
              <w:rPr>
                <w:rFonts w:ascii="Amasis MT Pro" w:eastAsia="Times New Roman" w:hAnsi="Amasis MT Pro"/>
                <w:color w:val="000000"/>
                <w:sz w:val="20"/>
                <w:szCs w:val="20"/>
              </w:rPr>
            </w:pPr>
          </w:p>
        </w:tc>
        <w:tc>
          <w:tcPr>
            <w:tcW w:w="2356" w:type="dxa"/>
            <w:vMerge w:val="restart"/>
            <w:tcBorders>
              <w:top w:val="nil"/>
              <w:left w:val="single" w:sz="8" w:space="0" w:color="auto"/>
              <w:bottom w:val="single" w:sz="8" w:space="0" w:color="000000"/>
              <w:right w:val="single" w:sz="8" w:space="0" w:color="auto"/>
            </w:tcBorders>
            <w:vAlign w:val="center"/>
            <w:hideMark/>
          </w:tcPr>
          <w:p w14:paraId="58AFAC82" w14:textId="77777777" w:rsidR="00FC09D2" w:rsidRPr="00451B61" w:rsidRDefault="00FC09D2" w:rsidP="00FC09D2">
            <w:pPr>
              <w:spacing w:line="240" w:lineRule="auto"/>
              <w:jc w:val="center"/>
              <w:rPr>
                <w:rFonts w:ascii="Amasis MT Pro" w:eastAsia="Times New Roman" w:hAnsi="Amasis MT Pro"/>
                <w:color w:val="000000"/>
                <w:sz w:val="20"/>
                <w:szCs w:val="20"/>
              </w:rPr>
            </w:pPr>
            <w:r w:rsidRPr="00451B61">
              <w:rPr>
                <w:rFonts w:ascii="Amasis MT Pro" w:eastAsia="Times New Roman" w:hAnsi="Amasis MT Pro"/>
                <w:color w:val="000000"/>
                <w:sz w:val="20"/>
                <w:szCs w:val="20"/>
              </w:rPr>
              <w:t>Impression Documents</w:t>
            </w:r>
          </w:p>
        </w:tc>
        <w:tc>
          <w:tcPr>
            <w:tcW w:w="2574" w:type="dxa"/>
            <w:tcBorders>
              <w:top w:val="nil"/>
              <w:left w:val="nil"/>
              <w:bottom w:val="single" w:sz="8" w:space="0" w:color="auto"/>
              <w:right w:val="single" w:sz="8" w:space="0" w:color="auto"/>
            </w:tcBorders>
            <w:vAlign w:val="center"/>
            <w:hideMark/>
          </w:tcPr>
          <w:p w14:paraId="6679DCC1"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Cartes d'invitation VIP</w:t>
            </w:r>
          </w:p>
        </w:tc>
        <w:tc>
          <w:tcPr>
            <w:tcW w:w="1656" w:type="dxa"/>
            <w:tcBorders>
              <w:top w:val="nil"/>
              <w:left w:val="nil"/>
              <w:bottom w:val="single" w:sz="8" w:space="0" w:color="auto"/>
              <w:right w:val="single" w:sz="8" w:space="0" w:color="auto"/>
            </w:tcBorders>
            <w:vAlign w:val="center"/>
            <w:hideMark/>
          </w:tcPr>
          <w:p w14:paraId="6C16B6AC" w14:textId="77777777" w:rsidR="00FC09D2" w:rsidRPr="00451B61" w:rsidRDefault="00FC09D2" w:rsidP="00FC09D2">
            <w:pPr>
              <w:spacing w:line="240" w:lineRule="auto"/>
              <w:jc w:val="center"/>
              <w:rPr>
                <w:rFonts w:ascii="Amasis MT Pro" w:eastAsia="Times New Roman" w:hAnsi="Amasis MT Pro"/>
                <w:sz w:val="20"/>
                <w:szCs w:val="20"/>
              </w:rPr>
            </w:pPr>
            <w:r w:rsidRPr="00451B61">
              <w:rPr>
                <w:rFonts w:ascii="Amasis MT Pro" w:eastAsia="Times New Roman" w:hAnsi="Amasis MT Pro"/>
                <w:sz w:val="20"/>
                <w:szCs w:val="20"/>
              </w:rPr>
              <w:t>50</w:t>
            </w:r>
          </w:p>
        </w:tc>
        <w:tc>
          <w:tcPr>
            <w:tcW w:w="1656" w:type="dxa"/>
            <w:tcBorders>
              <w:top w:val="nil"/>
              <w:left w:val="nil"/>
              <w:bottom w:val="single" w:sz="8" w:space="0" w:color="auto"/>
              <w:right w:val="single" w:sz="8" w:space="0" w:color="auto"/>
            </w:tcBorders>
            <w:vAlign w:val="center"/>
            <w:hideMark/>
          </w:tcPr>
          <w:p w14:paraId="3E6AC72A" w14:textId="77777777" w:rsidR="00FC09D2" w:rsidRPr="00451B61" w:rsidRDefault="00FC09D2" w:rsidP="00FC09D2">
            <w:pPr>
              <w:spacing w:line="240" w:lineRule="auto"/>
              <w:jc w:val="right"/>
              <w:rPr>
                <w:rFonts w:ascii="Amasis MT Pro" w:eastAsia="Times New Roman" w:hAnsi="Amasis MT Pro"/>
                <w:sz w:val="20"/>
                <w:szCs w:val="20"/>
              </w:rPr>
            </w:pPr>
            <w:r w:rsidRPr="00451B61">
              <w:rPr>
                <w:rFonts w:ascii="Amasis MT Pro" w:eastAsia="Times New Roman" w:hAnsi="Amasis MT Pro"/>
                <w:sz w:val="20"/>
                <w:szCs w:val="20"/>
              </w:rPr>
              <w:t>2 500</w:t>
            </w:r>
          </w:p>
        </w:tc>
        <w:tc>
          <w:tcPr>
            <w:tcW w:w="1658" w:type="dxa"/>
            <w:tcBorders>
              <w:top w:val="nil"/>
              <w:left w:val="nil"/>
              <w:bottom w:val="single" w:sz="8" w:space="0" w:color="auto"/>
              <w:right w:val="single" w:sz="8" w:space="0" w:color="auto"/>
            </w:tcBorders>
            <w:vAlign w:val="center"/>
            <w:hideMark/>
          </w:tcPr>
          <w:p w14:paraId="216778A4"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125 000</w:t>
            </w:r>
          </w:p>
        </w:tc>
        <w:tc>
          <w:tcPr>
            <w:tcW w:w="1880" w:type="dxa"/>
            <w:tcBorders>
              <w:top w:val="nil"/>
              <w:left w:val="nil"/>
              <w:bottom w:val="single" w:sz="8" w:space="0" w:color="auto"/>
              <w:right w:val="single" w:sz="8" w:space="0" w:color="auto"/>
            </w:tcBorders>
            <w:vAlign w:val="center"/>
            <w:hideMark/>
          </w:tcPr>
          <w:p w14:paraId="198BF203"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Invités officiels</w:t>
            </w:r>
          </w:p>
        </w:tc>
      </w:tr>
      <w:tr w:rsidR="00FC09D2" w:rsidRPr="00451B61" w14:paraId="7EBD5670" w14:textId="77777777" w:rsidTr="00FC09D2">
        <w:trPr>
          <w:trHeight w:val="564"/>
        </w:trPr>
        <w:tc>
          <w:tcPr>
            <w:tcW w:w="2120" w:type="dxa"/>
            <w:vMerge/>
            <w:tcBorders>
              <w:top w:val="nil"/>
              <w:left w:val="single" w:sz="8" w:space="0" w:color="auto"/>
              <w:bottom w:val="nil"/>
              <w:right w:val="single" w:sz="8" w:space="0" w:color="auto"/>
            </w:tcBorders>
            <w:vAlign w:val="center"/>
            <w:hideMark/>
          </w:tcPr>
          <w:p w14:paraId="555CAB34" w14:textId="77777777" w:rsidR="00FC09D2" w:rsidRPr="00451B61" w:rsidRDefault="00FC09D2" w:rsidP="00FC09D2">
            <w:pPr>
              <w:spacing w:line="240" w:lineRule="auto"/>
              <w:rPr>
                <w:rFonts w:ascii="Amasis MT Pro" w:eastAsia="Times New Roman" w:hAnsi="Amasis MT Pro"/>
                <w:color w:val="000000"/>
                <w:sz w:val="20"/>
                <w:szCs w:val="20"/>
              </w:rPr>
            </w:pPr>
          </w:p>
        </w:tc>
        <w:tc>
          <w:tcPr>
            <w:tcW w:w="2356" w:type="dxa"/>
            <w:vMerge/>
            <w:tcBorders>
              <w:top w:val="nil"/>
              <w:left w:val="single" w:sz="8" w:space="0" w:color="auto"/>
              <w:bottom w:val="single" w:sz="8" w:space="0" w:color="000000"/>
              <w:right w:val="single" w:sz="8" w:space="0" w:color="auto"/>
            </w:tcBorders>
            <w:vAlign w:val="center"/>
            <w:hideMark/>
          </w:tcPr>
          <w:p w14:paraId="5F20CA2C" w14:textId="77777777" w:rsidR="00FC09D2" w:rsidRPr="00451B61" w:rsidRDefault="00FC09D2" w:rsidP="00FC09D2">
            <w:pPr>
              <w:spacing w:line="240" w:lineRule="auto"/>
              <w:rPr>
                <w:rFonts w:ascii="Amasis MT Pro" w:eastAsia="Times New Roman" w:hAnsi="Amasis MT Pro"/>
                <w:color w:val="000000"/>
                <w:sz w:val="20"/>
                <w:szCs w:val="20"/>
              </w:rPr>
            </w:pPr>
          </w:p>
        </w:tc>
        <w:tc>
          <w:tcPr>
            <w:tcW w:w="2574" w:type="dxa"/>
            <w:tcBorders>
              <w:top w:val="nil"/>
              <w:left w:val="nil"/>
              <w:bottom w:val="single" w:sz="8" w:space="0" w:color="auto"/>
              <w:right w:val="single" w:sz="8" w:space="0" w:color="auto"/>
            </w:tcBorders>
            <w:vAlign w:val="center"/>
            <w:hideMark/>
          </w:tcPr>
          <w:p w14:paraId="07F8E37D"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Lettres de nomination</w:t>
            </w:r>
          </w:p>
        </w:tc>
        <w:tc>
          <w:tcPr>
            <w:tcW w:w="1656" w:type="dxa"/>
            <w:tcBorders>
              <w:top w:val="nil"/>
              <w:left w:val="nil"/>
              <w:bottom w:val="single" w:sz="8" w:space="0" w:color="auto"/>
              <w:right w:val="single" w:sz="8" w:space="0" w:color="auto"/>
            </w:tcBorders>
            <w:vAlign w:val="center"/>
            <w:hideMark/>
          </w:tcPr>
          <w:p w14:paraId="723BDC4B" w14:textId="77777777" w:rsidR="00FC09D2" w:rsidRPr="00451B61" w:rsidRDefault="00FC09D2" w:rsidP="00FC09D2">
            <w:pPr>
              <w:spacing w:line="240" w:lineRule="auto"/>
              <w:jc w:val="center"/>
              <w:rPr>
                <w:rFonts w:ascii="Amasis MT Pro" w:eastAsia="Times New Roman" w:hAnsi="Amasis MT Pro"/>
                <w:sz w:val="20"/>
                <w:szCs w:val="20"/>
              </w:rPr>
            </w:pPr>
            <w:r w:rsidRPr="00451B61">
              <w:rPr>
                <w:rFonts w:ascii="Amasis MT Pro" w:eastAsia="Times New Roman" w:hAnsi="Amasis MT Pro"/>
                <w:sz w:val="20"/>
                <w:szCs w:val="20"/>
              </w:rPr>
              <w:t>50</w:t>
            </w:r>
          </w:p>
        </w:tc>
        <w:tc>
          <w:tcPr>
            <w:tcW w:w="1656" w:type="dxa"/>
            <w:tcBorders>
              <w:top w:val="nil"/>
              <w:left w:val="nil"/>
              <w:bottom w:val="single" w:sz="8" w:space="0" w:color="auto"/>
              <w:right w:val="single" w:sz="8" w:space="0" w:color="auto"/>
            </w:tcBorders>
            <w:vAlign w:val="center"/>
            <w:hideMark/>
          </w:tcPr>
          <w:p w14:paraId="7D7F17B0" w14:textId="77777777" w:rsidR="00FC09D2" w:rsidRPr="00451B61" w:rsidRDefault="00FC09D2" w:rsidP="00FC09D2">
            <w:pPr>
              <w:spacing w:line="240" w:lineRule="auto"/>
              <w:jc w:val="right"/>
              <w:rPr>
                <w:rFonts w:ascii="Amasis MT Pro" w:eastAsia="Times New Roman" w:hAnsi="Amasis MT Pro"/>
                <w:sz w:val="20"/>
                <w:szCs w:val="20"/>
              </w:rPr>
            </w:pPr>
            <w:r w:rsidRPr="00451B61">
              <w:rPr>
                <w:rFonts w:ascii="Amasis MT Pro" w:eastAsia="Times New Roman" w:hAnsi="Amasis MT Pro"/>
                <w:sz w:val="20"/>
                <w:szCs w:val="20"/>
              </w:rPr>
              <w:t>1 000</w:t>
            </w:r>
          </w:p>
        </w:tc>
        <w:tc>
          <w:tcPr>
            <w:tcW w:w="1658" w:type="dxa"/>
            <w:tcBorders>
              <w:top w:val="nil"/>
              <w:left w:val="nil"/>
              <w:bottom w:val="single" w:sz="8" w:space="0" w:color="auto"/>
              <w:right w:val="single" w:sz="8" w:space="0" w:color="auto"/>
            </w:tcBorders>
            <w:vAlign w:val="center"/>
            <w:hideMark/>
          </w:tcPr>
          <w:p w14:paraId="0FBCB141"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50 000</w:t>
            </w:r>
          </w:p>
        </w:tc>
        <w:tc>
          <w:tcPr>
            <w:tcW w:w="1880" w:type="dxa"/>
            <w:tcBorders>
              <w:top w:val="nil"/>
              <w:left w:val="nil"/>
              <w:bottom w:val="single" w:sz="8" w:space="0" w:color="auto"/>
              <w:right w:val="single" w:sz="8" w:space="0" w:color="auto"/>
            </w:tcBorders>
            <w:vAlign w:val="center"/>
            <w:hideMark/>
          </w:tcPr>
          <w:p w14:paraId="54E8B6E5"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Candidats présélectionnés</w:t>
            </w:r>
          </w:p>
        </w:tc>
      </w:tr>
      <w:tr w:rsidR="00FC09D2" w:rsidRPr="00451B61" w14:paraId="3885F76D" w14:textId="77777777" w:rsidTr="00FC09D2">
        <w:trPr>
          <w:trHeight w:val="275"/>
        </w:trPr>
        <w:tc>
          <w:tcPr>
            <w:tcW w:w="2120" w:type="dxa"/>
            <w:vMerge/>
            <w:tcBorders>
              <w:top w:val="nil"/>
              <w:left w:val="single" w:sz="8" w:space="0" w:color="auto"/>
              <w:bottom w:val="nil"/>
              <w:right w:val="single" w:sz="8" w:space="0" w:color="auto"/>
            </w:tcBorders>
            <w:vAlign w:val="center"/>
            <w:hideMark/>
          </w:tcPr>
          <w:p w14:paraId="40AA126E" w14:textId="77777777" w:rsidR="00FC09D2" w:rsidRPr="00451B61" w:rsidRDefault="00FC09D2" w:rsidP="00FC09D2">
            <w:pPr>
              <w:spacing w:line="240" w:lineRule="auto"/>
              <w:rPr>
                <w:rFonts w:ascii="Amasis MT Pro" w:eastAsia="Times New Roman" w:hAnsi="Amasis MT Pro"/>
                <w:color w:val="000000"/>
                <w:sz w:val="20"/>
                <w:szCs w:val="20"/>
              </w:rPr>
            </w:pPr>
          </w:p>
        </w:tc>
        <w:tc>
          <w:tcPr>
            <w:tcW w:w="2356" w:type="dxa"/>
            <w:vMerge/>
            <w:tcBorders>
              <w:top w:val="nil"/>
              <w:left w:val="single" w:sz="8" w:space="0" w:color="auto"/>
              <w:bottom w:val="single" w:sz="8" w:space="0" w:color="000000"/>
              <w:right w:val="single" w:sz="8" w:space="0" w:color="auto"/>
            </w:tcBorders>
            <w:vAlign w:val="center"/>
            <w:hideMark/>
          </w:tcPr>
          <w:p w14:paraId="5791D6A8" w14:textId="77777777" w:rsidR="00FC09D2" w:rsidRPr="00451B61" w:rsidRDefault="00FC09D2" w:rsidP="00FC09D2">
            <w:pPr>
              <w:spacing w:line="240" w:lineRule="auto"/>
              <w:rPr>
                <w:rFonts w:ascii="Amasis MT Pro" w:eastAsia="Times New Roman" w:hAnsi="Amasis MT Pro"/>
                <w:color w:val="000000"/>
                <w:sz w:val="20"/>
                <w:szCs w:val="20"/>
              </w:rPr>
            </w:pPr>
          </w:p>
        </w:tc>
        <w:tc>
          <w:tcPr>
            <w:tcW w:w="2574" w:type="dxa"/>
            <w:tcBorders>
              <w:top w:val="nil"/>
              <w:left w:val="nil"/>
              <w:bottom w:val="single" w:sz="8" w:space="0" w:color="auto"/>
              <w:right w:val="single" w:sz="8" w:space="0" w:color="auto"/>
            </w:tcBorders>
            <w:vAlign w:val="center"/>
            <w:hideMark/>
          </w:tcPr>
          <w:p w14:paraId="10E4DCED"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Accréditations presse</w:t>
            </w:r>
          </w:p>
        </w:tc>
        <w:tc>
          <w:tcPr>
            <w:tcW w:w="1656" w:type="dxa"/>
            <w:tcBorders>
              <w:top w:val="nil"/>
              <w:left w:val="nil"/>
              <w:bottom w:val="single" w:sz="8" w:space="0" w:color="auto"/>
              <w:right w:val="single" w:sz="8" w:space="0" w:color="auto"/>
            </w:tcBorders>
            <w:vAlign w:val="center"/>
            <w:hideMark/>
          </w:tcPr>
          <w:p w14:paraId="36FC272C" w14:textId="77777777" w:rsidR="00FC09D2" w:rsidRPr="00451B61" w:rsidRDefault="00FC09D2" w:rsidP="00FC09D2">
            <w:pPr>
              <w:spacing w:line="240" w:lineRule="auto"/>
              <w:jc w:val="center"/>
              <w:rPr>
                <w:rFonts w:ascii="Amasis MT Pro" w:eastAsia="Times New Roman" w:hAnsi="Amasis MT Pro"/>
                <w:sz w:val="20"/>
                <w:szCs w:val="20"/>
              </w:rPr>
            </w:pPr>
            <w:r w:rsidRPr="00451B61">
              <w:rPr>
                <w:rFonts w:ascii="Amasis MT Pro" w:eastAsia="Times New Roman" w:hAnsi="Amasis MT Pro"/>
                <w:sz w:val="20"/>
                <w:szCs w:val="20"/>
              </w:rPr>
              <w:t>10</w:t>
            </w:r>
          </w:p>
        </w:tc>
        <w:tc>
          <w:tcPr>
            <w:tcW w:w="1656" w:type="dxa"/>
            <w:tcBorders>
              <w:top w:val="nil"/>
              <w:left w:val="nil"/>
              <w:bottom w:val="single" w:sz="8" w:space="0" w:color="auto"/>
              <w:right w:val="single" w:sz="8" w:space="0" w:color="auto"/>
            </w:tcBorders>
            <w:vAlign w:val="center"/>
            <w:hideMark/>
          </w:tcPr>
          <w:p w14:paraId="027789DF" w14:textId="77777777" w:rsidR="00FC09D2" w:rsidRPr="00451B61" w:rsidRDefault="00FC09D2" w:rsidP="00FC09D2">
            <w:pPr>
              <w:spacing w:line="240" w:lineRule="auto"/>
              <w:jc w:val="right"/>
              <w:rPr>
                <w:rFonts w:ascii="Amasis MT Pro" w:eastAsia="Times New Roman" w:hAnsi="Amasis MT Pro"/>
                <w:sz w:val="20"/>
                <w:szCs w:val="20"/>
              </w:rPr>
            </w:pPr>
            <w:r w:rsidRPr="00451B61">
              <w:rPr>
                <w:rFonts w:ascii="Amasis MT Pro" w:eastAsia="Times New Roman" w:hAnsi="Amasis MT Pro"/>
                <w:sz w:val="20"/>
                <w:szCs w:val="20"/>
              </w:rPr>
              <w:t>5 000</w:t>
            </w:r>
          </w:p>
        </w:tc>
        <w:tc>
          <w:tcPr>
            <w:tcW w:w="1658" w:type="dxa"/>
            <w:tcBorders>
              <w:top w:val="nil"/>
              <w:left w:val="nil"/>
              <w:bottom w:val="single" w:sz="8" w:space="0" w:color="auto"/>
              <w:right w:val="single" w:sz="8" w:space="0" w:color="auto"/>
            </w:tcBorders>
            <w:vAlign w:val="center"/>
            <w:hideMark/>
          </w:tcPr>
          <w:p w14:paraId="3EF0DD0B"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50 000</w:t>
            </w:r>
          </w:p>
        </w:tc>
        <w:tc>
          <w:tcPr>
            <w:tcW w:w="1880" w:type="dxa"/>
            <w:tcBorders>
              <w:top w:val="nil"/>
              <w:left w:val="nil"/>
              <w:bottom w:val="single" w:sz="8" w:space="0" w:color="auto"/>
              <w:right w:val="single" w:sz="8" w:space="0" w:color="auto"/>
            </w:tcBorders>
            <w:vAlign w:val="center"/>
            <w:hideMark/>
          </w:tcPr>
          <w:p w14:paraId="395CCF35"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Médias partenaires</w:t>
            </w:r>
          </w:p>
        </w:tc>
      </w:tr>
      <w:tr w:rsidR="00FC09D2" w:rsidRPr="00451B61" w14:paraId="3D065767" w14:textId="77777777" w:rsidTr="00FC09D2">
        <w:trPr>
          <w:trHeight w:val="420"/>
        </w:trPr>
        <w:tc>
          <w:tcPr>
            <w:tcW w:w="2120" w:type="dxa"/>
            <w:vMerge/>
            <w:tcBorders>
              <w:top w:val="nil"/>
              <w:left w:val="single" w:sz="8" w:space="0" w:color="auto"/>
              <w:bottom w:val="nil"/>
              <w:right w:val="single" w:sz="8" w:space="0" w:color="auto"/>
            </w:tcBorders>
            <w:vAlign w:val="center"/>
            <w:hideMark/>
          </w:tcPr>
          <w:p w14:paraId="0671DBE8" w14:textId="77777777" w:rsidR="00FC09D2" w:rsidRPr="00451B61" w:rsidRDefault="00FC09D2" w:rsidP="00FC09D2">
            <w:pPr>
              <w:spacing w:line="240" w:lineRule="auto"/>
              <w:rPr>
                <w:rFonts w:ascii="Amasis MT Pro" w:eastAsia="Times New Roman" w:hAnsi="Amasis MT Pro"/>
                <w:color w:val="000000"/>
                <w:sz w:val="20"/>
                <w:szCs w:val="20"/>
              </w:rPr>
            </w:pPr>
          </w:p>
        </w:tc>
        <w:tc>
          <w:tcPr>
            <w:tcW w:w="2356" w:type="dxa"/>
            <w:vMerge/>
            <w:tcBorders>
              <w:top w:val="nil"/>
              <w:left w:val="single" w:sz="8" w:space="0" w:color="auto"/>
              <w:bottom w:val="single" w:sz="8" w:space="0" w:color="000000"/>
              <w:right w:val="single" w:sz="8" w:space="0" w:color="auto"/>
            </w:tcBorders>
            <w:vAlign w:val="center"/>
            <w:hideMark/>
          </w:tcPr>
          <w:p w14:paraId="590DF573" w14:textId="77777777" w:rsidR="00FC09D2" w:rsidRPr="00451B61" w:rsidRDefault="00FC09D2" w:rsidP="00FC09D2">
            <w:pPr>
              <w:spacing w:line="240" w:lineRule="auto"/>
              <w:rPr>
                <w:rFonts w:ascii="Amasis MT Pro" w:eastAsia="Times New Roman" w:hAnsi="Amasis MT Pro"/>
                <w:color w:val="000000"/>
                <w:sz w:val="20"/>
                <w:szCs w:val="20"/>
              </w:rPr>
            </w:pPr>
          </w:p>
        </w:tc>
        <w:tc>
          <w:tcPr>
            <w:tcW w:w="2574" w:type="dxa"/>
            <w:tcBorders>
              <w:top w:val="nil"/>
              <w:left w:val="nil"/>
              <w:bottom w:val="single" w:sz="8" w:space="0" w:color="auto"/>
              <w:right w:val="single" w:sz="8" w:space="0" w:color="auto"/>
            </w:tcBorders>
            <w:vAlign w:val="center"/>
            <w:hideMark/>
          </w:tcPr>
          <w:p w14:paraId="078E1007"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Fiches déroulement soirée</w:t>
            </w:r>
          </w:p>
        </w:tc>
        <w:tc>
          <w:tcPr>
            <w:tcW w:w="1656" w:type="dxa"/>
            <w:tcBorders>
              <w:top w:val="nil"/>
              <w:left w:val="nil"/>
              <w:bottom w:val="single" w:sz="8" w:space="0" w:color="auto"/>
              <w:right w:val="single" w:sz="8" w:space="0" w:color="auto"/>
            </w:tcBorders>
            <w:vAlign w:val="center"/>
            <w:hideMark/>
          </w:tcPr>
          <w:p w14:paraId="70098873" w14:textId="77777777" w:rsidR="00FC09D2" w:rsidRPr="00451B61" w:rsidRDefault="00FC09D2" w:rsidP="00FC09D2">
            <w:pPr>
              <w:spacing w:line="240" w:lineRule="auto"/>
              <w:jc w:val="center"/>
              <w:rPr>
                <w:rFonts w:ascii="Amasis MT Pro" w:eastAsia="Times New Roman" w:hAnsi="Amasis MT Pro"/>
                <w:sz w:val="20"/>
                <w:szCs w:val="20"/>
              </w:rPr>
            </w:pPr>
            <w:r w:rsidRPr="00451B61">
              <w:rPr>
                <w:rFonts w:ascii="Amasis MT Pro" w:eastAsia="Times New Roman" w:hAnsi="Amasis MT Pro"/>
                <w:sz w:val="20"/>
                <w:szCs w:val="20"/>
              </w:rPr>
              <w:t>200</w:t>
            </w:r>
          </w:p>
        </w:tc>
        <w:tc>
          <w:tcPr>
            <w:tcW w:w="1656" w:type="dxa"/>
            <w:tcBorders>
              <w:top w:val="nil"/>
              <w:left w:val="nil"/>
              <w:bottom w:val="single" w:sz="8" w:space="0" w:color="auto"/>
              <w:right w:val="single" w:sz="8" w:space="0" w:color="auto"/>
            </w:tcBorders>
            <w:vAlign w:val="center"/>
            <w:hideMark/>
          </w:tcPr>
          <w:p w14:paraId="38C48E8D" w14:textId="77777777" w:rsidR="00FC09D2" w:rsidRPr="00451B61" w:rsidRDefault="00FC09D2" w:rsidP="00FC09D2">
            <w:pPr>
              <w:spacing w:line="240" w:lineRule="auto"/>
              <w:jc w:val="right"/>
              <w:rPr>
                <w:rFonts w:ascii="Amasis MT Pro" w:eastAsia="Times New Roman" w:hAnsi="Amasis MT Pro"/>
                <w:sz w:val="20"/>
                <w:szCs w:val="20"/>
              </w:rPr>
            </w:pPr>
            <w:r w:rsidRPr="00451B61">
              <w:rPr>
                <w:rFonts w:ascii="Amasis MT Pro" w:eastAsia="Times New Roman" w:hAnsi="Amasis MT Pro"/>
                <w:sz w:val="20"/>
                <w:szCs w:val="20"/>
              </w:rPr>
              <w:t>1 000</w:t>
            </w:r>
          </w:p>
        </w:tc>
        <w:tc>
          <w:tcPr>
            <w:tcW w:w="1658" w:type="dxa"/>
            <w:tcBorders>
              <w:top w:val="nil"/>
              <w:left w:val="nil"/>
              <w:bottom w:val="single" w:sz="8" w:space="0" w:color="auto"/>
              <w:right w:val="single" w:sz="8" w:space="0" w:color="auto"/>
            </w:tcBorders>
            <w:vAlign w:val="center"/>
            <w:hideMark/>
          </w:tcPr>
          <w:p w14:paraId="679D8AEA"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200 000</w:t>
            </w:r>
          </w:p>
        </w:tc>
        <w:tc>
          <w:tcPr>
            <w:tcW w:w="1880" w:type="dxa"/>
            <w:tcBorders>
              <w:top w:val="nil"/>
              <w:left w:val="nil"/>
              <w:bottom w:val="single" w:sz="8" w:space="0" w:color="auto"/>
              <w:right w:val="single" w:sz="8" w:space="0" w:color="auto"/>
            </w:tcBorders>
            <w:vAlign w:val="center"/>
            <w:hideMark/>
          </w:tcPr>
          <w:p w14:paraId="21E72F17"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Organisation interne</w:t>
            </w:r>
          </w:p>
        </w:tc>
      </w:tr>
      <w:tr w:rsidR="00FC09D2" w:rsidRPr="00451B61" w14:paraId="1B59C3F0" w14:textId="77777777" w:rsidTr="00FC09D2">
        <w:trPr>
          <w:trHeight w:val="300"/>
        </w:trPr>
        <w:tc>
          <w:tcPr>
            <w:tcW w:w="2120" w:type="dxa"/>
            <w:vMerge/>
            <w:tcBorders>
              <w:top w:val="nil"/>
              <w:left w:val="single" w:sz="8" w:space="0" w:color="auto"/>
              <w:bottom w:val="nil"/>
              <w:right w:val="single" w:sz="8" w:space="0" w:color="auto"/>
            </w:tcBorders>
            <w:vAlign w:val="center"/>
            <w:hideMark/>
          </w:tcPr>
          <w:p w14:paraId="3753E049" w14:textId="77777777" w:rsidR="00FC09D2" w:rsidRPr="00451B61" w:rsidRDefault="00FC09D2" w:rsidP="00FC09D2">
            <w:pPr>
              <w:spacing w:line="240" w:lineRule="auto"/>
              <w:rPr>
                <w:rFonts w:ascii="Amasis MT Pro" w:eastAsia="Times New Roman" w:hAnsi="Amasis MT Pro"/>
                <w:color w:val="000000"/>
                <w:sz w:val="20"/>
                <w:szCs w:val="20"/>
              </w:rPr>
            </w:pPr>
          </w:p>
        </w:tc>
        <w:tc>
          <w:tcPr>
            <w:tcW w:w="2356" w:type="dxa"/>
            <w:tcBorders>
              <w:top w:val="nil"/>
              <w:left w:val="nil"/>
              <w:bottom w:val="single" w:sz="8" w:space="0" w:color="auto"/>
              <w:right w:val="single" w:sz="8" w:space="0" w:color="auto"/>
            </w:tcBorders>
            <w:shd w:val="clear" w:color="000000" w:fill="FBE2D5"/>
            <w:vAlign w:val="center"/>
            <w:hideMark/>
          </w:tcPr>
          <w:p w14:paraId="27D03081" w14:textId="77777777" w:rsidR="00FC09D2" w:rsidRPr="00451B61" w:rsidRDefault="00FC09D2" w:rsidP="00FC09D2">
            <w:pPr>
              <w:spacing w:line="240" w:lineRule="auto"/>
              <w:rPr>
                <w:rFonts w:ascii="Amasis MT Pro" w:eastAsia="Times New Roman" w:hAnsi="Amasis MT Pro"/>
                <w:b/>
                <w:bCs/>
                <w:color w:val="000000"/>
                <w:sz w:val="20"/>
                <w:szCs w:val="20"/>
              </w:rPr>
            </w:pPr>
            <w:r w:rsidRPr="00451B61">
              <w:rPr>
                <w:rFonts w:ascii="Amasis MT Pro" w:eastAsia="Times New Roman" w:hAnsi="Amasis MT Pro"/>
                <w:b/>
                <w:bCs/>
                <w:color w:val="000000"/>
                <w:sz w:val="20"/>
                <w:szCs w:val="20"/>
              </w:rPr>
              <w:t>Sous - total 2</w:t>
            </w:r>
          </w:p>
        </w:tc>
        <w:tc>
          <w:tcPr>
            <w:tcW w:w="5886" w:type="dxa"/>
            <w:gridSpan w:val="3"/>
            <w:tcBorders>
              <w:top w:val="single" w:sz="8" w:space="0" w:color="auto"/>
              <w:left w:val="nil"/>
              <w:bottom w:val="single" w:sz="8" w:space="0" w:color="auto"/>
              <w:right w:val="single" w:sz="8" w:space="0" w:color="000000"/>
            </w:tcBorders>
            <w:shd w:val="clear" w:color="000000" w:fill="FBE2D5"/>
            <w:vAlign w:val="center"/>
            <w:hideMark/>
          </w:tcPr>
          <w:p w14:paraId="78E1927C" w14:textId="77777777" w:rsidR="00FC09D2" w:rsidRPr="00451B61" w:rsidRDefault="00FC09D2" w:rsidP="00FC09D2">
            <w:pPr>
              <w:spacing w:line="240" w:lineRule="auto"/>
              <w:jc w:val="center"/>
              <w:rPr>
                <w:rFonts w:ascii="Amasis MT Pro" w:eastAsia="Times New Roman" w:hAnsi="Amasis MT Pro"/>
                <w:b/>
                <w:bCs/>
                <w:color w:val="000000"/>
                <w:sz w:val="20"/>
                <w:szCs w:val="20"/>
              </w:rPr>
            </w:pPr>
            <w:r w:rsidRPr="00451B61">
              <w:rPr>
                <w:rFonts w:ascii="Amasis MT Pro" w:eastAsia="Times New Roman" w:hAnsi="Amasis MT Pro"/>
                <w:b/>
                <w:bCs/>
                <w:color w:val="000000"/>
                <w:sz w:val="20"/>
                <w:szCs w:val="20"/>
              </w:rPr>
              <w:t> </w:t>
            </w:r>
          </w:p>
        </w:tc>
        <w:tc>
          <w:tcPr>
            <w:tcW w:w="1658" w:type="dxa"/>
            <w:tcBorders>
              <w:top w:val="nil"/>
              <w:left w:val="nil"/>
              <w:bottom w:val="single" w:sz="8" w:space="0" w:color="auto"/>
              <w:right w:val="single" w:sz="8" w:space="0" w:color="auto"/>
            </w:tcBorders>
            <w:shd w:val="clear" w:color="000000" w:fill="FBE2D5"/>
            <w:vAlign w:val="center"/>
            <w:hideMark/>
          </w:tcPr>
          <w:p w14:paraId="00BDA626" w14:textId="77777777" w:rsidR="00FC09D2" w:rsidRPr="00451B61" w:rsidRDefault="00FC09D2" w:rsidP="00FC09D2">
            <w:pPr>
              <w:spacing w:line="240" w:lineRule="auto"/>
              <w:jc w:val="right"/>
              <w:rPr>
                <w:rFonts w:ascii="Amasis MT Pro" w:eastAsia="Times New Roman" w:hAnsi="Amasis MT Pro"/>
                <w:b/>
                <w:bCs/>
                <w:color w:val="000000"/>
                <w:sz w:val="20"/>
                <w:szCs w:val="20"/>
              </w:rPr>
            </w:pPr>
            <w:r w:rsidRPr="00451B61">
              <w:rPr>
                <w:rFonts w:ascii="Amasis MT Pro" w:eastAsia="Times New Roman" w:hAnsi="Amasis MT Pro"/>
                <w:b/>
                <w:bCs/>
                <w:color w:val="000000"/>
                <w:sz w:val="20"/>
                <w:szCs w:val="20"/>
              </w:rPr>
              <w:t>12 125 000</w:t>
            </w:r>
          </w:p>
        </w:tc>
        <w:tc>
          <w:tcPr>
            <w:tcW w:w="1880" w:type="dxa"/>
            <w:tcBorders>
              <w:top w:val="nil"/>
              <w:left w:val="nil"/>
              <w:bottom w:val="single" w:sz="8" w:space="0" w:color="auto"/>
              <w:right w:val="single" w:sz="8" w:space="0" w:color="auto"/>
            </w:tcBorders>
            <w:shd w:val="clear" w:color="000000" w:fill="FBE2D5"/>
            <w:vAlign w:val="center"/>
            <w:hideMark/>
          </w:tcPr>
          <w:p w14:paraId="069BA01A" w14:textId="77777777" w:rsidR="00FC09D2" w:rsidRPr="00451B61" w:rsidRDefault="00FC09D2" w:rsidP="00FC09D2">
            <w:pPr>
              <w:spacing w:line="240" w:lineRule="auto"/>
              <w:rPr>
                <w:rFonts w:ascii="Amasis MT Pro" w:eastAsia="Times New Roman" w:hAnsi="Amasis MT Pro"/>
                <w:b/>
                <w:bCs/>
                <w:color w:val="000000"/>
                <w:sz w:val="20"/>
                <w:szCs w:val="20"/>
              </w:rPr>
            </w:pPr>
            <w:r w:rsidRPr="00451B61">
              <w:rPr>
                <w:rFonts w:ascii="Amasis MT Pro" w:eastAsia="Times New Roman" w:hAnsi="Amasis MT Pro"/>
                <w:b/>
                <w:bCs/>
                <w:color w:val="000000"/>
                <w:sz w:val="20"/>
                <w:szCs w:val="20"/>
              </w:rPr>
              <w:t> </w:t>
            </w:r>
          </w:p>
        </w:tc>
      </w:tr>
      <w:tr w:rsidR="00FC09D2" w:rsidRPr="00451B61" w14:paraId="2B5F537A" w14:textId="77777777" w:rsidTr="00FC09D2">
        <w:trPr>
          <w:trHeight w:val="360"/>
        </w:trPr>
        <w:tc>
          <w:tcPr>
            <w:tcW w:w="2120" w:type="dxa"/>
            <w:vMerge w:val="restart"/>
            <w:tcBorders>
              <w:top w:val="nil"/>
              <w:left w:val="single" w:sz="8" w:space="0" w:color="auto"/>
              <w:bottom w:val="single" w:sz="8" w:space="0" w:color="000000"/>
              <w:right w:val="single" w:sz="8" w:space="0" w:color="auto"/>
            </w:tcBorders>
            <w:vAlign w:val="center"/>
            <w:hideMark/>
          </w:tcPr>
          <w:p w14:paraId="5DBE9FE4"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3. LOGISTIQUE EVENEMENTIELLE</w:t>
            </w:r>
          </w:p>
        </w:tc>
        <w:tc>
          <w:tcPr>
            <w:tcW w:w="2356" w:type="dxa"/>
            <w:tcBorders>
              <w:top w:val="nil"/>
              <w:left w:val="nil"/>
              <w:bottom w:val="nil"/>
              <w:right w:val="single" w:sz="8" w:space="0" w:color="auto"/>
            </w:tcBorders>
            <w:vAlign w:val="center"/>
            <w:hideMark/>
          </w:tcPr>
          <w:p w14:paraId="7508D63D" w14:textId="77777777" w:rsidR="00FC09D2" w:rsidRPr="00451B61" w:rsidRDefault="00FC09D2" w:rsidP="00FC09D2">
            <w:pPr>
              <w:spacing w:line="240" w:lineRule="auto"/>
              <w:jc w:val="center"/>
              <w:rPr>
                <w:rFonts w:ascii="Amasis MT Pro" w:eastAsia="Times New Roman" w:hAnsi="Amasis MT Pro"/>
                <w:color w:val="000000"/>
                <w:sz w:val="20"/>
                <w:szCs w:val="20"/>
              </w:rPr>
            </w:pPr>
            <w:r w:rsidRPr="00451B61">
              <w:rPr>
                <w:rFonts w:ascii="Amasis MT Pro" w:eastAsia="Times New Roman" w:hAnsi="Amasis MT Pro"/>
                <w:color w:val="000000"/>
                <w:sz w:val="20"/>
                <w:szCs w:val="20"/>
              </w:rPr>
              <w:t>Locations Salles</w:t>
            </w:r>
          </w:p>
        </w:tc>
        <w:tc>
          <w:tcPr>
            <w:tcW w:w="2574" w:type="dxa"/>
            <w:tcBorders>
              <w:top w:val="nil"/>
              <w:left w:val="nil"/>
              <w:bottom w:val="single" w:sz="8" w:space="0" w:color="auto"/>
              <w:right w:val="single" w:sz="8" w:space="0" w:color="auto"/>
            </w:tcBorders>
            <w:vAlign w:val="center"/>
            <w:hideMark/>
          </w:tcPr>
          <w:p w14:paraId="6F0FD399"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Salle de spectacle principale</w:t>
            </w:r>
          </w:p>
        </w:tc>
        <w:tc>
          <w:tcPr>
            <w:tcW w:w="1656" w:type="dxa"/>
            <w:tcBorders>
              <w:top w:val="nil"/>
              <w:left w:val="nil"/>
              <w:bottom w:val="single" w:sz="8" w:space="0" w:color="auto"/>
              <w:right w:val="single" w:sz="8" w:space="0" w:color="auto"/>
            </w:tcBorders>
            <w:vAlign w:val="center"/>
            <w:hideMark/>
          </w:tcPr>
          <w:p w14:paraId="4D359515" w14:textId="77777777" w:rsidR="00FC09D2" w:rsidRPr="00451B61" w:rsidRDefault="00FC09D2" w:rsidP="00FC09D2">
            <w:pPr>
              <w:spacing w:line="240" w:lineRule="auto"/>
              <w:jc w:val="center"/>
              <w:rPr>
                <w:rFonts w:ascii="Amasis MT Pro" w:eastAsia="Times New Roman" w:hAnsi="Amasis MT Pro"/>
                <w:color w:val="000000"/>
                <w:sz w:val="20"/>
                <w:szCs w:val="20"/>
              </w:rPr>
            </w:pPr>
            <w:r w:rsidRPr="00451B61">
              <w:rPr>
                <w:rFonts w:ascii="Amasis MT Pro" w:eastAsia="Times New Roman" w:hAnsi="Amasis MT Pro"/>
                <w:color w:val="000000"/>
                <w:sz w:val="20"/>
                <w:szCs w:val="20"/>
              </w:rPr>
              <w:t>1 jour</w:t>
            </w:r>
          </w:p>
        </w:tc>
        <w:tc>
          <w:tcPr>
            <w:tcW w:w="1656" w:type="dxa"/>
            <w:tcBorders>
              <w:top w:val="nil"/>
              <w:left w:val="nil"/>
              <w:bottom w:val="single" w:sz="8" w:space="0" w:color="auto"/>
              <w:right w:val="single" w:sz="8" w:space="0" w:color="auto"/>
            </w:tcBorders>
            <w:vAlign w:val="center"/>
            <w:hideMark/>
          </w:tcPr>
          <w:p w14:paraId="1BA53440"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2 000 000</w:t>
            </w:r>
          </w:p>
        </w:tc>
        <w:tc>
          <w:tcPr>
            <w:tcW w:w="1658" w:type="dxa"/>
            <w:tcBorders>
              <w:top w:val="nil"/>
              <w:left w:val="nil"/>
              <w:bottom w:val="single" w:sz="8" w:space="0" w:color="auto"/>
              <w:right w:val="single" w:sz="8" w:space="0" w:color="auto"/>
            </w:tcBorders>
            <w:vAlign w:val="center"/>
            <w:hideMark/>
          </w:tcPr>
          <w:p w14:paraId="2BD24B20"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2 000 000</w:t>
            </w:r>
          </w:p>
        </w:tc>
        <w:tc>
          <w:tcPr>
            <w:tcW w:w="1880" w:type="dxa"/>
            <w:tcBorders>
              <w:top w:val="nil"/>
              <w:left w:val="nil"/>
              <w:bottom w:val="single" w:sz="8" w:space="0" w:color="auto"/>
              <w:right w:val="single" w:sz="8" w:space="0" w:color="auto"/>
            </w:tcBorders>
            <w:vAlign w:val="center"/>
            <w:hideMark/>
          </w:tcPr>
          <w:p w14:paraId="3D98D63A" w14:textId="441CE95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 xml:space="preserve">Capacité </w:t>
            </w:r>
            <w:r w:rsidR="00451B61">
              <w:rPr>
                <w:rFonts w:ascii="Amasis MT Pro" w:eastAsia="Times New Roman" w:hAnsi="Amasis MT Pro"/>
                <w:color w:val="000000"/>
                <w:sz w:val="20"/>
                <w:szCs w:val="20"/>
              </w:rPr>
              <w:t>3</w:t>
            </w:r>
            <w:r w:rsidRPr="00451B61">
              <w:rPr>
                <w:rFonts w:ascii="Amasis MT Pro" w:eastAsia="Times New Roman" w:hAnsi="Amasis MT Pro"/>
                <w:color w:val="000000"/>
                <w:sz w:val="20"/>
                <w:szCs w:val="20"/>
              </w:rPr>
              <w:t>00 personnes</w:t>
            </w:r>
          </w:p>
        </w:tc>
      </w:tr>
      <w:tr w:rsidR="00FC09D2" w:rsidRPr="00451B61" w14:paraId="7A1CC8D3" w14:textId="77777777" w:rsidTr="00FC09D2">
        <w:trPr>
          <w:trHeight w:val="493"/>
        </w:trPr>
        <w:tc>
          <w:tcPr>
            <w:tcW w:w="2120" w:type="dxa"/>
            <w:vMerge/>
            <w:tcBorders>
              <w:top w:val="nil"/>
              <w:left w:val="single" w:sz="8" w:space="0" w:color="auto"/>
              <w:bottom w:val="single" w:sz="8" w:space="0" w:color="000000"/>
              <w:right w:val="single" w:sz="8" w:space="0" w:color="auto"/>
            </w:tcBorders>
            <w:vAlign w:val="center"/>
            <w:hideMark/>
          </w:tcPr>
          <w:p w14:paraId="03123216" w14:textId="77777777" w:rsidR="00FC09D2" w:rsidRPr="00451B61" w:rsidRDefault="00FC09D2" w:rsidP="00FC09D2">
            <w:pPr>
              <w:spacing w:line="240" w:lineRule="auto"/>
              <w:rPr>
                <w:rFonts w:ascii="Amasis MT Pro" w:eastAsia="Times New Roman" w:hAnsi="Amasis MT Pro"/>
                <w:color w:val="000000"/>
                <w:sz w:val="20"/>
                <w:szCs w:val="20"/>
              </w:rPr>
            </w:pPr>
          </w:p>
        </w:tc>
        <w:tc>
          <w:tcPr>
            <w:tcW w:w="2356" w:type="dxa"/>
            <w:vMerge w:val="restart"/>
            <w:tcBorders>
              <w:top w:val="single" w:sz="8" w:space="0" w:color="auto"/>
              <w:left w:val="single" w:sz="8" w:space="0" w:color="auto"/>
              <w:bottom w:val="single" w:sz="8" w:space="0" w:color="000000"/>
              <w:right w:val="single" w:sz="8" w:space="0" w:color="auto"/>
            </w:tcBorders>
            <w:vAlign w:val="center"/>
            <w:hideMark/>
          </w:tcPr>
          <w:p w14:paraId="6C182365" w14:textId="77777777" w:rsidR="00FC09D2" w:rsidRPr="00451B61" w:rsidRDefault="00FC09D2" w:rsidP="00FC09D2">
            <w:pPr>
              <w:spacing w:line="240" w:lineRule="auto"/>
              <w:jc w:val="center"/>
              <w:rPr>
                <w:rFonts w:ascii="Amasis MT Pro" w:eastAsia="Times New Roman" w:hAnsi="Amasis MT Pro"/>
                <w:color w:val="000000"/>
                <w:sz w:val="20"/>
                <w:szCs w:val="20"/>
              </w:rPr>
            </w:pPr>
            <w:r w:rsidRPr="00451B61">
              <w:rPr>
                <w:rFonts w:ascii="Amasis MT Pro" w:eastAsia="Times New Roman" w:hAnsi="Amasis MT Pro"/>
                <w:color w:val="000000"/>
                <w:sz w:val="20"/>
                <w:szCs w:val="20"/>
              </w:rPr>
              <w:t>Équipements Techniques</w:t>
            </w:r>
          </w:p>
        </w:tc>
        <w:tc>
          <w:tcPr>
            <w:tcW w:w="2574" w:type="dxa"/>
            <w:tcBorders>
              <w:top w:val="nil"/>
              <w:left w:val="nil"/>
              <w:bottom w:val="single" w:sz="8" w:space="0" w:color="auto"/>
              <w:right w:val="single" w:sz="8" w:space="0" w:color="auto"/>
            </w:tcBorders>
            <w:vAlign w:val="center"/>
            <w:hideMark/>
          </w:tcPr>
          <w:p w14:paraId="7512DCBE"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Location sonorisation complète</w:t>
            </w:r>
          </w:p>
        </w:tc>
        <w:tc>
          <w:tcPr>
            <w:tcW w:w="1656" w:type="dxa"/>
            <w:tcBorders>
              <w:top w:val="nil"/>
              <w:left w:val="nil"/>
              <w:bottom w:val="single" w:sz="8" w:space="0" w:color="auto"/>
              <w:right w:val="single" w:sz="8" w:space="0" w:color="auto"/>
            </w:tcBorders>
            <w:vAlign w:val="center"/>
            <w:hideMark/>
          </w:tcPr>
          <w:p w14:paraId="6FAB49F3" w14:textId="77777777" w:rsidR="00FC09D2" w:rsidRPr="00451B61" w:rsidRDefault="00FC09D2" w:rsidP="00FC09D2">
            <w:pPr>
              <w:spacing w:line="240" w:lineRule="auto"/>
              <w:jc w:val="center"/>
              <w:rPr>
                <w:rFonts w:ascii="Amasis MT Pro" w:eastAsia="Times New Roman" w:hAnsi="Amasis MT Pro"/>
                <w:color w:val="000000"/>
                <w:sz w:val="20"/>
                <w:szCs w:val="20"/>
              </w:rPr>
            </w:pPr>
            <w:r w:rsidRPr="00451B61">
              <w:rPr>
                <w:rFonts w:ascii="Amasis MT Pro" w:eastAsia="Times New Roman" w:hAnsi="Amasis MT Pro"/>
                <w:color w:val="000000"/>
                <w:sz w:val="20"/>
                <w:szCs w:val="20"/>
              </w:rPr>
              <w:t>1 jour</w:t>
            </w:r>
          </w:p>
        </w:tc>
        <w:tc>
          <w:tcPr>
            <w:tcW w:w="1656" w:type="dxa"/>
            <w:tcBorders>
              <w:top w:val="nil"/>
              <w:left w:val="nil"/>
              <w:bottom w:val="single" w:sz="8" w:space="0" w:color="auto"/>
              <w:right w:val="single" w:sz="8" w:space="0" w:color="auto"/>
            </w:tcBorders>
            <w:vAlign w:val="center"/>
            <w:hideMark/>
          </w:tcPr>
          <w:p w14:paraId="1940E2E5"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1 500 000</w:t>
            </w:r>
          </w:p>
        </w:tc>
        <w:tc>
          <w:tcPr>
            <w:tcW w:w="1658" w:type="dxa"/>
            <w:tcBorders>
              <w:top w:val="nil"/>
              <w:left w:val="nil"/>
              <w:bottom w:val="single" w:sz="8" w:space="0" w:color="auto"/>
              <w:right w:val="single" w:sz="8" w:space="0" w:color="auto"/>
            </w:tcBorders>
            <w:vAlign w:val="center"/>
            <w:hideMark/>
          </w:tcPr>
          <w:p w14:paraId="694D2928"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1 500 000</w:t>
            </w:r>
          </w:p>
        </w:tc>
        <w:tc>
          <w:tcPr>
            <w:tcW w:w="1880" w:type="dxa"/>
            <w:tcBorders>
              <w:top w:val="nil"/>
              <w:left w:val="nil"/>
              <w:bottom w:val="single" w:sz="8" w:space="0" w:color="auto"/>
              <w:right w:val="single" w:sz="8" w:space="0" w:color="auto"/>
            </w:tcBorders>
            <w:vAlign w:val="center"/>
            <w:hideMark/>
          </w:tcPr>
          <w:p w14:paraId="5030C5B0"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Système 20kW professionnel</w:t>
            </w:r>
          </w:p>
        </w:tc>
      </w:tr>
      <w:tr w:rsidR="00FC09D2" w:rsidRPr="00451B61" w14:paraId="313F8B93" w14:textId="77777777" w:rsidTr="00FC09D2">
        <w:trPr>
          <w:trHeight w:val="415"/>
        </w:trPr>
        <w:tc>
          <w:tcPr>
            <w:tcW w:w="2120" w:type="dxa"/>
            <w:vMerge/>
            <w:tcBorders>
              <w:top w:val="nil"/>
              <w:left w:val="single" w:sz="8" w:space="0" w:color="auto"/>
              <w:bottom w:val="single" w:sz="8" w:space="0" w:color="000000"/>
              <w:right w:val="single" w:sz="8" w:space="0" w:color="auto"/>
            </w:tcBorders>
            <w:vAlign w:val="center"/>
            <w:hideMark/>
          </w:tcPr>
          <w:p w14:paraId="3D514954" w14:textId="77777777" w:rsidR="00FC09D2" w:rsidRPr="00451B61" w:rsidRDefault="00FC09D2" w:rsidP="00FC09D2">
            <w:pPr>
              <w:spacing w:line="240" w:lineRule="auto"/>
              <w:rPr>
                <w:rFonts w:ascii="Amasis MT Pro" w:eastAsia="Times New Roman" w:hAnsi="Amasis MT Pro"/>
                <w:color w:val="000000"/>
                <w:sz w:val="20"/>
                <w:szCs w:val="20"/>
              </w:rPr>
            </w:pPr>
          </w:p>
        </w:tc>
        <w:tc>
          <w:tcPr>
            <w:tcW w:w="2356" w:type="dxa"/>
            <w:vMerge/>
            <w:tcBorders>
              <w:top w:val="single" w:sz="8" w:space="0" w:color="auto"/>
              <w:left w:val="single" w:sz="8" w:space="0" w:color="auto"/>
              <w:bottom w:val="single" w:sz="8" w:space="0" w:color="000000"/>
              <w:right w:val="single" w:sz="8" w:space="0" w:color="auto"/>
            </w:tcBorders>
            <w:vAlign w:val="center"/>
            <w:hideMark/>
          </w:tcPr>
          <w:p w14:paraId="7276ECF6" w14:textId="77777777" w:rsidR="00FC09D2" w:rsidRPr="00451B61" w:rsidRDefault="00FC09D2" w:rsidP="00FC09D2">
            <w:pPr>
              <w:spacing w:line="240" w:lineRule="auto"/>
              <w:rPr>
                <w:rFonts w:ascii="Amasis MT Pro" w:eastAsia="Times New Roman" w:hAnsi="Amasis MT Pro"/>
                <w:color w:val="000000"/>
                <w:sz w:val="20"/>
                <w:szCs w:val="20"/>
              </w:rPr>
            </w:pPr>
          </w:p>
        </w:tc>
        <w:tc>
          <w:tcPr>
            <w:tcW w:w="2574" w:type="dxa"/>
            <w:tcBorders>
              <w:top w:val="nil"/>
              <w:left w:val="nil"/>
              <w:bottom w:val="single" w:sz="8" w:space="0" w:color="auto"/>
              <w:right w:val="single" w:sz="8" w:space="0" w:color="auto"/>
            </w:tcBorders>
            <w:vAlign w:val="center"/>
            <w:hideMark/>
          </w:tcPr>
          <w:p w14:paraId="576D8437"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Location éclairage LED</w:t>
            </w:r>
          </w:p>
        </w:tc>
        <w:tc>
          <w:tcPr>
            <w:tcW w:w="1656" w:type="dxa"/>
            <w:tcBorders>
              <w:top w:val="nil"/>
              <w:left w:val="nil"/>
              <w:bottom w:val="single" w:sz="8" w:space="0" w:color="auto"/>
              <w:right w:val="single" w:sz="8" w:space="0" w:color="auto"/>
            </w:tcBorders>
            <w:vAlign w:val="center"/>
            <w:hideMark/>
          </w:tcPr>
          <w:p w14:paraId="1F760CB9" w14:textId="77777777" w:rsidR="00FC09D2" w:rsidRPr="00451B61" w:rsidRDefault="00FC09D2" w:rsidP="00FC09D2">
            <w:pPr>
              <w:spacing w:line="240" w:lineRule="auto"/>
              <w:jc w:val="center"/>
              <w:rPr>
                <w:rFonts w:ascii="Amasis MT Pro" w:eastAsia="Times New Roman" w:hAnsi="Amasis MT Pro"/>
                <w:color w:val="000000"/>
                <w:sz w:val="20"/>
                <w:szCs w:val="20"/>
              </w:rPr>
            </w:pPr>
            <w:r w:rsidRPr="00451B61">
              <w:rPr>
                <w:rFonts w:ascii="Amasis MT Pro" w:eastAsia="Times New Roman" w:hAnsi="Amasis MT Pro"/>
                <w:color w:val="000000"/>
                <w:sz w:val="20"/>
                <w:szCs w:val="20"/>
              </w:rPr>
              <w:t>1 jour</w:t>
            </w:r>
          </w:p>
        </w:tc>
        <w:tc>
          <w:tcPr>
            <w:tcW w:w="1656" w:type="dxa"/>
            <w:tcBorders>
              <w:top w:val="nil"/>
              <w:left w:val="nil"/>
              <w:bottom w:val="single" w:sz="8" w:space="0" w:color="auto"/>
              <w:right w:val="single" w:sz="8" w:space="0" w:color="auto"/>
            </w:tcBorders>
            <w:vAlign w:val="center"/>
            <w:hideMark/>
          </w:tcPr>
          <w:p w14:paraId="0ED2C76A"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1 000 000</w:t>
            </w:r>
          </w:p>
        </w:tc>
        <w:tc>
          <w:tcPr>
            <w:tcW w:w="1658" w:type="dxa"/>
            <w:tcBorders>
              <w:top w:val="nil"/>
              <w:left w:val="nil"/>
              <w:bottom w:val="single" w:sz="8" w:space="0" w:color="auto"/>
              <w:right w:val="single" w:sz="8" w:space="0" w:color="auto"/>
            </w:tcBorders>
            <w:vAlign w:val="center"/>
            <w:hideMark/>
          </w:tcPr>
          <w:p w14:paraId="4738D572"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1 000 000</w:t>
            </w:r>
          </w:p>
        </w:tc>
        <w:tc>
          <w:tcPr>
            <w:tcW w:w="1880" w:type="dxa"/>
            <w:tcBorders>
              <w:top w:val="nil"/>
              <w:left w:val="nil"/>
              <w:bottom w:val="single" w:sz="8" w:space="0" w:color="auto"/>
              <w:right w:val="single" w:sz="8" w:space="0" w:color="auto"/>
            </w:tcBorders>
            <w:vAlign w:val="center"/>
            <w:hideMark/>
          </w:tcPr>
          <w:p w14:paraId="6A614922"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Éclairage scénique</w:t>
            </w:r>
          </w:p>
        </w:tc>
      </w:tr>
      <w:tr w:rsidR="00FC09D2" w:rsidRPr="00451B61" w14:paraId="6BEFE80B" w14:textId="77777777" w:rsidTr="00FC09D2">
        <w:trPr>
          <w:trHeight w:val="110"/>
        </w:trPr>
        <w:tc>
          <w:tcPr>
            <w:tcW w:w="2120" w:type="dxa"/>
            <w:vMerge/>
            <w:tcBorders>
              <w:top w:val="nil"/>
              <w:left w:val="single" w:sz="8" w:space="0" w:color="auto"/>
              <w:bottom w:val="single" w:sz="8" w:space="0" w:color="000000"/>
              <w:right w:val="single" w:sz="8" w:space="0" w:color="auto"/>
            </w:tcBorders>
            <w:vAlign w:val="center"/>
            <w:hideMark/>
          </w:tcPr>
          <w:p w14:paraId="6DDA414B" w14:textId="77777777" w:rsidR="00FC09D2" w:rsidRPr="00451B61" w:rsidRDefault="00FC09D2" w:rsidP="00FC09D2">
            <w:pPr>
              <w:spacing w:line="240" w:lineRule="auto"/>
              <w:rPr>
                <w:rFonts w:ascii="Amasis MT Pro" w:eastAsia="Times New Roman" w:hAnsi="Amasis MT Pro"/>
                <w:color w:val="000000"/>
                <w:sz w:val="20"/>
                <w:szCs w:val="20"/>
              </w:rPr>
            </w:pPr>
          </w:p>
        </w:tc>
        <w:tc>
          <w:tcPr>
            <w:tcW w:w="2356" w:type="dxa"/>
            <w:vMerge/>
            <w:tcBorders>
              <w:top w:val="single" w:sz="8" w:space="0" w:color="auto"/>
              <w:left w:val="single" w:sz="8" w:space="0" w:color="auto"/>
              <w:bottom w:val="single" w:sz="8" w:space="0" w:color="000000"/>
              <w:right w:val="single" w:sz="8" w:space="0" w:color="auto"/>
            </w:tcBorders>
            <w:vAlign w:val="center"/>
            <w:hideMark/>
          </w:tcPr>
          <w:p w14:paraId="6907D19B" w14:textId="77777777" w:rsidR="00FC09D2" w:rsidRPr="00451B61" w:rsidRDefault="00FC09D2" w:rsidP="00FC09D2">
            <w:pPr>
              <w:spacing w:line="240" w:lineRule="auto"/>
              <w:rPr>
                <w:rFonts w:ascii="Amasis MT Pro" w:eastAsia="Times New Roman" w:hAnsi="Amasis MT Pro"/>
                <w:color w:val="000000"/>
                <w:sz w:val="20"/>
                <w:szCs w:val="20"/>
              </w:rPr>
            </w:pPr>
          </w:p>
        </w:tc>
        <w:tc>
          <w:tcPr>
            <w:tcW w:w="2574" w:type="dxa"/>
            <w:tcBorders>
              <w:top w:val="nil"/>
              <w:left w:val="nil"/>
              <w:bottom w:val="single" w:sz="8" w:space="0" w:color="auto"/>
              <w:right w:val="single" w:sz="8" w:space="0" w:color="auto"/>
            </w:tcBorders>
            <w:vAlign w:val="center"/>
            <w:hideMark/>
          </w:tcPr>
          <w:p w14:paraId="6C010EC8"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Location Projecteur</w:t>
            </w:r>
          </w:p>
        </w:tc>
        <w:tc>
          <w:tcPr>
            <w:tcW w:w="1656" w:type="dxa"/>
            <w:tcBorders>
              <w:top w:val="nil"/>
              <w:left w:val="nil"/>
              <w:bottom w:val="single" w:sz="8" w:space="0" w:color="auto"/>
              <w:right w:val="single" w:sz="8" w:space="0" w:color="auto"/>
            </w:tcBorders>
            <w:vAlign w:val="center"/>
            <w:hideMark/>
          </w:tcPr>
          <w:p w14:paraId="7FA108F0" w14:textId="77777777" w:rsidR="00FC09D2" w:rsidRPr="00451B61" w:rsidRDefault="00FC09D2" w:rsidP="00FC09D2">
            <w:pPr>
              <w:spacing w:line="240" w:lineRule="auto"/>
              <w:jc w:val="center"/>
              <w:rPr>
                <w:rFonts w:ascii="Amasis MT Pro" w:eastAsia="Times New Roman" w:hAnsi="Amasis MT Pro"/>
                <w:color w:val="000000"/>
                <w:sz w:val="20"/>
                <w:szCs w:val="20"/>
              </w:rPr>
            </w:pPr>
            <w:r w:rsidRPr="00451B61">
              <w:rPr>
                <w:rFonts w:ascii="Amasis MT Pro" w:eastAsia="Times New Roman" w:hAnsi="Amasis MT Pro"/>
                <w:color w:val="000000"/>
                <w:sz w:val="20"/>
                <w:szCs w:val="20"/>
              </w:rPr>
              <w:t>1 jour</w:t>
            </w:r>
          </w:p>
        </w:tc>
        <w:tc>
          <w:tcPr>
            <w:tcW w:w="1656" w:type="dxa"/>
            <w:tcBorders>
              <w:top w:val="nil"/>
              <w:left w:val="nil"/>
              <w:bottom w:val="single" w:sz="8" w:space="0" w:color="auto"/>
              <w:right w:val="single" w:sz="8" w:space="0" w:color="auto"/>
            </w:tcBorders>
            <w:vAlign w:val="center"/>
            <w:hideMark/>
          </w:tcPr>
          <w:p w14:paraId="5FE0C9CF"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200 000</w:t>
            </w:r>
          </w:p>
        </w:tc>
        <w:tc>
          <w:tcPr>
            <w:tcW w:w="1658" w:type="dxa"/>
            <w:tcBorders>
              <w:top w:val="nil"/>
              <w:left w:val="nil"/>
              <w:bottom w:val="single" w:sz="8" w:space="0" w:color="auto"/>
              <w:right w:val="single" w:sz="8" w:space="0" w:color="auto"/>
            </w:tcBorders>
            <w:vAlign w:val="center"/>
            <w:hideMark/>
          </w:tcPr>
          <w:p w14:paraId="4DAAF652"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200 000</w:t>
            </w:r>
          </w:p>
        </w:tc>
        <w:tc>
          <w:tcPr>
            <w:tcW w:w="1880" w:type="dxa"/>
            <w:tcBorders>
              <w:top w:val="nil"/>
              <w:left w:val="nil"/>
              <w:bottom w:val="single" w:sz="8" w:space="0" w:color="auto"/>
              <w:right w:val="single" w:sz="8" w:space="0" w:color="auto"/>
            </w:tcBorders>
            <w:vAlign w:val="center"/>
            <w:hideMark/>
          </w:tcPr>
          <w:p w14:paraId="32B885C0"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2 écrans 3m x 2m</w:t>
            </w:r>
          </w:p>
        </w:tc>
      </w:tr>
      <w:tr w:rsidR="00FC09D2" w:rsidRPr="00451B61" w14:paraId="1F776958" w14:textId="77777777" w:rsidTr="00FC09D2">
        <w:trPr>
          <w:trHeight w:val="467"/>
        </w:trPr>
        <w:tc>
          <w:tcPr>
            <w:tcW w:w="2120" w:type="dxa"/>
            <w:vMerge/>
            <w:tcBorders>
              <w:top w:val="nil"/>
              <w:left w:val="single" w:sz="8" w:space="0" w:color="auto"/>
              <w:bottom w:val="single" w:sz="8" w:space="0" w:color="000000"/>
              <w:right w:val="single" w:sz="8" w:space="0" w:color="auto"/>
            </w:tcBorders>
            <w:vAlign w:val="center"/>
            <w:hideMark/>
          </w:tcPr>
          <w:p w14:paraId="6DA5F145" w14:textId="77777777" w:rsidR="00FC09D2" w:rsidRPr="00451B61" w:rsidRDefault="00FC09D2" w:rsidP="00FC09D2">
            <w:pPr>
              <w:spacing w:line="240" w:lineRule="auto"/>
              <w:rPr>
                <w:rFonts w:ascii="Amasis MT Pro" w:eastAsia="Times New Roman" w:hAnsi="Amasis MT Pro"/>
                <w:color w:val="000000"/>
                <w:sz w:val="20"/>
                <w:szCs w:val="20"/>
              </w:rPr>
            </w:pPr>
          </w:p>
        </w:tc>
        <w:tc>
          <w:tcPr>
            <w:tcW w:w="2356" w:type="dxa"/>
            <w:vMerge/>
            <w:tcBorders>
              <w:top w:val="single" w:sz="8" w:space="0" w:color="auto"/>
              <w:left w:val="single" w:sz="8" w:space="0" w:color="auto"/>
              <w:bottom w:val="single" w:sz="8" w:space="0" w:color="000000"/>
              <w:right w:val="single" w:sz="8" w:space="0" w:color="auto"/>
            </w:tcBorders>
            <w:vAlign w:val="center"/>
            <w:hideMark/>
          </w:tcPr>
          <w:p w14:paraId="1225C6E6" w14:textId="77777777" w:rsidR="00FC09D2" w:rsidRPr="00451B61" w:rsidRDefault="00FC09D2" w:rsidP="00FC09D2">
            <w:pPr>
              <w:spacing w:line="240" w:lineRule="auto"/>
              <w:rPr>
                <w:rFonts w:ascii="Amasis MT Pro" w:eastAsia="Times New Roman" w:hAnsi="Amasis MT Pro"/>
                <w:color w:val="000000"/>
                <w:sz w:val="20"/>
                <w:szCs w:val="20"/>
              </w:rPr>
            </w:pPr>
          </w:p>
        </w:tc>
        <w:tc>
          <w:tcPr>
            <w:tcW w:w="2574" w:type="dxa"/>
            <w:tcBorders>
              <w:top w:val="nil"/>
              <w:left w:val="nil"/>
              <w:bottom w:val="single" w:sz="8" w:space="0" w:color="auto"/>
              <w:right w:val="single" w:sz="8" w:space="0" w:color="auto"/>
            </w:tcBorders>
            <w:vAlign w:val="center"/>
            <w:hideMark/>
          </w:tcPr>
          <w:p w14:paraId="4E4C2F82"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Confection fond de scène</w:t>
            </w:r>
          </w:p>
        </w:tc>
        <w:tc>
          <w:tcPr>
            <w:tcW w:w="1656" w:type="dxa"/>
            <w:tcBorders>
              <w:top w:val="nil"/>
              <w:left w:val="nil"/>
              <w:bottom w:val="single" w:sz="8" w:space="0" w:color="auto"/>
              <w:right w:val="single" w:sz="8" w:space="0" w:color="auto"/>
            </w:tcBorders>
            <w:vAlign w:val="center"/>
            <w:hideMark/>
          </w:tcPr>
          <w:p w14:paraId="5BC772C7" w14:textId="77777777" w:rsidR="00FC09D2" w:rsidRPr="00451B61" w:rsidRDefault="00FC09D2" w:rsidP="00FC09D2">
            <w:pPr>
              <w:spacing w:line="240" w:lineRule="auto"/>
              <w:jc w:val="center"/>
              <w:rPr>
                <w:rFonts w:ascii="Amasis MT Pro" w:eastAsia="Times New Roman" w:hAnsi="Amasis MT Pro"/>
                <w:color w:val="000000"/>
                <w:sz w:val="20"/>
                <w:szCs w:val="20"/>
              </w:rPr>
            </w:pPr>
            <w:r w:rsidRPr="00451B61">
              <w:rPr>
                <w:rFonts w:ascii="Amasis MT Pro" w:eastAsia="Times New Roman" w:hAnsi="Amasis MT Pro"/>
                <w:color w:val="000000"/>
                <w:sz w:val="20"/>
                <w:szCs w:val="20"/>
              </w:rPr>
              <w:t>1</w:t>
            </w:r>
          </w:p>
        </w:tc>
        <w:tc>
          <w:tcPr>
            <w:tcW w:w="1656" w:type="dxa"/>
            <w:tcBorders>
              <w:top w:val="nil"/>
              <w:left w:val="nil"/>
              <w:bottom w:val="single" w:sz="8" w:space="0" w:color="auto"/>
              <w:right w:val="single" w:sz="8" w:space="0" w:color="auto"/>
            </w:tcBorders>
            <w:vAlign w:val="center"/>
            <w:hideMark/>
          </w:tcPr>
          <w:p w14:paraId="0D8B335C"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500 000</w:t>
            </w:r>
          </w:p>
        </w:tc>
        <w:tc>
          <w:tcPr>
            <w:tcW w:w="1658" w:type="dxa"/>
            <w:tcBorders>
              <w:top w:val="nil"/>
              <w:left w:val="nil"/>
              <w:bottom w:val="single" w:sz="8" w:space="0" w:color="auto"/>
              <w:right w:val="single" w:sz="8" w:space="0" w:color="auto"/>
            </w:tcBorders>
            <w:vAlign w:val="center"/>
            <w:hideMark/>
          </w:tcPr>
          <w:p w14:paraId="303DF596"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500 000</w:t>
            </w:r>
          </w:p>
        </w:tc>
        <w:tc>
          <w:tcPr>
            <w:tcW w:w="1880" w:type="dxa"/>
            <w:tcBorders>
              <w:top w:val="nil"/>
              <w:left w:val="nil"/>
              <w:bottom w:val="single" w:sz="8" w:space="0" w:color="auto"/>
              <w:right w:val="single" w:sz="8" w:space="0" w:color="auto"/>
            </w:tcBorders>
            <w:vAlign w:val="center"/>
            <w:hideMark/>
          </w:tcPr>
          <w:p w14:paraId="540358ED"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Décor personnalisé</w:t>
            </w:r>
          </w:p>
        </w:tc>
      </w:tr>
      <w:tr w:rsidR="00FC09D2" w:rsidRPr="00451B61" w14:paraId="7F06CDFF" w14:textId="77777777" w:rsidTr="00FC09D2">
        <w:trPr>
          <w:trHeight w:val="300"/>
        </w:trPr>
        <w:tc>
          <w:tcPr>
            <w:tcW w:w="2120" w:type="dxa"/>
            <w:vMerge/>
            <w:tcBorders>
              <w:top w:val="nil"/>
              <w:left w:val="single" w:sz="8" w:space="0" w:color="auto"/>
              <w:bottom w:val="single" w:sz="8" w:space="0" w:color="000000"/>
              <w:right w:val="single" w:sz="8" w:space="0" w:color="auto"/>
            </w:tcBorders>
            <w:vAlign w:val="center"/>
            <w:hideMark/>
          </w:tcPr>
          <w:p w14:paraId="4311285D" w14:textId="77777777" w:rsidR="00FC09D2" w:rsidRPr="00451B61" w:rsidRDefault="00FC09D2" w:rsidP="00FC09D2">
            <w:pPr>
              <w:spacing w:line="240" w:lineRule="auto"/>
              <w:rPr>
                <w:rFonts w:ascii="Amasis MT Pro" w:eastAsia="Times New Roman" w:hAnsi="Amasis MT Pro"/>
                <w:color w:val="000000"/>
                <w:sz w:val="20"/>
                <w:szCs w:val="20"/>
              </w:rPr>
            </w:pPr>
          </w:p>
        </w:tc>
        <w:tc>
          <w:tcPr>
            <w:tcW w:w="2356" w:type="dxa"/>
            <w:tcBorders>
              <w:top w:val="nil"/>
              <w:left w:val="nil"/>
              <w:bottom w:val="single" w:sz="8" w:space="0" w:color="auto"/>
              <w:right w:val="single" w:sz="8" w:space="0" w:color="auto"/>
            </w:tcBorders>
            <w:vAlign w:val="center"/>
            <w:hideMark/>
          </w:tcPr>
          <w:p w14:paraId="044657FF"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Services Techniques</w:t>
            </w:r>
          </w:p>
        </w:tc>
        <w:tc>
          <w:tcPr>
            <w:tcW w:w="2574" w:type="dxa"/>
            <w:tcBorders>
              <w:top w:val="nil"/>
              <w:left w:val="nil"/>
              <w:bottom w:val="single" w:sz="8" w:space="0" w:color="auto"/>
              <w:right w:val="single" w:sz="8" w:space="0" w:color="auto"/>
            </w:tcBorders>
            <w:vAlign w:val="center"/>
            <w:hideMark/>
          </w:tcPr>
          <w:p w14:paraId="19AA8DCF"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Captation vidéo</w:t>
            </w:r>
          </w:p>
        </w:tc>
        <w:tc>
          <w:tcPr>
            <w:tcW w:w="1656" w:type="dxa"/>
            <w:tcBorders>
              <w:top w:val="nil"/>
              <w:left w:val="nil"/>
              <w:bottom w:val="single" w:sz="8" w:space="0" w:color="auto"/>
              <w:right w:val="single" w:sz="8" w:space="0" w:color="auto"/>
            </w:tcBorders>
            <w:vAlign w:val="center"/>
            <w:hideMark/>
          </w:tcPr>
          <w:p w14:paraId="3F0EEC35" w14:textId="77777777" w:rsidR="00FC09D2" w:rsidRPr="00451B61" w:rsidRDefault="00FC09D2" w:rsidP="00FC09D2">
            <w:pPr>
              <w:spacing w:line="240" w:lineRule="auto"/>
              <w:jc w:val="center"/>
              <w:rPr>
                <w:rFonts w:ascii="Amasis MT Pro" w:eastAsia="Times New Roman" w:hAnsi="Amasis MT Pro"/>
                <w:color w:val="000000"/>
                <w:sz w:val="20"/>
                <w:szCs w:val="20"/>
              </w:rPr>
            </w:pPr>
            <w:r w:rsidRPr="00451B61">
              <w:rPr>
                <w:rFonts w:ascii="Amasis MT Pro" w:eastAsia="Times New Roman" w:hAnsi="Amasis MT Pro"/>
                <w:color w:val="000000"/>
                <w:sz w:val="20"/>
                <w:szCs w:val="20"/>
              </w:rPr>
              <w:t>1 jour</w:t>
            </w:r>
          </w:p>
        </w:tc>
        <w:tc>
          <w:tcPr>
            <w:tcW w:w="1656" w:type="dxa"/>
            <w:tcBorders>
              <w:top w:val="nil"/>
              <w:left w:val="nil"/>
              <w:bottom w:val="single" w:sz="8" w:space="0" w:color="auto"/>
              <w:right w:val="single" w:sz="8" w:space="0" w:color="auto"/>
            </w:tcBorders>
            <w:vAlign w:val="center"/>
            <w:hideMark/>
          </w:tcPr>
          <w:p w14:paraId="3A8874F6"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500 000</w:t>
            </w:r>
          </w:p>
        </w:tc>
        <w:tc>
          <w:tcPr>
            <w:tcW w:w="1658" w:type="dxa"/>
            <w:tcBorders>
              <w:top w:val="nil"/>
              <w:left w:val="nil"/>
              <w:bottom w:val="single" w:sz="8" w:space="0" w:color="auto"/>
              <w:right w:val="single" w:sz="8" w:space="0" w:color="auto"/>
            </w:tcBorders>
            <w:vAlign w:val="center"/>
            <w:hideMark/>
          </w:tcPr>
          <w:p w14:paraId="1FFBD4B1"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500 000</w:t>
            </w:r>
          </w:p>
        </w:tc>
        <w:tc>
          <w:tcPr>
            <w:tcW w:w="1880" w:type="dxa"/>
            <w:tcBorders>
              <w:top w:val="nil"/>
              <w:left w:val="nil"/>
              <w:bottom w:val="single" w:sz="8" w:space="0" w:color="auto"/>
              <w:right w:val="single" w:sz="8" w:space="0" w:color="auto"/>
            </w:tcBorders>
            <w:vAlign w:val="center"/>
            <w:hideMark/>
          </w:tcPr>
          <w:p w14:paraId="1B1B3D2E"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Documentation</w:t>
            </w:r>
          </w:p>
        </w:tc>
      </w:tr>
      <w:tr w:rsidR="00FC09D2" w:rsidRPr="00451B61" w14:paraId="3F1D0332" w14:textId="77777777" w:rsidTr="00FC09D2">
        <w:trPr>
          <w:trHeight w:val="649"/>
        </w:trPr>
        <w:tc>
          <w:tcPr>
            <w:tcW w:w="2120" w:type="dxa"/>
            <w:vMerge/>
            <w:tcBorders>
              <w:top w:val="nil"/>
              <w:left w:val="single" w:sz="8" w:space="0" w:color="auto"/>
              <w:bottom w:val="single" w:sz="8" w:space="0" w:color="000000"/>
              <w:right w:val="single" w:sz="8" w:space="0" w:color="auto"/>
            </w:tcBorders>
            <w:vAlign w:val="center"/>
            <w:hideMark/>
          </w:tcPr>
          <w:p w14:paraId="4319A9FF" w14:textId="77777777" w:rsidR="00FC09D2" w:rsidRPr="00451B61" w:rsidRDefault="00FC09D2" w:rsidP="00FC09D2">
            <w:pPr>
              <w:spacing w:line="240" w:lineRule="auto"/>
              <w:rPr>
                <w:rFonts w:ascii="Amasis MT Pro" w:eastAsia="Times New Roman" w:hAnsi="Amasis MT Pro"/>
                <w:color w:val="000000"/>
                <w:sz w:val="20"/>
                <w:szCs w:val="20"/>
              </w:rPr>
            </w:pPr>
          </w:p>
        </w:tc>
        <w:tc>
          <w:tcPr>
            <w:tcW w:w="2356" w:type="dxa"/>
            <w:tcBorders>
              <w:top w:val="nil"/>
              <w:left w:val="nil"/>
              <w:bottom w:val="nil"/>
              <w:right w:val="single" w:sz="8" w:space="0" w:color="auto"/>
            </w:tcBorders>
            <w:hideMark/>
          </w:tcPr>
          <w:p w14:paraId="4A9B66F0" w14:textId="77777777" w:rsidR="00FC09D2" w:rsidRPr="00451B61" w:rsidRDefault="00FC09D2" w:rsidP="00FC09D2">
            <w:pPr>
              <w:spacing w:line="240" w:lineRule="auto"/>
              <w:jc w:val="center"/>
              <w:rPr>
                <w:rFonts w:ascii="Amasis MT Pro" w:eastAsia="Times New Roman" w:hAnsi="Amasis MT Pro"/>
                <w:color w:val="000000"/>
                <w:sz w:val="20"/>
                <w:szCs w:val="20"/>
              </w:rPr>
            </w:pPr>
            <w:r w:rsidRPr="00451B61">
              <w:rPr>
                <w:rFonts w:ascii="Amasis MT Pro" w:eastAsia="Times New Roman" w:hAnsi="Amasis MT Pro"/>
                <w:color w:val="000000"/>
                <w:sz w:val="20"/>
                <w:szCs w:val="20"/>
              </w:rPr>
              <w:t> </w:t>
            </w:r>
          </w:p>
        </w:tc>
        <w:tc>
          <w:tcPr>
            <w:tcW w:w="2574" w:type="dxa"/>
            <w:tcBorders>
              <w:top w:val="nil"/>
              <w:left w:val="nil"/>
              <w:bottom w:val="single" w:sz="8" w:space="0" w:color="auto"/>
              <w:right w:val="single" w:sz="8" w:space="0" w:color="auto"/>
            </w:tcBorders>
            <w:vAlign w:val="center"/>
            <w:hideMark/>
          </w:tcPr>
          <w:p w14:paraId="46C8F415"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Photographie</w:t>
            </w:r>
          </w:p>
        </w:tc>
        <w:tc>
          <w:tcPr>
            <w:tcW w:w="1656" w:type="dxa"/>
            <w:tcBorders>
              <w:top w:val="nil"/>
              <w:left w:val="nil"/>
              <w:bottom w:val="single" w:sz="8" w:space="0" w:color="auto"/>
              <w:right w:val="single" w:sz="8" w:space="0" w:color="auto"/>
            </w:tcBorders>
            <w:vAlign w:val="center"/>
            <w:hideMark/>
          </w:tcPr>
          <w:p w14:paraId="26489CE0" w14:textId="77777777" w:rsidR="00FC09D2" w:rsidRPr="00451B61" w:rsidRDefault="00FC09D2" w:rsidP="00FC09D2">
            <w:pPr>
              <w:spacing w:line="240" w:lineRule="auto"/>
              <w:jc w:val="center"/>
              <w:rPr>
                <w:rFonts w:ascii="Amasis MT Pro" w:eastAsia="Times New Roman" w:hAnsi="Amasis MT Pro"/>
                <w:color w:val="000000"/>
                <w:sz w:val="20"/>
                <w:szCs w:val="20"/>
              </w:rPr>
            </w:pPr>
            <w:r w:rsidRPr="00451B61">
              <w:rPr>
                <w:rFonts w:ascii="Amasis MT Pro" w:eastAsia="Times New Roman" w:hAnsi="Amasis MT Pro"/>
                <w:color w:val="000000"/>
                <w:sz w:val="20"/>
                <w:szCs w:val="20"/>
              </w:rPr>
              <w:t>1 jour</w:t>
            </w:r>
          </w:p>
        </w:tc>
        <w:tc>
          <w:tcPr>
            <w:tcW w:w="1656" w:type="dxa"/>
            <w:tcBorders>
              <w:top w:val="nil"/>
              <w:left w:val="nil"/>
              <w:bottom w:val="single" w:sz="8" w:space="0" w:color="auto"/>
              <w:right w:val="single" w:sz="8" w:space="0" w:color="auto"/>
            </w:tcBorders>
            <w:vAlign w:val="center"/>
            <w:hideMark/>
          </w:tcPr>
          <w:p w14:paraId="4AB70FA5"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500 000</w:t>
            </w:r>
          </w:p>
        </w:tc>
        <w:tc>
          <w:tcPr>
            <w:tcW w:w="1658" w:type="dxa"/>
            <w:tcBorders>
              <w:top w:val="nil"/>
              <w:left w:val="nil"/>
              <w:bottom w:val="single" w:sz="8" w:space="0" w:color="auto"/>
              <w:right w:val="single" w:sz="8" w:space="0" w:color="auto"/>
            </w:tcBorders>
            <w:vAlign w:val="center"/>
            <w:hideMark/>
          </w:tcPr>
          <w:p w14:paraId="6BE017B6"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1 000 000</w:t>
            </w:r>
          </w:p>
        </w:tc>
        <w:tc>
          <w:tcPr>
            <w:tcW w:w="1880" w:type="dxa"/>
            <w:tcBorders>
              <w:top w:val="nil"/>
              <w:left w:val="nil"/>
              <w:bottom w:val="single" w:sz="8" w:space="0" w:color="auto"/>
              <w:right w:val="single" w:sz="8" w:space="0" w:color="auto"/>
            </w:tcBorders>
            <w:vAlign w:val="center"/>
            <w:hideMark/>
          </w:tcPr>
          <w:p w14:paraId="0EFA9B1B"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 xml:space="preserve">Couverture complète </w:t>
            </w:r>
            <w:r w:rsidRPr="00451B61">
              <w:rPr>
                <w:rFonts w:ascii="Amasis MT Pro" w:eastAsia="Times New Roman" w:hAnsi="Amasis MT Pro"/>
                <w:b/>
                <w:bCs/>
                <w:color w:val="0070C0"/>
                <w:sz w:val="18"/>
                <w:szCs w:val="18"/>
              </w:rPr>
              <w:t>(</w:t>
            </w:r>
            <w:proofErr w:type="spellStart"/>
            <w:r w:rsidRPr="00451B61">
              <w:rPr>
                <w:rFonts w:ascii="Amasis MT Pro" w:eastAsia="Times New Roman" w:hAnsi="Amasis MT Pro"/>
                <w:b/>
                <w:bCs/>
                <w:color w:val="0070C0"/>
                <w:sz w:val="18"/>
                <w:szCs w:val="18"/>
              </w:rPr>
              <w:t>InfoTech</w:t>
            </w:r>
            <w:proofErr w:type="spellEnd"/>
            <w:r w:rsidRPr="00451B61">
              <w:rPr>
                <w:rFonts w:ascii="Amasis MT Pro" w:eastAsia="Times New Roman" w:hAnsi="Amasis MT Pro"/>
                <w:b/>
                <w:bCs/>
                <w:color w:val="0070C0"/>
                <w:sz w:val="18"/>
                <w:szCs w:val="18"/>
              </w:rPr>
              <w:t xml:space="preserve"> Store + </w:t>
            </w:r>
            <w:proofErr w:type="spellStart"/>
            <w:r w:rsidRPr="00451B61">
              <w:rPr>
                <w:rFonts w:ascii="Amasis MT Pro" w:eastAsia="Times New Roman" w:hAnsi="Amasis MT Pro"/>
                <w:b/>
                <w:bCs/>
                <w:color w:val="0070C0"/>
                <w:sz w:val="18"/>
                <w:szCs w:val="18"/>
              </w:rPr>
              <w:t>Franglish</w:t>
            </w:r>
            <w:proofErr w:type="spellEnd"/>
            <w:r w:rsidRPr="00451B61">
              <w:rPr>
                <w:rFonts w:ascii="Amasis MT Pro" w:eastAsia="Times New Roman" w:hAnsi="Amasis MT Pro"/>
                <w:b/>
                <w:bCs/>
                <w:color w:val="0070C0"/>
                <w:sz w:val="18"/>
                <w:szCs w:val="18"/>
              </w:rPr>
              <w:t xml:space="preserve"> Photo)</w:t>
            </w:r>
          </w:p>
        </w:tc>
      </w:tr>
      <w:tr w:rsidR="00FC09D2" w:rsidRPr="00451B61" w14:paraId="5C0A7E41" w14:textId="77777777" w:rsidTr="00FC09D2">
        <w:trPr>
          <w:trHeight w:val="404"/>
        </w:trPr>
        <w:tc>
          <w:tcPr>
            <w:tcW w:w="2120" w:type="dxa"/>
            <w:vMerge/>
            <w:tcBorders>
              <w:top w:val="nil"/>
              <w:left w:val="single" w:sz="8" w:space="0" w:color="auto"/>
              <w:bottom w:val="single" w:sz="8" w:space="0" w:color="000000"/>
              <w:right w:val="single" w:sz="8" w:space="0" w:color="auto"/>
            </w:tcBorders>
            <w:vAlign w:val="center"/>
            <w:hideMark/>
          </w:tcPr>
          <w:p w14:paraId="57106B55" w14:textId="77777777" w:rsidR="00FC09D2" w:rsidRPr="00451B61" w:rsidRDefault="00FC09D2" w:rsidP="00FC09D2">
            <w:pPr>
              <w:spacing w:line="240" w:lineRule="auto"/>
              <w:rPr>
                <w:rFonts w:ascii="Amasis MT Pro" w:eastAsia="Times New Roman" w:hAnsi="Amasis MT Pro"/>
                <w:color w:val="000000"/>
                <w:sz w:val="20"/>
                <w:szCs w:val="20"/>
              </w:rPr>
            </w:pPr>
          </w:p>
        </w:tc>
        <w:tc>
          <w:tcPr>
            <w:tcW w:w="2356" w:type="dxa"/>
            <w:vMerge w:val="restart"/>
            <w:tcBorders>
              <w:top w:val="single" w:sz="8" w:space="0" w:color="auto"/>
              <w:left w:val="single" w:sz="8" w:space="0" w:color="auto"/>
              <w:bottom w:val="single" w:sz="8" w:space="0" w:color="000000"/>
              <w:right w:val="single" w:sz="8" w:space="0" w:color="auto"/>
            </w:tcBorders>
            <w:vAlign w:val="center"/>
            <w:hideMark/>
          </w:tcPr>
          <w:p w14:paraId="2BF27160" w14:textId="77777777" w:rsidR="00FC09D2" w:rsidRPr="00451B61" w:rsidRDefault="00FC09D2" w:rsidP="00FC09D2">
            <w:pPr>
              <w:spacing w:line="240" w:lineRule="auto"/>
              <w:jc w:val="center"/>
              <w:rPr>
                <w:rFonts w:ascii="Amasis MT Pro" w:eastAsia="Times New Roman" w:hAnsi="Amasis MT Pro"/>
                <w:color w:val="000000"/>
                <w:sz w:val="20"/>
                <w:szCs w:val="20"/>
              </w:rPr>
            </w:pPr>
            <w:r w:rsidRPr="00451B61">
              <w:rPr>
                <w:rFonts w:ascii="Amasis MT Pro" w:eastAsia="Times New Roman" w:hAnsi="Amasis MT Pro"/>
                <w:color w:val="000000"/>
                <w:sz w:val="20"/>
                <w:szCs w:val="20"/>
              </w:rPr>
              <w:t>Sécurité et Accueil</w:t>
            </w:r>
          </w:p>
        </w:tc>
        <w:tc>
          <w:tcPr>
            <w:tcW w:w="2574" w:type="dxa"/>
            <w:tcBorders>
              <w:top w:val="nil"/>
              <w:left w:val="nil"/>
              <w:bottom w:val="single" w:sz="8" w:space="0" w:color="auto"/>
              <w:right w:val="single" w:sz="8" w:space="0" w:color="auto"/>
            </w:tcBorders>
            <w:vAlign w:val="center"/>
            <w:hideMark/>
          </w:tcPr>
          <w:p w14:paraId="0EF42D05"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Agents sécurité</w:t>
            </w:r>
          </w:p>
        </w:tc>
        <w:tc>
          <w:tcPr>
            <w:tcW w:w="1656" w:type="dxa"/>
            <w:tcBorders>
              <w:top w:val="nil"/>
              <w:left w:val="nil"/>
              <w:bottom w:val="single" w:sz="8" w:space="0" w:color="auto"/>
              <w:right w:val="single" w:sz="8" w:space="0" w:color="auto"/>
            </w:tcBorders>
            <w:vAlign w:val="center"/>
            <w:hideMark/>
          </w:tcPr>
          <w:p w14:paraId="486FD4AF" w14:textId="77777777" w:rsidR="00FC09D2" w:rsidRPr="00451B61" w:rsidRDefault="00FC09D2" w:rsidP="00FC09D2">
            <w:pPr>
              <w:spacing w:line="240" w:lineRule="auto"/>
              <w:jc w:val="center"/>
              <w:rPr>
                <w:rFonts w:ascii="Amasis MT Pro" w:eastAsia="Times New Roman" w:hAnsi="Amasis MT Pro"/>
                <w:color w:val="000000"/>
                <w:sz w:val="20"/>
                <w:szCs w:val="20"/>
              </w:rPr>
            </w:pPr>
            <w:r w:rsidRPr="00451B61">
              <w:rPr>
                <w:rFonts w:ascii="Amasis MT Pro" w:eastAsia="Times New Roman" w:hAnsi="Amasis MT Pro"/>
                <w:color w:val="000000"/>
                <w:sz w:val="20"/>
                <w:szCs w:val="20"/>
              </w:rPr>
              <w:t>5 agents x 1 jour</w:t>
            </w:r>
          </w:p>
        </w:tc>
        <w:tc>
          <w:tcPr>
            <w:tcW w:w="1656" w:type="dxa"/>
            <w:tcBorders>
              <w:top w:val="nil"/>
              <w:left w:val="nil"/>
              <w:bottom w:val="single" w:sz="8" w:space="0" w:color="auto"/>
              <w:right w:val="single" w:sz="8" w:space="0" w:color="auto"/>
            </w:tcBorders>
            <w:vAlign w:val="center"/>
            <w:hideMark/>
          </w:tcPr>
          <w:p w14:paraId="053F1C70"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200 000</w:t>
            </w:r>
          </w:p>
        </w:tc>
        <w:tc>
          <w:tcPr>
            <w:tcW w:w="1658" w:type="dxa"/>
            <w:tcBorders>
              <w:top w:val="nil"/>
              <w:left w:val="nil"/>
              <w:bottom w:val="single" w:sz="8" w:space="0" w:color="auto"/>
              <w:right w:val="single" w:sz="8" w:space="0" w:color="auto"/>
            </w:tcBorders>
            <w:vAlign w:val="center"/>
            <w:hideMark/>
          </w:tcPr>
          <w:p w14:paraId="6132A683"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1 000 000</w:t>
            </w:r>
          </w:p>
        </w:tc>
        <w:tc>
          <w:tcPr>
            <w:tcW w:w="1880" w:type="dxa"/>
            <w:tcBorders>
              <w:top w:val="nil"/>
              <w:left w:val="nil"/>
              <w:bottom w:val="single" w:sz="8" w:space="0" w:color="auto"/>
              <w:right w:val="single" w:sz="8" w:space="0" w:color="auto"/>
            </w:tcBorders>
            <w:vAlign w:val="center"/>
            <w:hideMark/>
          </w:tcPr>
          <w:p w14:paraId="6F2AE7C6"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Sécurité événement</w:t>
            </w:r>
          </w:p>
        </w:tc>
      </w:tr>
      <w:tr w:rsidR="00FC09D2" w:rsidRPr="00451B61" w14:paraId="1BA028DB" w14:textId="77777777" w:rsidTr="00FC09D2">
        <w:trPr>
          <w:trHeight w:val="254"/>
        </w:trPr>
        <w:tc>
          <w:tcPr>
            <w:tcW w:w="2120" w:type="dxa"/>
            <w:vMerge/>
            <w:tcBorders>
              <w:top w:val="nil"/>
              <w:left w:val="single" w:sz="8" w:space="0" w:color="auto"/>
              <w:bottom w:val="single" w:sz="8" w:space="0" w:color="000000"/>
              <w:right w:val="single" w:sz="8" w:space="0" w:color="auto"/>
            </w:tcBorders>
            <w:vAlign w:val="center"/>
            <w:hideMark/>
          </w:tcPr>
          <w:p w14:paraId="199A700A" w14:textId="77777777" w:rsidR="00FC09D2" w:rsidRPr="00451B61" w:rsidRDefault="00FC09D2" w:rsidP="00FC09D2">
            <w:pPr>
              <w:spacing w:line="240" w:lineRule="auto"/>
              <w:rPr>
                <w:rFonts w:ascii="Amasis MT Pro" w:eastAsia="Times New Roman" w:hAnsi="Amasis MT Pro"/>
                <w:color w:val="000000"/>
                <w:sz w:val="20"/>
                <w:szCs w:val="20"/>
              </w:rPr>
            </w:pPr>
          </w:p>
        </w:tc>
        <w:tc>
          <w:tcPr>
            <w:tcW w:w="2356" w:type="dxa"/>
            <w:vMerge/>
            <w:tcBorders>
              <w:top w:val="single" w:sz="8" w:space="0" w:color="auto"/>
              <w:left w:val="single" w:sz="8" w:space="0" w:color="auto"/>
              <w:bottom w:val="single" w:sz="8" w:space="0" w:color="000000"/>
              <w:right w:val="single" w:sz="8" w:space="0" w:color="auto"/>
            </w:tcBorders>
            <w:vAlign w:val="center"/>
            <w:hideMark/>
          </w:tcPr>
          <w:p w14:paraId="54C8DCBD" w14:textId="77777777" w:rsidR="00FC09D2" w:rsidRPr="00451B61" w:rsidRDefault="00FC09D2" w:rsidP="00FC09D2">
            <w:pPr>
              <w:spacing w:line="240" w:lineRule="auto"/>
              <w:rPr>
                <w:rFonts w:ascii="Amasis MT Pro" w:eastAsia="Times New Roman" w:hAnsi="Amasis MT Pro"/>
                <w:color w:val="000000"/>
                <w:sz w:val="20"/>
                <w:szCs w:val="20"/>
              </w:rPr>
            </w:pPr>
          </w:p>
        </w:tc>
        <w:tc>
          <w:tcPr>
            <w:tcW w:w="2574" w:type="dxa"/>
            <w:tcBorders>
              <w:top w:val="nil"/>
              <w:left w:val="nil"/>
              <w:bottom w:val="single" w:sz="8" w:space="0" w:color="auto"/>
              <w:right w:val="single" w:sz="8" w:space="0" w:color="auto"/>
            </w:tcBorders>
            <w:vAlign w:val="center"/>
            <w:hideMark/>
          </w:tcPr>
          <w:p w14:paraId="38C925D6"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Hôtesses d'accueil</w:t>
            </w:r>
          </w:p>
        </w:tc>
        <w:tc>
          <w:tcPr>
            <w:tcW w:w="1656" w:type="dxa"/>
            <w:tcBorders>
              <w:top w:val="nil"/>
              <w:left w:val="nil"/>
              <w:bottom w:val="single" w:sz="8" w:space="0" w:color="auto"/>
              <w:right w:val="single" w:sz="8" w:space="0" w:color="auto"/>
            </w:tcBorders>
            <w:vAlign w:val="center"/>
            <w:hideMark/>
          </w:tcPr>
          <w:p w14:paraId="17BD6128" w14:textId="77777777" w:rsidR="00FC09D2" w:rsidRPr="00451B61" w:rsidRDefault="00FC09D2" w:rsidP="00FC09D2">
            <w:pPr>
              <w:spacing w:line="240" w:lineRule="auto"/>
              <w:jc w:val="center"/>
              <w:rPr>
                <w:rFonts w:ascii="Amasis MT Pro" w:eastAsia="Times New Roman" w:hAnsi="Amasis MT Pro"/>
                <w:color w:val="000000"/>
                <w:sz w:val="20"/>
                <w:szCs w:val="20"/>
              </w:rPr>
            </w:pPr>
            <w:r w:rsidRPr="00451B61">
              <w:rPr>
                <w:rFonts w:ascii="Amasis MT Pro" w:eastAsia="Times New Roman" w:hAnsi="Amasis MT Pro"/>
                <w:color w:val="000000"/>
                <w:sz w:val="20"/>
                <w:szCs w:val="20"/>
              </w:rPr>
              <w:t>8 hôtesses x 1 jour</w:t>
            </w:r>
          </w:p>
        </w:tc>
        <w:tc>
          <w:tcPr>
            <w:tcW w:w="1656" w:type="dxa"/>
            <w:tcBorders>
              <w:top w:val="nil"/>
              <w:left w:val="nil"/>
              <w:bottom w:val="single" w:sz="8" w:space="0" w:color="auto"/>
              <w:right w:val="single" w:sz="8" w:space="0" w:color="auto"/>
            </w:tcBorders>
            <w:vAlign w:val="center"/>
            <w:hideMark/>
          </w:tcPr>
          <w:p w14:paraId="5744E9E9"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200 000</w:t>
            </w:r>
          </w:p>
        </w:tc>
        <w:tc>
          <w:tcPr>
            <w:tcW w:w="1658" w:type="dxa"/>
            <w:tcBorders>
              <w:top w:val="nil"/>
              <w:left w:val="nil"/>
              <w:bottom w:val="single" w:sz="8" w:space="0" w:color="auto"/>
              <w:right w:val="single" w:sz="8" w:space="0" w:color="auto"/>
            </w:tcBorders>
            <w:vAlign w:val="center"/>
            <w:hideMark/>
          </w:tcPr>
          <w:p w14:paraId="09CE7A32"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1 600 000</w:t>
            </w:r>
          </w:p>
        </w:tc>
        <w:tc>
          <w:tcPr>
            <w:tcW w:w="1880" w:type="dxa"/>
            <w:tcBorders>
              <w:top w:val="nil"/>
              <w:left w:val="nil"/>
              <w:bottom w:val="single" w:sz="8" w:space="0" w:color="auto"/>
              <w:right w:val="single" w:sz="8" w:space="0" w:color="auto"/>
            </w:tcBorders>
            <w:vAlign w:val="center"/>
            <w:hideMark/>
          </w:tcPr>
          <w:p w14:paraId="51328EE1"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Accueil participants</w:t>
            </w:r>
          </w:p>
        </w:tc>
      </w:tr>
      <w:tr w:rsidR="00FC09D2" w:rsidRPr="00451B61" w14:paraId="2E56609F" w14:textId="77777777" w:rsidTr="00FC09D2">
        <w:trPr>
          <w:trHeight w:val="300"/>
        </w:trPr>
        <w:tc>
          <w:tcPr>
            <w:tcW w:w="2120" w:type="dxa"/>
            <w:vMerge/>
            <w:tcBorders>
              <w:top w:val="nil"/>
              <w:left w:val="single" w:sz="8" w:space="0" w:color="auto"/>
              <w:bottom w:val="single" w:sz="8" w:space="0" w:color="000000"/>
              <w:right w:val="single" w:sz="8" w:space="0" w:color="auto"/>
            </w:tcBorders>
            <w:vAlign w:val="center"/>
            <w:hideMark/>
          </w:tcPr>
          <w:p w14:paraId="6A4C083D" w14:textId="77777777" w:rsidR="00FC09D2" w:rsidRPr="00451B61" w:rsidRDefault="00FC09D2" w:rsidP="00FC09D2">
            <w:pPr>
              <w:spacing w:line="240" w:lineRule="auto"/>
              <w:rPr>
                <w:rFonts w:ascii="Amasis MT Pro" w:eastAsia="Times New Roman" w:hAnsi="Amasis MT Pro"/>
                <w:color w:val="000000"/>
                <w:sz w:val="20"/>
                <w:szCs w:val="20"/>
              </w:rPr>
            </w:pPr>
          </w:p>
        </w:tc>
        <w:tc>
          <w:tcPr>
            <w:tcW w:w="2356" w:type="dxa"/>
            <w:tcBorders>
              <w:top w:val="nil"/>
              <w:left w:val="nil"/>
              <w:bottom w:val="single" w:sz="8" w:space="0" w:color="auto"/>
              <w:right w:val="single" w:sz="8" w:space="0" w:color="auto"/>
            </w:tcBorders>
            <w:shd w:val="clear" w:color="000000" w:fill="FBE2D5"/>
            <w:vAlign w:val="center"/>
            <w:hideMark/>
          </w:tcPr>
          <w:p w14:paraId="01E4EC39" w14:textId="77777777" w:rsidR="00FC09D2" w:rsidRPr="00451B61" w:rsidRDefault="00FC09D2" w:rsidP="00FC09D2">
            <w:pPr>
              <w:spacing w:line="240" w:lineRule="auto"/>
              <w:rPr>
                <w:rFonts w:ascii="Amasis MT Pro" w:eastAsia="Times New Roman" w:hAnsi="Amasis MT Pro"/>
                <w:b/>
                <w:bCs/>
                <w:sz w:val="20"/>
                <w:szCs w:val="20"/>
              </w:rPr>
            </w:pPr>
            <w:r w:rsidRPr="00451B61">
              <w:rPr>
                <w:rFonts w:ascii="Amasis MT Pro" w:eastAsia="Times New Roman" w:hAnsi="Amasis MT Pro"/>
                <w:b/>
                <w:bCs/>
                <w:sz w:val="20"/>
                <w:szCs w:val="20"/>
              </w:rPr>
              <w:t>Sous - total 3</w:t>
            </w:r>
          </w:p>
        </w:tc>
        <w:tc>
          <w:tcPr>
            <w:tcW w:w="5886" w:type="dxa"/>
            <w:gridSpan w:val="3"/>
            <w:tcBorders>
              <w:top w:val="single" w:sz="8" w:space="0" w:color="auto"/>
              <w:left w:val="nil"/>
              <w:bottom w:val="single" w:sz="8" w:space="0" w:color="auto"/>
              <w:right w:val="single" w:sz="8" w:space="0" w:color="000000"/>
            </w:tcBorders>
            <w:shd w:val="clear" w:color="000000" w:fill="FBE2D5"/>
            <w:vAlign w:val="center"/>
            <w:hideMark/>
          </w:tcPr>
          <w:p w14:paraId="4646F4F0" w14:textId="77777777" w:rsidR="00FC09D2" w:rsidRPr="00451B61" w:rsidRDefault="00FC09D2" w:rsidP="00FC09D2">
            <w:pPr>
              <w:spacing w:line="240" w:lineRule="auto"/>
              <w:jc w:val="center"/>
              <w:rPr>
                <w:rFonts w:ascii="Amasis MT Pro" w:eastAsia="Times New Roman" w:hAnsi="Amasis MT Pro"/>
                <w:b/>
                <w:bCs/>
                <w:sz w:val="20"/>
                <w:szCs w:val="20"/>
              </w:rPr>
            </w:pPr>
            <w:r w:rsidRPr="00451B61">
              <w:rPr>
                <w:rFonts w:ascii="Amasis MT Pro" w:eastAsia="Times New Roman" w:hAnsi="Amasis MT Pro"/>
                <w:b/>
                <w:bCs/>
                <w:sz w:val="20"/>
                <w:szCs w:val="20"/>
              </w:rPr>
              <w:t> </w:t>
            </w:r>
          </w:p>
        </w:tc>
        <w:tc>
          <w:tcPr>
            <w:tcW w:w="1658" w:type="dxa"/>
            <w:tcBorders>
              <w:top w:val="nil"/>
              <w:left w:val="nil"/>
              <w:bottom w:val="single" w:sz="8" w:space="0" w:color="auto"/>
              <w:right w:val="single" w:sz="8" w:space="0" w:color="auto"/>
            </w:tcBorders>
            <w:shd w:val="clear" w:color="000000" w:fill="FBE2D5"/>
            <w:vAlign w:val="center"/>
            <w:hideMark/>
          </w:tcPr>
          <w:p w14:paraId="2B2F77CE" w14:textId="77777777" w:rsidR="00FC09D2" w:rsidRPr="00451B61" w:rsidRDefault="00FC09D2" w:rsidP="00FC09D2">
            <w:pPr>
              <w:spacing w:line="240" w:lineRule="auto"/>
              <w:jc w:val="right"/>
              <w:rPr>
                <w:rFonts w:ascii="Amasis MT Pro" w:eastAsia="Times New Roman" w:hAnsi="Amasis MT Pro"/>
                <w:b/>
                <w:bCs/>
                <w:sz w:val="20"/>
                <w:szCs w:val="20"/>
              </w:rPr>
            </w:pPr>
            <w:r w:rsidRPr="00451B61">
              <w:rPr>
                <w:rFonts w:ascii="Amasis MT Pro" w:eastAsia="Times New Roman" w:hAnsi="Amasis MT Pro"/>
                <w:b/>
                <w:bCs/>
                <w:sz w:val="20"/>
                <w:szCs w:val="20"/>
              </w:rPr>
              <w:t>9 300 000</w:t>
            </w:r>
          </w:p>
        </w:tc>
        <w:tc>
          <w:tcPr>
            <w:tcW w:w="1880" w:type="dxa"/>
            <w:tcBorders>
              <w:top w:val="nil"/>
              <w:left w:val="nil"/>
              <w:bottom w:val="single" w:sz="8" w:space="0" w:color="auto"/>
              <w:right w:val="single" w:sz="8" w:space="0" w:color="auto"/>
            </w:tcBorders>
            <w:shd w:val="clear" w:color="000000" w:fill="FBE2D5"/>
            <w:vAlign w:val="center"/>
            <w:hideMark/>
          </w:tcPr>
          <w:p w14:paraId="5713D16F" w14:textId="77777777" w:rsidR="00FC09D2" w:rsidRPr="00451B61" w:rsidRDefault="00FC09D2" w:rsidP="00FC09D2">
            <w:pPr>
              <w:spacing w:line="240" w:lineRule="auto"/>
              <w:rPr>
                <w:rFonts w:ascii="Amasis MT Pro" w:eastAsia="Times New Roman" w:hAnsi="Amasis MT Pro"/>
                <w:b/>
                <w:bCs/>
                <w:sz w:val="20"/>
                <w:szCs w:val="20"/>
              </w:rPr>
            </w:pPr>
            <w:r w:rsidRPr="00451B61">
              <w:rPr>
                <w:rFonts w:ascii="Amasis MT Pro" w:eastAsia="Times New Roman" w:hAnsi="Amasis MT Pro"/>
                <w:b/>
                <w:bCs/>
                <w:sz w:val="20"/>
                <w:szCs w:val="20"/>
              </w:rPr>
              <w:t> </w:t>
            </w:r>
          </w:p>
        </w:tc>
      </w:tr>
      <w:tr w:rsidR="00FC09D2" w:rsidRPr="00451B61" w14:paraId="38ECBCFB" w14:textId="77777777" w:rsidTr="00FC09D2">
        <w:trPr>
          <w:trHeight w:val="491"/>
        </w:trPr>
        <w:tc>
          <w:tcPr>
            <w:tcW w:w="2120" w:type="dxa"/>
            <w:vMerge w:val="restart"/>
            <w:tcBorders>
              <w:top w:val="nil"/>
              <w:left w:val="single" w:sz="8" w:space="0" w:color="auto"/>
              <w:bottom w:val="single" w:sz="8" w:space="0" w:color="000000"/>
              <w:right w:val="single" w:sz="8" w:space="0" w:color="auto"/>
            </w:tcBorders>
            <w:vAlign w:val="center"/>
            <w:hideMark/>
          </w:tcPr>
          <w:p w14:paraId="42C590AC"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4. RECOMPENSES ET PRIX</w:t>
            </w:r>
          </w:p>
        </w:tc>
        <w:tc>
          <w:tcPr>
            <w:tcW w:w="2356" w:type="dxa"/>
            <w:vMerge w:val="restart"/>
            <w:tcBorders>
              <w:top w:val="nil"/>
              <w:left w:val="single" w:sz="8" w:space="0" w:color="auto"/>
              <w:bottom w:val="single" w:sz="8" w:space="0" w:color="000000"/>
              <w:right w:val="single" w:sz="8" w:space="0" w:color="auto"/>
            </w:tcBorders>
            <w:vAlign w:val="center"/>
            <w:hideMark/>
          </w:tcPr>
          <w:p w14:paraId="304BF951" w14:textId="77777777" w:rsidR="00FC09D2" w:rsidRPr="00451B61" w:rsidRDefault="00FC09D2" w:rsidP="00FC09D2">
            <w:pPr>
              <w:spacing w:line="240" w:lineRule="auto"/>
              <w:jc w:val="center"/>
              <w:rPr>
                <w:rFonts w:ascii="Amasis MT Pro" w:eastAsia="Times New Roman" w:hAnsi="Amasis MT Pro"/>
                <w:color w:val="000000"/>
                <w:sz w:val="20"/>
                <w:szCs w:val="20"/>
              </w:rPr>
            </w:pPr>
            <w:r w:rsidRPr="00451B61">
              <w:rPr>
                <w:rFonts w:ascii="Amasis MT Pro" w:eastAsia="Times New Roman" w:hAnsi="Amasis MT Pro"/>
                <w:color w:val="000000"/>
                <w:sz w:val="20"/>
                <w:szCs w:val="20"/>
              </w:rPr>
              <w:t>Primes Financières et Trophées</w:t>
            </w:r>
          </w:p>
        </w:tc>
        <w:tc>
          <w:tcPr>
            <w:tcW w:w="2574" w:type="dxa"/>
            <w:tcBorders>
              <w:top w:val="nil"/>
              <w:left w:val="nil"/>
              <w:bottom w:val="single" w:sz="8" w:space="0" w:color="auto"/>
              <w:right w:val="single" w:sz="8" w:space="0" w:color="auto"/>
            </w:tcBorders>
            <w:vAlign w:val="center"/>
            <w:hideMark/>
          </w:tcPr>
          <w:p w14:paraId="6DA8624D"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Primes catégories principales</w:t>
            </w:r>
          </w:p>
        </w:tc>
        <w:tc>
          <w:tcPr>
            <w:tcW w:w="1656" w:type="dxa"/>
            <w:tcBorders>
              <w:top w:val="nil"/>
              <w:left w:val="nil"/>
              <w:bottom w:val="single" w:sz="8" w:space="0" w:color="auto"/>
              <w:right w:val="single" w:sz="8" w:space="0" w:color="auto"/>
            </w:tcBorders>
            <w:vAlign w:val="center"/>
            <w:hideMark/>
          </w:tcPr>
          <w:p w14:paraId="6FD027EB" w14:textId="77777777" w:rsidR="00FC09D2" w:rsidRPr="00451B61" w:rsidRDefault="00FC09D2" w:rsidP="00FC09D2">
            <w:pPr>
              <w:spacing w:line="240" w:lineRule="auto"/>
              <w:jc w:val="center"/>
              <w:rPr>
                <w:rFonts w:ascii="Amasis MT Pro" w:eastAsia="Times New Roman" w:hAnsi="Amasis MT Pro"/>
                <w:color w:val="000000"/>
                <w:sz w:val="20"/>
                <w:szCs w:val="20"/>
              </w:rPr>
            </w:pPr>
            <w:r w:rsidRPr="00451B61">
              <w:rPr>
                <w:rFonts w:ascii="Amasis MT Pro" w:eastAsia="Times New Roman" w:hAnsi="Amasis MT Pro"/>
                <w:color w:val="000000"/>
                <w:sz w:val="20"/>
                <w:szCs w:val="20"/>
              </w:rPr>
              <w:t>6</w:t>
            </w:r>
          </w:p>
        </w:tc>
        <w:tc>
          <w:tcPr>
            <w:tcW w:w="1656" w:type="dxa"/>
            <w:tcBorders>
              <w:top w:val="nil"/>
              <w:left w:val="nil"/>
              <w:bottom w:val="single" w:sz="8" w:space="0" w:color="auto"/>
              <w:right w:val="single" w:sz="8" w:space="0" w:color="auto"/>
            </w:tcBorders>
            <w:vAlign w:val="center"/>
            <w:hideMark/>
          </w:tcPr>
          <w:p w14:paraId="1F985DA1"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 </w:t>
            </w:r>
          </w:p>
        </w:tc>
        <w:tc>
          <w:tcPr>
            <w:tcW w:w="1658" w:type="dxa"/>
            <w:tcBorders>
              <w:top w:val="nil"/>
              <w:left w:val="nil"/>
              <w:bottom w:val="single" w:sz="8" w:space="0" w:color="auto"/>
              <w:right w:val="single" w:sz="8" w:space="0" w:color="auto"/>
            </w:tcBorders>
            <w:vAlign w:val="center"/>
            <w:hideMark/>
          </w:tcPr>
          <w:p w14:paraId="334CBBB0"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10 000 000</w:t>
            </w:r>
          </w:p>
        </w:tc>
        <w:tc>
          <w:tcPr>
            <w:tcW w:w="1880" w:type="dxa"/>
            <w:tcBorders>
              <w:top w:val="nil"/>
              <w:left w:val="nil"/>
              <w:bottom w:val="single" w:sz="8" w:space="0" w:color="auto"/>
              <w:right w:val="single" w:sz="8" w:space="0" w:color="auto"/>
            </w:tcBorders>
            <w:vAlign w:val="center"/>
            <w:hideMark/>
          </w:tcPr>
          <w:p w14:paraId="21C90C62"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Lauréats principaux</w:t>
            </w:r>
          </w:p>
        </w:tc>
      </w:tr>
      <w:tr w:rsidR="00451B61" w:rsidRPr="00451B61" w14:paraId="629F5A75" w14:textId="77777777" w:rsidTr="00DA1855">
        <w:trPr>
          <w:trHeight w:val="414"/>
        </w:trPr>
        <w:tc>
          <w:tcPr>
            <w:tcW w:w="2120" w:type="dxa"/>
            <w:vMerge/>
            <w:tcBorders>
              <w:top w:val="nil"/>
              <w:left w:val="single" w:sz="8" w:space="0" w:color="auto"/>
              <w:bottom w:val="single" w:sz="8" w:space="0" w:color="000000"/>
              <w:right w:val="single" w:sz="8" w:space="0" w:color="auto"/>
            </w:tcBorders>
            <w:vAlign w:val="center"/>
            <w:hideMark/>
          </w:tcPr>
          <w:p w14:paraId="6D1AB78E" w14:textId="77777777" w:rsidR="00451B61" w:rsidRPr="00451B61" w:rsidRDefault="00451B61" w:rsidP="00FC09D2">
            <w:pPr>
              <w:spacing w:line="240" w:lineRule="auto"/>
              <w:rPr>
                <w:rFonts w:ascii="Amasis MT Pro" w:eastAsia="Times New Roman" w:hAnsi="Amasis MT Pro"/>
                <w:color w:val="000000"/>
                <w:sz w:val="20"/>
                <w:szCs w:val="20"/>
              </w:rPr>
            </w:pPr>
          </w:p>
        </w:tc>
        <w:tc>
          <w:tcPr>
            <w:tcW w:w="2356" w:type="dxa"/>
            <w:vMerge/>
            <w:tcBorders>
              <w:top w:val="nil"/>
              <w:left w:val="single" w:sz="8" w:space="0" w:color="auto"/>
              <w:bottom w:val="single" w:sz="8" w:space="0" w:color="000000"/>
              <w:right w:val="single" w:sz="8" w:space="0" w:color="auto"/>
            </w:tcBorders>
            <w:vAlign w:val="center"/>
            <w:hideMark/>
          </w:tcPr>
          <w:p w14:paraId="3500C2A4" w14:textId="77777777" w:rsidR="00451B61" w:rsidRPr="00451B61" w:rsidRDefault="00451B61" w:rsidP="00FC09D2">
            <w:pPr>
              <w:spacing w:line="240" w:lineRule="auto"/>
              <w:rPr>
                <w:rFonts w:ascii="Amasis MT Pro" w:eastAsia="Times New Roman" w:hAnsi="Amasis MT Pro"/>
                <w:color w:val="000000"/>
                <w:sz w:val="20"/>
                <w:szCs w:val="20"/>
              </w:rPr>
            </w:pPr>
          </w:p>
        </w:tc>
        <w:tc>
          <w:tcPr>
            <w:tcW w:w="2574" w:type="dxa"/>
            <w:tcBorders>
              <w:top w:val="nil"/>
              <w:left w:val="nil"/>
              <w:bottom w:val="single" w:sz="8" w:space="0" w:color="auto"/>
              <w:right w:val="single" w:sz="8" w:space="0" w:color="auto"/>
            </w:tcBorders>
            <w:vAlign w:val="center"/>
            <w:hideMark/>
          </w:tcPr>
          <w:p w14:paraId="7937D163" w14:textId="77777777" w:rsidR="00451B61" w:rsidRPr="00451B61" w:rsidRDefault="00451B61"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Satisfécits à décernés</w:t>
            </w:r>
          </w:p>
        </w:tc>
        <w:tc>
          <w:tcPr>
            <w:tcW w:w="1656" w:type="dxa"/>
            <w:tcBorders>
              <w:top w:val="nil"/>
              <w:left w:val="nil"/>
              <w:bottom w:val="single" w:sz="8" w:space="0" w:color="auto"/>
              <w:right w:val="single" w:sz="8" w:space="0" w:color="auto"/>
            </w:tcBorders>
            <w:vAlign w:val="center"/>
            <w:hideMark/>
          </w:tcPr>
          <w:p w14:paraId="6D68AB90" w14:textId="77777777" w:rsidR="00451B61" w:rsidRPr="00451B61" w:rsidRDefault="00451B61" w:rsidP="00FC09D2">
            <w:pPr>
              <w:spacing w:line="240" w:lineRule="auto"/>
              <w:jc w:val="center"/>
              <w:rPr>
                <w:rFonts w:ascii="Amasis MT Pro" w:eastAsia="Times New Roman" w:hAnsi="Amasis MT Pro"/>
                <w:color w:val="000000"/>
                <w:sz w:val="20"/>
                <w:szCs w:val="20"/>
              </w:rPr>
            </w:pPr>
            <w:r w:rsidRPr="00451B61">
              <w:rPr>
                <w:rFonts w:ascii="Amasis MT Pro" w:eastAsia="Times New Roman" w:hAnsi="Amasis MT Pro"/>
                <w:color w:val="000000"/>
                <w:sz w:val="20"/>
                <w:szCs w:val="20"/>
              </w:rPr>
              <w:t>12</w:t>
            </w:r>
          </w:p>
        </w:tc>
        <w:tc>
          <w:tcPr>
            <w:tcW w:w="1656" w:type="dxa"/>
            <w:tcBorders>
              <w:top w:val="nil"/>
              <w:left w:val="nil"/>
              <w:bottom w:val="single" w:sz="8" w:space="0" w:color="auto"/>
              <w:right w:val="single" w:sz="8" w:space="0" w:color="auto"/>
            </w:tcBorders>
            <w:vAlign w:val="center"/>
            <w:hideMark/>
          </w:tcPr>
          <w:p w14:paraId="638AA307" w14:textId="77777777" w:rsidR="00451B61" w:rsidRPr="00451B61" w:rsidRDefault="00451B61"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50 000</w:t>
            </w:r>
          </w:p>
        </w:tc>
        <w:tc>
          <w:tcPr>
            <w:tcW w:w="1658" w:type="dxa"/>
            <w:tcBorders>
              <w:top w:val="nil"/>
              <w:left w:val="nil"/>
              <w:bottom w:val="single" w:sz="8" w:space="0" w:color="auto"/>
              <w:right w:val="single" w:sz="8" w:space="0" w:color="auto"/>
            </w:tcBorders>
            <w:vAlign w:val="center"/>
            <w:hideMark/>
          </w:tcPr>
          <w:p w14:paraId="589D3D27" w14:textId="77777777" w:rsidR="00451B61" w:rsidRPr="00451B61" w:rsidRDefault="00451B61"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600 000</w:t>
            </w:r>
          </w:p>
        </w:tc>
        <w:tc>
          <w:tcPr>
            <w:tcW w:w="1880" w:type="dxa"/>
            <w:vMerge w:val="restart"/>
            <w:tcBorders>
              <w:top w:val="nil"/>
              <w:left w:val="nil"/>
              <w:right w:val="single" w:sz="8" w:space="0" w:color="auto"/>
            </w:tcBorders>
            <w:vAlign w:val="center"/>
            <w:hideMark/>
          </w:tcPr>
          <w:p w14:paraId="233FD371" w14:textId="77777777" w:rsidR="00451B61" w:rsidRPr="00451B61" w:rsidRDefault="00451B61"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Confection des satisfécits</w:t>
            </w:r>
          </w:p>
        </w:tc>
      </w:tr>
      <w:tr w:rsidR="00451B61" w:rsidRPr="00451B61" w14:paraId="4533C8A3" w14:textId="77777777" w:rsidTr="00DA1855">
        <w:trPr>
          <w:trHeight w:val="689"/>
        </w:trPr>
        <w:tc>
          <w:tcPr>
            <w:tcW w:w="2120" w:type="dxa"/>
            <w:vMerge/>
            <w:tcBorders>
              <w:top w:val="nil"/>
              <w:left w:val="single" w:sz="8" w:space="0" w:color="auto"/>
              <w:bottom w:val="single" w:sz="8" w:space="0" w:color="000000"/>
              <w:right w:val="single" w:sz="8" w:space="0" w:color="auto"/>
            </w:tcBorders>
            <w:vAlign w:val="center"/>
            <w:hideMark/>
          </w:tcPr>
          <w:p w14:paraId="165E347D" w14:textId="77777777" w:rsidR="00451B61" w:rsidRPr="00451B61" w:rsidRDefault="00451B61" w:rsidP="00FC09D2">
            <w:pPr>
              <w:spacing w:line="240" w:lineRule="auto"/>
              <w:rPr>
                <w:rFonts w:ascii="Amasis MT Pro" w:eastAsia="Times New Roman" w:hAnsi="Amasis MT Pro"/>
                <w:color w:val="000000"/>
                <w:sz w:val="20"/>
                <w:szCs w:val="20"/>
              </w:rPr>
            </w:pPr>
          </w:p>
        </w:tc>
        <w:tc>
          <w:tcPr>
            <w:tcW w:w="2356" w:type="dxa"/>
            <w:vMerge/>
            <w:tcBorders>
              <w:top w:val="nil"/>
              <w:left w:val="single" w:sz="8" w:space="0" w:color="auto"/>
              <w:bottom w:val="single" w:sz="8" w:space="0" w:color="000000"/>
              <w:right w:val="single" w:sz="8" w:space="0" w:color="auto"/>
            </w:tcBorders>
            <w:vAlign w:val="center"/>
            <w:hideMark/>
          </w:tcPr>
          <w:p w14:paraId="37106E29" w14:textId="77777777" w:rsidR="00451B61" w:rsidRPr="00451B61" w:rsidRDefault="00451B61" w:rsidP="00FC09D2">
            <w:pPr>
              <w:spacing w:line="240" w:lineRule="auto"/>
              <w:rPr>
                <w:rFonts w:ascii="Amasis MT Pro" w:eastAsia="Times New Roman" w:hAnsi="Amasis MT Pro"/>
                <w:color w:val="000000"/>
                <w:sz w:val="20"/>
                <w:szCs w:val="20"/>
              </w:rPr>
            </w:pPr>
          </w:p>
        </w:tc>
        <w:tc>
          <w:tcPr>
            <w:tcW w:w="2574" w:type="dxa"/>
            <w:tcBorders>
              <w:top w:val="nil"/>
              <w:left w:val="nil"/>
              <w:bottom w:val="single" w:sz="8" w:space="0" w:color="auto"/>
              <w:right w:val="single" w:sz="8" w:space="0" w:color="auto"/>
            </w:tcBorders>
            <w:vAlign w:val="center"/>
            <w:hideMark/>
          </w:tcPr>
          <w:p w14:paraId="0C5EF111" w14:textId="77777777" w:rsidR="00451B61" w:rsidRPr="00451B61" w:rsidRDefault="00451B61"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Prix de Reconnaissance</w:t>
            </w:r>
          </w:p>
        </w:tc>
        <w:tc>
          <w:tcPr>
            <w:tcW w:w="1656" w:type="dxa"/>
            <w:tcBorders>
              <w:top w:val="nil"/>
              <w:left w:val="nil"/>
              <w:bottom w:val="single" w:sz="8" w:space="0" w:color="auto"/>
              <w:right w:val="single" w:sz="8" w:space="0" w:color="auto"/>
            </w:tcBorders>
            <w:vAlign w:val="center"/>
            <w:hideMark/>
          </w:tcPr>
          <w:p w14:paraId="3152C84F" w14:textId="77777777" w:rsidR="00451B61" w:rsidRPr="00451B61" w:rsidRDefault="00451B61" w:rsidP="00FC09D2">
            <w:pPr>
              <w:spacing w:line="240" w:lineRule="auto"/>
              <w:jc w:val="center"/>
              <w:rPr>
                <w:rFonts w:ascii="Amasis MT Pro" w:eastAsia="Times New Roman" w:hAnsi="Amasis MT Pro"/>
                <w:color w:val="000000"/>
                <w:sz w:val="20"/>
                <w:szCs w:val="20"/>
              </w:rPr>
            </w:pPr>
            <w:r w:rsidRPr="00451B61">
              <w:rPr>
                <w:rFonts w:ascii="Amasis MT Pro" w:eastAsia="Times New Roman" w:hAnsi="Amasis MT Pro"/>
                <w:color w:val="000000"/>
                <w:sz w:val="20"/>
                <w:szCs w:val="20"/>
              </w:rPr>
              <w:t>5</w:t>
            </w:r>
          </w:p>
        </w:tc>
        <w:tc>
          <w:tcPr>
            <w:tcW w:w="1656" w:type="dxa"/>
            <w:tcBorders>
              <w:top w:val="nil"/>
              <w:left w:val="nil"/>
              <w:bottom w:val="single" w:sz="8" w:space="0" w:color="auto"/>
              <w:right w:val="single" w:sz="8" w:space="0" w:color="auto"/>
            </w:tcBorders>
            <w:vAlign w:val="center"/>
            <w:hideMark/>
          </w:tcPr>
          <w:p w14:paraId="4FDB3BD7" w14:textId="77777777" w:rsidR="00451B61" w:rsidRPr="00451B61" w:rsidRDefault="00451B61"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50 000</w:t>
            </w:r>
          </w:p>
        </w:tc>
        <w:tc>
          <w:tcPr>
            <w:tcW w:w="1658" w:type="dxa"/>
            <w:tcBorders>
              <w:top w:val="nil"/>
              <w:left w:val="nil"/>
              <w:bottom w:val="single" w:sz="8" w:space="0" w:color="auto"/>
              <w:right w:val="single" w:sz="8" w:space="0" w:color="auto"/>
            </w:tcBorders>
            <w:vAlign w:val="center"/>
            <w:hideMark/>
          </w:tcPr>
          <w:p w14:paraId="28938957" w14:textId="77777777" w:rsidR="00451B61" w:rsidRPr="00451B61" w:rsidRDefault="00451B61"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250 000</w:t>
            </w:r>
          </w:p>
        </w:tc>
        <w:tc>
          <w:tcPr>
            <w:tcW w:w="1880" w:type="dxa"/>
            <w:vMerge/>
            <w:tcBorders>
              <w:left w:val="nil"/>
              <w:bottom w:val="single" w:sz="8" w:space="0" w:color="auto"/>
              <w:right w:val="single" w:sz="8" w:space="0" w:color="auto"/>
            </w:tcBorders>
            <w:vAlign w:val="center"/>
          </w:tcPr>
          <w:p w14:paraId="3F08871A" w14:textId="243086CC" w:rsidR="00451B61" w:rsidRPr="00451B61" w:rsidRDefault="00451B61" w:rsidP="00FC09D2">
            <w:pPr>
              <w:spacing w:line="240" w:lineRule="auto"/>
              <w:rPr>
                <w:rFonts w:ascii="Amasis MT Pro" w:eastAsia="Times New Roman" w:hAnsi="Amasis MT Pro"/>
                <w:color w:val="000000"/>
                <w:sz w:val="20"/>
                <w:szCs w:val="20"/>
              </w:rPr>
            </w:pPr>
          </w:p>
        </w:tc>
      </w:tr>
      <w:tr w:rsidR="00FC09D2" w:rsidRPr="00451B61" w14:paraId="011617B1" w14:textId="77777777" w:rsidTr="00FC09D2">
        <w:trPr>
          <w:trHeight w:val="401"/>
        </w:trPr>
        <w:tc>
          <w:tcPr>
            <w:tcW w:w="2120" w:type="dxa"/>
            <w:vMerge/>
            <w:tcBorders>
              <w:top w:val="nil"/>
              <w:left w:val="single" w:sz="8" w:space="0" w:color="auto"/>
              <w:bottom w:val="single" w:sz="8" w:space="0" w:color="000000"/>
              <w:right w:val="single" w:sz="8" w:space="0" w:color="auto"/>
            </w:tcBorders>
            <w:vAlign w:val="center"/>
            <w:hideMark/>
          </w:tcPr>
          <w:p w14:paraId="6EA4E709" w14:textId="77777777" w:rsidR="00FC09D2" w:rsidRPr="00451B61" w:rsidRDefault="00FC09D2" w:rsidP="00FC09D2">
            <w:pPr>
              <w:spacing w:line="240" w:lineRule="auto"/>
              <w:rPr>
                <w:rFonts w:ascii="Amasis MT Pro" w:eastAsia="Times New Roman" w:hAnsi="Amasis MT Pro"/>
                <w:color w:val="000000"/>
                <w:sz w:val="20"/>
                <w:szCs w:val="20"/>
              </w:rPr>
            </w:pPr>
          </w:p>
        </w:tc>
        <w:tc>
          <w:tcPr>
            <w:tcW w:w="2356" w:type="dxa"/>
            <w:vMerge/>
            <w:tcBorders>
              <w:top w:val="nil"/>
              <w:left w:val="single" w:sz="8" w:space="0" w:color="auto"/>
              <w:bottom w:val="single" w:sz="8" w:space="0" w:color="000000"/>
              <w:right w:val="single" w:sz="8" w:space="0" w:color="auto"/>
            </w:tcBorders>
            <w:vAlign w:val="center"/>
            <w:hideMark/>
          </w:tcPr>
          <w:p w14:paraId="47402B98" w14:textId="77777777" w:rsidR="00FC09D2" w:rsidRPr="00451B61" w:rsidRDefault="00FC09D2" w:rsidP="00FC09D2">
            <w:pPr>
              <w:spacing w:line="240" w:lineRule="auto"/>
              <w:rPr>
                <w:rFonts w:ascii="Amasis MT Pro" w:eastAsia="Times New Roman" w:hAnsi="Amasis MT Pro"/>
                <w:color w:val="000000"/>
                <w:sz w:val="20"/>
                <w:szCs w:val="20"/>
              </w:rPr>
            </w:pPr>
          </w:p>
        </w:tc>
        <w:tc>
          <w:tcPr>
            <w:tcW w:w="2574" w:type="dxa"/>
            <w:tcBorders>
              <w:top w:val="nil"/>
              <w:left w:val="nil"/>
              <w:bottom w:val="single" w:sz="8" w:space="0" w:color="auto"/>
              <w:right w:val="single" w:sz="8" w:space="0" w:color="auto"/>
            </w:tcBorders>
            <w:vAlign w:val="center"/>
            <w:hideMark/>
          </w:tcPr>
          <w:p w14:paraId="03D552A5"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Trophées</w:t>
            </w:r>
          </w:p>
        </w:tc>
        <w:tc>
          <w:tcPr>
            <w:tcW w:w="1656" w:type="dxa"/>
            <w:tcBorders>
              <w:top w:val="nil"/>
              <w:left w:val="nil"/>
              <w:bottom w:val="single" w:sz="8" w:space="0" w:color="auto"/>
              <w:right w:val="single" w:sz="8" w:space="0" w:color="auto"/>
            </w:tcBorders>
            <w:vAlign w:val="center"/>
            <w:hideMark/>
          </w:tcPr>
          <w:p w14:paraId="29D0310D" w14:textId="77777777" w:rsidR="00FC09D2" w:rsidRPr="00451B61" w:rsidRDefault="00FC09D2" w:rsidP="00FC09D2">
            <w:pPr>
              <w:spacing w:line="240" w:lineRule="auto"/>
              <w:jc w:val="center"/>
              <w:rPr>
                <w:rFonts w:ascii="Amasis MT Pro" w:eastAsia="Times New Roman" w:hAnsi="Amasis MT Pro"/>
                <w:color w:val="000000"/>
                <w:sz w:val="20"/>
                <w:szCs w:val="20"/>
              </w:rPr>
            </w:pPr>
            <w:r w:rsidRPr="00451B61">
              <w:rPr>
                <w:rFonts w:ascii="Amasis MT Pro" w:eastAsia="Times New Roman" w:hAnsi="Amasis MT Pro"/>
                <w:color w:val="000000"/>
                <w:sz w:val="20"/>
                <w:szCs w:val="20"/>
              </w:rPr>
              <w:t>20</w:t>
            </w:r>
          </w:p>
        </w:tc>
        <w:tc>
          <w:tcPr>
            <w:tcW w:w="1656" w:type="dxa"/>
            <w:tcBorders>
              <w:top w:val="nil"/>
              <w:left w:val="nil"/>
              <w:bottom w:val="single" w:sz="8" w:space="0" w:color="auto"/>
              <w:right w:val="single" w:sz="8" w:space="0" w:color="auto"/>
            </w:tcBorders>
            <w:vAlign w:val="center"/>
            <w:hideMark/>
          </w:tcPr>
          <w:p w14:paraId="32F68089"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400 000</w:t>
            </w:r>
          </w:p>
        </w:tc>
        <w:tc>
          <w:tcPr>
            <w:tcW w:w="1658" w:type="dxa"/>
            <w:tcBorders>
              <w:top w:val="nil"/>
              <w:left w:val="nil"/>
              <w:bottom w:val="single" w:sz="8" w:space="0" w:color="auto"/>
              <w:right w:val="single" w:sz="8" w:space="0" w:color="auto"/>
            </w:tcBorders>
            <w:vAlign w:val="center"/>
            <w:hideMark/>
          </w:tcPr>
          <w:p w14:paraId="35ADE62E"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8 000 000</w:t>
            </w:r>
          </w:p>
        </w:tc>
        <w:tc>
          <w:tcPr>
            <w:tcW w:w="1880" w:type="dxa"/>
            <w:tcBorders>
              <w:top w:val="nil"/>
              <w:left w:val="nil"/>
              <w:bottom w:val="single" w:sz="8" w:space="0" w:color="auto"/>
              <w:right w:val="single" w:sz="8" w:space="0" w:color="auto"/>
            </w:tcBorders>
            <w:vAlign w:val="center"/>
            <w:hideMark/>
          </w:tcPr>
          <w:p w14:paraId="6B644774"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Commande des trophées</w:t>
            </w:r>
          </w:p>
        </w:tc>
      </w:tr>
      <w:tr w:rsidR="00FC09D2" w:rsidRPr="00451B61" w14:paraId="11887E0A" w14:textId="77777777" w:rsidTr="00FC09D2">
        <w:trPr>
          <w:trHeight w:val="300"/>
        </w:trPr>
        <w:tc>
          <w:tcPr>
            <w:tcW w:w="2120" w:type="dxa"/>
            <w:vMerge/>
            <w:tcBorders>
              <w:top w:val="nil"/>
              <w:left w:val="single" w:sz="8" w:space="0" w:color="auto"/>
              <w:bottom w:val="single" w:sz="8" w:space="0" w:color="000000"/>
              <w:right w:val="single" w:sz="8" w:space="0" w:color="auto"/>
            </w:tcBorders>
            <w:vAlign w:val="center"/>
            <w:hideMark/>
          </w:tcPr>
          <w:p w14:paraId="4797A02A" w14:textId="77777777" w:rsidR="00FC09D2" w:rsidRPr="00451B61" w:rsidRDefault="00FC09D2" w:rsidP="00FC09D2">
            <w:pPr>
              <w:spacing w:line="240" w:lineRule="auto"/>
              <w:rPr>
                <w:rFonts w:ascii="Amasis MT Pro" w:eastAsia="Times New Roman" w:hAnsi="Amasis MT Pro"/>
                <w:color w:val="000000"/>
                <w:sz w:val="20"/>
                <w:szCs w:val="20"/>
              </w:rPr>
            </w:pPr>
          </w:p>
        </w:tc>
        <w:tc>
          <w:tcPr>
            <w:tcW w:w="2356" w:type="dxa"/>
            <w:tcBorders>
              <w:top w:val="nil"/>
              <w:left w:val="nil"/>
              <w:bottom w:val="single" w:sz="8" w:space="0" w:color="auto"/>
              <w:right w:val="single" w:sz="8" w:space="0" w:color="auto"/>
            </w:tcBorders>
            <w:shd w:val="clear" w:color="000000" w:fill="FBE2D5"/>
            <w:vAlign w:val="center"/>
            <w:hideMark/>
          </w:tcPr>
          <w:p w14:paraId="1EE85450" w14:textId="77777777" w:rsidR="00FC09D2" w:rsidRPr="00451B61" w:rsidRDefault="00FC09D2" w:rsidP="00FC09D2">
            <w:pPr>
              <w:spacing w:line="240" w:lineRule="auto"/>
              <w:rPr>
                <w:rFonts w:ascii="Amasis MT Pro" w:eastAsia="Times New Roman" w:hAnsi="Amasis MT Pro"/>
                <w:b/>
                <w:bCs/>
                <w:color w:val="000000"/>
                <w:sz w:val="20"/>
                <w:szCs w:val="20"/>
              </w:rPr>
            </w:pPr>
            <w:r w:rsidRPr="00451B61">
              <w:rPr>
                <w:rFonts w:ascii="Amasis MT Pro" w:eastAsia="Times New Roman" w:hAnsi="Amasis MT Pro"/>
                <w:b/>
                <w:bCs/>
                <w:color w:val="000000"/>
                <w:sz w:val="20"/>
                <w:szCs w:val="20"/>
              </w:rPr>
              <w:t>Sous - total 4</w:t>
            </w:r>
          </w:p>
        </w:tc>
        <w:tc>
          <w:tcPr>
            <w:tcW w:w="5886" w:type="dxa"/>
            <w:gridSpan w:val="3"/>
            <w:tcBorders>
              <w:top w:val="single" w:sz="8" w:space="0" w:color="auto"/>
              <w:left w:val="nil"/>
              <w:bottom w:val="single" w:sz="8" w:space="0" w:color="auto"/>
              <w:right w:val="single" w:sz="8" w:space="0" w:color="000000"/>
            </w:tcBorders>
            <w:shd w:val="clear" w:color="000000" w:fill="FBE2D5"/>
            <w:vAlign w:val="center"/>
            <w:hideMark/>
          </w:tcPr>
          <w:p w14:paraId="51F732F7" w14:textId="77777777" w:rsidR="00FC09D2" w:rsidRPr="00451B61" w:rsidRDefault="00FC09D2" w:rsidP="00FC09D2">
            <w:pPr>
              <w:spacing w:line="240" w:lineRule="auto"/>
              <w:jc w:val="center"/>
              <w:rPr>
                <w:rFonts w:ascii="Amasis MT Pro" w:eastAsia="Times New Roman" w:hAnsi="Amasis MT Pro"/>
                <w:b/>
                <w:bCs/>
                <w:color w:val="000000"/>
                <w:sz w:val="20"/>
                <w:szCs w:val="20"/>
              </w:rPr>
            </w:pPr>
            <w:r w:rsidRPr="00451B61">
              <w:rPr>
                <w:rFonts w:ascii="Amasis MT Pro" w:eastAsia="Times New Roman" w:hAnsi="Amasis MT Pro"/>
                <w:b/>
                <w:bCs/>
                <w:color w:val="000000"/>
                <w:sz w:val="20"/>
                <w:szCs w:val="20"/>
              </w:rPr>
              <w:t> </w:t>
            </w:r>
          </w:p>
        </w:tc>
        <w:tc>
          <w:tcPr>
            <w:tcW w:w="1658" w:type="dxa"/>
            <w:tcBorders>
              <w:top w:val="nil"/>
              <w:left w:val="nil"/>
              <w:bottom w:val="single" w:sz="8" w:space="0" w:color="auto"/>
              <w:right w:val="single" w:sz="8" w:space="0" w:color="auto"/>
            </w:tcBorders>
            <w:shd w:val="clear" w:color="000000" w:fill="FBE2D5"/>
            <w:vAlign w:val="center"/>
            <w:hideMark/>
          </w:tcPr>
          <w:p w14:paraId="136B0686" w14:textId="77777777" w:rsidR="00FC09D2" w:rsidRPr="00451B61" w:rsidRDefault="00FC09D2" w:rsidP="00FC09D2">
            <w:pPr>
              <w:spacing w:line="240" w:lineRule="auto"/>
              <w:jc w:val="right"/>
              <w:rPr>
                <w:rFonts w:ascii="Amasis MT Pro" w:eastAsia="Times New Roman" w:hAnsi="Amasis MT Pro"/>
                <w:b/>
                <w:bCs/>
                <w:color w:val="000000"/>
                <w:sz w:val="20"/>
                <w:szCs w:val="20"/>
              </w:rPr>
            </w:pPr>
            <w:r w:rsidRPr="00451B61">
              <w:rPr>
                <w:rFonts w:ascii="Amasis MT Pro" w:eastAsia="Times New Roman" w:hAnsi="Amasis MT Pro"/>
                <w:b/>
                <w:bCs/>
                <w:color w:val="000000"/>
                <w:sz w:val="20"/>
                <w:szCs w:val="20"/>
              </w:rPr>
              <w:t>18 850 000</w:t>
            </w:r>
          </w:p>
        </w:tc>
        <w:tc>
          <w:tcPr>
            <w:tcW w:w="1880" w:type="dxa"/>
            <w:tcBorders>
              <w:top w:val="nil"/>
              <w:left w:val="nil"/>
              <w:bottom w:val="single" w:sz="8" w:space="0" w:color="auto"/>
              <w:right w:val="single" w:sz="8" w:space="0" w:color="auto"/>
            </w:tcBorders>
            <w:shd w:val="clear" w:color="000000" w:fill="FBE2D5"/>
            <w:vAlign w:val="center"/>
            <w:hideMark/>
          </w:tcPr>
          <w:p w14:paraId="0BE5FF86" w14:textId="77777777" w:rsidR="00FC09D2" w:rsidRPr="00451B61" w:rsidRDefault="00FC09D2" w:rsidP="00FC09D2">
            <w:pPr>
              <w:spacing w:line="240" w:lineRule="auto"/>
              <w:rPr>
                <w:rFonts w:ascii="Amasis MT Pro" w:eastAsia="Times New Roman" w:hAnsi="Amasis MT Pro"/>
                <w:b/>
                <w:bCs/>
                <w:color w:val="000000"/>
                <w:sz w:val="20"/>
                <w:szCs w:val="20"/>
              </w:rPr>
            </w:pPr>
            <w:r w:rsidRPr="00451B61">
              <w:rPr>
                <w:rFonts w:ascii="Amasis MT Pro" w:eastAsia="Times New Roman" w:hAnsi="Amasis MT Pro"/>
                <w:b/>
                <w:bCs/>
                <w:color w:val="000000"/>
                <w:sz w:val="20"/>
                <w:szCs w:val="20"/>
              </w:rPr>
              <w:t> </w:t>
            </w:r>
          </w:p>
        </w:tc>
      </w:tr>
      <w:tr w:rsidR="00FC09D2" w:rsidRPr="00451B61" w14:paraId="239A1DA3" w14:textId="77777777" w:rsidTr="00FC09D2">
        <w:trPr>
          <w:trHeight w:val="369"/>
        </w:trPr>
        <w:tc>
          <w:tcPr>
            <w:tcW w:w="2120" w:type="dxa"/>
            <w:vMerge w:val="restart"/>
            <w:tcBorders>
              <w:top w:val="nil"/>
              <w:left w:val="single" w:sz="8" w:space="0" w:color="auto"/>
              <w:bottom w:val="single" w:sz="8" w:space="0" w:color="000000"/>
              <w:right w:val="single" w:sz="8" w:space="0" w:color="auto"/>
            </w:tcBorders>
            <w:vAlign w:val="center"/>
            <w:hideMark/>
          </w:tcPr>
          <w:p w14:paraId="3C580E9D"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5. RESTAURATION ET RECEPTION</w:t>
            </w:r>
          </w:p>
        </w:tc>
        <w:tc>
          <w:tcPr>
            <w:tcW w:w="2356" w:type="dxa"/>
            <w:vMerge w:val="restart"/>
            <w:tcBorders>
              <w:top w:val="nil"/>
              <w:left w:val="single" w:sz="8" w:space="0" w:color="auto"/>
              <w:bottom w:val="single" w:sz="8" w:space="0" w:color="000000"/>
              <w:right w:val="single" w:sz="8" w:space="0" w:color="auto"/>
            </w:tcBorders>
            <w:vAlign w:val="center"/>
            <w:hideMark/>
          </w:tcPr>
          <w:p w14:paraId="193573BB" w14:textId="77777777" w:rsidR="00FC09D2" w:rsidRPr="00451B61" w:rsidRDefault="00FC09D2" w:rsidP="00FC09D2">
            <w:pPr>
              <w:spacing w:line="240" w:lineRule="auto"/>
              <w:jc w:val="center"/>
              <w:rPr>
                <w:rFonts w:ascii="Amasis MT Pro" w:eastAsia="Times New Roman" w:hAnsi="Amasis MT Pro"/>
                <w:color w:val="000000"/>
                <w:sz w:val="20"/>
                <w:szCs w:val="20"/>
              </w:rPr>
            </w:pPr>
            <w:r w:rsidRPr="00451B61">
              <w:rPr>
                <w:rFonts w:ascii="Amasis MT Pro" w:eastAsia="Times New Roman" w:hAnsi="Amasis MT Pro"/>
                <w:color w:val="000000"/>
                <w:sz w:val="20"/>
                <w:szCs w:val="20"/>
              </w:rPr>
              <w:t>Boissons Invités</w:t>
            </w:r>
          </w:p>
        </w:tc>
        <w:tc>
          <w:tcPr>
            <w:tcW w:w="2574" w:type="dxa"/>
            <w:tcBorders>
              <w:top w:val="nil"/>
              <w:left w:val="nil"/>
              <w:bottom w:val="single" w:sz="8" w:space="0" w:color="auto"/>
              <w:right w:val="single" w:sz="8" w:space="0" w:color="auto"/>
            </w:tcBorders>
            <w:vAlign w:val="center"/>
            <w:hideMark/>
          </w:tcPr>
          <w:p w14:paraId="32A5867B"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Jus de fruits naturels</w:t>
            </w:r>
          </w:p>
        </w:tc>
        <w:tc>
          <w:tcPr>
            <w:tcW w:w="1656" w:type="dxa"/>
            <w:tcBorders>
              <w:top w:val="nil"/>
              <w:left w:val="nil"/>
              <w:bottom w:val="single" w:sz="8" w:space="0" w:color="auto"/>
              <w:right w:val="single" w:sz="8" w:space="0" w:color="auto"/>
            </w:tcBorders>
            <w:vAlign w:val="center"/>
            <w:hideMark/>
          </w:tcPr>
          <w:p w14:paraId="1324E358" w14:textId="77777777" w:rsidR="00FC09D2" w:rsidRPr="00451B61" w:rsidRDefault="00FC09D2" w:rsidP="00FC09D2">
            <w:pPr>
              <w:spacing w:line="240" w:lineRule="auto"/>
              <w:jc w:val="center"/>
              <w:rPr>
                <w:rFonts w:ascii="Amasis MT Pro" w:eastAsia="Times New Roman" w:hAnsi="Amasis MT Pro"/>
                <w:color w:val="000000"/>
                <w:sz w:val="20"/>
                <w:szCs w:val="20"/>
              </w:rPr>
            </w:pPr>
            <w:r w:rsidRPr="00451B61">
              <w:rPr>
                <w:rFonts w:ascii="Amasis MT Pro" w:eastAsia="Times New Roman" w:hAnsi="Amasis MT Pro"/>
                <w:color w:val="000000"/>
                <w:sz w:val="20"/>
                <w:szCs w:val="20"/>
              </w:rPr>
              <w:t>100 canettes</w:t>
            </w:r>
          </w:p>
        </w:tc>
        <w:tc>
          <w:tcPr>
            <w:tcW w:w="1656" w:type="dxa"/>
            <w:tcBorders>
              <w:top w:val="nil"/>
              <w:left w:val="nil"/>
              <w:bottom w:val="single" w:sz="8" w:space="0" w:color="auto"/>
              <w:right w:val="single" w:sz="8" w:space="0" w:color="auto"/>
            </w:tcBorders>
            <w:vAlign w:val="center"/>
            <w:hideMark/>
          </w:tcPr>
          <w:p w14:paraId="09326576"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10 000</w:t>
            </w:r>
          </w:p>
        </w:tc>
        <w:tc>
          <w:tcPr>
            <w:tcW w:w="1658" w:type="dxa"/>
            <w:tcBorders>
              <w:top w:val="nil"/>
              <w:left w:val="nil"/>
              <w:bottom w:val="single" w:sz="8" w:space="0" w:color="auto"/>
              <w:right w:val="single" w:sz="8" w:space="0" w:color="auto"/>
            </w:tcBorders>
            <w:vAlign w:val="center"/>
            <w:hideMark/>
          </w:tcPr>
          <w:p w14:paraId="6D6B2613"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1 000 000</w:t>
            </w:r>
          </w:p>
        </w:tc>
        <w:tc>
          <w:tcPr>
            <w:tcW w:w="1880" w:type="dxa"/>
            <w:tcBorders>
              <w:top w:val="nil"/>
              <w:left w:val="nil"/>
              <w:bottom w:val="single" w:sz="8" w:space="0" w:color="auto"/>
              <w:right w:val="single" w:sz="8" w:space="0" w:color="auto"/>
            </w:tcBorders>
            <w:vAlign w:val="center"/>
            <w:hideMark/>
          </w:tcPr>
          <w:p w14:paraId="42A0884F"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Rafraîchissements</w:t>
            </w:r>
          </w:p>
        </w:tc>
      </w:tr>
      <w:tr w:rsidR="00FC09D2" w:rsidRPr="00451B61" w14:paraId="10A1BD6A" w14:textId="77777777" w:rsidTr="00FC09D2">
        <w:trPr>
          <w:trHeight w:val="390"/>
        </w:trPr>
        <w:tc>
          <w:tcPr>
            <w:tcW w:w="2120" w:type="dxa"/>
            <w:vMerge/>
            <w:tcBorders>
              <w:top w:val="nil"/>
              <w:left w:val="single" w:sz="8" w:space="0" w:color="auto"/>
              <w:bottom w:val="single" w:sz="8" w:space="0" w:color="000000"/>
              <w:right w:val="single" w:sz="8" w:space="0" w:color="auto"/>
            </w:tcBorders>
            <w:vAlign w:val="center"/>
            <w:hideMark/>
          </w:tcPr>
          <w:p w14:paraId="6A6FAF02" w14:textId="77777777" w:rsidR="00FC09D2" w:rsidRPr="00451B61" w:rsidRDefault="00FC09D2" w:rsidP="00FC09D2">
            <w:pPr>
              <w:spacing w:line="240" w:lineRule="auto"/>
              <w:rPr>
                <w:rFonts w:ascii="Amasis MT Pro" w:eastAsia="Times New Roman" w:hAnsi="Amasis MT Pro"/>
                <w:color w:val="000000"/>
                <w:sz w:val="20"/>
                <w:szCs w:val="20"/>
              </w:rPr>
            </w:pPr>
          </w:p>
        </w:tc>
        <w:tc>
          <w:tcPr>
            <w:tcW w:w="2356" w:type="dxa"/>
            <w:vMerge/>
            <w:tcBorders>
              <w:top w:val="nil"/>
              <w:left w:val="single" w:sz="8" w:space="0" w:color="auto"/>
              <w:bottom w:val="single" w:sz="8" w:space="0" w:color="000000"/>
              <w:right w:val="single" w:sz="8" w:space="0" w:color="auto"/>
            </w:tcBorders>
            <w:vAlign w:val="center"/>
            <w:hideMark/>
          </w:tcPr>
          <w:p w14:paraId="5999D3CA" w14:textId="77777777" w:rsidR="00FC09D2" w:rsidRPr="00451B61" w:rsidRDefault="00FC09D2" w:rsidP="00FC09D2">
            <w:pPr>
              <w:spacing w:line="240" w:lineRule="auto"/>
              <w:rPr>
                <w:rFonts w:ascii="Amasis MT Pro" w:eastAsia="Times New Roman" w:hAnsi="Amasis MT Pro"/>
                <w:color w:val="000000"/>
                <w:sz w:val="20"/>
                <w:szCs w:val="20"/>
              </w:rPr>
            </w:pPr>
          </w:p>
        </w:tc>
        <w:tc>
          <w:tcPr>
            <w:tcW w:w="2574" w:type="dxa"/>
            <w:tcBorders>
              <w:top w:val="nil"/>
              <w:left w:val="nil"/>
              <w:bottom w:val="single" w:sz="8" w:space="0" w:color="auto"/>
              <w:right w:val="single" w:sz="8" w:space="0" w:color="auto"/>
            </w:tcBorders>
            <w:vAlign w:val="center"/>
            <w:hideMark/>
          </w:tcPr>
          <w:p w14:paraId="7D5ED415"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 xml:space="preserve">Eau de </w:t>
            </w:r>
            <w:proofErr w:type="spellStart"/>
            <w:r w:rsidRPr="00451B61">
              <w:rPr>
                <w:rFonts w:ascii="Amasis MT Pro" w:eastAsia="Times New Roman" w:hAnsi="Amasis MT Pro"/>
                <w:color w:val="000000"/>
                <w:sz w:val="20"/>
                <w:szCs w:val="20"/>
              </w:rPr>
              <w:t>Coyah</w:t>
            </w:r>
            <w:proofErr w:type="spellEnd"/>
          </w:p>
        </w:tc>
        <w:tc>
          <w:tcPr>
            <w:tcW w:w="1656" w:type="dxa"/>
            <w:tcBorders>
              <w:top w:val="nil"/>
              <w:left w:val="nil"/>
              <w:bottom w:val="single" w:sz="8" w:space="0" w:color="auto"/>
              <w:right w:val="single" w:sz="8" w:space="0" w:color="auto"/>
            </w:tcBorders>
            <w:vAlign w:val="center"/>
            <w:hideMark/>
          </w:tcPr>
          <w:p w14:paraId="39FB1274" w14:textId="77777777" w:rsidR="00FC09D2" w:rsidRPr="00451B61" w:rsidRDefault="00FC09D2" w:rsidP="00FC09D2">
            <w:pPr>
              <w:spacing w:line="240" w:lineRule="auto"/>
              <w:jc w:val="center"/>
              <w:rPr>
                <w:rFonts w:ascii="Amasis MT Pro" w:eastAsia="Times New Roman" w:hAnsi="Amasis MT Pro"/>
                <w:color w:val="000000"/>
                <w:sz w:val="20"/>
                <w:szCs w:val="20"/>
              </w:rPr>
            </w:pPr>
            <w:r w:rsidRPr="00451B61">
              <w:rPr>
                <w:rFonts w:ascii="Amasis MT Pro" w:eastAsia="Times New Roman" w:hAnsi="Amasis MT Pro"/>
                <w:color w:val="000000"/>
                <w:sz w:val="20"/>
                <w:szCs w:val="20"/>
              </w:rPr>
              <w:t>100 bouteilles</w:t>
            </w:r>
          </w:p>
        </w:tc>
        <w:tc>
          <w:tcPr>
            <w:tcW w:w="1656" w:type="dxa"/>
            <w:tcBorders>
              <w:top w:val="nil"/>
              <w:left w:val="nil"/>
              <w:bottom w:val="single" w:sz="8" w:space="0" w:color="auto"/>
              <w:right w:val="single" w:sz="8" w:space="0" w:color="auto"/>
            </w:tcBorders>
            <w:vAlign w:val="center"/>
            <w:hideMark/>
          </w:tcPr>
          <w:p w14:paraId="6FFFCA79"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5 000</w:t>
            </w:r>
          </w:p>
        </w:tc>
        <w:tc>
          <w:tcPr>
            <w:tcW w:w="1658" w:type="dxa"/>
            <w:tcBorders>
              <w:top w:val="nil"/>
              <w:left w:val="nil"/>
              <w:bottom w:val="single" w:sz="8" w:space="0" w:color="auto"/>
              <w:right w:val="single" w:sz="8" w:space="0" w:color="auto"/>
            </w:tcBorders>
            <w:vAlign w:val="center"/>
            <w:hideMark/>
          </w:tcPr>
          <w:p w14:paraId="43077819"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500 000</w:t>
            </w:r>
          </w:p>
        </w:tc>
        <w:tc>
          <w:tcPr>
            <w:tcW w:w="1880" w:type="dxa"/>
            <w:tcBorders>
              <w:top w:val="nil"/>
              <w:left w:val="nil"/>
              <w:bottom w:val="single" w:sz="8" w:space="0" w:color="auto"/>
              <w:right w:val="single" w:sz="8" w:space="0" w:color="auto"/>
            </w:tcBorders>
            <w:vAlign w:val="center"/>
            <w:hideMark/>
          </w:tcPr>
          <w:p w14:paraId="10971F8A"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Hydratation invités</w:t>
            </w:r>
          </w:p>
        </w:tc>
      </w:tr>
      <w:tr w:rsidR="00FC09D2" w:rsidRPr="00451B61" w14:paraId="1A3B4E9C" w14:textId="77777777" w:rsidTr="00FC09D2">
        <w:trPr>
          <w:trHeight w:val="300"/>
        </w:trPr>
        <w:tc>
          <w:tcPr>
            <w:tcW w:w="2120" w:type="dxa"/>
            <w:vMerge/>
            <w:tcBorders>
              <w:top w:val="nil"/>
              <w:left w:val="single" w:sz="8" w:space="0" w:color="auto"/>
              <w:bottom w:val="single" w:sz="8" w:space="0" w:color="000000"/>
              <w:right w:val="single" w:sz="8" w:space="0" w:color="auto"/>
            </w:tcBorders>
            <w:vAlign w:val="center"/>
            <w:hideMark/>
          </w:tcPr>
          <w:p w14:paraId="27EC3B8A" w14:textId="77777777" w:rsidR="00FC09D2" w:rsidRPr="00451B61" w:rsidRDefault="00FC09D2" w:rsidP="00FC09D2">
            <w:pPr>
              <w:spacing w:line="240" w:lineRule="auto"/>
              <w:rPr>
                <w:rFonts w:ascii="Amasis MT Pro" w:eastAsia="Times New Roman" w:hAnsi="Amasis MT Pro"/>
                <w:color w:val="000000"/>
                <w:sz w:val="20"/>
                <w:szCs w:val="20"/>
              </w:rPr>
            </w:pPr>
          </w:p>
        </w:tc>
        <w:tc>
          <w:tcPr>
            <w:tcW w:w="2356" w:type="dxa"/>
            <w:tcBorders>
              <w:top w:val="nil"/>
              <w:left w:val="nil"/>
              <w:bottom w:val="single" w:sz="8" w:space="0" w:color="auto"/>
              <w:right w:val="single" w:sz="8" w:space="0" w:color="auto"/>
            </w:tcBorders>
            <w:shd w:val="clear" w:color="000000" w:fill="FBE2D5"/>
            <w:vAlign w:val="center"/>
            <w:hideMark/>
          </w:tcPr>
          <w:p w14:paraId="2CB4E12B" w14:textId="77777777" w:rsidR="00FC09D2" w:rsidRPr="00451B61" w:rsidRDefault="00FC09D2" w:rsidP="00FC09D2">
            <w:pPr>
              <w:spacing w:line="240" w:lineRule="auto"/>
              <w:rPr>
                <w:rFonts w:ascii="Amasis MT Pro" w:eastAsia="Times New Roman" w:hAnsi="Amasis MT Pro"/>
                <w:b/>
                <w:bCs/>
                <w:color w:val="000000"/>
                <w:sz w:val="20"/>
                <w:szCs w:val="20"/>
              </w:rPr>
            </w:pPr>
            <w:r w:rsidRPr="00451B61">
              <w:rPr>
                <w:rFonts w:ascii="Amasis MT Pro" w:eastAsia="Times New Roman" w:hAnsi="Amasis MT Pro"/>
                <w:b/>
                <w:bCs/>
                <w:color w:val="000000"/>
                <w:sz w:val="20"/>
                <w:szCs w:val="20"/>
              </w:rPr>
              <w:t>Sous - total 5</w:t>
            </w:r>
          </w:p>
        </w:tc>
        <w:tc>
          <w:tcPr>
            <w:tcW w:w="5886" w:type="dxa"/>
            <w:gridSpan w:val="3"/>
            <w:tcBorders>
              <w:top w:val="single" w:sz="8" w:space="0" w:color="auto"/>
              <w:left w:val="nil"/>
              <w:bottom w:val="single" w:sz="8" w:space="0" w:color="auto"/>
              <w:right w:val="single" w:sz="8" w:space="0" w:color="000000"/>
            </w:tcBorders>
            <w:shd w:val="clear" w:color="000000" w:fill="FBE2D5"/>
            <w:vAlign w:val="center"/>
            <w:hideMark/>
          </w:tcPr>
          <w:p w14:paraId="322F05C4" w14:textId="77777777" w:rsidR="00FC09D2" w:rsidRPr="00451B61" w:rsidRDefault="00FC09D2" w:rsidP="00FC09D2">
            <w:pPr>
              <w:spacing w:line="240" w:lineRule="auto"/>
              <w:jc w:val="center"/>
              <w:rPr>
                <w:rFonts w:ascii="Amasis MT Pro" w:eastAsia="Times New Roman" w:hAnsi="Amasis MT Pro"/>
                <w:b/>
                <w:bCs/>
                <w:color w:val="000000"/>
                <w:sz w:val="20"/>
                <w:szCs w:val="20"/>
              </w:rPr>
            </w:pPr>
            <w:r w:rsidRPr="00451B61">
              <w:rPr>
                <w:rFonts w:ascii="Amasis MT Pro" w:eastAsia="Times New Roman" w:hAnsi="Amasis MT Pro"/>
                <w:b/>
                <w:bCs/>
                <w:color w:val="000000"/>
                <w:sz w:val="20"/>
                <w:szCs w:val="20"/>
              </w:rPr>
              <w:t> </w:t>
            </w:r>
          </w:p>
        </w:tc>
        <w:tc>
          <w:tcPr>
            <w:tcW w:w="1658" w:type="dxa"/>
            <w:tcBorders>
              <w:top w:val="nil"/>
              <w:left w:val="nil"/>
              <w:bottom w:val="single" w:sz="8" w:space="0" w:color="auto"/>
              <w:right w:val="single" w:sz="8" w:space="0" w:color="auto"/>
            </w:tcBorders>
            <w:shd w:val="clear" w:color="000000" w:fill="FBE2D5"/>
            <w:vAlign w:val="center"/>
            <w:hideMark/>
          </w:tcPr>
          <w:p w14:paraId="50FCED32" w14:textId="77777777" w:rsidR="00FC09D2" w:rsidRPr="00451B61" w:rsidRDefault="00FC09D2" w:rsidP="00FC09D2">
            <w:pPr>
              <w:spacing w:line="240" w:lineRule="auto"/>
              <w:jc w:val="right"/>
              <w:rPr>
                <w:rFonts w:ascii="Amasis MT Pro" w:eastAsia="Times New Roman" w:hAnsi="Amasis MT Pro"/>
                <w:b/>
                <w:bCs/>
                <w:color w:val="000000"/>
                <w:sz w:val="20"/>
                <w:szCs w:val="20"/>
              </w:rPr>
            </w:pPr>
            <w:r w:rsidRPr="00451B61">
              <w:rPr>
                <w:rFonts w:ascii="Amasis MT Pro" w:eastAsia="Times New Roman" w:hAnsi="Amasis MT Pro"/>
                <w:b/>
                <w:bCs/>
                <w:color w:val="000000"/>
                <w:sz w:val="20"/>
                <w:szCs w:val="20"/>
              </w:rPr>
              <w:t>1 500 000</w:t>
            </w:r>
          </w:p>
        </w:tc>
        <w:tc>
          <w:tcPr>
            <w:tcW w:w="1880" w:type="dxa"/>
            <w:tcBorders>
              <w:top w:val="nil"/>
              <w:left w:val="nil"/>
              <w:bottom w:val="single" w:sz="8" w:space="0" w:color="auto"/>
              <w:right w:val="single" w:sz="8" w:space="0" w:color="auto"/>
            </w:tcBorders>
            <w:shd w:val="clear" w:color="000000" w:fill="FBE2D5"/>
            <w:vAlign w:val="center"/>
            <w:hideMark/>
          </w:tcPr>
          <w:p w14:paraId="12246B76" w14:textId="77777777" w:rsidR="00FC09D2" w:rsidRPr="00451B61" w:rsidRDefault="00FC09D2" w:rsidP="00FC09D2">
            <w:pPr>
              <w:spacing w:line="240" w:lineRule="auto"/>
              <w:rPr>
                <w:rFonts w:ascii="Amasis MT Pro" w:eastAsia="Times New Roman" w:hAnsi="Amasis MT Pro"/>
                <w:b/>
                <w:bCs/>
                <w:color w:val="000000"/>
                <w:sz w:val="20"/>
                <w:szCs w:val="20"/>
              </w:rPr>
            </w:pPr>
            <w:r w:rsidRPr="00451B61">
              <w:rPr>
                <w:rFonts w:ascii="Amasis MT Pro" w:eastAsia="Times New Roman" w:hAnsi="Amasis MT Pro"/>
                <w:b/>
                <w:bCs/>
                <w:color w:val="000000"/>
                <w:sz w:val="20"/>
                <w:szCs w:val="20"/>
              </w:rPr>
              <w:t> </w:t>
            </w:r>
          </w:p>
        </w:tc>
      </w:tr>
      <w:tr w:rsidR="00FC09D2" w:rsidRPr="00451B61" w14:paraId="351084CC" w14:textId="77777777" w:rsidTr="00FC09D2">
        <w:trPr>
          <w:trHeight w:val="564"/>
        </w:trPr>
        <w:tc>
          <w:tcPr>
            <w:tcW w:w="2120" w:type="dxa"/>
            <w:vMerge w:val="restart"/>
            <w:tcBorders>
              <w:top w:val="nil"/>
              <w:left w:val="single" w:sz="8" w:space="0" w:color="auto"/>
              <w:bottom w:val="single" w:sz="8" w:space="0" w:color="000000"/>
              <w:right w:val="single" w:sz="8" w:space="0" w:color="auto"/>
            </w:tcBorders>
            <w:vAlign w:val="center"/>
            <w:hideMark/>
          </w:tcPr>
          <w:p w14:paraId="704367BF" w14:textId="77777777" w:rsidR="00FC09D2" w:rsidRPr="00451B61" w:rsidRDefault="00FC09D2" w:rsidP="00FC09D2">
            <w:pPr>
              <w:spacing w:line="240" w:lineRule="auto"/>
              <w:jc w:val="center"/>
              <w:rPr>
                <w:rFonts w:ascii="Amasis MT Pro" w:eastAsia="Times New Roman" w:hAnsi="Amasis MT Pro"/>
                <w:color w:val="000000"/>
                <w:sz w:val="20"/>
                <w:szCs w:val="20"/>
              </w:rPr>
            </w:pPr>
            <w:r w:rsidRPr="00451B61">
              <w:rPr>
                <w:rFonts w:ascii="Amasis MT Pro" w:eastAsia="Times New Roman" w:hAnsi="Amasis MT Pro"/>
                <w:color w:val="000000"/>
                <w:sz w:val="20"/>
                <w:szCs w:val="20"/>
              </w:rPr>
              <w:t>7. IMPREVUS ET CONTINGENCES</w:t>
            </w:r>
          </w:p>
        </w:tc>
        <w:tc>
          <w:tcPr>
            <w:tcW w:w="2356" w:type="dxa"/>
            <w:tcBorders>
              <w:top w:val="nil"/>
              <w:left w:val="nil"/>
              <w:bottom w:val="single" w:sz="8" w:space="0" w:color="auto"/>
              <w:right w:val="single" w:sz="8" w:space="0" w:color="auto"/>
            </w:tcBorders>
            <w:vAlign w:val="center"/>
            <w:hideMark/>
          </w:tcPr>
          <w:p w14:paraId="64F0099D"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Communications</w:t>
            </w:r>
          </w:p>
        </w:tc>
        <w:tc>
          <w:tcPr>
            <w:tcW w:w="2574" w:type="dxa"/>
            <w:tcBorders>
              <w:top w:val="nil"/>
              <w:left w:val="nil"/>
              <w:bottom w:val="single" w:sz="8" w:space="0" w:color="auto"/>
              <w:right w:val="single" w:sz="8" w:space="0" w:color="auto"/>
            </w:tcBorders>
            <w:vAlign w:val="center"/>
            <w:hideMark/>
          </w:tcPr>
          <w:p w14:paraId="67ADB65B"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Téléphone, internet</w:t>
            </w:r>
          </w:p>
        </w:tc>
        <w:tc>
          <w:tcPr>
            <w:tcW w:w="1656" w:type="dxa"/>
            <w:tcBorders>
              <w:top w:val="nil"/>
              <w:left w:val="nil"/>
              <w:bottom w:val="single" w:sz="8" w:space="0" w:color="auto"/>
              <w:right w:val="single" w:sz="8" w:space="0" w:color="auto"/>
            </w:tcBorders>
            <w:vAlign w:val="center"/>
            <w:hideMark/>
          </w:tcPr>
          <w:p w14:paraId="0E39B799" w14:textId="77777777" w:rsidR="00FC09D2" w:rsidRPr="00451B61" w:rsidRDefault="00FC09D2" w:rsidP="00FC09D2">
            <w:pPr>
              <w:spacing w:line="240" w:lineRule="auto"/>
              <w:jc w:val="center"/>
              <w:rPr>
                <w:rFonts w:ascii="Amasis MT Pro" w:eastAsia="Times New Roman" w:hAnsi="Amasis MT Pro"/>
                <w:color w:val="000000"/>
                <w:sz w:val="20"/>
                <w:szCs w:val="20"/>
              </w:rPr>
            </w:pPr>
            <w:r w:rsidRPr="00451B61">
              <w:rPr>
                <w:rFonts w:ascii="Amasis MT Pro" w:eastAsia="Times New Roman" w:hAnsi="Amasis MT Pro"/>
                <w:color w:val="000000"/>
                <w:sz w:val="20"/>
                <w:szCs w:val="20"/>
              </w:rPr>
              <w:t>2 semaines</w:t>
            </w:r>
          </w:p>
        </w:tc>
        <w:tc>
          <w:tcPr>
            <w:tcW w:w="1656" w:type="dxa"/>
            <w:tcBorders>
              <w:top w:val="nil"/>
              <w:left w:val="nil"/>
              <w:bottom w:val="single" w:sz="8" w:space="0" w:color="auto"/>
              <w:right w:val="single" w:sz="8" w:space="0" w:color="auto"/>
            </w:tcBorders>
            <w:vAlign w:val="center"/>
            <w:hideMark/>
          </w:tcPr>
          <w:p w14:paraId="574529B2"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100 000</w:t>
            </w:r>
          </w:p>
        </w:tc>
        <w:tc>
          <w:tcPr>
            <w:tcW w:w="1658" w:type="dxa"/>
            <w:tcBorders>
              <w:top w:val="nil"/>
              <w:left w:val="nil"/>
              <w:bottom w:val="single" w:sz="8" w:space="0" w:color="auto"/>
              <w:right w:val="single" w:sz="8" w:space="0" w:color="auto"/>
            </w:tcBorders>
            <w:vAlign w:val="center"/>
            <w:hideMark/>
          </w:tcPr>
          <w:p w14:paraId="135D6596"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1 400 000</w:t>
            </w:r>
          </w:p>
        </w:tc>
        <w:tc>
          <w:tcPr>
            <w:tcW w:w="1880" w:type="dxa"/>
            <w:tcBorders>
              <w:top w:val="nil"/>
              <w:left w:val="nil"/>
              <w:bottom w:val="single" w:sz="8" w:space="0" w:color="auto"/>
              <w:right w:val="single" w:sz="8" w:space="0" w:color="auto"/>
            </w:tcBorders>
            <w:vAlign w:val="center"/>
            <w:hideMark/>
          </w:tcPr>
          <w:p w14:paraId="010EEFC2" w14:textId="18AE2DC6" w:rsidR="00FC09D2" w:rsidRPr="00451B61" w:rsidRDefault="00451B61" w:rsidP="00FC09D2">
            <w:pPr>
              <w:spacing w:line="240" w:lineRule="auto"/>
              <w:rPr>
                <w:rFonts w:ascii="Amasis MT Pro" w:eastAsia="Times New Roman" w:hAnsi="Amasis MT Pro"/>
                <w:color w:val="000000"/>
                <w:sz w:val="20"/>
                <w:szCs w:val="20"/>
              </w:rPr>
            </w:pPr>
            <w:r>
              <w:rPr>
                <w:rFonts w:ascii="Amasis MT Pro" w:eastAsia="Times New Roman" w:hAnsi="Amasis MT Pro"/>
                <w:color w:val="000000"/>
                <w:sz w:val="20"/>
                <w:szCs w:val="20"/>
              </w:rPr>
              <w:t>Équipe projet</w:t>
            </w:r>
          </w:p>
        </w:tc>
      </w:tr>
      <w:tr w:rsidR="00FC09D2" w:rsidRPr="00451B61" w14:paraId="20794991" w14:textId="77777777" w:rsidTr="00FC09D2">
        <w:trPr>
          <w:trHeight w:val="300"/>
        </w:trPr>
        <w:tc>
          <w:tcPr>
            <w:tcW w:w="2120" w:type="dxa"/>
            <w:vMerge/>
            <w:tcBorders>
              <w:top w:val="nil"/>
              <w:left w:val="single" w:sz="8" w:space="0" w:color="auto"/>
              <w:bottom w:val="single" w:sz="8" w:space="0" w:color="000000"/>
              <w:right w:val="single" w:sz="8" w:space="0" w:color="auto"/>
            </w:tcBorders>
            <w:vAlign w:val="center"/>
            <w:hideMark/>
          </w:tcPr>
          <w:p w14:paraId="55C35D1A" w14:textId="77777777" w:rsidR="00FC09D2" w:rsidRPr="00451B61" w:rsidRDefault="00FC09D2" w:rsidP="00FC09D2">
            <w:pPr>
              <w:spacing w:line="240" w:lineRule="auto"/>
              <w:rPr>
                <w:rFonts w:ascii="Amasis MT Pro" w:eastAsia="Times New Roman" w:hAnsi="Amasis MT Pro"/>
                <w:color w:val="000000"/>
                <w:sz w:val="20"/>
                <w:szCs w:val="20"/>
              </w:rPr>
            </w:pPr>
          </w:p>
        </w:tc>
        <w:tc>
          <w:tcPr>
            <w:tcW w:w="2356" w:type="dxa"/>
            <w:tcBorders>
              <w:top w:val="nil"/>
              <w:left w:val="nil"/>
              <w:bottom w:val="single" w:sz="8" w:space="0" w:color="auto"/>
              <w:right w:val="single" w:sz="8" w:space="0" w:color="auto"/>
            </w:tcBorders>
            <w:shd w:val="clear" w:color="000000" w:fill="FBE2D5"/>
            <w:vAlign w:val="center"/>
            <w:hideMark/>
          </w:tcPr>
          <w:p w14:paraId="42D78F5D" w14:textId="77777777" w:rsidR="00FC09D2" w:rsidRPr="00451B61" w:rsidRDefault="00FC09D2" w:rsidP="00FC09D2">
            <w:pPr>
              <w:spacing w:line="240" w:lineRule="auto"/>
              <w:rPr>
                <w:rFonts w:ascii="Amasis MT Pro" w:eastAsia="Times New Roman" w:hAnsi="Amasis MT Pro"/>
                <w:b/>
                <w:bCs/>
                <w:color w:val="000000"/>
                <w:sz w:val="20"/>
                <w:szCs w:val="20"/>
              </w:rPr>
            </w:pPr>
            <w:r w:rsidRPr="00451B61">
              <w:rPr>
                <w:rFonts w:ascii="Amasis MT Pro" w:eastAsia="Times New Roman" w:hAnsi="Amasis MT Pro"/>
                <w:b/>
                <w:bCs/>
                <w:color w:val="000000"/>
                <w:sz w:val="20"/>
                <w:szCs w:val="20"/>
              </w:rPr>
              <w:t>Sous - total 6</w:t>
            </w:r>
          </w:p>
        </w:tc>
        <w:tc>
          <w:tcPr>
            <w:tcW w:w="5886" w:type="dxa"/>
            <w:gridSpan w:val="3"/>
            <w:tcBorders>
              <w:top w:val="single" w:sz="8" w:space="0" w:color="auto"/>
              <w:left w:val="nil"/>
              <w:bottom w:val="single" w:sz="8" w:space="0" w:color="auto"/>
              <w:right w:val="single" w:sz="8" w:space="0" w:color="000000"/>
            </w:tcBorders>
            <w:shd w:val="clear" w:color="000000" w:fill="FBE2D5"/>
            <w:vAlign w:val="center"/>
            <w:hideMark/>
          </w:tcPr>
          <w:p w14:paraId="62A3CDEE" w14:textId="77777777" w:rsidR="00FC09D2" w:rsidRPr="00451B61" w:rsidRDefault="00FC09D2" w:rsidP="00FC09D2">
            <w:pPr>
              <w:spacing w:line="240" w:lineRule="auto"/>
              <w:jc w:val="center"/>
              <w:rPr>
                <w:rFonts w:ascii="Amasis MT Pro" w:eastAsia="Times New Roman" w:hAnsi="Amasis MT Pro"/>
                <w:b/>
                <w:bCs/>
                <w:color w:val="000000"/>
                <w:sz w:val="20"/>
                <w:szCs w:val="20"/>
              </w:rPr>
            </w:pPr>
            <w:r w:rsidRPr="00451B61">
              <w:rPr>
                <w:rFonts w:ascii="Amasis MT Pro" w:eastAsia="Times New Roman" w:hAnsi="Amasis MT Pro"/>
                <w:b/>
                <w:bCs/>
                <w:color w:val="000000"/>
                <w:sz w:val="20"/>
                <w:szCs w:val="20"/>
              </w:rPr>
              <w:t> </w:t>
            </w:r>
          </w:p>
        </w:tc>
        <w:tc>
          <w:tcPr>
            <w:tcW w:w="1658" w:type="dxa"/>
            <w:tcBorders>
              <w:top w:val="nil"/>
              <w:left w:val="nil"/>
              <w:bottom w:val="single" w:sz="8" w:space="0" w:color="auto"/>
              <w:right w:val="single" w:sz="8" w:space="0" w:color="auto"/>
            </w:tcBorders>
            <w:shd w:val="clear" w:color="000000" w:fill="FBE2D5"/>
            <w:vAlign w:val="center"/>
            <w:hideMark/>
          </w:tcPr>
          <w:p w14:paraId="412019EC" w14:textId="77777777" w:rsidR="00FC09D2" w:rsidRPr="00451B61" w:rsidRDefault="00FC09D2" w:rsidP="00FC09D2">
            <w:pPr>
              <w:spacing w:line="240" w:lineRule="auto"/>
              <w:jc w:val="right"/>
              <w:rPr>
                <w:rFonts w:ascii="Amasis MT Pro" w:eastAsia="Times New Roman" w:hAnsi="Amasis MT Pro"/>
                <w:b/>
                <w:bCs/>
                <w:color w:val="000000"/>
                <w:sz w:val="20"/>
                <w:szCs w:val="20"/>
              </w:rPr>
            </w:pPr>
            <w:r w:rsidRPr="00451B61">
              <w:rPr>
                <w:rFonts w:ascii="Amasis MT Pro" w:eastAsia="Times New Roman" w:hAnsi="Amasis MT Pro"/>
                <w:b/>
                <w:bCs/>
                <w:color w:val="000000"/>
                <w:sz w:val="20"/>
                <w:szCs w:val="20"/>
              </w:rPr>
              <w:t>1 400 000</w:t>
            </w:r>
          </w:p>
        </w:tc>
        <w:tc>
          <w:tcPr>
            <w:tcW w:w="1880" w:type="dxa"/>
            <w:tcBorders>
              <w:top w:val="nil"/>
              <w:left w:val="nil"/>
              <w:bottom w:val="single" w:sz="8" w:space="0" w:color="auto"/>
              <w:right w:val="single" w:sz="8" w:space="0" w:color="auto"/>
            </w:tcBorders>
            <w:shd w:val="clear" w:color="000000" w:fill="FBE2D5"/>
            <w:vAlign w:val="center"/>
            <w:hideMark/>
          </w:tcPr>
          <w:p w14:paraId="078F533F" w14:textId="77777777" w:rsidR="00FC09D2" w:rsidRPr="00451B61" w:rsidRDefault="00FC09D2" w:rsidP="00FC09D2">
            <w:pPr>
              <w:spacing w:line="240" w:lineRule="auto"/>
              <w:rPr>
                <w:rFonts w:ascii="Amasis MT Pro" w:eastAsia="Times New Roman" w:hAnsi="Amasis MT Pro"/>
                <w:b/>
                <w:bCs/>
                <w:color w:val="000000"/>
                <w:sz w:val="20"/>
                <w:szCs w:val="20"/>
              </w:rPr>
            </w:pPr>
            <w:r w:rsidRPr="00451B61">
              <w:rPr>
                <w:rFonts w:ascii="Amasis MT Pro" w:eastAsia="Times New Roman" w:hAnsi="Amasis MT Pro"/>
                <w:b/>
                <w:bCs/>
                <w:color w:val="000000"/>
                <w:sz w:val="20"/>
                <w:szCs w:val="20"/>
              </w:rPr>
              <w:t> </w:t>
            </w:r>
          </w:p>
        </w:tc>
      </w:tr>
      <w:tr w:rsidR="00FC09D2" w:rsidRPr="00451B61" w14:paraId="5F8916C3" w14:textId="77777777" w:rsidTr="00FC09D2">
        <w:trPr>
          <w:trHeight w:val="378"/>
        </w:trPr>
        <w:tc>
          <w:tcPr>
            <w:tcW w:w="2120" w:type="dxa"/>
            <w:vMerge/>
            <w:tcBorders>
              <w:top w:val="nil"/>
              <w:left w:val="single" w:sz="8" w:space="0" w:color="auto"/>
              <w:bottom w:val="single" w:sz="8" w:space="0" w:color="000000"/>
              <w:right w:val="single" w:sz="8" w:space="0" w:color="auto"/>
            </w:tcBorders>
            <w:vAlign w:val="center"/>
            <w:hideMark/>
          </w:tcPr>
          <w:p w14:paraId="6808038F" w14:textId="77777777" w:rsidR="00FC09D2" w:rsidRPr="00451B61" w:rsidRDefault="00FC09D2" w:rsidP="00FC09D2">
            <w:pPr>
              <w:spacing w:line="240" w:lineRule="auto"/>
              <w:rPr>
                <w:rFonts w:ascii="Amasis MT Pro" w:eastAsia="Times New Roman" w:hAnsi="Amasis MT Pro"/>
                <w:color w:val="000000"/>
                <w:sz w:val="20"/>
                <w:szCs w:val="20"/>
              </w:rPr>
            </w:pPr>
          </w:p>
        </w:tc>
        <w:tc>
          <w:tcPr>
            <w:tcW w:w="2356" w:type="dxa"/>
            <w:tcBorders>
              <w:top w:val="nil"/>
              <w:left w:val="nil"/>
              <w:bottom w:val="single" w:sz="8" w:space="0" w:color="auto"/>
              <w:right w:val="single" w:sz="8" w:space="0" w:color="auto"/>
            </w:tcBorders>
            <w:shd w:val="clear" w:color="000000" w:fill="FFFFFF"/>
            <w:vAlign w:val="center"/>
            <w:hideMark/>
          </w:tcPr>
          <w:p w14:paraId="167D7485"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Imprévus</w:t>
            </w:r>
          </w:p>
        </w:tc>
        <w:tc>
          <w:tcPr>
            <w:tcW w:w="2574" w:type="dxa"/>
            <w:tcBorders>
              <w:top w:val="nil"/>
              <w:left w:val="nil"/>
              <w:bottom w:val="single" w:sz="8" w:space="0" w:color="auto"/>
              <w:right w:val="single" w:sz="8" w:space="0" w:color="auto"/>
            </w:tcBorders>
            <w:shd w:val="clear" w:color="000000" w:fill="FFFFFF"/>
            <w:vAlign w:val="center"/>
            <w:hideMark/>
          </w:tcPr>
          <w:p w14:paraId="65EBD78C"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10% du budget total</w:t>
            </w:r>
          </w:p>
        </w:tc>
        <w:tc>
          <w:tcPr>
            <w:tcW w:w="1656" w:type="dxa"/>
            <w:tcBorders>
              <w:top w:val="nil"/>
              <w:left w:val="nil"/>
              <w:bottom w:val="single" w:sz="8" w:space="0" w:color="auto"/>
              <w:right w:val="single" w:sz="8" w:space="0" w:color="auto"/>
            </w:tcBorders>
            <w:shd w:val="clear" w:color="000000" w:fill="FFFFFF"/>
            <w:vAlign w:val="center"/>
            <w:hideMark/>
          </w:tcPr>
          <w:p w14:paraId="23B90FC5" w14:textId="77777777" w:rsidR="00FC09D2" w:rsidRPr="00451B61" w:rsidRDefault="00FC09D2" w:rsidP="00FC09D2">
            <w:pPr>
              <w:spacing w:line="240" w:lineRule="auto"/>
              <w:jc w:val="center"/>
              <w:rPr>
                <w:rFonts w:ascii="Amasis MT Pro" w:eastAsia="Times New Roman" w:hAnsi="Amasis MT Pro"/>
                <w:color w:val="000000"/>
                <w:sz w:val="20"/>
                <w:szCs w:val="20"/>
              </w:rPr>
            </w:pPr>
            <w:r w:rsidRPr="00451B61">
              <w:rPr>
                <w:rFonts w:ascii="Amasis MT Pro" w:eastAsia="Times New Roman" w:hAnsi="Amasis MT Pro"/>
                <w:color w:val="000000"/>
                <w:sz w:val="20"/>
                <w:szCs w:val="20"/>
              </w:rPr>
              <w:t> </w:t>
            </w:r>
          </w:p>
        </w:tc>
        <w:tc>
          <w:tcPr>
            <w:tcW w:w="1656" w:type="dxa"/>
            <w:tcBorders>
              <w:top w:val="nil"/>
              <w:left w:val="nil"/>
              <w:bottom w:val="single" w:sz="8" w:space="0" w:color="auto"/>
              <w:right w:val="single" w:sz="8" w:space="0" w:color="auto"/>
            </w:tcBorders>
            <w:shd w:val="clear" w:color="000000" w:fill="FFFFFF"/>
            <w:vAlign w:val="center"/>
            <w:hideMark/>
          </w:tcPr>
          <w:p w14:paraId="0D9EC05A" w14:textId="77777777" w:rsidR="00FC09D2" w:rsidRPr="00451B61" w:rsidRDefault="00FC09D2" w:rsidP="00FC09D2">
            <w:pPr>
              <w:spacing w:line="240" w:lineRule="auto"/>
              <w:jc w:val="right"/>
              <w:rPr>
                <w:rFonts w:ascii="Amasis MT Pro" w:eastAsia="Times New Roman" w:hAnsi="Amasis MT Pro"/>
                <w:color w:val="000000"/>
                <w:sz w:val="20"/>
                <w:szCs w:val="20"/>
              </w:rPr>
            </w:pPr>
            <w:r w:rsidRPr="00451B61">
              <w:rPr>
                <w:rFonts w:ascii="Amasis MT Pro" w:eastAsia="Times New Roman" w:hAnsi="Amasis MT Pro"/>
                <w:color w:val="000000"/>
                <w:sz w:val="20"/>
                <w:szCs w:val="20"/>
              </w:rPr>
              <w:t> </w:t>
            </w:r>
          </w:p>
        </w:tc>
        <w:tc>
          <w:tcPr>
            <w:tcW w:w="1658" w:type="dxa"/>
            <w:tcBorders>
              <w:top w:val="nil"/>
              <w:left w:val="nil"/>
              <w:bottom w:val="single" w:sz="8" w:space="0" w:color="auto"/>
              <w:right w:val="single" w:sz="8" w:space="0" w:color="auto"/>
            </w:tcBorders>
            <w:shd w:val="clear" w:color="000000" w:fill="FFFFFF"/>
            <w:vAlign w:val="center"/>
            <w:hideMark/>
          </w:tcPr>
          <w:p w14:paraId="1E45F09F" w14:textId="77777777" w:rsidR="00FC09D2" w:rsidRPr="00451B61" w:rsidRDefault="00FC09D2" w:rsidP="00FC09D2">
            <w:pPr>
              <w:spacing w:line="240" w:lineRule="auto"/>
              <w:jc w:val="right"/>
              <w:rPr>
                <w:rFonts w:ascii="Amasis MT Pro" w:eastAsia="Times New Roman" w:hAnsi="Amasis MT Pro"/>
                <w:b/>
                <w:bCs/>
                <w:color w:val="000000"/>
                <w:sz w:val="20"/>
                <w:szCs w:val="20"/>
              </w:rPr>
            </w:pPr>
            <w:r w:rsidRPr="00451B61">
              <w:rPr>
                <w:rFonts w:ascii="Amasis MT Pro" w:eastAsia="Times New Roman" w:hAnsi="Amasis MT Pro"/>
                <w:b/>
                <w:bCs/>
                <w:color w:val="000000"/>
                <w:sz w:val="20"/>
                <w:szCs w:val="20"/>
              </w:rPr>
              <w:t>4 575 000</w:t>
            </w:r>
          </w:p>
        </w:tc>
        <w:tc>
          <w:tcPr>
            <w:tcW w:w="1880" w:type="dxa"/>
            <w:tcBorders>
              <w:top w:val="nil"/>
              <w:left w:val="nil"/>
              <w:bottom w:val="single" w:sz="8" w:space="0" w:color="auto"/>
              <w:right w:val="single" w:sz="8" w:space="0" w:color="auto"/>
            </w:tcBorders>
            <w:shd w:val="clear" w:color="000000" w:fill="FFFFFF"/>
            <w:vAlign w:val="center"/>
            <w:hideMark/>
          </w:tcPr>
          <w:p w14:paraId="7C2CD8E0"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Couverture risques</w:t>
            </w:r>
          </w:p>
        </w:tc>
      </w:tr>
      <w:tr w:rsidR="00FC09D2" w:rsidRPr="00451B61" w14:paraId="30700DAC" w14:textId="77777777" w:rsidTr="00FC09D2">
        <w:trPr>
          <w:trHeight w:val="358"/>
        </w:trPr>
        <w:tc>
          <w:tcPr>
            <w:tcW w:w="10362" w:type="dxa"/>
            <w:gridSpan w:val="5"/>
            <w:tcBorders>
              <w:top w:val="single" w:sz="8" w:space="0" w:color="auto"/>
              <w:left w:val="single" w:sz="8" w:space="0" w:color="auto"/>
              <w:bottom w:val="single" w:sz="8" w:space="0" w:color="auto"/>
              <w:right w:val="single" w:sz="8" w:space="0" w:color="000000"/>
            </w:tcBorders>
            <w:shd w:val="clear" w:color="000000" w:fill="DAF2D0"/>
            <w:vAlign w:val="center"/>
            <w:hideMark/>
          </w:tcPr>
          <w:p w14:paraId="293B2DC1" w14:textId="77777777" w:rsidR="00FC09D2" w:rsidRPr="00451B61" w:rsidRDefault="00FC09D2" w:rsidP="00FC09D2">
            <w:pPr>
              <w:spacing w:line="240" w:lineRule="auto"/>
              <w:rPr>
                <w:rFonts w:ascii="Amasis MT Pro" w:eastAsia="Times New Roman" w:hAnsi="Amasis MT Pro"/>
                <w:color w:val="000000"/>
                <w:sz w:val="20"/>
                <w:szCs w:val="20"/>
              </w:rPr>
            </w:pPr>
            <w:r w:rsidRPr="00451B61">
              <w:rPr>
                <w:rFonts w:ascii="Amasis MT Pro" w:eastAsia="Times New Roman" w:hAnsi="Amasis MT Pro"/>
                <w:color w:val="000000"/>
                <w:sz w:val="20"/>
                <w:szCs w:val="20"/>
              </w:rPr>
              <w:t>Budget Prévisionnel hors imprévus (10%)</w:t>
            </w:r>
          </w:p>
        </w:tc>
        <w:tc>
          <w:tcPr>
            <w:tcW w:w="1658" w:type="dxa"/>
            <w:tcBorders>
              <w:top w:val="nil"/>
              <w:left w:val="nil"/>
              <w:bottom w:val="single" w:sz="8" w:space="0" w:color="auto"/>
              <w:right w:val="single" w:sz="8" w:space="0" w:color="auto"/>
            </w:tcBorders>
            <w:shd w:val="clear" w:color="000000" w:fill="DAF2D0"/>
            <w:vAlign w:val="center"/>
            <w:hideMark/>
          </w:tcPr>
          <w:p w14:paraId="5E5702B4" w14:textId="77777777" w:rsidR="00FC09D2" w:rsidRPr="00451B61" w:rsidRDefault="00FC09D2" w:rsidP="00FC09D2">
            <w:pPr>
              <w:spacing w:line="240" w:lineRule="auto"/>
              <w:jc w:val="right"/>
              <w:rPr>
                <w:rFonts w:ascii="Amasis MT Pro" w:eastAsia="Times New Roman" w:hAnsi="Amasis MT Pro"/>
                <w:b/>
                <w:bCs/>
                <w:color w:val="000000"/>
                <w:sz w:val="20"/>
                <w:szCs w:val="20"/>
              </w:rPr>
            </w:pPr>
            <w:r w:rsidRPr="00451B61">
              <w:rPr>
                <w:rFonts w:ascii="Amasis MT Pro" w:eastAsia="Times New Roman" w:hAnsi="Amasis MT Pro"/>
                <w:b/>
                <w:bCs/>
                <w:color w:val="000000"/>
                <w:sz w:val="20"/>
                <w:szCs w:val="20"/>
              </w:rPr>
              <w:t>44 575 000</w:t>
            </w:r>
          </w:p>
        </w:tc>
        <w:tc>
          <w:tcPr>
            <w:tcW w:w="1880" w:type="dxa"/>
            <w:tcBorders>
              <w:top w:val="nil"/>
              <w:left w:val="nil"/>
              <w:bottom w:val="single" w:sz="8" w:space="0" w:color="auto"/>
              <w:right w:val="single" w:sz="8" w:space="0" w:color="auto"/>
            </w:tcBorders>
            <w:shd w:val="clear" w:color="000000" w:fill="DAF2D0"/>
            <w:vAlign w:val="center"/>
            <w:hideMark/>
          </w:tcPr>
          <w:p w14:paraId="4B0F9911" w14:textId="77777777" w:rsidR="00FC09D2" w:rsidRPr="00451B61" w:rsidRDefault="00FC09D2" w:rsidP="00FC09D2">
            <w:pPr>
              <w:spacing w:line="240" w:lineRule="auto"/>
              <w:rPr>
                <w:rFonts w:ascii="Amasis MT Pro" w:eastAsia="Times New Roman" w:hAnsi="Amasis MT Pro"/>
                <w:b/>
                <w:bCs/>
                <w:color w:val="000000"/>
                <w:sz w:val="20"/>
                <w:szCs w:val="20"/>
              </w:rPr>
            </w:pPr>
            <w:r w:rsidRPr="00451B61">
              <w:rPr>
                <w:rFonts w:ascii="Amasis MT Pro" w:eastAsia="Times New Roman" w:hAnsi="Amasis MT Pro"/>
                <w:b/>
                <w:bCs/>
                <w:color w:val="000000"/>
                <w:sz w:val="20"/>
                <w:szCs w:val="20"/>
              </w:rPr>
              <w:t> </w:t>
            </w:r>
          </w:p>
        </w:tc>
      </w:tr>
      <w:tr w:rsidR="00FC09D2" w:rsidRPr="00451B61" w14:paraId="6EB053D7" w14:textId="77777777" w:rsidTr="00FC09D2">
        <w:trPr>
          <w:trHeight w:val="528"/>
        </w:trPr>
        <w:tc>
          <w:tcPr>
            <w:tcW w:w="10362" w:type="dxa"/>
            <w:gridSpan w:val="5"/>
            <w:tcBorders>
              <w:top w:val="single" w:sz="8" w:space="0" w:color="auto"/>
              <w:left w:val="single" w:sz="8" w:space="0" w:color="auto"/>
              <w:bottom w:val="single" w:sz="8" w:space="0" w:color="auto"/>
              <w:right w:val="single" w:sz="8" w:space="0" w:color="000000"/>
            </w:tcBorders>
            <w:shd w:val="clear" w:color="000000" w:fill="FFFF00"/>
            <w:noWrap/>
            <w:vAlign w:val="center"/>
            <w:hideMark/>
          </w:tcPr>
          <w:p w14:paraId="55C959EC" w14:textId="714B088F" w:rsidR="00FC09D2" w:rsidRPr="00451B61" w:rsidRDefault="00FC09D2" w:rsidP="00FC09D2">
            <w:pPr>
              <w:spacing w:line="240" w:lineRule="auto"/>
              <w:rPr>
                <w:rFonts w:ascii="Amasis MT Pro" w:eastAsia="Times New Roman" w:hAnsi="Amasis MT Pro" w:cs="Times New Roman"/>
                <w:b/>
                <w:bCs/>
                <w:color w:val="000000"/>
              </w:rPr>
            </w:pPr>
            <w:r w:rsidRPr="00451B61">
              <w:rPr>
                <w:rFonts w:ascii="Amasis MT Pro" w:eastAsia="Times New Roman" w:hAnsi="Amasis MT Pro" w:cs="Times New Roman"/>
                <w:b/>
                <w:bCs/>
                <w:color w:val="000000"/>
              </w:rPr>
              <w:t xml:space="preserve">BUDGET TOTAL PREVIONNEL DE MAKONA AWARDS </w:t>
            </w:r>
            <w:proofErr w:type="gramStart"/>
            <w:r w:rsidRPr="00451B61">
              <w:rPr>
                <w:rFonts w:ascii="Amasis MT Pro" w:eastAsia="Times New Roman" w:hAnsi="Amasis MT Pro" w:cs="Times New Roman"/>
                <w:b/>
                <w:bCs/>
                <w:color w:val="000000"/>
              </w:rPr>
              <w:t>2025</w:t>
            </w:r>
            <w:r w:rsidR="00451B61" w:rsidRPr="00451B61">
              <w:rPr>
                <w:rFonts w:ascii="Amasis MT Pro" w:eastAsia="Times New Roman" w:hAnsi="Amasis MT Pro" w:cs="Times New Roman"/>
                <w:b/>
                <w:bCs/>
                <w:color w:val="000000"/>
              </w:rPr>
              <w:t xml:space="preserve">  </w:t>
            </w:r>
            <w:r w:rsidR="00451B61" w:rsidRPr="00451B61">
              <w:rPr>
                <w:rFonts w:ascii="Amasis MT Pro" w:eastAsia="Times New Roman" w:hAnsi="Amasis MT Pro" w:cs="Times New Roman"/>
                <w:color w:val="000000"/>
                <w:sz w:val="20"/>
                <w:szCs w:val="20"/>
              </w:rPr>
              <w:t>(</w:t>
            </w:r>
            <w:proofErr w:type="gramEnd"/>
            <w:r w:rsidRPr="00451B61">
              <w:rPr>
                <w:rFonts w:ascii="Amasis MT Pro" w:eastAsia="Times New Roman" w:hAnsi="Amasis MT Pro" w:cs="Times New Roman"/>
                <w:i/>
                <w:iCs/>
                <w:color w:val="000000"/>
                <w:sz w:val="20"/>
                <w:szCs w:val="20"/>
              </w:rPr>
              <w:t>y compris imprévus)</w:t>
            </w:r>
          </w:p>
        </w:tc>
        <w:tc>
          <w:tcPr>
            <w:tcW w:w="1658" w:type="dxa"/>
            <w:tcBorders>
              <w:top w:val="nil"/>
              <w:left w:val="nil"/>
              <w:bottom w:val="single" w:sz="8" w:space="0" w:color="auto"/>
              <w:right w:val="single" w:sz="8" w:space="0" w:color="auto"/>
            </w:tcBorders>
            <w:shd w:val="clear" w:color="000000" w:fill="FFFF00"/>
            <w:noWrap/>
            <w:vAlign w:val="center"/>
            <w:hideMark/>
          </w:tcPr>
          <w:p w14:paraId="288B95CB" w14:textId="77777777" w:rsidR="00FC09D2" w:rsidRPr="00451B61" w:rsidRDefault="00FC09D2" w:rsidP="00FC09D2">
            <w:pPr>
              <w:spacing w:line="240" w:lineRule="auto"/>
              <w:jc w:val="right"/>
              <w:rPr>
                <w:rFonts w:ascii="Amasis MT Pro" w:eastAsia="Times New Roman" w:hAnsi="Amasis MT Pro" w:cs="Times New Roman"/>
                <w:b/>
                <w:bCs/>
                <w:color w:val="000000"/>
              </w:rPr>
            </w:pPr>
            <w:r w:rsidRPr="00451B61">
              <w:rPr>
                <w:rFonts w:ascii="Amasis MT Pro" w:eastAsia="Times New Roman" w:hAnsi="Amasis MT Pro" w:cs="Times New Roman"/>
                <w:b/>
                <w:bCs/>
                <w:color w:val="000000"/>
              </w:rPr>
              <w:t>49 150 000</w:t>
            </w:r>
          </w:p>
        </w:tc>
        <w:tc>
          <w:tcPr>
            <w:tcW w:w="1880" w:type="dxa"/>
            <w:tcBorders>
              <w:top w:val="nil"/>
              <w:left w:val="nil"/>
              <w:bottom w:val="single" w:sz="8" w:space="0" w:color="auto"/>
              <w:right w:val="single" w:sz="8" w:space="0" w:color="auto"/>
            </w:tcBorders>
            <w:shd w:val="clear" w:color="000000" w:fill="FFFF00"/>
            <w:noWrap/>
            <w:vAlign w:val="center"/>
            <w:hideMark/>
          </w:tcPr>
          <w:p w14:paraId="0DFE452C" w14:textId="77777777" w:rsidR="00FC09D2" w:rsidRPr="00451B61" w:rsidRDefault="00FC09D2" w:rsidP="00FC09D2">
            <w:pPr>
              <w:spacing w:line="240" w:lineRule="auto"/>
              <w:rPr>
                <w:rFonts w:ascii="Amasis MT Pro" w:eastAsia="Times New Roman" w:hAnsi="Amasis MT Pro" w:cs="Times New Roman"/>
                <w:b/>
                <w:bCs/>
                <w:color w:val="000000"/>
                <w:sz w:val="20"/>
                <w:szCs w:val="20"/>
              </w:rPr>
            </w:pPr>
            <w:r w:rsidRPr="00451B61">
              <w:rPr>
                <w:rFonts w:ascii="Amasis MT Pro" w:eastAsia="Times New Roman" w:hAnsi="Amasis MT Pro" w:cs="Times New Roman"/>
                <w:b/>
                <w:bCs/>
                <w:color w:val="000000"/>
                <w:sz w:val="20"/>
                <w:szCs w:val="20"/>
              </w:rPr>
              <w:t> </w:t>
            </w:r>
          </w:p>
        </w:tc>
      </w:tr>
    </w:tbl>
    <w:p w14:paraId="6CFBCD1C" w14:textId="77777777" w:rsidR="00FC09D2" w:rsidRDefault="00FC09D2" w:rsidP="00FC09D2">
      <w:pPr>
        <w:pStyle w:val="Sansinterligne"/>
        <w:sectPr w:rsidR="00FC09D2" w:rsidSect="007B4620">
          <w:pgSz w:w="16820" w:h="11880" w:orient="landscape"/>
          <w:pgMar w:top="1052" w:right="1271" w:bottom="1128" w:left="1139" w:header="0" w:footer="720" w:gutter="0"/>
          <w:cols w:space="720" w:equalWidth="0">
            <w:col w:w="9699" w:space="0"/>
          </w:cols>
          <w:docGrid w:linePitch="299"/>
        </w:sectPr>
      </w:pPr>
    </w:p>
    <w:p w14:paraId="62C4EE4A" w14:textId="77777777" w:rsidR="00610FE8" w:rsidRPr="003B6146" w:rsidRDefault="000654F9">
      <w:pPr>
        <w:widowControl w:val="0"/>
        <w:pBdr>
          <w:top w:val="nil"/>
          <w:left w:val="nil"/>
          <w:bottom w:val="nil"/>
          <w:right w:val="nil"/>
          <w:between w:val="nil"/>
        </w:pBdr>
        <w:spacing w:line="240" w:lineRule="auto"/>
        <w:ind w:left="39"/>
        <w:rPr>
          <w:rFonts w:ascii="Noto Sans" w:eastAsia="Noto Sans" w:hAnsi="Noto Sans" w:cs="Noto Sans"/>
          <w:b/>
          <w:color w:val="333333"/>
          <w:sz w:val="28"/>
          <w:szCs w:val="28"/>
        </w:rPr>
      </w:pPr>
      <w:r w:rsidRPr="003B6146">
        <w:rPr>
          <w:rFonts w:ascii="Noto Sans" w:eastAsia="Noto Sans" w:hAnsi="Noto Sans" w:cs="Noto Sans"/>
          <w:b/>
          <w:color w:val="333333"/>
          <w:sz w:val="28"/>
          <w:szCs w:val="28"/>
        </w:rPr>
        <w:lastRenderedPageBreak/>
        <w:t xml:space="preserve">12. LISTE DES PRIX </w:t>
      </w:r>
    </w:p>
    <w:p w14:paraId="5669E9E0" w14:textId="77777777" w:rsidR="00E6591A" w:rsidRDefault="000654F9">
      <w:pPr>
        <w:widowControl w:val="0"/>
        <w:pBdr>
          <w:top w:val="nil"/>
          <w:left w:val="nil"/>
          <w:bottom w:val="nil"/>
          <w:right w:val="nil"/>
          <w:between w:val="nil"/>
        </w:pBdr>
        <w:spacing w:before="421" w:line="320" w:lineRule="auto"/>
        <w:ind w:left="19" w:right="-5" w:firstLine="15"/>
        <w:jc w:val="both"/>
        <w:rPr>
          <w:rFonts w:ascii="Noto Sans" w:eastAsia="Noto Sans" w:hAnsi="Noto Sans" w:cs="Noto Sans"/>
          <w:color w:val="333333"/>
          <w:sz w:val="20"/>
          <w:szCs w:val="20"/>
        </w:rPr>
      </w:pPr>
      <w:r w:rsidRPr="00451B61">
        <w:rPr>
          <w:rFonts w:ascii="Noto Sans" w:eastAsia="Noto Sans" w:hAnsi="Noto Sans" w:cs="Noto Sans"/>
          <w:color w:val="333333"/>
          <w:sz w:val="20"/>
          <w:szCs w:val="20"/>
        </w:rPr>
        <w:t>La liste des prix des Makona Awards 2025 est conçue pour reconnaître et récompenser l'excellence dans les six domaines clés, tout en offrant des incitations significatives aux lauréats. Chaque prix comprend une prime financière, un trophée et un satisfécit, symbolisant la reconnaissance de leur contribution au développement de la Makona Union.</w:t>
      </w:r>
    </w:p>
    <w:p w14:paraId="422BA6B1" w14:textId="77777777" w:rsidR="00451B61" w:rsidRDefault="00451B61">
      <w:pPr>
        <w:widowControl w:val="0"/>
        <w:pBdr>
          <w:top w:val="nil"/>
          <w:left w:val="nil"/>
          <w:bottom w:val="nil"/>
          <w:right w:val="nil"/>
          <w:between w:val="nil"/>
        </w:pBdr>
        <w:spacing w:before="421" w:line="320" w:lineRule="auto"/>
        <w:ind w:left="19" w:right="-5" w:firstLine="15"/>
        <w:jc w:val="both"/>
        <w:rPr>
          <w:rFonts w:ascii="Noto Sans" w:eastAsia="Noto Sans" w:hAnsi="Noto Sans" w:cs="Noto Sans"/>
          <w:color w:val="333333"/>
          <w:sz w:val="20"/>
          <w:szCs w:val="20"/>
        </w:rPr>
      </w:pPr>
    </w:p>
    <w:p w14:paraId="1FA6B7F5" w14:textId="77777777" w:rsidR="00451B61" w:rsidRPr="00326B7A" w:rsidRDefault="00451B61" w:rsidP="00451B61">
      <w:pPr>
        <w:widowControl w:val="0"/>
        <w:pBdr>
          <w:top w:val="nil"/>
          <w:left w:val="nil"/>
          <w:bottom w:val="nil"/>
          <w:right w:val="nil"/>
          <w:between w:val="nil"/>
        </w:pBdr>
        <w:spacing w:before="435" w:line="318" w:lineRule="auto"/>
        <w:ind w:left="19" w:right="-11" w:firstLine="15"/>
        <w:jc w:val="center"/>
        <w:rPr>
          <w:rFonts w:ascii="Noto Sans" w:eastAsia="Noto Sans" w:hAnsi="Noto Sans" w:cs="Noto Sans"/>
          <w:i/>
          <w:iCs/>
          <w:color w:val="333333"/>
        </w:rPr>
        <w:sectPr w:rsidR="00451B61" w:rsidRPr="00326B7A" w:rsidSect="00451B61">
          <w:pgSz w:w="11880" w:h="16820"/>
          <w:pgMar w:top="1271" w:right="1128" w:bottom="1139" w:left="1052" w:header="0" w:footer="720" w:gutter="0"/>
          <w:cols w:space="720" w:equalWidth="0">
            <w:col w:w="9623" w:space="0"/>
          </w:cols>
          <w:docGrid w:linePitch="299"/>
        </w:sectPr>
      </w:pPr>
      <w:r w:rsidRPr="00326B7A">
        <w:rPr>
          <w:rFonts w:ascii="Noto Sans" w:eastAsia="Noto Sans" w:hAnsi="Noto Sans" w:cs="Noto Sans"/>
          <w:i/>
          <w:iCs/>
          <w:color w:val="333333"/>
        </w:rPr>
        <w:t xml:space="preserve">(Voir tableau)  </w:t>
      </w:r>
    </w:p>
    <w:p w14:paraId="37F68020" w14:textId="0BB6A677" w:rsidR="00610FE8" w:rsidRPr="00451B61" w:rsidRDefault="00E6591A">
      <w:pPr>
        <w:widowControl w:val="0"/>
        <w:pBdr>
          <w:top w:val="nil"/>
          <w:left w:val="nil"/>
          <w:bottom w:val="nil"/>
          <w:right w:val="nil"/>
          <w:between w:val="nil"/>
        </w:pBdr>
        <w:spacing w:before="421" w:line="320" w:lineRule="auto"/>
        <w:ind w:left="19" w:right="-5" w:firstLine="15"/>
        <w:jc w:val="both"/>
        <w:rPr>
          <w:rFonts w:ascii="Noto Sans" w:eastAsia="Noto Sans" w:hAnsi="Noto Sans" w:cs="Noto Sans"/>
          <w:b/>
          <w:bCs/>
          <w:smallCaps/>
          <w:color w:val="FFFFFF" w:themeColor="background1"/>
        </w:rPr>
      </w:pPr>
      <w:r w:rsidRPr="00451B61">
        <w:rPr>
          <w:rFonts w:ascii="Noto Sans" w:eastAsia="Noto Sans" w:hAnsi="Noto Sans" w:cs="Noto Sans"/>
          <w:b/>
          <w:bCs/>
          <w:smallCaps/>
          <w:color w:val="FFFFFF" w:themeColor="background1"/>
          <w:highlight w:val="black"/>
        </w:rPr>
        <w:lastRenderedPageBreak/>
        <w:t>Liste des prix</w:t>
      </w:r>
      <w:r w:rsidRPr="00451B61">
        <w:rPr>
          <w:rFonts w:ascii="Noto Sans" w:eastAsia="Noto Sans" w:hAnsi="Noto Sans" w:cs="Noto Sans"/>
          <w:b/>
          <w:bCs/>
          <w:smallCaps/>
          <w:color w:val="FFFFFF" w:themeColor="background1"/>
        </w:rPr>
        <w:t xml:space="preserve"> </w:t>
      </w:r>
    </w:p>
    <w:tbl>
      <w:tblPr>
        <w:tblStyle w:val="Grilledutableau"/>
        <w:tblW w:w="14454" w:type="dxa"/>
        <w:tblLayout w:type="fixed"/>
        <w:tblLook w:val="01E0" w:firstRow="1" w:lastRow="1" w:firstColumn="1" w:lastColumn="1" w:noHBand="0" w:noVBand="0"/>
      </w:tblPr>
      <w:tblGrid>
        <w:gridCol w:w="2398"/>
        <w:gridCol w:w="2133"/>
        <w:gridCol w:w="2598"/>
        <w:gridCol w:w="3969"/>
        <w:gridCol w:w="1655"/>
        <w:gridCol w:w="1701"/>
      </w:tblGrid>
      <w:tr w:rsidR="00EE64A4" w:rsidRPr="00D66DFA" w14:paraId="5B7FDED7" w14:textId="77777777" w:rsidTr="00C31DA4">
        <w:trPr>
          <w:trHeight w:val="630"/>
        </w:trPr>
        <w:tc>
          <w:tcPr>
            <w:tcW w:w="2398" w:type="dxa"/>
            <w:shd w:val="clear" w:color="auto" w:fill="C6D9F1" w:themeFill="text2" w:themeFillTint="33"/>
          </w:tcPr>
          <w:p w14:paraId="6EF657EA" w14:textId="77777777" w:rsidR="00EE64A4" w:rsidRPr="00D66DFA" w:rsidRDefault="00EE64A4" w:rsidP="00CC4FC9">
            <w:pPr>
              <w:pStyle w:val="Sansinterligne"/>
              <w:jc w:val="center"/>
              <w:rPr>
                <w:rFonts w:ascii="Amasis MT Pro" w:hAnsi="Amasis MT Pro"/>
                <w:b/>
                <w:bCs/>
                <w:sz w:val="20"/>
                <w:szCs w:val="20"/>
                <w:lang w:val="fr-FR"/>
              </w:rPr>
            </w:pPr>
          </w:p>
          <w:p w14:paraId="7B97902F" w14:textId="77777777" w:rsidR="00EE64A4" w:rsidRPr="00D66DFA" w:rsidRDefault="00EE64A4" w:rsidP="00CC4FC9">
            <w:pPr>
              <w:pStyle w:val="Sansinterligne"/>
              <w:jc w:val="center"/>
              <w:rPr>
                <w:rFonts w:ascii="Amasis MT Pro" w:hAnsi="Amasis MT Pro"/>
                <w:b/>
                <w:bCs/>
                <w:sz w:val="20"/>
                <w:szCs w:val="20"/>
                <w:lang w:val="fr-FR"/>
              </w:rPr>
            </w:pPr>
            <w:r w:rsidRPr="00D66DFA">
              <w:rPr>
                <w:rFonts w:ascii="Amasis MT Pro" w:hAnsi="Amasis MT Pro"/>
                <w:b/>
                <w:bCs/>
                <w:color w:val="333333"/>
                <w:spacing w:val="-2"/>
                <w:sz w:val="20"/>
                <w:szCs w:val="20"/>
                <w:lang w:val="fr-FR"/>
              </w:rPr>
              <w:t>Domaine</w:t>
            </w:r>
          </w:p>
        </w:tc>
        <w:tc>
          <w:tcPr>
            <w:tcW w:w="2133" w:type="dxa"/>
            <w:shd w:val="clear" w:color="auto" w:fill="C6D9F1" w:themeFill="text2" w:themeFillTint="33"/>
          </w:tcPr>
          <w:p w14:paraId="008355BC" w14:textId="77777777" w:rsidR="00EE64A4" w:rsidRPr="00D66DFA" w:rsidRDefault="00EE64A4" w:rsidP="00CC4FC9">
            <w:pPr>
              <w:pStyle w:val="Sansinterligne"/>
              <w:jc w:val="center"/>
              <w:rPr>
                <w:rFonts w:ascii="Amasis MT Pro" w:hAnsi="Amasis MT Pro"/>
                <w:b/>
                <w:bCs/>
                <w:color w:val="333333"/>
                <w:spacing w:val="-8"/>
                <w:sz w:val="20"/>
                <w:szCs w:val="20"/>
              </w:rPr>
            </w:pPr>
          </w:p>
          <w:p w14:paraId="497CCE1C" w14:textId="77777777" w:rsidR="00EE64A4" w:rsidRPr="00D66DFA" w:rsidRDefault="00EE64A4" w:rsidP="00CC4FC9">
            <w:pPr>
              <w:pStyle w:val="Sansinterligne"/>
              <w:jc w:val="center"/>
              <w:rPr>
                <w:rFonts w:ascii="Amasis MT Pro" w:hAnsi="Amasis MT Pro"/>
                <w:b/>
                <w:bCs/>
                <w:sz w:val="20"/>
                <w:szCs w:val="20"/>
                <w:lang w:val="fr-FR"/>
              </w:rPr>
            </w:pPr>
            <w:r w:rsidRPr="00D66DFA">
              <w:rPr>
                <w:rFonts w:ascii="Amasis MT Pro" w:hAnsi="Amasis MT Pro"/>
                <w:b/>
                <w:bCs/>
                <w:color w:val="333333"/>
                <w:spacing w:val="-8"/>
                <w:sz w:val="20"/>
                <w:szCs w:val="20"/>
                <w:lang w:val="fr-FR"/>
              </w:rPr>
              <w:t>Catégorie</w:t>
            </w:r>
            <w:r w:rsidRPr="00D66DFA">
              <w:rPr>
                <w:rFonts w:ascii="Amasis MT Pro" w:hAnsi="Amasis MT Pro"/>
                <w:b/>
                <w:bCs/>
                <w:color w:val="333333"/>
                <w:spacing w:val="-14"/>
                <w:sz w:val="20"/>
                <w:szCs w:val="20"/>
                <w:lang w:val="fr-FR"/>
              </w:rPr>
              <w:t xml:space="preserve"> </w:t>
            </w:r>
            <w:r w:rsidRPr="00D66DFA">
              <w:rPr>
                <w:rFonts w:ascii="Amasis MT Pro" w:hAnsi="Amasis MT Pro"/>
                <w:b/>
                <w:bCs/>
                <w:color w:val="333333"/>
                <w:spacing w:val="-8"/>
                <w:sz w:val="20"/>
                <w:szCs w:val="20"/>
                <w:lang w:val="fr-FR"/>
              </w:rPr>
              <w:t>de</w:t>
            </w:r>
            <w:r w:rsidRPr="00D66DFA">
              <w:rPr>
                <w:rFonts w:ascii="Amasis MT Pro" w:hAnsi="Amasis MT Pro"/>
                <w:b/>
                <w:bCs/>
                <w:color w:val="333333"/>
                <w:spacing w:val="-4"/>
                <w:sz w:val="20"/>
                <w:szCs w:val="20"/>
                <w:lang w:val="fr-FR"/>
              </w:rPr>
              <w:t xml:space="preserve"> Prix</w:t>
            </w:r>
          </w:p>
        </w:tc>
        <w:tc>
          <w:tcPr>
            <w:tcW w:w="2598" w:type="dxa"/>
            <w:shd w:val="clear" w:color="auto" w:fill="C6D9F1" w:themeFill="text2" w:themeFillTint="33"/>
          </w:tcPr>
          <w:p w14:paraId="53FBE695" w14:textId="77777777" w:rsidR="00EE64A4" w:rsidRPr="00D66DFA" w:rsidRDefault="00EE64A4" w:rsidP="00CC4FC9">
            <w:pPr>
              <w:pStyle w:val="Sansinterligne"/>
              <w:jc w:val="both"/>
              <w:rPr>
                <w:rFonts w:ascii="Amasis MT Pro" w:hAnsi="Amasis MT Pro"/>
                <w:b/>
                <w:bCs/>
                <w:sz w:val="20"/>
                <w:szCs w:val="20"/>
                <w:lang w:val="fr-FR"/>
              </w:rPr>
            </w:pPr>
          </w:p>
          <w:p w14:paraId="01C9C257" w14:textId="77777777" w:rsidR="00EE64A4" w:rsidRPr="00D66DFA" w:rsidRDefault="00EE64A4" w:rsidP="00CC4FC9">
            <w:pPr>
              <w:pStyle w:val="Sansinterligne"/>
              <w:jc w:val="center"/>
              <w:rPr>
                <w:rFonts w:ascii="Amasis MT Pro" w:hAnsi="Amasis MT Pro"/>
                <w:b/>
                <w:bCs/>
                <w:sz w:val="20"/>
                <w:szCs w:val="20"/>
                <w:lang w:val="fr-FR"/>
              </w:rPr>
            </w:pPr>
            <w:r w:rsidRPr="00D66DFA">
              <w:rPr>
                <w:rFonts w:ascii="Amasis MT Pro" w:hAnsi="Amasis MT Pro"/>
                <w:b/>
                <w:bCs/>
                <w:color w:val="333333"/>
                <w:spacing w:val="-4"/>
                <w:sz w:val="20"/>
                <w:szCs w:val="20"/>
                <w:lang w:val="fr-FR"/>
              </w:rPr>
              <w:t>Nom</w:t>
            </w:r>
            <w:r w:rsidRPr="00D66DFA">
              <w:rPr>
                <w:rFonts w:ascii="Amasis MT Pro" w:hAnsi="Amasis MT Pro"/>
                <w:b/>
                <w:bCs/>
                <w:color w:val="333333"/>
                <w:spacing w:val="-11"/>
                <w:sz w:val="20"/>
                <w:szCs w:val="20"/>
                <w:lang w:val="fr-FR"/>
              </w:rPr>
              <w:t xml:space="preserve"> </w:t>
            </w:r>
            <w:r w:rsidRPr="00D66DFA">
              <w:rPr>
                <w:rFonts w:ascii="Amasis MT Pro" w:hAnsi="Amasis MT Pro"/>
                <w:b/>
                <w:bCs/>
                <w:color w:val="333333"/>
                <w:spacing w:val="-4"/>
                <w:sz w:val="20"/>
                <w:szCs w:val="20"/>
                <w:lang w:val="fr-FR"/>
              </w:rPr>
              <w:t>du</w:t>
            </w:r>
            <w:r w:rsidRPr="00D66DFA">
              <w:rPr>
                <w:rFonts w:ascii="Amasis MT Pro" w:hAnsi="Amasis MT Pro"/>
                <w:b/>
                <w:bCs/>
                <w:color w:val="333333"/>
                <w:spacing w:val="-11"/>
                <w:sz w:val="20"/>
                <w:szCs w:val="20"/>
                <w:lang w:val="fr-FR"/>
              </w:rPr>
              <w:t xml:space="preserve"> </w:t>
            </w:r>
            <w:r w:rsidRPr="00D66DFA">
              <w:rPr>
                <w:rFonts w:ascii="Amasis MT Pro" w:hAnsi="Amasis MT Pro"/>
                <w:b/>
                <w:bCs/>
                <w:color w:val="333333"/>
                <w:spacing w:val="-4"/>
                <w:sz w:val="20"/>
                <w:szCs w:val="20"/>
                <w:lang w:val="fr-FR"/>
              </w:rPr>
              <w:t>Prix</w:t>
            </w:r>
          </w:p>
        </w:tc>
        <w:tc>
          <w:tcPr>
            <w:tcW w:w="3969" w:type="dxa"/>
            <w:shd w:val="clear" w:color="auto" w:fill="C6D9F1" w:themeFill="text2" w:themeFillTint="33"/>
          </w:tcPr>
          <w:p w14:paraId="34313FC6" w14:textId="77777777" w:rsidR="00EE64A4" w:rsidRPr="00D66DFA" w:rsidRDefault="00EE64A4" w:rsidP="00CC4FC9">
            <w:pPr>
              <w:pStyle w:val="Sansinterligne"/>
              <w:jc w:val="both"/>
              <w:rPr>
                <w:rFonts w:ascii="Amasis MT Pro" w:hAnsi="Amasis MT Pro"/>
                <w:b/>
                <w:bCs/>
                <w:sz w:val="20"/>
                <w:szCs w:val="20"/>
                <w:lang w:val="fr-FR"/>
              </w:rPr>
            </w:pPr>
          </w:p>
          <w:p w14:paraId="6068634D" w14:textId="77777777" w:rsidR="00EE64A4" w:rsidRPr="00D66DFA" w:rsidRDefault="00EE64A4" w:rsidP="00CC4FC9">
            <w:pPr>
              <w:pStyle w:val="Sansinterligne"/>
              <w:jc w:val="center"/>
              <w:rPr>
                <w:rFonts w:ascii="Amasis MT Pro" w:hAnsi="Amasis MT Pro"/>
                <w:b/>
                <w:bCs/>
                <w:sz w:val="20"/>
                <w:szCs w:val="20"/>
                <w:lang w:val="fr-FR"/>
              </w:rPr>
            </w:pPr>
            <w:r w:rsidRPr="00D66DFA">
              <w:rPr>
                <w:rFonts w:ascii="Amasis MT Pro" w:hAnsi="Amasis MT Pro"/>
                <w:b/>
                <w:bCs/>
                <w:color w:val="333333"/>
                <w:spacing w:val="-2"/>
                <w:sz w:val="20"/>
                <w:szCs w:val="20"/>
                <w:lang w:val="fr-FR"/>
              </w:rPr>
              <w:t>Description</w:t>
            </w:r>
          </w:p>
        </w:tc>
        <w:tc>
          <w:tcPr>
            <w:tcW w:w="1655" w:type="dxa"/>
            <w:shd w:val="clear" w:color="auto" w:fill="C6D9F1" w:themeFill="text2" w:themeFillTint="33"/>
          </w:tcPr>
          <w:p w14:paraId="1FB65FAF" w14:textId="77777777" w:rsidR="00EE64A4" w:rsidRPr="00D66DFA" w:rsidRDefault="00EE64A4" w:rsidP="00CC4FC9">
            <w:pPr>
              <w:pStyle w:val="Sansinterligne"/>
              <w:jc w:val="center"/>
              <w:rPr>
                <w:rFonts w:ascii="Amasis MT Pro" w:hAnsi="Amasis MT Pro"/>
                <w:b/>
                <w:bCs/>
                <w:sz w:val="20"/>
                <w:szCs w:val="20"/>
                <w:lang w:val="fr-FR"/>
              </w:rPr>
            </w:pPr>
            <w:r w:rsidRPr="00D66DFA">
              <w:rPr>
                <w:rFonts w:ascii="Amasis MT Pro" w:hAnsi="Amasis MT Pro"/>
                <w:b/>
                <w:bCs/>
                <w:color w:val="333333"/>
                <w:spacing w:val="-2"/>
                <w:sz w:val="20"/>
                <w:szCs w:val="20"/>
                <w:lang w:val="fr-FR"/>
              </w:rPr>
              <w:t xml:space="preserve">Prime </w:t>
            </w:r>
            <w:r w:rsidRPr="00D66DFA">
              <w:rPr>
                <w:rFonts w:ascii="Amasis MT Pro" w:hAnsi="Amasis MT Pro"/>
                <w:b/>
                <w:bCs/>
                <w:color w:val="333333"/>
                <w:spacing w:val="-6"/>
                <w:sz w:val="20"/>
                <w:szCs w:val="20"/>
                <w:lang w:val="fr-FR"/>
              </w:rPr>
              <w:t>Monétaire (FG)</w:t>
            </w:r>
          </w:p>
        </w:tc>
        <w:tc>
          <w:tcPr>
            <w:tcW w:w="1701" w:type="dxa"/>
            <w:shd w:val="clear" w:color="auto" w:fill="C6D9F1" w:themeFill="text2" w:themeFillTint="33"/>
          </w:tcPr>
          <w:p w14:paraId="328186D4" w14:textId="77777777" w:rsidR="00EE64A4" w:rsidRPr="00D66DFA" w:rsidRDefault="00EE64A4" w:rsidP="00CC4FC9">
            <w:pPr>
              <w:pStyle w:val="Sansinterligne"/>
              <w:jc w:val="center"/>
              <w:rPr>
                <w:rFonts w:ascii="Amasis MT Pro" w:hAnsi="Amasis MT Pro"/>
                <w:b/>
                <w:bCs/>
                <w:sz w:val="20"/>
                <w:szCs w:val="20"/>
                <w:lang w:val="fr-FR"/>
              </w:rPr>
            </w:pPr>
          </w:p>
          <w:p w14:paraId="2E1E4D15" w14:textId="77777777" w:rsidR="00EE64A4" w:rsidRPr="00D66DFA" w:rsidRDefault="00EE64A4" w:rsidP="00CC4FC9">
            <w:pPr>
              <w:pStyle w:val="Sansinterligne"/>
              <w:jc w:val="center"/>
              <w:rPr>
                <w:rFonts w:ascii="Amasis MT Pro" w:hAnsi="Amasis MT Pro"/>
                <w:b/>
                <w:bCs/>
                <w:sz w:val="20"/>
                <w:szCs w:val="20"/>
                <w:lang w:val="fr-FR"/>
              </w:rPr>
            </w:pPr>
            <w:r w:rsidRPr="00D66DFA">
              <w:rPr>
                <w:rFonts w:ascii="Amasis MT Pro" w:hAnsi="Amasis MT Pro"/>
                <w:b/>
                <w:bCs/>
                <w:color w:val="333333"/>
                <w:spacing w:val="-2"/>
                <w:sz w:val="20"/>
                <w:szCs w:val="20"/>
                <w:lang w:val="fr-FR"/>
              </w:rPr>
              <w:t>Distinction</w:t>
            </w:r>
          </w:p>
        </w:tc>
      </w:tr>
      <w:tr w:rsidR="00EE64A4" w:rsidRPr="00D66DFA" w14:paraId="6C792BA2" w14:textId="77777777" w:rsidTr="00C31DA4">
        <w:trPr>
          <w:trHeight w:val="624"/>
        </w:trPr>
        <w:tc>
          <w:tcPr>
            <w:tcW w:w="2398" w:type="dxa"/>
            <w:vMerge w:val="restart"/>
          </w:tcPr>
          <w:p w14:paraId="5394D17F" w14:textId="77777777" w:rsidR="00EE64A4" w:rsidRPr="00D66DFA" w:rsidRDefault="00EE64A4" w:rsidP="00CC4FC9">
            <w:pPr>
              <w:pStyle w:val="Sansinterligne"/>
              <w:rPr>
                <w:rFonts w:ascii="Amasis MT Pro" w:hAnsi="Amasis MT Pro"/>
                <w:b/>
                <w:bCs/>
                <w:color w:val="333333"/>
                <w:spacing w:val="-2"/>
                <w:w w:val="90"/>
                <w:sz w:val="18"/>
                <w:szCs w:val="18"/>
                <w:lang w:val="fr-FR"/>
              </w:rPr>
            </w:pPr>
          </w:p>
          <w:p w14:paraId="0F35C47D" w14:textId="77777777" w:rsidR="00EE64A4" w:rsidRPr="00D66DFA" w:rsidRDefault="00EE64A4" w:rsidP="00CC4FC9">
            <w:pPr>
              <w:pStyle w:val="Sansinterligne"/>
              <w:rPr>
                <w:rFonts w:ascii="Amasis MT Pro" w:hAnsi="Amasis MT Pro"/>
                <w:b/>
                <w:bCs/>
                <w:color w:val="333333"/>
                <w:spacing w:val="-2"/>
                <w:w w:val="90"/>
                <w:sz w:val="18"/>
                <w:szCs w:val="18"/>
                <w:lang w:val="fr-FR"/>
              </w:rPr>
            </w:pPr>
          </w:p>
          <w:p w14:paraId="1CBFB09A" w14:textId="77777777" w:rsidR="00EE64A4" w:rsidRPr="00D66DFA" w:rsidRDefault="00EE64A4" w:rsidP="00CC4FC9">
            <w:pPr>
              <w:pStyle w:val="Sansinterligne"/>
              <w:rPr>
                <w:rFonts w:ascii="Amasis MT Pro" w:hAnsi="Amasis MT Pro"/>
                <w:b/>
                <w:bCs/>
                <w:color w:val="333333"/>
                <w:spacing w:val="-2"/>
                <w:w w:val="90"/>
                <w:sz w:val="18"/>
                <w:szCs w:val="18"/>
                <w:lang w:val="fr-FR"/>
              </w:rPr>
            </w:pPr>
          </w:p>
          <w:p w14:paraId="00E6B879" w14:textId="77777777" w:rsidR="00EE64A4" w:rsidRPr="00D66DFA" w:rsidRDefault="00EE64A4" w:rsidP="00CC4FC9">
            <w:pPr>
              <w:pStyle w:val="Sansinterligne"/>
              <w:rPr>
                <w:rFonts w:ascii="Amasis MT Pro" w:hAnsi="Amasis MT Pro"/>
                <w:b/>
                <w:bCs/>
                <w:color w:val="333333"/>
                <w:spacing w:val="-2"/>
                <w:w w:val="90"/>
                <w:sz w:val="18"/>
                <w:szCs w:val="18"/>
                <w:lang w:val="fr-FR"/>
              </w:rPr>
            </w:pPr>
          </w:p>
          <w:p w14:paraId="2E3FBA19" w14:textId="77777777" w:rsidR="00EE64A4" w:rsidRPr="00D66DFA" w:rsidRDefault="00EE64A4" w:rsidP="00CC4FC9">
            <w:pPr>
              <w:pStyle w:val="Sansinterligne"/>
              <w:rPr>
                <w:rFonts w:ascii="Amasis MT Pro" w:hAnsi="Amasis MT Pro"/>
                <w:b/>
                <w:bCs/>
                <w:color w:val="333333"/>
                <w:spacing w:val="-2"/>
                <w:w w:val="90"/>
                <w:sz w:val="18"/>
                <w:szCs w:val="18"/>
                <w:lang w:val="fr-FR"/>
              </w:rPr>
            </w:pPr>
          </w:p>
          <w:p w14:paraId="5DD31724" w14:textId="77777777" w:rsidR="00EE64A4" w:rsidRPr="00D66DFA" w:rsidRDefault="00EE64A4" w:rsidP="00CC4FC9">
            <w:pPr>
              <w:pStyle w:val="Sansinterligne"/>
              <w:rPr>
                <w:rFonts w:ascii="Amasis MT Pro" w:hAnsi="Amasis MT Pro"/>
                <w:b/>
                <w:bCs/>
                <w:color w:val="333333"/>
                <w:spacing w:val="-2"/>
                <w:w w:val="90"/>
                <w:sz w:val="18"/>
                <w:szCs w:val="18"/>
                <w:lang w:val="fr-FR"/>
              </w:rPr>
            </w:pPr>
          </w:p>
          <w:p w14:paraId="062B9F0E" w14:textId="77777777" w:rsidR="00EE64A4" w:rsidRPr="00D66DFA" w:rsidRDefault="00EE64A4" w:rsidP="00CC4FC9">
            <w:pPr>
              <w:pStyle w:val="Sansinterligne"/>
              <w:rPr>
                <w:rFonts w:ascii="Amasis MT Pro" w:hAnsi="Amasis MT Pro"/>
                <w:b/>
                <w:bCs/>
                <w:color w:val="333333"/>
                <w:spacing w:val="-2"/>
                <w:w w:val="90"/>
                <w:sz w:val="18"/>
                <w:szCs w:val="18"/>
                <w:lang w:val="fr-FR"/>
              </w:rPr>
            </w:pPr>
          </w:p>
          <w:p w14:paraId="52818525" w14:textId="77777777" w:rsidR="00EE64A4" w:rsidRPr="00D66DFA" w:rsidRDefault="00EE64A4" w:rsidP="00CC4FC9">
            <w:pPr>
              <w:pStyle w:val="Sansinterligne"/>
              <w:rPr>
                <w:rFonts w:ascii="Amasis MT Pro" w:hAnsi="Amasis MT Pro"/>
                <w:b/>
                <w:bCs/>
                <w:color w:val="333333"/>
                <w:spacing w:val="-2"/>
                <w:w w:val="90"/>
                <w:sz w:val="18"/>
                <w:szCs w:val="18"/>
                <w:lang w:val="fr-FR"/>
              </w:rPr>
            </w:pPr>
          </w:p>
          <w:p w14:paraId="4DDDCAF6" w14:textId="77777777" w:rsidR="00EE64A4" w:rsidRPr="00D66DFA" w:rsidRDefault="00EE64A4" w:rsidP="00CC4FC9">
            <w:pPr>
              <w:pStyle w:val="Sansinterligne"/>
              <w:rPr>
                <w:rFonts w:ascii="Amasis MT Pro" w:hAnsi="Amasis MT Pro"/>
                <w:b/>
                <w:bCs/>
                <w:color w:val="333333"/>
                <w:spacing w:val="-2"/>
                <w:w w:val="90"/>
                <w:sz w:val="18"/>
                <w:szCs w:val="18"/>
                <w:lang w:val="fr-FR"/>
              </w:rPr>
            </w:pPr>
          </w:p>
          <w:p w14:paraId="50C01622" w14:textId="77777777" w:rsidR="00EE64A4" w:rsidRPr="00D66DFA" w:rsidRDefault="00EE64A4" w:rsidP="00CC4FC9">
            <w:pPr>
              <w:pStyle w:val="Sansinterligne"/>
              <w:rPr>
                <w:rFonts w:ascii="Amasis MT Pro" w:hAnsi="Amasis MT Pro"/>
                <w:b/>
                <w:bCs/>
                <w:color w:val="333333"/>
                <w:spacing w:val="-2"/>
                <w:w w:val="90"/>
                <w:sz w:val="18"/>
                <w:szCs w:val="18"/>
                <w:lang w:val="fr-FR"/>
              </w:rPr>
            </w:pPr>
          </w:p>
          <w:p w14:paraId="741DFD3A" w14:textId="77777777" w:rsidR="00EE64A4" w:rsidRPr="00D66DFA" w:rsidRDefault="00EE64A4" w:rsidP="00CC4FC9">
            <w:pPr>
              <w:pStyle w:val="Sansinterligne"/>
              <w:rPr>
                <w:rFonts w:ascii="Amasis MT Pro" w:hAnsi="Amasis MT Pro"/>
                <w:b/>
                <w:bCs/>
                <w:color w:val="333333"/>
                <w:spacing w:val="-2"/>
                <w:w w:val="90"/>
                <w:sz w:val="18"/>
                <w:szCs w:val="18"/>
                <w:lang w:val="fr-FR"/>
              </w:rPr>
            </w:pPr>
          </w:p>
          <w:p w14:paraId="3D8882F8" w14:textId="77777777" w:rsidR="00EE64A4" w:rsidRPr="00D66DFA" w:rsidRDefault="00EE64A4" w:rsidP="00CC4FC9">
            <w:pPr>
              <w:pStyle w:val="Sansinterligne"/>
              <w:rPr>
                <w:rFonts w:ascii="Amasis MT Pro" w:hAnsi="Amasis MT Pro"/>
                <w:b/>
                <w:bCs/>
                <w:color w:val="333333"/>
                <w:spacing w:val="-2"/>
                <w:w w:val="90"/>
                <w:sz w:val="18"/>
                <w:szCs w:val="18"/>
                <w:lang w:val="fr-FR"/>
              </w:rPr>
            </w:pPr>
          </w:p>
          <w:p w14:paraId="39154953" w14:textId="77777777" w:rsidR="00EE64A4" w:rsidRPr="00D66DFA" w:rsidRDefault="00EE64A4" w:rsidP="00CC4FC9">
            <w:pPr>
              <w:pStyle w:val="Sansinterligne"/>
              <w:rPr>
                <w:rFonts w:ascii="Amasis MT Pro" w:hAnsi="Amasis MT Pro"/>
                <w:b/>
                <w:bCs/>
                <w:color w:val="333333"/>
                <w:spacing w:val="-2"/>
                <w:w w:val="90"/>
                <w:sz w:val="18"/>
                <w:szCs w:val="18"/>
                <w:lang w:val="fr-FR"/>
              </w:rPr>
            </w:pPr>
          </w:p>
          <w:p w14:paraId="00AAB7D8" w14:textId="77777777" w:rsidR="00EE64A4" w:rsidRPr="00D66DFA" w:rsidRDefault="00EE64A4" w:rsidP="00CC4FC9">
            <w:pPr>
              <w:pStyle w:val="Sansinterligne"/>
              <w:rPr>
                <w:rFonts w:ascii="Amasis MT Pro" w:hAnsi="Amasis MT Pro"/>
                <w:b/>
                <w:bCs/>
                <w:sz w:val="18"/>
                <w:szCs w:val="18"/>
                <w:lang w:val="fr-FR"/>
              </w:rPr>
            </w:pPr>
            <w:r w:rsidRPr="00D66DFA">
              <w:rPr>
                <w:rFonts w:ascii="Amasis MT Pro" w:hAnsi="Amasis MT Pro"/>
                <w:b/>
                <w:bCs/>
                <w:color w:val="333333"/>
                <w:spacing w:val="-2"/>
                <w:w w:val="90"/>
                <w:sz w:val="18"/>
                <w:szCs w:val="18"/>
                <w:lang w:val="fr-FR"/>
              </w:rPr>
              <w:t>A)</w:t>
            </w:r>
            <w:r w:rsidRPr="00D66DFA">
              <w:rPr>
                <w:rFonts w:ascii="Amasis MT Pro" w:hAnsi="Amasis MT Pro"/>
                <w:b/>
                <w:bCs/>
                <w:color w:val="333333"/>
                <w:spacing w:val="-10"/>
                <w:w w:val="90"/>
                <w:sz w:val="18"/>
                <w:szCs w:val="18"/>
                <w:lang w:val="fr-FR"/>
              </w:rPr>
              <w:t xml:space="preserve"> </w:t>
            </w:r>
            <w:r w:rsidRPr="00D66DFA">
              <w:rPr>
                <w:rFonts w:ascii="Amasis MT Pro" w:hAnsi="Amasis MT Pro"/>
                <w:b/>
                <w:bCs/>
                <w:color w:val="333333"/>
                <w:spacing w:val="-2"/>
                <w:w w:val="90"/>
                <w:sz w:val="18"/>
                <w:szCs w:val="18"/>
                <w:lang w:val="fr-FR"/>
              </w:rPr>
              <w:t>CULTUREL</w:t>
            </w:r>
            <w:r w:rsidRPr="00D66DFA">
              <w:rPr>
                <w:rFonts w:ascii="Amasis MT Pro" w:hAnsi="Amasis MT Pro"/>
                <w:b/>
                <w:bCs/>
                <w:color w:val="333333"/>
                <w:spacing w:val="-9"/>
                <w:w w:val="90"/>
                <w:sz w:val="18"/>
                <w:szCs w:val="18"/>
                <w:lang w:val="fr-FR"/>
              </w:rPr>
              <w:t xml:space="preserve"> </w:t>
            </w:r>
            <w:r w:rsidRPr="00D66DFA">
              <w:rPr>
                <w:rFonts w:ascii="Amasis MT Pro" w:hAnsi="Amasis MT Pro"/>
                <w:b/>
                <w:bCs/>
                <w:color w:val="333333"/>
                <w:spacing w:val="-2"/>
                <w:w w:val="90"/>
                <w:sz w:val="18"/>
                <w:szCs w:val="18"/>
                <w:lang w:val="fr-FR"/>
              </w:rPr>
              <w:t>ET</w:t>
            </w:r>
            <w:r w:rsidRPr="00D66DFA">
              <w:rPr>
                <w:rFonts w:ascii="Amasis MT Pro" w:hAnsi="Amasis MT Pro"/>
                <w:b/>
                <w:bCs/>
                <w:color w:val="333333"/>
                <w:spacing w:val="-2"/>
                <w:sz w:val="18"/>
                <w:szCs w:val="18"/>
                <w:lang w:val="fr-FR"/>
              </w:rPr>
              <w:t xml:space="preserve"> ARTISTIQUE</w:t>
            </w:r>
          </w:p>
        </w:tc>
        <w:tc>
          <w:tcPr>
            <w:tcW w:w="2133" w:type="dxa"/>
            <w:vMerge w:val="restart"/>
          </w:tcPr>
          <w:p w14:paraId="305B7FE9" w14:textId="77777777" w:rsidR="00EE64A4" w:rsidRPr="00D66DFA" w:rsidRDefault="00EE64A4" w:rsidP="00CC4FC9">
            <w:pPr>
              <w:pStyle w:val="Sansinterligne"/>
              <w:rPr>
                <w:rFonts w:ascii="Amasis MT Pro" w:hAnsi="Amasis MT Pro"/>
                <w:color w:val="333333"/>
                <w:sz w:val="18"/>
                <w:szCs w:val="18"/>
                <w:lang w:val="fr-FR"/>
              </w:rPr>
            </w:pPr>
          </w:p>
          <w:p w14:paraId="4146C817" w14:textId="77777777" w:rsidR="00EE64A4" w:rsidRPr="00D66DFA" w:rsidRDefault="00EE64A4" w:rsidP="00CC4FC9">
            <w:pPr>
              <w:pStyle w:val="Sansinterligne"/>
              <w:rPr>
                <w:rFonts w:ascii="Amasis MT Pro" w:hAnsi="Amasis MT Pro"/>
                <w:color w:val="333333"/>
                <w:sz w:val="18"/>
                <w:szCs w:val="18"/>
                <w:lang w:val="fr-FR"/>
              </w:rPr>
            </w:pPr>
          </w:p>
          <w:p w14:paraId="5376F368" w14:textId="77777777" w:rsidR="00EE64A4" w:rsidRPr="00D66DFA" w:rsidRDefault="00EE64A4" w:rsidP="00CC4FC9">
            <w:pPr>
              <w:pStyle w:val="Sansinterligne"/>
              <w:rPr>
                <w:rFonts w:ascii="Amasis MT Pro" w:hAnsi="Amasis MT Pro"/>
                <w:color w:val="333333"/>
                <w:sz w:val="18"/>
                <w:szCs w:val="18"/>
                <w:lang w:val="fr-FR"/>
              </w:rPr>
            </w:pPr>
          </w:p>
          <w:p w14:paraId="1564C53C" w14:textId="77777777" w:rsidR="00EE64A4" w:rsidRPr="00D66DFA" w:rsidRDefault="00EE64A4" w:rsidP="00CC4FC9">
            <w:pPr>
              <w:pStyle w:val="Sansinterligne"/>
              <w:rPr>
                <w:rFonts w:ascii="Amasis MT Pro" w:hAnsi="Amasis MT Pro"/>
                <w:color w:val="333333"/>
                <w:sz w:val="18"/>
                <w:szCs w:val="18"/>
                <w:lang w:val="fr-FR"/>
              </w:rPr>
            </w:pPr>
          </w:p>
          <w:p w14:paraId="55EF4A37" w14:textId="77777777" w:rsidR="00EE64A4" w:rsidRPr="00D66DFA" w:rsidRDefault="00EE64A4" w:rsidP="00CC4FC9">
            <w:pPr>
              <w:pStyle w:val="Sansinterligne"/>
              <w:rPr>
                <w:rFonts w:ascii="Amasis MT Pro" w:hAnsi="Amasis MT Pro"/>
                <w:sz w:val="18"/>
                <w:szCs w:val="18"/>
                <w:lang w:val="fr-FR"/>
              </w:rPr>
            </w:pPr>
            <w:r w:rsidRPr="00D66DFA">
              <w:rPr>
                <w:rFonts w:ascii="Amasis MT Pro" w:hAnsi="Amasis MT Pro"/>
                <w:color w:val="333333"/>
                <w:sz w:val="18"/>
                <w:szCs w:val="18"/>
                <w:lang w:val="fr-FR"/>
              </w:rPr>
              <w:t>Prix</w:t>
            </w:r>
            <w:r w:rsidRPr="00D66DFA">
              <w:rPr>
                <w:rFonts w:ascii="Amasis MT Pro" w:hAnsi="Amasis MT Pro"/>
                <w:color w:val="333333"/>
                <w:spacing w:val="-2"/>
                <w:sz w:val="18"/>
                <w:szCs w:val="18"/>
                <w:lang w:val="fr-FR"/>
              </w:rPr>
              <w:t xml:space="preserve"> </w:t>
            </w:r>
            <w:r w:rsidRPr="00D66DFA">
              <w:rPr>
                <w:rFonts w:ascii="Amasis MT Pro" w:hAnsi="Amasis MT Pro"/>
                <w:color w:val="333333"/>
                <w:sz w:val="18"/>
                <w:szCs w:val="18"/>
                <w:lang w:val="fr-FR"/>
              </w:rPr>
              <w:t>de</w:t>
            </w:r>
            <w:r w:rsidRPr="00D66DFA">
              <w:rPr>
                <w:rFonts w:ascii="Amasis MT Pro" w:hAnsi="Amasis MT Pro"/>
                <w:color w:val="333333"/>
                <w:spacing w:val="-2"/>
                <w:sz w:val="18"/>
                <w:szCs w:val="18"/>
                <w:lang w:val="fr-FR"/>
              </w:rPr>
              <w:t xml:space="preserve"> </w:t>
            </w:r>
            <w:r w:rsidRPr="00D66DFA">
              <w:rPr>
                <w:rFonts w:ascii="Amasis MT Pro" w:hAnsi="Amasis MT Pro"/>
                <w:color w:val="333333"/>
                <w:sz w:val="18"/>
                <w:szCs w:val="18"/>
                <w:lang w:val="fr-FR"/>
              </w:rPr>
              <w:t xml:space="preserve">la </w:t>
            </w:r>
            <w:r w:rsidRPr="00D66DFA">
              <w:rPr>
                <w:rFonts w:ascii="Amasis MT Pro" w:hAnsi="Amasis MT Pro"/>
                <w:color w:val="333333"/>
                <w:spacing w:val="-6"/>
                <w:sz w:val="18"/>
                <w:szCs w:val="18"/>
                <w:lang w:val="fr-FR"/>
              </w:rPr>
              <w:t xml:space="preserve">Performance </w:t>
            </w:r>
            <w:r w:rsidRPr="00D66DFA">
              <w:rPr>
                <w:rFonts w:ascii="Amasis MT Pro" w:hAnsi="Amasis MT Pro"/>
                <w:color w:val="333333"/>
                <w:spacing w:val="-2"/>
                <w:sz w:val="18"/>
                <w:szCs w:val="18"/>
                <w:lang w:val="fr-FR"/>
              </w:rPr>
              <w:t>Artistique</w:t>
            </w:r>
          </w:p>
        </w:tc>
        <w:tc>
          <w:tcPr>
            <w:tcW w:w="2598" w:type="dxa"/>
          </w:tcPr>
          <w:p w14:paraId="57FEFB64" w14:textId="77777777" w:rsidR="00EE64A4" w:rsidRPr="00D66DFA" w:rsidRDefault="00EE64A4" w:rsidP="00CC4FC9">
            <w:pPr>
              <w:pStyle w:val="Sansinterligne"/>
              <w:jc w:val="both"/>
              <w:rPr>
                <w:rFonts w:ascii="Amasis MT Pro" w:hAnsi="Amasis MT Pro"/>
                <w:sz w:val="18"/>
                <w:szCs w:val="18"/>
                <w:lang w:val="fr-FR"/>
              </w:rPr>
            </w:pPr>
            <w:r w:rsidRPr="00D66DFA">
              <w:rPr>
                <w:rFonts w:ascii="Amasis MT Pro" w:hAnsi="Amasis MT Pro"/>
                <w:color w:val="333333"/>
                <w:w w:val="110"/>
                <w:sz w:val="18"/>
                <w:szCs w:val="18"/>
                <w:lang w:val="fr-FR"/>
              </w:rPr>
              <w:t>Prix</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du</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Meilleur</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 xml:space="preserve">Artiste </w:t>
            </w:r>
            <w:r w:rsidRPr="00D66DFA">
              <w:rPr>
                <w:rFonts w:ascii="Amasis MT Pro" w:hAnsi="Amasis MT Pro"/>
                <w:color w:val="333333"/>
                <w:w w:val="115"/>
                <w:sz w:val="18"/>
                <w:szCs w:val="18"/>
                <w:lang w:val="fr-FR"/>
              </w:rPr>
              <w:t>Masculin</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de</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 xml:space="preserve">l'année </w:t>
            </w:r>
          </w:p>
        </w:tc>
        <w:tc>
          <w:tcPr>
            <w:tcW w:w="3969" w:type="dxa"/>
          </w:tcPr>
          <w:p w14:paraId="6BFF1C3E" w14:textId="77777777" w:rsidR="00EE64A4" w:rsidRPr="00D66DFA" w:rsidRDefault="00EE64A4" w:rsidP="00CC4FC9">
            <w:pPr>
              <w:pStyle w:val="Sansinterligne"/>
              <w:jc w:val="both"/>
              <w:rPr>
                <w:rFonts w:ascii="Amasis MT Pro" w:hAnsi="Amasis MT Pro"/>
                <w:sz w:val="18"/>
                <w:szCs w:val="18"/>
                <w:lang w:val="fr-FR"/>
              </w:rPr>
            </w:pPr>
            <w:r w:rsidRPr="00D66DFA">
              <w:rPr>
                <w:rFonts w:ascii="Amasis MT Pro" w:hAnsi="Amasis MT Pro"/>
                <w:color w:val="333333"/>
                <w:spacing w:val="-2"/>
                <w:w w:val="115"/>
                <w:sz w:val="18"/>
                <w:szCs w:val="18"/>
                <w:lang w:val="fr-FR"/>
              </w:rPr>
              <w:t>Récompense l'artiste</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spacing w:val="-2"/>
                <w:w w:val="115"/>
                <w:sz w:val="18"/>
                <w:szCs w:val="18"/>
                <w:lang w:val="fr-FR"/>
              </w:rPr>
              <w:t xml:space="preserve">masculin </w:t>
            </w:r>
            <w:r w:rsidRPr="00D66DFA">
              <w:rPr>
                <w:rFonts w:ascii="Amasis MT Pro" w:hAnsi="Amasis MT Pro"/>
                <w:color w:val="333333"/>
                <w:w w:val="115"/>
                <w:sz w:val="18"/>
                <w:szCs w:val="18"/>
                <w:lang w:val="fr-FR"/>
              </w:rPr>
              <w:t>ayant</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 xml:space="preserve">démontré </w:t>
            </w:r>
            <w:r w:rsidRPr="00D66DFA">
              <w:rPr>
                <w:rFonts w:ascii="Amasis MT Pro" w:hAnsi="Amasis MT Pro"/>
                <w:color w:val="333333"/>
                <w:w w:val="110"/>
                <w:sz w:val="18"/>
                <w:szCs w:val="18"/>
                <w:lang w:val="fr-FR"/>
              </w:rPr>
              <w:t>une</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 xml:space="preserve">performance </w:t>
            </w:r>
            <w:r w:rsidRPr="00D66DFA">
              <w:rPr>
                <w:rFonts w:ascii="Amasis MT Pro" w:hAnsi="Amasis MT Pro"/>
                <w:color w:val="333333"/>
                <w:spacing w:val="-2"/>
                <w:w w:val="115"/>
                <w:sz w:val="18"/>
                <w:szCs w:val="18"/>
                <w:lang w:val="fr-FR"/>
              </w:rPr>
              <w:t>exceptionnelle</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spacing w:val="-2"/>
                <w:w w:val="115"/>
                <w:sz w:val="18"/>
                <w:szCs w:val="18"/>
                <w:lang w:val="fr-FR"/>
              </w:rPr>
              <w:t xml:space="preserve">et </w:t>
            </w:r>
            <w:r w:rsidRPr="00D66DFA">
              <w:rPr>
                <w:rFonts w:ascii="Amasis MT Pro" w:hAnsi="Amasis MT Pro"/>
                <w:color w:val="333333"/>
                <w:w w:val="115"/>
                <w:sz w:val="18"/>
                <w:szCs w:val="18"/>
                <w:lang w:val="fr-FR"/>
              </w:rPr>
              <w:t>une</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 xml:space="preserve">influence </w:t>
            </w:r>
            <w:r w:rsidRPr="00D66DFA">
              <w:rPr>
                <w:rFonts w:ascii="Amasis MT Pro" w:hAnsi="Amasis MT Pro"/>
                <w:color w:val="333333"/>
                <w:spacing w:val="-2"/>
                <w:w w:val="110"/>
                <w:sz w:val="18"/>
                <w:szCs w:val="18"/>
                <w:lang w:val="fr-FR"/>
              </w:rPr>
              <w:t>majeure</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spacing w:val="-2"/>
                <w:w w:val="110"/>
                <w:sz w:val="18"/>
                <w:szCs w:val="18"/>
                <w:lang w:val="fr-FR"/>
              </w:rPr>
              <w:t>au</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spacing w:val="-2"/>
                <w:w w:val="110"/>
                <w:sz w:val="18"/>
                <w:szCs w:val="18"/>
                <w:lang w:val="fr-FR"/>
              </w:rPr>
              <w:t xml:space="preserve">cours </w:t>
            </w:r>
            <w:r w:rsidRPr="00D66DFA">
              <w:rPr>
                <w:rFonts w:ascii="Amasis MT Pro" w:hAnsi="Amasis MT Pro"/>
                <w:color w:val="333333"/>
                <w:w w:val="115"/>
                <w:sz w:val="18"/>
                <w:szCs w:val="18"/>
                <w:lang w:val="fr-FR"/>
              </w:rPr>
              <w:t>de</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l'année.</w:t>
            </w:r>
          </w:p>
        </w:tc>
        <w:tc>
          <w:tcPr>
            <w:tcW w:w="1655" w:type="dxa"/>
          </w:tcPr>
          <w:p w14:paraId="34EB6C76" w14:textId="355A8F93" w:rsidR="00EE64A4" w:rsidRPr="00D66DFA" w:rsidRDefault="00834510" w:rsidP="00CC4FC9">
            <w:pPr>
              <w:pStyle w:val="Sansinterligne"/>
              <w:jc w:val="center"/>
              <w:rPr>
                <w:rFonts w:ascii="Amasis MT Pro" w:hAnsi="Amasis MT Pro"/>
                <w:sz w:val="18"/>
                <w:szCs w:val="18"/>
                <w:lang w:val="fr-FR"/>
              </w:rPr>
            </w:pPr>
            <w:r w:rsidRPr="00D66DFA">
              <w:rPr>
                <w:rFonts w:ascii="Amasis MT Pro" w:hAnsi="Amasis MT Pro"/>
                <w:color w:val="333333"/>
                <w:spacing w:val="-2"/>
                <w:w w:val="105"/>
                <w:sz w:val="18"/>
                <w:szCs w:val="18"/>
                <w:lang w:val="fr-FR"/>
              </w:rPr>
              <w:t>3</w:t>
            </w:r>
            <w:r w:rsidR="00EE64A4" w:rsidRPr="00D66DFA">
              <w:rPr>
                <w:rFonts w:ascii="Amasis MT Pro" w:hAnsi="Amasis MT Pro"/>
                <w:color w:val="333333"/>
                <w:spacing w:val="-2"/>
                <w:w w:val="105"/>
                <w:sz w:val="18"/>
                <w:szCs w:val="18"/>
                <w:lang w:val="fr-FR"/>
              </w:rPr>
              <w:t xml:space="preserve"> 000 000</w:t>
            </w:r>
          </w:p>
        </w:tc>
        <w:tc>
          <w:tcPr>
            <w:tcW w:w="1701" w:type="dxa"/>
          </w:tcPr>
          <w:p w14:paraId="46ACC11C" w14:textId="77777777" w:rsidR="00EE64A4" w:rsidRPr="00D66DFA" w:rsidRDefault="00EE64A4" w:rsidP="00CC4FC9">
            <w:pPr>
              <w:pStyle w:val="Sansinterligne"/>
              <w:jc w:val="center"/>
              <w:rPr>
                <w:rFonts w:ascii="Amasis MT Pro" w:hAnsi="Amasis MT Pro"/>
                <w:sz w:val="18"/>
                <w:szCs w:val="18"/>
                <w:lang w:val="fr-FR"/>
              </w:rPr>
            </w:pPr>
            <w:r w:rsidRPr="00D66DFA">
              <w:rPr>
                <w:rFonts w:ascii="Amasis MT Pro" w:hAnsi="Amasis MT Pro"/>
                <w:color w:val="333333"/>
                <w:spacing w:val="-2"/>
                <w:w w:val="110"/>
                <w:sz w:val="18"/>
                <w:szCs w:val="18"/>
                <w:lang w:val="fr-FR"/>
              </w:rPr>
              <w:t>Trophée</w:t>
            </w:r>
          </w:p>
        </w:tc>
      </w:tr>
      <w:tr w:rsidR="00EE64A4" w:rsidRPr="00D66DFA" w14:paraId="33ED7259" w14:textId="77777777" w:rsidTr="00C31DA4">
        <w:trPr>
          <w:trHeight w:val="605"/>
        </w:trPr>
        <w:tc>
          <w:tcPr>
            <w:tcW w:w="2398" w:type="dxa"/>
            <w:vMerge/>
          </w:tcPr>
          <w:p w14:paraId="7F8BC53B" w14:textId="77777777" w:rsidR="00EE64A4" w:rsidRPr="00D66DFA" w:rsidRDefault="00EE64A4" w:rsidP="00CC4FC9">
            <w:pPr>
              <w:pStyle w:val="Sansinterligne"/>
              <w:rPr>
                <w:rFonts w:ascii="Amasis MT Pro" w:hAnsi="Amasis MT Pro"/>
                <w:sz w:val="18"/>
                <w:szCs w:val="18"/>
                <w:lang w:val="fr-FR"/>
              </w:rPr>
            </w:pPr>
          </w:p>
        </w:tc>
        <w:tc>
          <w:tcPr>
            <w:tcW w:w="2133" w:type="dxa"/>
            <w:vMerge/>
          </w:tcPr>
          <w:p w14:paraId="301A717B" w14:textId="77777777" w:rsidR="00EE64A4" w:rsidRPr="00D66DFA" w:rsidRDefault="00EE64A4" w:rsidP="00CC4FC9">
            <w:pPr>
              <w:pStyle w:val="Sansinterligne"/>
              <w:rPr>
                <w:rFonts w:ascii="Amasis MT Pro" w:hAnsi="Amasis MT Pro"/>
                <w:b/>
                <w:bCs/>
                <w:sz w:val="18"/>
                <w:szCs w:val="18"/>
                <w:lang w:val="fr-FR"/>
              </w:rPr>
            </w:pPr>
          </w:p>
        </w:tc>
        <w:tc>
          <w:tcPr>
            <w:tcW w:w="2598" w:type="dxa"/>
          </w:tcPr>
          <w:p w14:paraId="018037B5" w14:textId="77777777" w:rsidR="00EE64A4" w:rsidRPr="00D66DFA" w:rsidRDefault="00EE64A4" w:rsidP="00CC4FC9">
            <w:pPr>
              <w:pStyle w:val="Sansinterligne"/>
              <w:jc w:val="both"/>
              <w:rPr>
                <w:rFonts w:ascii="Amasis MT Pro" w:hAnsi="Amasis MT Pro"/>
                <w:sz w:val="18"/>
                <w:szCs w:val="18"/>
                <w:lang w:val="fr-FR"/>
              </w:rPr>
            </w:pPr>
            <w:r w:rsidRPr="00D66DFA">
              <w:rPr>
                <w:rFonts w:ascii="Amasis MT Pro" w:hAnsi="Amasis MT Pro"/>
                <w:color w:val="333333"/>
                <w:w w:val="110"/>
                <w:sz w:val="18"/>
                <w:szCs w:val="18"/>
                <w:lang w:val="fr-FR"/>
              </w:rPr>
              <w:t>Prix</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de</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la</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 xml:space="preserve">Meilleure </w:t>
            </w:r>
            <w:r w:rsidRPr="00D66DFA">
              <w:rPr>
                <w:rFonts w:ascii="Amasis MT Pro" w:hAnsi="Amasis MT Pro"/>
                <w:color w:val="333333"/>
                <w:spacing w:val="-2"/>
                <w:w w:val="110"/>
                <w:sz w:val="18"/>
                <w:szCs w:val="18"/>
                <w:lang w:val="fr-FR"/>
              </w:rPr>
              <w:t>Artiste</w:t>
            </w:r>
            <w:r w:rsidRPr="00D66DFA">
              <w:rPr>
                <w:rFonts w:ascii="Amasis MT Pro" w:hAnsi="Amasis MT Pro"/>
                <w:color w:val="333333"/>
                <w:spacing w:val="-9"/>
                <w:w w:val="110"/>
                <w:sz w:val="18"/>
                <w:szCs w:val="18"/>
                <w:lang w:val="fr-FR"/>
              </w:rPr>
              <w:t xml:space="preserve"> </w:t>
            </w:r>
            <w:r w:rsidRPr="00D66DFA">
              <w:rPr>
                <w:rFonts w:ascii="Amasis MT Pro" w:hAnsi="Amasis MT Pro"/>
                <w:color w:val="333333"/>
                <w:spacing w:val="-2"/>
                <w:w w:val="110"/>
                <w:sz w:val="18"/>
                <w:szCs w:val="18"/>
                <w:lang w:val="fr-FR"/>
              </w:rPr>
              <w:t>Féminine</w:t>
            </w:r>
            <w:r w:rsidRPr="00D66DFA">
              <w:rPr>
                <w:rFonts w:ascii="Amasis MT Pro" w:hAnsi="Amasis MT Pro"/>
                <w:color w:val="333333"/>
                <w:spacing w:val="-9"/>
                <w:w w:val="110"/>
                <w:sz w:val="18"/>
                <w:szCs w:val="18"/>
                <w:lang w:val="fr-FR"/>
              </w:rPr>
              <w:t xml:space="preserve"> </w:t>
            </w:r>
            <w:r w:rsidRPr="00D66DFA">
              <w:rPr>
                <w:rFonts w:ascii="Amasis MT Pro" w:hAnsi="Amasis MT Pro"/>
                <w:color w:val="333333"/>
                <w:spacing w:val="-2"/>
                <w:w w:val="110"/>
                <w:sz w:val="18"/>
                <w:szCs w:val="18"/>
                <w:lang w:val="fr-FR"/>
              </w:rPr>
              <w:t xml:space="preserve">de </w:t>
            </w:r>
            <w:r w:rsidRPr="00D66DFA">
              <w:rPr>
                <w:rFonts w:ascii="Amasis MT Pro" w:hAnsi="Amasis MT Pro"/>
                <w:color w:val="333333"/>
                <w:w w:val="115"/>
                <w:sz w:val="18"/>
                <w:szCs w:val="18"/>
                <w:lang w:val="fr-FR"/>
              </w:rPr>
              <w:t>l'année</w:t>
            </w:r>
            <w:r w:rsidRPr="00D66DFA">
              <w:rPr>
                <w:rFonts w:ascii="Amasis MT Pro" w:hAnsi="Amasis MT Pro"/>
                <w:color w:val="333333"/>
                <w:spacing w:val="-2"/>
                <w:w w:val="115"/>
                <w:sz w:val="18"/>
                <w:szCs w:val="18"/>
                <w:lang w:val="fr-FR"/>
              </w:rPr>
              <w:t xml:space="preserve"> </w:t>
            </w:r>
          </w:p>
        </w:tc>
        <w:tc>
          <w:tcPr>
            <w:tcW w:w="3969" w:type="dxa"/>
          </w:tcPr>
          <w:p w14:paraId="2EE5BAD3" w14:textId="77777777" w:rsidR="00EE64A4" w:rsidRPr="00D66DFA" w:rsidRDefault="00EE64A4" w:rsidP="00CC4FC9">
            <w:pPr>
              <w:pStyle w:val="Sansinterligne"/>
              <w:jc w:val="both"/>
              <w:rPr>
                <w:rFonts w:ascii="Amasis MT Pro" w:hAnsi="Amasis MT Pro"/>
                <w:sz w:val="18"/>
                <w:szCs w:val="18"/>
                <w:lang w:val="fr-FR"/>
              </w:rPr>
            </w:pPr>
            <w:r w:rsidRPr="00D66DFA">
              <w:rPr>
                <w:rFonts w:ascii="Amasis MT Pro" w:hAnsi="Amasis MT Pro"/>
                <w:color w:val="333333"/>
                <w:spacing w:val="-2"/>
                <w:w w:val="115"/>
                <w:sz w:val="18"/>
                <w:szCs w:val="18"/>
                <w:lang w:val="fr-FR"/>
              </w:rPr>
              <w:t xml:space="preserve">Récompense </w:t>
            </w:r>
            <w:r w:rsidRPr="00D66DFA">
              <w:rPr>
                <w:rFonts w:ascii="Amasis MT Pro" w:hAnsi="Amasis MT Pro"/>
                <w:color w:val="333333"/>
                <w:w w:val="115"/>
                <w:sz w:val="18"/>
                <w:szCs w:val="18"/>
                <w:lang w:val="fr-FR"/>
              </w:rPr>
              <w:t>l'artiste</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féminine ayant</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 xml:space="preserve">démontré </w:t>
            </w:r>
            <w:r w:rsidRPr="00D66DFA">
              <w:rPr>
                <w:rFonts w:ascii="Amasis MT Pro" w:hAnsi="Amasis MT Pro"/>
                <w:color w:val="333333"/>
                <w:w w:val="110"/>
                <w:sz w:val="18"/>
                <w:szCs w:val="18"/>
                <w:lang w:val="fr-FR"/>
              </w:rPr>
              <w:t>une</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 xml:space="preserve">performance </w:t>
            </w:r>
            <w:r w:rsidRPr="00D66DFA">
              <w:rPr>
                <w:rFonts w:ascii="Amasis MT Pro" w:hAnsi="Amasis MT Pro"/>
                <w:color w:val="333333"/>
                <w:spacing w:val="-2"/>
                <w:w w:val="115"/>
                <w:sz w:val="18"/>
                <w:szCs w:val="18"/>
                <w:lang w:val="fr-FR"/>
              </w:rPr>
              <w:t>exceptionnelle</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spacing w:val="-2"/>
                <w:w w:val="115"/>
                <w:sz w:val="18"/>
                <w:szCs w:val="18"/>
                <w:lang w:val="fr-FR"/>
              </w:rPr>
              <w:t xml:space="preserve">et </w:t>
            </w:r>
            <w:r w:rsidRPr="00D66DFA">
              <w:rPr>
                <w:rFonts w:ascii="Amasis MT Pro" w:hAnsi="Amasis MT Pro"/>
                <w:color w:val="333333"/>
                <w:w w:val="115"/>
                <w:sz w:val="18"/>
                <w:szCs w:val="18"/>
                <w:lang w:val="fr-FR"/>
              </w:rPr>
              <w:t>une</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 xml:space="preserve">influence </w:t>
            </w:r>
            <w:r w:rsidRPr="00D66DFA">
              <w:rPr>
                <w:rFonts w:ascii="Amasis MT Pro" w:hAnsi="Amasis MT Pro"/>
                <w:color w:val="333333"/>
                <w:spacing w:val="-2"/>
                <w:w w:val="110"/>
                <w:sz w:val="18"/>
                <w:szCs w:val="18"/>
                <w:lang w:val="fr-FR"/>
              </w:rPr>
              <w:t>majeure</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spacing w:val="-2"/>
                <w:w w:val="110"/>
                <w:sz w:val="18"/>
                <w:szCs w:val="18"/>
                <w:lang w:val="fr-FR"/>
              </w:rPr>
              <w:t>au</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spacing w:val="-2"/>
                <w:w w:val="110"/>
                <w:sz w:val="18"/>
                <w:szCs w:val="18"/>
                <w:lang w:val="fr-FR"/>
              </w:rPr>
              <w:t xml:space="preserve">cours </w:t>
            </w:r>
            <w:r w:rsidRPr="00D66DFA">
              <w:rPr>
                <w:rFonts w:ascii="Amasis MT Pro" w:hAnsi="Amasis MT Pro"/>
                <w:color w:val="333333"/>
                <w:w w:val="115"/>
                <w:sz w:val="18"/>
                <w:szCs w:val="18"/>
                <w:lang w:val="fr-FR"/>
              </w:rPr>
              <w:t>de</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l'année.</w:t>
            </w:r>
          </w:p>
        </w:tc>
        <w:tc>
          <w:tcPr>
            <w:tcW w:w="1655" w:type="dxa"/>
          </w:tcPr>
          <w:p w14:paraId="3E3D009A" w14:textId="10D00E7F" w:rsidR="00EE64A4" w:rsidRPr="00D66DFA" w:rsidRDefault="00834510" w:rsidP="00CC4FC9">
            <w:pPr>
              <w:pStyle w:val="Sansinterligne"/>
              <w:jc w:val="center"/>
              <w:rPr>
                <w:rFonts w:ascii="Amasis MT Pro" w:hAnsi="Amasis MT Pro"/>
                <w:sz w:val="18"/>
                <w:szCs w:val="18"/>
                <w:lang w:val="fr-FR"/>
              </w:rPr>
            </w:pPr>
            <w:r w:rsidRPr="00D66DFA">
              <w:rPr>
                <w:rFonts w:ascii="Amasis MT Pro" w:hAnsi="Amasis MT Pro"/>
                <w:color w:val="333333"/>
                <w:spacing w:val="-2"/>
                <w:w w:val="105"/>
                <w:sz w:val="18"/>
                <w:szCs w:val="18"/>
                <w:lang w:val="fr-FR"/>
              </w:rPr>
              <w:t>3</w:t>
            </w:r>
            <w:r w:rsidR="00EE64A4" w:rsidRPr="00D66DFA">
              <w:rPr>
                <w:rFonts w:ascii="Amasis MT Pro" w:hAnsi="Amasis MT Pro"/>
                <w:color w:val="333333"/>
                <w:spacing w:val="-2"/>
                <w:w w:val="105"/>
                <w:sz w:val="18"/>
                <w:szCs w:val="18"/>
                <w:lang w:val="fr-FR"/>
              </w:rPr>
              <w:t xml:space="preserve"> 000 000</w:t>
            </w:r>
          </w:p>
        </w:tc>
        <w:tc>
          <w:tcPr>
            <w:tcW w:w="1701" w:type="dxa"/>
          </w:tcPr>
          <w:p w14:paraId="454CF205" w14:textId="77777777" w:rsidR="00EE64A4" w:rsidRPr="00D66DFA" w:rsidRDefault="00EE64A4" w:rsidP="00CC4FC9">
            <w:pPr>
              <w:pStyle w:val="Sansinterligne"/>
              <w:jc w:val="center"/>
              <w:rPr>
                <w:rFonts w:ascii="Amasis MT Pro" w:hAnsi="Amasis MT Pro"/>
                <w:sz w:val="18"/>
                <w:szCs w:val="18"/>
                <w:lang w:val="fr-FR"/>
              </w:rPr>
            </w:pPr>
            <w:r w:rsidRPr="00D66DFA">
              <w:rPr>
                <w:rFonts w:ascii="Amasis MT Pro" w:hAnsi="Amasis MT Pro"/>
                <w:color w:val="333333"/>
                <w:spacing w:val="-2"/>
                <w:w w:val="110"/>
                <w:sz w:val="18"/>
                <w:szCs w:val="18"/>
                <w:lang w:val="fr-FR"/>
              </w:rPr>
              <w:t>Trophée</w:t>
            </w:r>
          </w:p>
        </w:tc>
      </w:tr>
      <w:tr w:rsidR="00EE64A4" w:rsidRPr="00D66DFA" w14:paraId="6C341927" w14:textId="77777777" w:rsidTr="00C31DA4">
        <w:trPr>
          <w:trHeight w:val="677"/>
        </w:trPr>
        <w:tc>
          <w:tcPr>
            <w:tcW w:w="2398" w:type="dxa"/>
            <w:vMerge/>
          </w:tcPr>
          <w:p w14:paraId="37489394" w14:textId="77777777" w:rsidR="00EE64A4" w:rsidRPr="00D66DFA" w:rsidRDefault="00EE64A4" w:rsidP="00CC4FC9">
            <w:pPr>
              <w:pStyle w:val="Sansinterligne"/>
              <w:rPr>
                <w:rFonts w:ascii="Amasis MT Pro" w:hAnsi="Amasis MT Pro"/>
                <w:sz w:val="18"/>
                <w:szCs w:val="18"/>
                <w:lang w:val="fr-FR"/>
              </w:rPr>
            </w:pPr>
          </w:p>
        </w:tc>
        <w:tc>
          <w:tcPr>
            <w:tcW w:w="2133" w:type="dxa"/>
            <w:vMerge/>
          </w:tcPr>
          <w:p w14:paraId="76526709" w14:textId="77777777" w:rsidR="00EE64A4" w:rsidRPr="00D66DFA" w:rsidRDefault="00EE64A4" w:rsidP="00CC4FC9">
            <w:pPr>
              <w:pStyle w:val="Sansinterligne"/>
              <w:rPr>
                <w:rFonts w:ascii="Amasis MT Pro" w:hAnsi="Amasis MT Pro"/>
                <w:b/>
                <w:bCs/>
                <w:sz w:val="18"/>
                <w:szCs w:val="18"/>
                <w:lang w:val="fr-FR"/>
              </w:rPr>
            </w:pPr>
          </w:p>
        </w:tc>
        <w:tc>
          <w:tcPr>
            <w:tcW w:w="2598" w:type="dxa"/>
          </w:tcPr>
          <w:p w14:paraId="5247AF0B" w14:textId="77777777" w:rsidR="00EE64A4" w:rsidRPr="00D66DFA" w:rsidRDefault="00EE64A4" w:rsidP="00CC4FC9">
            <w:pPr>
              <w:pStyle w:val="Sansinterligne"/>
              <w:jc w:val="both"/>
              <w:rPr>
                <w:rFonts w:ascii="Amasis MT Pro" w:hAnsi="Amasis MT Pro"/>
                <w:sz w:val="18"/>
                <w:szCs w:val="18"/>
                <w:lang w:val="fr-FR"/>
              </w:rPr>
            </w:pPr>
            <w:r w:rsidRPr="00D66DFA">
              <w:rPr>
                <w:rFonts w:ascii="Amasis MT Pro" w:hAnsi="Amasis MT Pro"/>
                <w:color w:val="333333"/>
                <w:w w:val="115"/>
                <w:sz w:val="18"/>
                <w:szCs w:val="18"/>
                <w:lang w:val="fr-FR"/>
              </w:rPr>
              <w:t>Prix</w:t>
            </w:r>
            <w:r w:rsidRPr="00D66DFA">
              <w:rPr>
                <w:rFonts w:ascii="Amasis MT Pro" w:hAnsi="Amasis MT Pro"/>
                <w:color w:val="333333"/>
                <w:spacing w:val="-1"/>
                <w:w w:val="115"/>
                <w:sz w:val="18"/>
                <w:szCs w:val="18"/>
                <w:lang w:val="fr-FR"/>
              </w:rPr>
              <w:t xml:space="preserve"> </w:t>
            </w:r>
            <w:r w:rsidRPr="00D66DFA">
              <w:rPr>
                <w:rFonts w:ascii="Amasis MT Pro" w:hAnsi="Amasis MT Pro"/>
                <w:color w:val="333333"/>
                <w:w w:val="115"/>
                <w:sz w:val="18"/>
                <w:szCs w:val="18"/>
                <w:lang w:val="fr-FR"/>
              </w:rPr>
              <w:t>du/de</w:t>
            </w:r>
            <w:r w:rsidRPr="00D66DFA">
              <w:rPr>
                <w:rFonts w:ascii="Amasis MT Pro" w:hAnsi="Amasis MT Pro"/>
                <w:color w:val="333333"/>
                <w:spacing w:val="-1"/>
                <w:w w:val="115"/>
                <w:sz w:val="18"/>
                <w:szCs w:val="18"/>
                <w:lang w:val="fr-FR"/>
              </w:rPr>
              <w:t xml:space="preserve"> </w:t>
            </w:r>
            <w:r w:rsidRPr="00D66DFA">
              <w:rPr>
                <w:rFonts w:ascii="Amasis MT Pro" w:hAnsi="Amasis MT Pro"/>
                <w:color w:val="333333"/>
                <w:w w:val="115"/>
                <w:sz w:val="18"/>
                <w:szCs w:val="18"/>
                <w:lang w:val="fr-FR"/>
              </w:rPr>
              <w:t>la</w:t>
            </w:r>
            <w:r w:rsidRPr="00D66DFA">
              <w:rPr>
                <w:rFonts w:ascii="Amasis MT Pro" w:hAnsi="Amasis MT Pro"/>
                <w:color w:val="333333"/>
                <w:spacing w:val="-1"/>
                <w:w w:val="115"/>
                <w:sz w:val="18"/>
                <w:szCs w:val="18"/>
                <w:lang w:val="fr-FR"/>
              </w:rPr>
              <w:t xml:space="preserve"> </w:t>
            </w:r>
            <w:r w:rsidRPr="00D66DFA">
              <w:rPr>
                <w:rFonts w:ascii="Amasis MT Pro" w:hAnsi="Amasis MT Pro"/>
                <w:color w:val="333333"/>
                <w:w w:val="115"/>
                <w:sz w:val="18"/>
                <w:szCs w:val="18"/>
                <w:lang w:val="fr-FR"/>
              </w:rPr>
              <w:t xml:space="preserve">Meilleur(e) </w:t>
            </w:r>
            <w:r w:rsidRPr="00D66DFA">
              <w:rPr>
                <w:rFonts w:ascii="Amasis MT Pro" w:hAnsi="Amasis MT Pro"/>
                <w:color w:val="333333"/>
                <w:spacing w:val="-2"/>
                <w:w w:val="110"/>
                <w:sz w:val="18"/>
                <w:szCs w:val="18"/>
                <w:lang w:val="fr-FR"/>
              </w:rPr>
              <w:t>Artiste</w:t>
            </w:r>
            <w:r w:rsidRPr="00D66DFA">
              <w:rPr>
                <w:rFonts w:ascii="Amasis MT Pro" w:hAnsi="Amasis MT Pro"/>
                <w:color w:val="333333"/>
                <w:spacing w:val="-5"/>
                <w:w w:val="110"/>
                <w:sz w:val="18"/>
                <w:szCs w:val="18"/>
                <w:lang w:val="fr-FR"/>
              </w:rPr>
              <w:t xml:space="preserve"> </w:t>
            </w:r>
            <w:r w:rsidRPr="00D66DFA">
              <w:rPr>
                <w:rFonts w:ascii="Amasis MT Pro" w:hAnsi="Amasis MT Pro"/>
                <w:color w:val="333333"/>
                <w:spacing w:val="-2"/>
                <w:w w:val="110"/>
                <w:sz w:val="18"/>
                <w:szCs w:val="18"/>
                <w:lang w:val="fr-FR"/>
              </w:rPr>
              <w:t>Révélation</w:t>
            </w:r>
            <w:r w:rsidRPr="00D66DFA">
              <w:rPr>
                <w:rFonts w:ascii="Amasis MT Pro" w:hAnsi="Amasis MT Pro"/>
                <w:color w:val="333333"/>
                <w:spacing w:val="-5"/>
                <w:w w:val="110"/>
                <w:sz w:val="18"/>
                <w:szCs w:val="18"/>
                <w:lang w:val="fr-FR"/>
              </w:rPr>
              <w:t xml:space="preserve"> </w:t>
            </w:r>
          </w:p>
        </w:tc>
        <w:tc>
          <w:tcPr>
            <w:tcW w:w="3969" w:type="dxa"/>
          </w:tcPr>
          <w:p w14:paraId="23130CB1" w14:textId="77777777" w:rsidR="00EE64A4" w:rsidRPr="00D66DFA" w:rsidRDefault="00EE64A4" w:rsidP="00CC4FC9">
            <w:pPr>
              <w:pStyle w:val="Sansinterligne"/>
              <w:jc w:val="both"/>
              <w:rPr>
                <w:rFonts w:ascii="Amasis MT Pro" w:hAnsi="Amasis MT Pro"/>
                <w:sz w:val="18"/>
                <w:szCs w:val="18"/>
                <w:lang w:val="fr-FR"/>
              </w:rPr>
            </w:pPr>
            <w:r w:rsidRPr="00D66DFA">
              <w:rPr>
                <w:rFonts w:ascii="Amasis MT Pro" w:hAnsi="Amasis MT Pro"/>
                <w:color w:val="333333"/>
                <w:w w:val="115"/>
                <w:sz w:val="18"/>
                <w:szCs w:val="18"/>
                <w:lang w:val="fr-FR"/>
              </w:rPr>
              <w:t>Met</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en</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 xml:space="preserve">lumière </w:t>
            </w:r>
            <w:r w:rsidRPr="00D66DFA">
              <w:rPr>
                <w:rFonts w:ascii="Amasis MT Pro" w:hAnsi="Amasis MT Pro"/>
                <w:color w:val="333333"/>
                <w:w w:val="110"/>
                <w:sz w:val="18"/>
                <w:szCs w:val="18"/>
                <w:lang w:val="fr-FR"/>
              </w:rPr>
              <w:t>un(e)</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 xml:space="preserve">nouvel(le) </w:t>
            </w:r>
            <w:r w:rsidRPr="00D66DFA">
              <w:rPr>
                <w:rFonts w:ascii="Amasis MT Pro" w:hAnsi="Amasis MT Pro"/>
                <w:color w:val="333333"/>
                <w:spacing w:val="-2"/>
                <w:w w:val="115"/>
                <w:sz w:val="18"/>
                <w:szCs w:val="18"/>
                <w:lang w:val="fr-FR"/>
              </w:rPr>
              <w:t xml:space="preserve">artiste prometteur(se) </w:t>
            </w:r>
            <w:r w:rsidRPr="00D66DFA">
              <w:rPr>
                <w:rFonts w:ascii="Amasis MT Pro" w:hAnsi="Amasis MT Pro"/>
                <w:color w:val="333333"/>
                <w:w w:val="115"/>
                <w:sz w:val="18"/>
                <w:szCs w:val="18"/>
                <w:lang w:val="fr-FR"/>
              </w:rPr>
              <w:t>qui</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a</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 xml:space="preserve">marqué </w:t>
            </w:r>
            <w:r w:rsidRPr="00D66DFA">
              <w:rPr>
                <w:rFonts w:ascii="Amasis MT Pro" w:hAnsi="Amasis MT Pro"/>
                <w:color w:val="333333"/>
                <w:spacing w:val="-2"/>
                <w:w w:val="115"/>
                <w:sz w:val="18"/>
                <w:szCs w:val="18"/>
                <w:lang w:val="fr-FR"/>
              </w:rPr>
              <w:t>l'année</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spacing w:val="-2"/>
                <w:w w:val="115"/>
                <w:sz w:val="18"/>
                <w:szCs w:val="18"/>
                <w:lang w:val="fr-FR"/>
              </w:rPr>
              <w:t>par</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spacing w:val="-2"/>
                <w:w w:val="115"/>
                <w:sz w:val="18"/>
                <w:szCs w:val="18"/>
                <w:lang w:val="fr-FR"/>
              </w:rPr>
              <w:t xml:space="preserve">son </w:t>
            </w:r>
            <w:r w:rsidRPr="00D66DFA">
              <w:rPr>
                <w:rFonts w:ascii="Amasis MT Pro" w:hAnsi="Amasis MT Pro"/>
                <w:color w:val="333333"/>
                <w:w w:val="115"/>
                <w:sz w:val="18"/>
                <w:szCs w:val="18"/>
                <w:lang w:val="fr-FR"/>
              </w:rPr>
              <w:t>talent</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et</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 xml:space="preserve">son </w:t>
            </w:r>
            <w:r w:rsidRPr="00D66DFA">
              <w:rPr>
                <w:rFonts w:ascii="Amasis MT Pro" w:hAnsi="Amasis MT Pro"/>
                <w:color w:val="333333"/>
                <w:spacing w:val="-2"/>
                <w:w w:val="115"/>
                <w:sz w:val="18"/>
                <w:szCs w:val="18"/>
                <w:lang w:val="fr-FR"/>
              </w:rPr>
              <w:t>originalité.</w:t>
            </w:r>
          </w:p>
        </w:tc>
        <w:tc>
          <w:tcPr>
            <w:tcW w:w="1655" w:type="dxa"/>
          </w:tcPr>
          <w:p w14:paraId="2CDAB805" w14:textId="77777777" w:rsidR="00EE64A4" w:rsidRPr="00D66DFA" w:rsidRDefault="00EE64A4" w:rsidP="00CC4FC9">
            <w:pPr>
              <w:pStyle w:val="Sansinterligne"/>
              <w:jc w:val="center"/>
              <w:rPr>
                <w:rFonts w:ascii="Amasis MT Pro" w:hAnsi="Amasis MT Pro"/>
                <w:sz w:val="18"/>
                <w:szCs w:val="18"/>
                <w:lang w:val="fr-FR"/>
              </w:rPr>
            </w:pPr>
            <w:r w:rsidRPr="00D66DFA">
              <w:rPr>
                <w:rFonts w:ascii="Amasis MT Pro" w:hAnsi="Amasis MT Pro"/>
                <w:sz w:val="18"/>
                <w:szCs w:val="18"/>
                <w:lang w:val="fr-FR"/>
              </w:rPr>
              <w:t>1 000 000</w:t>
            </w:r>
          </w:p>
        </w:tc>
        <w:tc>
          <w:tcPr>
            <w:tcW w:w="1701" w:type="dxa"/>
          </w:tcPr>
          <w:p w14:paraId="5DD269DD" w14:textId="77777777" w:rsidR="00EE64A4" w:rsidRPr="00D66DFA" w:rsidRDefault="00EE64A4" w:rsidP="00CC4FC9">
            <w:pPr>
              <w:pStyle w:val="Sansinterligne"/>
              <w:jc w:val="center"/>
              <w:rPr>
                <w:rFonts w:ascii="Amasis MT Pro" w:hAnsi="Amasis MT Pro"/>
                <w:sz w:val="18"/>
                <w:szCs w:val="18"/>
                <w:lang w:val="fr-FR"/>
              </w:rPr>
            </w:pPr>
            <w:r w:rsidRPr="00D66DFA">
              <w:rPr>
                <w:rFonts w:ascii="Amasis MT Pro" w:hAnsi="Amasis MT Pro"/>
                <w:color w:val="333333"/>
                <w:spacing w:val="-2"/>
                <w:w w:val="110"/>
                <w:sz w:val="18"/>
                <w:szCs w:val="18"/>
                <w:lang w:val="fr-FR"/>
              </w:rPr>
              <w:t>Trophée</w:t>
            </w:r>
          </w:p>
        </w:tc>
      </w:tr>
      <w:tr w:rsidR="00EE64A4" w:rsidRPr="00D66DFA" w14:paraId="2BA150E8" w14:textId="77777777" w:rsidTr="00C31DA4">
        <w:trPr>
          <w:trHeight w:val="709"/>
        </w:trPr>
        <w:tc>
          <w:tcPr>
            <w:tcW w:w="2398" w:type="dxa"/>
            <w:vMerge/>
          </w:tcPr>
          <w:p w14:paraId="25B5CD27" w14:textId="77777777" w:rsidR="00EE64A4" w:rsidRPr="00D66DFA" w:rsidRDefault="00EE64A4" w:rsidP="00CC4FC9">
            <w:pPr>
              <w:pStyle w:val="Sansinterligne"/>
              <w:rPr>
                <w:rFonts w:ascii="Amasis MT Pro" w:hAnsi="Amasis MT Pro"/>
                <w:sz w:val="18"/>
                <w:szCs w:val="18"/>
                <w:lang w:val="fr-FR"/>
              </w:rPr>
            </w:pPr>
          </w:p>
        </w:tc>
        <w:tc>
          <w:tcPr>
            <w:tcW w:w="2133" w:type="dxa"/>
            <w:vMerge/>
          </w:tcPr>
          <w:p w14:paraId="4A8C1EDE" w14:textId="77777777" w:rsidR="00EE64A4" w:rsidRPr="00D66DFA" w:rsidRDefault="00EE64A4" w:rsidP="00CC4FC9">
            <w:pPr>
              <w:pStyle w:val="Sansinterligne"/>
              <w:rPr>
                <w:rFonts w:ascii="Amasis MT Pro" w:hAnsi="Amasis MT Pro"/>
                <w:b/>
                <w:bCs/>
                <w:sz w:val="18"/>
                <w:szCs w:val="18"/>
                <w:lang w:val="fr-FR"/>
              </w:rPr>
            </w:pPr>
          </w:p>
        </w:tc>
        <w:tc>
          <w:tcPr>
            <w:tcW w:w="2598" w:type="dxa"/>
          </w:tcPr>
          <w:p w14:paraId="7C891259" w14:textId="77777777" w:rsidR="00EE64A4" w:rsidRPr="00D66DFA" w:rsidRDefault="00EE64A4" w:rsidP="00CC4FC9">
            <w:pPr>
              <w:pStyle w:val="Sansinterligne"/>
              <w:jc w:val="both"/>
              <w:rPr>
                <w:rFonts w:ascii="Amasis MT Pro" w:hAnsi="Amasis MT Pro"/>
                <w:sz w:val="18"/>
                <w:szCs w:val="18"/>
                <w:lang w:val="fr-FR"/>
              </w:rPr>
            </w:pPr>
            <w:r w:rsidRPr="00D66DFA">
              <w:rPr>
                <w:rFonts w:ascii="Amasis MT Pro" w:hAnsi="Amasis MT Pro"/>
                <w:color w:val="333333"/>
                <w:w w:val="115"/>
                <w:sz w:val="18"/>
                <w:szCs w:val="18"/>
                <w:lang w:val="fr-FR"/>
              </w:rPr>
              <w:t xml:space="preserve">Prix de la Meilleure </w:t>
            </w:r>
            <w:r w:rsidRPr="00D66DFA">
              <w:rPr>
                <w:rFonts w:ascii="Amasis MT Pro" w:hAnsi="Amasis MT Pro"/>
                <w:color w:val="333333"/>
                <w:spacing w:val="-2"/>
                <w:w w:val="115"/>
                <w:sz w:val="18"/>
                <w:szCs w:val="18"/>
                <w:lang w:val="fr-FR"/>
              </w:rPr>
              <w:t>Collaboration</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spacing w:val="-2"/>
                <w:w w:val="115"/>
                <w:sz w:val="18"/>
                <w:szCs w:val="18"/>
                <w:lang w:val="fr-FR"/>
              </w:rPr>
              <w:t xml:space="preserve">Artistique </w:t>
            </w:r>
            <w:r w:rsidRPr="00D66DFA">
              <w:rPr>
                <w:rFonts w:ascii="Amasis MT Pro" w:hAnsi="Amasis MT Pro"/>
                <w:color w:val="333333"/>
                <w:w w:val="115"/>
                <w:sz w:val="18"/>
                <w:szCs w:val="18"/>
                <w:lang w:val="fr-FR"/>
              </w:rPr>
              <w:t>de</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l'année</w:t>
            </w:r>
          </w:p>
        </w:tc>
        <w:tc>
          <w:tcPr>
            <w:tcW w:w="3969" w:type="dxa"/>
          </w:tcPr>
          <w:p w14:paraId="3191C928" w14:textId="77777777" w:rsidR="00EE64A4" w:rsidRPr="00D66DFA" w:rsidRDefault="00EE64A4" w:rsidP="00CC4FC9">
            <w:pPr>
              <w:pStyle w:val="Sansinterligne"/>
              <w:jc w:val="both"/>
              <w:rPr>
                <w:rFonts w:ascii="Amasis MT Pro" w:hAnsi="Amasis MT Pro"/>
                <w:sz w:val="18"/>
                <w:szCs w:val="18"/>
                <w:lang w:val="fr-FR"/>
              </w:rPr>
            </w:pPr>
            <w:r w:rsidRPr="00D66DFA">
              <w:rPr>
                <w:rFonts w:ascii="Amasis MT Pro" w:hAnsi="Amasis MT Pro"/>
                <w:color w:val="333333"/>
                <w:w w:val="115"/>
                <w:sz w:val="18"/>
                <w:szCs w:val="18"/>
                <w:lang w:val="fr-FR"/>
              </w:rPr>
              <w:t>Célèbre</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 xml:space="preserve">l'union </w:t>
            </w:r>
            <w:r w:rsidRPr="00D66DFA">
              <w:rPr>
                <w:rFonts w:ascii="Amasis MT Pro" w:hAnsi="Amasis MT Pro"/>
                <w:color w:val="333333"/>
                <w:spacing w:val="-2"/>
                <w:w w:val="110"/>
                <w:sz w:val="18"/>
                <w:szCs w:val="18"/>
                <w:lang w:val="fr-FR"/>
              </w:rPr>
              <w:t>réussie</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spacing w:val="-2"/>
                <w:w w:val="110"/>
                <w:sz w:val="18"/>
                <w:szCs w:val="18"/>
                <w:lang w:val="fr-FR"/>
              </w:rPr>
              <w:t>de</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spacing w:val="-2"/>
                <w:w w:val="110"/>
                <w:sz w:val="18"/>
                <w:szCs w:val="18"/>
                <w:lang w:val="fr-FR"/>
              </w:rPr>
              <w:t xml:space="preserve">talents </w:t>
            </w:r>
            <w:r w:rsidRPr="00D66DFA">
              <w:rPr>
                <w:rFonts w:ascii="Amasis MT Pro" w:hAnsi="Amasis MT Pro"/>
                <w:color w:val="333333"/>
                <w:w w:val="115"/>
                <w:sz w:val="18"/>
                <w:szCs w:val="18"/>
                <w:lang w:val="fr-FR"/>
              </w:rPr>
              <w:t>artistiques</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ayant abouti</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à</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une œuvre</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ou</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 xml:space="preserve">une </w:t>
            </w:r>
            <w:r w:rsidRPr="00D66DFA">
              <w:rPr>
                <w:rFonts w:ascii="Amasis MT Pro" w:hAnsi="Amasis MT Pro"/>
                <w:color w:val="333333"/>
                <w:spacing w:val="-2"/>
                <w:w w:val="115"/>
                <w:sz w:val="18"/>
                <w:szCs w:val="18"/>
                <w:lang w:val="fr-FR"/>
              </w:rPr>
              <w:t>performance remarquable.</w:t>
            </w:r>
          </w:p>
        </w:tc>
        <w:tc>
          <w:tcPr>
            <w:tcW w:w="1655" w:type="dxa"/>
            <w:shd w:val="clear" w:color="auto" w:fill="BFBFBF" w:themeFill="background1" w:themeFillShade="BF"/>
          </w:tcPr>
          <w:p w14:paraId="40DEE1DE" w14:textId="77777777" w:rsidR="00EE64A4" w:rsidRPr="00D66DFA" w:rsidRDefault="00EE64A4" w:rsidP="00CC4FC9">
            <w:pPr>
              <w:pStyle w:val="Sansinterligne"/>
              <w:jc w:val="center"/>
              <w:rPr>
                <w:rFonts w:ascii="Amasis MT Pro" w:hAnsi="Amasis MT Pro"/>
                <w:sz w:val="18"/>
                <w:szCs w:val="18"/>
                <w:lang w:val="fr-FR"/>
              </w:rPr>
            </w:pPr>
          </w:p>
        </w:tc>
        <w:tc>
          <w:tcPr>
            <w:tcW w:w="1701" w:type="dxa"/>
          </w:tcPr>
          <w:p w14:paraId="418BCF6D" w14:textId="77777777" w:rsidR="00EE64A4" w:rsidRPr="00D66DFA" w:rsidRDefault="00EE64A4" w:rsidP="00CC4FC9">
            <w:pPr>
              <w:pStyle w:val="Sansinterligne"/>
              <w:jc w:val="center"/>
              <w:rPr>
                <w:rFonts w:ascii="Amasis MT Pro" w:hAnsi="Amasis MT Pro"/>
                <w:sz w:val="18"/>
                <w:szCs w:val="18"/>
                <w:lang w:val="fr-FR"/>
              </w:rPr>
            </w:pPr>
            <w:r w:rsidRPr="00D66DFA">
              <w:rPr>
                <w:rFonts w:ascii="Amasis MT Pro" w:hAnsi="Amasis MT Pro"/>
                <w:color w:val="333333"/>
                <w:spacing w:val="-2"/>
                <w:w w:val="110"/>
                <w:sz w:val="18"/>
                <w:szCs w:val="18"/>
                <w:lang w:val="fr-FR"/>
              </w:rPr>
              <w:t>Trophée</w:t>
            </w:r>
          </w:p>
        </w:tc>
      </w:tr>
      <w:tr w:rsidR="00EE64A4" w:rsidRPr="00D66DFA" w14:paraId="1168596F" w14:textId="77777777" w:rsidTr="00C31DA4">
        <w:trPr>
          <w:trHeight w:val="563"/>
        </w:trPr>
        <w:tc>
          <w:tcPr>
            <w:tcW w:w="2398" w:type="dxa"/>
            <w:vMerge/>
          </w:tcPr>
          <w:p w14:paraId="66A9929F" w14:textId="77777777" w:rsidR="00EE64A4" w:rsidRPr="00D66DFA" w:rsidRDefault="00EE64A4" w:rsidP="00CC4FC9">
            <w:pPr>
              <w:pStyle w:val="Sansinterligne"/>
              <w:rPr>
                <w:rFonts w:ascii="Amasis MT Pro" w:hAnsi="Amasis MT Pro"/>
                <w:sz w:val="18"/>
                <w:szCs w:val="18"/>
                <w:lang w:val="fr-FR"/>
              </w:rPr>
            </w:pPr>
          </w:p>
        </w:tc>
        <w:tc>
          <w:tcPr>
            <w:tcW w:w="2133" w:type="dxa"/>
            <w:vMerge w:val="restart"/>
          </w:tcPr>
          <w:p w14:paraId="126ABC66" w14:textId="77777777" w:rsidR="00EE64A4" w:rsidRPr="00D66DFA" w:rsidRDefault="00EE64A4" w:rsidP="00CC4FC9">
            <w:pPr>
              <w:pStyle w:val="Sansinterligne"/>
              <w:rPr>
                <w:rFonts w:ascii="Amasis MT Pro" w:hAnsi="Amasis MT Pro"/>
                <w:b/>
                <w:bCs/>
                <w:color w:val="333333"/>
                <w:sz w:val="18"/>
                <w:szCs w:val="18"/>
                <w:lang w:val="fr-FR"/>
              </w:rPr>
            </w:pPr>
          </w:p>
          <w:p w14:paraId="23CA5858" w14:textId="77777777" w:rsidR="00EE64A4" w:rsidRPr="00D66DFA" w:rsidRDefault="00EE64A4" w:rsidP="00CC4FC9">
            <w:pPr>
              <w:pStyle w:val="Sansinterligne"/>
              <w:rPr>
                <w:rFonts w:ascii="Amasis MT Pro" w:hAnsi="Amasis MT Pro"/>
                <w:b/>
                <w:bCs/>
                <w:color w:val="333333"/>
                <w:sz w:val="18"/>
                <w:szCs w:val="18"/>
                <w:lang w:val="fr-FR"/>
              </w:rPr>
            </w:pPr>
          </w:p>
          <w:p w14:paraId="24ABDFCB" w14:textId="77777777" w:rsidR="00EE64A4" w:rsidRPr="00D66DFA" w:rsidRDefault="00EE64A4" w:rsidP="00CC4FC9">
            <w:pPr>
              <w:pStyle w:val="Sansinterligne"/>
              <w:rPr>
                <w:rFonts w:ascii="Amasis MT Pro" w:hAnsi="Amasis MT Pro"/>
                <w:b/>
                <w:bCs/>
                <w:color w:val="333333"/>
                <w:sz w:val="18"/>
                <w:szCs w:val="18"/>
                <w:lang w:val="fr-FR"/>
              </w:rPr>
            </w:pPr>
          </w:p>
          <w:p w14:paraId="70B52E95" w14:textId="77777777" w:rsidR="00EE64A4" w:rsidRPr="00D66DFA" w:rsidRDefault="00EE64A4" w:rsidP="00CC4FC9">
            <w:pPr>
              <w:pStyle w:val="Sansinterligne"/>
              <w:rPr>
                <w:rFonts w:ascii="Amasis MT Pro" w:hAnsi="Amasis MT Pro"/>
                <w:b/>
                <w:bCs/>
                <w:sz w:val="18"/>
                <w:szCs w:val="18"/>
                <w:lang w:val="fr-FR"/>
              </w:rPr>
            </w:pPr>
            <w:r w:rsidRPr="00D66DFA">
              <w:rPr>
                <w:rFonts w:ascii="Amasis MT Pro" w:hAnsi="Amasis MT Pro"/>
                <w:b/>
                <w:bCs/>
                <w:color w:val="333333"/>
                <w:sz w:val="18"/>
                <w:szCs w:val="18"/>
                <w:lang w:val="fr-FR"/>
              </w:rPr>
              <w:t>Prix</w:t>
            </w:r>
            <w:r w:rsidRPr="00D66DFA">
              <w:rPr>
                <w:rFonts w:ascii="Amasis MT Pro" w:hAnsi="Amasis MT Pro"/>
                <w:b/>
                <w:bCs/>
                <w:color w:val="333333"/>
                <w:spacing w:val="-2"/>
                <w:sz w:val="18"/>
                <w:szCs w:val="18"/>
                <w:lang w:val="fr-FR"/>
              </w:rPr>
              <w:t xml:space="preserve"> </w:t>
            </w:r>
            <w:r w:rsidRPr="00D66DFA">
              <w:rPr>
                <w:rFonts w:ascii="Amasis MT Pro" w:hAnsi="Amasis MT Pro"/>
                <w:b/>
                <w:bCs/>
                <w:color w:val="333333"/>
                <w:sz w:val="18"/>
                <w:szCs w:val="18"/>
                <w:lang w:val="fr-FR"/>
              </w:rPr>
              <w:t>de</w:t>
            </w:r>
            <w:r w:rsidRPr="00D66DFA">
              <w:rPr>
                <w:rFonts w:ascii="Amasis MT Pro" w:hAnsi="Amasis MT Pro"/>
                <w:b/>
                <w:bCs/>
                <w:color w:val="333333"/>
                <w:spacing w:val="-2"/>
                <w:sz w:val="18"/>
                <w:szCs w:val="18"/>
                <w:lang w:val="fr-FR"/>
              </w:rPr>
              <w:t xml:space="preserve"> </w:t>
            </w:r>
            <w:r w:rsidRPr="00D66DFA">
              <w:rPr>
                <w:rFonts w:ascii="Amasis MT Pro" w:hAnsi="Amasis MT Pro"/>
                <w:b/>
                <w:bCs/>
                <w:color w:val="333333"/>
                <w:sz w:val="18"/>
                <w:szCs w:val="18"/>
                <w:lang w:val="fr-FR"/>
              </w:rPr>
              <w:t xml:space="preserve">la </w:t>
            </w:r>
            <w:r w:rsidRPr="00D66DFA">
              <w:rPr>
                <w:rFonts w:ascii="Amasis MT Pro" w:hAnsi="Amasis MT Pro"/>
                <w:b/>
                <w:bCs/>
                <w:color w:val="333333"/>
                <w:spacing w:val="-4"/>
                <w:sz w:val="18"/>
                <w:szCs w:val="18"/>
                <w:lang w:val="fr-FR"/>
              </w:rPr>
              <w:t xml:space="preserve">Production </w:t>
            </w:r>
            <w:r w:rsidRPr="00D66DFA">
              <w:rPr>
                <w:rFonts w:ascii="Amasis MT Pro" w:hAnsi="Amasis MT Pro"/>
                <w:b/>
                <w:bCs/>
                <w:color w:val="333333"/>
                <w:spacing w:val="-2"/>
                <w:sz w:val="18"/>
                <w:szCs w:val="18"/>
                <w:lang w:val="fr-FR"/>
              </w:rPr>
              <w:t>Musicale</w:t>
            </w:r>
          </w:p>
        </w:tc>
        <w:tc>
          <w:tcPr>
            <w:tcW w:w="2598" w:type="dxa"/>
          </w:tcPr>
          <w:p w14:paraId="71C9010A" w14:textId="77777777" w:rsidR="00EE64A4" w:rsidRPr="00D66DFA" w:rsidRDefault="00EE64A4" w:rsidP="00CC4FC9">
            <w:pPr>
              <w:pStyle w:val="Sansinterligne"/>
              <w:jc w:val="both"/>
              <w:rPr>
                <w:rFonts w:ascii="Amasis MT Pro" w:hAnsi="Amasis MT Pro"/>
                <w:sz w:val="18"/>
                <w:szCs w:val="18"/>
                <w:lang w:val="fr-FR"/>
              </w:rPr>
            </w:pPr>
            <w:r w:rsidRPr="00D66DFA">
              <w:rPr>
                <w:rFonts w:ascii="Amasis MT Pro" w:hAnsi="Amasis MT Pro"/>
                <w:color w:val="333333"/>
                <w:w w:val="110"/>
                <w:sz w:val="18"/>
                <w:szCs w:val="18"/>
                <w:lang w:val="fr-FR"/>
              </w:rPr>
              <w:t>Prix</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du</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Meilleur</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Album</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 xml:space="preserve">de </w:t>
            </w:r>
            <w:r w:rsidRPr="00D66DFA">
              <w:rPr>
                <w:rFonts w:ascii="Amasis MT Pro" w:hAnsi="Amasis MT Pro"/>
                <w:color w:val="333333"/>
                <w:spacing w:val="-2"/>
                <w:w w:val="115"/>
                <w:sz w:val="18"/>
                <w:szCs w:val="18"/>
                <w:lang w:val="fr-FR"/>
              </w:rPr>
              <w:t xml:space="preserve">l'année (Hommes/Femmes) </w:t>
            </w:r>
          </w:p>
        </w:tc>
        <w:tc>
          <w:tcPr>
            <w:tcW w:w="3969" w:type="dxa"/>
          </w:tcPr>
          <w:p w14:paraId="4739C0A9" w14:textId="77777777" w:rsidR="00EE64A4" w:rsidRPr="00D66DFA" w:rsidRDefault="00EE64A4" w:rsidP="00CC4FC9">
            <w:pPr>
              <w:pStyle w:val="Sansinterligne"/>
              <w:jc w:val="both"/>
              <w:rPr>
                <w:rFonts w:ascii="Amasis MT Pro" w:hAnsi="Amasis MT Pro"/>
                <w:sz w:val="18"/>
                <w:szCs w:val="18"/>
                <w:lang w:val="fr-FR"/>
              </w:rPr>
            </w:pPr>
            <w:r w:rsidRPr="00D66DFA">
              <w:rPr>
                <w:rFonts w:ascii="Amasis MT Pro" w:hAnsi="Amasis MT Pro"/>
                <w:color w:val="333333"/>
                <w:spacing w:val="-2"/>
                <w:w w:val="115"/>
                <w:sz w:val="18"/>
                <w:szCs w:val="18"/>
                <w:lang w:val="fr-FR"/>
              </w:rPr>
              <w:t xml:space="preserve">Récompense </w:t>
            </w:r>
            <w:r w:rsidRPr="00D66DFA">
              <w:rPr>
                <w:rFonts w:ascii="Amasis MT Pro" w:hAnsi="Amasis MT Pro"/>
                <w:color w:val="333333"/>
                <w:w w:val="115"/>
                <w:sz w:val="18"/>
                <w:szCs w:val="18"/>
                <w:lang w:val="fr-FR"/>
              </w:rPr>
              <w:t>l'album</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le</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plus abouti</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et</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influent de</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 xml:space="preserve">l'année, </w:t>
            </w:r>
            <w:r w:rsidRPr="00D66DFA">
              <w:rPr>
                <w:rFonts w:ascii="Amasis MT Pro" w:hAnsi="Amasis MT Pro"/>
                <w:color w:val="333333"/>
                <w:w w:val="110"/>
                <w:sz w:val="18"/>
                <w:szCs w:val="18"/>
                <w:lang w:val="fr-FR"/>
              </w:rPr>
              <w:t>toutes</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 xml:space="preserve">catégories </w:t>
            </w:r>
            <w:r w:rsidRPr="00D66DFA">
              <w:rPr>
                <w:rFonts w:ascii="Amasis MT Pro" w:hAnsi="Amasis MT Pro"/>
                <w:color w:val="333333"/>
                <w:spacing w:val="-2"/>
                <w:w w:val="115"/>
                <w:sz w:val="18"/>
                <w:szCs w:val="18"/>
                <w:lang w:val="fr-FR"/>
              </w:rPr>
              <w:t>confondues.</w:t>
            </w:r>
          </w:p>
        </w:tc>
        <w:tc>
          <w:tcPr>
            <w:tcW w:w="1655" w:type="dxa"/>
          </w:tcPr>
          <w:p w14:paraId="0DA1001E" w14:textId="77777777" w:rsidR="00EE64A4" w:rsidRPr="00D66DFA" w:rsidRDefault="00EE64A4" w:rsidP="00CC4FC9">
            <w:pPr>
              <w:pStyle w:val="Sansinterligne"/>
              <w:jc w:val="center"/>
              <w:rPr>
                <w:rFonts w:ascii="Amasis MT Pro" w:hAnsi="Amasis MT Pro"/>
                <w:sz w:val="18"/>
                <w:szCs w:val="18"/>
                <w:lang w:val="fr-FR"/>
              </w:rPr>
            </w:pPr>
            <w:r w:rsidRPr="00D66DFA">
              <w:rPr>
                <w:rFonts w:ascii="Amasis MT Pro" w:hAnsi="Amasis MT Pro"/>
                <w:color w:val="333333"/>
                <w:spacing w:val="-2"/>
                <w:w w:val="105"/>
                <w:sz w:val="18"/>
                <w:szCs w:val="18"/>
                <w:lang w:val="fr-FR"/>
              </w:rPr>
              <w:t>2 000 000</w:t>
            </w:r>
          </w:p>
        </w:tc>
        <w:tc>
          <w:tcPr>
            <w:tcW w:w="1701" w:type="dxa"/>
          </w:tcPr>
          <w:p w14:paraId="748E47E0" w14:textId="77777777" w:rsidR="00EE64A4" w:rsidRPr="00D66DFA" w:rsidRDefault="00EE64A4" w:rsidP="00CC4FC9">
            <w:pPr>
              <w:pStyle w:val="Sansinterligne"/>
              <w:jc w:val="center"/>
              <w:rPr>
                <w:rFonts w:ascii="Amasis MT Pro" w:hAnsi="Amasis MT Pro"/>
                <w:sz w:val="18"/>
                <w:szCs w:val="18"/>
                <w:lang w:val="fr-FR"/>
              </w:rPr>
            </w:pPr>
            <w:r w:rsidRPr="00D66DFA">
              <w:rPr>
                <w:rFonts w:ascii="Amasis MT Pro" w:hAnsi="Amasis MT Pro"/>
                <w:color w:val="333333"/>
                <w:spacing w:val="-2"/>
                <w:w w:val="110"/>
                <w:sz w:val="18"/>
                <w:szCs w:val="18"/>
                <w:lang w:val="fr-FR"/>
              </w:rPr>
              <w:t>Trophée</w:t>
            </w:r>
          </w:p>
        </w:tc>
      </w:tr>
      <w:tr w:rsidR="00EE64A4" w:rsidRPr="00D66DFA" w14:paraId="173D3422" w14:textId="77777777" w:rsidTr="00C31DA4">
        <w:trPr>
          <w:trHeight w:val="424"/>
        </w:trPr>
        <w:tc>
          <w:tcPr>
            <w:tcW w:w="2398" w:type="dxa"/>
            <w:vMerge/>
          </w:tcPr>
          <w:p w14:paraId="393D8211" w14:textId="77777777" w:rsidR="00EE64A4" w:rsidRPr="00D66DFA" w:rsidRDefault="00EE64A4" w:rsidP="00CC4FC9">
            <w:pPr>
              <w:pStyle w:val="Sansinterligne"/>
              <w:rPr>
                <w:rFonts w:ascii="Amasis MT Pro" w:hAnsi="Amasis MT Pro"/>
                <w:sz w:val="18"/>
                <w:szCs w:val="18"/>
                <w:lang w:val="fr-FR"/>
              </w:rPr>
            </w:pPr>
          </w:p>
        </w:tc>
        <w:tc>
          <w:tcPr>
            <w:tcW w:w="2133" w:type="dxa"/>
            <w:vMerge/>
          </w:tcPr>
          <w:p w14:paraId="07B3A616" w14:textId="77777777" w:rsidR="00EE64A4" w:rsidRPr="00D66DFA" w:rsidRDefault="00EE64A4" w:rsidP="00CC4FC9">
            <w:pPr>
              <w:pStyle w:val="Sansinterligne"/>
              <w:rPr>
                <w:rFonts w:ascii="Amasis MT Pro" w:hAnsi="Amasis MT Pro"/>
                <w:b/>
                <w:bCs/>
                <w:sz w:val="18"/>
                <w:szCs w:val="18"/>
                <w:lang w:val="fr-FR"/>
              </w:rPr>
            </w:pPr>
          </w:p>
        </w:tc>
        <w:tc>
          <w:tcPr>
            <w:tcW w:w="2598" w:type="dxa"/>
          </w:tcPr>
          <w:p w14:paraId="11F760A7" w14:textId="77777777" w:rsidR="00EE64A4" w:rsidRPr="00D66DFA" w:rsidRDefault="00EE64A4" w:rsidP="00CC4FC9">
            <w:pPr>
              <w:pStyle w:val="Sansinterligne"/>
              <w:jc w:val="both"/>
              <w:rPr>
                <w:rFonts w:ascii="Amasis MT Pro" w:hAnsi="Amasis MT Pro"/>
                <w:sz w:val="18"/>
                <w:szCs w:val="18"/>
                <w:lang w:val="fr-FR"/>
              </w:rPr>
            </w:pPr>
            <w:r w:rsidRPr="00D66DFA">
              <w:rPr>
                <w:rFonts w:ascii="Amasis MT Pro" w:hAnsi="Amasis MT Pro"/>
                <w:color w:val="333333"/>
                <w:w w:val="110"/>
                <w:sz w:val="18"/>
                <w:szCs w:val="18"/>
                <w:lang w:val="fr-FR"/>
              </w:rPr>
              <w:t>Prix</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du</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Meilleur</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 xml:space="preserve">Clip </w:t>
            </w:r>
            <w:r w:rsidRPr="00D66DFA">
              <w:rPr>
                <w:rFonts w:ascii="Amasis MT Pro" w:hAnsi="Amasis MT Pro"/>
                <w:color w:val="333333"/>
                <w:spacing w:val="-4"/>
                <w:w w:val="115"/>
                <w:sz w:val="18"/>
                <w:szCs w:val="18"/>
                <w:lang w:val="fr-FR"/>
              </w:rPr>
              <w:t>Vidéo</w:t>
            </w:r>
          </w:p>
        </w:tc>
        <w:tc>
          <w:tcPr>
            <w:tcW w:w="3969" w:type="dxa"/>
          </w:tcPr>
          <w:p w14:paraId="5A43A528" w14:textId="77777777" w:rsidR="00EE64A4" w:rsidRPr="00D66DFA" w:rsidRDefault="00EE64A4" w:rsidP="00CC4FC9">
            <w:pPr>
              <w:pStyle w:val="Sansinterligne"/>
              <w:jc w:val="both"/>
              <w:rPr>
                <w:rFonts w:ascii="Amasis MT Pro" w:hAnsi="Amasis MT Pro"/>
                <w:sz w:val="18"/>
                <w:szCs w:val="18"/>
                <w:lang w:val="fr-FR"/>
              </w:rPr>
            </w:pPr>
            <w:r w:rsidRPr="00D66DFA">
              <w:rPr>
                <w:rFonts w:ascii="Amasis MT Pro" w:hAnsi="Amasis MT Pro"/>
                <w:color w:val="333333"/>
                <w:w w:val="120"/>
                <w:sz w:val="18"/>
                <w:szCs w:val="18"/>
                <w:lang w:val="fr-FR"/>
              </w:rPr>
              <w:t>Récompense</w:t>
            </w:r>
            <w:r w:rsidRPr="00D66DFA">
              <w:rPr>
                <w:rFonts w:ascii="Amasis MT Pro" w:hAnsi="Amasis MT Pro"/>
                <w:color w:val="333333"/>
                <w:spacing w:val="-15"/>
                <w:w w:val="120"/>
                <w:sz w:val="18"/>
                <w:szCs w:val="18"/>
                <w:lang w:val="fr-FR"/>
              </w:rPr>
              <w:t xml:space="preserve"> </w:t>
            </w:r>
            <w:r w:rsidRPr="00D66DFA">
              <w:rPr>
                <w:rFonts w:ascii="Amasis MT Pro" w:hAnsi="Amasis MT Pro"/>
                <w:color w:val="333333"/>
                <w:w w:val="120"/>
                <w:sz w:val="18"/>
                <w:szCs w:val="18"/>
                <w:lang w:val="fr-FR"/>
              </w:rPr>
              <w:t>la créativité</w:t>
            </w:r>
            <w:r w:rsidRPr="00D66DFA">
              <w:rPr>
                <w:rFonts w:ascii="Amasis MT Pro" w:hAnsi="Amasis MT Pro"/>
                <w:color w:val="333333"/>
                <w:spacing w:val="-3"/>
                <w:w w:val="120"/>
                <w:sz w:val="18"/>
                <w:szCs w:val="18"/>
                <w:lang w:val="fr-FR"/>
              </w:rPr>
              <w:t xml:space="preserve"> </w:t>
            </w:r>
            <w:r w:rsidRPr="00D66DFA">
              <w:rPr>
                <w:rFonts w:ascii="Amasis MT Pro" w:hAnsi="Amasis MT Pro"/>
                <w:color w:val="333333"/>
                <w:w w:val="120"/>
                <w:sz w:val="18"/>
                <w:szCs w:val="18"/>
                <w:lang w:val="fr-FR"/>
              </w:rPr>
              <w:t>et</w:t>
            </w:r>
            <w:r w:rsidRPr="00D66DFA">
              <w:rPr>
                <w:rFonts w:ascii="Amasis MT Pro" w:hAnsi="Amasis MT Pro"/>
                <w:color w:val="333333"/>
                <w:spacing w:val="-3"/>
                <w:w w:val="120"/>
                <w:sz w:val="18"/>
                <w:szCs w:val="18"/>
                <w:lang w:val="fr-FR"/>
              </w:rPr>
              <w:t xml:space="preserve"> </w:t>
            </w:r>
            <w:r w:rsidRPr="00D66DFA">
              <w:rPr>
                <w:rFonts w:ascii="Amasis MT Pro" w:hAnsi="Amasis MT Pro"/>
                <w:color w:val="333333"/>
                <w:w w:val="120"/>
                <w:sz w:val="18"/>
                <w:szCs w:val="18"/>
                <w:lang w:val="fr-FR"/>
              </w:rPr>
              <w:t xml:space="preserve">la </w:t>
            </w:r>
            <w:r w:rsidRPr="00D66DFA">
              <w:rPr>
                <w:rFonts w:ascii="Amasis MT Pro" w:hAnsi="Amasis MT Pro"/>
                <w:color w:val="333333"/>
                <w:spacing w:val="-2"/>
                <w:w w:val="115"/>
                <w:sz w:val="18"/>
                <w:szCs w:val="18"/>
                <w:lang w:val="fr-FR"/>
              </w:rPr>
              <w:t>qualité</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spacing w:val="-2"/>
                <w:w w:val="115"/>
                <w:sz w:val="18"/>
                <w:szCs w:val="18"/>
                <w:lang w:val="fr-FR"/>
              </w:rPr>
              <w:t xml:space="preserve">artistique </w:t>
            </w:r>
            <w:r w:rsidRPr="00D66DFA">
              <w:rPr>
                <w:rFonts w:ascii="Amasis MT Pro" w:hAnsi="Amasis MT Pro"/>
                <w:color w:val="333333"/>
                <w:w w:val="120"/>
                <w:sz w:val="18"/>
                <w:szCs w:val="18"/>
                <w:lang w:val="fr-FR"/>
              </w:rPr>
              <w:t>d'un</w:t>
            </w:r>
            <w:r w:rsidRPr="00D66DFA">
              <w:rPr>
                <w:rFonts w:ascii="Amasis MT Pro" w:hAnsi="Amasis MT Pro"/>
                <w:color w:val="333333"/>
                <w:spacing w:val="-3"/>
                <w:w w:val="120"/>
                <w:sz w:val="18"/>
                <w:szCs w:val="18"/>
                <w:lang w:val="fr-FR"/>
              </w:rPr>
              <w:t xml:space="preserve"> </w:t>
            </w:r>
            <w:r w:rsidRPr="00D66DFA">
              <w:rPr>
                <w:rFonts w:ascii="Amasis MT Pro" w:hAnsi="Amasis MT Pro"/>
                <w:color w:val="333333"/>
                <w:w w:val="120"/>
                <w:sz w:val="18"/>
                <w:szCs w:val="18"/>
                <w:lang w:val="fr-FR"/>
              </w:rPr>
              <w:t>clip</w:t>
            </w:r>
            <w:r w:rsidRPr="00D66DFA">
              <w:rPr>
                <w:rFonts w:ascii="Amasis MT Pro" w:hAnsi="Amasis MT Pro"/>
                <w:color w:val="333333"/>
                <w:spacing w:val="-3"/>
                <w:w w:val="120"/>
                <w:sz w:val="18"/>
                <w:szCs w:val="18"/>
                <w:lang w:val="fr-FR"/>
              </w:rPr>
              <w:t xml:space="preserve"> </w:t>
            </w:r>
            <w:r w:rsidRPr="00D66DFA">
              <w:rPr>
                <w:rFonts w:ascii="Amasis MT Pro" w:hAnsi="Amasis MT Pro"/>
                <w:color w:val="333333"/>
                <w:w w:val="120"/>
                <w:sz w:val="18"/>
                <w:szCs w:val="18"/>
                <w:lang w:val="fr-FR"/>
              </w:rPr>
              <w:t xml:space="preserve">vidéo, </w:t>
            </w:r>
            <w:r w:rsidRPr="00D66DFA">
              <w:rPr>
                <w:rFonts w:ascii="Amasis MT Pro" w:hAnsi="Amasis MT Pro"/>
                <w:color w:val="333333"/>
                <w:spacing w:val="-2"/>
                <w:w w:val="120"/>
                <w:sz w:val="18"/>
                <w:szCs w:val="18"/>
                <w:lang w:val="fr-FR"/>
              </w:rPr>
              <w:t>pour</w:t>
            </w:r>
            <w:r w:rsidRPr="00D66DFA">
              <w:rPr>
                <w:rFonts w:ascii="Amasis MT Pro" w:hAnsi="Amasis MT Pro"/>
                <w:color w:val="333333"/>
                <w:spacing w:val="-15"/>
                <w:w w:val="120"/>
                <w:sz w:val="18"/>
                <w:szCs w:val="18"/>
                <w:lang w:val="fr-FR"/>
              </w:rPr>
              <w:t xml:space="preserve"> </w:t>
            </w:r>
            <w:r w:rsidRPr="00D66DFA">
              <w:rPr>
                <w:rFonts w:ascii="Amasis MT Pro" w:hAnsi="Amasis MT Pro"/>
                <w:color w:val="333333"/>
                <w:spacing w:val="-2"/>
                <w:w w:val="120"/>
                <w:sz w:val="18"/>
                <w:szCs w:val="18"/>
                <w:lang w:val="fr-FR"/>
              </w:rPr>
              <w:t>son</w:t>
            </w:r>
            <w:r w:rsidRPr="00D66DFA">
              <w:rPr>
                <w:rFonts w:ascii="Amasis MT Pro" w:hAnsi="Amasis MT Pro"/>
                <w:color w:val="333333"/>
                <w:spacing w:val="-15"/>
                <w:w w:val="120"/>
                <w:sz w:val="18"/>
                <w:szCs w:val="18"/>
                <w:lang w:val="fr-FR"/>
              </w:rPr>
              <w:t xml:space="preserve"> </w:t>
            </w:r>
            <w:r w:rsidRPr="00D66DFA">
              <w:rPr>
                <w:rFonts w:ascii="Amasis MT Pro" w:hAnsi="Amasis MT Pro"/>
                <w:color w:val="333333"/>
                <w:spacing w:val="-2"/>
                <w:w w:val="120"/>
                <w:sz w:val="18"/>
                <w:szCs w:val="18"/>
                <w:lang w:val="fr-FR"/>
              </w:rPr>
              <w:t xml:space="preserve">impact </w:t>
            </w:r>
            <w:r w:rsidRPr="00D66DFA">
              <w:rPr>
                <w:rFonts w:ascii="Amasis MT Pro" w:hAnsi="Amasis MT Pro"/>
                <w:color w:val="333333"/>
                <w:w w:val="110"/>
                <w:sz w:val="18"/>
                <w:szCs w:val="18"/>
                <w:lang w:val="fr-FR"/>
              </w:rPr>
              <w:t>visuel</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et</w:t>
            </w:r>
            <w:r w:rsidRPr="00D66DFA">
              <w:rPr>
                <w:rFonts w:ascii="Amasis MT Pro" w:hAnsi="Amasis MT Pro"/>
                <w:color w:val="333333"/>
                <w:spacing w:val="-10"/>
                <w:w w:val="110"/>
                <w:sz w:val="18"/>
                <w:szCs w:val="18"/>
                <w:lang w:val="fr-FR"/>
              </w:rPr>
              <w:t xml:space="preserve"> </w:t>
            </w:r>
            <w:r w:rsidRPr="00D66DFA">
              <w:rPr>
                <w:rFonts w:ascii="Amasis MT Pro" w:hAnsi="Amasis MT Pro"/>
                <w:color w:val="333333"/>
                <w:spacing w:val="-2"/>
                <w:w w:val="110"/>
                <w:sz w:val="18"/>
                <w:szCs w:val="18"/>
                <w:lang w:val="fr-FR"/>
              </w:rPr>
              <w:t>narratif.</w:t>
            </w:r>
          </w:p>
        </w:tc>
        <w:tc>
          <w:tcPr>
            <w:tcW w:w="1655" w:type="dxa"/>
            <w:shd w:val="clear" w:color="auto" w:fill="BFBFBF" w:themeFill="background1" w:themeFillShade="BF"/>
          </w:tcPr>
          <w:p w14:paraId="7023DC1A" w14:textId="77777777" w:rsidR="00EE64A4" w:rsidRPr="00D66DFA" w:rsidRDefault="00EE64A4" w:rsidP="00CC4FC9">
            <w:pPr>
              <w:pStyle w:val="Sansinterligne"/>
              <w:jc w:val="center"/>
              <w:rPr>
                <w:rFonts w:ascii="Amasis MT Pro" w:hAnsi="Amasis MT Pro"/>
                <w:sz w:val="18"/>
                <w:szCs w:val="18"/>
                <w:lang w:val="fr-FR"/>
              </w:rPr>
            </w:pPr>
          </w:p>
        </w:tc>
        <w:tc>
          <w:tcPr>
            <w:tcW w:w="1701" w:type="dxa"/>
          </w:tcPr>
          <w:p w14:paraId="2ABFB2DB" w14:textId="77777777" w:rsidR="00EE64A4" w:rsidRPr="00D66DFA" w:rsidRDefault="00EE64A4" w:rsidP="00CC4FC9">
            <w:pPr>
              <w:pStyle w:val="Sansinterligne"/>
              <w:jc w:val="center"/>
              <w:rPr>
                <w:rFonts w:ascii="Amasis MT Pro" w:hAnsi="Amasis MT Pro"/>
                <w:sz w:val="18"/>
                <w:szCs w:val="18"/>
                <w:lang w:val="fr-FR"/>
              </w:rPr>
            </w:pPr>
            <w:r w:rsidRPr="00D66DFA">
              <w:rPr>
                <w:rFonts w:ascii="Amasis MT Pro" w:hAnsi="Amasis MT Pro"/>
                <w:color w:val="333333"/>
                <w:spacing w:val="-2"/>
                <w:w w:val="110"/>
                <w:sz w:val="18"/>
                <w:szCs w:val="18"/>
                <w:lang w:val="fr-FR"/>
              </w:rPr>
              <w:t>Trophée</w:t>
            </w:r>
          </w:p>
        </w:tc>
      </w:tr>
      <w:tr w:rsidR="00EE64A4" w:rsidRPr="00D66DFA" w14:paraId="0922BEEB" w14:textId="77777777" w:rsidTr="00C31DA4">
        <w:trPr>
          <w:trHeight w:val="557"/>
        </w:trPr>
        <w:tc>
          <w:tcPr>
            <w:tcW w:w="2398" w:type="dxa"/>
            <w:vMerge/>
          </w:tcPr>
          <w:p w14:paraId="2205B526" w14:textId="77777777" w:rsidR="00EE64A4" w:rsidRPr="00D66DFA" w:rsidRDefault="00EE64A4" w:rsidP="00CC4FC9">
            <w:pPr>
              <w:pStyle w:val="Sansinterligne"/>
              <w:rPr>
                <w:rFonts w:ascii="Amasis MT Pro" w:hAnsi="Amasis MT Pro"/>
                <w:sz w:val="18"/>
                <w:szCs w:val="18"/>
                <w:lang w:val="fr-FR"/>
              </w:rPr>
            </w:pPr>
          </w:p>
        </w:tc>
        <w:tc>
          <w:tcPr>
            <w:tcW w:w="2133" w:type="dxa"/>
            <w:vMerge/>
          </w:tcPr>
          <w:p w14:paraId="50034081" w14:textId="77777777" w:rsidR="00EE64A4" w:rsidRPr="00D66DFA" w:rsidRDefault="00EE64A4" w:rsidP="00CC4FC9">
            <w:pPr>
              <w:pStyle w:val="Sansinterligne"/>
              <w:rPr>
                <w:rFonts w:ascii="Amasis MT Pro" w:hAnsi="Amasis MT Pro"/>
                <w:b/>
                <w:bCs/>
                <w:sz w:val="18"/>
                <w:szCs w:val="18"/>
                <w:lang w:val="fr-FR"/>
              </w:rPr>
            </w:pPr>
          </w:p>
        </w:tc>
        <w:tc>
          <w:tcPr>
            <w:tcW w:w="2598" w:type="dxa"/>
          </w:tcPr>
          <w:p w14:paraId="27CE7C91" w14:textId="77777777" w:rsidR="00EE64A4" w:rsidRPr="00D66DFA" w:rsidRDefault="00EE64A4" w:rsidP="00CC4FC9">
            <w:pPr>
              <w:pStyle w:val="Sansinterligne"/>
              <w:jc w:val="both"/>
              <w:rPr>
                <w:rFonts w:ascii="Amasis MT Pro" w:hAnsi="Amasis MT Pro"/>
                <w:sz w:val="18"/>
                <w:szCs w:val="18"/>
                <w:lang w:val="fr-FR"/>
              </w:rPr>
            </w:pPr>
            <w:r w:rsidRPr="00D66DFA">
              <w:rPr>
                <w:rFonts w:ascii="Amasis MT Pro" w:hAnsi="Amasis MT Pro"/>
                <w:color w:val="333333"/>
                <w:w w:val="115"/>
                <w:sz w:val="18"/>
                <w:szCs w:val="18"/>
                <w:lang w:val="fr-FR"/>
              </w:rPr>
              <w:t xml:space="preserve">Prix de la Meilleure </w:t>
            </w:r>
            <w:r w:rsidRPr="00D66DFA">
              <w:rPr>
                <w:rFonts w:ascii="Amasis MT Pro" w:hAnsi="Amasis MT Pro"/>
                <w:color w:val="333333"/>
                <w:spacing w:val="-2"/>
                <w:w w:val="110"/>
                <w:sz w:val="18"/>
                <w:szCs w:val="18"/>
                <w:lang w:val="fr-FR"/>
              </w:rPr>
              <w:t>Chanson</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spacing w:val="-2"/>
                <w:w w:val="110"/>
                <w:sz w:val="18"/>
                <w:szCs w:val="18"/>
                <w:lang w:val="fr-FR"/>
              </w:rPr>
              <w:t>en</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spacing w:val="-2"/>
                <w:w w:val="110"/>
                <w:sz w:val="18"/>
                <w:szCs w:val="18"/>
                <w:lang w:val="fr-FR"/>
              </w:rPr>
              <w:t>Langue</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spacing w:val="-2"/>
                <w:w w:val="110"/>
                <w:sz w:val="18"/>
                <w:szCs w:val="18"/>
                <w:lang w:val="fr-FR"/>
              </w:rPr>
              <w:t xml:space="preserve">Kissi </w:t>
            </w:r>
            <w:r w:rsidRPr="00D66DFA">
              <w:rPr>
                <w:rFonts w:ascii="Amasis MT Pro" w:hAnsi="Amasis MT Pro"/>
                <w:color w:val="333333"/>
                <w:w w:val="110"/>
                <w:sz w:val="18"/>
                <w:szCs w:val="18"/>
                <w:lang w:val="fr-FR"/>
              </w:rPr>
              <w:t>(Traditionnelle)</w:t>
            </w:r>
          </w:p>
        </w:tc>
        <w:tc>
          <w:tcPr>
            <w:tcW w:w="3969" w:type="dxa"/>
          </w:tcPr>
          <w:p w14:paraId="378D8923" w14:textId="77777777" w:rsidR="00EE64A4" w:rsidRPr="00D66DFA" w:rsidRDefault="00EE64A4" w:rsidP="00CC4FC9">
            <w:pPr>
              <w:pStyle w:val="Sansinterligne"/>
              <w:jc w:val="both"/>
              <w:rPr>
                <w:rFonts w:ascii="Amasis MT Pro" w:hAnsi="Amasis MT Pro"/>
                <w:color w:val="333333"/>
                <w:w w:val="115"/>
                <w:sz w:val="18"/>
                <w:szCs w:val="18"/>
                <w:lang w:val="fr-FR"/>
              </w:rPr>
            </w:pPr>
            <w:r w:rsidRPr="00D66DFA">
              <w:rPr>
                <w:rFonts w:ascii="Amasis MT Pro" w:hAnsi="Amasis MT Pro"/>
                <w:color w:val="333333"/>
                <w:w w:val="115"/>
                <w:sz w:val="18"/>
                <w:szCs w:val="18"/>
                <w:lang w:val="fr-FR"/>
              </w:rPr>
              <w:t xml:space="preserve">Célèbre la chanson de la musique traditionnelle </w:t>
            </w:r>
            <w:proofErr w:type="spellStart"/>
            <w:r w:rsidRPr="00D66DFA">
              <w:rPr>
                <w:rFonts w:ascii="Amasis MT Pro" w:hAnsi="Amasis MT Pro"/>
                <w:color w:val="333333"/>
                <w:w w:val="115"/>
                <w:sz w:val="18"/>
                <w:szCs w:val="18"/>
                <w:lang w:val="fr-FR"/>
              </w:rPr>
              <w:t>kissienne</w:t>
            </w:r>
            <w:proofErr w:type="spellEnd"/>
            <w:r w:rsidRPr="00D66DFA">
              <w:rPr>
                <w:rFonts w:ascii="Amasis MT Pro" w:hAnsi="Amasis MT Pro"/>
                <w:color w:val="333333"/>
                <w:w w:val="115"/>
                <w:sz w:val="18"/>
                <w:szCs w:val="18"/>
                <w:lang w:val="fr-FR"/>
              </w:rPr>
              <w:t>, qui promeut la langue et la culture Kissi à travers sa mélodie et ses paroles.</w:t>
            </w:r>
          </w:p>
        </w:tc>
        <w:tc>
          <w:tcPr>
            <w:tcW w:w="1655" w:type="dxa"/>
          </w:tcPr>
          <w:p w14:paraId="4BD2E1F9" w14:textId="77777777" w:rsidR="00EE64A4" w:rsidRPr="00D66DFA" w:rsidRDefault="00EE64A4" w:rsidP="00CC4FC9">
            <w:pPr>
              <w:pStyle w:val="Sansinterligne"/>
              <w:jc w:val="center"/>
              <w:rPr>
                <w:rFonts w:ascii="Amasis MT Pro" w:hAnsi="Amasis MT Pro"/>
                <w:sz w:val="18"/>
                <w:szCs w:val="18"/>
                <w:lang w:val="fr-FR"/>
              </w:rPr>
            </w:pPr>
            <w:r w:rsidRPr="00D66DFA">
              <w:rPr>
                <w:rFonts w:ascii="Amasis MT Pro" w:hAnsi="Amasis MT Pro"/>
                <w:color w:val="333333"/>
                <w:spacing w:val="-2"/>
                <w:w w:val="105"/>
                <w:sz w:val="18"/>
                <w:szCs w:val="18"/>
                <w:lang w:val="fr-FR"/>
              </w:rPr>
              <w:t>1 000 000</w:t>
            </w:r>
          </w:p>
        </w:tc>
        <w:tc>
          <w:tcPr>
            <w:tcW w:w="1701" w:type="dxa"/>
          </w:tcPr>
          <w:p w14:paraId="7433FAA0" w14:textId="77777777" w:rsidR="00EE64A4" w:rsidRPr="00D66DFA" w:rsidRDefault="00EE64A4" w:rsidP="00CC4FC9">
            <w:pPr>
              <w:pStyle w:val="Sansinterligne"/>
              <w:jc w:val="center"/>
              <w:rPr>
                <w:rFonts w:ascii="Amasis MT Pro" w:hAnsi="Amasis MT Pro"/>
                <w:sz w:val="18"/>
                <w:szCs w:val="18"/>
                <w:lang w:val="fr-FR"/>
              </w:rPr>
            </w:pPr>
            <w:r w:rsidRPr="00D66DFA">
              <w:rPr>
                <w:rFonts w:ascii="Amasis MT Pro" w:hAnsi="Amasis MT Pro"/>
                <w:color w:val="333333"/>
                <w:spacing w:val="-2"/>
                <w:w w:val="110"/>
                <w:sz w:val="18"/>
                <w:szCs w:val="18"/>
                <w:lang w:val="fr-FR"/>
              </w:rPr>
              <w:t>Trophée</w:t>
            </w:r>
          </w:p>
        </w:tc>
      </w:tr>
      <w:tr w:rsidR="00EE64A4" w:rsidRPr="00D66DFA" w14:paraId="1ED931AC" w14:textId="77777777" w:rsidTr="00C31DA4">
        <w:trPr>
          <w:trHeight w:val="557"/>
        </w:trPr>
        <w:tc>
          <w:tcPr>
            <w:tcW w:w="2398" w:type="dxa"/>
            <w:vMerge/>
          </w:tcPr>
          <w:p w14:paraId="5F2CCC59" w14:textId="77777777" w:rsidR="00EE64A4" w:rsidRPr="00D66DFA" w:rsidRDefault="00EE64A4" w:rsidP="00CC4FC9">
            <w:pPr>
              <w:pStyle w:val="Sansinterligne"/>
              <w:rPr>
                <w:rFonts w:ascii="Amasis MT Pro" w:hAnsi="Amasis MT Pro"/>
                <w:sz w:val="18"/>
                <w:szCs w:val="18"/>
                <w:lang w:val="fr-FR"/>
              </w:rPr>
            </w:pPr>
          </w:p>
        </w:tc>
        <w:tc>
          <w:tcPr>
            <w:tcW w:w="2133" w:type="dxa"/>
            <w:vMerge/>
          </w:tcPr>
          <w:p w14:paraId="54A862A6" w14:textId="77777777" w:rsidR="00EE64A4" w:rsidRPr="00D66DFA" w:rsidRDefault="00EE64A4" w:rsidP="00CC4FC9">
            <w:pPr>
              <w:pStyle w:val="Sansinterligne"/>
              <w:rPr>
                <w:rFonts w:ascii="Amasis MT Pro" w:hAnsi="Amasis MT Pro"/>
                <w:b/>
                <w:bCs/>
                <w:sz w:val="18"/>
                <w:szCs w:val="18"/>
                <w:lang w:val="fr-FR"/>
              </w:rPr>
            </w:pPr>
          </w:p>
        </w:tc>
        <w:tc>
          <w:tcPr>
            <w:tcW w:w="2598" w:type="dxa"/>
          </w:tcPr>
          <w:p w14:paraId="5ADD5EDB" w14:textId="77777777" w:rsidR="00EE64A4" w:rsidRPr="00D66DFA" w:rsidRDefault="00EE64A4" w:rsidP="00CC4FC9">
            <w:pPr>
              <w:pStyle w:val="Sansinterligne"/>
              <w:jc w:val="both"/>
              <w:rPr>
                <w:rFonts w:ascii="Amasis MT Pro" w:hAnsi="Amasis MT Pro"/>
                <w:color w:val="333333"/>
                <w:w w:val="115"/>
                <w:sz w:val="18"/>
                <w:szCs w:val="18"/>
                <w:lang w:val="fr-FR"/>
              </w:rPr>
            </w:pPr>
            <w:r w:rsidRPr="00D66DFA">
              <w:rPr>
                <w:rFonts w:ascii="Amasis MT Pro" w:hAnsi="Amasis MT Pro"/>
                <w:color w:val="333333"/>
                <w:w w:val="115"/>
                <w:sz w:val="18"/>
                <w:szCs w:val="18"/>
                <w:lang w:val="fr-FR"/>
              </w:rPr>
              <w:t>Prix</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du</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 xml:space="preserve">Rayonnement </w:t>
            </w:r>
            <w:r w:rsidRPr="00D66DFA">
              <w:rPr>
                <w:rFonts w:ascii="Amasis MT Pro" w:hAnsi="Amasis MT Pro"/>
                <w:color w:val="333333"/>
                <w:spacing w:val="-2"/>
                <w:w w:val="115"/>
                <w:sz w:val="18"/>
                <w:szCs w:val="18"/>
                <w:lang w:val="fr-FR"/>
              </w:rPr>
              <w:t>Culturel</w:t>
            </w:r>
            <w:r w:rsidRPr="00D66DFA">
              <w:rPr>
                <w:rFonts w:ascii="Amasis MT Pro" w:hAnsi="Amasis MT Pro"/>
                <w:color w:val="333333"/>
                <w:spacing w:val="-7"/>
                <w:w w:val="115"/>
                <w:sz w:val="18"/>
                <w:szCs w:val="18"/>
                <w:lang w:val="fr-FR"/>
              </w:rPr>
              <w:t xml:space="preserve"> </w:t>
            </w:r>
            <w:r w:rsidRPr="00D66DFA">
              <w:rPr>
                <w:rFonts w:ascii="Amasis MT Pro" w:hAnsi="Amasis MT Pro"/>
                <w:color w:val="333333"/>
                <w:spacing w:val="-2"/>
                <w:w w:val="115"/>
                <w:sz w:val="18"/>
                <w:szCs w:val="18"/>
                <w:lang w:val="fr-FR"/>
              </w:rPr>
              <w:t>à</w:t>
            </w:r>
            <w:r w:rsidRPr="00D66DFA">
              <w:rPr>
                <w:rFonts w:ascii="Amasis MT Pro" w:hAnsi="Amasis MT Pro"/>
                <w:color w:val="333333"/>
                <w:spacing w:val="-7"/>
                <w:w w:val="115"/>
                <w:sz w:val="18"/>
                <w:szCs w:val="18"/>
                <w:lang w:val="fr-FR"/>
              </w:rPr>
              <w:t xml:space="preserve"> </w:t>
            </w:r>
            <w:r w:rsidRPr="00D66DFA">
              <w:rPr>
                <w:rFonts w:ascii="Amasis MT Pro" w:hAnsi="Amasis MT Pro"/>
                <w:color w:val="333333"/>
                <w:spacing w:val="-2"/>
                <w:w w:val="115"/>
                <w:sz w:val="18"/>
                <w:szCs w:val="18"/>
                <w:lang w:val="fr-FR"/>
              </w:rPr>
              <w:t>l'International</w:t>
            </w:r>
          </w:p>
        </w:tc>
        <w:tc>
          <w:tcPr>
            <w:tcW w:w="3969" w:type="dxa"/>
          </w:tcPr>
          <w:p w14:paraId="798CEE9E" w14:textId="77777777" w:rsidR="00EE64A4" w:rsidRPr="00D66DFA" w:rsidRDefault="00EE64A4" w:rsidP="00CC4FC9">
            <w:pPr>
              <w:pStyle w:val="Sansinterligne"/>
              <w:jc w:val="both"/>
              <w:rPr>
                <w:rFonts w:ascii="Amasis MT Pro" w:hAnsi="Amasis MT Pro"/>
                <w:color w:val="333333"/>
                <w:w w:val="115"/>
                <w:sz w:val="18"/>
                <w:szCs w:val="18"/>
                <w:lang w:val="fr-FR"/>
              </w:rPr>
            </w:pPr>
            <w:r w:rsidRPr="00D66DFA">
              <w:rPr>
                <w:rFonts w:ascii="Amasis MT Pro" w:hAnsi="Amasis MT Pro"/>
                <w:color w:val="333333"/>
                <w:w w:val="115"/>
                <w:sz w:val="18"/>
                <w:szCs w:val="18"/>
                <w:lang w:val="fr-FR"/>
              </w:rPr>
              <w:t>Honore</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une personnalité</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 xml:space="preserve">ou </w:t>
            </w:r>
            <w:r w:rsidRPr="00D66DFA">
              <w:rPr>
                <w:rFonts w:ascii="Amasis MT Pro" w:hAnsi="Amasis MT Pro"/>
                <w:color w:val="333333"/>
                <w:spacing w:val="-2"/>
                <w:w w:val="115"/>
                <w:sz w:val="18"/>
                <w:szCs w:val="18"/>
                <w:lang w:val="fr-FR"/>
              </w:rPr>
              <w:t>une</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spacing w:val="-2"/>
                <w:w w:val="115"/>
                <w:sz w:val="18"/>
                <w:szCs w:val="18"/>
                <w:lang w:val="fr-FR"/>
              </w:rPr>
              <w:t>entité</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spacing w:val="-2"/>
                <w:w w:val="115"/>
                <w:sz w:val="18"/>
                <w:szCs w:val="18"/>
                <w:lang w:val="fr-FR"/>
              </w:rPr>
              <w:t xml:space="preserve">ayant </w:t>
            </w:r>
            <w:r w:rsidRPr="00D66DFA">
              <w:rPr>
                <w:rFonts w:ascii="Amasis MT Pro" w:hAnsi="Amasis MT Pro"/>
                <w:color w:val="333333"/>
                <w:w w:val="115"/>
                <w:sz w:val="18"/>
                <w:szCs w:val="18"/>
                <w:lang w:val="fr-FR"/>
              </w:rPr>
              <w:t>contribué</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 xml:space="preserve">au </w:t>
            </w:r>
            <w:r w:rsidRPr="00D66DFA">
              <w:rPr>
                <w:rFonts w:ascii="Amasis MT Pro" w:hAnsi="Amasis MT Pro"/>
                <w:color w:val="333333"/>
                <w:w w:val="110"/>
                <w:sz w:val="18"/>
                <w:szCs w:val="18"/>
                <w:lang w:val="fr-FR"/>
              </w:rPr>
              <w:t>rayonnement</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 xml:space="preserve">de </w:t>
            </w:r>
            <w:r w:rsidRPr="00D66DFA">
              <w:rPr>
                <w:rFonts w:ascii="Amasis MT Pro" w:hAnsi="Amasis MT Pro"/>
                <w:color w:val="333333"/>
                <w:w w:val="115"/>
                <w:sz w:val="18"/>
                <w:szCs w:val="18"/>
                <w:lang w:val="fr-FR"/>
              </w:rPr>
              <w:t>la</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culture</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locale sur</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la</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 xml:space="preserve">scène </w:t>
            </w:r>
            <w:r w:rsidRPr="00D66DFA">
              <w:rPr>
                <w:rFonts w:ascii="Amasis MT Pro" w:hAnsi="Amasis MT Pro"/>
                <w:color w:val="333333"/>
                <w:spacing w:val="-2"/>
                <w:w w:val="115"/>
                <w:sz w:val="18"/>
                <w:szCs w:val="18"/>
                <w:lang w:val="fr-FR"/>
              </w:rPr>
              <w:t>internationale.</w:t>
            </w:r>
          </w:p>
        </w:tc>
        <w:tc>
          <w:tcPr>
            <w:tcW w:w="1655" w:type="dxa"/>
            <w:shd w:val="clear" w:color="auto" w:fill="BFBFBF" w:themeFill="background1" w:themeFillShade="BF"/>
          </w:tcPr>
          <w:p w14:paraId="2EAB154A" w14:textId="77777777" w:rsidR="00EE64A4" w:rsidRPr="00D66DFA" w:rsidRDefault="00EE64A4" w:rsidP="00CC4FC9">
            <w:pPr>
              <w:pStyle w:val="Sansinterligne"/>
              <w:jc w:val="center"/>
              <w:rPr>
                <w:rFonts w:ascii="Amasis MT Pro" w:hAnsi="Amasis MT Pro"/>
                <w:color w:val="333333"/>
                <w:spacing w:val="-2"/>
                <w:w w:val="105"/>
                <w:sz w:val="18"/>
                <w:szCs w:val="18"/>
                <w:lang w:val="fr-FR"/>
              </w:rPr>
            </w:pPr>
          </w:p>
        </w:tc>
        <w:tc>
          <w:tcPr>
            <w:tcW w:w="1701" w:type="dxa"/>
          </w:tcPr>
          <w:p w14:paraId="745C9551" w14:textId="77777777" w:rsidR="00EE64A4" w:rsidRPr="00D66DFA" w:rsidRDefault="00EE64A4" w:rsidP="00CC4FC9">
            <w:pPr>
              <w:pStyle w:val="Sansinterligne"/>
              <w:jc w:val="center"/>
              <w:rPr>
                <w:rFonts w:ascii="Amasis MT Pro" w:hAnsi="Amasis MT Pro"/>
                <w:color w:val="333333"/>
                <w:spacing w:val="-2"/>
                <w:w w:val="110"/>
                <w:sz w:val="18"/>
                <w:szCs w:val="18"/>
                <w:lang w:val="fr-FR"/>
              </w:rPr>
            </w:pPr>
            <w:r w:rsidRPr="00D66DFA">
              <w:rPr>
                <w:rFonts w:ascii="Amasis MT Pro" w:hAnsi="Amasis MT Pro"/>
                <w:color w:val="333333"/>
                <w:spacing w:val="-2"/>
                <w:w w:val="110"/>
                <w:sz w:val="18"/>
                <w:szCs w:val="18"/>
                <w:lang w:val="fr-FR"/>
              </w:rPr>
              <w:t>Satisfecit</w:t>
            </w:r>
          </w:p>
        </w:tc>
      </w:tr>
      <w:tr w:rsidR="00EE64A4" w:rsidRPr="00D66DFA" w14:paraId="4F1C1861" w14:textId="77777777" w:rsidTr="00C31DA4">
        <w:trPr>
          <w:trHeight w:val="557"/>
        </w:trPr>
        <w:tc>
          <w:tcPr>
            <w:tcW w:w="2398" w:type="dxa"/>
            <w:vMerge/>
          </w:tcPr>
          <w:p w14:paraId="0D536708" w14:textId="77777777" w:rsidR="00EE64A4" w:rsidRPr="00D66DFA" w:rsidRDefault="00EE64A4" w:rsidP="00CC4FC9">
            <w:pPr>
              <w:pStyle w:val="Sansinterligne"/>
              <w:rPr>
                <w:rFonts w:ascii="Amasis MT Pro" w:hAnsi="Amasis MT Pro"/>
                <w:sz w:val="18"/>
                <w:szCs w:val="18"/>
                <w:lang w:val="fr-FR"/>
              </w:rPr>
            </w:pPr>
          </w:p>
        </w:tc>
        <w:tc>
          <w:tcPr>
            <w:tcW w:w="2133" w:type="dxa"/>
            <w:vMerge/>
          </w:tcPr>
          <w:p w14:paraId="53A465B0" w14:textId="77777777" w:rsidR="00EE64A4" w:rsidRPr="00D66DFA" w:rsidRDefault="00EE64A4" w:rsidP="00CC4FC9">
            <w:pPr>
              <w:pStyle w:val="Sansinterligne"/>
              <w:rPr>
                <w:rFonts w:ascii="Amasis MT Pro" w:hAnsi="Amasis MT Pro"/>
                <w:b/>
                <w:bCs/>
                <w:sz w:val="18"/>
                <w:szCs w:val="18"/>
                <w:lang w:val="fr-FR"/>
              </w:rPr>
            </w:pPr>
          </w:p>
        </w:tc>
        <w:tc>
          <w:tcPr>
            <w:tcW w:w="2598" w:type="dxa"/>
          </w:tcPr>
          <w:p w14:paraId="64DDEB39" w14:textId="77777777" w:rsidR="00EE64A4" w:rsidRPr="00D66DFA" w:rsidRDefault="00EE64A4" w:rsidP="00CC4FC9">
            <w:pPr>
              <w:pStyle w:val="Sansinterligne"/>
              <w:jc w:val="both"/>
              <w:rPr>
                <w:rFonts w:ascii="Amasis MT Pro" w:hAnsi="Amasis MT Pro"/>
                <w:color w:val="333333"/>
                <w:w w:val="115"/>
                <w:sz w:val="18"/>
                <w:szCs w:val="18"/>
                <w:lang w:val="fr-FR"/>
              </w:rPr>
            </w:pPr>
            <w:r w:rsidRPr="00D66DFA">
              <w:rPr>
                <w:rFonts w:ascii="Amasis MT Pro" w:hAnsi="Amasis MT Pro"/>
                <w:color w:val="333333"/>
                <w:spacing w:val="-2"/>
                <w:w w:val="110"/>
                <w:sz w:val="18"/>
                <w:szCs w:val="18"/>
                <w:lang w:val="fr-FR"/>
              </w:rPr>
              <w:t>Prix</w:t>
            </w:r>
            <w:r w:rsidRPr="00D66DFA">
              <w:rPr>
                <w:rFonts w:ascii="Amasis MT Pro" w:hAnsi="Amasis MT Pro"/>
                <w:color w:val="333333"/>
                <w:spacing w:val="-7"/>
                <w:w w:val="110"/>
                <w:sz w:val="18"/>
                <w:szCs w:val="18"/>
                <w:lang w:val="fr-FR"/>
              </w:rPr>
              <w:t xml:space="preserve"> </w:t>
            </w:r>
            <w:r w:rsidRPr="00D66DFA">
              <w:rPr>
                <w:rFonts w:ascii="Amasis MT Pro" w:hAnsi="Amasis MT Pro"/>
                <w:color w:val="333333"/>
                <w:spacing w:val="-2"/>
                <w:w w:val="110"/>
                <w:sz w:val="18"/>
                <w:szCs w:val="18"/>
                <w:lang w:val="fr-FR"/>
              </w:rPr>
              <w:t>du</w:t>
            </w:r>
            <w:r w:rsidRPr="00D66DFA">
              <w:rPr>
                <w:rFonts w:ascii="Amasis MT Pro" w:hAnsi="Amasis MT Pro"/>
                <w:color w:val="333333"/>
                <w:spacing w:val="-7"/>
                <w:w w:val="110"/>
                <w:sz w:val="18"/>
                <w:szCs w:val="18"/>
                <w:lang w:val="fr-FR"/>
              </w:rPr>
              <w:t xml:space="preserve"> </w:t>
            </w:r>
            <w:r w:rsidRPr="00D66DFA">
              <w:rPr>
                <w:rFonts w:ascii="Amasis MT Pro" w:hAnsi="Amasis MT Pro"/>
                <w:color w:val="333333"/>
                <w:spacing w:val="-2"/>
                <w:w w:val="110"/>
                <w:sz w:val="18"/>
                <w:szCs w:val="18"/>
                <w:lang w:val="fr-FR"/>
              </w:rPr>
              <w:t>Meilleur</w:t>
            </w:r>
            <w:r w:rsidRPr="00D66DFA">
              <w:rPr>
                <w:rFonts w:ascii="Amasis MT Pro" w:hAnsi="Amasis MT Pro"/>
                <w:color w:val="333333"/>
                <w:spacing w:val="-7"/>
                <w:w w:val="110"/>
                <w:sz w:val="18"/>
                <w:szCs w:val="18"/>
                <w:lang w:val="fr-FR"/>
              </w:rPr>
              <w:t xml:space="preserve"> </w:t>
            </w:r>
            <w:r w:rsidRPr="00D66DFA">
              <w:rPr>
                <w:rFonts w:ascii="Amasis MT Pro" w:hAnsi="Amasis MT Pro"/>
                <w:color w:val="333333"/>
                <w:spacing w:val="-2"/>
                <w:w w:val="110"/>
                <w:sz w:val="18"/>
                <w:szCs w:val="18"/>
                <w:lang w:val="fr-FR"/>
              </w:rPr>
              <w:t xml:space="preserve">Festival </w:t>
            </w:r>
            <w:r w:rsidRPr="00D66DFA">
              <w:rPr>
                <w:rFonts w:ascii="Amasis MT Pro" w:hAnsi="Amasis MT Pro"/>
                <w:color w:val="333333"/>
                <w:spacing w:val="-2"/>
                <w:w w:val="115"/>
                <w:sz w:val="18"/>
                <w:szCs w:val="18"/>
                <w:lang w:val="fr-FR"/>
              </w:rPr>
              <w:t>ou</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spacing w:val="-2"/>
                <w:w w:val="115"/>
                <w:sz w:val="18"/>
                <w:szCs w:val="18"/>
                <w:lang w:val="fr-FR"/>
              </w:rPr>
              <w:t>Événement</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spacing w:val="-2"/>
                <w:w w:val="115"/>
                <w:sz w:val="18"/>
                <w:szCs w:val="18"/>
                <w:lang w:val="fr-FR"/>
              </w:rPr>
              <w:t>Culturel</w:t>
            </w:r>
          </w:p>
        </w:tc>
        <w:tc>
          <w:tcPr>
            <w:tcW w:w="3969" w:type="dxa"/>
          </w:tcPr>
          <w:p w14:paraId="3095E531" w14:textId="77777777" w:rsidR="00EE64A4" w:rsidRPr="00D66DFA" w:rsidRDefault="00EE64A4" w:rsidP="00CC4FC9">
            <w:pPr>
              <w:pStyle w:val="Sansinterligne"/>
              <w:jc w:val="both"/>
              <w:rPr>
                <w:rFonts w:ascii="Amasis MT Pro" w:hAnsi="Amasis MT Pro"/>
                <w:color w:val="333333"/>
                <w:w w:val="115"/>
                <w:sz w:val="18"/>
                <w:szCs w:val="18"/>
                <w:lang w:val="fr-FR"/>
              </w:rPr>
            </w:pPr>
            <w:r w:rsidRPr="00D66DFA">
              <w:rPr>
                <w:rFonts w:ascii="Amasis MT Pro" w:hAnsi="Amasis MT Pro"/>
                <w:color w:val="333333"/>
                <w:spacing w:val="-2"/>
                <w:w w:val="120"/>
                <w:sz w:val="18"/>
                <w:szCs w:val="18"/>
                <w:lang w:val="fr-FR"/>
              </w:rPr>
              <w:t xml:space="preserve">Célèbre l'organisation </w:t>
            </w:r>
            <w:r w:rsidRPr="00D66DFA">
              <w:rPr>
                <w:rFonts w:ascii="Amasis MT Pro" w:hAnsi="Amasis MT Pro"/>
                <w:color w:val="333333"/>
                <w:w w:val="120"/>
                <w:sz w:val="18"/>
                <w:szCs w:val="18"/>
                <w:lang w:val="fr-FR"/>
              </w:rPr>
              <w:t>d'un</w:t>
            </w:r>
            <w:r w:rsidRPr="00D66DFA">
              <w:rPr>
                <w:rFonts w:ascii="Amasis MT Pro" w:hAnsi="Amasis MT Pro"/>
                <w:color w:val="333333"/>
                <w:spacing w:val="-5"/>
                <w:w w:val="120"/>
                <w:sz w:val="18"/>
                <w:szCs w:val="18"/>
                <w:lang w:val="fr-FR"/>
              </w:rPr>
              <w:t xml:space="preserve"> </w:t>
            </w:r>
            <w:r w:rsidRPr="00D66DFA">
              <w:rPr>
                <w:rFonts w:ascii="Amasis MT Pro" w:hAnsi="Amasis MT Pro"/>
                <w:color w:val="333333"/>
                <w:w w:val="120"/>
                <w:sz w:val="18"/>
                <w:szCs w:val="18"/>
                <w:lang w:val="fr-FR"/>
              </w:rPr>
              <w:t>festival</w:t>
            </w:r>
            <w:r w:rsidRPr="00D66DFA">
              <w:rPr>
                <w:rFonts w:ascii="Amasis MT Pro" w:hAnsi="Amasis MT Pro"/>
                <w:color w:val="333333"/>
                <w:spacing w:val="-5"/>
                <w:w w:val="120"/>
                <w:sz w:val="18"/>
                <w:szCs w:val="18"/>
                <w:lang w:val="fr-FR"/>
              </w:rPr>
              <w:t xml:space="preserve"> </w:t>
            </w:r>
            <w:r w:rsidRPr="00D66DFA">
              <w:rPr>
                <w:rFonts w:ascii="Amasis MT Pro" w:hAnsi="Amasis MT Pro"/>
                <w:color w:val="333333"/>
                <w:w w:val="120"/>
                <w:sz w:val="18"/>
                <w:szCs w:val="18"/>
                <w:lang w:val="fr-FR"/>
              </w:rPr>
              <w:t xml:space="preserve">ou </w:t>
            </w:r>
            <w:r w:rsidRPr="00D66DFA">
              <w:rPr>
                <w:rFonts w:ascii="Amasis MT Pro" w:hAnsi="Amasis MT Pro"/>
                <w:color w:val="333333"/>
                <w:spacing w:val="-2"/>
                <w:w w:val="120"/>
                <w:sz w:val="18"/>
                <w:szCs w:val="18"/>
                <w:lang w:val="fr-FR"/>
              </w:rPr>
              <w:t xml:space="preserve">événement </w:t>
            </w:r>
            <w:r w:rsidRPr="00D66DFA">
              <w:rPr>
                <w:rFonts w:ascii="Amasis MT Pro" w:hAnsi="Amasis MT Pro"/>
                <w:color w:val="333333"/>
                <w:spacing w:val="-2"/>
                <w:w w:val="115"/>
                <w:sz w:val="18"/>
                <w:szCs w:val="18"/>
                <w:lang w:val="fr-FR"/>
              </w:rPr>
              <w:t>culturel</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spacing w:val="-2"/>
                <w:w w:val="115"/>
                <w:sz w:val="18"/>
                <w:szCs w:val="18"/>
                <w:lang w:val="fr-FR"/>
              </w:rPr>
              <w:t>ayant</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spacing w:val="-2"/>
                <w:w w:val="115"/>
                <w:sz w:val="18"/>
                <w:szCs w:val="18"/>
                <w:lang w:val="fr-FR"/>
              </w:rPr>
              <w:t xml:space="preserve">eu </w:t>
            </w:r>
            <w:r w:rsidRPr="00D66DFA">
              <w:rPr>
                <w:rFonts w:ascii="Amasis MT Pro" w:hAnsi="Amasis MT Pro"/>
                <w:color w:val="333333"/>
                <w:w w:val="120"/>
                <w:sz w:val="18"/>
                <w:szCs w:val="18"/>
                <w:lang w:val="fr-FR"/>
              </w:rPr>
              <w:t>un</w:t>
            </w:r>
            <w:r w:rsidRPr="00D66DFA">
              <w:rPr>
                <w:rFonts w:ascii="Amasis MT Pro" w:hAnsi="Amasis MT Pro"/>
                <w:color w:val="333333"/>
                <w:spacing w:val="-15"/>
                <w:w w:val="120"/>
                <w:sz w:val="18"/>
                <w:szCs w:val="18"/>
                <w:lang w:val="fr-FR"/>
              </w:rPr>
              <w:t xml:space="preserve"> </w:t>
            </w:r>
            <w:r w:rsidRPr="00D66DFA">
              <w:rPr>
                <w:rFonts w:ascii="Amasis MT Pro" w:hAnsi="Amasis MT Pro"/>
                <w:color w:val="333333"/>
                <w:w w:val="120"/>
                <w:sz w:val="18"/>
                <w:szCs w:val="18"/>
                <w:lang w:val="fr-FR"/>
              </w:rPr>
              <w:t>impact significatif</w:t>
            </w:r>
            <w:r w:rsidRPr="00D66DFA">
              <w:rPr>
                <w:rFonts w:ascii="Amasis MT Pro" w:hAnsi="Amasis MT Pro"/>
                <w:color w:val="333333"/>
                <w:spacing w:val="-15"/>
                <w:w w:val="120"/>
                <w:sz w:val="18"/>
                <w:szCs w:val="18"/>
                <w:lang w:val="fr-FR"/>
              </w:rPr>
              <w:t xml:space="preserve"> </w:t>
            </w:r>
            <w:r w:rsidRPr="00D66DFA">
              <w:rPr>
                <w:rFonts w:ascii="Amasis MT Pro" w:hAnsi="Amasis MT Pro"/>
                <w:color w:val="333333"/>
                <w:w w:val="120"/>
                <w:sz w:val="18"/>
                <w:szCs w:val="18"/>
                <w:lang w:val="fr-FR"/>
              </w:rPr>
              <w:t xml:space="preserve">et </w:t>
            </w:r>
            <w:r w:rsidRPr="00D66DFA">
              <w:rPr>
                <w:rFonts w:ascii="Amasis MT Pro" w:hAnsi="Amasis MT Pro"/>
                <w:color w:val="333333"/>
                <w:spacing w:val="-2"/>
                <w:w w:val="120"/>
                <w:sz w:val="18"/>
                <w:szCs w:val="18"/>
                <w:lang w:val="fr-FR"/>
              </w:rPr>
              <w:t>positif.</w:t>
            </w:r>
          </w:p>
        </w:tc>
        <w:tc>
          <w:tcPr>
            <w:tcW w:w="1655" w:type="dxa"/>
            <w:shd w:val="clear" w:color="auto" w:fill="BFBFBF" w:themeFill="background1" w:themeFillShade="BF"/>
          </w:tcPr>
          <w:p w14:paraId="01864978" w14:textId="77777777" w:rsidR="00EE64A4" w:rsidRPr="00D66DFA" w:rsidRDefault="00EE64A4" w:rsidP="00CC4FC9">
            <w:pPr>
              <w:pStyle w:val="Sansinterligne"/>
              <w:jc w:val="center"/>
              <w:rPr>
                <w:rFonts w:ascii="Amasis MT Pro" w:hAnsi="Amasis MT Pro"/>
                <w:color w:val="333333"/>
                <w:spacing w:val="-2"/>
                <w:w w:val="105"/>
                <w:sz w:val="18"/>
                <w:szCs w:val="18"/>
                <w:lang w:val="fr-FR"/>
              </w:rPr>
            </w:pPr>
          </w:p>
        </w:tc>
        <w:tc>
          <w:tcPr>
            <w:tcW w:w="1701" w:type="dxa"/>
          </w:tcPr>
          <w:p w14:paraId="17BD2AB5" w14:textId="77777777" w:rsidR="00EE64A4" w:rsidRPr="00D66DFA" w:rsidRDefault="00EE64A4" w:rsidP="00CC4FC9">
            <w:pPr>
              <w:pStyle w:val="Sansinterligne"/>
              <w:jc w:val="center"/>
              <w:rPr>
                <w:rFonts w:ascii="Amasis MT Pro" w:hAnsi="Amasis MT Pro"/>
                <w:color w:val="333333"/>
                <w:spacing w:val="-2"/>
                <w:w w:val="110"/>
                <w:sz w:val="18"/>
                <w:szCs w:val="18"/>
                <w:lang w:val="fr-FR"/>
              </w:rPr>
            </w:pPr>
            <w:r w:rsidRPr="00D66DFA">
              <w:rPr>
                <w:rFonts w:ascii="Amasis MT Pro" w:hAnsi="Amasis MT Pro"/>
                <w:color w:val="333333"/>
                <w:spacing w:val="-2"/>
                <w:w w:val="110"/>
                <w:sz w:val="18"/>
                <w:szCs w:val="18"/>
                <w:lang w:val="fr-FR"/>
              </w:rPr>
              <w:t>Satisfecit</w:t>
            </w:r>
          </w:p>
        </w:tc>
      </w:tr>
      <w:tr w:rsidR="00EE64A4" w:rsidRPr="00D66DFA" w14:paraId="0B9B9547" w14:textId="77777777" w:rsidTr="00C31DA4">
        <w:trPr>
          <w:trHeight w:val="557"/>
        </w:trPr>
        <w:tc>
          <w:tcPr>
            <w:tcW w:w="2398" w:type="dxa"/>
            <w:vMerge/>
          </w:tcPr>
          <w:p w14:paraId="03E0102E" w14:textId="77777777" w:rsidR="00EE64A4" w:rsidRPr="00D66DFA" w:rsidRDefault="00EE64A4" w:rsidP="00CC4FC9">
            <w:pPr>
              <w:pStyle w:val="Sansinterligne"/>
              <w:rPr>
                <w:rFonts w:ascii="Amasis MT Pro" w:hAnsi="Amasis MT Pro"/>
                <w:sz w:val="18"/>
                <w:szCs w:val="18"/>
                <w:lang w:val="fr-FR"/>
              </w:rPr>
            </w:pPr>
          </w:p>
        </w:tc>
        <w:tc>
          <w:tcPr>
            <w:tcW w:w="2133" w:type="dxa"/>
            <w:vMerge/>
          </w:tcPr>
          <w:p w14:paraId="45D962B8" w14:textId="77777777" w:rsidR="00EE64A4" w:rsidRPr="00D66DFA" w:rsidRDefault="00EE64A4" w:rsidP="00CC4FC9">
            <w:pPr>
              <w:pStyle w:val="Sansinterligne"/>
              <w:rPr>
                <w:rFonts w:ascii="Amasis MT Pro" w:hAnsi="Amasis MT Pro"/>
                <w:b/>
                <w:bCs/>
                <w:sz w:val="18"/>
                <w:szCs w:val="18"/>
                <w:lang w:val="fr-FR"/>
              </w:rPr>
            </w:pPr>
          </w:p>
        </w:tc>
        <w:tc>
          <w:tcPr>
            <w:tcW w:w="2598" w:type="dxa"/>
          </w:tcPr>
          <w:p w14:paraId="3FACF48D" w14:textId="77777777" w:rsidR="00EE64A4" w:rsidRPr="00D66DFA" w:rsidRDefault="00EE64A4" w:rsidP="00CC4FC9">
            <w:pPr>
              <w:pStyle w:val="Sansinterligne"/>
              <w:jc w:val="both"/>
              <w:rPr>
                <w:rFonts w:ascii="Amasis MT Pro" w:hAnsi="Amasis MT Pro"/>
                <w:color w:val="333333"/>
                <w:w w:val="115"/>
                <w:sz w:val="18"/>
                <w:szCs w:val="18"/>
                <w:lang w:val="fr-FR"/>
              </w:rPr>
            </w:pPr>
            <w:r w:rsidRPr="00D66DFA">
              <w:rPr>
                <w:rFonts w:ascii="Amasis MT Pro" w:hAnsi="Amasis MT Pro"/>
                <w:color w:val="333333"/>
                <w:w w:val="115"/>
                <w:sz w:val="18"/>
                <w:szCs w:val="18"/>
                <w:lang w:val="fr-FR"/>
              </w:rPr>
              <w:t>Prix</w:t>
            </w:r>
            <w:r w:rsidRPr="00D66DFA">
              <w:rPr>
                <w:rFonts w:ascii="Amasis MT Pro" w:hAnsi="Amasis MT Pro"/>
                <w:color w:val="333333"/>
                <w:spacing w:val="-5"/>
                <w:w w:val="115"/>
                <w:sz w:val="18"/>
                <w:szCs w:val="18"/>
                <w:lang w:val="fr-FR"/>
              </w:rPr>
              <w:t xml:space="preserve"> </w:t>
            </w:r>
            <w:r w:rsidRPr="00D66DFA">
              <w:rPr>
                <w:rFonts w:ascii="Amasis MT Pro" w:hAnsi="Amasis MT Pro"/>
                <w:color w:val="333333"/>
                <w:w w:val="115"/>
                <w:sz w:val="18"/>
                <w:szCs w:val="18"/>
                <w:lang w:val="fr-FR"/>
              </w:rPr>
              <w:t>d'Honneur</w:t>
            </w:r>
            <w:r w:rsidRPr="00D66DFA">
              <w:rPr>
                <w:rFonts w:ascii="Amasis MT Pro" w:hAnsi="Amasis MT Pro"/>
                <w:color w:val="333333"/>
                <w:spacing w:val="-5"/>
                <w:w w:val="115"/>
                <w:sz w:val="18"/>
                <w:szCs w:val="18"/>
                <w:lang w:val="fr-FR"/>
              </w:rPr>
              <w:t xml:space="preserve"> </w:t>
            </w:r>
            <w:r w:rsidRPr="00D66DFA">
              <w:rPr>
                <w:rFonts w:ascii="Amasis MT Pro" w:hAnsi="Amasis MT Pro"/>
                <w:b/>
                <w:bCs/>
                <w:color w:val="333333"/>
                <w:w w:val="115"/>
                <w:sz w:val="18"/>
                <w:szCs w:val="18"/>
                <w:lang w:val="fr-FR"/>
              </w:rPr>
              <w:t>"</w:t>
            </w:r>
            <w:proofErr w:type="spellStart"/>
            <w:r w:rsidRPr="00D66DFA">
              <w:rPr>
                <w:rFonts w:ascii="Amasis MT Pro" w:hAnsi="Amasis MT Pro"/>
                <w:b/>
                <w:bCs/>
                <w:color w:val="333333"/>
                <w:w w:val="115"/>
                <w:sz w:val="18"/>
                <w:szCs w:val="18"/>
                <w:lang w:val="fr-FR"/>
              </w:rPr>
              <w:t>Souro</w:t>
            </w:r>
            <w:proofErr w:type="spellEnd"/>
            <w:r w:rsidRPr="00D66DFA">
              <w:rPr>
                <w:rFonts w:ascii="Amasis MT Pro" w:hAnsi="Amasis MT Pro"/>
                <w:b/>
                <w:bCs/>
                <w:color w:val="333333"/>
                <w:w w:val="115"/>
                <w:sz w:val="18"/>
                <w:szCs w:val="18"/>
                <w:lang w:val="fr-FR"/>
              </w:rPr>
              <w:t xml:space="preserve"> </w:t>
            </w:r>
            <w:r w:rsidRPr="00D66DFA">
              <w:rPr>
                <w:rFonts w:ascii="Amasis MT Pro" w:hAnsi="Amasis MT Pro"/>
                <w:b/>
                <w:bCs/>
                <w:color w:val="333333"/>
                <w:sz w:val="18"/>
                <w:szCs w:val="18"/>
                <w:lang w:val="fr-FR"/>
              </w:rPr>
              <w:t>Mano"</w:t>
            </w:r>
            <w:r w:rsidRPr="00D66DFA">
              <w:rPr>
                <w:rFonts w:ascii="Amasis MT Pro" w:hAnsi="Amasis MT Pro"/>
                <w:color w:val="333333"/>
                <w:spacing w:val="-10"/>
                <w:sz w:val="18"/>
                <w:szCs w:val="18"/>
                <w:lang w:val="fr-FR"/>
              </w:rPr>
              <w:t xml:space="preserve"> </w:t>
            </w:r>
            <w:r w:rsidRPr="00D66DFA">
              <w:rPr>
                <w:rFonts w:ascii="Amasis MT Pro" w:hAnsi="Amasis MT Pro"/>
                <w:color w:val="333333"/>
                <w:sz w:val="18"/>
                <w:szCs w:val="18"/>
                <w:lang w:val="fr-FR"/>
              </w:rPr>
              <w:t>(Reconnaissance</w:t>
            </w:r>
            <w:r w:rsidRPr="00D66DFA">
              <w:rPr>
                <w:rFonts w:ascii="Amasis MT Pro" w:hAnsi="Amasis MT Pro"/>
                <w:color w:val="333333"/>
                <w:w w:val="115"/>
                <w:sz w:val="18"/>
                <w:szCs w:val="18"/>
                <w:lang w:val="fr-FR"/>
              </w:rPr>
              <w:t xml:space="preserve"> de sa</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 xml:space="preserve">contribution </w:t>
            </w:r>
            <w:r w:rsidRPr="00D66DFA">
              <w:rPr>
                <w:rFonts w:ascii="Amasis MT Pro" w:hAnsi="Amasis MT Pro"/>
                <w:color w:val="333333"/>
                <w:spacing w:val="-2"/>
                <w:w w:val="115"/>
                <w:sz w:val="18"/>
                <w:szCs w:val="18"/>
                <w:lang w:val="fr-FR"/>
              </w:rPr>
              <w:t>exceptionnelle)</w:t>
            </w:r>
          </w:p>
        </w:tc>
        <w:tc>
          <w:tcPr>
            <w:tcW w:w="3969" w:type="dxa"/>
          </w:tcPr>
          <w:p w14:paraId="692E988A" w14:textId="77777777" w:rsidR="00EE64A4" w:rsidRPr="00D66DFA" w:rsidRDefault="00EE64A4" w:rsidP="00CC4FC9">
            <w:pPr>
              <w:pStyle w:val="Sansinterligne"/>
              <w:jc w:val="both"/>
              <w:rPr>
                <w:rFonts w:ascii="Amasis MT Pro" w:hAnsi="Amasis MT Pro"/>
                <w:color w:val="333333"/>
                <w:w w:val="115"/>
                <w:sz w:val="18"/>
                <w:szCs w:val="18"/>
                <w:lang w:val="fr-FR"/>
              </w:rPr>
            </w:pPr>
            <w:r w:rsidRPr="00D66DFA">
              <w:rPr>
                <w:rFonts w:ascii="Amasis MT Pro" w:hAnsi="Amasis MT Pro"/>
                <w:color w:val="333333"/>
                <w:w w:val="115"/>
                <w:sz w:val="18"/>
                <w:szCs w:val="18"/>
                <w:lang w:val="fr-FR"/>
              </w:rPr>
              <w:t>Un</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prix</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 xml:space="preserve">spécial </w:t>
            </w:r>
            <w:r w:rsidRPr="00D66DFA">
              <w:rPr>
                <w:rFonts w:ascii="Amasis MT Pro" w:hAnsi="Amasis MT Pro"/>
                <w:color w:val="333333"/>
                <w:spacing w:val="-2"/>
                <w:w w:val="115"/>
                <w:sz w:val="18"/>
                <w:szCs w:val="18"/>
                <w:lang w:val="fr-FR"/>
              </w:rPr>
              <w:t>pour</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spacing w:val="-2"/>
                <w:w w:val="115"/>
                <w:sz w:val="18"/>
                <w:szCs w:val="18"/>
                <w:lang w:val="fr-FR"/>
              </w:rPr>
              <w:t xml:space="preserve">reconnaître </w:t>
            </w:r>
            <w:r w:rsidRPr="00D66DFA">
              <w:rPr>
                <w:rFonts w:ascii="Amasis MT Pro" w:hAnsi="Amasis MT Pro"/>
                <w:color w:val="333333"/>
                <w:w w:val="115"/>
                <w:sz w:val="18"/>
                <w:szCs w:val="18"/>
                <w:lang w:val="fr-FR"/>
              </w:rPr>
              <w:t>sa</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 xml:space="preserve">contribution </w:t>
            </w:r>
            <w:r w:rsidRPr="00D66DFA">
              <w:rPr>
                <w:rFonts w:ascii="Amasis MT Pro" w:hAnsi="Amasis MT Pro"/>
                <w:color w:val="333333"/>
                <w:w w:val="110"/>
                <w:sz w:val="18"/>
                <w:szCs w:val="18"/>
                <w:lang w:val="fr-FR"/>
              </w:rPr>
              <w:t>exceptionnelle</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 xml:space="preserve">et </w:t>
            </w:r>
            <w:r w:rsidRPr="00D66DFA">
              <w:rPr>
                <w:rFonts w:ascii="Amasis MT Pro" w:hAnsi="Amasis MT Pro"/>
                <w:color w:val="333333"/>
                <w:w w:val="115"/>
                <w:sz w:val="18"/>
                <w:szCs w:val="18"/>
                <w:lang w:val="fr-FR"/>
              </w:rPr>
              <w:t>durable</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à</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 xml:space="preserve">la culture et à la </w:t>
            </w:r>
            <w:r w:rsidRPr="00D66DFA">
              <w:rPr>
                <w:rFonts w:ascii="Amasis MT Pro" w:hAnsi="Amasis MT Pro"/>
                <w:color w:val="333333"/>
                <w:spacing w:val="-2"/>
                <w:w w:val="115"/>
                <w:sz w:val="18"/>
                <w:szCs w:val="18"/>
                <w:lang w:val="fr-FR"/>
              </w:rPr>
              <w:t>société.</w:t>
            </w:r>
          </w:p>
        </w:tc>
        <w:tc>
          <w:tcPr>
            <w:tcW w:w="1655" w:type="dxa"/>
            <w:shd w:val="clear" w:color="auto" w:fill="BFBFBF" w:themeFill="background1" w:themeFillShade="BF"/>
          </w:tcPr>
          <w:p w14:paraId="3B9EE5BC" w14:textId="77777777" w:rsidR="00EE64A4" w:rsidRPr="00D66DFA" w:rsidRDefault="00EE64A4" w:rsidP="00CC4FC9">
            <w:pPr>
              <w:pStyle w:val="Sansinterligne"/>
              <w:jc w:val="center"/>
              <w:rPr>
                <w:rFonts w:ascii="Amasis MT Pro" w:hAnsi="Amasis MT Pro"/>
                <w:color w:val="333333"/>
                <w:spacing w:val="-2"/>
                <w:w w:val="105"/>
                <w:sz w:val="18"/>
                <w:szCs w:val="18"/>
                <w:lang w:val="fr-FR"/>
              </w:rPr>
            </w:pPr>
          </w:p>
        </w:tc>
        <w:tc>
          <w:tcPr>
            <w:tcW w:w="1701" w:type="dxa"/>
          </w:tcPr>
          <w:p w14:paraId="59E043F3" w14:textId="77777777" w:rsidR="00EE64A4" w:rsidRPr="00D66DFA" w:rsidRDefault="00EE64A4" w:rsidP="00CC4FC9">
            <w:pPr>
              <w:pStyle w:val="Sansinterligne"/>
              <w:jc w:val="center"/>
              <w:rPr>
                <w:rFonts w:ascii="Amasis MT Pro" w:hAnsi="Amasis MT Pro"/>
                <w:color w:val="333333"/>
                <w:spacing w:val="-2"/>
                <w:w w:val="110"/>
                <w:sz w:val="18"/>
                <w:szCs w:val="18"/>
                <w:lang w:val="fr-FR"/>
              </w:rPr>
            </w:pPr>
            <w:r w:rsidRPr="00D66DFA">
              <w:rPr>
                <w:rFonts w:ascii="Amasis MT Pro" w:hAnsi="Amasis MT Pro"/>
                <w:color w:val="333333"/>
                <w:spacing w:val="-2"/>
                <w:w w:val="115"/>
                <w:sz w:val="18"/>
                <w:szCs w:val="18"/>
                <w:lang w:val="fr-FR"/>
              </w:rPr>
              <w:t xml:space="preserve">Plaque </w:t>
            </w:r>
            <w:r w:rsidRPr="00D66DFA">
              <w:rPr>
                <w:rFonts w:ascii="Amasis MT Pro" w:hAnsi="Amasis MT Pro"/>
                <w:color w:val="333333"/>
                <w:spacing w:val="-2"/>
                <w:w w:val="110"/>
                <w:sz w:val="18"/>
                <w:szCs w:val="18"/>
                <w:lang w:val="fr-FR"/>
              </w:rPr>
              <w:t>commémorative</w:t>
            </w:r>
          </w:p>
        </w:tc>
      </w:tr>
      <w:tr w:rsidR="00EE64A4" w:rsidRPr="00D66DFA" w14:paraId="6DDE45A9" w14:textId="77777777" w:rsidTr="00C31DA4">
        <w:trPr>
          <w:trHeight w:val="557"/>
        </w:trPr>
        <w:tc>
          <w:tcPr>
            <w:tcW w:w="2398" w:type="dxa"/>
            <w:vMerge/>
          </w:tcPr>
          <w:p w14:paraId="6ABA69A8" w14:textId="77777777" w:rsidR="00EE64A4" w:rsidRPr="00D66DFA" w:rsidRDefault="00EE64A4" w:rsidP="00CC4FC9">
            <w:pPr>
              <w:pStyle w:val="Sansinterligne"/>
              <w:rPr>
                <w:rFonts w:ascii="Amasis MT Pro" w:hAnsi="Amasis MT Pro"/>
                <w:sz w:val="18"/>
                <w:szCs w:val="18"/>
                <w:lang w:val="fr-FR"/>
              </w:rPr>
            </w:pPr>
          </w:p>
        </w:tc>
        <w:tc>
          <w:tcPr>
            <w:tcW w:w="2133" w:type="dxa"/>
            <w:vMerge w:val="restart"/>
          </w:tcPr>
          <w:p w14:paraId="0C7439F6" w14:textId="77777777" w:rsidR="00EE64A4" w:rsidRPr="00D66DFA" w:rsidRDefault="00EE64A4" w:rsidP="00CC4FC9">
            <w:pPr>
              <w:pStyle w:val="Sansinterligne"/>
              <w:rPr>
                <w:rFonts w:ascii="Amasis MT Pro" w:hAnsi="Amasis MT Pro"/>
                <w:color w:val="333333"/>
                <w:sz w:val="18"/>
                <w:szCs w:val="18"/>
                <w:lang w:val="fr-FR"/>
              </w:rPr>
            </w:pPr>
          </w:p>
          <w:p w14:paraId="61E0435E" w14:textId="77777777" w:rsidR="00EE64A4" w:rsidRPr="00D66DFA" w:rsidRDefault="00EE64A4" w:rsidP="00CC4FC9">
            <w:pPr>
              <w:pStyle w:val="Sansinterligne"/>
              <w:rPr>
                <w:rFonts w:ascii="Amasis MT Pro" w:hAnsi="Amasis MT Pro"/>
                <w:color w:val="333333"/>
                <w:sz w:val="18"/>
                <w:szCs w:val="18"/>
                <w:lang w:val="fr-FR"/>
              </w:rPr>
            </w:pPr>
          </w:p>
          <w:p w14:paraId="73856568" w14:textId="77777777" w:rsidR="00EE64A4" w:rsidRPr="00D66DFA" w:rsidRDefault="00EE64A4" w:rsidP="00CC4FC9">
            <w:pPr>
              <w:pStyle w:val="Sansinterligne"/>
              <w:rPr>
                <w:rFonts w:ascii="Amasis MT Pro" w:hAnsi="Amasis MT Pro"/>
                <w:color w:val="333333"/>
                <w:sz w:val="18"/>
                <w:szCs w:val="18"/>
                <w:lang w:val="fr-FR"/>
              </w:rPr>
            </w:pPr>
          </w:p>
          <w:p w14:paraId="5F903513" w14:textId="77777777" w:rsidR="00EE64A4" w:rsidRPr="00D66DFA" w:rsidRDefault="00EE64A4" w:rsidP="00CC4FC9">
            <w:pPr>
              <w:pStyle w:val="Sansinterligne"/>
              <w:rPr>
                <w:rFonts w:ascii="Amasis MT Pro" w:hAnsi="Amasis MT Pro"/>
                <w:b/>
                <w:bCs/>
                <w:sz w:val="18"/>
                <w:szCs w:val="18"/>
                <w:lang w:val="fr-FR"/>
              </w:rPr>
            </w:pPr>
            <w:r w:rsidRPr="00D66DFA">
              <w:rPr>
                <w:rFonts w:ascii="Amasis MT Pro" w:hAnsi="Amasis MT Pro"/>
                <w:color w:val="333333"/>
                <w:sz w:val="18"/>
                <w:szCs w:val="18"/>
                <w:lang w:val="fr-FR"/>
              </w:rPr>
              <w:lastRenderedPageBreak/>
              <w:t>Prix</w:t>
            </w:r>
            <w:r w:rsidRPr="00D66DFA">
              <w:rPr>
                <w:rFonts w:ascii="Amasis MT Pro" w:hAnsi="Amasis MT Pro"/>
                <w:color w:val="333333"/>
                <w:spacing w:val="-14"/>
                <w:sz w:val="18"/>
                <w:szCs w:val="18"/>
                <w:lang w:val="fr-FR"/>
              </w:rPr>
              <w:t xml:space="preserve"> </w:t>
            </w:r>
            <w:r w:rsidRPr="00D66DFA">
              <w:rPr>
                <w:rFonts w:ascii="Amasis MT Pro" w:hAnsi="Amasis MT Pro"/>
                <w:color w:val="333333"/>
                <w:sz w:val="18"/>
                <w:szCs w:val="18"/>
                <w:lang w:val="fr-FR"/>
              </w:rPr>
              <w:t xml:space="preserve">de </w:t>
            </w:r>
            <w:r w:rsidRPr="00D66DFA">
              <w:rPr>
                <w:rFonts w:ascii="Amasis MT Pro" w:hAnsi="Amasis MT Pro"/>
                <w:color w:val="333333"/>
                <w:spacing w:val="-4"/>
                <w:sz w:val="18"/>
                <w:szCs w:val="18"/>
                <w:lang w:val="fr-FR"/>
              </w:rPr>
              <w:t xml:space="preserve">l'Industrie </w:t>
            </w:r>
            <w:r w:rsidRPr="00D66DFA">
              <w:rPr>
                <w:rFonts w:ascii="Amasis MT Pro" w:hAnsi="Amasis MT Pro"/>
                <w:color w:val="333333"/>
                <w:spacing w:val="-2"/>
                <w:sz w:val="18"/>
                <w:szCs w:val="18"/>
                <w:lang w:val="fr-FR"/>
              </w:rPr>
              <w:t>Culturelle</w:t>
            </w:r>
          </w:p>
        </w:tc>
        <w:tc>
          <w:tcPr>
            <w:tcW w:w="2598" w:type="dxa"/>
          </w:tcPr>
          <w:p w14:paraId="3A510221" w14:textId="77777777" w:rsidR="00EE64A4" w:rsidRPr="00D66DFA" w:rsidRDefault="00EE64A4" w:rsidP="00CC4FC9">
            <w:pPr>
              <w:pStyle w:val="Sansinterligne"/>
              <w:jc w:val="both"/>
              <w:rPr>
                <w:rFonts w:ascii="Amasis MT Pro" w:hAnsi="Amasis MT Pro"/>
                <w:color w:val="333333"/>
                <w:w w:val="115"/>
                <w:sz w:val="18"/>
                <w:szCs w:val="18"/>
                <w:lang w:val="fr-FR"/>
              </w:rPr>
            </w:pPr>
            <w:r w:rsidRPr="00D66DFA">
              <w:rPr>
                <w:rFonts w:ascii="Amasis MT Pro" w:hAnsi="Amasis MT Pro"/>
                <w:color w:val="333333"/>
                <w:spacing w:val="-2"/>
                <w:w w:val="110"/>
                <w:sz w:val="18"/>
                <w:szCs w:val="18"/>
                <w:lang w:val="fr-FR"/>
              </w:rPr>
              <w:lastRenderedPageBreak/>
              <w:t>Prix</w:t>
            </w:r>
            <w:r w:rsidRPr="00D66DFA">
              <w:rPr>
                <w:rFonts w:ascii="Amasis MT Pro" w:hAnsi="Amasis MT Pro"/>
                <w:color w:val="333333"/>
                <w:spacing w:val="-9"/>
                <w:w w:val="110"/>
                <w:sz w:val="18"/>
                <w:szCs w:val="18"/>
                <w:lang w:val="fr-FR"/>
              </w:rPr>
              <w:t xml:space="preserve"> </w:t>
            </w:r>
            <w:r w:rsidRPr="00D66DFA">
              <w:rPr>
                <w:rFonts w:ascii="Amasis MT Pro" w:hAnsi="Amasis MT Pro"/>
                <w:color w:val="333333"/>
                <w:spacing w:val="-2"/>
                <w:w w:val="110"/>
                <w:sz w:val="18"/>
                <w:szCs w:val="18"/>
                <w:lang w:val="fr-FR"/>
              </w:rPr>
              <w:t>du</w:t>
            </w:r>
            <w:r w:rsidRPr="00D66DFA">
              <w:rPr>
                <w:rFonts w:ascii="Amasis MT Pro" w:hAnsi="Amasis MT Pro"/>
                <w:color w:val="333333"/>
                <w:spacing w:val="-10"/>
                <w:w w:val="110"/>
                <w:sz w:val="18"/>
                <w:szCs w:val="18"/>
                <w:lang w:val="fr-FR"/>
              </w:rPr>
              <w:t xml:space="preserve"> </w:t>
            </w:r>
            <w:r w:rsidRPr="00D66DFA">
              <w:rPr>
                <w:rFonts w:ascii="Amasis MT Pro" w:hAnsi="Amasis MT Pro"/>
                <w:color w:val="333333"/>
                <w:spacing w:val="-2"/>
                <w:w w:val="110"/>
                <w:sz w:val="18"/>
                <w:szCs w:val="18"/>
                <w:lang w:val="fr-FR"/>
              </w:rPr>
              <w:t>Meilleur</w:t>
            </w:r>
            <w:r w:rsidRPr="00D66DFA">
              <w:rPr>
                <w:rFonts w:ascii="Amasis MT Pro" w:hAnsi="Amasis MT Pro"/>
                <w:color w:val="333333"/>
                <w:spacing w:val="-9"/>
                <w:w w:val="110"/>
                <w:sz w:val="18"/>
                <w:szCs w:val="18"/>
                <w:lang w:val="fr-FR"/>
              </w:rPr>
              <w:t xml:space="preserve"> </w:t>
            </w:r>
            <w:r w:rsidRPr="00D66DFA">
              <w:rPr>
                <w:rFonts w:ascii="Amasis MT Pro" w:hAnsi="Amasis MT Pro"/>
                <w:color w:val="333333"/>
                <w:spacing w:val="-2"/>
                <w:w w:val="110"/>
                <w:sz w:val="18"/>
                <w:szCs w:val="18"/>
                <w:lang w:val="fr-FR"/>
              </w:rPr>
              <w:t xml:space="preserve">Manager </w:t>
            </w:r>
            <w:r w:rsidRPr="00D66DFA">
              <w:rPr>
                <w:rFonts w:ascii="Amasis MT Pro" w:hAnsi="Amasis MT Pro"/>
                <w:color w:val="333333"/>
                <w:spacing w:val="-2"/>
                <w:w w:val="115"/>
                <w:sz w:val="18"/>
                <w:szCs w:val="18"/>
                <w:lang w:val="fr-FR"/>
              </w:rPr>
              <w:t>Culturel</w:t>
            </w:r>
          </w:p>
        </w:tc>
        <w:tc>
          <w:tcPr>
            <w:tcW w:w="3969" w:type="dxa"/>
          </w:tcPr>
          <w:p w14:paraId="50CB78DD" w14:textId="77777777" w:rsidR="00EE64A4" w:rsidRPr="00D66DFA" w:rsidRDefault="00EE64A4" w:rsidP="00CC4FC9">
            <w:pPr>
              <w:pStyle w:val="Sansinterligne"/>
              <w:jc w:val="both"/>
              <w:rPr>
                <w:rFonts w:ascii="Amasis MT Pro" w:hAnsi="Amasis MT Pro"/>
                <w:color w:val="333333"/>
                <w:w w:val="115"/>
                <w:sz w:val="18"/>
                <w:szCs w:val="18"/>
                <w:lang w:val="fr-FR"/>
              </w:rPr>
            </w:pPr>
            <w:r w:rsidRPr="00D66DFA">
              <w:rPr>
                <w:rFonts w:ascii="Amasis MT Pro" w:hAnsi="Amasis MT Pro"/>
                <w:color w:val="333333"/>
                <w:w w:val="115"/>
                <w:sz w:val="18"/>
                <w:szCs w:val="18"/>
                <w:lang w:val="fr-FR"/>
              </w:rPr>
              <w:t>Récompense</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 xml:space="preserve">le </w:t>
            </w:r>
            <w:r w:rsidRPr="00D66DFA">
              <w:rPr>
                <w:rFonts w:ascii="Amasis MT Pro" w:hAnsi="Amasis MT Pro"/>
                <w:color w:val="333333"/>
                <w:w w:val="110"/>
                <w:sz w:val="18"/>
                <w:szCs w:val="18"/>
                <w:lang w:val="fr-FR"/>
              </w:rPr>
              <w:t>manager</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ayant</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 xml:space="preserve">le </w:t>
            </w:r>
            <w:r w:rsidRPr="00D66DFA">
              <w:rPr>
                <w:rFonts w:ascii="Amasis MT Pro" w:hAnsi="Amasis MT Pro"/>
                <w:color w:val="333333"/>
                <w:spacing w:val="-2"/>
                <w:w w:val="115"/>
                <w:sz w:val="18"/>
                <w:szCs w:val="18"/>
                <w:lang w:val="fr-FR"/>
              </w:rPr>
              <w:t>mieux</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spacing w:val="-2"/>
                <w:w w:val="115"/>
                <w:sz w:val="18"/>
                <w:szCs w:val="18"/>
                <w:lang w:val="fr-FR"/>
              </w:rPr>
              <w:t>soutenu</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spacing w:val="-2"/>
                <w:w w:val="115"/>
                <w:sz w:val="18"/>
                <w:szCs w:val="18"/>
                <w:lang w:val="fr-FR"/>
              </w:rPr>
              <w:t xml:space="preserve">et </w:t>
            </w:r>
            <w:r w:rsidRPr="00D66DFA">
              <w:rPr>
                <w:rFonts w:ascii="Amasis MT Pro" w:hAnsi="Amasis MT Pro"/>
                <w:color w:val="333333"/>
                <w:w w:val="115"/>
                <w:sz w:val="18"/>
                <w:szCs w:val="18"/>
                <w:lang w:val="fr-FR"/>
              </w:rPr>
              <w:t>développé</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 xml:space="preserve">la </w:t>
            </w:r>
            <w:r w:rsidRPr="00D66DFA">
              <w:rPr>
                <w:rFonts w:ascii="Amasis MT Pro" w:hAnsi="Amasis MT Pro"/>
                <w:color w:val="333333"/>
                <w:spacing w:val="-2"/>
                <w:w w:val="115"/>
                <w:sz w:val="18"/>
                <w:szCs w:val="18"/>
                <w:lang w:val="fr-FR"/>
              </w:rPr>
              <w:t>carrière</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spacing w:val="-2"/>
                <w:w w:val="115"/>
                <w:sz w:val="18"/>
                <w:szCs w:val="18"/>
                <w:lang w:val="fr-FR"/>
              </w:rPr>
              <w:t xml:space="preserve">d'artistes </w:t>
            </w:r>
            <w:r w:rsidRPr="00D66DFA">
              <w:rPr>
                <w:rFonts w:ascii="Amasis MT Pro" w:hAnsi="Amasis MT Pro"/>
                <w:color w:val="333333"/>
                <w:w w:val="115"/>
                <w:sz w:val="18"/>
                <w:szCs w:val="18"/>
                <w:lang w:val="fr-FR"/>
              </w:rPr>
              <w:t>ou</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de</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 xml:space="preserve">projets </w:t>
            </w:r>
            <w:r w:rsidRPr="00D66DFA">
              <w:rPr>
                <w:rFonts w:ascii="Amasis MT Pro" w:hAnsi="Amasis MT Pro"/>
                <w:color w:val="333333"/>
                <w:spacing w:val="-2"/>
                <w:w w:val="115"/>
                <w:sz w:val="18"/>
                <w:szCs w:val="18"/>
                <w:lang w:val="fr-FR"/>
              </w:rPr>
              <w:t>culturels.</w:t>
            </w:r>
          </w:p>
        </w:tc>
        <w:tc>
          <w:tcPr>
            <w:tcW w:w="1655" w:type="dxa"/>
            <w:shd w:val="clear" w:color="auto" w:fill="BFBFBF" w:themeFill="background1" w:themeFillShade="BF"/>
          </w:tcPr>
          <w:p w14:paraId="28E89E10" w14:textId="77777777" w:rsidR="00EE64A4" w:rsidRPr="00D66DFA" w:rsidRDefault="00EE64A4" w:rsidP="00CC4FC9">
            <w:pPr>
              <w:pStyle w:val="Sansinterligne"/>
              <w:jc w:val="center"/>
              <w:rPr>
                <w:rFonts w:ascii="Amasis MT Pro" w:hAnsi="Amasis MT Pro"/>
                <w:color w:val="333333"/>
                <w:spacing w:val="-2"/>
                <w:w w:val="105"/>
                <w:sz w:val="18"/>
                <w:szCs w:val="18"/>
                <w:lang w:val="fr-FR"/>
              </w:rPr>
            </w:pPr>
          </w:p>
        </w:tc>
        <w:tc>
          <w:tcPr>
            <w:tcW w:w="1701" w:type="dxa"/>
          </w:tcPr>
          <w:p w14:paraId="7F04953D" w14:textId="4F4E20DE" w:rsidR="00EE64A4" w:rsidRPr="00D66DFA" w:rsidRDefault="00C31DA4" w:rsidP="00CC4FC9">
            <w:pPr>
              <w:pStyle w:val="Sansinterligne"/>
              <w:jc w:val="center"/>
              <w:rPr>
                <w:rFonts w:ascii="Amasis MT Pro" w:hAnsi="Amasis MT Pro"/>
                <w:color w:val="333333"/>
                <w:spacing w:val="-2"/>
                <w:w w:val="110"/>
                <w:sz w:val="18"/>
                <w:szCs w:val="18"/>
                <w:lang w:val="fr-FR"/>
              </w:rPr>
            </w:pPr>
            <w:r w:rsidRPr="00D66DFA">
              <w:rPr>
                <w:rFonts w:ascii="Amasis MT Pro" w:hAnsi="Amasis MT Pro"/>
                <w:color w:val="333333"/>
                <w:spacing w:val="-2"/>
                <w:w w:val="110"/>
                <w:sz w:val="18"/>
                <w:szCs w:val="18"/>
                <w:lang w:val="fr-FR"/>
              </w:rPr>
              <w:t>Trophée</w:t>
            </w:r>
          </w:p>
        </w:tc>
      </w:tr>
      <w:tr w:rsidR="00EE64A4" w:rsidRPr="00D66DFA" w14:paraId="6F9DC63D" w14:textId="77777777" w:rsidTr="00C31DA4">
        <w:trPr>
          <w:trHeight w:val="557"/>
        </w:trPr>
        <w:tc>
          <w:tcPr>
            <w:tcW w:w="2398" w:type="dxa"/>
            <w:vMerge/>
          </w:tcPr>
          <w:p w14:paraId="03235205" w14:textId="77777777" w:rsidR="00EE64A4" w:rsidRPr="00D66DFA" w:rsidRDefault="00EE64A4" w:rsidP="00CC4FC9">
            <w:pPr>
              <w:pStyle w:val="Sansinterligne"/>
              <w:rPr>
                <w:rFonts w:ascii="Amasis MT Pro" w:hAnsi="Amasis MT Pro"/>
                <w:sz w:val="18"/>
                <w:szCs w:val="18"/>
                <w:lang w:val="fr-FR"/>
              </w:rPr>
            </w:pPr>
          </w:p>
        </w:tc>
        <w:tc>
          <w:tcPr>
            <w:tcW w:w="2133" w:type="dxa"/>
            <w:vMerge/>
          </w:tcPr>
          <w:p w14:paraId="7D0E3366" w14:textId="77777777" w:rsidR="00EE64A4" w:rsidRPr="00D66DFA" w:rsidRDefault="00EE64A4" w:rsidP="00CC4FC9">
            <w:pPr>
              <w:pStyle w:val="Sansinterligne"/>
              <w:rPr>
                <w:rFonts w:ascii="Amasis MT Pro" w:hAnsi="Amasis MT Pro"/>
                <w:b/>
                <w:bCs/>
                <w:sz w:val="18"/>
                <w:szCs w:val="18"/>
                <w:lang w:val="fr-FR"/>
              </w:rPr>
            </w:pPr>
          </w:p>
        </w:tc>
        <w:tc>
          <w:tcPr>
            <w:tcW w:w="2598" w:type="dxa"/>
          </w:tcPr>
          <w:p w14:paraId="24D6C8FE" w14:textId="77777777" w:rsidR="00EE64A4" w:rsidRPr="00D66DFA" w:rsidRDefault="00EE64A4" w:rsidP="00CC4FC9">
            <w:pPr>
              <w:pStyle w:val="Sansinterligne"/>
              <w:jc w:val="both"/>
              <w:rPr>
                <w:rFonts w:ascii="Amasis MT Pro" w:hAnsi="Amasis MT Pro"/>
                <w:color w:val="333333"/>
                <w:w w:val="115"/>
                <w:sz w:val="18"/>
                <w:szCs w:val="18"/>
                <w:lang w:val="fr-FR"/>
              </w:rPr>
            </w:pPr>
            <w:r w:rsidRPr="00D66DFA">
              <w:rPr>
                <w:rFonts w:ascii="Amasis MT Pro" w:hAnsi="Amasis MT Pro"/>
                <w:color w:val="333333"/>
                <w:w w:val="115"/>
                <w:sz w:val="18"/>
                <w:szCs w:val="18"/>
                <w:lang w:val="fr-FR"/>
              </w:rPr>
              <w:t>Prix</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du</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 xml:space="preserve">Meilleur </w:t>
            </w:r>
            <w:r w:rsidRPr="00D66DFA">
              <w:rPr>
                <w:rFonts w:ascii="Amasis MT Pro" w:hAnsi="Amasis MT Pro"/>
                <w:color w:val="333333"/>
                <w:w w:val="110"/>
                <w:sz w:val="18"/>
                <w:szCs w:val="18"/>
                <w:lang w:val="fr-FR"/>
              </w:rPr>
              <w:t>Promoteur</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Culturel</w:t>
            </w:r>
          </w:p>
        </w:tc>
        <w:tc>
          <w:tcPr>
            <w:tcW w:w="3969" w:type="dxa"/>
          </w:tcPr>
          <w:p w14:paraId="5EE98945" w14:textId="77777777" w:rsidR="00EE64A4" w:rsidRPr="00D66DFA" w:rsidRDefault="00EE64A4" w:rsidP="00CC4FC9">
            <w:pPr>
              <w:pStyle w:val="Sansinterligne"/>
              <w:jc w:val="both"/>
              <w:rPr>
                <w:rFonts w:ascii="Amasis MT Pro" w:hAnsi="Amasis MT Pro"/>
                <w:color w:val="333333"/>
                <w:w w:val="115"/>
                <w:sz w:val="18"/>
                <w:szCs w:val="18"/>
                <w:lang w:val="fr-FR"/>
              </w:rPr>
            </w:pPr>
            <w:r w:rsidRPr="00D66DFA">
              <w:rPr>
                <w:rFonts w:ascii="Amasis MT Pro" w:hAnsi="Amasis MT Pro"/>
                <w:color w:val="333333"/>
                <w:w w:val="110"/>
                <w:sz w:val="18"/>
                <w:szCs w:val="18"/>
                <w:lang w:val="fr-FR"/>
              </w:rPr>
              <w:t>Honore</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le promoteur</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ayant organisé</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 xml:space="preserve">les </w:t>
            </w:r>
            <w:r w:rsidRPr="00D66DFA">
              <w:rPr>
                <w:rFonts w:ascii="Amasis MT Pro" w:hAnsi="Amasis MT Pro"/>
                <w:color w:val="333333"/>
                <w:spacing w:val="-2"/>
                <w:w w:val="110"/>
                <w:sz w:val="18"/>
                <w:szCs w:val="18"/>
                <w:lang w:val="fr-FR"/>
              </w:rPr>
              <w:t xml:space="preserve">événements </w:t>
            </w:r>
            <w:r w:rsidRPr="00D66DFA">
              <w:rPr>
                <w:rFonts w:ascii="Amasis MT Pro" w:hAnsi="Amasis MT Pro"/>
                <w:color w:val="333333"/>
                <w:w w:val="110"/>
                <w:sz w:val="18"/>
                <w:szCs w:val="18"/>
                <w:lang w:val="fr-FR"/>
              </w:rPr>
              <w:t>culturels</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les</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plus réussis</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et influents</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 xml:space="preserve">de </w:t>
            </w:r>
            <w:r w:rsidRPr="00D66DFA">
              <w:rPr>
                <w:rFonts w:ascii="Amasis MT Pro" w:hAnsi="Amasis MT Pro"/>
                <w:color w:val="333333"/>
                <w:spacing w:val="-2"/>
                <w:w w:val="110"/>
                <w:sz w:val="18"/>
                <w:szCs w:val="18"/>
                <w:lang w:val="fr-FR"/>
              </w:rPr>
              <w:t>l'année.</w:t>
            </w:r>
          </w:p>
        </w:tc>
        <w:tc>
          <w:tcPr>
            <w:tcW w:w="1655" w:type="dxa"/>
            <w:shd w:val="clear" w:color="auto" w:fill="BFBFBF" w:themeFill="background1" w:themeFillShade="BF"/>
          </w:tcPr>
          <w:p w14:paraId="40440378" w14:textId="77777777" w:rsidR="00EE64A4" w:rsidRPr="00D66DFA" w:rsidRDefault="00EE64A4" w:rsidP="00CC4FC9">
            <w:pPr>
              <w:pStyle w:val="Sansinterligne"/>
              <w:jc w:val="center"/>
              <w:rPr>
                <w:rFonts w:ascii="Amasis MT Pro" w:hAnsi="Amasis MT Pro"/>
                <w:color w:val="333333"/>
                <w:spacing w:val="-2"/>
                <w:w w:val="105"/>
                <w:sz w:val="18"/>
                <w:szCs w:val="18"/>
                <w:lang w:val="fr-FR"/>
              </w:rPr>
            </w:pPr>
          </w:p>
        </w:tc>
        <w:tc>
          <w:tcPr>
            <w:tcW w:w="1701" w:type="dxa"/>
          </w:tcPr>
          <w:p w14:paraId="0C45DF8C" w14:textId="7713C654" w:rsidR="00EE64A4" w:rsidRPr="00D66DFA" w:rsidRDefault="00C31DA4" w:rsidP="00CC4FC9">
            <w:pPr>
              <w:pStyle w:val="Sansinterligne"/>
              <w:jc w:val="center"/>
              <w:rPr>
                <w:rFonts w:ascii="Amasis MT Pro" w:hAnsi="Amasis MT Pro"/>
                <w:color w:val="333333"/>
                <w:spacing w:val="-2"/>
                <w:w w:val="110"/>
                <w:sz w:val="18"/>
                <w:szCs w:val="18"/>
                <w:lang w:val="fr-FR"/>
              </w:rPr>
            </w:pPr>
            <w:r w:rsidRPr="00D66DFA">
              <w:rPr>
                <w:rFonts w:ascii="Amasis MT Pro" w:hAnsi="Amasis MT Pro"/>
                <w:color w:val="333333"/>
                <w:spacing w:val="-2"/>
                <w:w w:val="110"/>
                <w:sz w:val="18"/>
                <w:szCs w:val="18"/>
                <w:lang w:val="fr-FR"/>
              </w:rPr>
              <w:t>Trophée</w:t>
            </w:r>
          </w:p>
        </w:tc>
      </w:tr>
      <w:tr w:rsidR="00EE64A4" w:rsidRPr="00D66DFA" w14:paraId="34CCC820" w14:textId="77777777" w:rsidTr="00C31DA4">
        <w:trPr>
          <w:trHeight w:val="557"/>
        </w:trPr>
        <w:tc>
          <w:tcPr>
            <w:tcW w:w="2398" w:type="dxa"/>
            <w:vMerge/>
          </w:tcPr>
          <w:p w14:paraId="12CAFDD6" w14:textId="77777777" w:rsidR="00EE64A4" w:rsidRPr="00D66DFA" w:rsidRDefault="00EE64A4" w:rsidP="00CC4FC9">
            <w:pPr>
              <w:pStyle w:val="Sansinterligne"/>
              <w:rPr>
                <w:rFonts w:ascii="Amasis MT Pro" w:hAnsi="Amasis MT Pro"/>
                <w:sz w:val="18"/>
                <w:szCs w:val="18"/>
                <w:lang w:val="fr-FR"/>
              </w:rPr>
            </w:pPr>
          </w:p>
        </w:tc>
        <w:tc>
          <w:tcPr>
            <w:tcW w:w="2133" w:type="dxa"/>
            <w:vMerge/>
          </w:tcPr>
          <w:p w14:paraId="1078AEF8" w14:textId="77777777" w:rsidR="00EE64A4" w:rsidRPr="00D66DFA" w:rsidRDefault="00EE64A4" w:rsidP="00CC4FC9">
            <w:pPr>
              <w:pStyle w:val="Sansinterligne"/>
              <w:rPr>
                <w:rFonts w:ascii="Amasis MT Pro" w:hAnsi="Amasis MT Pro"/>
                <w:b/>
                <w:bCs/>
                <w:sz w:val="18"/>
                <w:szCs w:val="18"/>
                <w:lang w:val="fr-FR"/>
              </w:rPr>
            </w:pPr>
          </w:p>
        </w:tc>
        <w:tc>
          <w:tcPr>
            <w:tcW w:w="2598" w:type="dxa"/>
          </w:tcPr>
          <w:p w14:paraId="00DD2ABA" w14:textId="77777777" w:rsidR="00EE64A4" w:rsidRPr="00D66DFA" w:rsidRDefault="00EE64A4" w:rsidP="00CC4FC9">
            <w:pPr>
              <w:pStyle w:val="Sansinterligne"/>
              <w:jc w:val="both"/>
              <w:rPr>
                <w:rFonts w:ascii="Amasis MT Pro" w:hAnsi="Amasis MT Pro"/>
                <w:color w:val="333333"/>
                <w:w w:val="115"/>
                <w:sz w:val="18"/>
                <w:szCs w:val="18"/>
                <w:lang w:val="fr-FR"/>
              </w:rPr>
            </w:pPr>
            <w:r w:rsidRPr="00D66DFA">
              <w:rPr>
                <w:rFonts w:ascii="Amasis MT Pro" w:hAnsi="Amasis MT Pro"/>
                <w:color w:val="333333"/>
                <w:w w:val="110"/>
                <w:sz w:val="18"/>
                <w:szCs w:val="18"/>
                <w:lang w:val="fr-FR"/>
              </w:rPr>
              <w:t>Prix</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du/de</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la</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 xml:space="preserve">Meilleur(e) </w:t>
            </w:r>
            <w:r w:rsidRPr="00D66DFA">
              <w:rPr>
                <w:rFonts w:ascii="Amasis MT Pro" w:hAnsi="Amasis MT Pro"/>
                <w:color w:val="333333"/>
                <w:spacing w:val="-2"/>
                <w:w w:val="115"/>
                <w:sz w:val="18"/>
                <w:szCs w:val="18"/>
                <w:lang w:val="fr-FR"/>
              </w:rPr>
              <w:t>Imprésario</w:t>
            </w:r>
          </w:p>
        </w:tc>
        <w:tc>
          <w:tcPr>
            <w:tcW w:w="3969" w:type="dxa"/>
          </w:tcPr>
          <w:p w14:paraId="3FBCD1C0" w14:textId="77777777" w:rsidR="00EE64A4" w:rsidRPr="00D66DFA" w:rsidRDefault="00EE64A4" w:rsidP="00CC4FC9">
            <w:pPr>
              <w:pStyle w:val="Sansinterligne"/>
              <w:jc w:val="both"/>
              <w:rPr>
                <w:rFonts w:ascii="Amasis MT Pro" w:hAnsi="Amasis MT Pro"/>
                <w:color w:val="333333"/>
                <w:w w:val="110"/>
                <w:sz w:val="18"/>
                <w:szCs w:val="18"/>
                <w:lang w:val="fr-FR"/>
              </w:rPr>
            </w:pPr>
            <w:r w:rsidRPr="00D66DFA">
              <w:rPr>
                <w:rFonts w:ascii="Amasis MT Pro" w:hAnsi="Amasis MT Pro"/>
                <w:color w:val="333333"/>
                <w:w w:val="110"/>
                <w:sz w:val="18"/>
                <w:szCs w:val="18"/>
                <w:lang w:val="fr-FR"/>
              </w:rPr>
              <w:t xml:space="preserve">Célèbre l'imprésario qui a le mieux assurer les événements culturels </w:t>
            </w:r>
          </w:p>
        </w:tc>
        <w:tc>
          <w:tcPr>
            <w:tcW w:w="1655" w:type="dxa"/>
            <w:shd w:val="clear" w:color="auto" w:fill="BFBFBF" w:themeFill="background1" w:themeFillShade="BF"/>
          </w:tcPr>
          <w:p w14:paraId="49C784B9" w14:textId="77777777" w:rsidR="00EE64A4" w:rsidRPr="00D66DFA" w:rsidRDefault="00EE64A4" w:rsidP="00CC4FC9">
            <w:pPr>
              <w:pStyle w:val="Sansinterligne"/>
              <w:jc w:val="center"/>
              <w:rPr>
                <w:rFonts w:ascii="Amasis MT Pro" w:hAnsi="Amasis MT Pro"/>
                <w:color w:val="333333"/>
                <w:spacing w:val="-2"/>
                <w:w w:val="105"/>
                <w:sz w:val="18"/>
                <w:szCs w:val="18"/>
                <w:lang w:val="fr-FR"/>
              </w:rPr>
            </w:pPr>
          </w:p>
        </w:tc>
        <w:tc>
          <w:tcPr>
            <w:tcW w:w="1701" w:type="dxa"/>
          </w:tcPr>
          <w:p w14:paraId="063B8793" w14:textId="6A6F3B5C" w:rsidR="00EE64A4" w:rsidRPr="00D66DFA" w:rsidRDefault="00C31DA4" w:rsidP="00CC4FC9">
            <w:pPr>
              <w:pStyle w:val="Sansinterligne"/>
              <w:jc w:val="center"/>
              <w:rPr>
                <w:rFonts w:ascii="Amasis MT Pro" w:hAnsi="Amasis MT Pro"/>
                <w:color w:val="333333"/>
                <w:spacing w:val="-2"/>
                <w:w w:val="110"/>
                <w:sz w:val="18"/>
                <w:szCs w:val="18"/>
                <w:lang w:val="fr-FR"/>
              </w:rPr>
            </w:pPr>
            <w:r w:rsidRPr="00D66DFA">
              <w:rPr>
                <w:rFonts w:ascii="Amasis MT Pro" w:hAnsi="Amasis MT Pro"/>
                <w:color w:val="333333"/>
                <w:spacing w:val="-2"/>
                <w:w w:val="110"/>
                <w:sz w:val="18"/>
                <w:szCs w:val="18"/>
                <w:lang w:val="fr-FR"/>
              </w:rPr>
              <w:t>Trophée</w:t>
            </w:r>
          </w:p>
        </w:tc>
      </w:tr>
      <w:tr w:rsidR="00EE64A4" w:rsidRPr="00D66DFA" w14:paraId="3BED713C" w14:textId="77777777" w:rsidTr="00C31DA4">
        <w:trPr>
          <w:trHeight w:val="557"/>
        </w:trPr>
        <w:tc>
          <w:tcPr>
            <w:tcW w:w="2398" w:type="dxa"/>
            <w:vMerge w:val="restart"/>
          </w:tcPr>
          <w:p w14:paraId="0B80F242" w14:textId="77777777" w:rsidR="00D66DFA" w:rsidRDefault="00D66DFA" w:rsidP="00CC4FC9">
            <w:pPr>
              <w:pStyle w:val="Sansinterligne"/>
              <w:rPr>
                <w:rFonts w:ascii="Amasis MT Pro" w:hAnsi="Amasis MT Pro"/>
                <w:b/>
                <w:bCs/>
                <w:color w:val="333333"/>
                <w:spacing w:val="-2"/>
                <w:w w:val="90"/>
                <w:sz w:val="18"/>
                <w:szCs w:val="18"/>
                <w:lang w:val="fr-FR"/>
              </w:rPr>
            </w:pPr>
          </w:p>
          <w:p w14:paraId="154914F4" w14:textId="77777777" w:rsidR="00D66DFA" w:rsidRDefault="00D66DFA" w:rsidP="00CC4FC9">
            <w:pPr>
              <w:pStyle w:val="Sansinterligne"/>
              <w:rPr>
                <w:rFonts w:ascii="Amasis MT Pro" w:hAnsi="Amasis MT Pro"/>
                <w:b/>
                <w:bCs/>
                <w:color w:val="333333"/>
                <w:spacing w:val="-2"/>
                <w:w w:val="90"/>
                <w:sz w:val="18"/>
                <w:szCs w:val="18"/>
                <w:lang w:val="fr-FR"/>
              </w:rPr>
            </w:pPr>
          </w:p>
          <w:p w14:paraId="64AC1C1E" w14:textId="77777777" w:rsidR="00D66DFA" w:rsidRDefault="00D66DFA" w:rsidP="00CC4FC9">
            <w:pPr>
              <w:pStyle w:val="Sansinterligne"/>
              <w:rPr>
                <w:rFonts w:ascii="Amasis MT Pro" w:hAnsi="Amasis MT Pro"/>
                <w:b/>
                <w:bCs/>
                <w:color w:val="333333"/>
                <w:spacing w:val="-2"/>
                <w:w w:val="90"/>
                <w:sz w:val="18"/>
                <w:szCs w:val="18"/>
                <w:lang w:val="fr-FR"/>
              </w:rPr>
            </w:pPr>
          </w:p>
          <w:p w14:paraId="055F40CC" w14:textId="77777777" w:rsidR="00D66DFA" w:rsidRDefault="00D66DFA" w:rsidP="00CC4FC9">
            <w:pPr>
              <w:pStyle w:val="Sansinterligne"/>
              <w:rPr>
                <w:rFonts w:ascii="Amasis MT Pro" w:hAnsi="Amasis MT Pro"/>
                <w:b/>
                <w:bCs/>
                <w:color w:val="333333"/>
                <w:spacing w:val="-2"/>
                <w:w w:val="90"/>
                <w:sz w:val="18"/>
                <w:szCs w:val="18"/>
                <w:lang w:val="fr-FR"/>
              </w:rPr>
            </w:pPr>
          </w:p>
          <w:p w14:paraId="2F265688" w14:textId="39BF9260" w:rsidR="00EE64A4" w:rsidRPr="00D66DFA" w:rsidRDefault="00EE64A4" w:rsidP="00CC4FC9">
            <w:pPr>
              <w:pStyle w:val="Sansinterligne"/>
              <w:rPr>
                <w:rFonts w:ascii="Amasis MT Pro" w:hAnsi="Amasis MT Pro"/>
                <w:b/>
                <w:bCs/>
                <w:sz w:val="18"/>
                <w:szCs w:val="18"/>
                <w:lang w:val="fr-FR"/>
              </w:rPr>
            </w:pPr>
            <w:r w:rsidRPr="00D66DFA">
              <w:rPr>
                <w:rFonts w:ascii="Amasis MT Pro" w:hAnsi="Amasis MT Pro"/>
                <w:b/>
                <w:bCs/>
                <w:color w:val="333333"/>
                <w:spacing w:val="-2"/>
                <w:w w:val="90"/>
                <w:sz w:val="18"/>
                <w:szCs w:val="18"/>
                <w:lang w:val="fr-FR"/>
              </w:rPr>
              <w:t>B)</w:t>
            </w:r>
            <w:r w:rsidRPr="00D66DFA">
              <w:rPr>
                <w:rFonts w:ascii="Amasis MT Pro" w:hAnsi="Amasis MT Pro"/>
                <w:b/>
                <w:bCs/>
                <w:color w:val="333333"/>
                <w:spacing w:val="-10"/>
                <w:w w:val="90"/>
                <w:sz w:val="18"/>
                <w:szCs w:val="18"/>
                <w:lang w:val="fr-FR"/>
              </w:rPr>
              <w:t xml:space="preserve"> </w:t>
            </w:r>
            <w:r w:rsidRPr="00D66DFA">
              <w:rPr>
                <w:rFonts w:ascii="Amasis MT Pro" w:hAnsi="Amasis MT Pro"/>
                <w:b/>
                <w:bCs/>
                <w:color w:val="333333"/>
                <w:spacing w:val="-2"/>
                <w:w w:val="90"/>
                <w:sz w:val="18"/>
                <w:szCs w:val="18"/>
                <w:lang w:val="fr-FR"/>
              </w:rPr>
              <w:t>ÉDUCATIF</w:t>
            </w:r>
            <w:r w:rsidRPr="00D66DFA">
              <w:rPr>
                <w:rFonts w:ascii="Amasis MT Pro" w:hAnsi="Amasis MT Pro"/>
                <w:b/>
                <w:bCs/>
                <w:color w:val="333333"/>
                <w:spacing w:val="-9"/>
                <w:w w:val="90"/>
                <w:sz w:val="18"/>
                <w:szCs w:val="18"/>
                <w:lang w:val="fr-FR"/>
              </w:rPr>
              <w:t xml:space="preserve"> </w:t>
            </w:r>
            <w:r w:rsidRPr="00D66DFA">
              <w:rPr>
                <w:rFonts w:ascii="Amasis MT Pro" w:hAnsi="Amasis MT Pro"/>
                <w:b/>
                <w:bCs/>
                <w:color w:val="333333"/>
                <w:spacing w:val="-2"/>
                <w:w w:val="90"/>
                <w:sz w:val="18"/>
                <w:szCs w:val="18"/>
                <w:lang w:val="fr-FR"/>
              </w:rPr>
              <w:t>ET</w:t>
            </w:r>
            <w:r w:rsidRPr="00D66DFA">
              <w:rPr>
                <w:rFonts w:ascii="Amasis MT Pro" w:hAnsi="Amasis MT Pro"/>
                <w:b/>
                <w:bCs/>
                <w:color w:val="333333"/>
                <w:spacing w:val="-2"/>
                <w:sz w:val="18"/>
                <w:szCs w:val="18"/>
                <w:lang w:val="fr-FR"/>
              </w:rPr>
              <w:t xml:space="preserve"> FORMATION</w:t>
            </w:r>
          </w:p>
        </w:tc>
        <w:tc>
          <w:tcPr>
            <w:tcW w:w="2133" w:type="dxa"/>
            <w:vMerge w:val="restart"/>
          </w:tcPr>
          <w:p w14:paraId="6CD27040" w14:textId="77777777" w:rsidR="00EE64A4" w:rsidRPr="00D66DFA" w:rsidRDefault="00EE64A4" w:rsidP="00CC4FC9">
            <w:pPr>
              <w:pStyle w:val="Sansinterligne"/>
              <w:rPr>
                <w:rFonts w:ascii="Amasis MT Pro" w:hAnsi="Amasis MT Pro"/>
                <w:color w:val="333333"/>
                <w:sz w:val="18"/>
                <w:szCs w:val="18"/>
                <w:lang w:val="fr-FR"/>
              </w:rPr>
            </w:pPr>
          </w:p>
          <w:p w14:paraId="60294713" w14:textId="77777777" w:rsidR="00EE64A4" w:rsidRPr="00D66DFA" w:rsidRDefault="00EE64A4" w:rsidP="00CC4FC9">
            <w:pPr>
              <w:pStyle w:val="Sansinterligne"/>
              <w:rPr>
                <w:rFonts w:ascii="Amasis MT Pro" w:hAnsi="Amasis MT Pro"/>
                <w:color w:val="333333"/>
                <w:sz w:val="18"/>
                <w:szCs w:val="18"/>
                <w:lang w:val="fr-FR"/>
              </w:rPr>
            </w:pPr>
          </w:p>
          <w:p w14:paraId="2A989F9C" w14:textId="77777777" w:rsidR="00EE64A4" w:rsidRPr="00D66DFA" w:rsidRDefault="00EE64A4" w:rsidP="00CC4FC9">
            <w:pPr>
              <w:pStyle w:val="Sansinterligne"/>
              <w:rPr>
                <w:rFonts w:ascii="Amasis MT Pro" w:hAnsi="Amasis MT Pro"/>
                <w:color w:val="333333"/>
                <w:sz w:val="18"/>
                <w:szCs w:val="18"/>
                <w:lang w:val="fr-FR"/>
              </w:rPr>
            </w:pPr>
          </w:p>
          <w:p w14:paraId="3C2FF93E" w14:textId="77777777" w:rsidR="00EE64A4" w:rsidRPr="00D66DFA" w:rsidRDefault="00EE64A4" w:rsidP="00CC4FC9">
            <w:pPr>
              <w:pStyle w:val="Sansinterligne"/>
              <w:rPr>
                <w:rFonts w:ascii="Amasis MT Pro" w:hAnsi="Amasis MT Pro"/>
                <w:color w:val="333333"/>
                <w:sz w:val="18"/>
                <w:szCs w:val="18"/>
                <w:lang w:val="fr-FR"/>
              </w:rPr>
            </w:pPr>
          </w:p>
          <w:p w14:paraId="177983A3" w14:textId="77777777" w:rsidR="00EE64A4" w:rsidRPr="00D66DFA" w:rsidRDefault="00EE64A4" w:rsidP="00CC4FC9">
            <w:pPr>
              <w:pStyle w:val="Sansinterligne"/>
              <w:rPr>
                <w:rFonts w:ascii="Amasis MT Pro" w:hAnsi="Amasis MT Pro"/>
                <w:b/>
                <w:bCs/>
                <w:sz w:val="18"/>
                <w:szCs w:val="18"/>
                <w:lang w:val="fr-FR"/>
              </w:rPr>
            </w:pPr>
            <w:r w:rsidRPr="00D66DFA">
              <w:rPr>
                <w:rFonts w:ascii="Amasis MT Pro" w:hAnsi="Amasis MT Pro"/>
                <w:color w:val="333333"/>
                <w:sz w:val="18"/>
                <w:szCs w:val="18"/>
                <w:lang w:val="fr-FR"/>
              </w:rPr>
              <w:t>Prix</w:t>
            </w:r>
            <w:r w:rsidRPr="00D66DFA">
              <w:rPr>
                <w:rFonts w:ascii="Amasis MT Pro" w:hAnsi="Amasis MT Pro"/>
                <w:color w:val="333333"/>
                <w:spacing w:val="-14"/>
                <w:sz w:val="18"/>
                <w:szCs w:val="18"/>
                <w:lang w:val="fr-FR"/>
              </w:rPr>
              <w:t xml:space="preserve"> </w:t>
            </w:r>
            <w:r w:rsidRPr="00D66DFA">
              <w:rPr>
                <w:rFonts w:ascii="Amasis MT Pro" w:hAnsi="Amasis MT Pro"/>
                <w:color w:val="333333"/>
                <w:sz w:val="18"/>
                <w:szCs w:val="18"/>
                <w:lang w:val="fr-FR"/>
              </w:rPr>
              <w:t xml:space="preserve">des Initiatives Educatives  </w:t>
            </w:r>
          </w:p>
        </w:tc>
        <w:tc>
          <w:tcPr>
            <w:tcW w:w="2598" w:type="dxa"/>
          </w:tcPr>
          <w:p w14:paraId="2BBBBBF7" w14:textId="77777777" w:rsidR="00EE64A4" w:rsidRPr="00D66DFA" w:rsidRDefault="00EE64A4" w:rsidP="00CC4FC9">
            <w:pPr>
              <w:pStyle w:val="Sansinterligne"/>
              <w:jc w:val="both"/>
              <w:rPr>
                <w:rFonts w:ascii="Amasis MT Pro" w:hAnsi="Amasis MT Pro"/>
                <w:color w:val="333333"/>
                <w:w w:val="110"/>
                <w:sz w:val="18"/>
                <w:szCs w:val="18"/>
                <w:lang w:val="fr-FR"/>
              </w:rPr>
            </w:pPr>
            <w:r w:rsidRPr="00D66DFA">
              <w:rPr>
                <w:rFonts w:ascii="Amasis MT Pro" w:hAnsi="Amasis MT Pro"/>
                <w:color w:val="333333"/>
                <w:w w:val="115"/>
                <w:sz w:val="18"/>
                <w:szCs w:val="18"/>
                <w:lang w:val="fr-FR"/>
              </w:rPr>
              <w:t xml:space="preserve">Prix de la Meilleure </w:t>
            </w:r>
            <w:r w:rsidRPr="00D66DFA">
              <w:rPr>
                <w:rFonts w:ascii="Amasis MT Pro" w:hAnsi="Amasis MT Pro"/>
                <w:color w:val="333333"/>
                <w:spacing w:val="-2"/>
                <w:w w:val="115"/>
                <w:sz w:val="18"/>
                <w:szCs w:val="18"/>
                <w:lang w:val="fr-FR"/>
              </w:rPr>
              <w:t>Institution</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spacing w:val="-2"/>
                <w:w w:val="115"/>
                <w:sz w:val="18"/>
                <w:szCs w:val="18"/>
                <w:lang w:val="fr-FR"/>
              </w:rPr>
              <w:t>Éducative</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spacing w:val="-2"/>
                <w:w w:val="115"/>
                <w:sz w:val="18"/>
                <w:szCs w:val="18"/>
                <w:lang w:val="fr-FR"/>
              </w:rPr>
              <w:t xml:space="preserve">de </w:t>
            </w:r>
            <w:r w:rsidRPr="00D66DFA">
              <w:rPr>
                <w:rFonts w:ascii="Amasis MT Pro" w:hAnsi="Amasis MT Pro"/>
                <w:color w:val="333333"/>
                <w:w w:val="115"/>
                <w:sz w:val="18"/>
                <w:szCs w:val="18"/>
                <w:lang w:val="fr-FR"/>
              </w:rPr>
              <w:t>l'année</w:t>
            </w:r>
            <w:r w:rsidRPr="00D66DFA">
              <w:rPr>
                <w:rFonts w:ascii="Amasis MT Pro" w:hAnsi="Amasis MT Pro"/>
                <w:color w:val="333333"/>
                <w:spacing w:val="-13"/>
                <w:w w:val="115"/>
                <w:sz w:val="18"/>
                <w:szCs w:val="18"/>
                <w:lang w:val="fr-FR"/>
              </w:rPr>
              <w:t xml:space="preserve"> </w:t>
            </w:r>
          </w:p>
        </w:tc>
        <w:tc>
          <w:tcPr>
            <w:tcW w:w="3969" w:type="dxa"/>
          </w:tcPr>
          <w:p w14:paraId="5C26AB9A" w14:textId="77777777" w:rsidR="00EE64A4" w:rsidRPr="00D66DFA" w:rsidRDefault="00EE64A4" w:rsidP="00CC4FC9">
            <w:pPr>
              <w:pStyle w:val="Sansinterligne"/>
              <w:jc w:val="both"/>
              <w:rPr>
                <w:rFonts w:ascii="Amasis MT Pro" w:hAnsi="Amasis MT Pro"/>
                <w:color w:val="333333"/>
                <w:w w:val="110"/>
                <w:sz w:val="18"/>
                <w:szCs w:val="18"/>
                <w:lang w:val="fr-FR"/>
              </w:rPr>
            </w:pPr>
            <w:r w:rsidRPr="00D66DFA">
              <w:rPr>
                <w:rFonts w:ascii="Amasis MT Pro" w:hAnsi="Amasis MT Pro"/>
                <w:color w:val="333333"/>
                <w:spacing w:val="-2"/>
                <w:w w:val="115"/>
                <w:sz w:val="18"/>
                <w:szCs w:val="18"/>
                <w:lang w:val="fr-FR"/>
              </w:rPr>
              <w:t xml:space="preserve">Récompense l'établissement </w:t>
            </w:r>
            <w:r w:rsidRPr="00D66DFA">
              <w:rPr>
                <w:rFonts w:ascii="Amasis MT Pro" w:hAnsi="Amasis MT Pro"/>
                <w:color w:val="333333"/>
                <w:w w:val="115"/>
                <w:sz w:val="18"/>
                <w:szCs w:val="18"/>
                <w:lang w:val="fr-FR"/>
              </w:rPr>
              <w:t>scolaire</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ou</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de formation</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offrant la</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 xml:space="preserve">meilleure </w:t>
            </w:r>
            <w:r w:rsidRPr="00D66DFA">
              <w:rPr>
                <w:rFonts w:ascii="Amasis MT Pro" w:hAnsi="Amasis MT Pro"/>
                <w:color w:val="333333"/>
                <w:spacing w:val="-2"/>
                <w:w w:val="115"/>
                <w:sz w:val="18"/>
                <w:szCs w:val="18"/>
                <w:lang w:val="fr-FR"/>
              </w:rPr>
              <w:t xml:space="preserve">qualité d'enseignement </w:t>
            </w:r>
            <w:r w:rsidRPr="00D66DFA">
              <w:rPr>
                <w:rFonts w:ascii="Amasis MT Pro" w:hAnsi="Amasis MT Pro"/>
                <w:color w:val="333333"/>
                <w:w w:val="115"/>
                <w:sz w:val="18"/>
                <w:szCs w:val="18"/>
                <w:lang w:val="fr-FR"/>
              </w:rPr>
              <w:t>et</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 xml:space="preserve">d'innovation </w:t>
            </w:r>
            <w:r w:rsidRPr="00D66DFA">
              <w:rPr>
                <w:rFonts w:ascii="Amasis MT Pro" w:hAnsi="Amasis MT Pro"/>
                <w:color w:val="333333"/>
                <w:spacing w:val="-2"/>
                <w:w w:val="115"/>
                <w:sz w:val="18"/>
                <w:szCs w:val="18"/>
                <w:lang w:val="fr-FR"/>
              </w:rPr>
              <w:t>pédagogique.</w:t>
            </w:r>
          </w:p>
        </w:tc>
        <w:tc>
          <w:tcPr>
            <w:tcW w:w="1655" w:type="dxa"/>
            <w:shd w:val="clear" w:color="auto" w:fill="A6A6A6" w:themeFill="background1" w:themeFillShade="A6"/>
          </w:tcPr>
          <w:p w14:paraId="5292079D" w14:textId="77777777" w:rsidR="00EE64A4" w:rsidRPr="00D66DFA" w:rsidRDefault="00EE64A4" w:rsidP="00CC4FC9">
            <w:pPr>
              <w:pStyle w:val="Sansinterligne"/>
              <w:jc w:val="center"/>
              <w:rPr>
                <w:rFonts w:ascii="Amasis MT Pro" w:hAnsi="Amasis MT Pro"/>
                <w:color w:val="333333"/>
                <w:spacing w:val="-2"/>
                <w:w w:val="105"/>
                <w:sz w:val="18"/>
                <w:szCs w:val="18"/>
                <w:lang w:val="fr-FR"/>
              </w:rPr>
            </w:pPr>
          </w:p>
        </w:tc>
        <w:tc>
          <w:tcPr>
            <w:tcW w:w="1701" w:type="dxa"/>
          </w:tcPr>
          <w:p w14:paraId="473AF59D" w14:textId="77777777" w:rsidR="00EE64A4" w:rsidRPr="00D66DFA" w:rsidRDefault="00EE64A4" w:rsidP="00CC4FC9">
            <w:pPr>
              <w:pStyle w:val="Sansinterligne"/>
              <w:jc w:val="center"/>
              <w:rPr>
                <w:rFonts w:ascii="Amasis MT Pro" w:hAnsi="Amasis MT Pro"/>
                <w:color w:val="333333"/>
                <w:spacing w:val="-2"/>
                <w:w w:val="110"/>
                <w:sz w:val="18"/>
                <w:szCs w:val="18"/>
                <w:lang w:val="fr-FR"/>
              </w:rPr>
            </w:pPr>
            <w:r w:rsidRPr="00D66DFA">
              <w:rPr>
                <w:rFonts w:ascii="Amasis MT Pro" w:hAnsi="Amasis MT Pro"/>
                <w:color w:val="333333"/>
                <w:spacing w:val="-2"/>
                <w:w w:val="110"/>
                <w:sz w:val="18"/>
                <w:szCs w:val="18"/>
                <w:lang w:val="fr-FR"/>
              </w:rPr>
              <w:t>Satisfecit</w:t>
            </w:r>
          </w:p>
        </w:tc>
      </w:tr>
      <w:tr w:rsidR="00EE64A4" w:rsidRPr="00D66DFA" w14:paraId="712ACE04" w14:textId="77777777" w:rsidTr="00C31DA4">
        <w:trPr>
          <w:trHeight w:val="557"/>
        </w:trPr>
        <w:tc>
          <w:tcPr>
            <w:tcW w:w="2398" w:type="dxa"/>
            <w:vMerge/>
          </w:tcPr>
          <w:p w14:paraId="1F1DE58A" w14:textId="77777777" w:rsidR="00EE64A4" w:rsidRPr="00D66DFA" w:rsidRDefault="00EE64A4" w:rsidP="00CC4FC9">
            <w:pPr>
              <w:pStyle w:val="Sansinterligne"/>
              <w:rPr>
                <w:rFonts w:ascii="Amasis MT Pro" w:hAnsi="Amasis MT Pro"/>
                <w:sz w:val="18"/>
                <w:szCs w:val="18"/>
                <w:lang w:val="fr-FR"/>
              </w:rPr>
            </w:pPr>
          </w:p>
        </w:tc>
        <w:tc>
          <w:tcPr>
            <w:tcW w:w="2133" w:type="dxa"/>
            <w:vMerge/>
          </w:tcPr>
          <w:p w14:paraId="58FB9155" w14:textId="77777777" w:rsidR="00EE64A4" w:rsidRPr="00D66DFA" w:rsidRDefault="00EE64A4" w:rsidP="00CC4FC9">
            <w:pPr>
              <w:pStyle w:val="Sansinterligne"/>
              <w:rPr>
                <w:rFonts w:ascii="Amasis MT Pro" w:hAnsi="Amasis MT Pro"/>
                <w:b/>
                <w:bCs/>
                <w:sz w:val="18"/>
                <w:szCs w:val="18"/>
                <w:lang w:val="fr-FR"/>
              </w:rPr>
            </w:pPr>
          </w:p>
        </w:tc>
        <w:tc>
          <w:tcPr>
            <w:tcW w:w="2598" w:type="dxa"/>
          </w:tcPr>
          <w:p w14:paraId="46035E8B" w14:textId="77777777" w:rsidR="00EE64A4" w:rsidRPr="00D66DFA" w:rsidRDefault="00EE64A4" w:rsidP="00CC4FC9">
            <w:pPr>
              <w:pStyle w:val="Sansinterligne"/>
              <w:jc w:val="both"/>
              <w:rPr>
                <w:rFonts w:ascii="Amasis MT Pro" w:hAnsi="Amasis MT Pro"/>
                <w:color w:val="333333"/>
                <w:w w:val="110"/>
                <w:sz w:val="18"/>
                <w:szCs w:val="18"/>
                <w:lang w:val="fr-FR"/>
              </w:rPr>
            </w:pPr>
            <w:r w:rsidRPr="00D66DFA">
              <w:rPr>
                <w:rFonts w:ascii="Amasis MT Pro" w:hAnsi="Amasis MT Pro"/>
                <w:color w:val="333333"/>
                <w:w w:val="115"/>
                <w:sz w:val="18"/>
                <w:szCs w:val="18"/>
                <w:lang w:val="fr-FR"/>
              </w:rPr>
              <w:t>Prix</w:t>
            </w:r>
            <w:r w:rsidRPr="00D66DFA">
              <w:rPr>
                <w:rFonts w:ascii="Amasis MT Pro" w:hAnsi="Amasis MT Pro"/>
                <w:color w:val="333333"/>
                <w:spacing w:val="-5"/>
                <w:w w:val="115"/>
                <w:sz w:val="18"/>
                <w:szCs w:val="18"/>
                <w:lang w:val="fr-FR"/>
              </w:rPr>
              <w:t xml:space="preserve"> </w:t>
            </w:r>
            <w:r w:rsidRPr="00D66DFA">
              <w:rPr>
                <w:rFonts w:ascii="Amasis MT Pro" w:hAnsi="Amasis MT Pro"/>
                <w:color w:val="333333"/>
                <w:w w:val="115"/>
                <w:sz w:val="18"/>
                <w:szCs w:val="18"/>
                <w:lang w:val="fr-FR"/>
              </w:rPr>
              <w:t>de</w:t>
            </w:r>
            <w:r w:rsidRPr="00D66DFA">
              <w:rPr>
                <w:rFonts w:ascii="Amasis MT Pro" w:hAnsi="Amasis MT Pro"/>
                <w:color w:val="333333"/>
                <w:spacing w:val="-5"/>
                <w:w w:val="115"/>
                <w:sz w:val="18"/>
                <w:szCs w:val="18"/>
                <w:lang w:val="fr-FR"/>
              </w:rPr>
              <w:t xml:space="preserve"> </w:t>
            </w:r>
            <w:r w:rsidRPr="00D66DFA">
              <w:rPr>
                <w:rFonts w:ascii="Amasis MT Pro" w:hAnsi="Amasis MT Pro"/>
                <w:color w:val="333333"/>
                <w:w w:val="115"/>
                <w:sz w:val="18"/>
                <w:szCs w:val="18"/>
                <w:lang w:val="fr-FR"/>
              </w:rPr>
              <w:t>la</w:t>
            </w:r>
            <w:r w:rsidRPr="00D66DFA">
              <w:rPr>
                <w:rFonts w:ascii="Amasis MT Pro" w:hAnsi="Amasis MT Pro"/>
                <w:color w:val="333333"/>
                <w:spacing w:val="-5"/>
                <w:w w:val="115"/>
                <w:sz w:val="18"/>
                <w:szCs w:val="18"/>
                <w:lang w:val="fr-FR"/>
              </w:rPr>
              <w:t xml:space="preserve"> </w:t>
            </w:r>
            <w:r w:rsidRPr="00D66DFA">
              <w:rPr>
                <w:rFonts w:ascii="Amasis MT Pro" w:hAnsi="Amasis MT Pro"/>
                <w:color w:val="333333"/>
                <w:w w:val="115"/>
                <w:sz w:val="18"/>
                <w:szCs w:val="18"/>
                <w:lang w:val="fr-FR"/>
              </w:rPr>
              <w:t>Promotion</w:t>
            </w:r>
            <w:r w:rsidRPr="00D66DFA">
              <w:rPr>
                <w:rFonts w:ascii="Amasis MT Pro" w:hAnsi="Amasis MT Pro"/>
                <w:color w:val="333333"/>
                <w:spacing w:val="-5"/>
                <w:w w:val="115"/>
                <w:sz w:val="18"/>
                <w:szCs w:val="18"/>
                <w:lang w:val="fr-FR"/>
              </w:rPr>
              <w:t xml:space="preserve"> </w:t>
            </w:r>
            <w:r w:rsidRPr="00D66DFA">
              <w:rPr>
                <w:rFonts w:ascii="Amasis MT Pro" w:hAnsi="Amasis MT Pro"/>
                <w:color w:val="333333"/>
                <w:w w:val="115"/>
                <w:sz w:val="18"/>
                <w:szCs w:val="18"/>
                <w:lang w:val="fr-FR"/>
              </w:rPr>
              <w:t>de l'Éducation</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 xml:space="preserve">et </w:t>
            </w:r>
            <w:r w:rsidRPr="00D66DFA">
              <w:rPr>
                <w:rFonts w:ascii="Amasis MT Pro" w:hAnsi="Amasis MT Pro"/>
                <w:color w:val="333333"/>
                <w:w w:val="110"/>
                <w:sz w:val="18"/>
                <w:szCs w:val="18"/>
                <w:lang w:val="fr-FR"/>
              </w:rPr>
              <w:t>l'Émancipation</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des</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 xml:space="preserve">Filles </w:t>
            </w:r>
            <w:r w:rsidRPr="00D66DFA">
              <w:rPr>
                <w:rFonts w:ascii="Amasis MT Pro" w:hAnsi="Amasis MT Pro"/>
                <w:color w:val="333333"/>
                <w:w w:val="115"/>
                <w:sz w:val="18"/>
                <w:szCs w:val="18"/>
                <w:lang w:val="fr-FR"/>
              </w:rPr>
              <w:t>et</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Jeunes</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 xml:space="preserve">Femmes </w:t>
            </w:r>
          </w:p>
        </w:tc>
        <w:tc>
          <w:tcPr>
            <w:tcW w:w="3969" w:type="dxa"/>
          </w:tcPr>
          <w:p w14:paraId="0A4ECD38" w14:textId="77777777" w:rsidR="00EE64A4" w:rsidRPr="00D66DFA" w:rsidRDefault="00EE64A4" w:rsidP="00CC4FC9">
            <w:pPr>
              <w:pStyle w:val="Sansinterligne"/>
              <w:jc w:val="both"/>
              <w:rPr>
                <w:rFonts w:ascii="Amasis MT Pro" w:hAnsi="Amasis MT Pro"/>
                <w:color w:val="333333"/>
                <w:w w:val="110"/>
                <w:sz w:val="18"/>
                <w:szCs w:val="18"/>
                <w:lang w:val="fr-FR"/>
              </w:rPr>
            </w:pPr>
            <w:r w:rsidRPr="00D66DFA">
              <w:rPr>
                <w:rFonts w:ascii="Amasis MT Pro" w:hAnsi="Amasis MT Pro"/>
                <w:color w:val="333333"/>
                <w:w w:val="115"/>
                <w:sz w:val="18"/>
                <w:szCs w:val="18"/>
                <w:lang w:val="fr-FR"/>
              </w:rPr>
              <w:t>Honore</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les initiatives</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et</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les acteurs</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qui œuvrent</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pour l'accès</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à l'éducation</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 xml:space="preserve">et </w:t>
            </w:r>
            <w:r w:rsidRPr="00D66DFA">
              <w:rPr>
                <w:rFonts w:ascii="Amasis MT Pro" w:hAnsi="Amasis MT Pro"/>
                <w:color w:val="333333"/>
                <w:spacing w:val="-2"/>
                <w:w w:val="115"/>
                <w:sz w:val="18"/>
                <w:szCs w:val="18"/>
                <w:lang w:val="fr-FR"/>
              </w:rPr>
              <w:t xml:space="preserve">l'autonomisation </w:t>
            </w:r>
            <w:r w:rsidRPr="00D66DFA">
              <w:rPr>
                <w:rFonts w:ascii="Amasis MT Pro" w:hAnsi="Amasis MT Pro"/>
                <w:color w:val="333333"/>
                <w:w w:val="115"/>
                <w:sz w:val="18"/>
                <w:szCs w:val="18"/>
                <w:lang w:val="fr-FR"/>
              </w:rPr>
              <w:t>des</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filles</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et jeunes</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femmes.</w:t>
            </w:r>
          </w:p>
        </w:tc>
        <w:tc>
          <w:tcPr>
            <w:tcW w:w="1655" w:type="dxa"/>
            <w:shd w:val="clear" w:color="auto" w:fill="A6A6A6" w:themeFill="background1" w:themeFillShade="A6"/>
          </w:tcPr>
          <w:p w14:paraId="0C23A534" w14:textId="77777777" w:rsidR="00EE64A4" w:rsidRPr="00D66DFA" w:rsidRDefault="00EE64A4" w:rsidP="00CC4FC9">
            <w:pPr>
              <w:pStyle w:val="Sansinterligne"/>
              <w:jc w:val="center"/>
              <w:rPr>
                <w:rFonts w:ascii="Amasis MT Pro" w:hAnsi="Amasis MT Pro"/>
                <w:color w:val="333333"/>
                <w:spacing w:val="-2"/>
                <w:w w:val="105"/>
                <w:sz w:val="18"/>
                <w:szCs w:val="18"/>
                <w:lang w:val="fr-FR"/>
              </w:rPr>
            </w:pPr>
          </w:p>
        </w:tc>
        <w:tc>
          <w:tcPr>
            <w:tcW w:w="1701" w:type="dxa"/>
          </w:tcPr>
          <w:p w14:paraId="4E8576C9" w14:textId="77777777" w:rsidR="00EE64A4" w:rsidRPr="00D66DFA" w:rsidRDefault="00EE64A4" w:rsidP="00CC4FC9">
            <w:pPr>
              <w:pStyle w:val="Sansinterligne"/>
              <w:jc w:val="center"/>
              <w:rPr>
                <w:rFonts w:ascii="Amasis MT Pro" w:hAnsi="Amasis MT Pro"/>
                <w:color w:val="333333"/>
                <w:spacing w:val="-2"/>
                <w:w w:val="110"/>
                <w:sz w:val="18"/>
                <w:szCs w:val="18"/>
                <w:lang w:val="fr-FR"/>
              </w:rPr>
            </w:pPr>
            <w:r w:rsidRPr="00D66DFA">
              <w:rPr>
                <w:rFonts w:ascii="Amasis MT Pro" w:hAnsi="Amasis MT Pro"/>
                <w:color w:val="333333"/>
                <w:spacing w:val="-2"/>
                <w:w w:val="110"/>
                <w:sz w:val="18"/>
                <w:szCs w:val="18"/>
                <w:lang w:val="fr-FR"/>
              </w:rPr>
              <w:t>Satisfecit</w:t>
            </w:r>
          </w:p>
        </w:tc>
      </w:tr>
      <w:tr w:rsidR="00EE64A4" w:rsidRPr="00D66DFA" w14:paraId="6B87FC86" w14:textId="77777777" w:rsidTr="00C31DA4">
        <w:trPr>
          <w:trHeight w:val="557"/>
        </w:trPr>
        <w:tc>
          <w:tcPr>
            <w:tcW w:w="2398" w:type="dxa"/>
            <w:vMerge/>
          </w:tcPr>
          <w:p w14:paraId="122E56DB" w14:textId="77777777" w:rsidR="00EE64A4" w:rsidRPr="00D66DFA" w:rsidRDefault="00EE64A4" w:rsidP="00CC4FC9">
            <w:pPr>
              <w:pStyle w:val="Sansinterligne"/>
              <w:rPr>
                <w:rFonts w:ascii="Amasis MT Pro" w:hAnsi="Amasis MT Pro"/>
                <w:sz w:val="18"/>
                <w:szCs w:val="18"/>
                <w:lang w:val="fr-FR"/>
              </w:rPr>
            </w:pPr>
          </w:p>
        </w:tc>
        <w:tc>
          <w:tcPr>
            <w:tcW w:w="2133" w:type="dxa"/>
            <w:vMerge/>
          </w:tcPr>
          <w:p w14:paraId="16C6DC83" w14:textId="77777777" w:rsidR="00EE64A4" w:rsidRPr="00D66DFA" w:rsidRDefault="00EE64A4" w:rsidP="00CC4FC9">
            <w:pPr>
              <w:pStyle w:val="Sansinterligne"/>
              <w:rPr>
                <w:rFonts w:ascii="Amasis MT Pro" w:hAnsi="Amasis MT Pro"/>
                <w:b/>
                <w:bCs/>
                <w:sz w:val="18"/>
                <w:szCs w:val="18"/>
                <w:lang w:val="fr-FR"/>
              </w:rPr>
            </w:pPr>
          </w:p>
        </w:tc>
        <w:tc>
          <w:tcPr>
            <w:tcW w:w="2598" w:type="dxa"/>
          </w:tcPr>
          <w:p w14:paraId="660655F8" w14:textId="743875F6" w:rsidR="00EE64A4" w:rsidRPr="00D66DFA" w:rsidRDefault="00EE64A4" w:rsidP="00CC4FC9">
            <w:pPr>
              <w:pStyle w:val="Sansinterligne"/>
              <w:jc w:val="both"/>
              <w:rPr>
                <w:rFonts w:ascii="Amasis MT Pro" w:hAnsi="Amasis MT Pro"/>
                <w:color w:val="333333"/>
                <w:w w:val="110"/>
                <w:sz w:val="18"/>
                <w:szCs w:val="18"/>
                <w:lang w:val="fr-FR"/>
              </w:rPr>
            </w:pPr>
            <w:r w:rsidRPr="00D66DFA">
              <w:rPr>
                <w:rFonts w:ascii="Amasis MT Pro" w:hAnsi="Amasis MT Pro"/>
                <w:color w:val="333333"/>
                <w:spacing w:val="-2"/>
                <w:w w:val="110"/>
                <w:sz w:val="18"/>
                <w:szCs w:val="18"/>
                <w:lang w:val="fr-FR"/>
              </w:rPr>
              <w:t>Prix</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spacing w:val="-2"/>
                <w:w w:val="110"/>
                <w:sz w:val="18"/>
                <w:szCs w:val="18"/>
                <w:lang w:val="fr-FR"/>
              </w:rPr>
              <w:t>d</w:t>
            </w:r>
            <w:r w:rsidR="00C31DA4" w:rsidRPr="00D66DFA">
              <w:rPr>
                <w:rFonts w:ascii="Amasis MT Pro" w:hAnsi="Amasis MT Pro"/>
                <w:color w:val="333333"/>
                <w:spacing w:val="-2"/>
                <w:w w:val="110"/>
                <w:sz w:val="18"/>
                <w:szCs w:val="18"/>
                <w:lang w:val="fr-FR"/>
              </w:rPr>
              <w:t xml:space="preserve">’honneur à l’ONG </w:t>
            </w:r>
            <w:r w:rsidR="00C31DA4" w:rsidRPr="00D66DFA">
              <w:rPr>
                <w:rFonts w:ascii="Amasis MT Pro" w:hAnsi="Amasis MT Pro"/>
                <w:b/>
                <w:bCs/>
                <w:color w:val="333333"/>
                <w:spacing w:val="-2"/>
                <w:w w:val="110"/>
                <w:sz w:val="18"/>
                <w:szCs w:val="18"/>
                <w:lang w:val="fr-FR"/>
              </w:rPr>
              <w:t>PLAN GUINÉE</w:t>
            </w:r>
            <w:r w:rsidR="00C31DA4" w:rsidRPr="00D66DFA">
              <w:rPr>
                <w:rFonts w:ascii="Amasis MT Pro" w:hAnsi="Amasis MT Pro"/>
                <w:color w:val="333333"/>
                <w:spacing w:val="-2"/>
                <w:w w:val="110"/>
                <w:sz w:val="18"/>
                <w:szCs w:val="18"/>
                <w:lang w:val="fr-FR"/>
              </w:rPr>
              <w:t xml:space="preserve"> pour son l</w:t>
            </w:r>
            <w:r w:rsidRPr="00D66DFA">
              <w:rPr>
                <w:rFonts w:ascii="Amasis MT Pro" w:hAnsi="Amasis MT Pro"/>
                <w:color w:val="333333"/>
                <w:spacing w:val="-2"/>
                <w:w w:val="110"/>
                <w:sz w:val="18"/>
                <w:szCs w:val="18"/>
                <w:lang w:val="fr-FR"/>
              </w:rPr>
              <w:t xml:space="preserve">eadership </w:t>
            </w:r>
            <w:r w:rsidRPr="00D66DFA">
              <w:rPr>
                <w:rFonts w:ascii="Amasis MT Pro" w:hAnsi="Amasis MT Pro"/>
                <w:color w:val="333333"/>
                <w:spacing w:val="-2"/>
                <w:w w:val="115"/>
                <w:sz w:val="18"/>
                <w:szCs w:val="18"/>
                <w:lang w:val="fr-FR"/>
              </w:rPr>
              <w:t>Éducatif</w:t>
            </w:r>
          </w:p>
        </w:tc>
        <w:tc>
          <w:tcPr>
            <w:tcW w:w="3969" w:type="dxa"/>
          </w:tcPr>
          <w:p w14:paraId="1C1CF6C5" w14:textId="6A0BBFD5" w:rsidR="00EE64A4" w:rsidRPr="00D66DFA" w:rsidRDefault="00EE64A4" w:rsidP="00CC4FC9">
            <w:pPr>
              <w:pStyle w:val="Sansinterligne"/>
              <w:jc w:val="both"/>
              <w:rPr>
                <w:rFonts w:ascii="Amasis MT Pro" w:hAnsi="Amasis MT Pro"/>
                <w:color w:val="333333"/>
                <w:w w:val="110"/>
                <w:sz w:val="18"/>
                <w:szCs w:val="18"/>
                <w:lang w:val="fr-FR"/>
              </w:rPr>
            </w:pPr>
            <w:r w:rsidRPr="00D66DFA">
              <w:rPr>
                <w:rFonts w:ascii="Amasis MT Pro" w:hAnsi="Amasis MT Pro"/>
                <w:color w:val="333333"/>
                <w:w w:val="115"/>
                <w:sz w:val="18"/>
                <w:szCs w:val="18"/>
                <w:lang w:val="fr-FR"/>
              </w:rPr>
              <w:t>Récompense</w:t>
            </w:r>
            <w:r w:rsidR="00C31DA4" w:rsidRPr="00D66DFA">
              <w:rPr>
                <w:rFonts w:ascii="Amasis MT Pro" w:hAnsi="Amasis MT Pro"/>
                <w:color w:val="333333"/>
                <w:w w:val="115"/>
                <w:sz w:val="18"/>
                <w:szCs w:val="18"/>
                <w:lang w:val="fr-FR"/>
              </w:rPr>
              <w:t xml:space="preserve"> l’ensemble des œuvres de l’ONG dans la scolarisation, l’accompagnement et l’encadrement des enfants</w:t>
            </w:r>
            <w:r w:rsidR="00C31DA4" w:rsidRPr="00D66DFA">
              <w:rPr>
                <w:rFonts w:ascii="Amasis MT Pro" w:hAnsi="Amasis MT Pro"/>
                <w:color w:val="333333"/>
                <w:spacing w:val="-13"/>
                <w:w w:val="115"/>
                <w:sz w:val="18"/>
                <w:szCs w:val="18"/>
                <w:lang w:val="fr-FR"/>
              </w:rPr>
              <w:t>.</w:t>
            </w:r>
          </w:p>
        </w:tc>
        <w:tc>
          <w:tcPr>
            <w:tcW w:w="1655" w:type="dxa"/>
            <w:shd w:val="clear" w:color="auto" w:fill="A6A6A6" w:themeFill="background1" w:themeFillShade="A6"/>
          </w:tcPr>
          <w:p w14:paraId="1E3397B8" w14:textId="77777777" w:rsidR="00EE64A4" w:rsidRPr="00D66DFA" w:rsidRDefault="00EE64A4" w:rsidP="00CC4FC9">
            <w:pPr>
              <w:pStyle w:val="Sansinterligne"/>
              <w:jc w:val="center"/>
              <w:rPr>
                <w:rFonts w:ascii="Amasis MT Pro" w:hAnsi="Amasis MT Pro"/>
                <w:color w:val="333333"/>
                <w:spacing w:val="-2"/>
                <w:w w:val="105"/>
                <w:sz w:val="18"/>
                <w:szCs w:val="18"/>
                <w:lang w:val="fr-FR"/>
              </w:rPr>
            </w:pPr>
          </w:p>
        </w:tc>
        <w:tc>
          <w:tcPr>
            <w:tcW w:w="1701" w:type="dxa"/>
          </w:tcPr>
          <w:p w14:paraId="3C503181" w14:textId="77777777" w:rsidR="00EE64A4" w:rsidRPr="00D66DFA" w:rsidRDefault="00EE64A4" w:rsidP="00CC4FC9">
            <w:pPr>
              <w:pStyle w:val="Sansinterligne"/>
              <w:jc w:val="center"/>
              <w:rPr>
                <w:rFonts w:ascii="Amasis MT Pro" w:hAnsi="Amasis MT Pro"/>
                <w:color w:val="333333"/>
                <w:spacing w:val="-2"/>
                <w:w w:val="110"/>
                <w:sz w:val="18"/>
                <w:szCs w:val="18"/>
                <w:lang w:val="fr-FR"/>
              </w:rPr>
            </w:pPr>
            <w:r w:rsidRPr="00D66DFA">
              <w:rPr>
                <w:rFonts w:ascii="Amasis MT Pro" w:hAnsi="Amasis MT Pro"/>
                <w:color w:val="333333"/>
                <w:spacing w:val="-2"/>
                <w:w w:val="110"/>
                <w:sz w:val="18"/>
                <w:szCs w:val="18"/>
                <w:lang w:val="fr-FR"/>
              </w:rPr>
              <w:t>Satisfecit</w:t>
            </w:r>
          </w:p>
        </w:tc>
      </w:tr>
      <w:tr w:rsidR="00EE64A4" w:rsidRPr="00D66DFA" w14:paraId="020B418F" w14:textId="77777777" w:rsidTr="00C31DA4">
        <w:trPr>
          <w:trHeight w:val="557"/>
        </w:trPr>
        <w:tc>
          <w:tcPr>
            <w:tcW w:w="2398" w:type="dxa"/>
            <w:vMerge w:val="restart"/>
          </w:tcPr>
          <w:p w14:paraId="32A68032" w14:textId="77777777" w:rsidR="00D66DFA" w:rsidRDefault="00D66DFA" w:rsidP="00CC4FC9">
            <w:pPr>
              <w:pStyle w:val="Sansinterligne"/>
              <w:rPr>
                <w:rFonts w:ascii="Amasis MT Pro" w:hAnsi="Amasis MT Pro"/>
                <w:b/>
                <w:bCs/>
                <w:color w:val="333333"/>
                <w:w w:val="90"/>
                <w:sz w:val="18"/>
                <w:szCs w:val="18"/>
                <w:lang w:val="fr-FR"/>
              </w:rPr>
            </w:pPr>
          </w:p>
          <w:p w14:paraId="274E34F4" w14:textId="77777777" w:rsidR="00D66DFA" w:rsidRDefault="00D66DFA" w:rsidP="00CC4FC9">
            <w:pPr>
              <w:pStyle w:val="Sansinterligne"/>
              <w:rPr>
                <w:rFonts w:ascii="Amasis MT Pro" w:hAnsi="Amasis MT Pro"/>
                <w:b/>
                <w:bCs/>
                <w:color w:val="333333"/>
                <w:w w:val="90"/>
                <w:sz w:val="18"/>
                <w:szCs w:val="18"/>
                <w:lang w:val="fr-FR"/>
              </w:rPr>
            </w:pPr>
          </w:p>
          <w:p w14:paraId="314153EA" w14:textId="77777777" w:rsidR="00D66DFA" w:rsidRDefault="00D66DFA" w:rsidP="00CC4FC9">
            <w:pPr>
              <w:pStyle w:val="Sansinterligne"/>
              <w:rPr>
                <w:rFonts w:ascii="Amasis MT Pro" w:hAnsi="Amasis MT Pro"/>
                <w:b/>
                <w:bCs/>
                <w:color w:val="333333"/>
                <w:w w:val="90"/>
                <w:sz w:val="18"/>
                <w:szCs w:val="18"/>
                <w:lang w:val="fr-FR"/>
              </w:rPr>
            </w:pPr>
          </w:p>
          <w:p w14:paraId="6C9A7B3A" w14:textId="77777777" w:rsidR="00D66DFA" w:rsidRDefault="00D66DFA" w:rsidP="00CC4FC9">
            <w:pPr>
              <w:pStyle w:val="Sansinterligne"/>
              <w:rPr>
                <w:rFonts w:ascii="Amasis MT Pro" w:hAnsi="Amasis MT Pro"/>
                <w:b/>
                <w:bCs/>
                <w:color w:val="333333"/>
                <w:w w:val="90"/>
                <w:sz w:val="18"/>
                <w:szCs w:val="18"/>
                <w:lang w:val="fr-FR"/>
              </w:rPr>
            </w:pPr>
          </w:p>
          <w:p w14:paraId="3C3F29E4" w14:textId="77777777" w:rsidR="00D66DFA" w:rsidRDefault="00D66DFA" w:rsidP="00CC4FC9">
            <w:pPr>
              <w:pStyle w:val="Sansinterligne"/>
              <w:rPr>
                <w:rFonts w:ascii="Amasis MT Pro" w:hAnsi="Amasis MT Pro"/>
                <w:b/>
                <w:bCs/>
                <w:color w:val="333333"/>
                <w:w w:val="90"/>
                <w:sz w:val="18"/>
                <w:szCs w:val="18"/>
                <w:lang w:val="fr-FR"/>
              </w:rPr>
            </w:pPr>
          </w:p>
          <w:p w14:paraId="1F96908F" w14:textId="7D763E40" w:rsidR="00EE64A4" w:rsidRPr="00D66DFA" w:rsidRDefault="00EE64A4" w:rsidP="00CC4FC9">
            <w:pPr>
              <w:pStyle w:val="Sansinterligne"/>
              <w:rPr>
                <w:rFonts w:ascii="Amasis MT Pro" w:hAnsi="Amasis MT Pro"/>
                <w:b/>
                <w:bCs/>
                <w:sz w:val="18"/>
                <w:szCs w:val="18"/>
                <w:lang w:val="fr-FR"/>
              </w:rPr>
            </w:pPr>
            <w:r w:rsidRPr="00D66DFA">
              <w:rPr>
                <w:rFonts w:ascii="Amasis MT Pro" w:hAnsi="Amasis MT Pro"/>
                <w:b/>
                <w:bCs/>
                <w:color w:val="333333"/>
                <w:w w:val="90"/>
                <w:sz w:val="18"/>
                <w:szCs w:val="18"/>
                <w:lang w:val="fr-FR"/>
              </w:rPr>
              <w:t>C)</w:t>
            </w:r>
            <w:r w:rsidRPr="00D66DFA">
              <w:rPr>
                <w:rFonts w:ascii="Amasis MT Pro" w:hAnsi="Amasis MT Pro"/>
                <w:b/>
                <w:bCs/>
                <w:color w:val="333333"/>
                <w:spacing w:val="-10"/>
                <w:w w:val="90"/>
                <w:sz w:val="18"/>
                <w:szCs w:val="18"/>
                <w:lang w:val="fr-FR"/>
              </w:rPr>
              <w:t xml:space="preserve"> </w:t>
            </w:r>
            <w:r w:rsidRPr="00D66DFA">
              <w:rPr>
                <w:rFonts w:ascii="Amasis MT Pro" w:hAnsi="Amasis MT Pro"/>
                <w:b/>
                <w:bCs/>
                <w:color w:val="333333"/>
                <w:w w:val="90"/>
                <w:sz w:val="18"/>
                <w:szCs w:val="18"/>
                <w:lang w:val="fr-FR"/>
              </w:rPr>
              <w:t>ÉCONOMIQUE</w:t>
            </w:r>
            <w:r w:rsidRPr="00D66DFA">
              <w:rPr>
                <w:rFonts w:ascii="Amasis MT Pro" w:hAnsi="Amasis MT Pro"/>
                <w:b/>
                <w:bCs/>
                <w:color w:val="333333"/>
                <w:spacing w:val="-9"/>
                <w:w w:val="90"/>
                <w:sz w:val="18"/>
                <w:szCs w:val="18"/>
                <w:lang w:val="fr-FR"/>
              </w:rPr>
              <w:t xml:space="preserve"> </w:t>
            </w:r>
            <w:r w:rsidRPr="00D66DFA">
              <w:rPr>
                <w:rFonts w:ascii="Amasis MT Pro" w:hAnsi="Amasis MT Pro"/>
                <w:b/>
                <w:bCs/>
                <w:color w:val="333333"/>
                <w:w w:val="90"/>
                <w:sz w:val="18"/>
                <w:szCs w:val="18"/>
                <w:lang w:val="fr-FR"/>
              </w:rPr>
              <w:t xml:space="preserve">ET </w:t>
            </w:r>
            <w:r w:rsidRPr="00D66DFA">
              <w:rPr>
                <w:rFonts w:ascii="Amasis MT Pro" w:hAnsi="Amasis MT Pro"/>
                <w:b/>
                <w:bCs/>
                <w:color w:val="333333"/>
                <w:spacing w:val="-2"/>
                <w:w w:val="90"/>
                <w:sz w:val="18"/>
                <w:szCs w:val="18"/>
                <w:lang w:val="fr-FR"/>
              </w:rPr>
              <w:t>ENTREPRENEURIAL</w:t>
            </w:r>
          </w:p>
        </w:tc>
        <w:tc>
          <w:tcPr>
            <w:tcW w:w="2133" w:type="dxa"/>
            <w:vMerge w:val="restart"/>
          </w:tcPr>
          <w:p w14:paraId="7B58DAAB" w14:textId="77777777" w:rsidR="00D66DFA" w:rsidRDefault="00D66DFA" w:rsidP="00CC4FC9">
            <w:pPr>
              <w:pStyle w:val="Sansinterligne"/>
              <w:rPr>
                <w:rFonts w:ascii="Amasis MT Pro" w:hAnsi="Amasis MT Pro"/>
                <w:color w:val="333333"/>
                <w:sz w:val="18"/>
                <w:szCs w:val="18"/>
                <w:lang w:val="fr-FR"/>
              </w:rPr>
            </w:pPr>
          </w:p>
          <w:p w14:paraId="4CCCFDEE" w14:textId="77777777" w:rsidR="00D66DFA" w:rsidRDefault="00D66DFA" w:rsidP="00CC4FC9">
            <w:pPr>
              <w:pStyle w:val="Sansinterligne"/>
              <w:rPr>
                <w:rFonts w:ascii="Amasis MT Pro" w:hAnsi="Amasis MT Pro"/>
                <w:color w:val="333333"/>
                <w:sz w:val="18"/>
                <w:szCs w:val="18"/>
                <w:lang w:val="fr-FR"/>
              </w:rPr>
            </w:pPr>
          </w:p>
          <w:p w14:paraId="19506F03" w14:textId="77777777" w:rsidR="00D66DFA" w:rsidRDefault="00D66DFA" w:rsidP="00CC4FC9">
            <w:pPr>
              <w:pStyle w:val="Sansinterligne"/>
              <w:rPr>
                <w:rFonts w:ascii="Amasis MT Pro" w:hAnsi="Amasis MT Pro"/>
                <w:color w:val="333333"/>
                <w:sz w:val="18"/>
                <w:szCs w:val="18"/>
                <w:lang w:val="fr-FR"/>
              </w:rPr>
            </w:pPr>
          </w:p>
          <w:p w14:paraId="79DA90FA" w14:textId="77777777" w:rsidR="00D66DFA" w:rsidRDefault="00D66DFA" w:rsidP="00CC4FC9">
            <w:pPr>
              <w:pStyle w:val="Sansinterligne"/>
              <w:rPr>
                <w:rFonts w:ascii="Amasis MT Pro" w:hAnsi="Amasis MT Pro"/>
                <w:color w:val="333333"/>
                <w:sz w:val="18"/>
                <w:szCs w:val="18"/>
                <w:lang w:val="fr-FR"/>
              </w:rPr>
            </w:pPr>
          </w:p>
          <w:p w14:paraId="71E40F57" w14:textId="77777777" w:rsidR="00D66DFA" w:rsidRDefault="00D66DFA" w:rsidP="00CC4FC9">
            <w:pPr>
              <w:pStyle w:val="Sansinterligne"/>
              <w:rPr>
                <w:rFonts w:ascii="Amasis MT Pro" w:hAnsi="Amasis MT Pro"/>
                <w:color w:val="333333"/>
                <w:sz w:val="18"/>
                <w:szCs w:val="18"/>
                <w:lang w:val="fr-FR"/>
              </w:rPr>
            </w:pPr>
          </w:p>
          <w:p w14:paraId="6E3491B7" w14:textId="50F8BFD4" w:rsidR="00EE64A4" w:rsidRPr="00D66DFA" w:rsidRDefault="00EE64A4" w:rsidP="00CC4FC9">
            <w:pPr>
              <w:pStyle w:val="Sansinterligne"/>
              <w:rPr>
                <w:rFonts w:ascii="Amasis MT Pro" w:hAnsi="Amasis MT Pro"/>
                <w:b/>
                <w:bCs/>
                <w:sz w:val="18"/>
                <w:szCs w:val="18"/>
                <w:lang w:val="fr-FR"/>
              </w:rPr>
            </w:pPr>
            <w:r w:rsidRPr="00D66DFA">
              <w:rPr>
                <w:rFonts w:ascii="Amasis MT Pro" w:hAnsi="Amasis MT Pro"/>
                <w:color w:val="333333"/>
                <w:sz w:val="18"/>
                <w:szCs w:val="18"/>
                <w:lang w:val="fr-FR"/>
              </w:rPr>
              <w:t>Prix</w:t>
            </w:r>
            <w:r w:rsidRPr="00D66DFA">
              <w:rPr>
                <w:rFonts w:ascii="Amasis MT Pro" w:hAnsi="Amasis MT Pro"/>
                <w:color w:val="333333"/>
                <w:spacing w:val="-14"/>
                <w:sz w:val="18"/>
                <w:szCs w:val="18"/>
                <w:lang w:val="fr-FR"/>
              </w:rPr>
              <w:t xml:space="preserve"> </w:t>
            </w:r>
            <w:r w:rsidRPr="00D66DFA">
              <w:rPr>
                <w:rFonts w:ascii="Amasis MT Pro" w:hAnsi="Amasis MT Pro"/>
                <w:color w:val="333333"/>
                <w:sz w:val="18"/>
                <w:szCs w:val="18"/>
                <w:lang w:val="fr-FR"/>
              </w:rPr>
              <w:t xml:space="preserve">des Initiatives Entrepreneuriales </w:t>
            </w:r>
          </w:p>
        </w:tc>
        <w:tc>
          <w:tcPr>
            <w:tcW w:w="2598" w:type="dxa"/>
          </w:tcPr>
          <w:p w14:paraId="71C71C87" w14:textId="77777777" w:rsidR="00EE64A4" w:rsidRPr="00D66DFA" w:rsidRDefault="00EE64A4" w:rsidP="00CC4FC9">
            <w:pPr>
              <w:pStyle w:val="Sansinterligne"/>
              <w:jc w:val="both"/>
              <w:rPr>
                <w:rFonts w:ascii="Amasis MT Pro" w:hAnsi="Amasis MT Pro"/>
                <w:color w:val="333333"/>
                <w:w w:val="110"/>
                <w:sz w:val="18"/>
                <w:szCs w:val="18"/>
                <w:lang w:val="fr-FR"/>
              </w:rPr>
            </w:pPr>
            <w:r w:rsidRPr="00D66DFA">
              <w:rPr>
                <w:rFonts w:ascii="Amasis MT Pro" w:hAnsi="Amasis MT Pro"/>
                <w:color w:val="333333"/>
                <w:w w:val="110"/>
                <w:sz w:val="18"/>
                <w:szCs w:val="18"/>
                <w:lang w:val="fr-FR"/>
              </w:rPr>
              <w:t>Prix</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de</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l'Entrepreneur</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 xml:space="preserve">de </w:t>
            </w:r>
            <w:r w:rsidRPr="00D66DFA">
              <w:rPr>
                <w:rFonts w:ascii="Amasis MT Pro" w:hAnsi="Amasis MT Pro"/>
                <w:color w:val="333333"/>
                <w:spacing w:val="-2"/>
                <w:w w:val="110"/>
                <w:sz w:val="18"/>
                <w:szCs w:val="18"/>
                <w:lang w:val="fr-FR"/>
              </w:rPr>
              <w:t>l'année (Hommes/Femmes)</w:t>
            </w:r>
          </w:p>
        </w:tc>
        <w:tc>
          <w:tcPr>
            <w:tcW w:w="3969" w:type="dxa"/>
          </w:tcPr>
          <w:p w14:paraId="7E9E5B67" w14:textId="77777777" w:rsidR="00EE64A4" w:rsidRPr="00D66DFA" w:rsidRDefault="00EE64A4" w:rsidP="00CC4FC9">
            <w:pPr>
              <w:pStyle w:val="Sansinterligne"/>
              <w:jc w:val="both"/>
              <w:rPr>
                <w:rFonts w:ascii="Amasis MT Pro" w:hAnsi="Amasis MT Pro"/>
                <w:color w:val="333333"/>
                <w:w w:val="110"/>
                <w:sz w:val="18"/>
                <w:szCs w:val="18"/>
                <w:lang w:val="fr-FR"/>
              </w:rPr>
            </w:pPr>
            <w:r w:rsidRPr="00D66DFA">
              <w:rPr>
                <w:rFonts w:ascii="Amasis MT Pro" w:hAnsi="Amasis MT Pro"/>
                <w:color w:val="333333"/>
                <w:spacing w:val="-2"/>
                <w:w w:val="115"/>
                <w:sz w:val="18"/>
                <w:szCs w:val="18"/>
                <w:lang w:val="fr-FR"/>
              </w:rPr>
              <w:t xml:space="preserve">Récompense l'entrepreneur(e) </w:t>
            </w:r>
            <w:r w:rsidRPr="00D66DFA">
              <w:rPr>
                <w:rFonts w:ascii="Amasis MT Pro" w:hAnsi="Amasis MT Pro"/>
                <w:color w:val="333333"/>
                <w:w w:val="115"/>
                <w:sz w:val="18"/>
                <w:szCs w:val="18"/>
                <w:lang w:val="fr-FR"/>
              </w:rPr>
              <w:t xml:space="preserve">qui a créé une </w:t>
            </w:r>
            <w:r w:rsidRPr="00D66DFA">
              <w:rPr>
                <w:rFonts w:ascii="Amasis MT Pro" w:hAnsi="Amasis MT Pro"/>
                <w:color w:val="333333"/>
                <w:spacing w:val="-2"/>
                <w:w w:val="115"/>
                <w:sz w:val="18"/>
                <w:szCs w:val="18"/>
                <w:lang w:val="fr-FR"/>
              </w:rPr>
              <w:t xml:space="preserve">entreprise prospère, </w:t>
            </w:r>
            <w:r w:rsidRPr="00D66DFA">
              <w:rPr>
                <w:rFonts w:ascii="Amasis MT Pro" w:hAnsi="Amasis MT Pro"/>
                <w:color w:val="333333"/>
                <w:w w:val="115"/>
                <w:sz w:val="18"/>
                <w:szCs w:val="18"/>
                <w:lang w:val="fr-FR"/>
              </w:rPr>
              <w:t>innovante</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 xml:space="preserve">et </w:t>
            </w:r>
            <w:r w:rsidRPr="00D66DFA">
              <w:rPr>
                <w:rFonts w:ascii="Amasis MT Pro" w:hAnsi="Amasis MT Pro"/>
                <w:color w:val="333333"/>
                <w:spacing w:val="-2"/>
                <w:w w:val="110"/>
                <w:sz w:val="18"/>
                <w:szCs w:val="18"/>
                <w:lang w:val="fr-FR"/>
              </w:rPr>
              <w:t>talents émergents</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spacing w:val="-2"/>
                <w:w w:val="110"/>
                <w:sz w:val="18"/>
                <w:szCs w:val="18"/>
                <w:lang w:val="fr-FR"/>
              </w:rPr>
              <w:t>sur</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spacing w:val="-2"/>
                <w:w w:val="110"/>
                <w:sz w:val="18"/>
                <w:szCs w:val="18"/>
                <w:lang w:val="fr-FR"/>
              </w:rPr>
              <w:t xml:space="preserve">la </w:t>
            </w:r>
            <w:r w:rsidRPr="00D66DFA">
              <w:rPr>
                <w:rFonts w:ascii="Amasis MT Pro" w:hAnsi="Amasis MT Pro"/>
                <w:color w:val="333333"/>
                <w:spacing w:val="-2"/>
                <w:w w:val="105"/>
                <w:sz w:val="18"/>
                <w:szCs w:val="18"/>
                <w:lang w:val="fr-FR"/>
              </w:rPr>
              <w:t>scène</w:t>
            </w:r>
            <w:r w:rsidRPr="00D66DFA">
              <w:rPr>
                <w:rFonts w:ascii="Amasis MT Pro" w:hAnsi="Amasis MT Pro"/>
                <w:color w:val="333333"/>
                <w:spacing w:val="-6"/>
                <w:w w:val="105"/>
                <w:sz w:val="18"/>
                <w:szCs w:val="18"/>
                <w:lang w:val="fr-FR"/>
              </w:rPr>
              <w:t xml:space="preserve"> </w:t>
            </w:r>
            <w:r w:rsidRPr="00D66DFA">
              <w:rPr>
                <w:rFonts w:ascii="Amasis MT Pro" w:hAnsi="Amasis MT Pro"/>
                <w:color w:val="333333"/>
                <w:spacing w:val="-2"/>
                <w:w w:val="110"/>
                <w:sz w:val="18"/>
                <w:szCs w:val="18"/>
                <w:lang w:val="fr-FR"/>
              </w:rPr>
              <w:t>artistique.</w:t>
            </w:r>
          </w:p>
        </w:tc>
        <w:tc>
          <w:tcPr>
            <w:tcW w:w="1655" w:type="dxa"/>
            <w:shd w:val="clear" w:color="auto" w:fill="A6A6A6" w:themeFill="background1" w:themeFillShade="A6"/>
          </w:tcPr>
          <w:p w14:paraId="1C258212" w14:textId="77777777" w:rsidR="00EE64A4" w:rsidRPr="00D66DFA" w:rsidRDefault="00EE64A4" w:rsidP="00CC4FC9">
            <w:pPr>
              <w:pStyle w:val="Sansinterligne"/>
              <w:jc w:val="center"/>
              <w:rPr>
                <w:rFonts w:ascii="Amasis MT Pro" w:hAnsi="Amasis MT Pro"/>
                <w:color w:val="333333"/>
                <w:spacing w:val="-2"/>
                <w:w w:val="105"/>
                <w:sz w:val="18"/>
                <w:szCs w:val="18"/>
                <w:lang w:val="fr-FR"/>
              </w:rPr>
            </w:pPr>
          </w:p>
        </w:tc>
        <w:tc>
          <w:tcPr>
            <w:tcW w:w="1701" w:type="dxa"/>
          </w:tcPr>
          <w:p w14:paraId="65FBA58F" w14:textId="77777777" w:rsidR="00EE64A4" w:rsidRPr="00D66DFA" w:rsidRDefault="00EE64A4" w:rsidP="00CC4FC9">
            <w:pPr>
              <w:pStyle w:val="Sansinterligne"/>
              <w:jc w:val="center"/>
              <w:rPr>
                <w:rFonts w:ascii="Amasis MT Pro" w:hAnsi="Amasis MT Pro"/>
                <w:color w:val="333333"/>
                <w:spacing w:val="-2"/>
                <w:w w:val="110"/>
                <w:sz w:val="18"/>
                <w:szCs w:val="18"/>
                <w:lang w:val="fr-FR"/>
              </w:rPr>
            </w:pPr>
            <w:r w:rsidRPr="00D66DFA">
              <w:rPr>
                <w:rFonts w:ascii="Amasis MT Pro" w:hAnsi="Amasis MT Pro"/>
                <w:color w:val="333333"/>
                <w:spacing w:val="-2"/>
                <w:w w:val="110"/>
                <w:sz w:val="18"/>
                <w:szCs w:val="18"/>
                <w:lang w:val="fr-FR"/>
              </w:rPr>
              <w:t>Satisfecit</w:t>
            </w:r>
          </w:p>
        </w:tc>
      </w:tr>
      <w:tr w:rsidR="00EE64A4" w:rsidRPr="00D66DFA" w14:paraId="1E3CCB90" w14:textId="77777777" w:rsidTr="00C31DA4">
        <w:trPr>
          <w:trHeight w:val="557"/>
        </w:trPr>
        <w:tc>
          <w:tcPr>
            <w:tcW w:w="2398" w:type="dxa"/>
            <w:vMerge/>
          </w:tcPr>
          <w:p w14:paraId="04DEBFED" w14:textId="77777777" w:rsidR="00EE64A4" w:rsidRPr="00D66DFA" w:rsidRDefault="00EE64A4" w:rsidP="00CC4FC9">
            <w:pPr>
              <w:pStyle w:val="Sansinterligne"/>
              <w:rPr>
                <w:rFonts w:ascii="Amasis MT Pro" w:hAnsi="Amasis MT Pro"/>
                <w:sz w:val="18"/>
                <w:szCs w:val="18"/>
                <w:lang w:val="fr-FR"/>
              </w:rPr>
            </w:pPr>
          </w:p>
        </w:tc>
        <w:tc>
          <w:tcPr>
            <w:tcW w:w="2133" w:type="dxa"/>
            <w:vMerge/>
          </w:tcPr>
          <w:p w14:paraId="7075AAAF" w14:textId="77777777" w:rsidR="00EE64A4" w:rsidRPr="00D66DFA" w:rsidRDefault="00EE64A4" w:rsidP="00CC4FC9">
            <w:pPr>
              <w:pStyle w:val="Sansinterligne"/>
              <w:rPr>
                <w:rFonts w:ascii="Amasis MT Pro" w:hAnsi="Amasis MT Pro"/>
                <w:b/>
                <w:bCs/>
                <w:sz w:val="18"/>
                <w:szCs w:val="18"/>
                <w:lang w:val="fr-FR"/>
              </w:rPr>
            </w:pPr>
          </w:p>
        </w:tc>
        <w:tc>
          <w:tcPr>
            <w:tcW w:w="2598" w:type="dxa"/>
          </w:tcPr>
          <w:p w14:paraId="6D21E643" w14:textId="77777777" w:rsidR="00EE64A4" w:rsidRPr="00D66DFA" w:rsidRDefault="00EE64A4" w:rsidP="00CC4FC9">
            <w:pPr>
              <w:pStyle w:val="Sansinterligne"/>
              <w:jc w:val="both"/>
              <w:rPr>
                <w:rFonts w:ascii="Amasis MT Pro" w:hAnsi="Amasis MT Pro"/>
                <w:color w:val="333333"/>
                <w:w w:val="110"/>
                <w:sz w:val="18"/>
                <w:szCs w:val="18"/>
                <w:lang w:val="fr-FR"/>
              </w:rPr>
            </w:pPr>
            <w:r w:rsidRPr="00D66DFA">
              <w:rPr>
                <w:rFonts w:ascii="Amasis MT Pro" w:hAnsi="Amasis MT Pro"/>
                <w:color w:val="333333"/>
                <w:w w:val="110"/>
                <w:sz w:val="18"/>
                <w:szCs w:val="18"/>
                <w:lang w:val="fr-FR"/>
              </w:rPr>
              <w:t>Prix</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de</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la</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Meilleure</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 xml:space="preserve">Start- </w:t>
            </w:r>
            <w:r w:rsidRPr="00D66DFA">
              <w:rPr>
                <w:rFonts w:ascii="Amasis MT Pro" w:hAnsi="Amasis MT Pro"/>
                <w:color w:val="333333"/>
                <w:spacing w:val="-2"/>
                <w:w w:val="115"/>
                <w:sz w:val="18"/>
                <w:szCs w:val="18"/>
                <w:lang w:val="fr-FR"/>
              </w:rPr>
              <w:t xml:space="preserve">up/Micro-Petite </w:t>
            </w:r>
            <w:r w:rsidRPr="00D66DFA">
              <w:rPr>
                <w:rFonts w:ascii="Amasis MT Pro" w:hAnsi="Amasis MT Pro"/>
                <w:color w:val="333333"/>
                <w:w w:val="115"/>
                <w:sz w:val="18"/>
                <w:szCs w:val="18"/>
                <w:lang w:val="fr-FR"/>
              </w:rPr>
              <w:t>Entreprise</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Locale</w:t>
            </w:r>
          </w:p>
        </w:tc>
        <w:tc>
          <w:tcPr>
            <w:tcW w:w="3969" w:type="dxa"/>
          </w:tcPr>
          <w:p w14:paraId="488B7C38" w14:textId="77777777" w:rsidR="00EE64A4" w:rsidRPr="00D66DFA" w:rsidRDefault="00EE64A4" w:rsidP="00CC4FC9">
            <w:pPr>
              <w:pStyle w:val="Sansinterligne"/>
              <w:jc w:val="both"/>
              <w:rPr>
                <w:rFonts w:ascii="Amasis MT Pro" w:hAnsi="Amasis MT Pro"/>
                <w:color w:val="333333"/>
                <w:w w:val="110"/>
                <w:sz w:val="18"/>
                <w:szCs w:val="18"/>
                <w:lang w:val="fr-FR"/>
              </w:rPr>
            </w:pPr>
            <w:r w:rsidRPr="00D66DFA">
              <w:rPr>
                <w:rFonts w:ascii="Amasis MT Pro" w:hAnsi="Amasis MT Pro"/>
                <w:color w:val="333333"/>
                <w:w w:val="115"/>
                <w:sz w:val="18"/>
                <w:szCs w:val="18"/>
                <w:lang w:val="fr-FR"/>
              </w:rPr>
              <w:t>Honore</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 xml:space="preserve">une </w:t>
            </w:r>
            <w:r w:rsidRPr="00D66DFA">
              <w:rPr>
                <w:rFonts w:ascii="Amasis MT Pro" w:hAnsi="Amasis MT Pro"/>
                <w:color w:val="333333"/>
                <w:spacing w:val="-2"/>
                <w:w w:val="115"/>
                <w:sz w:val="18"/>
                <w:szCs w:val="18"/>
                <w:lang w:val="fr-FR"/>
              </w:rPr>
              <w:t>jeune</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spacing w:val="-2"/>
                <w:w w:val="115"/>
                <w:sz w:val="18"/>
                <w:szCs w:val="18"/>
                <w:lang w:val="fr-FR"/>
              </w:rPr>
              <w:t xml:space="preserve">entreprise </w:t>
            </w:r>
            <w:r w:rsidRPr="00D66DFA">
              <w:rPr>
                <w:rFonts w:ascii="Amasis MT Pro" w:hAnsi="Amasis MT Pro"/>
                <w:color w:val="333333"/>
                <w:w w:val="115"/>
                <w:sz w:val="18"/>
                <w:szCs w:val="18"/>
                <w:lang w:val="fr-FR"/>
              </w:rPr>
              <w:t>ou</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une</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 xml:space="preserve">petite </w:t>
            </w:r>
            <w:r w:rsidRPr="00D66DFA">
              <w:rPr>
                <w:rFonts w:ascii="Amasis MT Pro" w:hAnsi="Amasis MT Pro"/>
                <w:color w:val="333333"/>
                <w:w w:val="110"/>
                <w:sz w:val="18"/>
                <w:szCs w:val="18"/>
                <w:lang w:val="fr-FR"/>
              </w:rPr>
              <w:t>entreprise</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 xml:space="preserve">locale </w:t>
            </w:r>
            <w:r w:rsidRPr="00D66DFA">
              <w:rPr>
                <w:rFonts w:ascii="Amasis MT Pro" w:hAnsi="Amasis MT Pro"/>
                <w:color w:val="333333"/>
                <w:w w:val="115"/>
                <w:sz w:val="18"/>
                <w:szCs w:val="18"/>
                <w:lang w:val="fr-FR"/>
              </w:rPr>
              <w:t>ayant</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un</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fort potentiel</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de croissance</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 xml:space="preserve">et </w:t>
            </w:r>
            <w:r w:rsidRPr="00D66DFA">
              <w:rPr>
                <w:rFonts w:ascii="Amasis MT Pro" w:hAnsi="Amasis MT Pro"/>
                <w:color w:val="333333"/>
                <w:spacing w:val="-2"/>
                <w:w w:val="115"/>
                <w:sz w:val="18"/>
                <w:szCs w:val="18"/>
                <w:lang w:val="fr-FR"/>
              </w:rPr>
              <w:t>d'impact.</w:t>
            </w:r>
          </w:p>
        </w:tc>
        <w:tc>
          <w:tcPr>
            <w:tcW w:w="1655" w:type="dxa"/>
            <w:shd w:val="clear" w:color="auto" w:fill="A6A6A6" w:themeFill="background1" w:themeFillShade="A6"/>
          </w:tcPr>
          <w:p w14:paraId="2A294F21" w14:textId="77777777" w:rsidR="00EE64A4" w:rsidRPr="00D66DFA" w:rsidRDefault="00EE64A4" w:rsidP="00CC4FC9">
            <w:pPr>
              <w:pStyle w:val="Sansinterligne"/>
              <w:jc w:val="center"/>
              <w:rPr>
                <w:rFonts w:ascii="Amasis MT Pro" w:hAnsi="Amasis MT Pro"/>
                <w:color w:val="333333"/>
                <w:spacing w:val="-2"/>
                <w:w w:val="105"/>
                <w:sz w:val="18"/>
                <w:szCs w:val="18"/>
                <w:lang w:val="fr-FR"/>
              </w:rPr>
            </w:pPr>
          </w:p>
        </w:tc>
        <w:tc>
          <w:tcPr>
            <w:tcW w:w="1701" w:type="dxa"/>
          </w:tcPr>
          <w:p w14:paraId="0DCD7637" w14:textId="77777777" w:rsidR="00EE64A4" w:rsidRPr="00D66DFA" w:rsidRDefault="00EE64A4" w:rsidP="00CC4FC9">
            <w:pPr>
              <w:pStyle w:val="Sansinterligne"/>
              <w:jc w:val="center"/>
              <w:rPr>
                <w:rFonts w:ascii="Amasis MT Pro" w:hAnsi="Amasis MT Pro"/>
                <w:color w:val="333333"/>
                <w:spacing w:val="-2"/>
                <w:w w:val="110"/>
                <w:sz w:val="18"/>
                <w:szCs w:val="18"/>
                <w:lang w:val="fr-FR"/>
              </w:rPr>
            </w:pPr>
            <w:r w:rsidRPr="00D66DFA">
              <w:rPr>
                <w:rFonts w:ascii="Amasis MT Pro" w:hAnsi="Amasis MT Pro"/>
                <w:color w:val="333333"/>
                <w:spacing w:val="-2"/>
                <w:w w:val="110"/>
                <w:sz w:val="18"/>
                <w:szCs w:val="18"/>
                <w:lang w:val="fr-FR"/>
              </w:rPr>
              <w:t>Satisfecit</w:t>
            </w:r>
          </w:p>
        </w:tc>
      </w:tr>
      <w:tr w:rsidR="00EE64A4" w:rsidRPr="00D66DFA" w14:paraId="51432D00" w14:textId="77777777" w:rsidTr="00C31DA4">
        <w:trPr>
          <w:trHeight w:val="557"/>
        </w:trPr>
        <w:tc>
          <w:tcPr>
            <w:tcW w:w="2398" w:type="dxa"/>
            <w:vMerge/>
          </w:tcPr>
          <w:p w14:paraId="1D5A13E7" w14:textId="77777777" w:rsidR="00EE64A4" w:rsidRPr="00D66DFA" w:rsidRDefault="00EE64A4" w:rsidP="00CC4FC9">
            <w:pPr>
              <w:pStyle w:val="Sansinterligne"/>
              <w:rPr>
                <w:rFonts w:ascii="Amasis MT Pro" w:hAnsi="Amasis MT Pro"/>
                <w:sz w:val="18"/>
                <w:szCs w:val="18"/>
                <w:lang w:val="fr-FR"/>
              </w:rPr>
            </w:pPr>
          </w:p>
        </w:tc>
        <w:tc>
          <w:tcPr>
            <w:tcW w:w="2133" w:type="dxa"/>
            <w:vMerge/>
          </w:tcPr>
          <w:p w14:paraId="23BA4E6D" w14:textId="77777777" w:rsidR="00EE64A4" w:rsidRPr="00D66DFA" w:rsidRDefault="00EE64A4" w:rsidP="00CC4FC9">
            <w:pPr>
              <w:pStyle w:val="Sansinterligne"/>
              <w:rPr>
                <w:rFonts w:ascii="Amasis MT Pro" w:hAnsi="Amasis MT Pro"/>
                <w:b/>
                <w:bCs/>
                <w:sz w:val="18"/>
                <w:szCs w:val="18"/>
                <w:lang w:val="fr-FR"/>
              </w:rPr>
            </w:pPr>
          </w:p>
        </w:tc>
        <w:tc>
          <w:tcPr>
            <w:tcW w:w="2598" w:type="dxa"/>
          </w:tcPr>
          <w:p w14:paraId="3D5F6658" w14:textId="77777777" w:rsidR="00EE64A4" w:rsidRPr="00D66DFA" w:rsidRDefault="00EE64A4" w:rsidP="00CC4FC9">
            <w:pPr>
              <w:pStyle w:val="Sansinterligne"/>
              <w:jc w:val="both"/>
              <w:rPr>
                <w:rFonts w:ascii="Amasis MT Pro" w:hAnsi="Amasis MT Pro"/>
                <w:color w:val="333333"/>
                <w:w w:val="110"/>
                <w:sz w:val="18"/>
                <w:szCs w:val="18"/>
                <w:lang w:val="fr-FR"/>
              </w:rPr>
            </w:pPr>
            <w:r w:rsidRPr="00D66DFA">
              <w:rPr>
                <w:rFonts w:ascii="Amasis MT Pro" w:hAnsi="Amasis MT Pro"/>
                <w:color w:val="333333"/>
                <w:w w:val="115"/>
                <w:sz w:val="18"/>
                <w:szCs w:val="18"/>
                <w:lang w:val="fr-FR"/>
              </w:rPr>
              <w:t xml:space="preserve">Prix de la Meilleure </w:t>
            </w:r>
            <w:r w:rsidRPr="00D66DFA">
              <w:rPr>
                <w:rFonts w:ascii="Amasis MT Pro" w:hAnsi="Amasis MT Pro"/>
                <w:color w:val="333333"/>
                <w:spacing w:val="-2"/>
                <w:w w:val="110"/>
                <w:sz w:val="18"/>
                <w:szCs w:val="18"/>
                <w:lang w:val="fr-FR"/>
              </w:rPr>
              <w:t xml:space="preserve">Coopérative/Groupement </w:t>
            </w:r>
            <w:r w:rsidRPr="00D66DFA">
              <w:rPr>
                <w:rFonts w:ascii="Amasis MT Pro" w:hAnsi="Amasis MT Pro"/>
                <w:color w:val="333333"/>
                <w:w w:val="115"/>
                <w:sz w:val="18"/>
                <w:szCs w:val="18"/>
                <w:lang w:val="fr-FR"/>
              </w:rPr>
              <w:t>de</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Femmes</w:t>
            </w:r>
          </w:p>
        </w:tc>
        <w:tc>
          <w:tcPr>
            <w:tcW w:w="3969" w:type="dxa"/>
          </w:tcPr>
          <w:p w14:paraId="0FE60108" w14:textId="77777777" w:rsidR="00EE64A4" w:rsidRPr="00D66DFA" w:rsidRDefault="00EE64A4" w:rsidP="00CC4FC9">
            <w:pPr>
              <w:pStyle w:val="Sansinterligne"/>
              <w:jc w:val="both"/>
              <w:rPr>
                <w:rFonts w:ascii="Amasis MT Pro" w:hAnsi="Amasis MT Pro"/>
                <w:color w:val="333333"/>
                <w:w w:val="110"/>
                <w:sz w:val="18"/>
                <w:szCs w:val="18"/>
                <w:lang w:val="fr-FR"/>
              </w:rPr>
            </w:pPr>
            <w:r w:rsidRPr="00D66DFA">
              <w:rPr>
                <w:rFonts w:ascii="Amasis MT Pro" w:hAnsi="Amasis MT Pro"/>
                <w:color w:val="333333"/>
                <w:w w:val="115"/>
                <w:sz w:val="18"/>
                <w:szCs w:val="18"/>
                <w:lang w:val="fr-FR"/>
              </w:rPr>
              <w:t>Célèbre</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les coopératives</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ou groupements</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de femmes</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qui contribuent</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 xml:space="preserve">au </w:t>
            </w:r>
            <w:r w:rsidRPr="00D66DFA">
              <w:rPr>
                <w:rFonts w:ascii="Amasis MT Pro" w:hAnsi="Amasis MT Pro"/>
                <w:color w:val="333333"/>
                <w:spacing w:val="-2"/>
                <w:w w:val="115"/>
                <w:sz w:val="18"/>
                <w:szCs w:val="18"/>
                <w:lang w:val="fr-FR"/>
              </w:rPr>
              <w:t xml:space="preserve">développement </w:t>
            </w:r>
            <w:r w:rsidRPr="00D66DFA">
              <w:rPr>
                <w:rFonts w:ascii="Amasis MT Pro" w:hAnsi="Amasis MT Pro"/>
                <w:color w:val="333333"/>
                <w:w w:val="115"/>
                <w:sz w:val="18"/>
                <w:szCs w:val="18"/>
                <w:lang w:val="fr-FR"/>
              </w:rPr>
              <w:t>économique</w:t>
            </w:r>
            <w:r w:rsidRPr="00D66DFA">
              <w:rPr>
                <w:rFonts w:ascii="Amasis MT Pro" w:hAnsi="Amasis MT Pro"/>
                <w:color w:val="333333"/>
                <w:spacing w:val="-9"/>
                <w:w w:val="115"/>
                <w:sz w:val="18"/>
                <w:szCs w:val="18"/>
                <w:lang w:val="fr-FR"/>
              </w:rPr>
              <w:t xml:space="preserve"> </w:t>
            </w:r>
            <w:r w:rsidRPr="00D66DFA">
              <w:rPr>
                <w:rFonts w:ascii="Amasis MT Pro" w:hAnsi="Amasis MT Pro"/>
                <w:color w:val="333333"/>
                <w:w w:val="115"/>
                <w:sz w:val="18"/>
                <w:szCs w:val="18"/>
                <w:lang w:val="fr-FR"/>
              </w:rPr>
              <w:t>et</w:t>
            </w:r>
            <w:r w:rsidRPr="00D66DFA">
              <w:rPr>
                <w:rFonts w:ascii="Amasis MT Pro" w:hAnsi="Amasis MT Pro"/>
                <w:color w:val="333333"/>
                <w:spacing w:val="-9"/>
                <w:w w:val="115"/>
                <w:sz w:val="18"/>
                <w:szCs w:val="18"/>
                <w:lang w:val="fr-FR"/>
              </w:rPr>
              <w:t xml:space="preserve"> </w:t>
            </w:r>
            <w:r w:rsidRPr="00D66DFA">
              <w:rPr>
                <w:rFonts w:ascii="Amasis MT Pro" w:hAnsi="Amasis MT Pro"/>
                <w:color w:val="333333"/>
                <w:w w:val="115"/>
                <w:sz w:val="18"/>
                <w:szCs w:val="18"/>
                <w:lang w:val="fr-FR"/>
              </w:rPr>
              <w:t xml:space="preserve">à </w:t>
            </w:r>
            <w:r w:rsidRPr="00D66DFA">
              <w:rPr>
                <w:rFonts w:ascii="Amasis MT Pro" w:hAnsi="Amasis MT Pro"/>
                <w:color w:val="333333"/>
                <w:spacing w:val="-2"/>
                <w:w w:val="115"/>
                <w:sz w:val="18"/>
                <w:szCs w:val="18"/>
                <w:lang w:val="fr-FR"/>
              </w:rPr>
              <w:t>l'autonomisation.</w:t>
            </w:r>
          </w:p>
        </w:tc>
        <w:tc>
          <w:tcPr>
            <w:tcW w:w="1655" w:type="dxa"/>
            <w:shd w:val="clear" w:color="auto" w:fill="A6A6A6" w:themeFill="background1" w:themeFillShade="A6"/>
          </w:tcPr>
          <w:p w14:paraId="05C25931" w14:textId="77777777" w:rsidR="00EE64A4" w:rsidRPr="00D66DFA" w:rsidRDefault="00EE64A4" w:rsidP="00CC4FC9">
            <w:pPr>
              <w:pStyle w:val="Sansinterligne"/>
              <w:jc w:val="center"/>
              <w:rPr>
                <w:rFonts w:ascii="Amasis MT Pro" w:hAnsi="Amasis MT Pro"/>
                <w:color w:val="333333"/>
                <w:spacing w:val="-2"/>
                <w:w w:val="105"/>
                <w:sz w:val="18"/>
                <w:szCs w:val="18"/>
                <w:lang w:val="fr-FR"/>
              </w:rPr>
            </w:pPr>
          </w:p>
        </w:tc>
        <w:tc>
          <w:tcPr>
            <w:tcW w:w="1701" w:type="dxa"/>
          </w:tcPr>
          <w:p w14:paraId="0BE452A5" w14:textId="77777777" w:rsidR="00EE64A4" w:rsidRPr="00D66DFA" w:rsidRDefault="00EE64A4" w:rsidP="00CC4FC9">
            <w:pPr>
              <w:pStyle w:val="Sansinterligne"/>
              <w:jc w:val="center"/>
              <w:rPr>
                <w:rFonts w:ascii="Amasis MT Pro" w:hAnsi="Amasis MT Pro"/>
                <w:color w:val="333333"/>
                <w:spacing w:val="-2"/>
                <w:w w:val="110"/>
                <w:sz w:val="18"/>
                <w:szCs w:val="18"/>
                <w:lang w:val="fr-FR"/>
              </w:rPr>
            </w:pPr>
            <w:r w:rsidRPr="00D66DFA">
              <w:rPr>
                <w:rFonts w:ascii="Amasis MT Pro" w:hAnsi="Amasis MT Pro"/>
                <w:color w:val="333333"/>
                <w:spacing w:val="-2"/>
                <w:w w:val="110"/>
                <w:sz w:val="18"/>
                <w:szCs w:val="18"/>
                <w:lang w:val="fr-FR"/>
              </w:rPr>
              <w:t>Satisfecit</w:t>
            </w:r>
          </w:p>
        </w:tc>
      </w:tr>
      <w:tr w:rsidR="00EE64A4" w:rsidRPr="00D66DFA" w14:paraId="598ADA05" w14:textId="77777777" w:rsidTr="00C31DA4">
        <w:trPr>
          <w:trHeight w:val="557"/>
        </w:trPr>
        <w:tc>
          <w:tcPr>
            <w:tcW w:w="2398" w:type="dxa"/>
            <w:vMerge/>
          </w:tcPr>
          <w:p w14:paraId="19224786" w14:textId="77777777" w:rsidR="00EE64A4" w:rsidRPr="00D66DFA" w:rsidRDefault="00EE64A4" w:rsidP="00CC4FC9">
            <w:pPr>
              <w:pStyle w:val="Sansinterligne"/>
              <w:rPr>
                <w:rFonts w:ascii="Amasis MT Pro" w:hAnsi="Amasis MT Pro"/>
                <w:sz w:val="18"/>
                <w:szCs w:val="18"/>
                <w:lang w:val="fr-FR"/>
              </w:rPr>
            </w:pPr>
          </w:p>
        </w:tc>
        <w:tc>
          <w:tcPr>
            <w:tcW w:w="2133" w:type="dxa"/>
            <w:vMerge/>
          </w:tcPr>
          <w:p w14:paraId="531E9015" w14:textId="77777777" w:rsidR="00EE64A4" w:rsidRPr="00D66DFA" w:rsidRDefault="00EE64A4" w:rsidP="00CC4FC9">
            <w:pPr>
              <w:pStyle w:val="Sansinterligne"/>
              <w:rPr>
                <w:rFonts w:ascii="Amasis MT Pro" w:hAnsi="Amasis MT Pro"/>
                <w:b/>
                <w:bCs/>
                <w:sz w:val="18"/>
                <w:szCs w:val="18"/>
                <w:lang w:val="fr-FR"/>
              </w:rPr>
            </w:pPr>
          </w:p>
        </w:tc>
        <w:tc>
          <w:tcPr>
            <w:tcW w:w="2598" w:type="dxa"/>
          </w:tcPr>
          <w:p w14:paraId="568A5C81" w14:textId="77777777" w:rsidR="00EE64A4" w:rsidRPr="00D66DFA" w:rsidRDefault="00EE64A4" w:rsidP="00CC4FC9">
            <w:pPr>
              <w:pStyle w:val="Sansinterligne"/>
              <w:jc w:val="both"/>
              <w:rPr>
                <w:rFonts w:ascii="Amasis MT Pro" w:hAnsi="Amasis MT Pro"/>
                <w:color w:val="333333"/>
                <w:w w:val="110"/>
                <w:sz w:val="18"/>
                <w:szCs w:val="18"/>
                <w:lang w:val="fr-FR"/>
              </w:rPr>
            </w:pPr>
            <w:r w:rsidRPr="00D66DFA">
              <w:rPr>
                <w:rFonts w:ascii="Amasis MT Pro" w:hAnsi="Amasis MT Pro"/>
                <w:color w:val="333333"/>
                <w:w w:val="110"/>
                <w:sz w:val="18"/>
                <w:szCs w:val="18"/>
                <w:lang w:val="fr-FR"/>
              </w:rPr>
              <w:t>Prix</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du</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Meilleur</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 xml:space="preserve">Jeune </w:t>
            </w:r>
            <w:r w:rsidRPr="00D66DFA">
              <w:rPr>
                <w:rFonts w:ascii="Amasis MT Pro" w:hAnsi="Amasis MT Pro"/>
                <w:color w:val="333333"/>
                <w:spacing w:val="-2"/>
                <w:w w:val="115"/>
                <w:sz w:val="18"/>
                <w:szCs w:val="18"/>
                <w:lang w:val="fr-FR"/>
              </w:rPr>
              <w:t>Entrepreneur</w:t>
            </w:r>
          </w:p>
        </w:tc>
        <w:tc>
          <w:tcPr>
            <w:tcW w:w="3969" w:type="dxa"/>
          </w:tcPr>
          <w:p w14:paraId="150BA9C4" w14:textId="77777777" w:rsidR="00EE64A4" w:rsidRPr="00D66DFA" w:rsidRDefault="00EE64A4" w:rsidP="00CC4FC9">
            <w:pPr>
              <w:pStyle w:val="Sansinterligne"/>
              <w:jc w:val="both"/>
              <w:rPr>
                <w:rFonts w:ascii="Amasis MT Pro" w:hAnsi="Amasis MT Pro"/>
                <w:color w:val="333333"/>
                <w:w w:val="110"/>
                <w:sz w:val="18"/>
                <w:szCs w:val="18"/>
                <w:lang w:val="fr-FR"/>
              </w:rPr>
            </w:pPr>
            <w:r w:rsidRPr="00D66DFA">
              <w:rPr>
                <w:rFonts w:ascii="Amasis MT Pro" w:hAnsi="Amasis MT Pro"/>
                <w:color w:val="333333"/>
                <w:sz w:val="18"/>
                <w:szCs w:val="18"/>
                <w:lang w:val="fr-FR"/>
              </w:rPr>
              <w:t>Récompense</w:t>
            </w:r>
            <w:r w:rsidRPr="00D66DFA">
              <w:rPr>
                <w:rFonts w:ascii="Amasis MT Pro" w:hAnsi="Amasis MT Pro"/>
                <w:color w:val="333333"/>
                <w:spacing w:val="-10"/>
                <w:sz w:val="18"/>
                <w:szCs w:val="18"/>
                <w:lang w:val="fr-FR"/>
              </w:rPr>
              <w:t xml:space="preserve"> </w:t>
            </w:r>
            <w:r w:rsidRPr="00D66DFA">
              <w:rPr>
                <w:rFonts w:ascii="Amasis MT Pro" w:hAnsi="Amasis MT Pro"/>
                <w:color w:val="333333"/>
                <w:sz w:val="18"/>
                <w:szCs w:val="18"/>
                <w:lang w:val="fr-FR"/>
              </w:rPr>
              <w:t>un</w:t>
            </w:r>
            <w:r w:rsidRPr="00D66DFA">
              <w:rPr>
                <w:rFonts w:ascii="Amasis MT Pro" w:hAnsi="Amasis MT Pro"/>
                <w:color w:val="333333"/>
                <w:w w:val="115"/>
                <w:sz w:val="18"/>
                <w:szCs w:val="18"/>
                <w:lang w:val="fr-FR"/>
              </w:rPr>
              <w:t xml:space="preserve"> </w:t>
            </w:r>
            <w:r w:rsidRPr="00D66DFA">
              <w:rPr>
                <w:rFonts w:ascii="Amasis MT Pro" w:hAnsi="Amasis MT Pro"/>
                <w:color w:val="333333"/>
                <w:spacing w:val="-2"/>
                <w:w w:val="115"/>
                <w:sz w:val="18"/>
                <w:szCs w:val="18"/>
                <w:lang w:val="fr-FR"/>
              </w:rPr>
              <w:t xml:space="preserve">jeune </w:t>
            </w:r>
            <w:r w:rsidRPr="00D66DFA">
              <w:rPr>
                <w:rFonts w:ascii="Amasis MT Pro" w:hAnsi="Amasis MT Pro"/>
                <w:color w:val="333333"/>
                <w:spacing w:val="-2"/>
                <w:w w:val="110"/>
                <w:sz w:val="18"/>
                <w:szCs w:val="18"/>
                <w:lang w:val="fr-FR"/>
              </w:rPr>
              <w:t xml:space="preserve">entrepreneur(e) </w:t>
            </w:r>
            <w:r w:rsidRPr="00D66DFA">
              <w:rPr>
                <w:rFonts w:ascii="Amasis MT Pro" w:hAnsi="Amasis MT Pro"/>
                <w:color w:val="333333"/>
                <w:spacing w:val="-2"/>
                <w:w w:val="115"/>
                <w:sz w:val="18"/>
                <w:szCs w:val="18"/>
                <w:lang w:val="fr-FR"/>
              </w:rPr>
              <w:t xml:space="preserve">prometteur(se) </w:t>
            </w:r>
            <w:r w:rsidRPr="00D66DFA">
              <w:rPr>
                <w:rFonts w:ascii="Amasis MT Pro" w:hAnsi="Amasis MT Pro"/>
                <w:color w:val="333333"/>
                <w:w w:val="115"/>
                <w:sz w:val="18"/>
                <w:szCs w:val="18"/>
                <w:lang w:val="fr-FR"/>
              </w:rPr>
              <w:t>qui</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a</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lancé</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 xml:space="preserve">une </w:t>
            </w:r>
            <w:r w:rsidRPr="00D66DFA">
              <w:rPr>
                <w:rFonts w:ascii="Amasis MT Pro" w:hAnsi="Amasis MT Pro"/>
                <w:color w:val="333333"/>
                <w:spacing w:val="-2"/>
                <w:w w:val="115"/>
                <w:sz w:val="18"/>
                <w:szCs w:val="18"/>
                <w:lang w:val="fr-FR"/>
              </w:rPr>
              <w:t xml:space="preserve">initiative </w:t>
            </w:r>
            <w:r w:rsidRPr="00D66DFA">
              <w:rPr>
                <w:rFonts w:ascii="Amasis MT Pro" w:hAnsi="Amasis MT Pro"/>
                <w:color w:val="333333"/>
                <w:w w:val="115"/>
                <w:sz w:val="18"/>
                <w:szCs w:val="18"/>
                <w:lang w:val="fr-FR"/>
              </w:rPr>
              <w:t>innovante</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 xml:space="preserve">et </w:t>
            </w:r>
            <w:r w:rsidRPr="00D66DFA">
              <w:rPr>
                <w:rFonts w:ascii="Amasis MT Pro" w:hAnsi="Amasis MT Pro"/>
                <w:color w:val="333333"/>
                <w:spacing w:val="-2"/>
                <w:w w:val="115"/>
                <w:sz w:val="18"/>
                <w:szCs w:val="18"/>
                <w:lang w:val="fr-FR"/>
              </w:rPr>
              <w:t>durable.</w:t>
            </w:r>
          </w:p>
        </w:tc>
        <w:tc>
          <w:tcPr>
            <w:tcW w:w="1655" w:type="dxa"/>
            <w:shd w:val="clear" w:color="auto" w:fill="A6A6A6" w:themeFill="background1" w:themeFillShade="A6"/>
          </w:tcPr>
          <w:p w14:paraId="7B7C8311" w14:textId="77777777" w:rsidR="00EE64A4" w:rsidRPr="00D66DFA" w:rsidRDefault="00EE64A4" w:rsidP="00CC4FC9">
            <w:pPr>
              <w:pStyle w:val="Sansinterligne"/>
              <w:jc w:val="center"/>
              <w:rPr>
                <w:rFonts w:ascii="Amasis MT Pro" w:hAnsi="Amasis MT Pro"/>
                <w:color w:val="333333"/>
                <w:spacing w:val="-2"/>
                <w:w w:val="105"/>
                <w:sz w:val="18"/>
                <w:szCs w:val="18"/>
                <w:lang w:val="fr-FR"/>
              </w:rPr>
            </w:pPr>
          </w:p>
        </w:tc>
        <w:tc>
          <w:tcPr>
            <w:tcW w:w="1701" w:type="dxa"/>
          </w:tcPr>
          <w:p w14:paraId="72BD0C39" w14:textId="77777777" w:rsidR="00EE64A4" w:rsidRPr="00D66DFA" w:rsidRDefault="00EE64A4" w:rsidP="00CC4FC9">
            <w:pPr>
              <w:pStyle w:val="Sansinterligne"/>
              <w:jc w:val="center"/>
              <w:rPr>
                <w:rFonts w:ascii="Amasis MT Pro" w:hAnsi="Amasis MT Pro"/>
                <w:color w:val="333333"/>
                <w:spacing w:val="-2"/>
                <w:w w:val="110"/>
                <w:sz w:val="18"/>
                <w:szCs w:val="18"/>
                <w:lang w:val="fr-FR"/>
              </w:rPr>
            </w:pPr>
            <w:r w:rsidRPr="00D66DFA">
              <w:rPr>
                <w:rFonts w:ascii="Amasis MT Pro" w:hAnsi="Amasis MT Pro"/>
                <w:color w:val="333333"/>
                <w:spacing w:val="-2"/>
                <w:w w:val="110"/>
                <w:sz w:val="18"/>
                <w:szCs w:val="18"/>
                <w:lang w:val="fr-FR"/>
              </w:rPr>
              <w:t>Satisfecit</w:t>
            </w:r>
          </w:p>
        </w:tc>
      </w:tr>
      <w:tr w:rsidR="00EE64A4" w:rsidRPr="00D66DFA" w14:paraId="63CCB63C" w14:textId="77777777" w:rsidTr="00C31DA4">
        <w:trPr>
          <w:trHeight w:val="557"/>
        </w:trPr>
        <w:tc>
          <w:tcPr>
            <w:tcW w:w="2398" w:type="dxa"/>
            <w:vMerge w:val="restart"/>
          </w:tcPr>
          <w:p w14:paraId="4A20254B" w14:textId="77777777" w:rsidR="00D66DFA" w:rsidRDefault="00D66DFA" w:rsidP="00CC4FC9">
            <w:pPr>
              <w:pStyle w:val="Sansinterligne"/>
              <w:rPr>
                <w:rFonts w:ascii="Amasis MT Pro" w:hAnsi="Amasis MT Pro"/>
                <w:b/>
                <w:bCs/>
                <w:color w:val="333333"/>
                <w:w w:val="90"/>
                <w:sz w:val="18"/>
                <w:szCs w:val="18"/>
                <w:lang w:val="fr-FR"/>
              </w:rPr>
            </w:pPr>
          </w:p>
          <w:p w14:paraId="0EBD31B2" w14:textId="77777777" w:rsidR="00D66DFA" w:rsidRDefault="00D66DFA" w:rsidP="00CC4FC9">
            <w:pPr>
              <w:pStyle w:val="Sansinterligne"/>
              <w:rPr>
                <w:rFonts w:ascii="Amasis MT Pro" w:hAnsi="Amasis MT Pro"/>
                <w:b/>
                <w:bCs/>
                <w:color w:val="333333"/>
                <w:w w:val="90"/>
                <w:sz w:val="18"/>
                <w:szCs w:val="18"/>
                <w:lang w:val="fr-FR"/>
              </w:rPr>
            </w:pPr>
          </w:p>
          <w:p w14:paraId="1F38F12D" w14:textId="77777777" w:rsidR="00D66DFA" w:rsidRDefault="00D66DFA" w:rsidP="00CC4FC9">
            <w:pPr>
              <w:pStyle w:val="Sansinterligne"/>
              <w:rPr>
                <w:rFonts w:ascii="Amasis MT Pro" w:hAnsi="Amasis MT Pro"/>
                <w:b/>
                <w:bCs/>
                <w:color w:val="333333"/>
                <w:w w:val="90"/>
                <w:sz w:val="18"/>
                <w:szCs w:val="18"/>
                <w:lang w:val="fr-FR"/>
              </w:rPr>
            </w:pPr>
          </w:p>
          <w:p w14:paraId="319ECB13" w14:textId="77777777" w:rsidR="00D66DFA" w:rsidRDefault="00D66DFA" w:rsidP="00CC4FC9">
            <w:pPr>
              <w:pStyle w:val="Sansinterligne"/>
              <w:rPr>
                <w:rFonts w:ascii="Amasis MT Pro" w:hAnsi="Amasis MT Pro"/>
                <w:b/>
                <w:bCs/>
                <w:color w:val="333333"/>
                <w:w w:val="90"/>
                <w:sz w:val="18"/>
                <w:szCs w:val="18"/>
                <w:lang w:val="fr-FR"/>
              </w:rPr>
            </w:pPr>
          </w:p>
          <w:p w14:paraId="68C74F5C" w14:textId="77777777" w:rsidR="00D66DFA" w:rsidRDefault="00D66DFA" w:rsidP="00CC4FC9">
            <w:pPr>
              <w:pStyle w:val="Sansinterligne"/>
              <w:rPr>
                <w:rFonts w:ascii="Amasis MT Pro" w:hAnsi="Amasis MT Pro"/>
                <w:b/>
                <w:bCs/>
                <w:color w:val="333333"/>
                <w:w w:val="90"/>
                <w:sz w:val="18"/>
                <w:szCs w:val="18"/>
                <w:lang w:val="fr-FR"/>
              </w:rPr>
            </w:pPr>
          </w:p>
          <w:p w14:paraId="467D8F34" w14:textId="77777777" w:rsidR="00D66DFA" w:rsidRDefault="00D66DFA" w:rsidP="00CC4FC9">
            <w:pPr>
              <w:pStyle w:val="Sansinterligne"/>
              <w:rPr>
                <w:rFonts w:ascii="Amasis MT Pro" w:hAnsi="Amasis MT Pro"/>
                <w:b/>
                <w:bCs/>
                <w:color w:val="333333"/>
                <w:w w:val="90"/>
                <w:sz w:val="18"/>
                <w:szCs w:val="18"/>
                <w:lang w:val="fr-FR"/>
              </w:rPr>
            </w:pPr>
          </w:p>
          <w:p w14:paraId="3EDAE0A3" w14:textId="413C6F10" w:rsidR="00EE64A4" w:rsidRPr="00D66DFA" w:rsidRDefault="00EE64A4" w:rsidP="00CC4FC9">
            <w:pPr>
              <w:pStyle w:val="Sansinterligne"/>
              <w:rPr>
                <w:rFonts w:ascii="Amasis MT Pro" w:hAnsi="Amasis MT Pro"/>
                <w:b/>
                <w:bCs/>
                <w:sz w:val="18"/>
                <w:szCs w:val="18"/>
                <w:lang w:val="fr-FR"/>
              </w:rPr>
            </w:pPr>
            <w:r w:rsidRPr="00D66DFA">
              <w:rPr>
                <w:rFonts w:ascii="Amasis MT Pro" w:hAnsi="Amasis MT Pro"/>
                <w:b/>
                <w:bCs/>
                <w:color w:val="333333"/>
                <w:w w:val="90"/>
                <w:sz w:val="18"/>
                <w:szCs w:val="18"/>
                <w:lang w:val="fr-FR"/>
              </w:rPr>
              <w:t>D)</w:t>
            </w:r>
            <w:r w:rsidRPr="00D66DFA">
              <w:rPr>
                <w:rFonts w:ascii="Amasis MT Pro" w:hAnsi="Amasis MT Pro"/>
                <w:b/>
                <w:bCs/>
                <w:color w:val="333333"/>
                <w:spacing w:val="-10"/>
                <w:w w:val="90"/>
                <w:sz w:val="18"/>
                <w:szCs w:val="18"/>
                <w:lang w:val="fr-FR"/>
              </w:rPr>
              <w:t xml:space="preserve"> </w:t>
            </w:r>
            <w:r w:rsidRPr="00D66DFA">
              <w:rPr>
                <w:rFonts w:ascii="Amasis MT Pro" w:hAnsi="Amasis MT Pro"/>
                <w:b/>
                <w:bCs/>
                <w:color w:val="333333"/>
                <w:w w:val="90"/>
                <w:sz w:val="18"/>
                <w:szCs w:val="18"/>
                <w:lang w:val="fr-FR"/>
              </w:rPr>
              <w:t>MÉDIATIQUE</w:t>
            </w:r>
            <w:r w:rsidRPr="00D66DFA">
              <w:rPr>
                <w:rFonts w:ascii="Amasis MT Pro" w:hAnsi="Amasis MT Pro"/>
                <w:b/>
                <w:bCs/>
                <w:color w:val="333333"/>
                <w:spacing w:val="-9"/>
                <w:w w:val="90"/>
                <w:sz w:val="18"/>
                <w:szCs w:val="18"/>
                <w:lang w:val="fr-FR"/>
              </w:rPr>
              <w:t xml:space="preserve"> </w:t>
            </w:r>
            <w:r w:rsidRPr="00D66DFA">
              <w:rPr>
                <w:rFonts w:ascii="Amasis MT Pro" w:hAnsi="Amasis MT Pro"/>
                <w:b/>
                <w:bCs/>
                <w:color w:val="333333"/>
                <w:w w:val="90"/>
                <w:sz w:val="18"/>
                <w:szCs w:val="18"/>
                <w:lang w:val="fr-FR"/>
              </w:rPr>
              <w:t xml:space="preserve">ET </w:t>
            </w:r>
            <w:r w:rsidRPr="00D66DFA">
              <w:rPr>
                <w:rFonts w:ascii="Amasis MT Pro" w:hAnsi="Amasis MT Pro"/>
                <w:b/>
                <w:bCs/>
                <w:color w:val="333333"/>
                <w:spacing w:val="-8"/>
                <w:sz w:val="18"/>
                <w:szCs w:val="18"/>
                <w:lang w:val="fr-FR"/>
              </w:rPr>
              <w:t>COMMUNICATION</w:t>
            </w:r>
          </w:p>
        </w:tc>
        <w:tc>
          <w:tcPr>
            <w:tcW w:w="2133" w:type="dxa"/>
            <w:vMerge w:val="restart"/>
          </w:tcPr>
          <w:p w14:paraId="6DE8997D" w14:textId="77777777" w:rsidR="00EE64A4" w:rsidRPr="00D66DFA" w:rsidRDefault="00EE64A4" w:rsidP="00CC4FC9">
            <w:pPr>
              <w:pStyle w:val="Sansinterligne"/>
              <w:rPr>
                <w:rFonts w:ascii="Amasis MT Pro" w:hAnsi="Amasis MT Pro"/>
                <w:color w:val="333333"/>
                <w:sz w:val="18"/>
                <w:szCs w:val="18"/>
                <w:lang w:val="fr-FR"/>
              </w:rPr>
            </w:pPr>
          </w:p>
          <w:p w14:paraId="0F554D2B" w14:textId="77777777" w:rsidR="00EE64A4" w:rsidRPr="00D66DFA" w:rsidRDefault="00EE64A4" w:rsidP="00CC4FC9">
            <w:pPr>
              <w:pStyle w:val="Sansinterligne"/>
              <w:rPr>
                <w:rFonts w:ascii="Amasis MT Pro" w:hAnsi="Amasis MT Pro"/>
                <w:color w:val="333333"/>
                <w:sz w:val="18"/>
                <w:szCs w:val="18"/>
                <w:lang w:val="fr-FR"/>
              </w:rPr>
            </w:pPr>
          </w:p>
          <w:p w14:paraId="567E2EBB" w14:textId="77777777" w:rsidR="00EE64A4" w:rsidRPr="00D66DFA" w:rsidRDefault="00EE64A4" w:rsidP="00CC4FC9">
            <w:pPr>
              <w:pStyle w:val="Sansinterligne"/>
              <w:rPr>
                <w:rFonts w:ascii="Amasis MT Pro" w:hAnsi="Amasis MT Pro"/>
                <w:color w:val="333333"/>
                <w:sz w:val="18"/>
                <w:szCs w:val="18"/>
                <w:lang w:val="fr-FR"/>
              </w:rPr>
            </w:pPr>
          </w:p>
          <w:p w14:paraId="41D39A0B" w14:textId="77777777" w:rsidR="00EE64A4" w:rsidRPr="00D66DFA" w:rsidRDefault="00EE64A4" w:rsidP="00CC4FC9">
            <w:pPr>
              <w:pStyle w:val="Sansinterligne"/>
              <w:rPr>
                <w:rFonts w:ascii="Amasis MT Pro" w:hAnsi="Amasis MT Pro"/>
                <w:color w:val="333333"/>
                <w:sz w:val="18"/>
                <w:szCs w:val="18"/>
                <w:lang w:val="fr-FR"/>
              </w:rPr>
            </w:pPr>
          </w:p>
          <w:p w14:paraId="6DC9773A" w14:textId="77777777" w:rsidR="00EE64A4" w:rsidRPr="00D66DFA" w:rsidRDefault="00EE64A4" w:rsidP="00CC4FC9">
            <w:pPr>
              <w:pStyle w:val="Sansinterligne"/>
              <w:rPr>
                <w:rFonts w:ascii="Amasis MT Pro" w:hAnsi="Amasis MT Pro"/>
                <w:color w:val="333333"/>
                <w:sz w:val="18"/>
                <w:szCs w:val="18"/>
                <w:lang w:val="fr-FR"/>
              </w:rPr>
            </w:pPr>
          </w:p>
          <w:p w14:paraId="64EFE71A" w14:textId="77777777" w:rsidR="00EE64A4" w:rsidRPr="00D66DFA" w:rsidRDefault="00EE64A4" w:rsidP="00CC4FC9">
            <w:pPr>
              <w:pStyle w:val="Sansinterligne"/>
              <w:rPr>
                <w:rFonts w:ascii="Amasis MT Pro" w:hAnsi="Amasis MT Pro"/>
                <w:color w:val="333333"/>
                <w:sz w:val="18"/>
                <w:szCs w:val="18"/>
                <w:lang w:val="fr-FR"/>
              </w:rPr>
            </w:pPr>
          </w:p>
          <w:p w14:paraId="6281B42C" w14:textId="77777777" w:rsidR="00EE64A4" w:rsidRPr="00D66DFA" w:rsidRDefault="00EE64A4" w:rsidP="00CC4FC9">
            <w:pPr>
              <w:pStyle w:val="Sansinterligne"/>
              <w:rPr>
                <w:rFonts w:ascii="Amasis MT Pro" w:hAnsi="Amasis MT Pro"/>
                <w:b/>
                <w:bCs/>
                <w:sz w:val="18"/>
                <w:szCs w:val="18"/>
                <w:lang w:val="fr-FR"/>
              </w:rPr>
            </w:pPr>
            <w:r w:rsidRPr="00D66DFA">
              <w:rPr>
                <w:rFonts w:ascii="Amasis MT Pro" w:hAnsi="Amasis MT Pro"/>
                <w:color w:val="333333"/>
                <w:sz w:val="18"/>
                <w:szCs w:val="18"/>
                <w:lang w:val="fr-FR"/>
              </w:rPr>
              <w:t>Prix</w:t>
            </w:r>
            <w:r w:rsidRPr="00D66DFA">
              <w:rPr>
                <w:rFonts w:ascii="Amasis MT Pro" w:hAnsi="Amasis MT Pro"/>
                <w:color w:val="333333"/>
                <w:spacing w:val="-14"/>
                <w:sz w:val="18"/>
                <w:szCs w:val="18"/>
                <w:lang w:val="fr-FR"/>
              </w:rPr>
              <w:t xml:space="preserve"> </w:t>
            </w:r>
            <w:r w:rsidRPr="00D66DFA">
              <w:rPr>
                <w:rFonts w:ascii="Amasis MT Pro" w:hAnsi="Amasis MT Pro"/>
                <w:color w:val="333333"/>
                <w:sz w:val="18"/>
                <w:szCs w:val="18"/>
                <w:lang w:val="fr-FR"/>
              </w:rPr>
              <w:t>des Initiatives de Communications, de l’Information et Digitale</w:t>
            </w:r>
          </w:p>
        </w:tc>
        <w:tc>
          <w:tcPr>
            <w:tcW w:w="2598" w:type="dxa"/>
          </w:tcPr>
          <w:p w14:paraId="24E9F31F" w14:textId="77777777" w:rsidR="00EE64A4" w:rsidRPr="00D66DFA" w:rsidRDefault="00EE64A4" w:rsidP="00CC4FC9">
            <w:pPr>
              <w:pStyle w:val="Sansinterligne"/>
              <w:jc w:val="both"/>
              <w:rPr>
                <w:rFonts w:ascii="Amasis MT Pro" w:hAnsi="Amasis MT Pro"/>
                <w:color w:val="333333"/>
                <w:w w:val="110"/>
                <w:sz w:val="18"/>
                <w:szCs w:val="18"/>
                <w:lang w:val="fr-FR"/>
              </w:rPr>
            </w:pPr>
            <w:r w:rsidRPr="00D66DFA">
              <w:rPr>
                <w:rFonts w:ascii="Amasis MT Pro" w:hAnsi="Amasis MT Pro"/>
                <w:color w:val="333333"/>
                <w:w w:val="115"/>
                <w:sz w:val="18"/>
                <w:szCs w:val="18"/>
                <w:lang w:val="fr-FR"/>
              </w:rPr>
              <w:t xml:space="preserve">Prix de la Meilleure </w:t>
            </w:r>
            <w:r w:rsidRPr="00D66DFA">
              <w:rPr>
                <w:rFonts w:ascii="Amasis MT Pro" w:hAnsi="Amasis MT Pro"/>
                <w:color w:val="333333"/>
                <w:spacing w:val="-2"/>
                <w:w w:val="110"/>
                <w:sz w:val="18"/>
                <w:szCs w:val="18"/>
                <w:lang w:val="fr-FR"/>
              </w:rPr>
              <w:t>Télévision</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spacing w:val="-2"/>
                <w:w w:val="110"/>
                <w:sz w:val="18"/>
                <w:szCs w:val="18"/>
                <w:lang w:val="fr-FR"/>
              </w:rPr>
              <w:t>Web</w:t>
            </w:r>
            <w:r w:rsidRPr="00D66DFA">
              <w:rPr>
                <w:rFonts w:ascii="Amasis MT Pro" w:hAnsi="Amasis MT Pro"/>
                <w:color w:val="333333"/>
                <w:spacing w:val="-11"/>
                <w:w w:val="110"/>
                <w:sz w:val="18"/>
                <w:szCs w:val="18"/>
                <w:lang w:val="fr-FR"/>
              </w:rPr>
              <w:t xml:space="preserve"> </w:t>
            </w:r>
          </w:p>
        </w:tc>
        <w:tc>
          <w:tcPr>
            <w:tcW w:w="3969" w:type="dxa"/>
          </w:tcPr>
          <w:p w14:paraId="3E20BEC2" w14:textId="77777777" w:rsidR="00EE64A4" w:rsidRPr="00D66DFA" w:rsidRDefault="00EE64A4" w:rsidP="00CC4FC9">
            <w:pPr>
              <w:pStyle w:val="Sansinterligne"/>
              <w:jc w:val="both"/>
              <w:rPr>
                <w:rFonts w:ascii="Amasis MT Pro" w:hAnsi="Amasis MT Pro"/>
                <w:color w:val="333333"/>
                <w:w w:val="110"/>
                <w:sz w:val="18"/>
                <w:szCs w:val="18"/>
                <w:lang w:val="fr-FR"/>
              </w:rPr>
            </w:pPr>
            <w:r w:rsidRPr="00D66DFA">
              <w:rPr>
                <w:rFonts w:ascii="Amasis MT Pro" w:hAnsi="Amasis MT Pro"/>
                <w:color w:val="333333"/>
                <w:sz w:val="18"/>
                <w:szCs w:val="18"/>
                <w:lang w:val="fr-FR"/>
              </w:rPr>
              <w:t>Récompense</w:t>
            </w:r>
            <w:r w:rsidRPr="00D66DFA">
              <w:rPr>
                <w:rFonts w:ascii="Amasis MT Pro" w:hAnsi="Amasis MT Pro"/>
                <w:color w:val="333333"/>
                <w:spacing w:val="-10"/>
                <w:sz w:val="18"/>
                <w:szCs w:val="18"/>
                <w:lang w:val="fr-FR"/>
              </w:rPr>
              <w:t xml:space="preserve"> </w:t>
            </w:r>
            <w:r w:rsidRPr="00D66DFA">
              <w:rPr>
                <w:rFonts w:ascii="Amasis MT Pro" w:hAnsi="Amasis MT Pro"/>
                <w:color w:val="333333"/>
                <w:sz w:val="18"/>
                <w:szCs w:val="18"/>
                <w:lang w:val="fr-FR"/>
              </w:rPr>
              <w:t>la</w:t>
            </w:r>
            <w:r w:rsidRPr="00D66DFA">
              <w:rPr>
                <w:rFonts w:ascii="Amasis MT Pro" w:hAnsi="Amasis MT Pro"/>
                <w:color w:val="333333"/>
                <w:w w:val="115"/>
                <w:sz w:val="18"/>
                <w:szCs w:val="18"/>
                <w:lang w:val="fr-FR"/>
              </w:rPr>
              <w:t xml:space="preserve"> chaîne</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de télévision</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web qui</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offre</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 xml:space="preserve">le </w:t>
            </w:r>
            <w:r w:rsidRPr="00D66DFA">
              <w:rPr>
                <w:rFonts w:ascii="Amasis MT Pro" w:hAnsi="Amasis MT Pro"/>
                <w:color w:val="333333"/>
                <w:w w:val="110"/>
                <w:sz w:val="18"/>
                <w:szCs w:val="18"/>
                <w:lang w:val="fr-FR"/>
              </w:rPr>
              <w:t>contenu</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le</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 xml:space="preserve">plus </w:t>
            </w:r>
            <w:r w:rsidRPr="00D66DFA">
              <w:rPr>
                <w:rFonts w:ascii="Amasis MT Pro" w:hAnsi="Amasis MT Pro"/>
                <w:color w:val="333333"/>
                <w:spacing w:val="-2"/>
                <w:w w:val="115"/>
                <w:sz w:val="18"/>
                <w:szCs w:val="18"/>
                <w:lang w:val="fr-FR"/>
              </w:rPr>
              <w:t xml:space="preserve">pertinent, </w:t>
            </w:r>
            <w:r w:rsidRPr="00D66DFA">
              <w:rPr>
                <w:rFonts w:ascii="Amasis MT Pro" w:hAnsi="Amasis MT Pro"/>
                <w:color w:val="333333"/>
                <w:w w:val="115"/>
                <w:sz w:val="18"/>
                <w:szCs w:val="18"/>
                <w:lang w:val="fr-FR"/>
              </w:rPr>
              <w:t>innovant</w:t>
            </w:r>
            <w:r w:rsidRPr="00D66DFA">
              <w:rPr>
                <w:rFonts w:ascii="Amasis MT Pro" w:hAnsi="Amasis MT Pro"/>
                <w:color w:val="333333"/>
                <w:spacing w:val="-6"/>
                <w:w w:val="115"/>
                <w:sz w:val="18"/>
                <w:szCs w:val="18"/>
                <w:lang w:val="fr-FR"/>
              </w:rPr>
              <w:t xml:space="preserve"> </w:t>
            </w:r>
            <w:r w:rsidRPr="00D66DFA">
              <w:rPr>
                <w:rFonts w:ascii="Amasis MT Pro" w:hAnsi="Amasis MT Pro"/>
                <w:color w:val="333333"/>
                <w:w w:val="115"/>
                <w:sz w:val="18"/>
                <w:szCs w:val="18"/>
                <w:lang w:val="fr-FR"/>
              </w:rPr>
              <w:t>et</w:t>
            </w:r>
            <w:r w:rsidRPr="00D66DFA">
              <w:rPr>
                <w:rFonts w:ascii="Amasis MT Pro" w:hAnsi="Amasis MT Pro"/>
                <w:color w:val="333333"/>
                <w:spacing w:val="-6"/>
                <w:w w:val="115"/>
                <w:sz w:val="18"/>
                <w:szCs w:val="18"/>
                <w:lang w:val="fr-FR"/>
              </w:rPr>
              <w:t xml:space="preserve"> </w:t>
            </w:r>
            <w:r w:rsidRPr="00D66DFA">
              <w:rPr>
                <w:rFonts w:ascii="Amasis MT Pro" w:hAnsi="Amasis MT Pro"/>
                <w:color w:val="333333"/>
                <w:w w:val="115"/>
                <w:sz w:val="18"/>
                <w:szCs w:val="18"/>
                <w:lang w:val="fr-FR"/>
              </w:rPr>
              <w:t xml:space="preserve">de </w:t>
            </w:r>
            <w:r w:rsidRPr="00D66DFA">
              <w:rPr>
                <w:rFonts w:ascii="Amasis MT Pro" w:hAnsi="Amasis MT Pro"/>
                <w:color w:val="333333"/>
                <w:spacing w:val="-2"/>
                <w:w w:val="115"/>
                <w:sz w:val="18"/>
                <w:szCs w:val="18"/>
                <w:lang w:val="fr-FR"/>
              </w:rPr>
              <w:t>qualité.</w:t>
            </w:r>
          </w:p>
        </w:tc>
        <w:tc>
          <w:tcPr>
            <w:tcW w:w="1655" w:type="dxa"/>
            <w:shd w:val="clear" w:color="auto" w:fill="A6A6A6" w:themeFill="background1" w:themeFillShade="A6"/>
          </w:tcPr>
          <w:p w14:paraId="0942F1CB" w14:textId="77777777" w:rsidR="00EE64A4" w:rsidRPr="00D66DFA" w:rsidRDefault="00EE64A4" w:rsidP="00CC4FC9">
            <w:pPr>
              <w:pStyle w:val="Sansinterligne"/>
              <w:jc w:val="center"/>
              <w:rPr>
                <w:rFonts w:ascii="Amasis MT Pro" w:hAnsi="Amasis MT Pro"/>
                <w:color w:val="333333"/>
                <w:spacing w:val="-2"/>
                <w:w w:val="105"/>
                <w:sz w:val="18"/>
                <w:szCs w:val="18"/>
                <w:lang w:val="fr-FR"/>
              </w:rPr>
            </w:pPr>
          </w:p>
        </w:tc>
        <w:tc>
          <w:tcPr>
            <w:tcW w:w="1701" w:type="dxa"/>
          </w:tcPr>
          <w:p w14:paraId="6842C000" w14:textId="77777777" w:rsidR="00EE64A4" w:rsidRPr="00D66DFA" w:rsidRDefault="00EE64A4" w:rsidP="00CC4FC9">
            <w:pPr>
              <w:pStyle w:val="Sansinterligne"/>
              <w:jc w:val="center"/>
              <w:rPr>
                <w:rFonts w:ascii="Amasis MT Pro" w:hAnsi="Amasis MT Pro"/>
                <w:color w:val="333333"/>
                <w:spacing w:val="-2"/>
                <w:w w:val="110"/>
                <w:sz w:val="18"/>
                <w:szCs w:val="18"/>
                <w:lang w:val="fr-FR"/>
              </w:rPr>
            </w:pPr>
            <w:r w:rsidRPr="00D66DFA">
              <w:rPr>
                <w:rFonts w:ascii="Amasis MT Pro" w:hAnsi="Amasis MT Pro"/>
                <w:color w:val="333333"/>
                <w:spacing w:val="-2"/>
                <w:w w:val="110"/>
                <w:sz w:val="18"/>
                <w:szCs w:val="18"/>
                <w:lang w:val="fr-FR"/>
              </w:rPr>
              <w:t>Trophée</w:t>
            </w:r>
          </w:p>
        </w:tc>
      </w:tr>
      <w:tr w:rsidR="00EE64A4" w:rsidRPr="00D66DFA" w14:paraId="2B33771A" w14:textId="77777777" w:rsidTr="00C31DA4">
        <w:trPr>
          <w:trHeight w:val="557"/>
        </w:trPr>
        <w:tc>
          <w:tcPr>
            <w:tcW w:w="2398" w:type="dxa"/>
            <w:vMerge/>
          </w:tcPr>
          <w:p w14:paraId="3F780DC3" w14:textId="77777777" w:rsidR="00EE64A4" w:rsidRPr="00D66DFA" w:rsidRDefault="00EE64A4" w:rsidP="00CC4FC9">
            <w:pPr>
              <w:pStyle w:val="Sansinterligne"/>
              <w:rPr>
                <w:rFonts w:ascii="Amasis MT Pro" w:hAnsi="Amasis MT Pro"/>
                <w:sz w:val="18"/>
                <w:szCs w:val="18"/>
                <w:lang w:val="fr-FR"/>
              </w:rPr>
            </w:pPr>
          </w:p>
        </w:tc>
        <w:tc>
          <w:tcPr>
            <w:tcW w:w="2133" w:type="dxa"/>
            <w:vMerge/>
          </w:tcPr>
          <w:p w14:paraId="7BB4D63E" w14:textId="77777777" w:rsidR="00EE64A4" w:rsidRPr="00D66DFA" w:rsidRDefault="00EE64A4" w:rsidP="00CC4FC9">
            <w:pPr>
              <w:pStyle w:val="Sansinterligne"/>
              <w:rPr>
                <w:rFonts w:ascii="Amasis MT Pro" w:hAnsi="Amasis MT Pro"/>
                <w:b/>
                <w:bCs/>
                <w:sz w:val="18"/>
                <w:szCs w:val="18"/>
                <w:lang w:val="fr-FR"/>
              </w:rPr>
            </w:pPr>
          </w:p>
        </w:tc>
        <w:tc>
          <w:tcPr>
            <w:tcW w:w="2598" w:type="dxa"/>
          </w:tcPr>
          <w:p w14:paraId="638BF1A5" w14:textId="77777777" w:rsidR="00EE64A4" w:rsidRPr="00D66DFA" w:rsidRDefault="00EE64A4" w:rsidP="00CC4FC9">
            <w:pPr>
              <w:pStyle w:val="Sansinterligne"/>
              <w:jc w:val="both"/>
              <w:rPr>
                <w:rFonts w:ascii="Amasis MT Pro" w:hAnsi="Amasis MT Pro"/>
                <w:color w:val="333333"/>
                <w:w w:val="110"/>
                <w:sz w:val="18"/>
                <w:szCs w:val="18"/>
                <w:lang w:val="fr-FR"/>
              </w:rPr>
            </w:pPr>
            <w:r w:rsidRPr="00D66DFA">
              <w:rPr>
                <w:rFonts w:ascii="Amasis MT Pro" w:hAnsi="Amasis MT Pro"/>
                <w:color w:val="333333"/>
                <w:w w:val="115"/>
                <w:sz w:val="18"/>
                <w:szCs w:val="18"/>
                <w:lang w:val="fr-FR"/>
              </w:rPr>
              <w:t xml:space="preserve">Prix de la Meilleure </w:t>
            </w:r>
            <w:r w:rsidRPr="00D66DFA">
              <w:rPr>
                <w:rFonts w:ascii="Amasis MT Pro" w:hAnsi="Amasis MT Pro"/>
                <w:color w:val="333333"/>
                <w:spacing w:val="-2"/>
                <w:w w:val="115"/>
                <w:sz w:val="18"/>
                <w:szCs w:val="18"/>
                <w:lang w:val="fr-FR"/>
              </w:rPr>
              <w:t xml:space="preserve">Émission </w:t>
            </w:r>
            <w:r w:rsidRPr="00D66DFA">
              <w:rPr>
                <w:rFonts w:ascii="Amasis MT Pro" w:hAnsi="Amasis MT Pro"/>
                <w:color w:val="333333"/>
                <w:spacing w:val="-2"/>
                <w:w w:val="110"/>
                <w:sz w:val="18"/>
                <w:szCs w:val="18"/>
                <w:lang w:val="fr-FR"/>
              </w:rPr>
              <w:t xml:space="preserve">Radio/Télévision/Télé </w:t>
            </w:r>
            <w:r w:rsidRPr="00D66DFA">
              <w:rPr>
                <w:rFonts w:ascii="Amasis MT Pro" w:hAnsi="Amasis MT Pro"/>
                <w:color w:val="333333"/>
                <w:w w:val="115"/>
                <w:sz w:val="18"/>
                <w:szCs w:val="18"/>
                <w:lang w:val="fr-FR"/>
              </w:rPr>
              <w:t>Web</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(en</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Kissi)</w:t>
            </w:r>
          </w:p>
        </w:tc>
        <w:tc>
          <w:tcPr>
            <w:tcW w:w="3969" w:type="dxa"/>
          </w:tcPr>
          <w:p w14:paraId="0AC24127" w14:textId="77777777" w:rsidR="00EE64A4" w:rsidRPr="00D66DFA" w:rsidRDefault="00EE64A4" w:rsidP="00CC4FC9">
            <w:pPr>
              <w:pStyle w:val="Sansinterligne"/>
              <w:jc w:val="both"/>
              <w:rPr>
                <w:rFonts w:ascii="Amasis MT Pro" w:hAnsi="Amasis MT Pro"/>
                <w:sz w:val="18"/>
                <w:szCs w:val="18"/>
                <w:lang w:val="fr-FR"/>
              </w:rPr>
            </w:pPr>
            <w:r w:rsidRPr="00D66DFA">
              <w:rPr>
                <w:rFonts w:ascii="Amasis MT Pro" w:hAnsi="Amasis MT Pro"/>
                <w:color w:val="333333"/>
                <w:spacing w:val="-2"/>
                <w:w w:val="115"/>
                <w:sz w:val="18"/>
                <w:szCs w:val="18"/>
                <w:lang w:val="fr-FR"/>
              </w:rPr>
              <w:t>Honore l'émission</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spacing w:val="-2"/>
                <w:w w:val="115"/>
                <w:sz w:val="18"/>
                <w:szCs w:val="18"/>
                <w:lang w:val="fr-FR"/>
              </w:rPr>
              <w:t>qui</w:t>
            </w:r>
            <w:r w:rsidRPr="00D66DFA">
              <w:rPr>
                <w:rFonts w:ascii="Amasis MT Pro" w:hAnsi="Amasis MT Pro"/>
                <w:sz w:val="18"/>
                <w:szCs w:val="18"/>
                <w:lang w:val="fr-FR"/>
              </w:rPr>
              <w:t xml:space="preserve"> </w:t>
            </w:r>
            <w:r w:rsidRPr="00D66DFA">
              <w:rPr>
                <w:rFonts w:ascii="Amasis MT Pro" w:hAnsi="Amasis MT Pro"/>
                <w:color w:val="333333"/>
                <w:spacing w:val="-2"/>
                <w:w w:val="115"/>
                <w:sz w:val="18"/>
                <w:szCs w:val="18"/>
                <w:lang w:val="fr-FR"/>
              </w:rPr>
              <w:t>promeut</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spacing w:val="-2"/>
                <w:w w:val="115"/>
                <w:sz w:val="18"/>
                <w:szCs w:val="18"/>
                <w:lang w:val="fr-FR"/>
              </w:rPr>
              <w:t>le</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spacing w:val="-2"/>
                <w:w w:val="115"/>
                <w:sz w:val="18"/>
                <w:szCs w:val="18"/>
                <w:lang w:val="fr-FR"/>
              </w:rPr>
              <w:t xml:space="preserve">mieux </w:t>
            </w:r>
            <w:r w:rsidRPr="00D66DFA">
              <w:rPr>
                <w:rFonts w:ascii="Amasis MT Pro" w:hAnsi="Amasis MT Pro"/>
                <w:color w:val="333333"/>
                <w:w w:val="115"/>
                <w:sz w:val="18"/>
                <w:szCs w:val="18"/>
                <w:lang w:val="fr-FR"/>
              </w:rPr>
              <w:t>la langue et la culture</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Kissi</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à travers</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son contenu</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et</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 xml:space="preserve">sa </w:t>
            </w:r>
            <w:r w:rsidRPr="00D66DFA">
              <w:rPr>
                <w:rFonts w:ascii="Amasis MT Pro" w:hAnsi="Amasis MT Pro"/>
                <w:color w:val="333333"/>
                <w:spacing w:val="-2"/>
                <w:w w:val="115"/>
                <w:sz w:val="18"/>
                <w:szCs w:val="18"/>
                <w:lang w:val="fr-FR"/>
              </w:rPr>
              <w:t>diffusion.</w:t>
            </w:r>
          </w:p>
        </w:tc>
        <w:tc>
          <w:tcPr>
            <w:tcW w:w="1655" w:type="dxa"/>
            <w:shd w:val="clear" w:color="auto" w:fill="A6A6A6" w:themeFill="background1" w:themeFillShade="A6"/>
          </w:tcPr>
          <w:p w14:paraId="594A3275" w14:textId="77777777" w:rsidR="00EE64A4" w:rsidRPr="00D66DFA" w:rsidRDefault="00EE64A4" w:rsidP="00CC4FC9">
            <w:pPr>
              <w:pStyle w:val="Sansinterligne"/>
              <w:jc w:val="center"/>
              <w:rPr>
                <w:rFonts w:ascii="Amasis MT Pro" w:hAnsi="Amasis MT Pro"/>
                <w:color w:val="333333"/>
                <w:spacing w:val="-2"/>
                <w:w w:val="105"/>
                <w:sz w:val="18"/>
                <w:szCs w:val="18"/>
                <w:lang w:val="fr-FR"/>
              </w:rPr>
            </w:pPr>
          </w:p>
        </w:tc>
        <w:tc>
          <w:tcPr>
            <w:tcW w:w="1701" w:type="dxa"/>
          </w:tcPr>
          <w:p w14:paraId="0E7EA2AD" w14:textId="77777777" w:rsidR="00EE64A4" w:rsidRPr="00D66DFA" w:rsidRDefault="00EE64A4" w:rsidP="00CC4FC9">
            <w:pPr>
              <w:pStyle w:val="Sansinterligne"/>
              <w:jc w:val="center"/>
              <w:rPr>
                <w:rFonts w:ascii="Amasis MT Pro" w:hAnsi="Amasis MT Pro"/>
                <w:color w:val="333333"/>
                <w:spacing w:val="-2"/>
                <w:w w:val="110"/>
                <w:sz w:val="18"/>
                <w:szCs w:val="18"/>
                <w:lang w:val="fr-FR"/>
              </w:rPr>
            </w:pPr>
            <w:r w:rsidRPr="00D66DFA">
              <w:rPr>
                <w:rFonts w:ascii="Amasis MT Pro" w:hAnsi="Amasis MT Pro"/>
                <w:color w:val="333333"/>
                <w:spacing w:val="-2"/>
                <w:w w:val="110"/>
                <w:sz w:val="18"/>
                <w:szCs w:val="18"/>
                <w:lang w:val="fr-FR"/>
              </w:rPr>
              <w:t>Trophée</w:t>
            </w:r>
          </w:p>
        </w:tc>
      </w:tr>
      <w:tr w:rsidR="00EE64A4" w:rsidRPr="00D66DFA" w14:paraId="2E087643" w14:textId="77777777" w:rsidTr="00C31DA4">
        <w:trPr>
          <w:trHeight w:val="557"/>
        </w:trPr>
        <w:tc>
          <w:tcPr>
            <w:tcW w:w="2398" w:type="dxa"/>
            <w:vMerge/>
          </w:tcPr>
          <w:p w14:paraId="706CF962" w14:textId="77777777" w:rsidR="00EE64A4" w:rsidRPr="00D66DFA" w:rsidRDefault="00EE64A4" w:rsidP="00CC4FC9">
            <w:pPr>
              <w:pStyle w:val="Sansinterligne"/>
              <w:rPr>
                <w:rFonts w:ascii="Amasis MT Pro" w:hAnsi="Amasis MT Pro"/>
                <w:sz w:val="18"/>
                <w:szCs w:val="18"/>
                <w:lang w:val="fr-FR"/>
              </w:rPr>
            </w:pPr>
          </w:p>
        </w:tc>
        <w:tc>
          <w:tcPr>
            <w:tcW w:w="2133" w:type="dxa"/>
            <w:vMerge/>
          </w:tcPr>
          <w:p w14:paraId="1FA815BF" w14:textId="77777777" w:rsidR="00EE64A4" w:rsidRPr="00D66DFA" w:rsidRDefault="00EE64A4" w:rsidP="00CC4FC9">
            <w:pPr>
              <w:pStyle w:val="Sansinterligne"/>
              <w:rPr>
                <w:rFonts w:ascii="Amasis MT Pro" w:hAnsi="Amasis MT Pro"/>
                <w:b/>
                <w:bCs/>
                <w:sz w:val="18"/>
                <w:szCs w:val="18"/>
                <w:lang w:val="fr-FR"/>
              </w:rPr>
            </w:pPr>
          </w:p>
        </w:tc>
        <w:tc>
          <w:tcPr>
            <w:tcW w:w="2598" w:type="dxa"/>
          </w:tcPr>
          <w:p w14:paraId="0E56FEA8" w14:textId="77777777" w:rsidR="00EE64A4" w:rsidRPr="00D66DFA" w:rsidRDefault="00EE64A4" w:rsidP="00CC4FC9">
            <w:pPr>
              <w:pStyle w:val="Sansinterligne"/>
              <w:jc w:val="both"/>
              <w:rPr>
                <w:rFonts w:ascii="Amasis MT Pro" w:hAnsi="Amasis MT Pro"/>
                <w:color w:val="333333"/>
                <w:w w:val="110"/>
                <w:sz w:val="18"/>
                <w:szCs w:val="18"/>
                <w:lang w:val="fr-FR"/>
              </w:rPr>
            </w:pPr>
            <w:r w:rsidRPr="00D66DFA">
              <w:rPr>
                <w:rFonts w:ascii="Amasis MT Pro" w:hAnsi="Amasis MT Pro"/>
                <w:color w:val="333333"/>
                <w:spacing w:val="-2"/>
                <w:w w:val="110"/>
                <w:sz w:val="18"/>
                <w:szCs w:val="18"/>
                <w:lang w:val="fr-FR"/>
              </w:rPr>
              <w:t>Prix</w:t>
            </w:r>
            <w:r w:rsidRPr="00D66DFA">
              <w:rPr>
                <w:rFonts w:ascii="Amasis MT Pro" w:hAnsi="Amasis MT Pro"/>
                <w:color w:val="333333"/>
                <w:spacing w:val="-10"/>
                <w:w w:val="110"/>
                <w:sz w:val="18"/>
                <w:szCs w:val="18"/>
                <w:lang w:val="fr-FR"/>
              </w:rPr>
              <w:t xml:space="preserve"> </w:t>
            </w:r>
            <w:r w:rsidRPr="00D66DFA">
              <w:rPr>
                <w:rFonts w:ascii="Amasis MT Pro" w:hAnsi="Amasis MT Pro"/>
                <w:color w:val="333333"/>
                <w:spacing w:val="-2"/>
                <w:w w:val="110"/>
                <w:sz w:val="18"/>
                <w:szCs w:val="18"/>
                <w:lang w:val="fr-FR"/>
              </w:rPr>
              <w:t>de</w:t>
            </w:r>
            <w:r w:rsidRPr="00D66DFA">
              <w:rPr>
                <w:rFonts w:ascii="Amasis MT Pro" w:hAnsi="Amasis MT Pro"/>
                <w:color w:val="333333"/>
                <w:spacing w:val="-10"/>
                <w:w w:val="110"/>
                <w:sz w:val="18"/>
                <w:szCs w:val="18"/>
                <w:lang w:val="fr-FR"/>
              </w:rPr>
              <w:t xml:space="preserve"> </w:t>
            </w:r>
            <w:r w:rsidRPr="00D66DFA">
              <w:rPr>
                <w:rFonts w:ascii="Amasis MT Pro" w:hAnsi="Amasis MT Pro"/>
                <w:color w:val="333333"/>
                <w:spacing w:val="-2"/>
                <w:w w:val="110"/>
                <w:sz w:val="18"/>
                <w:szCs w:val="18"/>
                <w:lang w:val="fr-FR"/>
              </w:rPr>
              <w:t>la</w:t>
            </w:r>
            <w:r w:rsidRPr="00D66DFA">
              <w:rPr>
                <w:rFonts w:ascii="Amasis MT Pro" w:hAnsi="Amasis MT Pro"/>
                <w:color w:val="333333"/>
                <w:spacing w:val="-10"/>
                <w:w w:val="110"/>
                <w:sz w:val="18"/>
                <w:szCs w:val="18"/>
                <w:lang w:val="fr-FR"/>
              </w:rPr>
              <w:t xml:space="preserve"> </w:t>
            </w:r>
            <w:r w:rsidRPr="00D66DFA">
              <w:rPr>
                <w:rFonts w:ascii="Amasis MT Pro" w:hAnsi="Amasis MT Pro"/>
                <w:color w:val="333333"/>
                <w:spacing w:val="-2"/>
                <w:w w:val="110"/>
                <w:sz w:val="18"/>
                <w:szCs w:val="18"/>
                <w:lang w:val="fr-FR"/>
              </w:rPr>
              <w:t xml:space="preserve">Créativité </w:t>
            </w:r>
            <w:r w:rsidRPr="00D66DFA">
              <w:rPr>
                <w:rFonts w:ascii="Amasis MT Pro" w:hAnsi="Amasis MT Pro"/>
                <w:color w:val="333333"/>
                <w:spacing w:val="-2"/>
                <w:w w:val="115"/>
                <w:sz w:val="18"/>
                <w:szCs w:val="18"/>
                <w:lang w:val="fr-FR"/>
              </w:rPr>
              <w:t>Audiovisuelle</w:t>
            </w:r>
          </w:p>
        </w:tc>
        <w:tc>
          <w:tcPr>
            <w:tcW w:w="3969" w:type="dxa"/>
          </w:tcPr>
          <w:p w14:paraId="3A742456" w14:textId="77777777" w:rsidR="00EE64A4" w:rsidRPr="00D66DFA" w:rsidRDefault="00EE64A4" w:rsidP="00CC4FC9">
            <w:pPr>
              <w:pStyle w:val="Sansinterligne"/>
              <w:jc w:val="both"/>
              <w:rPr>
                <w:rFonts w:ascii="Amasis MT Pro" w:hAnsi="Amasis MT Pro"/>
                <w:color w:val="333333"/>
                <w:w w:val="110"/>
                <w:sz w:val="18"/>
                <w:szCs w:val="18"/>
                <w:lang w:val="fr-FR"/>
              </w:rPr>
            </w:pPr>
            <w:r w:rsidRPr="00D66DFA">
              <w:rPr>
                <w:rFonts w:ascii="Amasis MT Pro" w:hAnsi="Amasis MT Pro"/>
                <w:color w:val="333333"/>
                <w:w w:val="115"/>
                <w:sz w:val="18"/>
                <w:szCs w:val="18"/>
                <w:lang w:val="fr-FR"/>
              </w:rPr>
              <w:t>Célèbre</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 xml:space="preserve">les </w:t>
            </w:r>
            <w:r w:rsidRPr="00D66DFA">
              <w:rPr>
                <w:rFonts w:ascii="Amasis MT Pro" w:hAnsi="Amasis MT Pro"/>
                <w:color w:val="333333"/>
                <w:spacing w:val="-2"/>
                <w:w w:val="115"/>
                <w:sz w:val="18"/>
                <w:szCs w:val="18"/>
                <w:lang w:val="fr-FR"/>
              </w:rPr>
              <w:t xml:space="preserve">productions audiovisuelles </w:t>
            </w:r>
            <w:r w:rsidRPr="00D66DFA">
              <w:rPr>
                <w:rFonts w:ascii="Amasis MT Pro" w:hAnsi="Amasis MT Pro"/>
                <w:color w:val="333333"/>
                <w:w w:val="115"/>
                <w:sz w:val="18"/>
                <w:szCs w:val="18"/>
                <w:lang w:val="fr-FR"/>
              </w:rPr>
              <w:t>qui</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se distinguent</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par leur</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originalité, leur</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 xml:space="preserve">qualité </w:t>
            </w:r>
            <w:r w:rsidRPr="00D66DFA">
              <w:rPr>
                <w:rFonts w:ascii="Amasis MT Pro" w:hAnsi="Amasis MT Pro"/>
                <w:color w:val="333333"/>
                <w:spacing w:val="-2"/>
                <w:w w:val="115"/>
                <w:sz w:val="18"/>
                <w:szCs w:val="18"/>
                <w:lang w:val="fr-FR"/>
              </w:rPr>
              <w:t>technique</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spacing w:val="-2"/>
                <w:w w:val="115"/>
                <w:sz w:val="18"/>
                <w:szCs w:val="18"/>
                <w:lang w:val="fr-FR"/>
              </w:rPr>
              <w:t>et</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spacing w:val="-2"/>
                <w:w w:val="115"/>
                <w:sz w:val="18"/>
                <w:szCs w:val="18"/>
                <w:lang w:val="fr-FR"/>
              </w:rPr>
              <w:t>leur impact.</w:t>
            </w:r>
          </w:p>
        </w:tc>
        <w:tc>
          <w:tcPr>
            <w:tcW w:w="1655" w:type="dxa"/>
            <w:shd w:val="clear" w:color="auto" w:fill="A6A6A6" w:themeFill="background1" w:themeFillShade="A6"/>
          </w:tcPr>
          <w:p w14:paraId="14A2BEA7" w14:textId="77777777" w:rsidR="00EE64A4" w:rsidRPr="00D66DFA" w:rsidRDefault="00EE64A4" w:rsidP="00CC4FC9">
            <w:pPr>
              <w:pStyle w:val="Sansinterligne"/>
              <w:jc w:val="center"/>
              <w:rPr>
                <w:rFonts w:ascii="Amasis MT Pro" w:hAnsi="Amasis MT Pro"/>
                <w:color w:val="333333"/>
                <w:spacing w:val="-2"/>
                <w:w w:val="105"/>
                <w:sz w:val="18"/>
                <w:szCs w:val="18"/>
                <w:lang w:val="fr-FR"/>
              </w:rPr>
            </w:pPr>
          </w:p>
        </w:tc>
        <w:tc>
          <w:tcPr>
            <w:tcW w:w="1701" w:type="dxa"/>
          </w:tcPr>
          <w:p w14:paraId="4278C41D" w14:textId="77777777" w:rsidR="00EE64A4" w:rsidRPr="00D66DFA" w:rsidRDefault="00EE64A4" w:rsidP="00CC4FC9">
            <w:pPr>
              <w:pStyle w:val="Sansinterligne"/>
              <w:jc w:val="center"/>
              <w:rPr>
                <w:rFonts w:ascii="Amasis MT Pro" w:hAnsi="Amasis MT Pro"/>
                <w:color w:val="333333"/>
                <w:spacing w:val="-2"/>
                <w:w w:val="110"/>
                <w:sz w:val="18"/>
                <w:szCs w:val="18"/>
                <w:lang w:val="fr-FR"/>
              </w:rPr>
            </w:pPr>
            <w:r w:rsidRPr="00D66DFA">
              <w:rPr>
                <w:rFonts w:ascii="Amasis MT Pro" w:hAnsi="Amasis MT Pro"/>
                <w:color w:val="333333"/>
                <w:spacing w:val="-2"/>
                <w:w w:val="110"/>
                <w:sz w:val="18"/>
                <w:szCs w:val="18"/>
                <w:lang w:val="fr-FR"/>
              </w:rPr>
              <w:t>Trophée</w:t>
            </w:r>
          </w:p>
        </w:tc>
      </w:tr>
      <w:tr w:rsidR="00EE64A4" w:rsidRPr="00D66DFA" w14:paraId="713366FA" w14:textId="77777777" w:rsidTr="00C31DA4">
        <w:trPr>
          <w:trHeight w:val="557"/>
        </w:trPr>
        <w:tc>
          <w:tcPr>
            <w:tcW w:w="2398" w:type="dxa"/>
            <w:vMerge/>
          </w:tcPr>
          <w:p w14:paraId="15ADA722" w14:textId="77777777" w:rsidR="00EE64A4" w:rsidRPr="00D66DFA" w:rsidRDefault="00EE64A4" w:rsidP="00CC4FC9">
            <w:pPr>
              <w:pStyle w:val="Sansinterligne"/>
              <w:rPr>
                <w:rFonts w:ascii="Amasis MT Pro" w:hAnsi="Amasis MT Pro"/>
                <w:sz w:val="18"/>
                <w:szCs w:val="18"/>
                <w:lang w:val="fr-FR"/>
              </w:rPr>
            </w:pPr>
          </w:p>
        </w:tc>
        <w:tc>
          <w:tcPr>
            <w:tcW w:w="2133" w:type="dxa"/>
            <w:vMerge/>
          </w:tcPr>
          <w:p w14:paraId="41F17F12" w14:textId="77777777" w:rsidR="00EE64A4" w:rsidRPr="00D66DFA" w:rsidRDefault="00EE64A4" w:rsidP="00CC4FC9">
            <w:pPr>
              <w:pStyle w:val="Sansinterligne"/>
              <w:rPr>
                <w:rFonts w:ascii="Amasis MT Pro" w:hAnsi="Amasis MT Pro"/>
                <w:b/>
                <w:bCs/>
                <w:sz w:val="18"/>
                <w:szCs w:val="18"/>
                <w:lang w:val="fr-FR"/>
              </w:rPr>
            </w:pPr>
          </w:p>
        </w:tc>
        <w:tc>
          <w:tcPr>
            <w:tcW w:w="2598" w:type="dxa"/>
          </w:tcPr>
          <w:p w14:paraId="68A4A676" w14:textId="77777777" w:rsidR="00EE64A4" w:rsidRPr="00D66DFA" w:rsidRDefault="00EE64A4" w:rsidP="00CC4FC9">
            <w:pPr>
              <w:pStyle w:val="Sansinterligne"/>
              <w:jc w:val="both"/>
              <w:rPr>
                <w:rFonts w:ascii="Amasis MT Pro" w:hAnsi="Amasis MT Pro"/>
                <w:color w:val="333333"/>
                <w:w w:val="110"/>
                <w:sz w:val="18"/>
                <w:szCs w:val="18"/>
                <w:lang w:val="fr-FR"/>
              </w:rPr>
            </w:pPr>
            <w:r w:rsidRPr="00D66DFA">
              <w:rPr>
                <w:rFonts w:ascii="Amasis MT Pro" w:hAnsi="Amasis MT Pro"/>
                <w:color w:val="333333"/>
                <w:w w:val="115"/>
                <w:sz w:val="18"/>
                <w:szCs w:val="18"/>
                <w:lang w:val="fr-FR"/>
              </w:rPr>
              <w:t>Prix</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du</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 xml:space="preserve">Meilleur </w:t>
            </w:r>
            <w:r w:rsidRPr="00D66DFA">
              <w:rPr>
                <w:rFonts w:ascii="Amasis MT Pro" w:hAnsi="Amasis MT Pro"/>
                <w:color w:val="333333"/>
                <w:spacing w:val="-2"/>
                <w:w w:val="115"/>
                <w:sz w:val="18"/>
                <w:szCs w:val="18"/>
                <w:lang w:val="fr-FR"/>
              </w:rPr>
              <w:t xml:space="preserve">Journaliste </w:t>
            </w:r>
            <w:r w:rsidRPr="00D66DFA">
              <w:rPr>
                <w:rFonts w:ascii="Amasis MT Pro" w:hAnsi="Amasis MT Pro"/>
                <w:color w:val="333333"/>
                <w:spacing w:val="-2"/>
                <w:w w:val="110"/>
                <w:sz w:val="18"/>
                <w:szCs w:val="18"/>
                <w:lang w:val="fr-FR"/>
              </w:rPr>
              <w:t>Communautaire</w:t>
            </w:r>
          </w:p>
        </w:tc>
        <w:tc>
          <w:tcPr>
            <w:tcW w:w="3969" w:type="dxa"/>
          </w:tcPr>
          <w:p w14:paraId="0F92DD4E" w14:textId="77777777" w:rsidR="00EE64A4" w:rsidRPr="00D66DFA" w:rsidRDefault="00EE64A4" w:rsidP="00CC4FC9">
            <w:pPr>
              <w:pStyle w:val="Sansinterligne"/>
              <w:jc w:val="both"/>
              <w:rPr>
                <w:rFonts w:ascii="Amasis MT Pro" w:hAnsi="Amasis MT Pro"/>
                <w:color w:val="333333"/>
                <w:w w:val="110"/>
                <w:sz w:val="18"/>
                <w:szCs w:val="18"/>
                <w:lang w:val="fr-FR"/>
              </w:rPr>
            </w:pPr>
            <w:r w:rsidRPr="00D66DFA">
              <w:rPr>
                <w:rFonts w:ascii="Amasis MT Pro" w:hAnsi="Amasis MT Pro"/>
                <w:color w:val="333333"/>
                <w:w w:val="115"/>
                <w:sz w:val="18"/>
                <w:szCs w:val="18"/>
                <w:lang w:val="fr-FR"/>
              </w:rPr>
              <w:t>Récompense</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le journaliste</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qui couvre</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 xml:space="preserve">les </w:t>
            </w:r>
            <w:r w:rsidRPr="00D66DFA">
              <w:rPr>
                <w:rFonts w:ascii="Amasis MT Pro" w:hAnsi="Amasis MT Pro"/>
                <w:color w:val="333333"/>
                <w:w w:val="110"/>
                <w:sz w:val="18"/>
                <w:szCs w:val="18"/>
                <w:lang w:val="fr-FR"/>
              </w:rPr>
              <w:t>actualités</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 xml:space="preserve">locales </w:t>
            </w:r>
            <w:r w:rsidRPr="00D66DFA">
              <w:rPr>
                <w:rFonts w:ascii="Amasis MT Pro" w:hAnsi="Amasis MT Pro"/>
                <w:color w:val="333333"/>
                <w:w w:val="115"/>
                <w:sz w:val="18"/>
                <w:szCs w:val="18"/>
                <w:lang w:val="fr-FR"/>
              </w:rPr>
              <w:t>avec</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intégrité, pertinence</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 xml:space="preserve">et </w:t>
            </w:r>
            <w:r w:rsidRPr="00D66DFA">
              <w:rPr>
                <w:rFonts w:ascii="Amasis MT Pro" w:hAnsi="Amasis MT Pro"/>
                <w:color w:val="333333"/>
                <w:spacing w:val="-2"/>
                <w:w w:val="115"/>
                <w:sz w:val="18"/>
                <w:szCs w:val="18"/>
                <w:lang w:val="fr-FR"/>
              </w:rPr>
              <w:t>engagement.</w:t>
            </w:r>
          </w:p>
        </w:tc>
        <w:tc>
          <w:tcPr>
            <w:tcW w:w="1655" w:type="dxa"/>
            <w:shd w:val="clear" w:color="auto" w:fill="A6A6A6" w:themeFill="background1" w:themeFillShade="A6"/>
          </w:tcPr>
          <w:p w14:paraId="1040A40C" w14:textId="77777777" w:rsidR="00EE64A4" w:rsidRPr="00D66DFA" w:rsidRDefault="00EE64A4" w:rsidP="00CC4FC9">
            <w:pPr>
              <w:pStyle w:val="Sansinterligne"/>
              <w:jc w:val="center"/>
              <w:rPr>
                <w:rFonts w:ascii="Amasis MT Pro" w:hAnsi="Amasis MT Pro"/>
                <w:color w:val="333333"/>
                <w:spacing w:val="-2"/>
                <w:w w:val="105"/>
                <w:sz w:val="18"/>
                <w:szCs w:val="18"/>
                <w:lang w:val="fr-FR"/>
              </w:rPr>
            </w:pPr>
          </w:p>
        </w:tc>
        <w:tc>
          <w:tcPr>
            <w:tcW w:w="1701" w:type="dxa"/>
          </w:tcPr>
          <w:p w14:paraId="1AE2285E" w14:textId="77777777" w:rsidR="00EE64A4" w:rsidRPr="00D66DFA" w:rsidRDefault="00EE64A4" w:rsidP="00CC4FC9">
            <w:pPr>
              <w:pStyle w:val="Sansinterligne"/>
              <w:jc w:val="center"/>
              <w:rPr>
                <w:rFonts w:ascii="Amasis MT Pro" w:hAnsi="Amasis MT Pro"/>
                <w:color w:val="333333"/>
                <w:spacing w:val="-2"/>
                <w:w w:val="110"/>
                <w:sz w:val="18"/>
                <w:szCs w:val="18"/>
                <w:lang w:val="fr-FR"/>
              </w:rPr>
            </w:pPr>
            <w:r w:rsidRPr="00D66DFA">
              <w:rPr>
                <w:rFonts w:ascii="Amasis MT Pro" w:hAnsi="Amasis MT Pro"/>
                <w:color w:val="333333"/>
                <w:spacing w:val="-2"/>
                <w:w w:val="110"/>
                <w:sz w:val="18"/>
                <w:szCs w:val="18"/>
                <w:lang w:val="fr-FR"/>
              </w:rPr>
              <w:t>Trophée</w:t>
            </w:r>
          </w:p>
        </w:tc>
      </w:tr>
      <w:tr w:rsidR="00EE64A4" w:rsidRPr="00D66DFA" w14:paraId="42300586" w14:textId="77777777" w:rsidTr="00C31DA4">
        <w:trPr>
          <w:trHeight w:val="557"/>
        </w:trPr>
        <w:tc>
          <w:tcPr>
            <w:tcW w:w="2398" w:type="dxa"/>
            <w:vMerge/>
          </w:tcPr>
          <w:p w14:paraId="5C0273F0" w14:textId="77777777" w:rsidR="00EE64A4" w:rsidRPr="00D66DFA" w:rsidRDefault="00EE64A4" w:rsidP="00CC4FC9">
            <w:pPr>
              <w:pStyle w:val="Sansinterligne"/>
              <w:rPr>
                <w:rFonts w:ascii="Amasis MT Pro" w:hAnsi="Amasis MT Pro"/>
                <w:sz w:val="18"/>
                <w:szCs w:val="18"/>
                <w:lang w:val="fr-FR"/>
              </w:rPr>
            </w:pPr>
          </w:p>
        </w:tc>
        <w:tc>
          <w:tcPr>
            <w:tcW w:w="2133" w:type="dxa"/>
            <w:vMerge/>
          </w:tcPr>
          <w:p w14:paraId="6526A669" w14:textId="77777777" w:rsidR="00EE64A4" w:rsidRPr="00D66DFA" w:rsidRDefault="00EE64A4" w:rsidP="00CC4FC9">
            <w:pPr>
              <w:pStyle w:val="Sansinterligne"/>
              <w:rPr>
                <w:rFonts w:ascii="Amasis MT Pro" w:hAnsi="Amasis MT Pro"/>
                <w:b/>
                <w:bCs/>
                <w:sz w:val="18"/>
                <w:szCs w:val="18"/>
                <w:lang w:val="fr-FR"/>
              </w:rPr>
            </w:pPr>
          </w:p>
        </w:tc>
        <w:tc>
          <w:tcPr>
            <w:tcW w:w="2598" w:type="dxa"/>
          </w:tcPr>
          <w:p w14:paraId="16CAFD63" w14:textId="77777777" w:rsidR="00EE64A4" w:rsidRPr="00D66DFA" w:rsidRDefault="00EE64A4" w:rsidP="00CC4FC9">
            <w:pPr>
              <w:pStyle w:val="Sansinterligne"/>
              <w:jc w:val="both"/>
              <w:rPr>
                <w:rFonts w:ascii="Amasis MT Pro" w:hAnsi="Amasis MT Pro"/>
                <w:color w:val="333333"/>
                <w:w w:val="110"/>
                <w:sz w:val="18"/>
                <w:szCs w:val="18"/>
                <w:lang w:val="fr-FR"/>
              </w:rPr>
            </w:pPr>
            <w:r w:rsidRPr="00D66DFA">
              <w:rPr>
                <w:rFonts w:ascii="Amasis MT Pro" w:hAnsi="Amasis MT Pro"/>
                <w:color w:val="333333"/>
                <w:w w:val="115"/>
                <w:sz w:val="18"/>
                <w:szCs w:val="18"/>
                <w:lang w:val="fr-FR"/>
              </w:rPr>
              <w:t>Prix</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du</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 xml:space="preserve">Meilleur </w:t>
            </w:r>
            <w:r w:rsidRPr="00D66DFA">
              <w:rPr>
                <w:rFonts w:ascii="Amasis MT Pro" w:hAnsi="Amasis MT Pro"/>
                <w:color w:val="333333"/>
                <w:w w:val="110"/>
                <w:sz w:val="18"/>
                <w:szCs w:val="18"/>
                <w:lang w:val="fr-FR"/>
              </w:rPr>
              <w:t>Photographe</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de</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l'année</w:t>
            </w:r>
          </w:p>
        </w:tc>
        <w:tc>
          <w:tcPr>
            <w:tcW w:w="3969" w:type="dxa"/>
          </w:tcPr>
          <w:p w14:paraId="04678062" w14:textId="77777777" w:rsidR="00EE64A4" w:rsidRPr="00D66DFA" w:rsidRDefault="00EE64A4" w:rsidP="00CC4FC9">
            <w:pPr>
              <w:pStyle w:val="Sansinterligne"/>
              <w:jc w:val="both"/>
              <w:rPr>
                <w:rFonts w:ascii="Amasis MT Pro" w:hAnsi="Amasis MT Pro"/>
                <w:color w:val="333333"/>
                <w:w w:val="110"/>
                <w:sz w:val="18"/>
                <w:szCs w:val="18"/>
                <w:lang w:val="fr-FR"/>
              </w:rPr>
            </w:pPr>
            <w:r w:rsidRPr="00D66DFA">
              <w:rPr>
                <w:rFonts w:ascii="Amasis MT Pro" w:hAnsi="Amasis MT Pro"/>
                <w:color w:val="333333"/>
                <w:w w:val="115"/>
                <w:sz w:val="18"/>
                <w:szCs w:val="18"/>
                <w:lang w:val="fr-FR"/>
              </w:rPr>
              <w:t>Honore</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 xml:space="preserve">le </w:t>
            </w:r>
            <w:r w:rsidRPr="00D66DFA">
              <w:rPr>
                <w:rFonts w:ascii="Amasis MT Pro" w:hAnsi="Amasis MT Pro"/>
                <w:color w:val="333333"/>
                <w:spacing w:val="-2"/>
                <w:w w:val="115"/>
                <w:sz w:val="18"/>
                <w:szCs w:val="18"/>
                <w:lang w:val="fr-FR"/>
              </w:rPr>
              <w:t xml:space="preserve">photographe </w:t>
            </w:r>
            <w:r w:rsidRPr="00D66DFA">
              <w:rPr>
                <w:rFonts w:ascii="Amasis MT Pro" w:hAnsi="Amasis MT Pro"/>
                <w:color w:val="333333"/>
                <w:w w:val="115"/>
                <w:sz w:val="18"/>
                <w:szCs w:val="18"/>
                <w:lang w:val="fr-FR"/>
              </w:rPr>
              <w:t>dont le travail a marqué</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l'année par</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sa</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qualité artistique,</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 xml:space="preserve">son </w:t>
            </w:r>
            <w:r w:rsidRPr="00D66DFA">
              <w:rPr>
                <w:rFonts w:ascii="Amasis MT Pro" w:hAnsi="Amasis MT Pro"/>
                <w:color w:val="333333"/>
                <w:spacing w:val="-2"/>
                <w:w w:val="115"/>
                <w:sz w:val="18"/>
                <w:szCs w:val="18"/>
                <w:lang w:val="fr-FR"/>
              </w:rPr>
              <w:t>originalité</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spacing w:val="-2"/>
                <w:w w:val="115"/>
                <w:sz w:val="18"/>
                <w:szCs w:val="18"/>
                <w:lang w:val="fr-FR"/>
              </w:rPr>
              <w:t>et</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spacing w:val="-2"/>
                <w:w w:val="115"/>
                <w:sz w:val="18"/>
                <w:szCs w:val="18"/>
                <w:lang w:val="fr-FR"/>
              </w:rPr>
              <w:t xml:space="preserve">son </w:t>
            </w:r>
            <w:r w:rsidRPr="00D66DFA">
              <w:rPr>
                <w:rFonts w:ascii="Amasis MT Pro" w:hAnsi="Amasis MT Pro"/>
                <w:color w:val="333333"/>
                <w:w w:val="115"/>
                <w:sz w:val="18"/>
                <w:szCs w:val="18"/>
                <w:lang w:val="fr-FR"/>
              </w:rPr>
              <w:t>impact</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visuel.</w:t>
            </w:r>
          </w:p>
        </w:tc>
        <w:tc>
          <w:tcPr>
            <w:tcW w:w="1655" w:type="dxa"/>
            <w:shd w:val="clear" w:color="auto" w:fill="A6A6A6" w:themeFill="background1" w:themeFillShade="A6"/>
          </w:tcPr>
          <w:p w14:paraId="11B4D2AC" w14:textId="77777777" w:rsidR="00EE64A4" w:rsidRPr="00D66DFA" w:rsidRDefault="00EE64A4" w:rsidP="00CC4FC9">
            <w:pPr>
              <w:pStyle w:val="Sansinterligne"/>
              <w:jc w:val="center"/>
              <w:rPr>
                <w:rFonts w:ascii="Amasis MT Pro" w:hAnsi="Amasis MT Pro"/>
                <w:color w:val="333333"/>
                <w:spacing w:val="-2"/>
                <w:w w:val="105"/>
                <w:sz w:val="18"/>
                <w:szCs w:val="18"/>
                <w:lang w:val="fr-FR"/>
              </w:rPr>
            </w:pPr>
          </w:p>
        </w:tc>
        <w:tc>
          <w:tcPr>
            <w:tcW w:w="1701" w:type="dxa"/>
          </w:tcPr>
          <w:p w14:paraId="6102C442" w14:textId="77777777" w:rsidR="00EE64A4" w:rsidRPr="00D66DFA" w:rsidRDefault="00EE64A4" w:rsidP="00CC4FC9">
            <w:pPr>
              <w:pStyle w:val="Sansinterligne"/>
              <w:jc w:val="center"/>
              <w:rPr>
                <w:rFonts w:ascii="Amasis MT Pro" w:hAnsi="Amasis MT Pro"/>
                <w:color w:val="333333"/>
                <w:spacing w:val="-2"/>
                <w:w w:val="110"/>
                <w:sz w:val="18"/>
                <w:szCs w:val="18"/>
                <w:lang w:val="fr-FR"/>
              </w:rPr>
            </w:pPr>
            <w:r w:rsidRPr="00D66DFA">
              <w:rPr>
                <w:rFonts w:ascii="Amasis MT Pro" w:hAnsi="Amasis MT Pro"/>
                <w:color w:val="333333"/>
                <w:spacing w:val="-2"/>
                <w:w w:val="110"/>
                <w:sz w:val="18"/>
                <w:szCs w:val="18"/>
                <w:lang w:val="fr-FR"/>
              </w:rPr>
              <w:t>Trophée</w:t>
            </w:r>
          </w:p>
        </w:tc>
      </w:tr>
      <w:tr w:rsidR="00EE64A4" w:rsidRPr="00D66DFA" w14:paraId="156B3946" w14:textId="77777777" w:rsidTr="00C31DA4">
        <w:trPr>
          <w:trHeight w:val="557"/>
        </w:trPr>
        <w:tc>
          <w:tcPr>
            <w:tcW w:w="2398" w:type="dxa"/>
            <w:vMerge/>
          </w:tcPr>
          <w:p w14:paraId="4750AE96" w14:textId="77777777" w:rsidR="00EE64A4" w:rsidRPr="00D66DFA" w:rsidRDefault="00EE64A4" w:rsidP="00CC4FC9">
            <w:pPr>
              <w:pStyle w:val="Sansinterligne"/>
              <w:rPr>
                <w:rFonts w:ascii="Amasis MT Pro" w:hAnsi="Amasis MT Pro"/>
                <w:sz w:val="18"/>
                <w:szCs w:val="18"/>
                <w:lang w:val="fr-FR"/>
              </w:rPr>
            </w:pPr>
          </w:p>
        </w:tc>
        <w:tc>
          <w:tcPr>
            <w:tcW w:w="2133" w:type="dxa"/>
            <w:vMerge/>
          </w:tcPr>
          <w:p w14:paraId="7D468036" w14:textId="77777777" w:rsidR="00EE64A4" w:rsidRPr="00D66DFA" w:rsidRDefault="00EE64A4" w:rsidP="00CC4FC9">
            <w:pPr>
              <w:pStyle w:val="Sansinterligne"/>
              <w:rPr>
                <w:rFonts w:ascii="Amasis MT Pro" w:hAnsi="Amasis MT Pro"/>
                <w:b/>
                <w:bCs/>
                <w:sz w:val="18"/>
                <w:szCs w:val="18"/>
                <w:lang w:val="fr-FR"/>
              </w:rPr>
            </w:pPr>
          </w:p>
        </w:tc>
        <w:tc>
          <w:tcPr>
            <w:tcW w:w="2598" w:type="dxa"/>
          </w:tcPr>
          <w:p w14:paraId="14B1A203" w14:textId="77777777" w:rsidR="00EE64A4" w:rsidRPr="00D66DFA" w:rsidRDefault="00EE64A4" w:rsidP="00CC4FC9">
            <w:pPr>
              <w:pStyle w:val="Sansinterligne"/>
              <w:jc w:val="both"/>
              <w:rPr>
                <w:rFonts w:ascii="Amasis MT Pro" w:hAnsi="Amasis MT Pro"/>
                <w:color w:val="333333"/>
                <w:w w:val="110"/>
                <w:sz w:val="18"/>
                <w:szCs w:val="18"/>
                <w:lang w:val="fr-FR"/>
              </w:rPr>
            </w:pPr>
            <w:r w:rsidRPr="00D66DFA">
              <w:rPr>
                <w:rFonts w:ascii="Amasis MT Pro" w:hAnsi="Amasis MT Pro"/>
                <w:color w:val="333333"/>
                <w:w w:val="110"/>
                <w:sz w:val="18"/>
                <w:szCs w:val="18"/>
                <w:lang w:val="fr-FR"/>
              </w:rPr>
              <w:t>Prix</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du</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Meilleur</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 xml:space="preserve">Studio </w:t>
            </w:r>
            <w:r w:rsidRPr="00D66DFA">
              <w:rPr>
                <w:rFonts w:ascii="Amasis MT Pro" w:hAnsi="Amasis MT Pro"/>
                <w:color w:val="333333"/>
                <w:w w:val="115"/>
                <w:sz w:val="18"/>
                <w:szCs w:val="18"/>
                <w:lang w:val="fr-FR"/>
              </w:rPr>
              <w:t>Photo</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et</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Visuel</w:t>
            </w:r>
          </w:p>
        </w:tc>
        <w:tc>
          <w:tcPr>
            <w:tcW w:w="3969" w:type="dxa"/>
          </w:tcPr>
          <w:p w14:paraId="7DA11372" w14:textId="77777777" w:rsidR="00EE64A4" w:rsidRPr="00D66DFA" w:rsidRDefault="00EE64A4" w:rsidP="00CC4FC9">
            <w:pPr>
              <w:pStyle w:val="Sansinterligne"/>
              <w:jc w:val="both"/>
              <w:rPr>
                <w:rFonts w:ascii="Amasis MT Pro" w:hAnsi="Amasis MT Pro"/>
                <w:color w:val="333333"/>
                <w:w w:val="110"/>
                <w:sz w:val="18"/>
                <w:szCs w:val="18"/>
                <w:lang w:val="fr-FR"/>
              </w:rPr>
            </w:pPr>
            <w:r w:rsidRPr="00D66DFA">
              <w:rPr>
                <w:rFonts w:ascii="Amasis MT Pro" w:hAnsi="Amasis MT Pro"/>
                <w:color w:val="333333"/>
                <w:spacing w:val="-2"/>
                <w:w w:val="110"/>
                <w:sz w:val="18"/>
                <w:szCs w:val="18"/>
                <w:lang w:val="fr-FR"/>
              </w:rPr>
              <w:t>Célèbre</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spacing w:val="-2"/>
                <w:w w:val="110"/>
                <w:sz w:val="18"/>
                <w:szCs w:val="18"/>
                <w:lang w:val="fr-FR"/>
              </w:rPr>
              <w:t>le</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spacing w:val="-2"/>
                <w:w w:val="110"/>
                <w:sz w:val="18"/>
                <w:szCs w:val="18"/>
                <w:lang w:val="fr-FR"/>
              </w:rPr>
              <w:t xml:space="preserve">studio </w:t>
            </w:r>
            <w:r w:rsidRPr="00D66DFA">
              <w:rPr>
                <w:rFonts w:ascii="Amasis MT Pro" w:hAnsi="Amasis MT Pro"/>
                <w:color w:val="333333"/>
                <w:w w:val="115"/>
                <w:sz w:val="18"/>
                <w:szCs w:val="18"/>
                <w:lang w:val="fr-FR"/>
              </w:rPr>
              <w:t>qui</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offre</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 xml:space="preserve">les </w:t>
            </w:r>
            <w:r w:rsidRPr="00D66DFA">
              <w:rPr>
                <w:rFonts w:ascii="Amasis MT Pro" w:hAnsi="Amasis MT Pro"/>
                <w:color w:val="333333"/>
                <w:spacing w:val="-2"/>
                <w:w w:val="115"/>
                <w:sz w:val="18"/>
                <w:szCs w:val="18"/>
                <w:lang w:val="fr-FR"/>
              </w:rPr>
              <w:t xml:space="preserve">meilleurs </w:t>
            </w:r>
            <w:r w:rsidRPr="00D66DFA">
              <w:rPr>
                <w:rFonts w:ascii="Amasis MT Pro" w:hAnsi="Amasis MT Pro"/>
                <w:color w:val="333333"/>
                <w:w w:val="115"/>
                <w:sz w:val="18"/>
                <w:szCs w:val="18"/>
                <w:lang w:val="fr-FR"/>
              </w:rPr>
              <w:t>services</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et productions</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en matière</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de photographie</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et de</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 xml:space="preserve">création </w:t>
            </w:r>
            <w:r w:rsidRPr="00D66DFA">
              <w:rPr>
                <w:rFonts w:ascii="Amasis MT Pro" w:hAnsi="Amasis MT Pro"/>
                <w:color w:val="333333"/>
                <w:spacing w:val="-2"/>
                <w:w w:val="115"/>
                <w:sz w:val="18"/>
                <w:szCs w:val="18"/>
                <w:lang w:val="fr-FR"/>
              </w:rPr>
              <w:t>visuelle.</w:t>
            </w:r>
          </w:p>
        </w:tc>
        <w:tc>
          <w:tcPr>
            <w:tcW w:w="1655" w:type="dxa"/>
            <w:shd w:val="clear" w:color="auto" w:fill="A6A6A6" w:themeFill="background1" w:themeFillShade="A6"/>
          </w:tcPr>
          <w:p w14:paraId="2773EBC2" w14:textId="77777777" w:rsidR="00EE64A4" w:rsidRPr="00D66DFA" w:rsidRDefault="00EE64A4" w:rsidP="00CC4FC9">
            <w:pPr>
              <w:pStyle w:val="Sansinterligne"/>
              <w:jc w:val="center"/>
              <w:rPr>
                <w:rFonts w:ascii="Amasis MT Pro" w:hAnsi="Amasis MT Pro"/>
                <w:color w:val="333333"/>
                <w:spacing w:val="-2"/>
                <w:w w:val="105"/>
                <w:sz w:val="18"/>
                <w:szCs w:val="18"/>
                <w:lang w:val="fr-FR"/>
              </w:rPr>
            </w:pPr>
          </w:p>
        </w:tc>
        <w:tc>
          <w:tcPr>
            <w:tcW w:w="1701" w:type="dxa"/>
          </w:tcPr>
          <w:p w14:paraId="25284852" w14:textId="77777777" w:rsidR="00EE64A4" w:rsidRPr="00D66DFA" w:rsidRDefault="00EE64A4" w:rsidP="00CC4FC9">
            <w:pPr>
              <w:pStyle w:val="Sansinterligne"/>
              <w:jc w:val="center"/>
              <w:rPr>
                <w:rFonts w:ascii="Amasis MT Pro" w:hAnsi="Amasis MT Pro"/>
                <w:color w:val="333333"/>
                <w:spacing w:val="-2"/>
                <w:w w:val="110"/>
                <w:sz w:val="18"/>
                <w:szCs w:val="18"/>
                <w:lang w:val="fr-FR"/>
              </w:rPr>
            </w:pPr>
            <w:r w:rsidRPr="00D66DFA">
              <w:rPr>
                <w:rFonts w:ascii="Amasis MT Pro" w:hAnsi="Amasis MT Pro"/>
                <w:color w:val="333333"/>
                <w:spacing w:val="-2"/>
                <w:w w:val="110"/>
                <w:sz w:val="18"/>
                <w:szCs w:val="18"/>
                <w:lang w:val="fr-FR"/>
              </w:rPr>
              <w:t>Trophée</w:t>
            </w:r>
          </w:p>
        </w:tc>
      </w:tr>
      <w:tr w:rsidR="00EE64A4" w:rsidRPr="00D66DFA" w14:paraId="7B939273" w14:textId="77777777" w:rsidTr="00C31DA4">
        <w:trPr>
          <w:trHeight w:val="557"/>
        </w:trPr>
        <w:tc>
          <w:tcPr>
            <w:tcW w:w="2398" w:type="dxa"/>
            <w:vMerge/>
          </w:tcPr>
          <w:p w14:paraId="4D80F0D8" w14:textId="77777777" w:rsidR="00EE64A4" w:rsidRPr="00D66DFA" w:rsidRDefault="00EE64A4" w:rsidP="00CC4FC9">
            <w:pPr>
              <w:pStyle w:val="Sansinterligne"/>
              <w:rPr>
                <w:rFonts w:ascii="Amasis MT Pro" w:hAnsi="Amasis MT Pro"/>
                <w:sz w:val="18"/>
                <w:szCs w:val="18"/>
                <w:lang w:val="fr-FR"/>
              </w:rPr>
            </w:pPr>
          </w:p>
        </w:tc>
        <w:tc>
          <w:tcPr>
            <w:tcW w:w="2133" w:type="dxa"/>
            <w:vMerge/>
          </w:tcPr>
          <w:p w14:paraId="66A47412" w14:textId="77777777" w:rsidR="00EE64A4" w:rsidRPr="00D66DFA" w:rsidRDefault="00EE64A4" w:rsidP="00CC4FC9">
            <w:pPr>
              <w:pStyle w:val="Sansinterligne"/>
              <w:rPr>
                <w:rFonts w:ascii="Amasis MT Pro" w:hAnsi="Amasis MT Pro"/>
                <w:b/>
                <w:bCs/>
                <w:sz w:val="18"/>
                <w:szCs w:val="18"/>
                <w:lang w:val="fr-FR"/>
              </w:rPr>
            </w:pPr>
          </w:p>
        </w:tc>
        <w:tc>
          <w:tcPr>
            <w:tcW w:w="2598" w:type="dxa"/>
          </w:tcPr>
          <w:p w14:paraId="4E05BC11" w14:textId="77777777" w:rsidR="00EE64A4" w:rsidRPr="00D66DFA" w:rsidRDefault="00EE64A4" w:rsidP="00CC4FC9">
            <w:pPr>
              <w:pStyle w:val="Sansinterligne"/>
              <w:jc w:val="both"/>
              <w:rPr>
                <w:rFonts w:ascii="Amasis MT Pro" w:hAnsi="Amasis MT Pro"/>
                <w:color w:val="333333"/>
                <w:w w:val="110"/>
                <w:sz w:val="18"/>
                <w:szCs w:val="18"/>
                <w:lang w:val="fr-FR"/>
              </w:rPr>
            </w:pPr>
            <w:r w:rsidRPr="00D66DFA">
              <w:rPr>
                <w:rFonts w:ascii="Amasis MT Pro" w:hAnsi="Amasis MT Pro"/>
                <w:color w:val="333333"/>
                <w:w w:val="110"/>
                <w:sz w:val="18"/>
                <w:szCs w:val="18"/>
                <w:lang w:val="fr-FR"/>
              </w:rPr>
              <w:t>Prix</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du/de</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la</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 xml:space="preserve">Meilleur(e) </w:t>
            </w:r>
            <w:r w:rsidRPr="00D66DFA">
              <w:rPr>
                <w:rFonts w:ascii="Amasis MT Pro" w:hAnsi="Amasis MT Pro"/>
                <w:color w:val="333333"/>
                <w:w w:val="115"/>
                <w:sz w:val="18"/>
                <w:szCs w:val="18"/>
                <w:lang w:val="fr-FR"/>
              </w:rPr>
              <w:t>Créateur(</w:t>
            </w:r>
            <w:proofErr w:type="spellStart"/>
            <w:r w:rsidRPr="00D66DFA">
              <w:rPr>
                <w:rFonts w:ascii="Amasis MT Pro" w:hAnsi="Amasis MT Pro"/>
                <w:color w:val="333333"/>
                <w:w w:val="115"/>
                <w:sz w:val="18"/>
                <w:szCs w:val="18"/>
                <w:lang w:val="fr-FR"/>
              </w:rPr>
              <w:t>trice</w:t>
            </w:r>
            <w:proofErr w:type="spellEnd"/>
            <w:r w:rsidRPr="00D66DFA">
              <w:rPr>
                <w:rFonts w:ascii="Amasis MT Pro" w:hAnsi="Amasis MT Pro"/>
                <w:color w:val="333333"/>
                <w:w w:val="115"/>
                <w:sz w:val="18"/>
                <w:szCs w:val="18"/>
                <w:lang w:val="fr-FR"/>
              </w:rPr>
              <w:t>)</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 xml:space="preserve">de </w:t>
            </w:r>
            <w:r w:rsidRPr="00D66DFA">
              <w:rPr>
                <w:rFonts w:ascii="Amasis MT Pro" w:hAnsi="Amasis MT Pro"/>
                <w:color w:val="333333"/>
                <w:w w:val="110"/>
                <w:sz w:val="18"/>
                <w:szCs w:val="18"/>
                <w:lang w:val="fr-FR"/>
              </w:rPr>
              <w:t>Contenu</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Digital</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(Primé)</w:t>
            </w:r>
          </w:p>
        </w:tc>
        <w:tc>
          <w:tcPr>
            <w:tcW w:w="3969" w:type="dxa"/>
          </w:tcPr>
          <w:p w14:paraId="4D0CB6BC" w14:textId="77777777" w:rsidR="00EE64A4" w:rsidRPr="00D66DFA" w:rsidRDefault="00EE64A4" w:rsidP="00CC4FC9">
            <w:pPr>
              <w:pStyle w:val="Sansinterligne"/>
              <w:jc w:val="both"/>
              <w:rPr>
                <w:rFonts w:ascii="Amasis MT Pro" w:hAnsi="Amasis MT Pro"/>
                <w:color w:val="333333"/>
                <w:w w:val="110"/>
                <w:sz w:val="18"/>
                <w:szCs w:val="18"/>
                <w:lang w:val="fr-FR"/>
              </w:rPr>
            </w:pPr>
            <w:r w:rsidRPr="00D66DFA">
              <w:rPr>
                <w:rFonts w:ascii="Amasis MT Pro" w:hAnsi="Amasis MT Pro"/>
                <w:color w:val="333333"/>
                <w:spacing w:val="-2"/>
                <w:w w:val="115"/>
                <w:sz w:val="18"/>
                <w:szCs w:val="18"/>
                <w:lang w:val="fr-FR"/>
              </w:rPr>
              <w:t>Récompense</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spacing w:val="-2"/>
                <w:w w:val="115"/>
                <w:sz w:val="18"/>
                <w:szCs w:val="18"/>
                <w:lang w:val="fr-FR"/>
              </w:rPr>
              <w:t xml:space="preserve">le </w:t>
            </w:r>
            <w:r w:rsidRPr="00D66DFA">
              <w:rPr>
                <w:rFonts w:ascii="Amasis MT Pro" w:hAnsi="Amasis MT Pro"/>
                <w:color w:val="333333"/>
                <w:w w:val="115"/>
                <w:sz w:val="18"/>
                <w:szCs w:val="18"/>
                <w:lang w:val="fr-FR"/>
              </w:rPr>
              <w:t>créateur</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de contenu</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 xml:space="preserve">digital </w:t>
            </w:r>
            <w:r w:rsidRPr="00D66DFA">
              <w:rPr>
                <w:rFonts w:ascii="Amasis MT Pro" w:hAnsi="Amasis MT Pro"/>
                <w:color w:val="333333"/>
                <w:spacing w:val="-2"/>
                <w:w w:val="110"/>
                <w:sz w:val="18"/>
                <w:szCs w:val="18"/>
                <w:lang w:val="fr-FR"/>
              </w:rPr>
              <w:t>qui</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spacing w:val="-2"/>
                <w:w w:val="110"/>
                <w:sz w:val="18"/>
                <w:szCs w:val="18"/>
                <w:lang w:val="fr-FR"/>
              </w:rPr>
              <w:t>a</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spacing w:val="-2"/>
                <w:w w:val="110"/>
                <w:sz w:val="18"/>
                <w:szCs w:val="18"/>
                <w:lang w:val="fr-FR"/>
              </w:rPr>
              <w:t>su</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spacing w:val="-2"/>
                <w:w w:val="110"/>
                <w:sz w:val="18"/>
                <w:szCs w:val="18"/>
                <w:lang w:val="fr-FR"/>
              </w:rPr>
              <w:t xml:space="preserve">engager </w:t>
            </w:r>
            <w:r w:rsidRPr="00D66DFA">
              <w:rPr>
                <w:rFonts w:ascii="Amasis MT Pro" w:hAnsi="Amasis MT Pro"/>
                <w:color w:val="333333"/>
                <w:w w:val="115"/>
                <w:sz w:val="18"/>
                <w:szCs w:val="18"/>
                <w:lang w:val="fr-FR"/>
              </w:rPr>
              <w:t>son</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audience avec</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 xml:space="preserve">des </w:t>
            </w:r>
            <w:r w:rsidRPr="00D66DFA">
              <w:rPr>
                <w:rFonts w:ascii="Amasis MT Pro" w:hAnsi="Amasis MT Pro"/>
                <w:color w:val="333333"/>
                <w:spacing w:val="-2"/>
                <w:w w:val="115"/>
                <w:sz w:val="18"/>
                <w:szCs w:val="18"/>
                <w:lang w:val="fr-FR"/>
              </w:rPr>
              <w:t xml:space="preserve">contenus </w:t>
            </w:r>
            <w:r w:rsidRPr="00D66DFA">
              <w:rPr>
                <w:rFonts w:ascii="Amasis MT Pro" w:hAnsi="Amasis MT Pro"/>
                <w:color w:val="333333"/>
                <w:w w:val="115"/>
                <w:sz w:val="18"/>
                <w:szCs w:val="18"/>
                <w:lang w:val="fr-FR"/>
              </w:rPr>
              <w:t>innovants</w:t>
            </w:r>
            <w:r w:rsidRPr="00D66DFA">
              <w:rPr>
                <w:rFonts w:ascii="Amasis MT Pro" w:hAnsi="Amasis MT Pro"/>
                <w:color w:val="333333"/>
                <w:spacing w:val="-11"/>
                <w:w w:val="115"/>
                <w:sz w:val="18"/>
                <w:szCs w:val="18"/>
                <w:lang w:val="fr-FR"/>
              </w:rPr>
              <w:t xml:space="preserve"> </w:t>
            </w:r>
            <w:r w:rsidRPr="00D66DFA">
              <w:rPr>
                <w:rFonts w:ascii="Amasis MT Pro" w:hAnsi="Amasis MT Pro"/>
                <w:color w:val="333333"/>
                <w:w w:val="115"/>
                <w:sz w:val="18"/>
                <w:szCs w:val="18"/>
                <w:lang w:val="fr-FR"/>
              </w:rPr>
              <w:t>et</w:t>
            </w:r>
            <w:r w:rsidRPr="00D66DFA">
              <w:rPr>
                <w:rFonts w:ascii="Amasis MT Pro" w:hAnsi="Amasis MT Pro"/>
                <w:color w:val="333333"/>
                <w:spacing w:val="-11"/>
                <w:w w:val="115"/>
                <w:sz w:val="18"/>
                <w:szCs w:val="18"/>
                <w:lang w:val="fr-FR"/>
              </w:rPr>
              <w:t xml:space="preserve"> </w:t>
            </w:r>
            <w:r w:rsidRPr="00D66DFA">
              <w:rPr>
                <w:rFonts w:ascii="Amasis MT Pro" w:hAnsi="Amasis MT Pro"/>
                <w:color w:val="333333"/>
                <w:w w:val="115"/>
                <w:sz w:val="18"/>
                <w:szCs w:val="18"/>
                <w:lang w:val="fr-FR"/>
              </w:rPr>
              <w:t xml:space="preserve">de </w:t>
            </w:r>
            <w:r w:rsidRPr="00D66DFA">
              <w:rPr>
                <w:rFonts w:ascii="Amasis MT Pro" w:hAnsi="Amasis MT Pro"/>
                <w:color w:val="333333"/>
                <w:spacing w:val="-2"/>
                <w:w w:val="115"/>
                <w:sz w:val="18"/>
                <w:szCs w:val="18"/>
                <w:lang w:val="fr-FR"/>
              </w:rPr>
              <w:t>qualité.</w:t>
            </w:r>
          </w:p>
        </w:tc>
        <w:tc>
          <w:tcPr>
            <w:tcW w:w="1655" w:type="dxa"/>
            <w:shd w:val="clear" w:color="auto" w:fill="A6A6A6" w:themeFill="background1" w:themeFillShade="A6"/>
          </w:tcPr>
          <w:p w14:paraId="7BCB2CF9" w14:textId="77777777" w:rsidR="00EE64A4" w:rsidRPr="00D66DFA" w:rsidRDefault="00EE64A4" w:rsidP="00CC4FC9">
            <w:pPr>
              <w:pStyle w:val="Sansinterligne"/>
              <w:jc w:val="center"/>
              <w:rPr>
                <w:rFonts w:ascii="Amasis MT Pro" w:hAnsi="Amasis MT Pro"/>
                <w:color w:val="333333"/>
                <w:spacing w:val="-2"/>
                <w:w w:val="105"/>
                <w:sz w:val="18"/>
                <w:szCs w:val="18"/>
                <w:lang w:val="fr-FR"/>
              </w:rPr>
            </w:pPr>
          </w:p>
        </w:tc>
        <w:tc>
          <w:tcPr>
            <w:tcW w:w="1701" w:type="dxa"/>
          </w:tcPr>
          <w:p w14:paraId="3C895520" w14:textId="77777777" w:rsidR="00EE64A4" w:rsidRPr="00D66DFA" w:rsidRDefault="00EE64A4" w:rsidP="00CC4FC9">
            <w:pPr>
              <w:pStyle w:val="Sansinterligne"/>
              <w:jc w:val="center"/>
              <w:rPr>
                <w:rFonts w:ascii="Amasis MT Pro" w:hAnsi="Amasis MT Pro"/>
                <w:color w:val="333333"/>
                <w:spacing w:val="-2"/>
                <w:w w:val="110"/>
                <w:sz w:val="18"/>
                <w:szCs w:val="18"/>
                <w:lang w:val="fr-FR"/>
              </w:rPr>
            </w:pPr>
            <w:r w:rsidRPr="00D66DFA">
              <w:rPr>
                <w:rFonts w:ascii="Amasis MT Pro" w:hAnsi="Amasis MT Pro"/>
                <w:color w:val="333333"/>
                <w:spacing w:val="-2"/>
                <w:w w:val="110"/>
                <w:sz w:val="18"/>
                <w:szCs w:val="18"/>
                <w:lang w:val="fr-FR"/>
              </w:rPr>
              <w:t>Trophée</w:t>
            </w:r>
          </w:p>
        </w:tc>
      </w:tr>
      <w:tr w:rsidR="00EE64A4" w:rsidRPr="00D66DFA" w14:paraId="36E7F192" w14:textId="77777777" w:rsidTr="00C31DA4">
        <w:trPr>
          <w:trHeight w:val="557"/>
        </w:trPr>
        <w:tc>
          <w:tcPr>
            <w:tcW w:w="2398" w:type="dxa"/>
            <w:vMerge w:val="restart"/>
          </w:tcPr>
          <w:p w14:paraId="40A3F606" w14:textId="77777777" w:rsidR="00D66DFA" w:rsidRDefault="00D66DFA" w:rsidP="00CC4FC9">
            <w:pPr>
              <w:pStyle w:val="Sansinterligne"/>
              <w:rPr>
                <w:rFonts w:ascii="Amasis MT Pro" w:hAnsi="Amasis MT Pro"/>
                <w:b/>
                <w:bCs/>
                <w:color w:val="333333"/>
                <w:spacing w:val="-6"/>
                <w:sz w:val="18"/>
                <w:szCs w:val="18"/>
                <w:lang w:val="fr-FR"/>
              </w:rPr>
            </w:pPr>
          </w:p>
          <w:p w14:paraId="52538710" w14:textId="77777777" w:rsidR="00D66DFA" w:rsidRDefault="00D66DFA" w:rsidP="00CC4FC9">
            <w:pPr>
              <w:pStyle w:val="Sansinterligne"/>
              <w:rPr>
                <w:rFonts w:ascii="Amasis MT Pro" w:hAnsi="Amasis MT Pro"/>
                <w:b/>
                <w:bCs/>
                <w:color w:val="333333"/>
                <w:spacing w:val="-6"/>
                <w:sz w:val="18"/>
                <w:szCs w:val="18"/>
                <w:lang w:val="fr-FR"/>
              </w:rPr>
            </w:pPr>
          </w:p>
          <w:p w14:paraId="67664035" w14:textId="6D222788" w:rsidR="00EE64A4" w:rsidRPr="00D66DFA" w:rsidRDefault="00EE64A4" w:rsidP="00CC4FC9">
            <w:pPr>
              <w:pStyle w:val="Sansinterligne"/>
              <w:rPr>
                <w:rFonts w:ascii="Amasis MT Pro" w:hAnsi="Amasis MT Pro"/>
                <w:b/>
                <w:bCs/>
                <w:sz w:val="18"/>
                <w:szCs w:val="18"/>
                <w:lang w:val="fr-FR"/>
              </w:rPr>
            </w:pPr>
            <w:r w:rsidRPr="00D66DFA">
              <w:rPr>
                <w:rFonts w:ascii="Amasis MT Pro" w:hAnsi="Amasis MT Pro"/>
                <w:b/>
                <w:bCs/>
                <w:color w:val="333333"/>
                <w:spacing w:val="-6"/>
                <w:sz w:val="18"/>
                <w:szCs w:val="18"/>
                <w:lang w:val="fr-FR"/>
              </w:rPr>
              <w:t xml:space="preserve">E) </w:t>
            </w:r>
            <w:r w:rsidRPr="00D66DFA">
              <w:rPr>
                <w:rFonts w:ascii="Amasis MT Pro" w:hAnsi="Amasis MT Pro"/>
                <w:b/>
                <w:bCs/>
                <w:color w:val="333333"/>
                <w:spacing w:val="-2"/>
                <w:w w:val="90"/>
                <w:sz w:val="18"/>
                <w:szCs w:val="18"/>
                <w:lang w:val="fr-FR"/>
              </w:rPr>
              <w:t>ENVIRONNEMENTAL</w:t>
            </w:r>
            <w:r w:rsidRPr="00D66DFA">
              <w:rPr>
                <w:rFonts w:ascii="Amasis MT Pro" w:hAnsi="Amasis MT Pro"/>
                <w:b/>
                <w:bCs/>
                <w:color w:val="333333"/>
                <w:spacing w:val="-2"/>
                <w:sz w:val="18"/>
                <w:szCs w:val="18"/>
                <w:lang w:val="fr-FR"/>
              </w:rPr>
              <w:t xml:space="preserve"> </w:t>
            </w:r>
            <w:r w:rsidRPr="00D66DFA">
              <w:rPr>
                <w:rFonts w:ascii="Amasis MT Pro" w:hAnsi="Amasis MT Pro"/>
                <w:b/>
                <w:bCs/>
                <w:color w:val="333333"/>
                <w:spacing w:val="-6"/>
                <w:sz w:val="18"/>
                <w:szCs w:val="18"/>
                <w:lang w:val="fr-FR"/>
              </w:rPr>
              <w:t xml:space="preserve">ET </w:t>
            </w:r>
            <w:r w:rsidRPr="00D66DFA">
              <w:rPr>
                <w:rFonts w:ascii="Amasis MT Pro" w:hAnsi="Amasis MT Pro"/>
                <w:b/>
                <w:bCs/>
                <w:color w:val="333333"/>
                <w:spacing w:val="-2"/>
                <w:sz w:val="18"/>
                <w:szCs w:val="18"/>
                <w:lang w:val="fr-FR"/>
              </w:rPr>
              <w:t>DÉVELOPPEMENT DURABLE</w:t>
            </w:r>
          </w:p>
        </w:tc>
        <w:tc>
          <w:tcPr>
            <w:tcW w:w="2133" w:type="dxa"/>
            <w:vMerge w:val="restart"/>
          </w:tcPr>
          <w:p w14:paraId="3C496352" w14:textId="77777777" w:rsidR="00D66DFA" w:rsidRDefault="00D66DFA" w:rsidP="00CC4FC9">
            <w:pPr>
              <w:pStyle w:val="Sansinterligne"/>
              <w:rPr>
                <w:rFonts w:ascii="Amasis MT Pro" w:hAnsi="Amasis MT Pro"/>
                <w:color w:val="333333"/>
                <w:sz w:val="18"/>
                <w:szCs w:val="18"/>
                <w:lang w:val="fr-FR"/>
              </w:rPr>
            </w:pPr>
          </w:p>
          <w:p w14:paraId="0E6AECF5" w14:textId="77777777" w:rsidR="00D66DFA" w:rsidRDefault="00D66DFA" w:rsidP="00CC4FC9">
            <w:pPr>
              <w:pStyle w:val="Sansinterligne"/>
              <w:rPr>
                <w:rFonts w:ascii="Amasis MT Pro" w:hAnsi="Amasis MT Pro"/>
                <w:color w:val="333333"/>
                <w:sz w:val="18"/>
                <w:szCs w:val="18"/>
                <w:lang w:val="fr-FR"/>
              </w:rPr>
            </w:pPr>
          </w:p>
          <w:p w14:paraId="58BA29F6" w14:textId="66741588" w:rsidR="00EE64A4" w:rsidRPr="00D66DFA" w:rsidRDefault="00EE64A4" w:rsidP="00CC4FC9">
            <w:pPr>
              <w:pStyle w:val="Sansinterligne"/>
              <w:rPr>
                <w:rFonts w:ascii="Amasis MT Pro" w:hAnsi="Amasis MT Pro"/>
                <w:b/>
                <w:bCs/>
                <w:sz w:val="18"/>
                <w:szCs w:val="18"/>
                <w:lang w:val="fr-FR"/>
              </w:rPr>
            </w:pPr>
            <w:r w:rsidRPr="00D66DFA">
              <w:rPr>
                <w:rFonts w:ascii="Amasis MT Pro" w:hAnsi="Amasis MT Pro"/>
                <w:color w:val="333333"/>
                <w:sz w:val="18"/>
                <w:szCs w:val="18"/>
                <w:lang w:val="fr-FR"/>
              </w:rPr>
              <w:t>Prix</w:t>
            </w:r>
            <w:r w:rsidRPr="00D66DFA">
              <w:rPr>
                <w:rFonts w:ascii="Amasis MT Pro" w:hAnsi="Amasis MT Pro"/>
                <w:color w:val="333333"/>
                <w:spacing w:val="-14"/>
                <w:sz w:val="18"/>
                <w:szCs w:val="18"/>
                <w:lang w:val="fr-FR"/>
              </w:rPr>
              <w:t xml:space="preserve"> </w:t>
            </w:r>
            <w:r w:rsidRPr="00D66DFA">
              <w:rPr>
                <w:rFonts w:ascii="Amasis MT Pro" w:hAnsi="Amasis MT Pro"/>
                <w:color w:val="333333"/>
                <w:sz w:val="18"/>
                <w:szCs w:val="18"/>
                <w:lang w:val="fr-FR"/>
              </w:rPr>
              <w:t xml:space="preserve">des Initiatives </w:t>
            </w:r>
            <w:r w:rsidRPr="00D66DFA">
              <w:rPr>
                <w:rFonts w:ascii="Amasis MT Pro" w:hAnsi="Amasis MT Pro"/>
                <w:color w:val="333333"/>
                <w:sz w:val="18"/>
                <w:szCs w:val="18"/>
              </w:rPr>
              <w:t>Environnementales</w:t>
            </w:r>
            <w:r w:rsidRPr="00D66DFA">
              <w:rPr>
                <w:rFonts w:ascii="Amasis MT Pro" w:hAnsi="Amasis MT Pro"/>
                <w:color w:val="333333"/>
                <w:sz w:val="18"/>
                <w:szCs w:val="18"/>
                <w:lang w:val="fr-FR"/>
              </w:rPr>
              <w:t xml:space="preserve"> </w:t>
            </w:r>
          </w:p>
        </w:tc>
        <w:tc>
          <w:tcPr>
            <w:tcW w:w="2598" w:type="dxa"/>
          </w:tcPr>
          <w:p w14:paraId="78E8B41B" w14:textId="77777777" w:rsidR="00EE64A4" w:rsidRPr="00D66DFA" w:rsidRDefault="00EE64A4" w:rsidP="00CC4FC9">
            <w:pPr>
              <w:pStyle w:val="Sansinterligne"/>
              <w:jc w:val="both"/>
              <w:rPr>
                <w:rFonts w:ascii="Amasis MT Pro" w:hAnsi="Amasis MT Pro"/>
                <w:color w:val="333333"/>
                <w:w w:val="110"/>
                <w:sz w:val="18"/>
                <w:szCs w:val="18"/>
                <w:lang w:val="fr-FR"/>
              </w:rPr>
            </w:pPr>
            <w:r w:rsidRPr="00D66DFA">
              <w:rPr>
                <w:rFonts w:ascii="Amasis MT Pro" w:hAnsi="Amasis MT Pro"/>
                <w:color w:val="333333"/>
                <w:w w:val="110"/>
                <w:sz w:val="18"/>
                <w:szCs w:val="18"/>
                <w:lang w:val="fr-FR"/>
              </w:rPr>
              <w:t>Prix</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de</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la</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Protection</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 xml:space="preserve">de </w:t>
            </w:r>
            <w:r w:rsidRPr="00D66DFA">
              <w:rPr>
                <w:rFonts w:ascii="Amasis MT Pro" w:hAnsi="Amasis MT Pro"/>
                <w:color w:val="333333"/>
                <w:spacing w:val="-2"/>
                <w:w w:val="115"/>
                <w:sz w:val="18"/>
                <w:szCs w:val="18"/>
                <w:lang w:val="fr-FR"/>
              </w:rPr>
              <w:t>l'Environnement</w:t>
            </w:r>
          </w:p>
        </w:tc>
        <w:tc>
          <w:tcPr>
            <w:tcW w:w="3969" w:type="dxa"/>
          </w:tcPr>
          <w:p w14:paraId="125265AD" w14:textId="77777777" w:rsidR="00EE64A4" w:rsidRPr="00D66DFA" w:rsidRDefault="00EE64A4" w:rsidP="00CC4FC9">
            <w:pPr>
              <w:pStyle w:val="Sansinterligne"/>
              <w:jc w:val="both"/>
              <w:rPr>
                <w:rFonts w:ascii="Amasis MT Pro" w:hAnsi="Amasis MT Pro"/>
                <w:color w:val="333333"/>
                <w:w w:val="110"/>
                <w:sz w:val="18"/>
                <w:szCs w:val="18"/>
                <w:lang w:val="fr-FR"/>
              </w:rPr>
            </w:pPr>
            <w:r w:rsidRPr="00D66DFA">
              <w:rPr>
                <w:rFonts w:ascii="Amasis MT Pro" w:hAnsi="Amasis MT Pro"/>
                <w:color w:val="333333"/>
                <w:spacing w:val="-2"/>
                <w:w w:val="110"/>
                <w:sz w:val="18"/>
                <w:szCs w:val="18"/>
                <w:lang w:val="fr-FR"/>
              </w:rPr>
              <w:t>Récompense</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spacing w:val="-2"/>
                <w:w w:val="110"/>
                <w:sz w:val="18"/>
                <w:szCs w:val="18"/>
                <w:lang w:val="fr-FR"/>
              </w:rPr>
              <w:t xml:space="preserve">les </w:t>
            </w:r>
            <w:r w:rsidRPr="00D66DFA">
              <w:rPr>
                <w:rFonts w:ascii="Amasis MT Pro" w:hAnsi="Amasis MT Pro"/>
                <w:color w:val="333333"/>
                <w:w w:val="115"/>
                <w:sz w:val="18"/>
                <w:szCs w:val="18"/>
                <w:lang w:val="fr-FR"/>
              </w:rPr>
              <w:t>actions</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 xml:space="preserve">et </w:t>
            </w:r>
            <w:r w:rsidRPr="00D66DFA">
              <w:rPr>
                <w:rFonts w:ascii="Amasis MT Pro" w:hAnsi="Amasis MT Pro"/>
                <w:color w:val="333333"/>
                <w:spacing w:val="-2"/>
                <w:w w:val="115"/>
                <w:sz w:val="18"/>
                <w:szCs w:val="18"/>
                <w:lang w:val="fr-FR"/>
              </w:rPr>
              <w:t xml:space="preserve">initiatives </w:t>
            </w:r>
            <w:r w:rsidRPr="00D66DFA">
              <w:rPr>
                <w:rFonts w:ascii="Amasis MT Pro" w:hAnsi="Amasis MT Pro"/>
                <w:color w:val="333333"/>
                <w:w w:val="115"/>
                <w:sz w:val="18"/>
                <w:szCs w:val="18"/>
                <w:lang w:val="fr-FR"/>
              </w:rPr>
              <w:t>exemplaires</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en faveur</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de</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la protection</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 xml:space="preserve">de </w:t>
            </w:r>
            <w:r w:rsidRPr="00D66DFA">
              <w:rPr>
                <w:rFonts w:ascii="Amasis MT Pro" w:hAnsi="Amasis MT Pro"/>
                <w:color w:val="333333"/>
                <w:spacing w:val="-2"/>
                <w:w w:val="115"/>
                <w:sz w:val="18"/>
                <w:szCs w:val="18"/>
                <w:lang w:val="fr-FR"/>
              </w:rPr>
              <w:t xml:space="preserve">l'environnement </w:t>
            </w:r>
            <w:r w:rsidRPr="00D66DFA">
              <w:rPr>
                <w:rFonts w:ascii="Amasis MT Pro" w:hAnsi="Amasis MT Pro"/>
                <w:color w:val="333333"/>
                <w:w w:val="115"/>
                <w:sz w:val="18"/>
                <w:szCs w:val="18"/>
                <w:lang w:val="fr-FR"/>
              </w:rPr>
              <w:t>et</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de</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 xml:space="preserve">la </w:t>
            </w:r>
            <w:r w:rsidRPr="00D66DFA">
              <w:rPr>
                <w:rFonts w:ascii="Amasis MT Pro" w:hAnsi="Amasis MT Pro"/>
                <w:color w:val="333333"/>
                <w:spacing w:val="-2"/>
                <w:w w:val="115"/>
                <w:sz w:val="18"/>
                <w:szCs w:val="18"/>
                <w:lang w:val="fr-FR"/>
              </w:rPr>
              <w:t>biodiversité.</w:t>
            </w:r>
          </w:p>
        </w:tc>
        <w:tc>
          <w:tcPr>
            <w:tcW w:w="1655" w:type="dxa"/>
            <w:shd w:val="clear" w:color="auto" w:fill="A6A6A6" w:themeFill="background1" w:themeFillShade="A6"/>
          </w:tcPr>
          <w:p w14:paraId="7E1346AE" w14:textId="77777777" w:rsidR="00EE64A4" w:rsidRPr="00D66DFA" w:rsidRDefault="00EE64A4" w:rsidP="00CC4FC9">
            <w:pPr>
              <w:pStyle w:val="Sansinterligne"/>
              <w:jc w:val="center"/>
              <w:rPr>
                <w:rFonts w:ascii="Amasis MT Pro" w:hAnsi="Amasis MT Pro"/>
                <w:color w:val="333333"/>
                <w:spacing w:val="-2"/>
                <w:w w:val="105"/>
                <w:sz w:val="18"/>
                <w:szCs w:val="18"/>
                <w:lang w:val="fr-FR"/>
              </w:rPr>
            </w:pPr>
          </w:p>
        </w:tc>
        <w:tc>
          <w:tcPr>
            <w:tcW w:w="1701" w:type="dxa"/>
          </w:tcPr>
          <w:p w14:paraId="448B8130" w14:textId="77777777" w:rsidR="00EE64A4" w:rsidRPr="00D66DFA" w:rsidRDefault="00EE64A4" w:rsidP="00CC4FC9">
            <w:pPr>
              <w:pStyle w:val="Sansinterligne"/>
              <w:jc w:val="center"/>
              <w:rPr>
                <w:rFonts w:ascii="Amasis MT Pro" w:hAnsi="Amasis MT Pro"/>
                <w:color w:val="333333"/>
                <w:spacing w:val="-2"/>
                <w:w w:val="110"/>
                <w:sz w:val="18"/>
                <w:szCs w:val="18"/>
                <w:lang w:val="fr-FR"/>
              </w:rPr>
            </w:pPr>
            <w:r w:rsidRPr="00D66DFA">
              <w:rPr>
                <w:rFonts w:ascii="Amasis MT Pro" w:hAnsi="Amasis MT Pro"/>
                <w:color w:val="333333"/>
                <w:spacing w:val="-2"/>
                <w:w w:val="110"/>
                <w:sz w:val="18"/>
                <w:szCs w:val="18"/>
                <w:lang w:val="fr-FR"/>
              </w:rPr>
              <w:t>Trophée</w:t>
            </w:r>
          </w:p>
        </w:tc>
      </w:tr>
      <w:tr w:rsidR="00EE64A4" w:rsidRPr="00D66DFA" w14:paraId="505CBE10" w14:textId="77777777" w:rsidTr="00C31DA4">
        <w:trPr>
          <w:trHeight w:val="557"/>
        </w:trPr>
        <w:tc>
          <w:tcPr>
            <w:tcW w:w="2398" w:type="dxa"/>
            <w:vMerge/>
          </w:tcPr>
          <w:p w14:paraId="7B2B2D6D" w14:textId="77777777" w:rsidR="00EE64A4" w:rsidRPr="00D66DFA" w:rsidRDefault="00EE64A4" w:rsidP="00CC4FC9">
            <w:pPr>
              <w:pStyle w:val="Sansinterligne"/>
              <w:rPr>
                <w:rFonts w:ascii="Amasis MT Pro" w:hAnsi="Amasis MT Pro"/>
                <w:sz w:val="18"/>
                <w:szCs w:val="18"/>
                <w:lang w:val="fr-FR"/>
              </w:rPr>
            </w:pPr>
          </w:p>
        </w:tc>
        <w:tc>
          <w:tcPr>
            <w:tcW w:w="2133" w:type="dxa"/>
            <w:vMerge/>
          </w:tcPr>
          <w:p w14:paraId="427AA210" w14:textId="77777777" w:rsidR="00EE64A4" w:rsidRPr="00D66DFA" w:rsidRDefault="00EE64A4" w:rsidP="00CC4FC9">
            <w:pPr>
              <w:pStyle w:val="Sansinterligne"/>
              <w:rPr>
                <w:rFonts w:ascii="Amasis MT Pro" w:hAnsi="Amasis MT Pro"/>
                <w:b/>
                <w:bCs/>
                <w:sz w:val="18"/>
                <w:szCs w:val="18"/>
                <w:lang w:val="fr-FR"/>
              </w:rPr>
            </w:pPr>
          </w:p>
        </w:tc>
        <w:tc>
          <w:tcPr>
            <w:tcW w:w="2598" w:type="dxa"/>
          </w:tcPr>
          <w:p w14:paraId="75A81634" w14:textId="77777777" w:rsidR="00EE64A4" w:rsidRPr="00D66DFA" w:rsidRDefault="00EE64A4" w:rsidP="00CC4FC9">
            <w:pPr>
              <w:pStyle w:val="Sansinterligne"/>
              <w:jc w:val="both"/>
              <w:rPr>
                <w:rFonts w:ascii="Amasis MT Pro" w:hAnsi="Amasis MT Pro"/>
                <w:color w:val="333333"/>
                <w:w w:val="110"/>
                <w:sz w:val="18"/>
                <w:szCs w:val="18"/>
                <w:lang w:val="fr-FR"/>
              </w:rPr>
            </w:pPr>
            <w:r w:rsidRPr="00D66DFA">
              <w:rPr>
                <w:rFonts w:ascii="Amasis MT Pro" w:hAnsi="Amasis MT Pro"/>
                <w:color w:val="333333"/>
                <w:spacing w:val="-2"/>
                <w:w w:val="115"/>
                <w:sz w:val="18"/>
                <w:szCs w:val="18"/>
                <w:lang w:val="fr-FR"/>
              </w:rPr>
              <w:t>Prix</w:t>
            </w:r>
            <w:r w:rsidRPr="00D66DFA">
              <w:rPr>
                <w:rFonts w:ascii="Amasis MT Pro" w:hAnsi="Amasis MT Pro"/>
                <w:color w:val="333333"/>
                <w:spacing w:val="-12"/>
                <w:w w:val="115"/>
                <w:sz w:val="18"/>
                <w:szCs w:val="18"/>
                <w:lang w:val="fr-FR"/>
              </w:rPr>
              <w:t xml:space="preserve"> </w:t>
            </w:r>
            <w:r w:rsidRPr="00D66DFA">
              <w:rPr>
                <w:rFonts w:ascii="Amasis MT Pro" w:hAnsi="Amasis MT Pro"/>
                <w:color w:val="333333"/>
                <w:spacing w:val="-2"/>
                <w:w w:val="115"/>
                <w:sz w:val="18"/>
                <w:szCs w:val="18"/>
                <w:lang w:val="fr-FR"/>
              </w:rPr>
              <w:t>de</w:t>
            </w:r>
            <w:r w:rsidRPr="00D66DFA">
              <w:rPr>
                <w:rFonts w:ascii="Amasis MT Pro" w:hAnsi="Amasis MT Pro"/>
                <w:color w:val="333333"/>
                <w:spacing w:val="-12"/>
                <w:w w:val="115"/>
                <w:sz w:val="18"/>
                <w:szCs w:val="18"/>
                <w:lang w:val="fr-FR"/>
              </w:rPr>
              <w:t xml:space="preserve"> </w:t>
            </w:r>
            <w:r w:rsidRPr="00D66DFA">
              <w:rPr>
                <w:rFonts w:ascii="Amasis MT Pro" w:hAnsi="Amasis MT Pro"/>
                <w:color w:val="333333"/>
                <w:spacing w:val="-2"/>
                <w:w w:val="115"/>
                <w:sz w:val="18"/>
                <w:szCs w:val="18"/>
                <w:lang w:val="fr-FR"/>
              </w:rPr>
              <w:t>l'Initiative Écologique Communautaire</w:t>
            </w:r>
          </w:p>
        </w:tc>
        <w:tc>
          <w:tcPr>
            <w:tcW w:w="3969" w:type="dxa"/>
          </w:tcPr>
          <w:p w14:paraId="4C68B34A" w14:textId="77777777" w:rsidR="00EE64A4" w:rsidRPr="00D66DFA" w:rsidRDefault="00EE64A4" w:rsidP="00CC4FC9">
            <w:pPr>
              <w:pStyle w:val="Sansinterligne"/>
              <w:jc w:val="both"/>
              <w:rPr>
                <w:rFonts w:ascii="Amasis MT Pro" w:hAnsi="Amasis MT Pro"/>
                <w:color w:val="333333"/>
                <w:w w:val="110"/>
                <w:sz w:val="18"/>
                <w:szCs w:val="18"/>
                <w:lang w:val="fr-FR"/>
              </w:rPr>
            </w:pPr>
            <w:r w:rsidRPr="00D66DFA">
              <w:rPr>
                <w:rFonts w:ascii="Amasis MT Pro" w:hAnsi="Amasis MT Pro"/>
                <w:color w:val="333333"/>
                <w:w w:val="115"/>
                <w:sz w:val="18"/>
                <w:szCs w:val="18"/>
                <w:lang w:val="fr-FR"/>
              </w:rPr>
              <w:t>Honore</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 xml:space="preserve">les </w:t>
            </w:r>
            <w:r w:rsidRPr="00D66DFA">
              <w:rPr>
                <w:rFonts w:ascii="Amasis MT Pro" w:hAnsi="Amasis MT Pro"/>
                <w:color w:val="333333"/>
                <w:spacing w:val="-2"/>
                <w:w w:val="115"/>
                <w:sz w:val="18"/>
                <w:szCs w:val="18"/>
                <w:lang w:val="fr-FR"/>
              </w:rPr>
              <w:t xml:space="preserve">projets écologiques </w:t>
            </w:r>
            <w:r w:rsidRPr="00D66DFA">
              <w:rPr>
                <w:rFonts w:ascii="Amasis MT Pro" w:hAnsi="Amasis MT Pro"/>
                <w:color w:val="333333"/>
                <w:w w:val="115"/>
                <w:sz w:val="18"/>
                <w:szCs w:val="18"/>
                <w:lang w:val="fr-FR"/>
              </w:rPr>
              <w:t>menés</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par</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 xml:space="preserve">des </w:t>
            </w:r>
            <w:r w:rsidRPr="00D66DFA">
              <w:rPr>
                <w:rFonts w:ascii="Amasis MT Pro" w:hAnsi="Amasis MT Pro"/>
                <w:color w:val="333333"/>
                <w:spacing w:val="-2"/>
                <w:w w:val="115"/>
                <w:sz w:val="18"/>
                <w:szCs w:val="18"/>
                <w:lang w:val="fr-FR"/>
              </w:rPr>
              <w:t xml:space="preserve">communautés, </w:t>
            </w:r>
            <w:r w:rsidRPr="00D66DFA">
              <w:rPr>
                <w:rFonts w:ascii="Amasis MT Pro" w:hAnsi="Amasis MT Pro"/>
                <w:color w:val="333333"/>
                <w:w w:val="115"/>
                <w:sz w:val="18"/>
                <w:szCs w:val="18"/>
                <w:lang w:val="fr-FR"/>
              </w:rPr>
              <w:t>ayant</w:t>
            </w:r>
            <w:r w:rsidRPr="00D66DFA">
              <w:rPr>
                <w:rFonts w:ascii="Amasis MT Pro" w:hAnsi="Amasis MT Pro"/>
                <w:color w:val="333333"/>
                <w:spacing w:val="-8"/>
                <w:w w:val="115"/>
                <w:sz w:val="18"/>
                <w:szCs w:val="18"/>
                <w:lang w:val="fr-FR"/>
              </w:rPr>
              <w:t xml:space="preserve"> </w:t>
            </w:r>
            <w:r w:rsidRPr="00D66DFA">
              <w:rPr>
                <w:rFonts w:ascii="Amasis MT Pro" w:hAnsi="Amasis MT Pro"/>
                <w:color w:val="333333"/>
                <w:w w:val="115"/>
                <w:sz w:val="18"/>
                <w:szCs w:val="18"/>
                <w:lang w:val="fr-FR"/>
              </w:rPr>
              <w:t>un</w:t>
            </w:r>
            <w:r w:rsidRPr="00D66DFA">
              <w:rPr>
                <w:rFonts w:ascii="Amasis MT Pro" w:hAnsi="Amasis MT Pro"/>
                <w:color w:val="333333"/>
                <w:spacing w:val="-8"/>
                <w:w w:val="115"/>
                <w:sz w:val="18"/>
                <w:szCs w:val="18"/>
                <w:lang w:val="fr-FR"/>
              </w:rPr>
              <w:t xml:space="preserve"> </w:t>
            </w:r>
            <w:r w:rsidRPr="00D66DFA">
              <w:rPr>
                <w:rFonts w:ascii="Amasis MT Pro" w:hAnsi="Amasis MT Pro"/>
                <w:color w:val="333333"/>
                <w:w w:val="115"/>
                <w:sz w:val="18"/>
                <w:szCs w:val="18"/>
                <w:lang w:val="fr-FR"/>
              </w:rPr>
              <w:t xml:space="preserve">impact </w:t>
            </w:r>
            <w:r w:rsidRPr="00D66DFA">
              <w:rPr>
                <w:rFonts w:ascii="Amasis MT Pro" w:hAnsi="Amasis MT Pro"/>
                <w:color w:val="333333"/>
                <w:spacing w:val="-2"/>
                <w:w w:val="115"/>
                <w:sz w:val="18"/>
                <w:szCs w:val="18"/>
                <w:lang w:val="fr-FR"/>
              </w:rPr>
              <w:t>positif</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spacing w:val="-2"/>
                <w:w w:val="115"/>
                <w:sz w:val="18"/>
                <w:szCs w:val="18"/>
                <w:lang w:val="fr-FR"/>
              </w:rPr>
              <w:t>et</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spacing w:val="-2"/>
                <w:w w:val="115"/>
                <w:sz w:val="18"/>
                <w:szCs w:val="18"/>
                <w:lang w:val="fr-FR"/>
              </w:rPr>
              <w:t>durable localement.</w:t>
            </w:r>
          </w:p>
        </w:tc>
        <w:tc>
          <w:tcPr>
            <w:tcW w:w="1655" w:type="dxa"/>
            <w:shd w:val="clear" w:color="auto" w:fill="A6A6A6" w:themeFill="background1" w:themeFillShade="A6"/>
          </w:tcPr>
          <w:p w14:paraId="67B2F506" w14:textId="77777777" w:rsidR="00EE64A4" w:rsidRPr="00D66DFA" w:rsidRDefault="00EE64A4" w:rsidP="00CC4FC9">
            <w:pPr>
              <w:pStyle w:val="Sansinterligne"/>
              <w:jc w:val="center"/>
              <w:rPr>
                <w:rFonts w:ascii="Amasis MT Pro" w:hAnsi="Amasis MT Pro"/>
                <w:color w:val="333333"/>
                <w:spacing w:val="-2"/>
                <w:w w:val="105"/>
                <w:sz w:val="18"/>
                <w:szCs w:val="18"/>
                <w:lang w:val="fr-FR"/>
              </w:rPr>
            </w:pPr>
          </w:p>
        </w:tc>
        <w:tc>
          <w:tcPr>
            <w:tcW w:w="1701" w:type="dxa"/>
          </w:tcPr>
          <w:p w14:paraId="576ECA89" w14:textId="77777777" w:rsidR="00EE64A4" w:rsidRPr="00D66DFA" w:rsidRDefault="00EE64A4" w:rsidP="00CC4FC9">
            <w:pPr>
              <w:pStyle w:val="Sansinterligne"/>
              <w:jc w:val="center"/>
              <w:rPr>
                <w:rFonts w:ascii="Amasis MT Pro" w:hAnsi="Amasis MT Pro"/>
                <w:color w:val="333333"/>
                <w:spacing w:val="-2"/>
                <w:w w:val="110"/>
                <w:sz w:val="18"/>
                <w:szCs w:val="18"/>
                <w:lang w:val="fr-FR"/>
              </w:rPr>
            </w:pPr>
            <w:r w:rsidRPr="00D66DFA">
              <w:rPr>
                <w:rFonts w:ascii="Amasis MT Pro" w:hAnsi="Amasis MT Pro"/>
                <w:color w:val="333333"/>
                <w:spacing w:val="-2"/>
                <w:w w:val="110"/>
                <w:sz w:val="18"/>
                <w:szCs w:val="18"/>
                <w:lang w:val="fr-FR"/>
              </w:rPr>
              <w:t>Trophée</w:t>
            </w:r>
          </w:p>
        </w:tc>
      </w:tr>
      <w:tr w:rsidR="00EE64A4" w:rsidRPr="00D66DFA" w14:paraId="7C8B2245" w14:textId="77777777" w:rsidTr="00C31DA4">
        <w:trPr>
          <w:trHeight w:val="557"/>
        </w:trPr>
        <w:tc>
          <w:tcPr>
            <w:tcW w:w="2398" w:type="dxa"/>
            <w:vMerge w:val="restart"/>
          </w:tcPr>
          <w:p w14:paraId="29AD3AF5" w14:textId="77777777" w:rsidR="00D66DFA" w:rsidRDefault="00D66DFA" w:rsidP="00CC4FC9">
            <w:pPr>
              <w:pStyle w:val="Sansinterligne"/>
              <w:rPr>
                <w:rFonts w:ascii="Amasis MT Pro" w:hAnsi="Amasis MT Pro"/>
                <w:b/>
                <w:bCs/>
                <w:color w:val="333333"/>
                <w:w w:val="90"/>
                <w:sz w:val="18"/>
                <w:szCs w:val="18"/>
                <w:lang w:val="fr-FR"/>
              </w:rPr>
            </w:pPr>
          </w:p>
          <w:p w14:paraId="39AB126B" w14:textId="77777777" w:rsidR="00D66DFA" w:rsidRDefault="00D66DFA" w:rsidP="00CC4FC9">
            <w:pPr>
              <w:pStyle w:val="Sansinterligne"/>
              <w:rPr>
                <w:rFonts w:ascii="Amasis MT Pro" w:hAnsi="Amasis MT Pro"/>
                <w:b/>
                <w:bCs/>
                <w:color w:val="333333"/>
                <w:w w:val="90"/>
                <w:sz w:val="18"/>
                <w:szCs w:val="18"/>
                <w:lang w:val="fr-FR"/>
              </w:rPr>
            </w:pPr>
          </w:p>
          <w:p w14:paraId="3F09DC95" w14:textId="77777777" w:rsidR="00D66DFA" w:rsidRDefault="00D66DFA" w:rsidP="00CC4FC9">
            <w:pPr>
              <w:pStyle w:val="Sansinterligne"/>
              <w:rPr>
                <w:rFonts w:ascii="Amasis MT Pro" w:hAnsi="Amasis MT Pro"/>
                <w:b/>
                <w:bCs/>
                <w:color w:val="333333"/>
                <w:w w:val="90"/>
                <w:sz w:val="18"/>
                <w:szCs w:val="18"/>
                <w:lang w:val="fr-FR"/>
              </w:rPr>
            </w:pPr>
          </w:p>
          <w:p w14:paraId="10F452EB" w14:textId="72EE679D" w:rsidR="00EE64A4" w:rsidRPr="00D66DFA" w:rsidRDefault="00EE64A4" w:rsidP="00CC4FC9">
            <w:pPr>
              <w:pStyle w:val="Sansinterligne"/>
              <w:rPr>
                <w:rFonts w:ascii="Amasis MT Pro" w:hAnsi="Amasis MT Pro"/>
                <w:b/>
                <w:bCs/>
                <w:sz w:val="18"/>
                <w:szCs w:val="18"/>
                <w:lang w:val="fr-FR"/>
              </w:rPr>
            </w:pPr>
            <w:r w:rsidRPr="00D66DFA">
              <w:rPr>
                <w:rFonts w:ascii="Amasis MT Pro" w:hAnsi="Amasis MT Pro"/>
                <w:b/>
                <w:bCs/>
                <w:color w:val="333333"/>
                <w:w w:val="90"/>
                <w:sz w:val="18"/>
                <w:szCs w:val="18"/>
                <w:lang w:val="fr-FR"/>
              </w:rPr>
              <w:t>F)</w:t>
            </w:r>
            <w:r w:rsidRPr="00D66DFA">
              <w:rPr>
                <w:rFonts w:ascii="Amasis MT Pro" w:hAnsi="Amasis MT Pro"/>
                <w:b/>
                <w:bCs/>
                <w:color w:val="333333"/>
                <w:spacing w:val="-10"/>
                <w:w w:val="90"/>
                <w:sz w:val="18"/>
                <w:szCs w:val="18"/>
                <w:lang w:val="fr-FR"/>
              </w:rPr>
              <w:t xml:space="preserve"> </w:t>
            </w:r>
            <w:r w:rsidRPr="00D66DFA">
              <w:rPr>
                <w:rFonts w:ascii="Amasis MT Pro" w:hAnsi="Amasis MT Pro"/>
                <w:b/>
                <w:bCs/>
                <w:color w:val="333333"/>
                <w:w w:val="90"/>
                <w:sz w:val="18"/>
                <w:szCs w:val="18"/>
                <w:lang w:val="fr-FR"/>
              </w:rPr>
              <w:t>CIVIQUE</w:t>
            </w:r>
            <w:r w:rsidRPr="00D66DFA">
              <w:rPr>
                <w:rFonts w:ascii="Amasis MT Pro" w:hAnsi="Amasis MT Pro"/>
                <w:b/>
                <w:bCs/>
                <w:color w:val="333333"/>
                <w:spacing w:val="-9"/>
                <w:w w:val="90"/>
                <w:sz w:val="18"/>
                <w:szCs w:val="18"/>
                <w:lang w:val="fr-FR"/>
              </w:rPr>
              <w:t xml:space="preserve"> </w:t>
            </w:r>
            <w:r w:rsidRPr="00D66DFA">
              <w:rPr>
                <w:rFonts w:ascii="Amasis MT Pro" w:hAnsi="Amasis MT Pro"/>
                <w:b/>
                <w:bCs/>
                <w:color w:val="333333"/>
                <w:w w:val="90"/>
                <w:sz w:val="18"/>
                <w:szCs w:val="18"/>
                <w:lang w:val="fr-FR"/>
              </w:rPr>
              <w:t xml:space="preserve">ET </w:t>
            </w:r>
            <w:r w:rsidRPr="00D66DFA">
              <w:rPr>
                <w:rFonts w:ascii="Amasis MT Pro" w:hAnsi="Amasis MT Pro"/>
                <w:b/>
                <w:bCs/>
                <w:color w:val="333333"/>
                <w:spacing w:val="-2"/>
                <w:sz w:val="18"/>
                <w:szCs w:val="18"/>
                <w:lang w:val="fr-FR"/>
              </w:rPr>
              <w:t>SOCIAL</w:t>
            </w:r>
          </w:p>
        </w:tc>
        <w:tc>
          <w:tcPr>
            <w:tcW w:w="2133" w:type="dxa"/>
            <w:vMerge w:val="restart"/>
          </w:tcPr>
          <w:p w14:paraId="081DB274" w14:textId="77777777" w:rsidR="00EE64A4" w:rsidRPr="00D66DFA" w:rsidRDefault="00EE64A4" w:rsidP="00CC4FC9">
            <w:pPr>
              <w:pStyle w:val="Sansinterligne"/>
              <w:rPr>
                <w:rFonts w:ascii="Amasis MT Pro" w:hAnsi="Amasis MT Pro"/>
                <w:color w:val="333333"/>
                <w:sz w:val="18"/>
                <w:szCs w:val="18"/>
              </w:rPr>
            </w:pPr>
          </w:p>
          <w:p w14:paraId="7653BEA4" w14:textId="77777777" w:rsidR="00EE64A4" w:rsidRPr="00D66DFA" w:rsidRDefault="00EE64A4" w:rsidP="00CC4FC9">
            <w:pPr>
              <w:pStyle w:val="Sansinterligne"/>
              <w:rPr>
                <w:rFonts w:ascii="Amasis MT Pro" w:hAnsi="Amasis MT Pro"/>
                <w:color w:val="333333"/>
                <w:sz w:val="18"/>
                <w:szCs w:val="18"/>
              </w:rPr>
            </w:pPr>
          </w:p>
          <w:p w14:paraId="05C583C1" w14:textId="77777777" w:rsidR="00EE64A4" w:rsidRPr="00D66DFA" w:rsidRDefault="00EE64A4" w:rsidP="00CC4FC9">
            <w:pPr>
              <w:pStyle w:val="Sansinterligne"/>
              <w:rPr>
                <w:rFonts w:ascii="Amasis MT Pro" w:hAnsi="Amasis MT Pro"/>
                <w:color w:val="333333"/>
                <w:sz w:val="18"/>
                <w:szCs w:val="18"/>
              </w:rPr>
            </w:pPr>
          </w:p>
          <w:p w14:paraId="055C456E" w14:textId="77777777" w:rsidR="00EE64A4" w:rsidRPr="00D66DFA" w:rsidRDefault="00EE64A4" w:rsidP="00CC4FC9">
            <w:pPr>
              <w:pStyle w:val="Sansinterligne"/>
              <w:rPr>
                <w:rFonts w:ascii="Amasis MT Pro" w:hAnsi="Amasis MT Pro"/>
                <w:b/>
                <w:bCs/>
                <w:sz w:val="18"/>
                <w:szCs w:val="18"/>
                <w:lang w:val="fr-FR"/>
              </w:rPr>
            </w:pPr>
            <w:r w:rsidRPr="00D66DFA">
              <w:rPr>
                <w:rFonts w:ascii="Amasis MT Pro" w:hAnsi="Amasis MT Pro"/>
                <w:color w:val="333333"/>
                <w:sz w:val="18"/>
                <w:szCs w:val="18"/>
              </w:rPr>
              <w:t>Prix</w:t>
            </w:r>
            <w:r w:rsidRPr="00D66DFA">
              <w:rPr>
                <w:rFonts w:ascii="Amasis MT Pro" w:hAnsi="Amasis MT Pro"/>
                <w:color w:val="333333"/>
                <w:spacing w:val="-14"/>
                <w:sz w:val="18"/>
                <w:szCs w:val="18"/>
              </w:rPr>
              <w:t xml:space="preserve"> </w:t>
            </w:r>
            <w:r w:rsidRPr="00D66DFA">
              <w:rPr>
                <w:rFonts w:ascii="Amasis MT Pro" w:hAnsi="Amasis MT Pro"/>
                <w:color w:val="333333"/>
                <w:sz w:val="18"/>
                <w:szCs w:val="18"/>
              </w:rPr>
              <w:t xml:space="preserve">des Initiatives Civiques  </w:t>
            </w:r>
          </w:p>
        </w:tc>
        <w:tc>
          <w:tcPr>
            <w:tcW w:w="2598" w:type="dxa"/>
          </w:tcPr>
          <w:p w14:paraId="3FE036EC" w14:textId="77777777" w:rsidR="00EE64A4" w:rsidRPr="00D66DFA" w:rsidRDefault="00EE64A4" w:rsidP="00CC4FC9">
            <w:pPr>
              <w:pStyle w:val="Sansinterligne"/>
              <w:jc w:val="both"/>
              <w:rPr>
                <w:rFonts w:ascii="Amasis MT Pro" w:hAnsi="Amasis MT Pro"/>
                <w:color w:val="333333"/>
                <w:w w:val="110"/>
                <w:sz w:val="18"/>
                <w:szCs w:val="18"/>
                <w:lang w:val="fr-FR"/>
              </w:rPr>
            </w:pPr>
            <w:r w:rsidRPr="00D66DFA">
              <w:rPr>
                <w:rFonts w:ascii="Amasis MT Pro" w:hAnsi="Amasis MT Pro"/>
                <w:color w:val="333333"/>
                <w:spacing w:val="-2"/>
                <w:w w:val="110"/>
                <w:sz w:val="18"/>
                <w:szCs w:val="18"/>
                <w:lang w:val="fr-FR"/>
              </w:rPr>
              <w:t>Prix</w:t>
            </w:r>
            <w:r w:rsidRPr="00D66DFA">
              <w:rPr>
                <w:rFonts w:ascii="Amasis MT Pro" w:hAnsi="Amasis MT Pro"/>
                <w:color w:val="333333"/>
                <w:spacing w:val="-10"/>
                <w:w w:val="110"/>
                <w:sz w:val="18"/>
                <w:szCs w:val="18"/>
                <w:lang w:val="fr-FR"/>
              </w:rPr>
              <w:t xml:space="preserve"> </w:t>
            </w:r>
            <w:r w:rsidRPr="00D66DFA">
              <w:rPr>
                <w:rFonts w:ascii="Amasis MT Pro" w:hAnsi="Amasis MT Pro"/>
                <w:color w:val="333333"/>
                <w:spacing w:val="-2"/>
                <w:w w:val="110"/>
                <w:sz w:val="18"/>
                <w:szCs w:val="18"/>
                <w:lang w:val="fr-FR"/>
              </w:rPr>
              <w:t>de</w:t>
            </w:r>
            <w:r w:rsidRPr="00D66DFA">
              <w:rPr>
                <w:rFonts w:ascii="Amasis MT Pro" w:hAnsi="Amasis MT Pro"/>
                <w:color w:val="333333"/>
                <w:spacing w:val="-10"/>
                <w:w w:val="110"/>
                <w:sz w:val="18"/>
                <w:szCs w:val="18"/>
                <w:lang w:val="fr-FR"/>
              </w:rPr>
              <w:t xml:space="preserve"> </w:t>
            </w:r>
            <w:r w:rsidRPr="00D66DFA">
              <w:rPr>
                <w:rFonts w:ascii="Amasis MT Pro" w:hAnsi="Amasis MT Pro"/>
                <w:color w:val="333333"/>
                <w:spacing w:val="-2"/>
                <w:w w:val="110"/>
                <w:sz w:val="18"/>
                <w:szCs w:val="18"/>
                <w:lang w:val="fr-FR"/>
              </w:rPr>
              <w:t xml:space="preserve">l'Engagement </w:t>
            </w:r>
            <w:r w:rsidRPr="00D66DFA">
              <w:rPr>
                <w:rFonts w:ascii="Amasis MT Pro" w:hAnsi="Amasis MT Pro"/>
                <w:color w:val="333333"/>
                <w:spacing w:val="-2"/>
                <w:w w:val="115"/>
                <w:sz w:val="18"/>
                <w:szCs w:val="18"/>
                <w:lang w:val="fr-FR"/>
              </w:rPr>
              <w:t>Citoyen</w:t>
            </w:r>
          </w:p>
        </w:tc>
        <w:tc>
          <w:tcPr>
            <w:tcW w:w="3969" w:type="dxa"/>
          </w:tcPr>
          <w:p w14:paraId="17A7CAC9" w14:textId="77777777" w:rsidR="00EE64A4" w:rsidRPr="00D66DFA" w:rsidRDefault="00EE64A4" w:rsidP="00CC4FC9">
            <w:pPr>
              <w:pStyle w:val="Sansinterligne"/>
              <w:jc w:val="both"/>
              <w:rPr>
                <w:rFonts w:ascii="Amasis MT Pro" w:hAnsi="Amasis MT Pro"/>
                <w:color w:val="333333"/>
                <w:w w:val="110"/>
                <w:sz w:val="18"/>
                <w:szCs w:val="18"/>
                <w:lang w:val="fr-FR"/>
              </w:rPr>
            </w:pPr>
            <w:r w:rsidRPr="00D66DFA">
              <w:rPr>
                <w:rFonts w:ascii="Amasis MT Pro" w:hAnsi="Amasis MT Pro"/>
                <w:color w:val="333333"/>
                <w:spacing w:val="-2"/>
                <w:w w:val="115"/>
                <w:sz w:val="18"/>
                <w:szCs w:val="18"/>
                <w:lang w:val="fr-FR"/>
              </w:rPr>
              <w:t>Récompense</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spacing w:val="-2"/>
                <w:w w:val="115"/>
                <w:sz w:val="18"/>
                <w:szCs w:val="18"/>
                <w:lang w:val="fr-FR"/>
              </w:rPr>
              <w:t xml:space="preserve">les </w:t>
            </w:r>
            <w:r w:rsidRPr="00D66DFA">
              <w:rPr>
                <w:rFonts w:ascii="Amasis MT Pro" w:hAnsi="Amasis MT Pro"/>
                <w:color w:val="333333"/>
                <w:w w:val="115"/>
                <w:sz w:val="18"/>
                <w:szCs w:val="18"/>
                <w:lang w:val="fr-FR"/>
              </w:rPr>
              <w:t>individus</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 xml:space="preserve">ou </w:t>
            </w:r>
            <w:r w:rsidRPr="00D66DFA">
              <w:rPr>
                <w:rFonts w:ascii="Amasis MT Pro" w:hAnsi="Amasis MT Pro"/>
                <w:color w:val="333333"/>
                <w:w w:val="110"/>
                <w:sz w:val="18"/>
                <w:szCs w:val="18"/>
                <w:lang w:val="fr-FR"/>
              </w:rPr>
              <w:t>organisations</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 xml:space="preserve">qui </w:t>
            </w:r>
            <w:r w:rsidRPr="00D66DFA">
              <w:rPr>
                <w:rFonts w:ascii="Amasis MT Pro" w:hAnsi="Amasis MT Pro"/>
                <w:color w:val="333333"/>
                <w:w w:val="115"/>
                <w:sz w:val="18"/>
                <w:szCs w:val="18"/>
                <w:lang w:val="fr-FR"/>
              </w:rPr>
              <w:t>se</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distinguent par</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 xml:space="preserve">leur </w:t>
            </w:r>
            <w:r w:rsidRPr="00D66DFA">
              <w:rPr>
                <w:rFonts w:ascii="Amasis MT Pro" w:hAnsi="Amasis MT Pro"/>
                <w:color w:val="333333"/>
                <w:spacing w:val="-2"/>
                <w:w w:val="115"/>
                <w:sz w:val="18"/>
                <w:szCs w:val="18"/>
                <w:lang w:val="fr-FR"/>
              </w:rPr>
              <w:t xml:space="preserve">engagement </w:t>
            </w:r>
            <w:r w:rsidRPr="00D66DFA">
              <w:rPr>
                <w:rFonts w:ascii="Amasis MT Pro" w:hAnsi="Amasis MT Pro"/>
                <w:color w:val="333333"/>
                <w:w w:val="115"/>
                <w:sz w:val="18"/>
                <w:szCs w:val="18"/>
                <w:lang w:val="fr-FR"/>
              </w:rPr>
              <w:t>civique</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et</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leur contribution</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à</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 xml:space="preserve">la </w:t>
            </w:r>
            <w:r w:rsidRPr="00D66DFA">
              <w:rPr>
                <w:rFonts w:ascii="Amasis MT Pro" w:hAnsi="Amasis MT Pro"/>
                <w:color w:val="333333"/>
                <w:spacing w:val="-4"/>
                <w:w w:val="115"/>
                <w:sz w:val="18"/>
                <w:szCs w:val="18"/>
                <w:lang w:val="fr-FR"/>
              </w:rPr>
              <w:t xml:space="preserve">vie </w:t>
            </w:r>
            <w:r w:rsidRPr="00D66DFA">
              <w:rPr>
                <w:rFonts w:ascii="Amasis MT Pro" w:hAnsi="Amasis MT Pro"/>
                <w:color w:val="333333"/>
                <w:spacing w:val="-2"/>
                <w:w w:val="115"/>
                <w:sz w:val="18"/>
                <w:szCs w:val="18"/>
                <w:lang w:val="fr-FR"/>
              </w:rPr>
              <w:t>démocratique.</w:t>
            </w:r>
          </w:p>
        </w:tc>
        <w:tc>
          <w:tcPr>
            <w:tcW w:w="1655" w:type="dxa"/>
            <w:shd w:val="clear" w:color="auto" w:fill="A6A6A6" w:themeFill="background1" w:themeFillShade="A6"/>
          </w:tcPr>
          <w:p w14:paraId="1B1B4CB3" w14:textId="77777777" w:rsidR="00EE64A4" w:rsidRPr="00D66DFA" w:rsidRDefault="00EE64A4" w:rsidP="00CC4FC9">
            <w:pPr>
              <w:pStyle w:val="Sansinterligne"/>
              <w:jc w:val="center"/>
              <w:rPr>
                <w:rFonts w:ascii="Amasis MT Pro" w:hAnsi="Amasis MT Pro"/>
                <w:color w:val="333333"/>
                <w:spacing w:val="-2"/>
                <w:w w:val="105"/>
                <w:sz w:val="18"/>
                <w:szCs w:val="18"/>
                <w:lang w:val="fr-FR"/>
              </w:rPr>
            </w:pPr>
          </w:p>
        </w:tc>
        <w:tc>
          <w:tcPr>
            <w:tcW w:w="1701" w:type="dxa"/>
          </w:tcPr>
          <w:p w14:paraId="015A340A" w14:textId="77777777" w:rsidR="00EE64A4" w:rsidRPr="00D66DFA" w:rsidRDefault="00EE64A4" w:rsidP="00CC4FC9">
            <w:pPr>
              <w:pStyle w:val="Sansinterligne"/>
              <w:jc w:val="center"/>
              <w:rPr>
                <w:rFonts w:ascii="Amasis MT Pro" w:hAnsi="Amasis MT Pro"/>
                <w:color w:val="333333"/>
                <w:spacing w:val="-2"/>
                <w:w w:val="110"/>
                <w:sz w:val="18"/>
                <w:szCs w:val="18"/>
                <w:lang w:val="fr-FR"/>
              </w:rPr>
            </w:pPr>
            <w:r w:rsidRPr="00D66DFA">
              <w:rPr>
                <w:rFonts w:ascii="Amasis MT Pro" w:hAnsi="Amasis MT Pro"/>
                <w:color w:val="333333"/>
                <w:spacing w:val="-2"/>
                <w:w w:val="110"/>
                <w:sz w:val="18"/>
                <w:szCs w:val="18"/>
                <w:lang w:val="fr-FR"/>
              </w:rPr>
              <w:t>Satisfécit</w:t>
            </w:r>
          </w:p>
        </w:tc>
      </w:tr>
      <w:tr w:rsidR="00EE64A4" w:rsidRPr="00D66DFA" w14:paraId="0623ADA4" w14:textId="77777777" w:rsidTr="00C31DA4">
        <w:trPr>
          <w:trHeight w:val="557"/>
        </w:trPr>
        <w:tc>
          <w:tcPr>
            <w:tcW w:w="2398" w:type="dxa"/>
            <w:vMerge/>
          </w:tcPr>
          <w:p w14:paraId="00AEAB94" w14:textId="77777777" w:rsidR="00EE64A4" w:rsidRPr="00D66DFA" w:rsidRDefault="00EE64A4" w:rsidP="00CC4FC9">
            <w:pPr>
              <w:pStyle w:val="Sansinterligne"/>
              <w:rPr>
                <w:rFonts w:ascii="Amasis MT Pro" w:hAnsi="Amasis MT Pro"/>
                <w:sz w:val="18"/>
                <w:szCs w:val="18"/>
                <w:lang w:val="fr-FR"/>
              </w:rPr>
            </w:pPr>
          </w:p>
        </w:tc>
        <w:tc>
          <w:tcPr>
            <w:tcW w:w="2133" w:type="dxa"/>
            <w:vMerge/>
          </w:tcPr>
          <w:p w14:paraId="47F90B2E" w14:textId="77777777" w:rsidR="00EE64A4" w:rsidRPr="00D66DFA" w:rsidRDefault="00EE64A4" w:rsidP="00CC4FC9">
            <w:pPr>
              <w:pStyle w:val="Sansinterligne"/>
              <w:rPr>
                <w:rFonts w:ascii="Amasis MT Pro" w:hAnsi="Amasis MT Pro"/>
                <w:b/>
                <w:bCs/>
                <w:sz w:val="18"/>
                <w:szCs w:val="18"/>
                <w:lang w:val="fr-FR"/>
              </w:rPr>
            </w:pPr>
          </w:p>
        </w:tc>
        <w:tc>
          <w:tcPr>
            <w:tcW w:w="2598" w:type="dxa"/>
          </w:tcPr>
          <w:p w14:paraId="382EC951" w14:textId="77777777" w:rsidR="00EE64A4" w:rsidRPr="00D66DFA" w:rsidRDefault="00EE64A4" w:rsidP="00CC4FC9">
            <w:pPr>
              <w:pStyle w:val="Sansinterligne"/>
              <w:jc w:val="both"/>
              <w:rPr>
                <w:rFonts w:ascii="Amasis MT Pro" w:hAnsi="Amasis MT Pro"/>
                <w:color w:val="333333"/>
                <w:w w:val="110"/>
                <w:sz w:val="18"/>
                <w:szCs w:val="18"/>
                <w:lang w:val="fr-FR"/>
              </w:rPr>
            </w:pPr>
            <w:r w:rsidRPr="00D66DFA">
              <w:rPr>
                <w:rFonts w:ascii="Amasis MT Pro" w:hAnsi="Amasis MT Pro"/>
                <w:color w:val="333333"/>
                <w:w w:val="110"/>
                <w:sz w:val="18"/>
                <w:szCs w:val="18"/>
                <w:lang w:val="fr-FR"/>
              </w:rPr>
              <w:t>Prix</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de</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la</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Promotion</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de</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 xml:space="preserve">la </w:t>
            </w:r>
            <w:r w:rsidRPr="00D66DFA">
              <w:rPr>
                <w:rFonts w:ascii="Amasis MT Pro" w:hAnsi="Amasis MT Pro"/>
                <w:color w:val="333333"/>
                <w:w w:val="115"/>
                <w:sz w:val="18"/>
                <w:szCs w:val="18"/>
                <w:lang w:val="fr-FR"/>
              </w:rPr>
              <w:t>Paix</w:t>
            </w:r>
            <w:r w:rsidRPr="00D66DFA">
              <w:rPr>
                <w:rFonts w:ascii="Amasis MT Pro" w:hAnsi="Amasis MT Pro"/>
                <w:color w:val="333333"/>
                <w:spacing w:val="-7"/>
                <w:w w:val="115"/>
                <w:sz w:val="18"/>
                <w:szCs w:val="18"/>
                <w:lang w:val="fr-FR"/>
              </w:rPr>
              <w:t xml:space="preserve"> </w:t>
            </w:r>
            <w:r w:rsidRPr="00D66DFA">
              <w:rPr>
                <w:rFonts w:ascii="Amasis MT Pro" w:hAnsi="Amasis MT Pro"/>
                <w:color w:val="333333"/>
                <w:w w:val="115"/>
                <w:sz w:val="18"/>
                <w:szCs w:val="18"/>
                <w:lang w:val="fr-FR"/>
              </w:rPr>
              <w:t>et</w:t>
            </w:r>
            <w:r w:rsidRPr="00D66DFA">
              <w:rPr>
                <w:rFonts w:ascii="Amasis MT Pro" w:hAnsi="Amasis MT Pro"/>
                <w:color w:val="333333"/>
                <w:spacing w:val="-7"/>
                <w:w w:val="115"/>
                <w:sz w:val="18"/>
                <w:szCs w:val="18"/>
                <w:lang w:val="fr-FR"/>
              </w:rPr>
              <w:t xml:space="preserve"> </w:t>
            </w:r>
            <w:r w:rsidRPr="00D66DFA">
              <w:rPr>
                <w:rFonts w:ascii="Amasis MT Pro" w:hAnsi="Amasis MT Pro"/>
                <w:color w:val="333333"/>
                <w:w w:val="115"/>
                <w:sz w:val="18"/>
                <w:szCs w:val="18"/>
                <w:lang w:val="fr-FR"/>
              </w:rPr>
              <w:t>de</w:t>
            </w:r>
            <w:r w:rsidRPr="00D66DFA">
              <w:rPr>
                <w:rFonts w:ascii="Amasis MT Pro" w:hAnsi="Amasis MT Pro"/>
                <w:color w:val="333333"/>
                <w:spacing w:val="-7"/>
                <w:w w:val="115"/>
                <w:sz w:val="18"/>
                <w:szCs w:val="18"/>
                <w:lang w:val="fr-FR"/>
              </w:rPr>
              <w:t xml:space="preserve"> </w:t>
            </w:r>
            <w:r w:rsidRPr="00D66DFA">
              <w:rPr>
                <w:rFonts w:ascii="Amasis MT Pro" w:hAnsi="Amasis MT Pro"/>
                <w:color w:val="333333"/>
                <w:w w:val="115"/>
                <w:sz w:val="18"/>
                <w:szCs w:val="18"/>
                <w:lang w:val="fr-FR"/>
              </w:rPr>
              <w:t>la</w:t>
            </w:r>
            <w:r w:rsidRPr="00D66DFA">
              <w:rPr>
                <w:rFonts w:ascii="Amasis MT Pro" w:hAnsi="Amasis MT Pro"/>
                <w:color w:val="333333"/>
                <w:spacing w:val="-7"/>
                <w:w w:val="115"/>
                <w:sz w:val="18"/>
                <w:szCs w:val="18"/>
                <w:lang w:val="fr-FR"/>
              </w:rPr>
              <w:t xml:space="preserve"> </w:t>
            </w:r>
            <w:r w:rsidRPr="00D66DFA">
              <w:rPr>
                <w:rFonts w:ascii="Amasis MT Pro" w:hAnsi="Amasis MT Pro"/>
                <w:color w:val="333333"/>
                <w:w w:val="115"/>
                <w:sz w:val="18"/>
                <w:szCs w:val="18"/>
                <w:lang w:val="fr-FR"/>
              </w:rPr>
              <w:t xml:space="preserve">Cohésion </w:t>
            </w:r>
            <w:r w:rsidRPr="00D66DFA">
              <w:rPr>
                <w:rFonts w:ascii="Amasis MT Pro" w:hAnsi="Amasis MT Pro"/>
                <w:color w:val="333333"/>
                <w:spacing w:val="-2"/>
                <w:w w:val="115"/>
                <w:sz w:val="18"/>
                <w:szCs w:val="18"/>
                <w:lang w:val="fr-FR"/>
              </w:rPr>
              <w:t>Sociale</w:t>
            </w:r>
          </w:p>
        </w:tc>
        <w:tc>
          <w:tcPr>
            <w:tcW w:w="3969" w:type="dxa"/>
          </w:tcPr>
          <w:p w14:paraId="75EDF30D" w14:textId="77777777" w:rsidR="00EE64A4" w:rsidRPr="00D66DFA" w:rsidRDefault="00EE64A4" w:rsidP="00CC4FC9">
            <w:pPr>
              <w:pStyle w:val="Sansinterligne"/>
              <w:jc w:val="both"/>
              <w:rPr>
                <w:rFonts w:ascii="Amasis MT Pro" w:hAnsi="Amasis MT Pro"/>
                <w:color w:val="333333"/>
                <w:w w:val="110"/>
                <w:sz w:val="18"/>
                <w:szCs w:val="18"/>
                <w:lang w:val="fr-FR"/>
              </w:rPr>
            </w:pPr>
            <w:r w:rsidRPr="00D66DFA">
              <w:rPr>
                <w:rFonts w:ascii="Amasis MT Pro" w:hAnsi="Amasis MT Pro"/>
                <w:color w:val="333333"/>
                <w:w w:val="115"/>
                <w:sz w:val="18"/>
                <w:szCs w:val="18"/>
                <w:lang w:val="fr-FR"/>
              </w:rPr>
              <w:t>Honore</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les initiatives</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et</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les acteurs</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qui œuvrent</w:t>
            </w:r>
            <w:r w:rsidRPr="00D66DFA">
              <w:rPr>
                <w:rFonts w:ascii="Amasis MT Pro" w:hAnsi="Amasis MT Pro"/>
                <w:color w:val="333333"/>
                <w:spacing w:val="-4"/>
                <w:w w:val="115"/>
                <w:sz w:val="18"/>
                <w:szCs w:val="18"/>
                <w:lang w:val="fr-FR"/>
              </w:rPr>
              <w:t xml:space="preserve"> </w:t>
            </w:r>
            <w:r w:rsidRPr="00D66DFA">
              <w:rPr>
                <w:rFonts w:ascii="Amasis MT Pro" w:hAnsi="Amasis MT Pro"/>
                <w:color w:val="333333"/>
                <w:w w:val="115"/>
                <w:sz w:val="18"/>
                <w:szCs w:val="18"/>
                <w:lang w:val="fr-FR"/>
              </w:rPr>
              <w:t>pour</w:t>
            </w:r>
            <w:r w:rsidRPr="00D66DFA">
              <w:rPr>
                <w:rFonts w:ascii="Amasis MT Pro" w:hAnsi="Amasis MT Pro"/>
                <w:color w:val="333333"/>
                <w:spacing w:val="-4"/>
                <w:w w:val="115"/>
                <w:sz w:val="18"/>
                <w:szCs w:val="18"/>
                <w:lang w:val="fr-FR"/>
              </w:rPr>
              <w:t xml:space="preserve"> </w:t>
            </w:r>
            <w:r w:rsidRPr="00D66DFA">
              <w:rPr>
                <w:rFonts w:ascii="Amasis MT Pro" w:hAnsi="Amasis MT Pro"/>
                <w:color w:val="333333"/>
                <w:w w:val="115"/>
                <w:sz w:val="18"/>
                <w:szCs w:val="18"/>
                <w:lang w:val="fr-FR"/>
              </w:rPr>
              <w:t>la promotion</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de</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 xml:space="preserve">la </w:t>
            </w:r>
            <w:r w:rsidRPr="00D66DFA">
              <w:rPr>
                <w:rFonts w:ascii="Amasis MT Pro" w:hAnsi="Amasis MT Pro"/>
                <w:color w:val="333333"/>
                <w:w w:val="110"/>
                <w:sz w:val="18"/>
                <w:szCs w:val="18"/>
                <w:lang w:val="fr-FR"/>
              </w:rPr>
              <w:t>paix,</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du</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 xml:space="preserve">dialogue </w:t>
            </w:r>
            <w:r w:rsidRPr="00D66DFA">
              <w:rPr>
                <w:rFonts w:ascii="Amasis MT Pro" w:hAnsi="Amasis MT Pro"/>
                <w:color w:val="333333"/>
                <w:spacing w:val="-2"/>
                <w:w w:val="115"/>
                <w:sz w:val="18"/>
                <w:szCs w:val="18"/>
                <w:lang w:val="fr-FR"/>
              </w:rPr>
              <w:t>et</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spacing w:val="-2"/>
                <w:w w:val="115"/>
                <w:sz w:val="18"/>
                <w:szCs w:val="18"/>
                <w:lang w:val="fr-FR"/>
              </w:rPr>
              <w:t>de</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spacing w:val="-2"/>
                <w:w w:val="115"/>
                <w:sz w:val="18"/>
                <w:szCs w:val="18"/>
                <w:lang w:val="fr-FR"/>
              </w:rPr>
              <w:t>la</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spacing w:val="-2"/>
                <w:w w:val="115"/>
                <w:sz w:val="18"/>
                <w:szCs w:val="18"/>
                <w:lang w:val="fr-FR"/>
              </w:rPr>
              <w:t>cohésion sociale.</w:t>
            </w:r>
          </w:p>
        </w:tc>
        <w:tc>
          <w:tcPr>
            <w:tcW w:w="1655" w:type="dxa"/>
            <w:shd w:val="clear" w:color="auto" w:fill="A6A6A6" w:themeFill="background1" w:themeFillShade="A6"/>
          </w:tcPr>
          <w:p w14:paraId="449236A1" w14:textId="77777777" w:rsidR="00EE64A4" w:rsidRPr="00D66DFA" w:rsidRDefault="00EE64A4" w:rsidP="00CC4FC9">
            <w:pPr>
              <w:pStyle w:val="Sansinterligne"/>
              <w:jc w:val="center"/>
              <w:rPr>
                <w:rFonts w:ascii="Amasis MT Pro" w:hAnsi="Amasis MT Pro"/>
                <w:color w:val="333333"/>
                <w:spacing w:val="-2"/>
                <w:w w:val="105"/>
                <w:sz w:val="18"/>
                <w:szCs w:val="18"/>
                <w:lang w:val="fr-FR"/>
              </w:rPr>
            </w:pPr>
          </w:p>
        </w:tc>
        <w:tc>
          <w:tcPr>
            <w:tcW w:w="1701" w:type="dxa"/>
          </w:tcPr>
          <w:p w14:paraId="38469089" w14:textId="77777777" w:rsidR="00EE64A4" w:rsidRPr="00D66DFA" w:rsidRDefault="00EE64A4" w:rsidP="00CC4FC9">
            <w:pPr>
              <w:pStyle w:val="Sansinterligne"/>
              <w:jc w:val="center"/>
              <w:rPr>
                <w:rFonts w:ascii="Amasis MT Pro" w:hAnsi="Amasis MT Pro"/>
                <w:color w:val="333333"/>
                <w:spacing w:val="-2"/>
                <w:w w:val="110"/>
                <w:sz w:val="18"/>
                <w:szCs w:val="18"/>
                <w:lang w:val="fr-FR"/>
              </w:rPr>
            </w:pPr>
            <w:r w:rsidRPr="00D66DFA">
              <w:rPr>
                <w:rFonts w:ascii="Amasis MT Pro" w:hAnsi="Amasis MT Pro"/>
                <w:color w:val="333333"/>
                <w:spacing w:val="-2"/>
                <w:w w:val="110"/>
                <w:sz w:val="18"/>
                <w:szCs w:val="18"/>
                <w:lang w:val="fr-FR"/>
              </w:rPr>
              <w:t>Satisfécit</w:t>
            </w:r>
          </w:p>
        </w:tc>
      </w:tr>
      <w:tr w:rsidR="00EE64A4" w:rsidRPr="00D66DFA" w14:paraId="1E6E1648" w14:textId="77777777" w:rsidTr="00C31DA4">
        <w:trPr>
          <w:trHeight w:val="557"/>
        </w:trPr>
        <w:tc>
          <w:tcPr>
            <w:tcW w:w="2398" w:type="dxa"/>
            <w:vMerge/>
          </w:tcPr>
          <w:p w14:paraId="21C92633" w14:textId="77777777" w:rsidR="00EE64A4" w:rsidRPr="00D66DFA" w:rsidRDefault="00EE64A4" w:rsidP="00CC4FC9">
            <w:pPr>
              <w:pStyle w:val="Sansinterligne"/>
              <w:rPr>
                <w:rFonts w:ascii="Amasis MT Pro" w:hAnsi="Amasis MT Pro"/>
                <w:sz w:val="18"/>
                <w:szCs w:val="18"/>
                <w:lang w:val="fr-FR"/>
              </w:rPr>
            </w:pPr>
          </w:p>
        </w:tc>
        <w:tc>
          <w:tcPr>
            <w:tcW w:w="2133" w:type="dxa"/>
            <w:vMerge/>
          </w:tcPr>
          <w:p w14:paraId="3CCB4027" w14:textId="77777777" w:rsidR="00EE64A4" w:rsidRPr="00D66DFA" w:rsidRDefault="00EE64A4" w:rsidP="00CC4FC9">
            <w:pPr>
              <w:pStyle w:val="Sansinterligne"/>
              <w:rPr>
                <w:rFonts w:ascii="Amasis MT Pro" w:hAnsi="Amasis MT Pro"/>
                <w:b/>
                <w:bCs/>
                <w:sz w:val="18"/>
                <w:szCs w:val="18"/>
                <w:lang w:val="fr-FR"/>
              </w:rPr>
            </w:pPr>
          </w:p>
        </w:tc>
        <w:tc>
          <w:tcPr>
            <w:tcW w:w="2598" w:type="dxa"/>
          </w:tcPr>
          <w:p w14:paraId="5C68F8E6" w14:textId="77777777" w:rsidR="00EE64A4" w:rsidRPr="00D66DFA" w:rsidRDefault="00EE64A4" w:rsidP="00CC4FC9">
            <w:pPr>
              <w:pStyle w:val="Sansinterligne"/>
              <w:jc w:val="both"/>
              <w:rPr>
                <w:rFonts w:ascii="Amasis MT Pro" w:hAnsi="Amasis MT Pro"/>
                <w:color w:val="333333"/>
                <w:w w:val="110"/>
                <w:sz w:val="18"/>
                <w:szCs w:val="18"/>
                <w:lang w:val="fr-FR"/>
              </w:rPr>
            </w:pPr>
            <w:r w:rsidRPr="00D66DFA">
              <w:rPr>
                <w:rFonts w:ascii="Amasis MT Pro" w:hAnsi="Amasis MT Pro"/>
                <w:color w:val="333333"/>
                <w:w w:val="110"/>
                <w:sz w:val="18"/>
                <w:szCs w:val="18"/>
                <w:lang w:val="fr-FR"/>
              </w:rPr>
              <w:t>Prix</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de</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 xml:space="preserve">l'Action </w:t>
            </w:r>
            <w:r w:rsidRPr="00D66DFA">
              <w:rPr>
                <w:rFonts w:ascii="Amasis MT Pro" w:hAnsi="Amasis MT Pro"/>
                <w:color w:val="333333"/>
                <w:spacing w:val="-2"/>
                <w:w w:val="115"/>
                <w:sz w:val="18"/>
                <w:szCs w:val="18"/>
                <w:lang w:val="fr-FR"/>
              </w:rPr>
              <w:t>Humanitaire</w:t>
            </w:r>
          </w:p>
        </w:tc>
        <w:tc>
          <w:tcPr>
            <w:tcW w:w="3969" w:type="dxa"/>
          </w:tcPr>
          <w:p w14:paraId="42217C80" w14:textId="77777777" w:rsidR="00EE64A4" w:rsidRPr="00D66DFA" w:rsidRDefault="00EE64A4" w:rsidP="00CC4FC9">
            <w:pPr>
              <w:pStyle w:val="Sansinterligne"/>
              <w:jc w:val="both"/>
              <w:rPr>
                <w:rFonts w:ascii="Amasis MT Pro" w:hAnsi="Amasis MT Pro"/>
                <w:color w:val="333333"/>
                <w:w w:val="110"/>
                <w:sz w:val="18"/>
                <w:szCs w:val="18"/>
                <w:lang w:val="fr-FR"/>
              </w:rPr>
            </w:pPr>
            <w:r w:rsidRPr="00D66DFA">
              <w:rPr>
                <w:rFonts w:ascii="Amasis MT Pro" w:hAnsi="Amasis MT Pro"/>
                <w:color w:val="333333"/>
                <w:w w:val="115"/>
                <w:sz w:val="18"/>
                <w:szCs w:val="18"/>
                <w:lang w:val="fr-FR"/>
              </w:rPr>
              <w:t>Célèbre</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 xml:space="preserve">les </w:t>
            </w:r>
            <w:r w:rsidRPr="00D66DFA">
              <w:rPr>
                <w:rFonts w:ascii="Amasis MT Pro" w:hAnsi="Amasis MT Pro"/>
                <w:color w:val="333333"/>
                <w:spacing w:val="-2"/>
                <w:w w:val="115"/>
                <w:sz w:val="18"/>
                <w:szCs w:val="18"/>
                <w:lang w:val="fr-FR"/>
              </w:rPr>
              <w:t xml:space="preserve">actions humanitaires </w:t>
            </w:r>
            <w:r w:rsidRPr="00D66DFA">
              <w:rPr>
                <w:rFonts w:ascii="Amasis MT Pro" w:hAnsi="Amasis MT Pro"/>
                <w:color w:val="333333"/>
                <w:w w:val="115"/>
                <w:sz w:val="18"/>
                <w:szCs w:val="18"/>
                <w:lang w:val="fr-FR"/>
              </w:rPr>
              <w:t>exemplaires</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qui apportent</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 xml:space="preserve">une </w:t>
            </w:r>
            <w:r w:rsidRPr="00D66DFA">
              <w:rPr>
                <w:rFonts w:ascii="Amasis MT Pro" w:hAnsi="Amasis MT Pro"/>
                <w:color w:val="333333"/>
                <w:w w:val="110"/>
                <w:sz w:val="18"/>
                <w:szCs w:val="18"/>
                <w:lang w:val="fr-FR"/>
              </w:rPr>
              <w:t>aide</w:t>
            </w:r>
            <w:r w:rsidRPr="00D66DFA">
              <w:rPr>
                <w:rFonts w:ascii="Amasis MT Pro" w:hAnsi="Amasis MT Pro"/>
                <w:color w:val="333333"/>
                <w:spacing w:val="-11"/>
                <w:w w:val="110"/>
                <w:sz w:val="18"/>
                <w:szCs w:val="18"/>
                <w:lang w:val="fr-FR"/>
              </w:rPr>
              <w:t xml:space="preserve"> </w:t>
            </w:r>
            <w:r w:rsidRPr="00D66DFA">
              <w:rPr>
                <w:rFonts w:ascii="Amasis MT Pro" w:hAnsi="Amasis MT Pro"/>
                <w:color w:val="333333"/>
                <w:w w:val="110"/>
                <w:sz w:val="18"/>
                <w:szCs w:val="18"/>
                <w:lang w:val="fr-FR"/>
              </w:rPr>
              <w:t xml:space="preserve">significative </w:t>
            </w:r>
            <w:r w:rsidRPr="00D66DFA">
              <w:rPr>
                <w:rFonts w:ascii="Amasis MT Pro" w:hAnsi="Amasis MT Pro"/>
                <w:color w:val="333333"/>
                <w:w w:val="115"/>
                <w:sz w:val="18"/>
                <w:szCs w:val="18"/>
                <w:lang w:val="fr-FR"/>
              </w:rPr>
              <w:t>aux</w:t>
            </w:r>
            <w:r w:rsidRPr="00D66DFA">
              <w:rPr>
                <w:rFonts w:ascii="Amasis MT Pro" w:hAnsi="Amasis MT Pro"/>
                <w:color w:val="333333"/>
                <w:spacing w:val="-13"/>
                <w:w w:val="115"/>
                <w:sz w:val="18"/>
                <w:szCs w:val="18"/>
                <w:lang w:val="fr-FR"/>
              </w:rPr>
              <w:t xml:space="preserve"> </w:t>
            </w:r>
            <w:r w:rsidRPr="00D66DFA">
              <w:rPr>
                <w:rFonts w:ascii="Amasis MT Pro" w:hAnsi="Amasis MT Pro"/>
                <w:color w:val="333333"/>
                <w:w w:val="115"/>
                <w:sz w:val="18"/>
                <w:szCs w:val="18"/>
                <w:lang w:val="fr-FR"/>
              </w:rPr>
              <w:t>populations dans</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le</w:t>
            </w:r>
            <w:r w:rsidRPr="00D66DFA">
              <w:rPr>
                <w:rFonts w:ascii="Amasis MT Pro" w:hAnsi="Amasis MT Pro"/>
                <w:color w:val="333333"/>
                <w:spacing w:val="-2"/>
                <w:w w:val="115"/>
                <w:sz w:val="18"/>
                <w:szCs w:val="18"/>
                <w:lang w:val="fr-FR"/>
              </w:rPr>
              <w:t xml:space="preserve"> </w:t>
            </w:r>
            <w:r w:rsidRPr="00D66DFA">
              <w:rPr>
                <w:rFonts w:ascii="Amasis MT Pro" w:hAnsi="Amasis MT Pro"/>
                <w:color w:val="333333"/>
                <w:w w:val="115"/>
                <w:sz w:val="18"/>
                <w:szCs w:val="18"/>
                <w:lang w:val="fr-FR"/>
              </w:rPr>
              <w:t>besoin.</w:t>
            </w:r>
          </w:p>
        </w:tc>
        <w:tc>
          <w:tcPr>
            <w:tcW w:w="1655" w:type="dxa"/>
            <w:shd w:val="clear" w:color="auto" w:fill="A6A6A6" w:themeFill="background1" w:themeFillShade="A6"/>
          </w:tcPr>
          <w:p w14:paraId="19B21863" w14:textId="77777777" w:rsidR="00EE64A4" w:rsidRPr="00D66DFA" w:rsidRDefault="00EE64A4" w:rsidP="00CC4FC9">
            <w:pPr>
              <w:pStyle w:val="Sansinterligne"/>
              <w:jc w:val="center"/>
              <w:rPr>
                <w:rFonts w:ascii="Amasis MT Pro" w:hAnsi="Amasis MT Pro"/>
                <w:color w:val="333333"/>
                <w:spacing w:val="-2"/>
                <w:w w:val="105"/>
                <w:sz w:val="18"/>
                <w:szCs w:val="18"/>
                <w:lang w:val="fr-FR"/>
              </w:rPr>
            </w:pPr>
          </w:p>
        </w:tc>
        <w:tc>
          <w:tcPr>
            <w:tcW w:w="1701" w:type="dxa"/>
          </w:tcPr>
          <w:p w14:paraId="605E584B" w14:textId="77777777" w:rsidR="00EE64A4" w:rsidRPr="00D66DFA" w:rsidRDefault="00EE64A4" w:rsidP="00CC4FC9">
            <w:pPr>
              <w:pStyle w:val="Sansinterligne"/>
              <w:jc w:val="center"/>
              <w:rPr>
                <w:rFonts w:ascii="Amasis MT Pro" w:hAnsi="Amasis MT Pro"/>
                <w:color w:val="333333"/>
                <w:spacing w:val="-2"/>
                <w:w w:val="110"/>
                <w:sz w:val="18"/>
                <w:szCs w:val="18"/>
                <w:lang w:val="fr-FR"/>
              </w:rPr>
            </w:pPr>
            <w:r w:rsidRPr="00D66DFA">
              <w:rPr>
                <w:rFonts w:ascii="Amasis MT Pro" w:hAnsi="Amasis MT Pro"/>
                <w:color w:val="333333"/>
                <w:spacing w:val="-2"/>
                <w:w w:val="110"/>
                <w:sz w:val="18"/>
                <w:szCs w:val="18"/>
                <w:lang w:val="fr-FR"/>
              </w:rPr>
              <w:t>Satisfécit</w:t>
            </w:r>
          </w:p>
        </w:tc>
      </w:tr>
    </w:tbl>
    <w:p w14:paraId="43FD015F" w14:textId="77777777" w:rsidR="00EE64A4" w:rsidRDefault="00EE64A4">
      <w:pPr>
        <w:widowControl w:val="0"/>
        <w:pBdr>
          <w:top w:val="nil"/>
          <w:left w:val="nil"/>
          <w:bottom w:val="nil"/>
          <w:right w:val="nil"/>
          <w:between w:val="nil"/>
        </w:pBdr>
        <w:rPr>
          <w:color w:val="000000"/>
        </w:rPr>
      </w:pPr>
    </w:p>
    <w:p w14:paraId="65DF9B1D" w14:textId="77777777" w:rsidR="00D66DFA" w:rsidRPr="00D66DFA" w:rsidRDefault="00D66DFA" w:rsidP="00D66DFA"/>
    <w:p w14:paraId="35D16585" w14:textId="77777777" w:rsidR="00D66DFA" w:rsidRPr="00D66DFA" w:rsidRDefault="00D66DFA" w:rsidP="00D66DFA"/>
    <w:p w14:paraId="07A1E556" w14:textId="77777777" w:rsidR="00D66DFA" w:rsidRDefault="00D66DFA" w:rsidP="00D66DFA">
      <w:pPr>
        <w:rPr>
          <w:color w:val="000000"/>
        </w:rPr>
      </w:pPr>
    </w:p>
    <w:p w14:paraId="1F72892E" w14:textId="77777777" w:rsidR="00D66DFA" w:rsidRPr="00D66DFA" w:rsidRDefault="00D66DFA" w:rsidP="00D66DFA"/>
    <w:p w14:paraId="69308393" w14:textId="2D9570BC" w:rsidR="00D66DFA" w:rsidRPr="00D66DFA" w:rsidRDefault="00D66DFA" w:rsidP="00D66DFA">
      <w:pPr>
        <w:tabs>
          <w:tab w:val="left" w:pos="2400"/>
        </w:tabs>
        <w:sectPr w:rsidR="00D66DFA" w:rsidRPr="00D66DFA" w:rsidSect="00E6591A">
          <w:pgSz w:w="16820" w:h="11880" w:orient="landscape"/>
          <w:pgMar w:top="1052" w:right="1271" w:bottom="1128" w:left="1139" w:header="0" w:footer="720" w:gutter="0"/>
          <w:cols w:space="720" w:equalWidth="0">
            <w:col w:w="9699" w:space="0"/>
          </w:cols>
          <w:docGrid w:linePitch="299"/>
        </w:sectPr>
      </w:pPr>
      <w:r>
        <w:rPr>
          <w:color w:val="000000"/>
        </w:rPr>
        <w:tab/>
      </w:r>
    </w:p>
    <w:p w14:paraId="208ACF32" w14:textId="05D8E97C" w:rsidR="00610FE8" w:rsidRDefault="00610FE8" w:rsidP="00D66DFA">
      <w:pPr>
        <w:widowControl w:val="0"/>
        <w:pBdr>
          <w:top w:val="nil"/>
          <w:left w:val="nil"/>
          <w:bottom w:val="nil"/>
          <w:right w:val="nil"/>
          <w:between w:val="nil"/>
        </w:pBdr>
        <w:rPr>
          <w:rFonts w:ascii="Noto Sans" w:eastAsia="Noto Sans" w:hAnsi="Noto Sans" w:cs="Noto Sans"/>
          <w:color w:val="333333"/>
        </w:rPr>
      </w:pPr>
    </w:p>
    <w:sectPr w:rsidR="00610FE8">
      <w:type w:val="continuous"/>
      <w:pgSz w:w="11880" w:h="16820"/>
      <w:pgMar w:top="1139" w:right="1052" w:bottom="1271" w:left="1128" w:header="0" w:footer="720" w:gutter="0"/>
      <w:cols w:space="720" w:equalWidth="0">
        <w:col w:w="9699"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6D962A89-95C1-4AA0-A002-21806693FA5F}"/>
    <w:embedItalic r:id="rId2" w:fontKey="{921C84CD-D7BB-4BA1-9B62-36C17715C02D}"/>
  </w:font>
  <w:font w:name="Cambria">
    <w:panose1 w:val="02040503050406030204"/>
    <w:charset w:val="00"/>
    <w:family w:val="roman"/>
    <w:pitch w:val="variable"/>
    <w:sig w:usb0="E00006FF" w:usb1="420024FF" w:usb2="02000000" w:usb3="00000000" w:csb0="0000019F" w:csb1="00000000"/>
    <w:embedRegular r:id="rId3" w:fontKey="{396EFDB8-E6ED-46EF-B969-2360347EF3F2}"/>
  </w:font>
  <w:font w:name="Noto Sans">
    <w:charset w:val="00"/>
    <w:family w:val="swiss"/>
    <w:pitch w:val="variable"/>
    <w:sig w:usb0="E00082FF" w:usb1="400078FF" w:usb2="00000021" w:usb3="00000000" w:csb0="0000019F" w:csb1="00000000"/>
    <w:embedRegular r:id="rId4" w:fontKey="{C96E3FEB-4874-4FA1-BADA-F79DAE079798}"/>
    <w:embedBold r:id="rId5" w:fontKey="{49DA2B29-3DB1-4AFF-829C-BA868FB5FB5D}"/>
    <w:embedItalic r:id="rId6" w:fontKey="{73800F13-8725-4146-A60B-C865DACB4C88}"/>
    <w:embedBoldItalic r:id="rId7" w:fontKey="{A978D51C-5B52-4800-B013-8F7DF8E41648}"/>
  </w:font>
  <w:font w:name="Bahnschrift Condensed">
    <w:panose1 w:val="020B0502040204020203"/>
    <w:charset w:val="00"/>
    <w:family w:val="swiss"/>
    <w:pitch w:val="variable"/>
    <w:sig w:usb0="A00002C7" w:usb1="00000002" w:usb2="00000000" w:usb3="00000000" w:csb0="0000019F" w:csb1="00000000"/>
    <w:embedRegular r:id="rId8" w:fontKey="{1577B36E-D3EC-4178-A10B-2AFB33F2D73D}"/>
    <w:embedBold r:id="rId9" w:fontKey="{FDD8E12C-F75B-4F75-B456-736555EACB91}"/>
  </w:font>
  <w:font w:name="Abadi Extra Light">
    <w:charset w:val="00"/>
    <w:family w:val="swiss"/>
    <w:pitch w:val="variable"/>
    <w:sig w:usb0="80000003" w:usb1="00000000" w:usb2="00000000" w:usb3="00000000" w:csb0="00000001" w:csb1="00000000"/>
    <w:embedRegular r:id="rId10" w:fontKey="{A10A7407-F1C8-4F37-8021-F9E5794DF8CE}"/>
    <w:embedBold r:id="rId11" w:fontKey="{13886EC7-4B64-4563-90B7-A4AABEBFAD37}"/>
  </w:font>
  <w:font w:name="Amasis MT Pro">
    <w:charset w:val="00"/>
    <w:family w:val="roman"/>
    <w:pitch w:val="variable"/>
    <w:sig w:usb0="A00000AF" w:usb1="4000205B" w:usb2="00000000" w:usb3="00000000" w:csb0="00000093" w:csb1="00000000"/>
    <w:embedRegular r:id="rId12" w:fontKey="{8F5789F2-E135-4A76-AD37-91805184E745}"/>
    <w:embedBold r:id="rId13" w:fontKey="{A35E9B7B-E77D-4971-9168-7BC7819A3653}"/>
    <w:embedItalic r:id="rId14" w:fontKey="{642D194A-87AE-4348-8DB8-CD498DA14298}"/>
  </w:font>
  <w:font w:name="Browallia New">
    <w:charset w:val="DE"/>
    <w:family w:val="swiss"/>
    <w:pitch w:val="variable"/>
    <w:sig w:usb0="81000003" w:usb1="00000000" w:usb2="00000000" w:usb3="00000000" w:csb0="00010001" w:csb1="00000000"/>
    <w:embedRegular r:id="rId15" w:fontKey="{3BD2BED8-118E-4F12-BD24-994709AD700C}"/>
  </w:font>
  <w:font w:name="Arial Narrow">
    <w:panose1 w:val="020B0606020202030204"/>
    <w:charset w:val="00"/>
    <w:family w:val="swiss"/>
    <w:pitch w:val="variable"/>
    <w:sig w:usb0="00000287" w:usb1="00000800" w:usb2="00000000" w:usb3="00000000" w:csb0="0000009F" w:csb1="00000000"/>
    <w:embedRegular r:id="rId16" w:fontKey="{1A0FDB38-71C0-4C96-BE2F-71B5C90F8D29}"/>
  </w:font>
  <w:font w:name="Calibri">
    <w:panose1 w:val="020F0502020204030204"/>
    <w:charset w:val="00"/>
    <w:family w:val="swiss"/>
    <w:pitch w:val="variable"/>
    <w:sig w:usb0="E4002EFF" w:usb1="C200247B" w:usb2="00000009" w:usb3="00000000" w:csb0="000001FF" w:csb1="00000000"/>
    <w:embedRegular r:id="rId17" w:fontKey="{40AE4E7F-0F68-4E07-A60C-A41421E915B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DA5574"/>
    <w:multiLevelType w:val="hybridMultilevel"/>
    <w:tmpl w:val="86CEF588"/>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E785F55"/>
    <w:multiLevelType w:val="hybridMultilevel"/>
    <w:tmpl w:val="3B269668"/>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2125148220">
    <w:abstractNumId w:val="0"/>
  </w:num>
  <w:num w:numId="2" w16cid:durableId="4143290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0FE8"/>
    <w:rsid w:val="000557BF"/>
    <w:rsid w:val="000654F9"/>
    <w:rsid w:val="001A0F26"/>
    <w:rsid w:val="001C6AA6"/>
    <w:rsid w:val="001D3BD8"/>
    <w:rsid w:val="00216B93"/>
    <w:rsid w:val="00220993"/>
    <w:rsid w:val="002A1D12"/>
    <w:rsid w:val="002A28EA"/>
    <w:rsid w:val="002E611A"/>
    <w:rsid w:val="00300C30"/>
    <w:rsid w:val="00326B7A"/>
    <w:rsid w:val="003B6146"/>
    <w:rsid w:val="00424D6C"/>
    <w:rsid w:val="00437171"/>
    <w:rsid w:val="00451B61"/>
    <w:rsid w:val="005072F1"/>
    <w:rsid w:val="00550F43"/>
    <w:rsid w:val="005F1530"/>
    <w:rsid w:val="005F218E"/>
    <w:rsid w:val="00610FE8"/>
    <w:rsid w:val="00626BC5"/>
    <w:rsid w:val="00666FFF"/>
    <w:rsid w:val="006B360C"/>
    <w:rsid w:val="006D2B16"/>
    <w:rsid w:val="007B4620"/>
    <w:rsid w:val="00834503"/>
    <w:rsid w:val="00834510"/>
    <w:rsid w:val="008A3257"/>
    <w:rsid w:val="008A5AC3"/>
    <w:rsid w:val="009B5B9F"/>
    <w:rsid w:val="009D6ABE"/>
    <w:rsid w:val="009F099E"/>
    <w:rsid w:val="00A74378"/>
    <w:rsid w:val="00A903E9"/>
    <w:rsid w:val="00AA2D27"/>
    <w:rsid w:val="00B05130"/>
    <w:rsid w:val="00B16BEF"/>
    <w:rsid w:val="00C26CE2"/>
    <w:rsid w:val="00C31DA4"/>
    <w:rsid w:val="00C73D53"/>
    <w:rsid w:val="00D16691"/>
    <w:rsid w:val="00D66DFA"/>
    <w:rsid w:val="00DA1B7E"/>
    <w:rsid w:val="00DE75F9"/>
    <w:rsid w:val="00E026F8"/>
    <w:rsid w:val="00E02F41"/>
    <w:rsid w:val="00E15085"/>
    <w:rsid w:val="00E576C4"/>
    <w:rsid w:val="00E6591A"/>
    <w:rsid w:val="00EE64A4"/>
    <w:rsid w:val="00F2346C"/>
    <w:rsid w:val="00F37B99"/>
    <w:rsid w:val="00F40CFE"/>
    <w:rsid w:val="00F81791"/>
    <w:rsid w:val="00F9593F"/>
    <w:rsid w:val="00FC09D2"/>
    <w:rsid w:val="00FE4394"/>
  </w:rsids>
  <m:mathPr>
    <m:mathFont m:val="Cambria Math"/>
    <m:brkBin m:val="before"/>
    <m:brkBinSub m:val="--"/>
    <m:smallFrac m:val="0"/>
    <m:dispDef/>
    <m:lMargin m:val="0"/>
    <m:rMargin m:val="0"/>
    <m:defJc m:val="centerGroup"/>
    <m:wrapIndent m:val="1440"/>
    <m:intLim m:val="subSup"/>
    <m:naryLim m:val="undOvr"/>
  </m:mathPr>
  <w:themeFontLang w:val="fr-G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68F56"/>
  <w15:docId w15:val="{CFFA0780-0DDA-4DBA-BDAC-B01F642EE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fr-GN" w:eastAsia="fr-G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1B61"/>
  </w:style>
  <w:style w:type="paragraph" w:styleId="Titre1">
    <w:name w:val="heading 1"/>
    <w:basedOn w:val="Normal"/>
    <w:next w:val="Normal"/>
    <w:uiPriority w:val="9"/>
    <w:qFormat/>
    <w:pPr>
      <w:keepNext/>
      <w:keepLines/>
      <w:spacing w:before="480" w:after="120"/>
      <w:outlineLvl w:val="0"/>
    </w:pPr>
    <w:rPr>
      <w:b/>
      <w:sz w:val="48"/>
      <w:szCs w:val="48"/>
    </w:rPr>
  </w:style>
  <w:style w:type="paragraph" w:styleId="Titre2">
    <w:name w:val="heading 2"/>
    <w:basedOn w:val="Normal"/>
    <w:next w:val="Normal"/>
    <w:uiPriority w:val="9"/>
    <w:semiHidden/>
    <w:unhideWhenUsed/>
    <w:qFormat/>
    <w:pPr>
      <w:keepNext/>
      <w:keepLines/>
      <w:spacing w:before="360" w:after="80"/>
      <w:outlineLvl w:val="1"/>
    </w:pPr>
    <w:rPr>
      <w:b/>
      <w:sz w:val="36"/>
      <w:szCs w:val="36"/>
    </w:rPr>
  </w:style>
  <w:style w:type="paragraph" w:styleId="Titre3">
    <w:name w:val="heading 3"/>
    <w:basedOn w:val="Normal"/>
    <w:next w:val="Normal"/>
    <w:uiPriority w:val="9"/>
    <w:semiHidden/>
    <w:unhideWhenUsed/>
    <w:qFormat/>
    <w:pPr>
      <w:keepNext/>
      <w:keepLines/>
      <w:spacing w:before="280" w:after="80"/>
      <w:outlineLvl w:val="2"/>
    </w:pPr>
    <w:rPr>
      <w:b/>
      <w:sz w:val="28"/>
      <w:szCs w:val="28"/>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6">
    <w:name w:val="16"/>
    <w:basedOn w:val="TableNormal"/>
    <w:tblPr>
      <w:tblStyleRowBandSize w:val="1"/>
      <w:tblStyleColBandSize w:val="1"/>
    </w:tblPr>
  </w:style>
  <w:style w:type="table" w:customStyle="1" w:styleId="15">
    <w:name w:val="15"/>
    <w:basedOn w:val="TableNormal"/>
    <w:tblPr>
      <w:tblStyleRowBandSize w:val="1"/>
      <w:tblStyleColBandSize w:val="1"/>
    </w:tblPr>
  </w:style>
  <w:style w:type="table" w:customStyle="1" w:styleId="14">
    <w:name w:val="14"/>
    <w:basedOn w:val="TableNormal"/>
    <w:tblPr>
      <w:tblStyleRowBandSize w:val="1"/>
      <w:tblStyleColBandSize w:val="1"/>
    </w:tblPr>
  </w:style>
  <w:style w:type="table" w:customStyle="1" w:styleId="13">
    <w:name w:val="13"/>
    <w:basedOn w:val="TableNormal"/>
    <w:tblPr>
      <w:tblStyleRowBandSize w:val="1"/>
      <w:tblStyleColBandSize w:val="1"/>
    </w:tblPr>
  </w:style>
  <w:style w:type="table" w:customStyle="1" w:styleId="12">
    <w:name w:val="12"/>
    <w:basedOn w:val="TableNormal"/>
    <w:tblPr>
      <w:tblStyleRowBandSize w:val="1"/>
      <w:tblStyleColBandSize w:val="1"/>
    </w:tblPr>
  </w:style>
  <w:style w:type="table" w:customStyle="1" w:styleId="11">
    <w:name w:val="11"/>
    <w:basedOn w:val="TableNormal"/>
    <w:tblPr>
      <w:tblStyleRowBandSize w:val="1"/>
      <w:tblStyleColBandSize w:val="1"/>
    </w:tblPr>
  </w:style>
  <w:style w:type="table" w:customStyle="1" w:styleId="10">
    <w:name w:val="10"/>
    <w:basedOn w:val="TableNormal"/>
    <w:tblPr>
      <w:tblStyleRowBandSize w:val="1"/>
      <w:tblStyleColBandSize w:val="1"/>
    </w:tblPr>
  </w:style>
  <w:style w:type="table" w:customStyle="1" w:styleId="9">
    <w:name w:val="9"/>
    <w:basedOn w:val="TableNormal"/>
    <w:tblPr>
      <w:tblStyleRowBandSize w:val="1"/>
      <w:tblStyleColBandSize w:val="1"/>
    </w:tblPr>
  </w:style>
  <w:style w:type="table" w:customStyle="1" w:styleId="8">
    <w:name w:val="8"/>
    <w:basedOn w:val="TableNormal"/>
    <w:tblPr>
      <w:tblStyleRowBandSize w:val="1"/>
      <w:tblStyleColBandSize w:val="1"/>
    </w:tblPr>
  </w:style>
  <w:style w:type="table" w:customStyle="1" w:styleId="7">
    <w:name w:val="7"/>
    <w:basedOn w:val="TableNormal"/>
    <w:tblPr>
      <w:tblStyleRowBandSize w:val="1"/>
      <w:tblStyleColBandSize w:val="1"/>
    </w:tblPr>
  </w:style>
  <w:style w:type="table" w:customStyle="1" w:styleId="6">
    <w:name w:val="6"/>
    <w:basedOn w:val="TableNormal"/>
    <w:tblPr>
      <w:tblStyleRowBandSize w:val="1"/>
      <w:tblStyleColBandSize w:val="1"/>
    </w:tblPr>
  </w:style>
  <w:style w:type="table" w:customStyle="1" w:styleId="5">
    <w:name w:val="5"/>
    <w:basedOn w:val="TableNormal"/>
    <w:tblPr>
      <w:tblStyleRowBandSize w:val="1"/>
      <w:tblStyleColBandSize w:val="1"/>
    </w:tblPr>
  </w:style>
  <w:style w:type="table" w:customStyle="1" w:styleId="4">
    <w:name w:val="4"/>
    <w:basedOn w:val="TableNormal"/>
    <w:tblPr>
      <w:tblStyleRowBandSize w:val="1"/>
      <w:tblStyleColBandSize w:val="1"/>
    </w:tblPr>
  </w:style>
  <w:style w:type="table" w:customStyle="1" w:styleId="3">
    <w:name w:val="3"/>
    <w:basedOn w:val="TableNormal"/>
    <w:tblPr>
      <w:tblStyleRowBandSize w:val="1"/>
      <w:tblStyleColBandSize w:val="1"/>
    </w:tbl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Pr>
  </w:style>
  <w:style w:type="table" w:styleId="TableauGrille1Clair">
    <w:name w:val="Grid Table 1 Light"/>
    <w:basedOn w:val="TableauNormal"/>
    <w:uiPriority w:val="46"/>
    <w:rsid w:val="00216B93"/>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lledutableau">
    <w:name w:val="Table Grid"/>
    <w:basedOn w:val="TableauNormal"/>
    <w:uiPriority w:val="39"/>
    <w:rsid w:val="00216B9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DA1B7E"/>
    <w:pPr>
      <w:spacing w:line="240" w:lineRule="auto"/>
    </w:pPr>
  </w:style>
  <w:style w:type="table" w:customStyle="1" w:styleId="TableNormal0">
    <w:name w:val="Table Normal"/>
    <w:uiPriority w:val="2"/>
    <w:semiHidden/>
    <w:unhideWhenUsed/>
    <w:qFormat/>
    <w:rsid w:val="00EE64A4"/>
    <w:pPr>
      <w:widowControl w:val="0"/>
      <w:autoSpaceDE w:val="0"/>
      <w:autoSpaceDN w:val="0"/>
      <w:spacing w:line="240" w:lineRule="auto"/>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paragraph" w:styleId="Paragraphedeliste">
    <w:name w:val="List Paragraph"/>
    <w:basedOn w:val="Normal"/>
    <w:uiPriority w:val="1"/>
    <w:qFormat/>
    <w:rsid w:val="00EE64A4"/>
    <w:pPr>
      <w:widowControl w:val="0"/>
      <w:autoSpaceDE w:val="0"/>
      <w:autoSpaceDN w:val="0"/>
      <w:spacing w:line="240" w:lineRule="auto"/>
    </w:pPr>
    <w:rPr>
      <w:rFonts w:asciiTheme="minorHAnsi" w:eastAsiaTheme="minorHAnsi" w:hAnsiTheme="minorHAnsi" w:cstheme="minorBidi"/>
      <w:lang w:val="fr-FR" w:eastAsia="en-US"/>
    </w:rPr>
  </w:style>
  <w:style w:type="paragraph" w:customStyle="1" w:styleId="TableParagraph">
    <w:name w:val="Table Paragraph"/>
    <w:basedOn w:val="Normal"/>
    <w:uiPriority w:val="1"/>
    <w:qFormat/>
    <w:rsid w:val="00EE64A4"/>
    <w:pPr>
      <w:widowControl w:val="0"/>
      <w:autoSpaceDE w:val="0"/>
      <w:autoSpaceDN w:val="0"/>
      <w:spacing w:line="240" w:lineRule="auto"/>
    </w:pPr>
    <w:rPr>
      <w:lang w:val="fr-FR" w:eastAsia="en-US"/>
    </w:rPr>
  </w:style>
  <w:style w:type="table" w:styleId="TableauGrille5Fonc-Accentuation1">
    <w:name w:val="Grid Table 5 Dark Accent 1"/>
    <w:basedOn w:val="TableauNormal"/>
    <w:uiPriority w:val="50"/>
    <w:rsid w:val="002A28EA"/>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auGrille5Fonc-Accentuation5">
    <w:name w:val="Grid Table 5 Dark Accent 5"/>
    <w:basedOn w:val="TableauNormal"/>
    <w:uiPriority w:val="50"/>
    <w:rsid w:val="002A28EA"/>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leauGrille3-Accentuation1">
    <w:name w:val="Grid Table 3 Accent 1"/>
    <w:basedOn w:val="TableauNormal"/>
    <w:uiPriority w:val="48"/>
    <w:rsid w:val="00B05130"/>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leauGrille2-Accentuation1">
    <w:name w:val="Grid Table 2 Accent 1"/>
    <w:basedOn w:val="TableauNormal"/>
    <w:uiPriority w:val="47"/>
    <w:rsid w:val="006D2B16"/>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auGrille3">
    <w:name w:val="Grid Table 3"/>
    <w:basedOn w:val="TableauNormal"/>
    <w:uiPriority w:val="48"/>
    <w:rsid w:val="00451B6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4709</TotalTime>
  <Pages>25</Pages>
  <Words>5508</Words>
  <Characters>31396</Characters>
  <Application>Microsoft Office Word</Application>
  <DocSecurity>0</DocSecurity>
  <Lines>261</Lines>
  <Paragraphs>73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Pierre KOUNDOUNO</dc:creator>
  <cp:keywords/>
  <dc:description/>
  <cp:lastModifiedBy>Jean Pierre KOUNDOUNO</cp:lastModifiedBy>
  <cp:revision>9</cp:revision>
  <dcterms:created xsi:type="dcterms:W3CDTF">2025-09-19T13:31:00Z</dcterms:created>
  <dcterms:modified xsi:type="dcterms:W3CDTF">2025-10-16T14:30:00Z</dcterms:modified>
</cp:coreProperties>
</file>