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83624" w14:textId="77777777" w:rsidR="00E23730" w:rsidRPr="00B16308" w:rsidRDefault="00000000">
      <w:pPr>
        <w:pStyle w:val="Titre1"/>
        <w:rPr>
          <w:sz w:val="36"/>
          <w:szCs w:val="36"/>
          <w:lang w:val="fr-FR"/>
        </w:rPr>
      </w:pPr>
      <w:r w:rsidRPr="00B16308">
        <w:rPr>
          <w:sz w:val="36"/>
          <w:szCs w:val="36"/>
          <w:lang w:val="fr-FR"/>
        </w:rPr>
        <w:t>Message de la Parole de Dieu</w:t>
      </w:r>
    </w:p>
    <w:p w14:paraId="1F11EC48" w14:textId="77777777" w:rsidR="00E23730" w:rsidRPr="00B16308" w:rsidRDefault="00000000">
      <w:pPr>
        <w:pStyle w:val="Titre2"/>
        <w:rPr>
          <w:sz w:val="32"/>
          <w:szCs w:val="32"/>
          <w:lang w:val="fr-FR"/>
        </w:rPr>
      </w:pPr>
      <w:r w:rsidRPr="00B16308">
        <w:rPr>
          <w:sz w:val="32"/>
          <w:szCs w:val="32"/>
          <w:lang w:val="fr-FR"/>
        </w:rPr>
        <w:t>Thème : L’enfant est une bénédiction et non un fardeau.</w:t>
      </w:r>
    </w:p>
    <w:p w14:paraId="0DA23A89" w14:textId="77777777" w:rsidR="00E23730" w:rsidRPr="00B16308" w:rsidRDefault="00000000">
      <w:pPr>
        <w:pStyle w:val="Titre3"/>
        <w:rPr>
          <w:sz w:val="28"/>
          <w:szCs w:val="28"/>
          <w:lang w:val="fr-FR"/>
        </w:rPr>
      </w:pPr>
      <w:r w:rsidRPr="00B16308">
        <w:rPr>
          <w:sz w:val="28"/>
          <w:szCs w:val="28"/>
          <w:lang w:val="fr-FR"/>
        </w:rPr>
        <w:t>Texte biblique : Psaumes 127 : 3-5.</w:t>
      </w:r>
    </w:p>
    <w:p w14:paraId="23AC4BF9" w14:textId="77777777" w:rsidR="00E23730" w:rsidRPr="00B16308" w:rsidRDefault="00000000">
      <w:pPr>
        <w:pStyle w:val="Titre3"/>
        <w:rPr>
          <w:sz w:val="28"/>
          <w:szCs w:val="28"/>
          <w:lang w:val="fr-FR"/>
        </w:rPr>
      </w:pPr>
      <w:r w:rsidRPr="00B16308">
        <w:rPr>
          <w:sz w:val="28"/>
          <w:szCs w:val="28"/>
          <w:lang w:val="fr-FR"/>
        </w:rPr>
        <w:t>But de la leçon :</w:t>
      </w:r>
    </w:p>
    <w:p w14:paraId="23EB5DC2" w14:textId="77777777" w:rsidR="00E23730" w:rsidRPr="00B16308" w:rsidRDefault="00000000">
      <w:pPr>
        <w:rPr>
          <w:sz w:val="28"/>
          <w:szCs w:val="28"/>
          <w:lang w:val="fr-FR"/>
        </w:rPr>
      </w:pPr>
      <w:r w:rsidRPr="00B16308">
        <w:rPr>
          <w:sz w:val="28"/>
          <w:szCs w:val="28"/>
          <w:lang w:val="fr-FR"/>
        </w:rPr>
        <w:t>Faire comprendre que Dieu ne fait rien au hasard. Chaque enfant est une bénédiction divine confiée avec un but précis. Notre rôle est de les accueillir avec gratitude et d’en prendre soin, pour honorer le plan parfait de Dieu.</w:t>
      </w:r>
    </w:p>
    <w:p w14:paraId="1778AE33" w14:textId="77777777" w:rsidR="00E23730" w:rsidRPr="00B16308" w:rsidRDefault="00000000">
      <w:pPr>
        <w:pStyle w:val="Titre2"/>
        <w:rPr>
          <w:sz w:val="32"/>
          <w:szCs w:val="32"/>
          <w:lang w:val="fr-FR"/>
        </w:rPr>
      </w:pPr>
      <w:r w:rsidRPr="00B16308">
        <w:rPr>
          <w:sz w:val="32"/>
          <w:szCs w:val="32"/>
          <w:lang w:val="fr-FR"/>
        </w:rPr>
        <w:t>Introduction</w:t>
      </w:r>
    </w:p>
    <w:p w14:paraId="0BBFA263" w14:textId="77777777" w:rsidR="00E23730" w:rsidRPr="00B16308" w:rsidRDefault="00000000">
      <w:pPr>
        <w:rPr>
          <w:sz w:val="28"/>
          <w:szCs w:val="28"/>
          <w:lang w:val="fr-FR"/>
        </w:rPr>
      </w:pPr>
      <w:r w:rsidRPr="00B16308">
        <w:rPr>
          <w:sz w:val="28"/>
          <w:szCs w:val="28"/>
          <w:lang w:val="fr-FR"/>
        </w:rPr>
        <w:t>Bonjour, chers parents en Christ !</w:t>
      </w:r>
      <w:r w:rsidRPr="00B16308">
        <w:rPr>
          <w:sz w:val="28"/>
          <w:szCs w:val="28"/>
          <w:lang w:val="fr-FR"/>
        </w:rPr>
        <w:br/>
      </w:r>
      <w:r w:rsidRPr="00B16308">
        <w:rPr>
          <w:sz w:val="28"/>
          <w:szCs w:val="28"/>
          <w:lang w:val="fr-FR"/>
        </w:rPr>
        <w:br/>
        <w:t>C’est une grande joie de me tenir devant vous aujourd’hui pour partager la Parole de Dieu. Je voudrais d’abord exprimer mes sincères remerciements aux responsables de l’église qui ont permis cet instant précieux consacré à l’édification des enfants. Merci également à tous les parents ici présents pour votre soutien constant, malgré nos faiblesses.</w:t>
      </w:r>
      <w:r w:rsidRPr="00B16308">
        <w:rPr>
          <w:sz w:val="28"/>
          <w:szCs w:val="28"/>
          <w:lang w:val="fr-FR"/>
        </w:rPr>
        <w:br/>
      </w:r>
      <w:r w:rsidRPr="00B16308">
        <w:rPr>
          <w:sz w:val="28"/>
          <w:szCs w:val="28"/>
          <w:lang w:val="fr-FR"/>
        </w:rPr>
        <w:br/>
        <w:t>Avant de commencer, je demande que nous soyons tous couverts par l’Esprit Saint, et j’invite maman pasteur à nous conduire dans une courte prière.</w:t>
      </w:r>
    </w:p>
    <w:p w14:paraId="51C56ADC" w14:textId="77777777" w:rsidR="00E23730" w:rsidRPr="00B16308" w:rsidRDefault="00000000">
      <w:pPr>
        <w:pStyle w:val="Titre2"/>
        <w:rPr>
          <w:sz w:val="32"/>
          <w:szCs w:val="32"/>
          <w:lang w:val="fr-FR"/>
        </w:rPr>
      </w:pPr>
      <w:r w:rsidRPr="00B16308">
        <w:rPr>
          <w:sz w:val="32"/>
          <w:szCs w:val="32"/>
          <w:lang w:val="fr-FR"/>
        </w:rPr>
        <w:t>Introduction avec une histoire</w:t>
      </w:r>
    </w:p>
    <w:p w14:paraId="1DA14AEC" w14:textId="77777777" w:rsidR="00E23730" w:rsidRPr="00B16308" w:rsidRDefault="00000000">
      <w:pPr>
        <w:rPr>
          <w:sz w:val="28"/>
          <w:szCs w:val="28"/>
          <w:lang w:val="fr-FR"/>
        </w:rPr>
      </w:pPr>
      <w:r w:rsidRPr="00B16308">
        <w:rPr>
          <w:sz w:val="28"/>
          <w:szCs w:val="28"/>
          <w:lang w:val="fr-FR"/>
        </w:rPr>
        <w:t>Permettez-moi de commencer par une petite histoire :</w:t>
      </w:r>
      <w:r w:rsidRPr="00B16308">
        <w:rPr>
          <w:sz w:val="28"/>
          <w:szCs w:val="28"/>
          <w:lang w:val="fr-FR"/>
        </w:rPr>
        <w:br/>
      </w:r>
      <w:r w:rsidRPr="00B16308">
        <w:rPr>
          <w:sz w:val="28"/>
          <w:szCs w:val="28"/>
          <w:lang w:val="fr-FR"/>
        </w:rPr>
        <w:br/>
        <w:t xml:space="preserve">Dans un royaume vivait un homme avec deux épouses. L’une d’elles avait eu un enfant tardivement, mais cet enfant ne marchait pas à 16 ans et était la cible de moqueries. Malgré les jugements et le rejet, Dieu avait un plan pour lui. Quand cet enfant commença à marcher, il fut destiné à devenir roi. Ce qui était considéré comme un fardeau s’est révélé être </w:t>
      </w:r>
      <w:r w:rsidRPr="00B16308">
        <w:rPr>
          <w:sz w:val="28"/>
          <w:szCs w:val="28"/>
          <w:lang w:val="fr-FR"/>
        </w:rPr>
        <w:lastRenderedPageBreak/>
        <w:t>une immense bénédiction. Cela montre que Dieu ne fait rien au hasard. Tout ce qu’Il fait a un but précis.</w:t>
      </w:r>
    </w:p>
    <w:p w14:paraId="4FC400C6" w14:textId="77777777" w:rsidR="00E23730" w:rsidRPr="00B16308" w:rsidRDefault="00000000">
      <w:pPr>
        <w:pStyle w:val="Titre2"/>
        <w:rPr>
          <w:sz w:val="32"/>
          <w:szCs w:val="32"/>
          <w:lang w:val="fr-FR"/>
        </w:rPr>
      </w:pPr>
      <w:r w:rsidRPr="00B16308">
        <w:rPr>
          <w:sz w:val="32"/>
          <w:szCs w:val="32"/>
          <w:lang w:val="fr-FR"/>
        </w:rPr>
        <w:t>Développement</w:t>
      </w:r>
    </w:p>
    <w:p w14:paraId="2D5E78E2" w14:textId="77777777" w:rsidR="00E23730" w:rsidRPr="00B16308" w:rsidRDefault="00000000">
      <w:pPr>
        <w:rPr>
          <w:sz w:val="28"/>
          <w:szCs w:val="28"/>
          <w:lang w:val="fr-FR"/>
        </w:rPr>
      </w:pPr>
      <w:r w:rsidRPr="00B16308">
        <w:rPr>
          <w:sz w:val="28"/>
          <w:szCs w:val="28"/>
          <w:lang w:val="fr-FR"/>
        </w:rPr>
        <w:t>Revenons au Psaume 127 : 3-5 qui dit : « Voici, les enfants sont un héritage de l’Éternel ; le fruit des entrailles est une récompense. » Ce passage met en évidence deux vérités fondamentales :</w:t>
      </w:r>
    </w:p>
    <w:p w14:paraId="1C503E7C" w14:textId="77777777" w:rsidR="00E23730" w:rsidRPr="00B16308" w:rsidRDefault="00000000">
      <w:pPr>
        <w:pStyle w:val="Titre3"/>
        <w:rPr>
          <w:sz w:val="28"/>
          <w:szCs w:val="28"/>
          <w:lang w:val="fr-FR"/>
        </w:rPr>
      </w:pPr>
      <w:r w:rsidRPr="00B16308">
        <w:rPr>
          <w:sz w:val="28"/>
          <w:szCs w:val="28"/>
          <w:lang w:val="fr-FR"/>
        </w:rPr>
        <w:t>1. L’enfant est une bénédiction</w:t>
      </w:r>
    </w:p>
    <w:p w14:paraId="4D79E05B" w14:textId="77777777" w:rsidR="00E23730" w:rsidRPr="00B16308" w:rsidRDefault="00000000">
      <w:pPr>
        <w:rPr>
          <w:sz w:val="28"/>
          <w:szCs w:val="28"/>
          <w:lang w:val="fr-FR"/>
        </w:rPr>
      </w:pPr>
      <w:r w:rsidRPr="00B16308">
        <w:rPr>
          <w:sz w:val="28"/>
          <w:szCs w:val="28"/>
          <w:lang w:val="fr-FR"/>
        </w:rPr>
        <w:t xml:space="preserve">La venue d’un enfant dans un foyer est source de joie. Les mamans dansent devant leurs bébés, chantent pour eux et s’efforcent de les combler de bonheur. Comme l’a montré l’histoire de Marie, appelée « bénie » par l’ange, chaque enfant est porteur d’un destin précieux. </w:t>
      </w:r>
      <w:r w:rsidRPr="00B16308">
        <w:rPr>
          <w:sz w:val="28"/>
          <w:szCs w:val="28"/>
          <w:lang w:val="fr-FR"/>
        </w:rPr>
        <w:br/>
        <w:t>Dieu a confié des enfants à des couples comme Abraham et Sarah, Zacharie et Elisabeth, ou encore Anne, pour accomplir des plans extraordinaires. De même, chaque enfant dans nos vies a une mission unique.</w:t>
      </w:r>
    </w:p>
    <w:p w14:paraId="57A0DD92" w14:textId="77777777" w:rsidR="00E23730" w:rsidRPr="00B16308" w:rsidRDefault="00000000">
      <w:pPr>
        <w:pStyle w:val="Titre3"/>
        <w:rPr>
          <w:sz w:val="28"/>
          <w:szCs w:val="28"/>
          <w:lang w:val="fr-FR"/>
        </w:rPr>
      </w:pPr>
      <w:r w:rsidRPr="00B16308">
        <w:rPr>
          <w:sz w:val="28"/>
          <w:szCs w:val="28"/>
          <w:lang w:val="fr-FR"/>
        </w:rPr>
        <w:t>2. L’enfant peut sembler un fardeau pour ceux qui ne reconnaissent pas la main de Dieu</w:t>
      </w:r>
    </w:p>
    <w:p w14:paraId="51611410" w14:textId="77777777" w:rsidR="00E23730" w:rsidRPr="00B16308" w:rsidRDefault="00000000">
      <w:pPr>
        <w:rPr>
          <w:sz w:val="28"/>
          <w:szCs w:val="28"/>
          <w:lang w:val="fr-FR"/>
        </w:rPr>
      </w:pPr>
      <w:r w:rsidRPr="00B16308">
        <w:rPr>
          <w:sz w:val="28"/>
          <w:szCs w:val="28"/>
          <w:lang w:val="fr-FR"/>
        </w:rPr>
        <w:t>Certains parents voient les enfants comme un poids, surtout lorsqu’ils désobéissent ou causent des déceptions. Cependant, Dieu appelle chacun à la patience et à la responsabilité. La Bible enseigne : « Instruis l’enfant selon la voie qu’il doit suivre ; quand il sera grand, il ne s’en détournera pas » (Proverbes 22 : 6).</w:t>
      </w:r>
    </w:p>
    <w:p w14:paraId="144B847B" w14:textId="77777777" w:rsidR="00E23730" w:rsidRPr="00B16308" w:rsidRDefault="00000000">
      <w:pPr>
        <w:pStyle w:val="Titre2"/>
        <w:rPr>
          <w:sz w:val="32"/>
          <w:szCs w:val="32"/>
          <w:lang w:val="fr-FR"/>
        </w:rPr>
      </w:pPr>
      <w:r w:rsidRPr="00B16308">
        <w:rPr>
          <w:sz w:val="32"/>
          <w:szCs w:val="32"/>
          <w:lang w:val="fr-FR"/>
        </w:rPr>
        <w:t>Principes pour les parents</w:t>
      </w:r>
    </w:p>
    <w:p w14:paraId="30260DEB" w14:textId="77777777" w:rsidR="00E23730" w:rsidRPr="00B16308" w:rsidRDefault="00000000">
      <w:pPr>
        <w:rPr>
          <w:sz w:val="28"/>
          <w:szCs w:val="28"/>
          <w:lang w:val="fr-FR"/>
        </w:rPr>
      </w:pPr>
      <w:r w:rsidRPr="00B16308">
        <w:rPr>
          <w:sz w:val="28"/>
          <w:szCs w:val="28"/>
          <w:lang w:val="fr-FR"/>
        </w:rPr>
        <w:t>- Soyez un modèle pour vos enfants.</w:t>
      </w:r>
    </w:p>
    <w:p w14:paraId="3EF0C2CB" w14:textId="77777777" w:rsidR="00E23730" w:rsidRPr="00B16308" w:rsidRDefault="00000000">
      <w:pPr>
        <w:rPr>
          <w:sz w:val="28"/>
          <w:szCs w:val="28"/>
          <w:lang w:val="fr-FR"/>
        </w:rPr>
      </w:pPr>
      <w:r w:rsidRPr="00B16308">
        <w:rPr>
          <w:sz w:val="28"/>
          <w:szCs w:val="28"/>
          <w:lang w:val="fr-FR"/>
        </w:rPr>
        <w:t>- Excusez-vous lorsque vous fautez.</w:t>
      </w:r>
    </w:p>
    <w:p w14:paraId="356DB818" w14:textId="77777777" w:rsidR="00E23730" w:rsidRPr="00B16308" w:rsidRDefault="00000000">
      <w:pPr>
        <w:rPr>
          <w:sz w:val="28"/>
          <w:szCs w:val="28"/>
          <w:lang w:val="fr-FR"/>
        </w:rPr>
      </w:pPr>
      <w:r w:rsidRPr="00B16308">
        <w:rPr>
          <w:sz w:val="28"/>
          <w:szCs w:val="28"/>
          <w:lang w:val="fr-FR"/>
        </w:rPr>
        <w:t>- Utilisez les situations quotidiennes pour discuter et enseigner.</w:t>
      </w:r>
    </w:p>
    <w:p w14:paraId="4D3C3C19" w14:textId="77777777" w:rsidR="00E23730" w:rsidRPr="00B16308" w:rsidRDefault="00000000">
      <w:pPr>
        <w:rPr>
          <w:sz w:val="28"/>
          <w:szCs w:val="28"/>
          <w:lang w:val="fr-FR"/>
        </w:rPr>
      </w:pPr>
      <w:r w:rsidRPr="00B16308">
        <w:rPr>
          <w:sz w:val="28"/>
          <w:szCs w:val="28"/>
          <w:lang w:val="fr-FR"/>
        </w:rPr>
        <w:t>- Lisez la Bible avec eux.</w:t>
      </w:r>
    </w:p>
    <w:p w14:paraId="1ADA5A95" w14:textId="77777777" w:rsidR="00E23730" w:rsidRPr="00B16308" w:rsidRDefault="00000000">
      <w:pPr>
        <w:rPr>
          <w:sz w:val="28"/>
          <w:szCs w:val="28"/>
          <w:lang w:val="fr-FR"/>
        </w:rPr>
      </w:pPr>
      <w:r w:rsidRPr="00B16308">
        <w:rPr>
          <w:sz w:val="28"/>
          <w:szCs w:val="28"/>
          <w:lang w:val="fr-FR"/>
        </w:rPr>
        <w:t>- Partagez vos expériences.</w:t>
      </w:r>
    </w:p>
    <w:p w14:paraId="45D1D541" w14:textId="77777777" w:rsidR="00E23730" w:rsidRPr="00B16308" w:rsidRDefault="00000000">
      <w:pPr>
        <w:rPr>
          <w:sz w:val="28"/>
          <w:szCs w:val="28"/>
          <w:lang w:val="fr-FR"/>
        </w:rPr>
      </w:pPr>
      <w:r w:rsidRPr="00B16308">
        <w:rPr>
          <w:sz w:val="28"/>
          <w:szCs w:val="28"/>
          <w:lang w:val="fr-FR"/>
        </w:rPr>
        <w:t>- Enseignez-leur à assumer leurs erreurs.</w:t>
      </w:r>
    </w:p>
    <w:p w14:paraId="1DEEF143" w14:textId="77777777" w:rsidR="00E23730" w:rsidRPr="00B16308" w:rsidRDefault="00000000">
      <w:pPr>
        <w:rPr>
          <w:sz w:val="28"/>
          <w:szCs w:val="28"/>
          <w:lang w:val="fr-FR"/>
        </w:rPr>
      </w:pPr>
      <w:r w:rsidRPr="00B16308">
        <w:rPr>
          <w:sz w:val="28"/>
          <w:szCs w:val="28"/>
          <w:lang w:val="fr-FR"/>
        </w:rPr>
        <w:lastRenderedPageBreak/>
        <w:t>- Aidez-les à surmonter les défis.</w:t>
      </w:r>
    </w:p>
    <w:p w14:paraId="72AA583A" w14:textId="77777777" w:rsidR="00E23730" w:rsidRPr="00B16308" w:rsidRDefault="00000000">
      <w:pPr>
        <w:rPr>
          <w:sz w:val="28"/>
          <w:szCs w:val="28"/>
          <w:lang w:val="fr-FR"/>
        </w:rPr>
      </w:pPr>
      <w:r w:rsidRPr="00B16308">
        <w:rPr>
          <w:sz w:val="28"/>
          <w:szCs w:val="28"/>
          <w:lang w:val="fr-FR"/>
        </w:rPr>
        <w:t>- Encouragez-les à aider les autres.</w:t>
      </w:r>
    </w:p>
    <w:p w14:paraId="0C078E74" w14:textId="77777777" w:rsidR="00E23730" w:rsidRPr="00B16308" w:rsidRDefault="00000000">
      <w:pPr>
        <w:rPr>
          <w:sz w:val="28"/>
          <w:szCs w:val="28"/>
          <w:lang w:val="fr-FR"/>
        </w:rPr>
      </w:pPr>
      <w:r w:rsidRPr="00B16308">
        <w:rPr>
          <w:sz w:val="28"/>
          <w:szCs w:val="28"/>
          <w:lang w:val="fr-FR"/>
        </w:rPr>
        <w:t>- Surveillez les contenus qu’ils consomment (TV, Internet).</w:t>
      </w:r>
    </w:p>
    <w:p w14:paraId="18F0A27A" w14:textId="77777777" w:rsidR="00E23730" w:rsidRPr="00B16308" w:rsidRDefault="00000000">
      <w:pPr>
        <w:rPr>
          <w:sz w:val="28"/>
          <w:szCs w:val="28"/>
          <w:lang w:val="fr-FR"/>
        </w:rPr>
      </w:pPr>
      <w:r w:rsidRPr="00B16308">
        <w:rPr>
          <w:sz w:val="28"/>
          <w:szCs w:val="28"/>
          <w:lang w:val="fr-FR"/>
        </w:rPr>
        <w:t>- Applaudissez leurs bons comportements.</w:t>
      </w:r>
    </w:p>
    <w:p w14:paraId="6295EDD9" w14:textId="77777777" w:rsidR="00E23730" w:rsidRPr="00B16308" w:rsidRDefault="00000000">
      <w:pPr>
        <w:pStyle w:val="Titre2"/>
        <w:rPr>
          <w:sz w:val="32"/>
          <w:szCs w:val="32"/>
          <w:lang w:val="fr-FR"/>
        </w:rPr>
      </w:pPr>
      <w:r w:rsidRPr="00B16308">
        <w:rPr>
          <w:sz w:val="32"/>
          <w:szCs w:val="32"/>
          <w:lang w:val="fr-FR"/>
        </w:rPr>
        <w:t>Conclusion</w:t>
      </w:r>
    </w:p>
    <w:p w14:paraId="2CD27B45" w14:textId="77777777" w:rsidR="00E23730" w:rsidRPr="00B16308" w:rsidRDefault="00000000">
      <w:pPr>
        <w:rPr>
          <w:sz w:val="28"/>
          <w:szCs w:val="28"/>
          <w:lang w:val="fr-FR"/>
        </w:rPr>
      </w:pPr>
      <w:r w:rsidRPr="00B16308">
        <w:rPr>
          <w:sz w:val="28"/>
          <w:szCs w:val="28"/>
          <w:lang w:val="fr-FR"/>
        </w:rPr>
        <w:t>Pour conclure, chers parents, souvenons-nous que Dieu nous confie des enfants comme des bénédictions. Ils ne sont pas un fardeau, mais une preuve de Son amour et de Sa confiance en nous. Prenons soin d’eux, guidons-les dans la voie de la vérité et soyons reconnaissants pour ces dons précieux.</w:t>
      </w:r>
      <w:r w:rsidRPr="00B16308">
        <w:rPr>
          <w:sz w:val="28"/>
          <w:szCs w:val="28"/>
          <w:lang w:val="fr-FR"/>
        </w:rPr>
        <w:br/>
      </w:r>
      <w:r w:rsidRPr="00B16308">
        <w:rPr>
          <w:sz w:val="28"/>
          <w:szCs w:val="28"/>
          <w:lang w:val="fr-FR"/>
        </w:rPr>
        <w:br/>
        <w:t>Quant à vous, chers enfants, sachez que vous êtes des bénédictions uniques. Marchez dans l’obéissance et l’amour pour devenir des lumières dans ce monde.</w:t>
      </w:r>
      <w:r w:rsidRPr="00B16308">
        <w:rPr>
          <w:sz w:val="28"/>
          <w:szCs w:val="28"/>
          <w:lang w:val="fr-FR"/>
        </w:rPr>
        <w:br/>
      </w:r>
      <w:r w:rsidRPr="00B16308">
        <w:rPr>
          <w:sz w:val="28"/>
          <w:szCs w:val="28"/>
          <w:lang w:val="fr-FR"/>
        </w:rPr>
        <w:br/>
        <w:t>Prions ensemble pour confier nos vies et celles de nos enfants entre les mains de Dieu, afin de toujours honorer Son plan parfait.</w:t>
      </w:r>
    </w:p>
    <w:sectPr w:rsidR="00E23730" w:rsidRPr="00B163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851135687">
    <w:abstractNumId w:val="8"/>
  </w:num>
  <w:num w:numId="2" w16cid:durableId="306403870">
    <w:abstractNumId w:val="6"/>
  </w:num>
  <w:num w:numId="3" w16cid:durableId="2064208381">
    <w:abstractNumId w:val="5"/>
  </w:num>
  <w:num w:numId="4" w16cid:durableId="842890187">
    <w:abstractNumId w:val="4"/>
  </w:num>
  <w:num w:numId="5" w16cid:durableId="954212853">
    <w:abstractNumId w:val="7"/>
  </w:num>
  <w:num w:numId="6" w16cid:durableId="512844537">
    <w:abstractNumId w:val="3"/>
  </w:num>
  <w:num w:numId="7" w16cid:durableId="1969554922">
    <w:abstractNumId w:val="2"/>
  </w:num>
  <w:num w:numId="8" w16cid:durableId="803691869">
    <w:abstractNumId w:val="1"/>
  </w:num>
  <w:num w:numId="9" w16cid:durableId="1294019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16308"/>
    <w:rsid w:val="00B47730"/>
    <w:rsid w:val="00CB0664"/>
    <w:rsid w:val="00E2373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F659AC"/>
  <w14:defaultImageDpi w14:val="300"/>
  <w15:docId w15:val="{8B26F5E5-102B-4E83-B640-0C1574DF4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556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TAMBA ETIENNE KAMANO</cp:lastModifiedBy>
  <cp:revision>2</cp:revision>
  <dcterms:created xsi:type="dcterms:W3CDTF">2013-12-23T23:15:00Z</dcterms:created>
  <dcterms:modified xsi:type="dcterms:W3CDTF">2024-12-21T15:12:00Z</dcterms:modified>
  <cp:category/>
</cp:coreProperties>
</file>