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shd w:val="clear" w:color="auto" w:fill="1B3A6B"/>
      </w:pPr>
      <w:r>
        <w:rPr>
          <w:rFonts w:ascii="Arial" w:hAnsi="Arial"/>
          <w:b/>
          <w:color w:val="FFFFFF"/>
          <w:sz w:val="56"/>
        </w:rPr>
        <w:t>THE COMPLETE PROFESSIONAL</w:t>
      </w:r>
    </w:p>
    <w:p>
      <w:pPr>
        <w:jc w:val="center"/>
        <w:shd w:val="clear" w:color="auto" w:fill="1B3A6B"/>
      </w:pPr>
      <w:r>
        <w:rPr>
          <w:rFonts w:ascii="Arial" w:hAnsi="Arial"/>
          <w:b/>
          <w:color w:val="FFFFFF"/>
          <w:sz w:val="56"/>
        </w:rPr>
        <w:t>SOFTWARE DEVELOPER ROADMAP</w:t>
      </w:r>
    </w:p>
    <w:p/>
    <w:p>
      <w:pPr>
        <w:jc w:val="center"/>
        <w:shd w:val="clear" w:color="auto" w:fill="00878A"/>
      </w:pPr>
      <w:r>
        <w:rPr>
          <w:rFonts w:ascii="Arial" w:hAnsi="Arial"/>
          <w:b/>
          <w:color w:val="FFFFFF"/>
          <w:sz w:val="26"/>
        </w:rPr>
        <w:t>From CS Graduate → Job-Ready Full-Stack Developer → Freelance Professional</w:t>
      </w:r>
    </w:p>
    <w:p/>
    <w:p/>
    <w:p>
      <w:pPr>
        <w:jc w:val="center"/>
      </w:pPr>
      <w:r>
        <w:rPr>
          <w:rFonts w:ascii="Arial" w:hAnsi="Arial"/>
          <w:color w:val="1B3A6B"/>
          <w:sz w:val="24"/>
        </w:rPr>
        <w:t>A Complete Learning Booklet</w:t>
      </w:r>
    </w:p>
    <w:p>
      <w:pPr>
        <w:jc w:val="center"/>
      </w:pPr>
      <w:r>
        <w:rPr>
          <w:rFonts w:ascii="Arial" w:hAnsi="Arial"/>
          <w:color w:val="1B3A6B"/>
          <w:sz w:val="24"/>
        </w:rPr>
        <w:t>Frontend · Backend · DevOps · Cloud · Security · Freelancing</w:t>
      </w:r>
    </w:p>
    <w:p>
      <w:pPr>
        <w:jc w:val="center"/>
      </w:pPr>
      <w:r>
        <w:rPr>
          <w:rFonts w:ascii="Arial" w:hAnsi="Arial"/>
          <w:color w:val="1B3A6B"/>
          <w:sz w:val="24"/>
        </w:rPr>
        <w:t>With Free Certifications &amp; Career Strategy</w:t>
      </w:r>
    </w:p>
    <w:p>
      <w:r>
        <w:br w:type="page"/>
      </w:r>
    </w:p>
    <w:p>
      <w:pPr>
        <w:keepNext/>
        <w:spacing w:before="360" w:after="120"/>
        <w:pBdr>
          <w:bottom w:val="single" w:sz="6" w:space="1" w:color="1B3A6B"/>
        </w:pBdr>
      </w:pPr>
      <w:r>
        <w:rPr>
          <w:rFonts w:ascii="Arial" w:hAnsi="Arial"/>
          <w:b/>
          <w:color w:val="1B3A6B"/>
          <w:sz w:val="36"/>
        </w:rPr>
        <w:t>Table of Contents</w:t>
      </w:r>
    </w:p>
    <w:p>
      <w:pPr>
        <w:spacing w:after="60"/>
      </w:pPr>
      <w:r>
        <w:rPr>
          <w:rFonts w:ascii="Arial" w:hAnsi="Arial"/>
          <w:color w:val="444444"/>
          <w:sz w:val="22"/>
        </w:rPr>
        <w:t>1.  How to Use This Booklet</w:t>
      </w:r>
      <w:r>
        <w:rPr>
          <w:rFonts w:ascii="Arial" w:hAnsi="Arial"/>
          <w:color w:val="00878A"/>
          <w:sz w:val="22"/>
        </w:rPr>
        <w:t xml:space="preserve">  ..........  3</w:t>
      </w:r>
    </w:p>
    <w:p>
      <w:pPr>
        <w:spacing w:after="60"/>
      </w:pPr>
      <w:r>
        <w:rPr>
          <w:rFonts w:ascii="Arial" w:hAnsi="Arial"/>
          <w:color w:val="444444"/>
          <w:sz w:val="22"/>
        </w:rPr>
        <w:t>2.  Your Current Skill Map &amp; Gap Analysis</w:t>
      </w:r>
      <w:r>
        <w:rPr>
          <w:rFonts w:ascii="Arial" w:hAnsi="Arial"/>
          <w:color w:val="00878A"/>
          <w:sz w:val="22"/>
        </w:rPr>
        <w:t xml:space="preserve">  ..........  4</w:t>
      </w:r>
    </w:p>
    <w:p>
      <w:pPr>
        <w:spacing w:after="60"/>
      </w:pPr>
      <w:r>
        <w:rPr>
          <w:rFonts w:ascii="Arial" w:hAnsi="Arial"/>
          <w:color w:val="444444"/>
          <w:sz w:val="22"/>
        </w:rPr>
        <w:t>3.  Frontend Development — Deep Dive</w:t>
      </w:r>
      <w:r>
        <w:rPr>
          <w:rFonts w:ascii="Arial" w:hAnsi="Arial"/>
          <w:color w:val="00878A"/>
          <w:sz w:val="22"/>
        </w:rPr>
        <w:t xml:space="preserve">  ..........  5</w:t>
      </w:r>
    </w:p>
    <w:p>
      <w:pPr>
        <w:spacing w:after="60"/>
      </w:pPr>
      <w:r>
        <w:rPr>
          <w:rFonts w:ascii="Arial" w:hAnsi="Arial"/>
          <w:color w:val="444444"/>
          <w:sz w:val="22"/>
        </w:rPr>
        <w:t>4.  Backend Development — Deep Dive</w:t>
      </w:r>
      <w:r>
        <w:rPr>
          <w:rFonts w:ascii="Arial" w:hAnsi="Arial"/>
          <w:color w:val="00878A"/>
          <w:sz w:val="22"/>
        </w:rPr>
        <w:t xml:space="preserve">  ..........  10</w:t>
      </w:r>
    </w:p>
    <w:p>
      <w:pPr>
        <w:spacing w:after="60"/>
      </w:pPr>
      <w:r>
        <w:rPr>
          <w:rFonts w:ascii="Arial" w:hAnsi="Arial"/>
          <w:color w:val="444444"/>
          <w:sz w:val="22"/>
        </w:rPr>
        <w:t>5.  Databases — Relational, NoSQL &amp; Beyond</w:t>
      </w:r>
      <w:r>
        <w:rPr>
          <w:rFonts w:ascii="Arial" w:hAnsi="Arial"/>
          <w:color w:val="00878A"/>
          <w:sz w:val="22"/>
        </w:rPr>
        <w:t xml:space="preserve">  ..........  15</w:t>
      </w:r>
    </w:p>
    <w:p>
      <w:pPr>
        <w:spacing w:after="60"/>
      </w:pPr>
      <w:r>
        <w:rPr>
          <w:rFonts w:ascii="Arial" w:hAnsi="Arial"/>
          <w:color w:val="444444"/>
          <w:sz w:val="22"/>
        </w:rPr>
        <w:t>6.  APIs &amp; Communication Protocols</w:t>
      </w:r>
      <w:r>
        <w:rPr>
          <w:rFonts w:ascii="Arial" w:hAnsi="Arial"/>
          <w:color w:val="00878A"/>
          <w:sz w:val="22"/>
        </w:rPr>
        <w:t xml:space="preserve">  ..........  19</w:t>
      </w:r>
    </w:p>
    <w:p>
      <w:pPr>
        <w:spacing w:after="60"/>
      </w:pPr>
      <w:r>
        <w:rPr>
          <w:rFonts w:ascii="Arial" w:hAnsi="Arial"/>
          <w:color w:val="444444"/>
          <w:sz w:val="22"/>
        </w:rPr>
        <w:t>7.  Version Control &amp; Collaboration (Git)</w:t>
      </w:r>
      <w:r>
        <w:rPr>
          <w:rFonts w:ascii="Arial" w:hAnsi="Arial"/>
          <w:color w:val="00878A"/>
          <w:sz w:val="22"/>
        </w:rPr>
        <w:t xml:space="preserve">  ..........  22</w:t>
      </w:r>
    </w:p>
    <w:p>
      <w:pPr>
        <w:spacing w:after="60"/>
      </w:pPr>
      <w:r>
        <w:rPr>
          <w:rFonts w:ascii="Arial" w:hAnsi="Arial"/>
          <w:color w:val="444444"/>
          <w:sz w:val="22"/>
        </w:rPr>
        <w:t>8.  DevOps, CI/CD &amp; Cloud Hosting</w:t>
      </w:r>
      <w:r>
        <w:rPr>
          <w:rFonts w:ascii="Arial" w:hAnsi="Arial"/>
          <w:color w:val="00878A"/>
          <w:sz w:val="22"/>
        </w:rPr>
        <w:t xml:space="preserve">  ..........  24</w:t>
      </w:r>
    </w:p>
    <w:p>
      <w:pPr>
        <w:spacing w:after="60"/>
      </w:pPr>
      <w:r>
        <w:rPr>
          <w:rFonts w:ascii="Arial" w:hAnsi="Arial"/>
          <w:color w:val="444444"/>
          <w:sz w:val="22"/>
        </w:rPr>
        <w:t>9.  Cloud Platforms (AWS, GCP, Azure)</w:t>
      </w:r>
      <w:r>
        <w:rPr>
          <w:rFonts w:ascii="Arial" w:hAnsi="Arial"/>
          <w:color w:val="00878A"/>
          <w:sz w:val="22"/>
        </w:rPr>
        <w:t xml:space="preserve">  ..........  28</w:t>
      </w:r>
    </w:p>
    <w:p>
      <w:pPr>
        <w:spacing w:after="60"/>
      </w:pPr>
      <w:r>
        <w:rPr>
          <w:rFonts w:ascii="Arial" w:hAnsi="Arial"/>
          <w:color w:val="444444"/>
          <w:sz w:val="22"/>
        </w:rPr>
        <w:t>10.  Containers &amp; Orchestration (Docker, Kubernetes)</w:t>
      </w:r>
      <w:r>
        <w:rPr>
          <w:rFonts w:ascii="Arial" w:hAnsi="Arial"/>
          <w:color w:val="00878A"/>
          <w:sz w:val="22"/>
        </w:rPr>
        <w:t xml:space="preserve">  ..........  31</w:t>
      </w:r>
    </w:p>
    <w:p>
      <w:pPr>
        <w:spacing w:after="60"/>
      </w:pPr>
      <w:r>
        <w:rPr>
          <w:rFonts w:ascii="Arial" w:hAnsi="Arial"/>
          <w:color w:val="444444"/>
          <w:sz w:val="22"/>
        </w:rPr>
        <w:t>11.  Security &amp; Authentication</w:t>
      </w:r>
      <w:r>
        <w:rPr>
          <w:rFonts w:ascii="Arial" w:hAnsi="Arial"/>
          <w:color w:val="00878A"/>
          <w:sz w:val="22"/>
        </w:rPr>
        <w:t xml:space="preserve">  ..........  33</w:t>
      </w:r>
    </w:p>
    <w:p>
      <w:pPr>
        <w:spacing w:after="60"/>
      </w:pPr>
      <w:r>
        <w:rPr>
          <w:rFonts w:ascii="Arial" w:hAnsi="Arial"/>
          <w:color w:val="444444"/>
          <w:sz w:val="22"/>
        </w:rPr>
        <w:t>12.  Testing — Unit, Integration &amp; E2E</w:t>
      </w:r>
      <w:r>
        <w:rPr>
          <w:rFonts w:ascii="Arial" w:hAnsi="Arial"/>
          <w:color w:val="00878A"/>
          <w:sz w:val="22"/>
        </w:rPr>
        <w:t xml:space="preserve">  ..........  36</w:t>
      </w:r>
    </w:p>
    <w:p>
      <w:pPr>
        <w:spacing w:after="60"/>
      </w:pPr>
      <w:r>
        <w:rPr>
          <w:rFonts w:ascii="Arial" w:hAnsi="Arial"/>
          <w:color w:val="444444"/>
          <w:sz w:val="22"/>
        </w:rPr>
        <w:t>13.  System Design &amp; Architecture</w:t>
      </w:r>
      <w:r>
        <w:rPr>
          <w:rFonts w:ascii="Arial" w:hAnsi="Arial"/>
          <w:color w:val="00878A"/>
          <w:sz w:val="22"/>
        </w:rPr>
        <w:t xml:space="preserve">  ..........  38</w:t>
      </w:r>
    </w:p>
    <w:p>
      <w:pPr>
        <w:spacing w:after="60"/>
      </w:pPr>
      <w:r>
        <w:rPr>
          <w:rFonts w:ascii="Arial" w:hAnsi="Arial"/>
          <w:color w:val="444444"/>
          <w:sz w:val="22"/>
        </w:rPr>
        <w:t>14.  Computer Science Fundamentals</w:t>
      </w:r>
      <w:r>
        <w:rPr>
          <w:rFonts w:ascii="Arial" w:hAnsi="Arial"/>
          <w:color w:val="00878A"/>
          <w:sz w:val="22"/>
        </w:rPr>
        <w:t xml:space="preserve">  ..........  41</w:t>
      </w:r>
    </w:p>
    <w:p>
      <w:pPr>
        <w:spacing w:after="60"/>
      </w:pPr>
      <w:r>
        <w:rPr>
          <w:rFonts w:ascii="Arial" w:hAnsi="Arial"/>
          <w:color w:val="444444"/>
          <w:sz w:val="22"/>
        </w:rPr>
        <w:t>15.  Soft Skills, Portfolio &amp; Job Strategy</w:t>
      </w:r>
      <w:r>
        <w:rPr>
          <w:rFonts w:ascii="Arial" w:hAnsi="Arial"/>
          <w:color w:val="00878A"/>
          <w:sz w:val="22"/>
        </w:rPr>
        <w:t xml:space="preserve">  ..........  43</w:t>
      </w:r>
    </w:p>
    <w:p>
      <w:pPr>
        <w:spacing w:after="60"/>
      </w:pPr>
      <w:r>
        <w:rPr>
          <w:rFonts w:ascii="Arial" w:hAnsi="Arial"/>
          <w:color w:val="444444"/>
          <w:sz w:val="22"/>
        </w:rPr>
        <w:t>16.  Freelancing &amp; Self-Employment Guide</w:t>
      </w:r>
      <w:r>
        <w:rPr>
          <w:rFonts w:ascii="Arial" w:hAnsi="Arial"/>
          <w:color w:val="00878A"/>
          <w:sz w:val="22"/>
        </w:rPr>
        <w:t xml:space="preserve">  ..........  47</w:t>
      </w:r>
    </w:p>
    <w:p>
      <w:pPr>
        <w:spacing w:after="60"/>
      </w:pPr>
      <w:r>
        <w:rPr>
          <w:rFonts w:ascii="Arial" w:hAnsi="Arial"/>
          <w:color w:val="444444"/>
          <w:sz w:val="22"/>
        </w:rPr>
        <w:t>17.  Free Certifications Master List</w:t>
      </w:r>
      <w:r>
        <w:rPr>
          <w:rFonts w:ascii="Arial" w:hAnsi="Arial"/>
          <w:color w:val="00878A"/>
          <w:sz w:val="22"/>
        </w:rPr>
        <w:t xml:space="preserve">  ..........  50</w:t>
      </w:r>
    </w:p>
    <w:p>
      <w:pPr>
        <w:spacing w:after="60"/>
      </w:pPr>
      <w:r>
        <w:rPr>
          <w:rFonts w:ascii="Arial" w:hAnsi="Arial"/>
          <w:color w:val="444444"/>
          <w:sz w:val="22"/>
        </w:rPr>
        <w:t>18.  Weekly Study Plan (30+ hrs/week)</w:t>
      </w:r>
      <w:r>
        <w:rPr>
          <w:rFonts w:ascii="Arial" w:hAnsi="Arial"/>
          <w:color w:val="00878A"/>
          <w:sz w:val="22"/>
        </w:rPr>
        <w:t xml:space="preserve">  ..........  53</w:t>
      </w:r>
    </w:p>
    <w:p>
      <w:r>
        <w:br w:type="page"/>
      </w:r>
    </w:p>
    <w:p>
      <w:pPr>
        <w:keepNext/>
        <w:spacing w:before="360" w:after="120"/>
        <w:pBdr>
          <w:bottom w:val="single" w:sz="6" w:space="1" w:color="1B3A6B"/>
        </w:pBdr>
      </w:pPr>
      <w:r>
        <w:rPr>
          <w:rFonts w:ascii="Arial" w:hAnsi="Arial"/>
          <w:b/>
          <w:color w:val="1B3A6B"/>
          <w:sz w:val="36"/>
        </w:rPr>
        <w:t>1. How to Use This Booklet</w:t>
      </w:r>
    </w:p>
    <w:p>
      <w:pPr>
        <w:spacing w:after="80"/>
      </w:pPr>
      <w:r>
        <w:rPr>
          <w:rFonts w:ascii="Arial" w:hAnsi="Arial"/>
          <w:color w:val="444444"/>
          <w:sz w:val="22"/>
        </w:rPr>
        <w:t>This booklet is your complete reference guide for transitioning from a CS graduate with internship experience into a professional, hireable, and eventually self-employed software developer. It is structured in layers:</w:t>
      </w:r>
    </w:p>
    <w:p>
      <w:pPr>
        <w:pStyle w:val="ListBullet"/>
        <w:spacing w:after="40"/>
        <w:ind w:left="360"/>
      </w:pPr>
      <w:r>
        <w:rPr>
          <w:rFonts w:ascii="Arial" w:hAnsi="Arial"/>
          <w:color w:val="444444"/>
          <w:sz w:val="22"/>
        </w:rPr>
        <w:t>Read Sections 2–14 to understand every domain of modern software development.</w:t>
      </w:r>
    </w:p>
    <w:p>
      <w:pPr>
        <w:pStyle w:val="ListBullet"/>
        <w:spacing w:after="40"/>
        <w:ind w:left="360"/>
      </w:pPr>
      <w:r>
        <w:rPr>
          <w:rFonts w:ascii="Arial" w:hAnsi="Arial"/>
          <w:color w:val="444444"/>
          <w:sz w:val="22"/>
        </w:rPr>
        <w:t>Use the tables in each section to pick the right tools and frameworks for your goals.</w:t>
      </w:r>
    </w:p>
    <w:p>
      <w:pPr>
        <w:pStyle w:val="ListBullet"/>
        <w:spacing w:after="40"/>
        <w:ind w:left="360"/>
      </w:pPr>
      <w:r>
        <w:rPr>
          <w:rFonts w:ascii="Arial" w:hAnsi="Arial"/>
          <w:color w:val="444444"/>
          <w:sz w:val="22"/>
        </w:rPr>
        <w:t>Follow Section 18 (Weekly Study Plan) for a 6-month structured schedule.</w:t>
      </w:r>
    </w:p>
    <w:p>
      <w:pPr>
        <w:pStyle w:val="ListBullet"/>
        <w:spacing w:after="40"/>
        <w:ind w:left="360"/>
      </w:pPr>
      <w:r>
        <w:rPr>
          <w:rFonts w:ascii="Arial" w:hAnsi="Arial"/>
          <w:color w:val="444444"/>
          <w:sz w:val="22"/>
        </w:rPr>
        <w:t>Use Section 17 to collect free certifications that prove your skills to employers.</w:t>
      </w:r>
    </w:p>
    <w:p>
      <w:pPr>
        <w:pStyle w:val="ListBullet"/>
        <w:spacing w:after="40"/>
        <w:ind w:left="360"/>
      </w:pPr>
      <w:r>
        <w:rPr>
          <w:rFonts w:ascii="Arial" w:hAnsi="Arial"/>
          <w:color w:val="444444"/>
          <w:sz w:val="22"/>
        </w:rPr>
        <w:t>Return to Section 15–16 when applying for jobs or starting freelance work.</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You already know React, TypeScript, Tailwind, Python, SQL, and Vercel — you are NOT starting from zero. This booklet will fill in the professional gaps and expand your toolkit.</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Estimated completion time at 30 hrs/week: 5–6 months to be job-ready; 8–10 months to be freelance-ready.</w:t>
      </w:r>
    </w:p>
    <w:p>
      <w:r>
        <w:br w:type="page"/>
      </w:r>
    </w:p>
    <w:p>
      <w:pPr>
        <w:keepNext/>
        <w:spacing w:before="360" w:after="120"/>
        <w:pBdr>
          <w:bottom w:val="single" w:sz="6" w:space="1" w:color="1B3A6B"/>
        </w:pBdr>
      </w:pPr>
      <w:r>
        <w:rPr>
          <w:rFonts w:ascii="Arial" w:hAnsi="Arial"/>
          <w:b/>
          <w:color w:val="1B3A6B"/>
          <w:sz w:val="36"/>
        </w:rPr>
        <w:t>2. Your Current Skill Map &amp; Gap Analysis</w:t>
      </w:r>
    </w:p>
    <w:p>
      <w:pPr>
        <w:spacing w:after="80"/>
      </w:pPr>
      <w:r>
        <w:rPr>
          <w:rFonts w:ascii="Arial" w:hAnsi="Arial"/>
          <w:color w:val="444444"/>
          <w:sz w:val="22"/>
        </w:rPr>
        <w:t>Based on your background, here is an honest assessment of where you stand today and what needs work: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B3A6B"/>
          </w:tcPr>
          <w:p>
            <w:pPr>
              <w:spacing w:after="0"/>
            </w:pPr>
            <w:r>
              <w:rPr>
                <w:rFonts w:ascii="Arial" w:hAnsi="Arial"/>
                <w:b/>
                <w:color w:val="FFFFFF"/>
                <w:sz w:val="20"/>
              </w:rPr>
              <w:t>Domain</w:t>
            </w:r>
          </w:p>
        </w:tc>
        <w:tc>
          <w:tcPr>
            <w:tcW w:type="dxa" w:w="2160"/>
            <w:shd w:val="clear" w:color="auto" w:fill="1B3A6B"/>
          </w:tcPr>
          <w:p>
            <w:pPr>
              <w:spacing w:after="0"/>
            </w:pPr>
            <w:r>
              <w:rPr>
                <w:rFonts w:ascii="Arial" w:hAnsi="Arial"/>
                <w:b/>
                <w:color w:val="FFFFFF"/>
                <w:sz w:val="20"/>
              </w:rPr>
              <w:t>What You Know</w:t>
            </w:r>
          </w:p>
        </w:tc>
        <w:tc>
          <w:tcPr>
            <w:tcW w:type="dxa" w:w="3600"/>
            <w:shd w:val="clear" w:color="auto" w:fill="1B3A6B"/>
          </w:tcPr>
          <w:p>
            <w:pPr>
              <w:spacing w:after="0"/>
            </w:pPr>
            <w:r>
              <w:rPr>
                <w:rFonts w:ascii="Arial" w:hAnsi="Arial"/>
                <w:b/>
                <w:color w:val="FFFFFF"/>
                <w:sz w:val="20"/>
              </w:rPr>
              <w:t>What's Missing</w:t>
            </w:r>
          </w:p>
        </w:tc>
        <w:tc>
          <w:tcPr>
            <w:tcW w:type="dxa" w:w="1296"/>
            <w:shd w:val="clear" w:color="auto" w:fill="1B3A6B"/>
          </w:tcPr>
          <w:p>
            <w:pPr>
              <w:spacing w:after="0"/>
            </w:pPr>
            <w:r>
              <w:rPr>
                <w:rFonts w:ascii="Arial" w:hAnsi="Arial"/>
                <w:b/>
                <w:color w:val="FFFFFF"/>
                <w:sz w:val="20"/>
              </w:rPr>
              <w:t>Priority</w:t>
            </w:r>
          </w:p>
        </w:tc>
      </w:tr>
      <w:tr>
        <w:tc>
          <w:tcPr>
            <w:tcW w:type="dxa" w:w="1728"/>
            <w:shd w:val="clear" w:color="auto" w:fill="F2F6FA"/>
          </w:tcPr>
          <w:p>
            <w:pPr>
              <w:spacing w:after="0"/>
            </w:pPr>
            <w:r>
              <w:rPr>
                <w:rFonts w:ascii="Arial" w:hAnsi="Arial"/>
                <w:color w:val="444444"/>
                <w:sz w:val="20"/>
              </w:rPr>
              <w:t>Frontend</w:t>
            </w:r>
          </w:p>
        </w:tc>
        <w:tc>
          <w:tcPr>
            <w:tcW w:type="dxa" w:w="2160"/>
            <w:shd w:val="clear" w:color="auto" w:fill="F2F6FA"/>
          </w:tcPr>
          <w:p>
            <w:pPr>
              <w:spacing w:after="0"/>
            </w:pPr>
            <w:r>
              <w:rPr>
                <w:rFonts w:ascii="Arial" w:hAnsi="Arial"/>
                <w:color w:val="444444"/>
                <w:sz w:val="20"/>
              </w:rPr>
              <w:t>React, TypeScript, Tailwind CSS</w:t>
            </w:r>
          </w:p>
        </w:tc>
        <w:tc>
          <w:tcPr>
            <w:tcW w:type="dxa" w:w="3600"/>
            <w:shd w:val="clear" w:color="auto" w:fill="F2F6FA"/>
          </w:tcPr>
          <w:p>
            <w:pPr>
              <w:spacing w:after="0"/>
            </w:pPr>
            <w:r>
              <w:rPr>
                <w:rFonts w:ascii="Arial" w:hAnsi="Arial"/>
                <w:color w:val="444444"/>
                <w:sz w:val="20"/>
              </w:rPr>
              <w:t>State management (Zustand/Redux), testing, accessibility, performance optimisation</w:t>
            </w:r>
          </w:p>
        </w:tc>
        <w:tc>
          <w:tcPr>
            <w:tcW w:type="dxa" w:w="1296"/>
            <w:shd w:val="clear" w:color="auto" w:fill="F2F6FA"/>
          </w:tcPr>
          <w:p>
            <w:pPr>
              <w:spacing w:after="0"/>
            </w:pPr>
            <w:r>
              <w:rPr>
                <w:rFonts w:ascii="Arial" w:hAnsi="Arial"/>
                <w:color w:val="444444"/>
                <w:sz w:val="20"/>
              </w:rPr>
              <w:t>HIGH</w:t>
            </w:r>
          </w:p>
        </w:tc>
      </w:tr>
      <w:tr>
        <w:tc>
          <w:tcPr>
            <w:tcW w:type="dxa" w:w="1728"/>
            <w:shd w:val="clear" w:color="auto" w:fill="FFFFFF"/>
          </w:tcPr>
          <w:p>
            <w:pPr>
              <w:spacing w:after="0"/>
            </w:pPr>
            <w:r>
              <w:rPr>
                <w:rFonts w:ascii="Arial" w:hAnsi="Arial"/>
                <w:color w:val="444444"/>
                <w:sz w:val="20"/>
              </w:rPr>
              <w:t>Backend</w:t>
            </w:r>
          </w:p>
        </w:tc>
        <w:tc>
          <w:tcPr>
            <w:tcW w:type="dxa" w:w="2160"/>
            <w:shd w:val="clear" w:color="auto" w:fill="FFFFFF"/>
          </w:tcPr>
          <w:p>
            <w:pPr>
              <w:spacing w:after="0"/>
            </w:pPr>
            <w:r>
              <w:rPr>
                <w:rFonts w:ascii="Arial" w:hAnsi="Arial"/>
                <w:color w:val="444444"/>
                <w:sz w:val="20"/>
              </w:rPr>
              <w:t>Python basics, Flask/FastAPI (assumed)</w:t>
            </w:r>
          </w:p>
        </w:tc>
        <w:tc>
          <w:tcPr>
            <w:tcW w:type="dxa" w:w="3600"/>
            <w:shd w:val="clear" w:color="auto" w:fill="FFFFFF"/>
          </w:tcPr>
          <w:p>
            <w:pPr>
              <w:spacing w:after="0"/>
            </w:pPr>
            <w:r>
              <w:rPr>
                <w:rFonts w:ascii="Arial" w:hAnsi="Arial"/>
                <w:color w:val="444444"/>
                <w:sz w:val="20"/>
              </w:rPr>
              <w:t>Node.js/Express, REST API design, auth patterns, background jobs</w:t>
            </w:r>
          </w:p>
        </w:tc>
        <w:tc>
          <w:tcPr>
            <w:tcW w:type="dxa" w:w="1296"/>
            <w:shd w:val="clear" w:color="auto" w:fill="FFFFFF"/>
          </w:tcPr>
          <w:p>
            <w:pPr>
              <w:spacing w:after="0"/>
            </w:pPr>
            <w:r>
              <w:rPr>
                <w:rFonts w:ascii="Arial" w:hAnsi="Arial"/>
                <w:color w:val="444444"/>
                <w:sz w:val="20"/>
              </w:rPr>
              <w:t>HIGH</w:t>
            </w:r>
          </w:p>
        </w:tc>
      </w:tr>
      <w:tr>
        <w:tc>
          <w:tcPr>
            <w:tcW w:type="dxa" w:w="1728"/>
            <w:shd w:val="clear" w:color="auto" w:fill="F2F6FA"/>
          </w:tcPr>
          <w:p>
            <w:pPr>
              <w:spacing w:after="0"/>
            </w:pPr>
            <w:r>
              <w:rPr>
                <w:rFonts w:ascii="Arial" w:hAnsi="Arial"/>
                <w:color w:val="444444"/>
                <w:sz w:val="20"/>
              </w:rPr>
              <w:t>Database</w:t>
            </w:r>
          </w:p>
        </w:tc>
        <w:tc>
          <w:tcPr>
            <w:tcW w:type="dxa" w:w="2160"/>
            <w:shd w:val="clear" w:color="auto" w:fill="F2F6FA"/>
          </w:tcPr>
          <w:p>
            <w:pPr>
              <w:spacing w:after="0"/>
            </w:pPr>
            <w:r>
              <w:rPr>
                <w:rFonts w:ascii="Arial" w:hAnsi="Arial"/>
                <w:color w:val="444444"/>
                <w:sz w:val="20"/>
              </w:rPr>
              <w:t>MySQL, SQLite</w:t>
            </w:r>
          </w:p>
        </w:tc>
        <w:tc>
          <w:tcPr>
            <w:tcW w:type="dxa" w:w="3600"/>
            <w:shd w:val="clear" w:color="auto" w:fill="F2F6FA"/>
          </w:tcPr>
          <w:p>
            <w:pPr>
              <w:spacing w:after="0"/>
            </w:pPr>
            <w:r>
              <w:rPr>
                <w:rFonts w:ascii="Arial" w:hAnsi="Arial"/>
                <w:color w:val="444444"/>
                <w:sz w:val="20"/>
              </w:rPr>
              <w:t>PostgreSQL (industry standard), Redis, MongoDB, ORMs, migrations, indexing</w:t>
            </w:r>
          </w:p>
        </w:tc>
        <w:tc>
          <w:tcPr>
            <w:tcW w:type="dxa" w:w="1296"/>
            <w:shd w:val="clear" w:color="auto" w:fill="F2F6FA"/>
          </w:tcPr>
          <w:p>
            <w:pPr>
              <w:spacing w:after="0"/>
            </w:pPr>
            <w:r>
              <w:rPr>
                <w:rFonts w:ascii="Arial" w:hAnsi="Arial"/>
                <w:color w:val="444444"/>
                <w:sz w:val="20"/>
              </w:rPr>
              <w:t>HIGH</w:t>
            </w:r>
          </w:p>
        </w:tc>
      </w:tr>
      <w:tr>
        <w:tc>
          <w:tcPr>
            <w:tcW w:type="dxa" w:w="1728"/>
            <w:shd w:val="clear" w:color="auto" w:fill="FFFFFF"/>
          </w:tcPr>
          <w:p>
            <w:pPr>
              <w:spacing w:after="0"/>
            </w:pPr>
            <w:r>
              <w:rPr>
                <w:rFonts w:ascii="Arial" w:hAnsi="Arial"/>
                <w:color w:val="444444"/>
                <w:sz w:val="20"/>
              </w:rPr>
              <w:t>Hosting</w:t>
            </w:r>
          </w:p>
        </w:tc>
        <w:tc>
          <w:tcPr>
            <w:tcW w:type="dxa" w:w="2160"/>
            <w:shd w:val="clear" w:color="auto" w:fill="FFFFFF"/>
          </w:tcPr>
          <w:p>
            <w:pPr>
              <w:spacing w:after="0"/>
            </w:pPr>
            <w:r>
              <w:rPr>
                <w:rFonts w:ascii="Arial" w:hAnsi="Arial"/>
                <w:color w:val="444444"/>
                <w:sz w:val="20"/>
              </w:rPr>
              <w:t>Vercel, Umami (analytics)</w:t>
            </w:r>
          </w:p>
        </w:tc>
        <w:tc>
          <w:tcPr>
            <w:tcW w:type="dxa" w:w="3600"/>
            <w:shd w:val="clear" w:color="auto" w:fill="FFFFFF"/>
          </w:tcPr>
          <w:p>
            <w:pPr>
              <w:spacing w:after="0"/>
            </w:pPr>
            <w:r>
              <w:rPr>
                <w:rFonts w:ascii="Arial" w:hAnsi="Arial"/>
                <w:color w:val="444444"/>
                <w:sz w:val="20"/>
              </w:rPr>
              <w:t>Docker, CI/CD pipelines, environment variables, server management, AWS/GCP</w:t>
            </w:r>
          </w:p>
        </w:tc>
        <w:tc>
          <w:tcPr>
            <w:tcW w:type="dxa" w:w="1296"/>
            <w:shd w:val="clear" w:color="auto" w:fill="FFFFFF"/>
          </w:tcPr>
          <w:p>
            <w:pPr>
              <w:spacing w:after="0"/>
            </w:pPr>
            <w:r>
              <w:rPr>
                <w:rFonts w:ascii="Arial" w:hAnsi="Arial"/>
                <w:color w:val="444444"/>
                <w:sz w:val="20"/>
              </w:rPr>
              <w:t>MEDIUM</w:t>
            </w:r>
          </w:p>
        </w:tc>
      </w:tr>
      <w:tr>
        <w:tc>
          <w:tcPr>
            <w:tcW w:type="dxa" w:w="1728"/>
            <w:shd w:val="clear" w:color="auto" w:fill="F2F6FA"/>
          </w:tcPr>
          <w:p>
            <w:pPr>
              <w:spacing w:after="0"/>
            </w:pPr>
            <w:r>
              <w:rPr>
                <w:rFonts w:ascii="Arial" w:hAnsi="Arial"/>
                <w:color w:val="444444"/>
                <w:sz w:val="20"/>
              </w:rPr>
              <w:t>Version Control</w:t>
            </w:r>
          </w:p>
        </w:tc>
        <w:tc>
          <w:tcPr>
            <w:tcW w:type="dxa" w:w="2160"/>
            <w:shd w:val="clear" w:color="auto" w:fill="F2F6FA"/>
          </w:tcPr>
          <w:p>
            <w:pPr>
              <w:spacing w:after="0"/>
            </w:pPr>
            <w:r>
              <w:rPr>
                <w:rFonts w:ascii="Arial" w:hAnsi="Arial"/>
                <w:color w:val="444444"/>
                <w:sz w:val="20"/>
              </w:rPr>
              <w:t>Git basics (assumed)</w:t>
            </w:r>
          </w:p>
        </w:tc>
        <w:tc>
          <w:tcPr>
            <w:tcW w:type="dxa" w:w="3600"/>
            <w:shd w:val="clear" w:color="auto" w:fill="F2F6FA"/>
          </w:tcPr>
          <w:p>
            <w:pPr>
              <w:spacing w:after="0"/>
            </w:pPr>
            <w:r>
              <w:rPr>
                <w:rFonts w:ascii="Arial" w:hAnsi="Arial"/>
                <w:color w:val="444444"/>
                <w:sz w:val="20"/>
              </w:rPr>
              <w:t>Branching strategies, PRs, code review, GitHub Actions</w:t>
            </w:r>
          </w:p>
        </w:tc>
        <w:tc>
          <w:tcPr>
            <w:tcW w:type="dxa" w:w="1296"/>
            <w:shd w:val="clear" w:color="auto" w:fill="F2F6FA"/>
          </w:tcPr>
          <w:p>
            <w:pPr>
              <w:spacing w:after="0"/>
            </w:pPr>
            <w:r>
              <w:rPr>
                <w:rFonts w:ascii="Arial" w:hAnsi="Arial"/>
                <w:color w:val="444444"/>
                <w:sz w:val="20"/>
              </w:rPr>
              <w:t>HIGH</w:t>
            </w:r>
          </w:p>
        </w:tc>
      </w:tr>
      <w:tr>
        <w:tc>
          <w:tcPr>
            <w:tcW w:type="dxa" w:w="1728"/>
            <w:shd w:val="clear" w:color="auto" w:fill="FFFFFF"/>
          </w:tcPr>
          <w:p>
            <w:pPr>
              <w:spacing w:after="0"/>
            </w:pPr>
            <w:r>
              <w:rPr>
                <w:rFonts w:ascii="Arial" w:hAnsi="Arial"/>
                <w:color w:val="444444"/>
                <w:sz w:val="20"/>
              </w:rPr>
              <w:t>Testing</w:t>
            </w:r>
          </w:p>
        </w:tc>
        <w:tc>
          <w:tcPr>
            <w:tcW w:type="dxa" w:w="2160"/>
            <w:shd w:val="clear" w:color="auto" w:fill="FFFFFF"/>
          </w:tcPr>
          <w:p>
            <w:pPr>
              <w:spacing w:after="0"/>
            </w:pPr>
            <w:r>
              <w:rPr>
                <w:rFonts w:ascii="Arial" w:hAnsi="Arial"/>
                <w:color w:val="444444"/>
                <w:sz w:val="20"/>
              </w:rPr>
              <w:t>Unknown</w:t>
            </w:r>
          </w:p>
        </w:tc>
        <w:tc>
          <w:tcPr>
            <w:tcW w:type="dxa" w:w="3600"/>
            <w:shd w:val="clear" w:color="auto" w:fill="FFFFFF"/>
          </w:tcPr>
          <w:p>
            <w:pPr>
              <w:spacing w:after="0"/>
            </w:pPr>
            <w:r>
              <w:rPr>
                <w:rFonts w:ascii="Arial" w:hAnsi="Arial"/>
                <w:color w:val="444444"/>
                <w:sz w:val="20"/>
              </w:rPr>
              <w:t>Unit tests, integration tests, E2E (Playwright/Cypress)</w:t>
            </w:r>
          </w:p>
        </w:tc>
        <w:tc>
          <w:tcPr>
            <w:tcW w:type="dxa" w:w="1296"/>
            <w:shd w:val="clear" w:color="auto" w:fill="FFFFFF"/>
          </w:tcPr>
          <w:p>
            <w:pPr>
              <w:spacing w:after="0"/>
            </w:pPr>
            <w:r>
              <w:rPr>
                <w:rFonts w:ascii="Arial" w:hAnsi="Arial"/>
                <w:color w:val="444444"/>
                <w:sz w:val="20"/>
              </w:rPr>
              <w:t>HIGH</w:t>
            </w:r>
          </w:p>
        </w:tc>
      </w:tr>
      <w:tr>
        <w:tc>
          <w:tcPr>
            <w:tcW w:type="dxa" w:w="1728"/>
            <w:shd w:val="clear" w:color="auto" w:fill="F2F6FA"/>
          </w:tcPr>
          <w:p>
            <w:pPr>
              <w:spacing w:after="0"/>
            </w:pPr>
            <w:r>
              <w:rPr>
                <w:rFonts w:ascii="Arial" w:hAnsi="Arial"/>
                <w:color w:val="444444"/>
                <w:sz w:val="20"/>
              </w:rPr>
              <w:t>Security</w:t>
            </w:r>
          </w:p>
        </w:tc>
        <w:tc>
          <w:tcPr>
            <w:tcW w:type="dxa" w:w="2160"/>
            <w:shd w:val="clear" w:color="auto" w:fill="F2F6FA"/>
          </w:tcPr>
          <w:p>
            <w:pPr>
              <w:spacing w:after="0"/>
            </w:pPr>
            <w:r>
              <w:rPr>
                <w:rFonts w:ascii="Arial" w:hAnsi="Arial"/>
                <w:color w:val="444444"/>
                <w:sz w:val="20"/>
              </w:rPr>
              <w:t>Unknown</w:t>
            </w:r>
          </w:p>
        </w:tc>
        <w:tc>
          <w:tcPr>
            <w:tcW w:type="dxa" w:w="3600"/>
            <w:shd w:val="clear" w:color="auto" w:fill="F2F6FA"/>
          </w:tcPr>
          <w:p>
            <w:pPr>
              <w:spacing w:after="0"/>
            </w:pPr>
            <w:r>
              <w:rPr>
                <w:rFonts w:ascii="Arial" w:hAnsi="Arial"/>
                <w:color w:val="444444"/>
                <w:sz w:val="20"/>
              </w:rPr>
              <w:t>OWASP Top 10, JWT, OAuth2, HTTPS, input validation</w:t>
            </w:r>
          </w:p>
        </w:tc>
        <w:tc>
          <w:tcPr>
            <w:tcW w:type="dxa" w:w="1296"/>
            <w:shd w:val="clear" w:color="auto" w:fill="F2F6FA"/>
          </w:tcPr>
          <w:p>
            <w:pPr>
              <w:spacing w:after="0"/>
            </w:pPr>
            <w:r>
              <w:rPr>
                <w:rFonts w:ascii="Arial" w:hAnsi="Arial"/>
                <w:color w:val="444444"/>
                <w:sz w:val="20"/>
              </w:rPr>
              <w:t>MEDIUM</w:t>
            </w:r>
          </w:p>
        </w:tc>
      </w:tr>
      <w:tr>
        <w:tc>
          <w:tcPr>
            <w:tcW w:type="dxa" w:w="1728"/>
            <w:shd w:val="clear" w:color="auto" w:fill="FFFFFF"/>
          </w:tcPr>
          <w:p>
            <w:pPr>
              <w:spacing w:after="0"/>
            </w:pPr>
            <w:r>
              <w:rPr>
                <w:rFonts w:ascii="Arial" w:hAnsi="Arial"/>
                <w:color w:val="444444"/>
                <w:sz w:val="20"/>
              </w:rPr>
              <w:t>System Design</w:t>
            </w:r>
          </w:p>
        </w:tc>
        <w:tc>
          <w:tcPr>
            <w:tcW w:type="dxa" w:w="2160"/>
            <w:shd w:val="clear" w:color="auto" w:fill="FFFFFF"/>
          </w:tcPr>
          <w:p>
            <w:pPr>
              <w:spacing w:after="0"/>
            </w:pPr>
            <w:r>
              <w:rPr>
                <w:rFonts w:ascii="Arial" w:hAnsi="Arial"/>
                <w:color w:val="444444"/>
                <w:sz w:val="20"/>
              </w:rPr>
              <w:t>Unknown</w:t>
            </w:r>
          </w:p>
        </w:tc>
        <w:tc>
          <w:tcPr>
            <w:tcW w:type="dxa" w:w="3600"/>
            <w:shd w:val="clear" w:color="auto" w:fill="FFFFFF"/>
          </w:tcPr>
          <w:p>
            <w:pPr>
              <w:spacing w:after="0"/>
            </w:pPr>
            <w:r>
              <w:rPr>
                <w:rFonts w:ascii="Arial" w:hAnsi="Arial"/>
                <w:color w:val="444444"/>
                <w:sz w:val="20"/>
              </w:rPr>
              <w:t>Scalability, load balancing, caching, microservices</w:t>
            </w:r>
          </w:p>
        </w:tc>
        <w:tc>
          <w:tcPr>
            <w:tcW w:type="dxa" w:w="1296"/>
            <w:shd w:val="clear" w:color="auto" w:fill="FFFFFF"/>
          </w:tcPr>
          <w:p>
            <w:pPr>
              <w:spacing w:after="0"/>
            </w:pPr>
            <w:r>
              <w:rPr>
                <w:rFonts w:ascii="Arial" w:hAnsi="Arial"/>
                <w:color w:val="444444"/>
                <w:sz w:val="20"/>
              </w:rPr>
              <w:t>MEDIUM</w:t>
            </w:r>
          </w:p>
        </w:tc>
      </w:tr>
      <w:tr>
        <w:tc>
          <w:tcPr>
            <w:tcW w:type="dxa" w:w="1728"/>
            <w:shd w:val="clear" w:color="auto" w:fill="F2F6FA"/>
          </w:tcPr>
          <w:p>
            <w:pPr>
              <w:spacing w:after="0"/>
            </w:pPr>
            <w:r>
              <w:rPr>
                <w:rFonts w:ascii="Arial" w:hAnsi="Arial"/>
                <w:color w:val="444444"/>
                <w:sz w:val="20"/>
              </w:rPr>
              <w:t>DevOps</w:t>
            </w:r>
          </w:p>
        </w:tc>
        <w:tc>
          <w:tcPr>
            <w:tcW w:type="dxa" w:w="2160"/>
            <w:shd w:val="clear" w:color="auto" w:fill="F2F6FA"/>
          </w:tcPr>
          <w:p>
            <w:pPr>
              <w:spacing w:after="0"/>
            </w:pPr>
            <w:r>
              <w:rPr>
                <w:rFonts w:ascii="Arial" w:hAnsi="Arial"/>
                <w:color w:val="444444"/>
                <w:sz w:val="20"/>
              </w:rPr>
              <w:t>Unknown</w:t>
            </w:r>
          </w:p>
        </w:tc>
        <w:tc>
          <w:tcPr>
            <w:tcW w:type="dxa" w:w="3600"/>
            <w:shd w:val="clear" w:color="auto" w:fill="F2F6FA"/>
          </w:tcPr>
          <w:p>
            <w:pPr>
              <w:spacing w:after="0"/>
            </w:pPr>
            <w:r>
              <w:rPr>
                <w:rFonts w:ascii="Arial" w:hAnsi="Arial"/>
                <w:color w:val="444444"/>
                <w:sz w:val="20"/>
              </w:rPr>
              <w:t>Docker, CI/CD, Linux CLI, Nginx</w:t>
            </w:r>
          </w:p>
        </w:tc>
        <w:tc>
          <w:tcPr>
            <w:tcW w:type="dxa" w:w="1296"/>
            <w:shd w:val="clear" w:color="auto" w:fill="F2F6FA"/>
          </w:tcPr>
          <w:p>
            <w:pPr>
              <w:spacing w:after="0"/>
            </w:pPr>
            <w:r>
              <w:rPr>
                <w:rFonts w:ascii="Arial" w:hAnsi="Arial"/>
                <w:color w:val="444444"/>
                <w:sz w:val="20"/>
              </w:rPr>
              <w:t>MEDIUM</w:t>
            </w:r>
          </w:p>
        </w:tc>
      </w:tr>
      <w:tr>
        <w:tc>
          <w:tcPr>
            <w:tcW w:type="dxa" w:w="1728"/>
            <w:shd w:val="clear" w:color="auto" w:fill="FFFFFF"/>
          </w:tcPr>
          <w:p>
            <w:pPr>
              <w:spacing w:after="0"/>
            </w:pPr>
            <w:r>
              <w:rPr>
                <w:rFonts w:ascii="Arial" w:hAnsi="Arial"/>
                <w:color w:val="444444"/>
                <w:sz w:val="20"/>
              </w:rPr>
              <w:t>CS Fundamentals</w:t>
            </w:r>
          </w:p>
        </w:tc>
        <w:tc>
          <w:tcPr>
            <w:tcW w:type="dxa" w:w="2160"/>
            <w:shd w:val="clear" w:color="auto" w:fill="FFFFFF"/>
          </w:tcPr>
          <w:p>
            <w:pPr>
              <w:spacing w:after="0"/>
            </w:pPr>
            <w:r>
              <w:rPr>
                <w:rFonts w:ascii="Arial" w:hAnsi="Arial"/>
                <w:color w:val="444444"/>
                <w:sz w:val="20"/>
              </w:rPr>
              <w:t>University level</w:t>
            </w:r>
          </w:p>
        </w:tc>
        <w:tc>
          <w:tcPr>
            <w:tcW w:type="dxa" w:w="3600"/>
            <w:shd w:val="clear" w:color="auto" w:fill="FFFFFF"/>
          </w:tcPr>
          <w:p>
            <w:pPr>
              <w:spacing w:after="0"/>
            </w:pPr>
            <w:r>
              <w:rPr>
                <w:rFonts w:ascii="Arial" w:hAnsi="Arial"/>
                <w:color w:val="444444"/>
                <w:sz w:val="20"/>
              </w:rPr>
              <w:t>Algorithms/DS practice (LeetCode), Big-O in code reviews</w:t>
            </w:r>
          </w:p>
        </w:tc>
        <w:tc>
          <w:tcPr>
            <w:tcW w:type="dxa" w:w="1296"/>
            <w:shd w:val="clear" w:color="auto" w:fill="FFFFFF"/>
          </w:tcPr>
          <w:p>
            <w:pPr>
              <w:spacing w:after="0"/>
            </w:pPr>
            <w:r>
              <w:rPr>
                <w:rFonts w:ascii="Arial" w:hAnsi="Arial"/>
                <w:color w:val="444444"/>
                <w:sz w:val="20"/>
              </w:rPr>
              <w:t>HIGH</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Focus on HIGH priority items in months 1-3. MEDIUM items in months 4-6. This is the fastest path to a developer job.</w:t>
      </w:r>
    </w:p>
    <w:p>
      <w:r>
        <w:br w:type="page"/>
      </w:r>
    </w:p>
    <w:p>
      <w:pPr>
        <w:keepNext/>
        <w:spacing w:before="360" w:after="120"/>
        <w:pBdr>
          <w:bottom w:val="single" w:sz="6" w:space="1" w:color="1B3A6B"/>
        </w:pBdr>
      </w:pPr>
      <w:r>
        <w:rPr>
          <w:rFonts w:ascii="Arial" w:hAnsi="Arial"/>
          <w:b/>
          <w:color w:val="1B3A6B"/>
          <w:sz w:val="36"/>
        </w:rPr>
        <w:t>3. Frontend Development — Deep Dive</w:t>
      </w:r>
    </w:p>
    <w:p>
      <w:pPr>
        <w:spacing w:after="80"/>
      </w:pPr>
      <w:r>
        <w:rPr>
          <w:rFonts w:ascii="Arial" w:hAnsi="Arial"/>
          <w:color w:val="444444"/>
          <w:sz w:val="22"/>
        </w:rPr>
        <w:t>Frontend development is everything a user sees and interacts with in the browser. It runs on the client side (in the user's browser) and communicates with the backend via HTTP/APIs. You already have a solid foundation here — this section fills in the professional gaps.</w:t>
      </w:r>
    </w:p>
    <w:p>
      <w:pPr>
        <w:keepNext/>
        <w:spacing w:before="280" w:after="80"/>
      </w:pPr>
      <w:r>
        <w:rPr>
          <w:rFonts w:ascii="Arial" w:hAnsi="Arial"/>
          <w:b/>
          <w:color w:val="00878A"/>
          <w:sz w:val="28"/>
        </w:rPr>
        <w:t>3.1 What Frontend Actually Is</w:t>
      </w:r>
    </w:p>
    <w:p>
      <w:pPr>
        <w:spacing w:after="80"/>
      </w:pPr>
      <w:r>
        <w:rPr>
          <w:rFonts w:ascii="Arial" w:hAnsi="Arial"/>
          <w:color w:val="444444"/>
          <w:sz w:val="22"/>
        </w:rPr>
        <w:t>A frontend developer builds user interfaces (UI) using three core browser technologies: HTML (structure), CSS (styling), and JavaScript (interactivity). Modern frontend development adds frameworks, build tools, and performance engineering on top of these foundations.</w:t>
      </w:r>
    </w:p>
    <w:p>
      <w:pPr>
        <w:pStyle w:val="ListBullet"/>
        <w:spacing w:after="40"/>
        <w:ind w:left="360"/>
      </w:pPr>
      <w:r>
        <w:rPr>
          <w:rFonts w:ascii="Arial" w:hAnsi="Arial"/>
          <w:color w:val="444444"/>
          <w:sz w:val="22"/>
        </w:rPr>
        <w:t>HTML5: semantic elements (&lt;nav&gt;, &lt;main&gt;, &lt;article&gt;), forms, accessibility attributes (ARIA)</w:t>
      </w:r>
    </w:p>
    <w:p>
      <w:pPr>
        <w:pStyle w:val="ListBullet"/>
        <w:spacing w:after="40"/>
        <w:ind w:left="360"/>
      </w:pPr>
      <w:r>
        <w:rPr>
          <w:rFonts w:ascii="Arial" w:hAnsi="Arial"/>
          <w:color w:val="444444"/>
          <w:sz w:val="22"/>
        </w:rPr>
        <w:t>CSS3: Flexbox, CSS Grid, animations, custom properties (variables), media queries</w:t>
      </w:r>
    </w:p>
    <w:p>
      <w:pPr>
        <w:pStyle w:val="ListBullet"/>
        <w:spacing w:after="40"/>
        <w:ind w:left="360"/>
      </w:pPr>
      <w:r>
        <w:rPr>
          <w:rFonts w:ascii="Arial" w:hAnsi="Arial"/>
          <w:color w:val="444444"/>
          <w:sz w:val="22"/>
        </w:rPr>
        <w:t>JavaScript (ES2022+): async/await, modules, destructuring, optional chaining, Promises</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You already know the framework layer (React + TypeScript + Tailwind). The goal now is to master what's underneath and around it.</w:t>
      </w:r>
    </w:p>
    <w:p>
      <w:pPr>
        <w:keepNext/>
        <w:spacing w:before="280" w:after="80"/>
      </w:pPr>
      <w:r>
        <w:rPr>
          <w:rFonts w:ascii="Arial" w:hAnsi="Arial"/>
          <w:b/>
          <w:color w:val="00878A"/>
          <w:sz w:val="28"/>
        </w:rPr>
        <w:t>3.2 The React Ecosystem — What You Need to Know Beyond Basics</w:t>
      </w:r>
    </w:p>
    <w:p>
      <w:pPr>
        <w:spacing w:after="80"/>
      </w:pPr>
      <w:r>
        <w:rPr>
          <w:rFonts w:ascii="Arial" w:hAnsi="Arial"/>
          <w:color w:val="444444"/>
          <w:sz w:val="22"/>
        </w:rPr>
        <w:t>React is a UI library, not a full framework. Professional React developers are expected to know the entire ecosystem:</w:t>
      </w:r>
    </w:p>
    <w:p>
      <w:pPr>
        <w:spacing w:before="200" w:after="40"/>
      </w:pPr>
      <w:r>
        <w:rPr>
          <w:rFonts w:ascii="Arial" w:hAnsi="Arial"/>
          <w:b/>
          <w:color w:val="1B3A6B"/>
          <w:sz w:val="24"/>
        </w:rPr>
        <w:t>State Management</w:t>
      </w:r>
    </w:p>
    <w:p>
      <w:pPr>
        <w:spacing w:after="80"/>
      </w:pPr>
      <w:r>
        <w:rPr>
          <w:rFonts w:ascii="Arial" w:hAnsi="Arial"/>
          <w:color w:val="444444"/>
          <w:sz w:val="22"/>
        </w:rPr>
        <w:t>State management controls how data flows through your application. Choose based on complexity: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B3A6B"/>
          </w:tcPr>
          <w:p>
            <w:pPr>
              <w:spacing w:after="0"/>
            </w:pPr>
            <w:r>
              <w:rPr>
                <w:rFonts w:ascii="Arial" w:hAnsi="Arial"/>
                <w:b/>
                <w:color w:val="FFFFFF"/>
                <w:sz w:val="20"/>
              </w:rPr>
              <w:t>Library</w:t>
            </w:r>
          </w:p>
        </w:tc>
        <w:tc>
          <w:tcPr>
            <w:tcW w:type="dxa" w:w="2592"/>
            <w:shd w:val="clear" w:color="auto" w:fill="1B3A6B"/>
          </w:tcPr>
          <w:p>
            <w:pPr>
              <w:spacing w:after="0"/>
            </w:pPr>
            <w:r>
              <w:rPr>
                <w:rFonts w:ascii="Arial" w:hAnsi="Arial"/>
                <w:b/>
                <w:color w:val="FFFFFF"/>
                <w:sz w:val="20"/>
              </w:rPr>
              <w:t>Best For</w:t>
            </w:r>
          </w:p>
        </w:tc>
        <w:tc>
          <w:tcPr>
            <w:tcW w:type="dxa" w:w="1728"/>
            <w:shd w:val="clear" w:color="auto" w:fill="1B3A6B"/>
          </w:tcPr>
          <w:p>
            <w:pPr>
              <w:spacing w:after="0"/>
            </w:pPr>
            <w:r>
              <w:rPr>
                <w:rFonts w:ascii="Arial" w:hAnsi="Arial"/>
                <w:b/>
                <w:color w:val="FFFFFF"/>
                <w:sz w:val="20"/>
              </w:rPr>
              <w:t>Learning Curve</w:t>
            </w:r>
          </w:p>
        </w:tc>
        <w:tc>
          <w:tcPr>
            <w:tcW w:type="dxa" w:w="2880"/>
            <w:shd w:val="clear" w:color="auto" w:fill="1B3A6B"/>
          </w:tcPr>
          <w:p>
            <w:pPr>
              <w:spacing w:after="0"/>
            </w:pPr>
            <w:r>
              <w:rPr>
                <w:rFonts w:ascii="Arial" w:hAnsi="Arial"/>
                <w:b/>
                <w:color w:val="FFFFFF"/>
                <w:sz w:val="20"/>
              </w:rPr>
              <w:t>When to Use</w:t>
            </w:r>
          </w:p>
        </w:tc>
      </w:tr>
      <w:tr>
        <w:tc>
          <w:tcPr>
            <w:tcW w:type="dxa" w:w="2160"/>
            <w:shd w:val="clear" w:color="auto" w:fill="F2F6FA"/>
          </w:tcPr>
          <w:p>
            <w:pPr>
              <w:spacing w:after="0"/>
            </w:pPr>
            <w:r>
              <w:rPr>
                <w:rFonts w:ascii="Arial" w:hAnsi="Arial"/>
                <w:color w:val="444444"/>
                <w:sz w:val="20"/>
              </w:rPr>
              <w:t>useState / useReducer</w:t>
            </w:r>
          </w:p>
        </w:tc>
        <w:tc>
          <w:tcPr>
            <w:tcW w:type="dxa" w:w="2592"/>
            <w:shd w:val="clear" w:color="auto" w:fill="F2F6FA"/>
          </w:tcPr>
          <w:p>
            <w:pPr>
              <w:spacing w:after="0"/>
            </w:pPr>
            <w:r>
              <w:rPr>
                <w:rFonts w:ascii="Arial" w:hAnsi="Arial"/>
                <w:color w:val="444444"/>
                <w:sz w:val="20"/>
              </w:rPr>
              <w:t>Local component state</w:t>
            </w:r>
          </w:p>
        </w:tc>
        <w:tc>
          <w:tcPr>
            <w:tcW w:type="dxa" w:w="1728"/>
            <w:shd w:val="clear" w:color="auto" w:fill="F2F6FA"/>
          </w:tcPr>
          <w:p>
            <w:pPr>
              <w:spacing w:after="0"/>
            </w:pPr>
            <w:r>
              <w:rPr>
                <w:rFonts w:ascii="Arial" w:hAnsi="Arial"/>
                <w:color w:val="444444"/>
                <w:sz w:val="20"/>
              </w:rPr>
              <w:t>You already know this</w:t>
            </w:r>
          </w:p>
        </w:tc>
        <w:tc>
          <w:tcPr>
            <w:tcW w:type="dxa" w:w="2880"/>
            <w:shd w:val="clear" w:color="auto" w:fill="F2F6FA"/>
          </w:tcPr>
          <w:p>
            <w:pPr>
              <w:spacing w:after="0"/>
            </w:pPr>
            <w:r>
              <w:rPr>
                <w:rFonts w:ascii="Arial" w:hAnsi="Arial"/>
                <w:color w:val="444444"/>
                <w:sz w:val="20"/>
              </w:rPr>
              <w:t>Always — start here</w:t>
            </w:r>
          </w:p>
        </w:tc>
      </w:tr>
      <w:tr>
        <w:tc>
          <w:tcPr>
            <w:tcW w:type="dxa" w:w="2160"/>
            <w:shd w:val="clear" w:color="auto" w:fill="FFFFFF"/>
          </w:tcPr>
          <w:p>
            <w:pPr>
              <w:spacing w:after="0"/>
            </w:pPr>
            <w:r>
              <w:rPr>
                <w:rFonts w:ascii="Arial" w:hAnsi="Arial"/>
                <w:color w:val="444444"/>
                <w:sz w:val="20"/>
              </w:rPr>
              <w:t>Context API</w:t>
            </w:r>
          </w:p>
        </w:tc>
        <w:tc>
          <w:tcPr>
            <w:tcW w:type="dxa" w:w="2592"/>
            <w:shd w:val="clear" w:color="auto" w:fill="FFFFFF"/>
          </w:tcPr>
          <w:p>
            <w:pPr>
              <w:spacing w:after="0"/>
            </w:pPr>
            <w:r>
              <w:rPr>
                <w:rFonts w:ascii="Arial" w:hAnsi="Arial"/>
                <w:color w:val="444444"/>
                <w:sz w:val="20"/>
              </w:rPr>
              <w:t>Sharing state between components</w:t>
            </w:r>
          </w:p>
        </w:tc>
        <w:tc>
          <w:tcPr>
            <w:tcW w:type="dxa" w:w="1728"/>
            <w:shd w:val="clear" w:color="auto" w:fill="FFFFFF"/>
          </w:tcPr>
          <w:p>
            <w:pPr>
              <w:spacing w:after="0"/>
            </w:pPr>
            <w:r>
              <w:rPr>
                <w:rFonts w:ascii="Arial" w:hAnsi="Arial"/>
                <w:color w:val="444444"/>
                <w:sz w:val="20"/>
              </w:rPr>
              <w:t>Easy</w:t>
            </w:r>
          </w:p>
        </w:tc>
        <w:tc>
          <w:tcPr>
            <w:tcW w:type="dxa" w:w="2880"/>
            <w:shd w:val="clear" w:color="auto" w:fill="FFFFFF"/>
          </w:tcPr>
          <w:p>
            <w:pPr>
              <w:spacing w:after="0"/>
            </w:pPr>
            <w:r>
              <w:rPr>
                <w:rFonts w:ascii="Arial" w:hAnsi="Arial"/>
                <w:color w:val="444444"/>
                <w:sz w:val="20"/>
              </w:rPr>
              <w:t>Small apps, theming, auth state</w:t>
            </w:r>
          </w:p>
        </w:tc>
      </w:tr>
      <w:tr>
        <w:tc>
          <w:tcPr>
            <w:tcW w:type="dxa" w:w="2160"/>
            <w:shd w:val="clear" w:color="auto" w:fill="F2F6FA"/>
          </w:tcPr>
          <w:p>
            <w:pPr>
              <w:spacing w:after="0"/>
            </w:pPr>
            <w:r>
              <w:rPr>
                <w:rFonts w:ascii="Arial" w:hAnsi="Arial"/>
                <w:color w:val="444444"/>
                <w:sz w:val="20"/>
              </w:rPr>
              <w:t>Zustand</w:t>
            </w:r>
          </w:p>
        </w:tc>
        <w:tc>
          <w:tcPr>
            <w:tcW w:type="dxa" w:w="2592"/>
            <w:shd w:val="clear" w:color="auto" w:fill="F2F6FA"/>
          </w:tcPr>
          <w:p>
            <w:pPr>
              <w:spacing w:after="0"/>
            </w:pPr>
            <w:r>
              <w:rPr>
                <w:rFonts w:ascii="Arial" w:hAnsi="Arial"/>
                <w:color w:val="444444"/>
                <w:sz w:val="20"/>
              </w:rPr>
              <w:t>Global state, simple API</w:t>
            </w:r>
          </w:p>
        </w:tc>
        <w:tc>
          <w:tcPr>
            <w:tcW w:type="dxa" w:w="1728"/>
            <w:shd w:val="clear" w:color="auto" w:fill="F2F6FA"/>
          </w:tcPr>
          <w:p>
            <w:pPr>
              <w:spacing w:after="0"/>
            </w:pPr>
            <w:r>
              <w:rPr>
                <w:rFonts w:ascii="Arial" w:hAnsi="Arial"/>
                <w:color w:val="444444"/>
                <w:sz w:val="20"/>
              </w:rPr>
              <w:t>Very easy</w:t>
            </w:r>
          </w:p>
        </w:tc>
        <w:tc>
          <w:tcPr>
            <w:tcW w:type="dxa" w:w="2880"/>
            <w:shd w:val="clear" w:color="auto" w:fill="F2F6FA"/>
          </w:tcPr>
          <w:p>
            <w:pPr>
              <w:spacing w:after="0"/>
            </w:pPr>
            <w:r>
              <w:rPr>
                <w:rFonts w:ascii="Arial" w:hAnsi="Arial"/>
                <w:color w:val="444444"/>
                <w:sz w:val="20"/>
              </w:rPr>
              <w:t>Medium apps — RECOMMENDED next step</w:t>
            </w:r>
          </w:p>
        </w:tc>
      </w:tr>
      <w:tr>
        <w:tc>
          <w:tcPr>
            <w:tcW w:type="dxa" w:w="2160"/>
            <w:shd w:val="clear" w:color="auto" w:fill="FFFFFF"/>
          </w:tcPr>
          <w:p>
            <w:pPr>
              <w:spacing w:after="0"/>
            </w:pPr>
            <w:r>
              <w:rPr>
                <w:rFonts w:ascii="Arial" w:hAnsi="Arial"/>
                <w:color w:val="444444"/>
                <w:sz w:val="20"/>
              </w:rPr>
              <w:t>Redux Toolkit</w:t>
            </w:r>
          </w:p>
        </w:tc>
        <w:tc>
          <w:tcPr>
            <w:tcW w:type="dxa" w:w="2592"/>
            <w:shd w:val="clear" w:color="auto" w:fill="FFFFFF"/>
          </w:tcPr>
          <w:p>
            <w:pPr>
              <w:spacing w:after="0"/>
            </w:pPr>
            <w:r>
              <w:rPr>
                <w:rFonts w:ascii="Arial" w:hAnsi="Arial"/>
                <w:color w:val="444444"/>
                <w:sz w:val="20"/>
              </w:rPr>
              <w:t>Large apps, time-travel debugging</w:t>
            </w:r>
          </w:p>
        </w:tc>
        <w:tc>
          <w:tcPr>
            <w:tcW w:type="dxa" w:w="1728"/>
            <w:shd w:val="clear" w:color="auto" w:fill="FFFFFF"/>
          </w:tcPr>
          <w:p>
            <w:pPr>
              <w:spacing w:after="0"/>
            </w:pPr>
            <w:r>
              <w:rPr>
                <w:rFonts w:ascii="Arial" w:hAnsi="Arial"/>
                <w:color w:val="444444"/>
                <w:sz w:val="20"/>
              </w:rPr>
              <w:t>Medium</w:t>
            </w:r>
          </w:p>
        </w:tc>
        <w:tc>
          <w:tcPr>
            <w:tcW w:type="dxa" w:w="2880"/>
            <w:shd w:val="clear" w:color="auto" w:fill="FFFFFF"/>
          </w:tcPr>
          <w:p>
            <w:pPr>
              <w:spacing w:after="0"/>
            </w:pPr>
            <w:r>
              <w:rPr>
                <w:rFonts w:ascii="Arial" w:hAnsi="Arial"/>
                <w:color w:val="444444"/>
                <w:sz w:val="20"/>
              </w:rPr>
              <w:t>Large enterprise apps, teams</w:t>
            </w:r>
          </w:p>
        </w:tc>
      </w:tr>
      <w:tr>
        <w:tc>
          <w:tcPr>
            <w:tcW w:type="dxa" w:w="2160"/>
            <w:shd w:val="clear" w:color="auto" w:fill="F2F6FA"/>
          </w:tcPr>
          <w:p>
            <w:pPr>
              <w:spacing w:after="0"/>
            </w:pPr>
            <w:r>
              <w:rPr>
                <w:rFonts w:ascii="Arial" w:hAnsi="Arial"/>
                <w:color w:val="444444"/>
                <w:sz w:val="20"/>
              </w:rPr>
              <w:t>React Query / TanStack Query</w:t>
            </w:r>
          </w:p>
        </w:tc>
        <w:tc>
          <w:tcPr>
            <w:tcW w:type="dxa" w:w="2592"/>
            <w:shd w:val="clear" w:color="auto" w:fill="F2F6FA"/>
          </w:tcPr>
          <w:p>
            <w:pPr>
              <w:spacing w:after="0"/>
            </w:pPr>
            <w:r>
              <w:rPr>
                <w:rFonts w:ascii="Arial" w:hAnsi="Arial"/>
                <w:color w:val="444444"/>
                <w:sz w:val="20"/>
              </w:rPr>
              <w:t>Server state (API data)</w:t>
            </w:r>
          </w:p>
        </w:tc>
        <w:tc>
          <w:tcPr>
            <w:tcW w:type="dxa" w:w="1728"/>
            <w:shd w:val="clear" w:color="auto" w:fill="F2F6FA"/>
          </w:tcPr>
          <w:p>
            <w:pPr>
              <w:spacing w:after="0"/>
            </w:pPr>
            <w:r>
              <w:rPr>
                <w:rFonts w:ascii="Arial" w:hAnsi="Arial"/>
                <w:color w:val="444444"/>
                <w:sz w:val="20"/>
              </w:rPr>
              <w:t>Easy-Medium</w:t>
            </w:r>
          </w:p>
        </w:tc>
        <w:tc>
          <w:tcPr>
            <w:tcW w:type="dxa" w:w="2880"/>
            <w:shd w:val="clear" w:color="auto" w:fill="F2F6FA"/>
          </w:tcPr>
          <w:p>
            <w:pPr>
              <w:spacing w:after="0"/>
            </w:pPr>
            <w:r>
              <w:rPr>
                <w:rFonts w:ascii="Arial" w:hAnsi="Arial"/>
                <w:color w:val="444444"/>
                <w:sz w:val="20"/>
              </w:rPr>
              <w:t>Any app that fetches data — MUST LEARN</w:t>
            </w:r>
          </w:p>
        </w:tc>
      </w:tr>
      <w:tr>
        <w:tc>
          <w:tcPr>
            <w:tcW w:type="dxa" w:w="2160"/>
            <w:shd w:val="clear" w:color="auto" w:fill="FFFFFF"/>
          </w:tcPr>
          <w:p>
            <w:pPr>
              <w:spacing w:after="0"/>
            </w:pPr>
            <w:r>
              <w:rPr>
                <w:rFonts w:ascii="Arial" w:hAnsi="Arial"/>
                <w:color w:val="444444"/>
                <w:sz w:val="20"/>
              </w:rPr>
              <w:t>Jotai</w:t>
            </w:r>
          </w:p>
        </w:tc>
        <w:tc>
          <w:tcPr>
            <w:tcW w:type="dxa" w:w="2592"/>
            <w:shd w:val="clear" w:color="auto" w:fill="FFFFFF"/>
          </w:tcPr>
          <w:p>
            <w:pPr>
              <w:spacing w:after="0"/>
            </w:pPr>
            <w:r>
              <w:rPr>
                <w:rFonts w:ascii="Arial" w:hAnsi="Arial"/>
                <w:color w:val="444444"/>
                <w:sz w:val="20"/>
              </w:rPr>
              <w:t>Atomic state, minimal boilerplate</w:t>
            </w:r>
          </w:p>
        </w:tc>
        <w:tc>
          <w:tcPr>
            <w:tcW w:type="dxa" w:w="1728"/>
            <w:shd w:val="clear" w:color="auto" w:fill="FFFFFF"/>
          </w:tcPr>
          <w:p>
            <w:pPr>
              <w:spacing w:after="0"/>
            </w:pPr>
            <w:r>
              <w:rPr>
                <w:rFonts w:ascii="Arial" w:hAnsi="Arial"/>
                <w:color w:val="444444"/>
                <w:sz w:val="20"/>
              </w:rPr>
              <w:t>Easy</w:t>
            </w:r>
          </w:p>
        </w:tc>
        <w:tc>
          <w:tcPr>
            <w:tcW w:type="dxa" w:w="2880"/>
            <w:shd w:val="clear" w:color="auto" w:fill="FFFFFF"/>
          </w:tcPr>
          <w:p>
            <w:pPr>
              <w:spacing w:after="0"/>
            </w:pPr>
            <w:r>
              <w:rPr>
                <w:rFonts w:ascii="Arial" w:hAnsi="Arial"/>
                <w:color w:val="444444"/>
                <w:sz w:val="20"/>
              </w:rPr>
              <w:t>Alternative to Zustand</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Learn Zustand + TanStack Query. These two together cover 90% of real-world state needs and are in extremely high demand in job postings.</w:t>
      </w:r>
    </w:p>
    <w:p>
      <w:pPr>
        <w:spacing w:before="200" w:after="40"/>
      </w:pPr>
      <w:r>
        <w:rPr>
          <w:rFonts w:ascii="Arial" w:hAnsi="Arial"/>
          <w:b/>
          <w:color w:val="1B3A6B"/>
          <w:sz w:val="24"/>
        </w:rPr>
        <w:t>Routing</w:t>
      </w:r>
    </w:p>
    <w:p>
      <w:pPr>
        <w:spacing w:after="80"/>
      </w:pPr>
      <w:r>
        <w:rPr>
          <w:rFonts w:ascii="Arial" w:hAnsi="Arial"/>
          <w:color w:val="444444"/>
          <w:sz w:val="22"/>
        </w:rPr>
        <w:t>React itself has no routing. These are the main options: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Library</w:t>
            </w:r>
          </w:p>
        </w:tc>
        <w:tc>
          <w:tcPr>
            <w:tcW w:type="dxa" w:w="2160"/>
            <w:shd w:val="clear" w:color="auto" w:fill="1B3A6B"/>
          </w:tcPr>
          <w:p>
            <w:pPr>
              <w:spacing w:after="0"/>
            </w:pPr>
            <w:r>
              <w:rPr>
                <w:rFonts w:ascii="Arial" w:hAnsi="Arial"/>
                <w:b/>
                <w:color w:val="FFFFFF"/>
                <w:sz w:val="20"/>
              </w:rPr>
              <w:t>Used With</w:t>
            </w:r>
          </w:p>
        </w:tc>
        <w:tc>
          <w:tcPr>
            <w:tcW w:type="dxa" w:w="4608"/>
            <w:shd w:val="clear" w:color="auto" w:fill="1B3A6B"/>
          </w:tcPr>
          <w:p>
            <w:pPr>
              <w:spacing w:after="0"/>
            </w:pPr>
            <w:r>
              <w:rPr>
                <w:rFonts w:ascii="Arial" w:hAnsi="Arial"/>
                <w:b/>
                <w:color w:val="FFFFFF"/>
                <w:sz w:val="20"/>
              </w:rPr>
              <w:t>Notes</w:t>
            </w:r>
          </w:p>
        </w:tc>
      </w:tr>
      <w:tr>
        <w:tc>
          <w:tcPr>
            <w:tcW w:type="dxa" w:w="2592"/>
            <w:shd w:val="clear" w:color="auto" w:fill="F2F6FA"/>
          </w:tcPr>
          <w:p>
            <w:pPr>
              <w:spacing w:after="0"/>
            </w:pPr>
            <w:r>
              <w:rPr>
                <w:rFonts w:ascii="Arial" w:hAnsi="Arial"/>
                <w:color w:val="444444"/>
                <w:sz w:val="20"/>
              </w:rPr>
              <w:t>React Router v6</w:t>
            </w:r>
          </w:p>
        </w:tc>
        <w:tc>
          <w:tcPr>
            <w:tcW w:type="dxa" w:w="2160"/>
            <w:shd w:val="clear" w:color="auto" w:fill="F2F6FA"/>
          </w:tcPr>
          <w:p>
            <w:pPr>
              <w:spacing w:after="0"/>
            </w:pPr>
            <w:r>
              <w:rPr>
                <w:rFonts w:ascii="Arial" w:hAnsi="Arial"/>
                <w:color w:val="444444"/>
                <w:sz w:val="20"/>
              </w:rPr>
              <w:t>Any React app</w:t>
            </w:r>
          </w:p>
        </w:tc>
        <w:tc>
          <w:tcPr>
            <w:tcW w:type="dxa" w:w="4608"/>
            <w:shd w:val="clear" w:color="auto" w:fill="F2F6FA"/>
          </w:tcPr>
          <w:p>
            <w:pPr>
              <w:spacing w:after="0"/>
            </w:pPr>
            <w:r>
              <w:rPr>
                <w:rFonts w:ascii="Arial" w:hAnsi="Arial"/>
                <w:color w:val="444444"/>
                <w:sz w:val="20"/>
              </w:rPr>
              <w:t>Industry standard, you likely know it — master nested routes, loaders</w:t>
            </w:r>
          </w:p>
        </w:tc>
      </w:tr>
      <w:tr>
        <w:tc>
          <w:tcPr>
            <w:tcW w:type="dxa" w:w="2592"/>
            <w:shd w:val="clear" w:color="auto" w:fill="FFFFFF"/>
          </w:tcPr>
          <w:p>
            <w:pPr>
              <w:spacing w:after="0"/>
            </w:pPr>
            <w:r>
              <w:rPr>
                <w:rFonts w:ascii="Arial" w:hAnsi="Arial"/>
                <w:color w:val="444444"/>
                <w:sz w:val="20"/>
              </w:rPr>
              <w:t>Next.js App Router</w:t>
            </w:r>
          </w:p>
        </w:tc>
        <w:tc>
          <w:tcPr>
            <w:tcW w:type="dxa" w:w="2160"/>
            <w:shd w:val="clear" w:color="auto" w:fill="FFFFFF"/>
          </w:tcPr>
          <w:p>
            <w:pPr>
              <w:spacing w:after="0"/>
            </w:pPr>
            <w:r>
              <w:rPr>
                <w:rFonts w:ascii="Arial" w:hAnsi="Arial"/>
                <w:color w:val="444444"/>
                <w:sz w:val="20"/>
              </w:rPr>
              <w:t>Next.js only</w:t>
            </w:r>
          </w:p>
        </w:tc>
        <w:tc>
          <w:tcPr>
            <w:tcW w:type="dxa" w:w="4608"/>
            <w:shd w:val="clear" w:color="auto" w:fill="FFFFFF"/>
          </w:tcPr>
          <w:p>
            <w:pPr>
              <w:spacing w:after="0"/>
            </w:pPr>
            <w:r>
              <w:rPr>
                <w:rFonts w:ascii="Arial" w:hAnsi="Arial"/>
                <w:color w:val="444444"/>
                <w:sz w:val="20"/>
              </w:rPr>
              <w:t>File-based routing, server components — learn this FIRST</w:t>
            </w:r>
          </w:p>
        </w:tc>
      </w:tr>
      <w:tr>
        <w:tc>
          <w:tcPr>
            <w:tcW w:type="dxa" w:w="2592"/>
            <w:shd w:val="clear" w:color="auto" w:fill="F2F6FA"/>
          </w:tcPr>
          <w:p>
            <w:pPr>
              <w:spacing w:after="0"/>
            </w:pPr>
            <w:r>
              <w:rPr>
                <w:rFonts w:ascii="Arial" w:hAnsi="Arial"/>
                <w:color w:val="444444"/>
                <w:sz w:val="20"/>
              </w:rPr>
              <w:t>TanStack Router</w:t>
            </w:r>
          </w:p>
        </w:tc>
        <w:tc>
          <w:tcPr>
            <w:tcW w:type="dxa" w:w="2160"/>
            <w:shd w:val="clear" w:color="auto" w:fill="F2F6FA"/>
          </w:tcPr>
          <w:p>
            <w:pPr>
              <w:spacing w:after="0"/>
            </w:pPr>
            <w:r>
              <w:rPr>
                <w:rFonts w:ascii="Arial" w:hAnsi="Arial"/>
                <w:color w:val="444444"/>
                <w:sz w:val="20"/>
              </w:rPr>
              <w:t>Any React app</w:t>
            </w:r>
          </w:p>
        </w:tc>
        <w:tc>
          <w:tcPr>
            <w:tcW w:type="dxa" w:w="4608"/>
            <w:shd w:val="clear" w:color="auto" w:fill="F2F6FA"/>
          </w:tcPr>
          <w:p>
            <w:pPr>
              <w:spacing w:after="0"/>
            </w:pPr>
            <w:r>
              <w:rPr>
                <w:rFonts w:ascii="Arial" w:hAnsi="Arial"/>
                <w:color w:val="444444"/>
                <w:sz w:val="20"/>
              </w:rPr>
              <w:t>Type-safe, growing fast in enterprise</w:t>
            </w:r>
          </w:p>
        </w:tc>
      </w:tr>
    </w:tbl>
    <w:p>
      <w:pPr>
        <w:spacing w:after="80"/>
      </w:pPr>
    </w:p>
    <w:p>
      <w:pPr>
        <w:spacing w:before="200" w:after="40"/>
      </w:pPr>
      <w:r>
        <w:rPr>
          <w:rFonts w:ascii="Arial" w:hAnsi="Arial"/>
          <w:b/>
          <w:color w:val="1B3A6B"/>
          <w:sz w:val="24"/>
        </w:rPr>
        <w:t>Forms &amp; Validation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6B"/>
          </w:tcPr>
          <w:p>
            <w:pPr>
              <w:spacing w:after="0"/>
            </w:pPr>
            <w:r>
              <w:rPr>
                <w:rFonts w:ascii="Arial" w:hAnsi="Arial"/>
                <w:b/>
                <w:color w:val="FFFFFF"/>
                <w:sz w:val="20"/>
              </w:rPr>
              <w:t>Library</w:t>
            </w:r>
          </w:p>
        </w:tc>
        <w:tc>
          <w:tcPr>
            <w:tcW w:type="dxa" w:w="6480"/>
            <w:shd w:val="clear" w:color="auto" w:fill="1B3A6B"/>
          </w:tcPr>
          <w:p>
            <w:pPr>
              <w:spacing w:after="0"/>
            </w:pPr>
            <w:r>
              <w:rPr>
                <w:rFonts w:ascii="Arial" w:hAnsi="Arial"/>
                <w:b/>
                <w:color w:val="FFFFFF"/>
                <w:sz w:val="20"/>
              </w:rPr>
              <w:t>Notes</w:t>
            </w:r>
          </w:p>
        </w:tc>
      </w:tr>
      <w:tr>
        <w:tc>
          <w:tcPr>
            <w:tcW w:type="dxa" w:w="2880"/>
            <w:shd w:val="clear" w:color="auto" w:fill="F2F6FA"/>
          </w:tcPr>
          <w:p>
            <w:pPr>
              <w:spacing w:after="0"/>
            </w:pPr>
            <w:r>
              <w:rPr>
                <w:rFonts w:ascii="Arial" w:hAnsi="Arial"/>
                <w:color w:val="444444"/>
                <w:sz w:val="20"/>
              </w:rPr>
              <w:t>React Hook Form</w:t>
            </w:r>
          </w:p>
        </w:tc>
        <w:tc>
          <w:tcPr>
            <w:tcW w:type="dxa" w:w="6480"/>
            <w:shd w:val="clear" w:color="auto" w:fill="F2F6FA"/>
          </w:tcPr>
          <w:p>
            <w:pPr>
              <w:spacing w:after="0"/>
            </w:pPr>
            <w:r>
              <w:rPr>
                <w:rFonts w:ascii="Arial" w:hAnsi="Arial"/>
                <w:color w:val="444444"/>
                <w:sz w:val="20"/>
              </w:rPr>
              <w:t>Performance-first, minimal re-renders — RECOMMENDED</w:t>
            </w:r>
          </w:p>
        </w:tc>
      </w:tr>
      <w:tr>
        <w:tc>
          <w:tcPr>
            <w:tcW w:type="dxa" w:w="2880"/>
            <w:shd w:val="clear" w:color="auto" w:fill="FFFFFF"/>
          </w:tcPr>
          <w:p>
            <w:pPr>
              <w:spacing w:after="0"/>
            </w:pPr>
            <w:r>
              <w:rPr>
                <w:rFonts w:ascii="Arial" w:hAnsi="Arial"/>
                <w:color w:val="444444"/>
                <w:sz w:val="20"/>
              </w:rPr>
              <w:t>Formik</w:t>
            </w:r>
          </w:p>
        </w:tc>
        <w:tc>
          <w:tcPr>
            <w:tcW w:type="dxa" w:w="6480"/>
            <w:shd w:val="clear" w:color="auto" w:fill="FFFFFF"/>
          </w:tcPr>
          <w:p>
            <w:pPr>
              <w:spacing w:after="0"/>
            </w:pPr>
            <w:r>
              <w:rPr>
                <w:rFonts w:ascii="Arial" w:hAnsi="Arial"/>
                <w:color w:val="444444"/>
                <w:sz w:val="20"/>
              </w:rPr>
              <w:t>Older, verbose — still seen in legacy code</w:t>
            </w:r>
          </w:p>
        </w:tc>
      </w:tr>
      <w:tr>
        <w:tc>
          <w:tcPr>
            <w:tcW w:type="dxa" w:w="2880"/>
            <w:shd w:val="clear" w:color="auto" w:fill="F2F6FA"/>
          </w:tcPr>
          <w:p>
            <w:pPr>
              <w:spacing w:after="0"/>
            </w:pPr>
            <w:r>
              <w:rPr>
                <w:rFonts w:ascii="Arial" w:hAnsi="Arial"/>
                <w:color w:val="444444"/>
                <w:sz w:val="20"/>
              </w:rPr>
              <w:t>Zod</w:t>
            </w:r>
          </w:p>
        </w:tc>
        <w:tc>
          <w:tcPr>
            <w:tcW w:type="dxa" w:w="6480"/>
            <w:shd w:val="clear" w:color="auto" w:fill="F2F6FA"/>
          </w:tcPr>
          <w:p>
            <w:pPr>
              <w:spacing w:after="0"/>
            </w:pPr>
            <w:r>
              <w:rPr>
                <w:rFonts w:ascii="Arial" w:hAnsi="Arial"/>
                <w:color w:val="444444"/>
                <w:sz w:val="20"/>
              </w:rPr>
              <w:t>TypeScript-first schema validation — pair with React Hook Form</w:t>
            </w:r>
          </w:p>
        </w:tc>
      </w:tr>
      <w:tr>
        <w:tc>
          <w:tcPr>
            <w:tcW w:type="dxa" w:w="2880"/>
            <w:shd w:val="clear" w:color="auto" w:fill="FFFFFF"/>
          </w:tcPr>
          <w:p>
            <w:pPr>
              <w:spacing w:after="0"/>
            </w:pPr>
            <w:r>
              <w:rPr>
                <w:rFonts w:ascii="Arial" w:hAnsi="Arial"/>
                <w:color w:val="444444"/>
                <w:sz w:val="20"/>
              </w:rPr>
              <w:t>Yup</w:t>
            </w:r>
          </w:p>
        </w:tc>
        <w:tc>
          <w:tcPr>
            <w:tcW w:type="dxa" w:w="6480"/>
            <w:shd w:val="clear" w:color="auto" w:fill="FFFFFF"/>
          </w:tcPr>
          <w:p>
            <w:pPr>
              <w:spacing w:after="0"/>
            </w:pPr>
            <w:r>
              <w:rPr>
                <w:rFonts w:ascii="Arial" w:hAnsi="Arial"/>
                <w:color w:val="444444"/>
                <w:sz w:val="20"/>
              </w:rPr>
              <w:t>Alternative validation schema library</w:t>
            </w:r>
          </w:p>
        </w:tc>
      </w:tr>
    </w:tbl>
    <w:p>
      <w:pPr>
        <w:spacing w:after="80"/>
      </w:pPr>
    </w:p>
    <w:p>
      <w:pPr>
        <w:spacing w:before="200" w:after="40"/>
      </w:pPr>
      <w:r>
        <w:rPr>
          <w:rFonts w:ascii="Arial" w:hAnsi="Arial"/>
          <w:b/>
          <w:color w:val="1B3A6B"/>
          <w:sz w:val="24"/>
        </w:rPr>
        <w:t>UI Component Libraries</w:t>
      </w:r>
    </w:p>
    <w:p>
      <w:pPr>
        <w:spacing w:after="80"/>
      </w:pPr>
      <w:r>
        <w:rPr>
          <w:rFonts w:ascii="Arial" w:hAnsi="Arial"/>
          <w:color w:val="444444"/>
          <w:sz w:val="22"/>
        </w:rPr>
        <w:t>You know Tailwind CSS for styling. These libraries give you pre-built accessible components: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B3A6B"/>
          </w:tcPr>
          <w:p>
            <w:pPr>
              <w:spacing w:after="0"/>
            </w:pPr>
            <w:r>
              <w:rPr>
                <w:rFonts w:ascii="Arial" w:hAnsi="Arial"/>
                <w:b/>
                <w:color w:val="FFFFFF"/>
                <w:sz w:val="20"/>
              </w:rPr>
              <w:t>Library</w:t>
            </w:r>
          </w:p>
        </w:tc>
        <w:tc>
          <w:tcPr>
            <w:tcW w:type="dxa" w:w="1872"/>
            <w:shd w:val="clear" w:color="auto" w:fill="1B3A6B"/>
          </w:tcPr>
          <w:p>
            <w:pPr>
              <w:spacing w:after="0"/>
            </w:pPr>
            <w:r>
              <w:rPr>
                <w:rFonts w:ascii="Arial" w:hAnsi="Arial"/>
                <w:b/>
                <w:color w:val="FFFFFF"/>
                <w:sz w:val="20"/>
              </w:rPr>
              <w:t>Based On</w:t>
            </w:r>
          </w:p>
        </w:tc>
        <w:tc>
          <w:tcPr>
            <w:tcW w:type="dxa" w:w="2592"/>
            <w:shd w:val="clear" w:color="auto" w:fill="1B3A6B"/>
          </w:tcPr>
          <w:p>
            <w:pPr>
              <w:spacing w:after="0"/>
            </w:pPr>
            <w:r>
              <w:rPr>
                <w:rFonts w:ascii="Arial" w:hAnsi="Arial"/>
                <w:b/>
                <w:color w:val="FFFFFF"/>
                <w:sz w:val="20"/>
              </w:rPr>
              <w:t>Best For</w:t>
            </w:r>
          </w:p>
        </w:tc>
        <w:tc>
          <w:tcPr>
            <w:tcW w:type="dxa" w:w="2880"/>
            <w:shd w:val="clear" w:color="auto" w:fill="1B3A6B"/>
          </w:tcPr>
          <w:p>
            <w:pPr>
              <w:spacing w:after="0"/>
            </w:pPr>
            <w:r>
              <w:rPr>
                <w:rFonts w:ascii="Arial" w:hAnsi="Arial"/>
                <w:b/>
                <w:color w:val="FFFFFF"/>
                <w:sz w:val="20"/>
              </w:rPr>
              <w:t>Notes</w:t>
            </w:r>
          </w:p>
        </w:tc>
      </w:tr>
      <w:tr>
        <w:tc>
          <w:tcPr>
            <w:tcW w:type="dxa" w:w="2016"/>
            <w:shd w:val="clear" w:color="auto" w:fill="F2F6FA"/>
          </w:tcPr>
          <w:p>
            <w:pPr>
              <w:spacing w:after="0"/>
            </w:pPr>
            <w:r>
              <w:rPr>
                <w:rFonts w:ascii="Arial" w:hAnsi="Arial"/>
                <w:color w:val="444444"/>
                <w:sz w:val="20"/>
              </w:rPr>
              <w:t>shadcn/ui</w:t>
            </w:r>
          </w:p>
        </w:tc>
        <w:tc>
          <w:tcPr>
            <w:tcW w:type="dxa" w:w="1872"/>
            <w:shd w:val="clear" w:color="auto" w:fill="F2F6FA"/>
          </w:tcPr>
          <w:p>
            <w:pPr>
              <w:spacing w:after="0"/>
            </w:pPr>
            <w:r>
              <w:rPr>
                <w:rFonts w:ascii="Arial" w:hAnsi="Arial"/>
                <w:color w:val="444444"/>
                <w:sz w:val="20"/>
              </w:rPr>
              <w:t>Radix UI + Tailwind</w:t>
            </w:r>
          </w:p>
        </w:tc>
        <w:tc>
          <w:tcPr>
            <w:tcW w:type="dxa" w:w="2592"/>
            <w:shd w:val="clear" w:color="auto" w:fill="F2F6FA"/>
          </w:tcPr>
          <w:p>
            <w:pPr>
              <w:spacing w:after="0"/>
            </w:pPr>
            <w:r>
              <w:rPr>
                <w:rFonts w:ascii="Arial" w:hAnsi="Arial"/>
                <w:color w:val="444444"/>
                <w:sz w:val="20"/>
              </w:rPr>
              <w:t>Copy-paste components, full control</w:t>
            </w:r>
          </w:p>
        </w:tc>
        <w:tc>
          <w:tcPr>
            <w:tcW w:type="dxa" w:w="2880"/>
            <w:shd w:val="clear" w:color="auto" w:fill="F2F6FA"/>
          </w:tcPr>
          <w:p>
            <w:pPr>
              <w:spacing w:after="0"/>
            </w:pPr>
            <w:r>
              <w:rPr>
                <w:rFonts w:ascii="Arial" w:hAnsi="Arial"/>
                <w:color w:val="444444"/>
                <w:sz w:val="20"/>
              </w:rPr>
              <w:t>MOST POPULAR in 2024-2025</w:t>
            </w:r>
          </w:p>
        </w:tc>
      </w:tr>
      <w:tr>
        <w:tc>
          <w:tcPr>
            <w:tcW w:type="dxa" w:w="2016"/>
            <w:shd w:val="clear" w:color="auto" w:fill="FFFFFF"/>
          </w:tcPr>
          <w:p>
            <w:pPr>
              <w:spacing w:after="0"/>
            </w:pPr>
            <w:r>
              <w:rPr>
                <w:rFonts w:ascii="Arial" w:hAnsi="Arial"/>
                <w:color w:val="444444"/>
                <w:sz w:val="20"/>
              </w:rPr>
              <w:t>Radix UI</w:t>
            </w:r>
          </w:p>
        </w:tc>
        <w:tc>
          <w:tcPr>
            <w:tcW w:type="dxa" w:w="1872"/>
            <w:shd w:val="clear" w:color="auto" w:fill="FFFFFF"/>
          </w:tcPr>
          <w:p>
            <w:pPr>
              <w:spacing w:after="0"/>
            </w:pPr>
            <w:r>
              <w:rPr>
                <w:rFonts w:ascii="Arial" w:hAnsi="Arial"/>
                <w:color w:val="444444"/>
                <w:sz w:val="20"/>
              </w:rPr>
              <w:t>Headless primitives</w:t>
            </w:r>
          </w:p>
        </w:tc>
        <w:tc>
          <w:tcPr>
            <w:tcW w:type="dxa" w:w="2592"/>
            <w:shd w:val="clear" w:color="auto" w:fill="FFFFFF"/>
          </w:tcPr>
          <w:p>
            <w:pPr>
              <w:spacing w:after="0"/>
            </w:pPr>
            <w:r>
              <w:rPr>
                <w:rFonts w:ascii="Arial" w:hAnsi="Arial"/>
                <w:color w:val="444444"/>
                <w:sz w:val="20"/>
              </w:rPr>
              <w:t>Custom-styled accessible components</w:t>
            </w:r>
          </w:p>
        </w:tc>
        <w:tc>
          <w:tcPr>
            <w:tcW w:type="dxa" w:w="2880"/>
            <w:shd w:val="clear" w:color="auto" w:fill="FFFFFF"/>
          </w:tcPr>
          <w:p>
            <w:pPr>
              <w:spacing w:after="0"/>
            </w:pPr>
            <w:r>
              <w:rPr>
                <w:rFonts w:ascii="Arial" w:hAnsi="Arial"/>
                <w:color w:val="444444"/>
                <w:sz w:val="20"/>
              </w:rPr>
              <w:t>shadcn is built on this</w:t>
            </w:r>
          </w:p>
        </w:tc>
      </w:tr>
      <w:tr>
        <w:tc>
          <w:tcPr>
            <w:tcW w:type="dxa" w:w="2016"/>
            <w:shd w:val="clear" w:color="auto" w:fill="F2F6FA"/>
          </w:tcPr>
          <w:p>
            <w:pPr>
              <w:spacing w:after="0"/>
            </w:pPr>
            <w:r>
              <w:rPr>
                <w:rFonts w:ascii="Arial" w:hAnsi="Arial"/>
                <w:color w:val="444444"/>
                <w:sz w:val="20"/>
              </w:rPr>
              <w:t>Chakra UI</w:t>
            </w:r>
          </w:p>
        </w:tc>
        <w:tc>
          <w:tcPr>
            <w:tcW w:type="dxa" w:w="1872"/>
            <w:shd w:val="clear" w:color="auto" w:fill="F2F6FA"/>
          </w:tcPr>
          <w:p>
            <w:pPr>
              <w:spacing w:after="0"/>
            </w:pPr>
            <w:r>
              <w:rPr>
                <w:rFonts w:ascii="Arial" w:hAnsi="Arial"/>
                <w:color w:val="444444"/>
                <w:sz w:val="20"/>
              </w:rPr>
              <w:t>Its own system</w:t>
            </w:r>
          </w:p>
        </w:tc>
        <w:tc>
          <w:tcPr>
            <w:tcW w:type="dxa" w:w="2592"/>
            <w:shd w:val="clear" w:color="auto" w:fill="F2F6FA"/>
          </w:tcPr>
          <w:p>
            <w:pPr>
              <w:spacing w:after="0"/>
            </w:pPr>
            <w:r>
              <w:rPr>
                <w:rFonts w:ascii="Arial" w:hAnsi="Arial"/>
                <w:color w:val="444444"/>
                <w:sz w:val="20"/>
              </w:rPr>
              <w:t>Fast prototyping, good defaults</w:t>
            </w:r>
          </w:p>
        </w:tc>
        <w:tc>
          <w:tcPr>
            <w:tcW w:type="dxa" w:w="2880"/>
            <w:shd w:val="clear" w:color="auto" w:fill="F2F6FA"/>
          </w:tcPr>
          <w:p>
            <w:pPr>
              <w:spacing w:after="0"/>
            </w:pPr>
            <w:r>
              <w:rPr>
                <w:rFonts w:ascii="Arial" w:hAnsi="Arial"/>
                <w:color w:val="444444"/>
                <w:sz w:val="20"/>
              </w:rPr>
              <w:t>Good for freelance projects</w:t>
            </w:r>
          </w:p>
        </w:tc>
      </w:tr>
      <w:tr>
        <w:tc>
          <w:tcPr>
            <w:tcW w:type="dxa" w:w="2016"/>
            <w:shd w:val="clear" w:color="auto" w:fill="FFFFFF"/>
          </w:tcPr>
          <w:p>
            <w:pPr>
              <w:spacing w:after="0"/>
            </w:pPr>
            <w:r>
              <w:rPr>
                <w:rFonts w:ascii="Arial" w:hAnsi="Arial"/>
                <w:color w:val="444444"/>
                <w:sz w:val="20"/>
              </w:rPr>
              <w:t>Headless UI</w:t>
            </w:r>
          </w:p>
        </w:tc>
        <w:tc>
          <w:tcPr>
            <w:tcW w:type="dxa" w:w="1872"/>
            <w:shd w:val="clear" w:color="auto" w:fill="FFFFFF"/>
          </w:tcPr>
          <w:p>
            <w:pPr>
              <w:spacing w:after="0"/>
            </w:pPr>
            <w:r>
              <w:rPr>
                <w:rFonts w:ascii="Arial" w:hAnsi="Arial"/>
                <w:color w:val="444444"/>
                <w:sz w:val="20"/>
              </w:rPr>
              <w:t>Tailwind team</w:t>
            </w:r>
          </w:p>
        </w:tc>
        <w:tc>
          <w:tcPr>
            <w:tcW w:type="dxa" w:w="2592"/>
            <w:shd w:val="clear" w:color="auto" w:fill="FFFFFF"/>
          </w:tcPr>
          <w:p>
            <w:pPr>
              <w:spacing w:after="0"/>
            </w:pPr>
            <w:r>
              <w:rPr>
                <w:rFonts w:ascii="Arial" w:hAnsi="Arial"/>
                <w:color w:val="444444"/>
                <w:sz w:val="20"/>
              </w:rPr>
              <w:t>Simple headless components</w:t>
            </w:r>
          </w:p>
        </w:tc>
        <w:tc>
          <w:tcPr>
            <w:tcW w:type="dxa" w:w="2880"/>
            <w:shd w:val="clear" w:color="auto" w:fill="FFFFFF"/>
          </w:tcPr>
          <w:p>
            <w:pPr>
              <w:spacing w:after="0"/>
            </w:pPr>
            <w:r>
              <w:rPr>
                <w:rFonts w:ascii="Arial" w:hAnsi="Arial"/>
                <w:color w:val="444444"/>
                <w:sz w:val="20"/>
              </w:rPr>
              <w:t>Official Tailwind companion</w:t>
            </w:r>
          </w:p>
        </w:tc>
      </w:tr>
      <w:tr>
        <w:tc>
          <w:tcPr>
            <w:tcW w:type="dxa" w:w="2016"/>
            <w:shd w:val="clear" w:color="auto" w:fill="F2F6FA"/>
          </w:tcPr>
          <w:p>
            <w:pPr>
              <w:spacing w:after="0"/>
            </w:pPr>
            <w:r>
              <w:rPr>
                <w:rFonts w:ascii="Arial" w:hAnsi="Arial"/>
                <w:color w:val="444444"/>
                <w:sz w:val="20"/>
              </w:rPr>
              <w:t>Material UI (MUI)</w:t>
            </w:r>
          </w:p>
        </w:tc>
        <w:tc>
          <w:tcPr>
            <w:tcW w:type="dxa" w:w="1872"/>
            <w:shd w:val="clear" w:color="auto" w:fill="F2F6FA"/>
          </w:tcPr>
          <w:p>
            <w:pPr>
              <w:spacing w:after="0"/>
            </w:pPr>
            <w:r>
              <w:rPr>
                <w:rFonts w:ascii="Arial" w:hAnsi="Arial"/>
                <w:color w:val="444444"/>
                <w:sz w:val="20"/>
              </w:rPr>
              <w:t>Material Design</w:t>
            </w:r>
          </w:p>
        </w:tc>
        <w:tc>
          <w:tcPr>
            <w:tcW w:type="dxa" w:w="2592"/>
            <w:shd w:val="clear" w:color="auto" w:fill="F2F6FA"/>
          </w:tcPr>
          <w:p>
            <w:pPr>
              <w:spacing w:after="0"/>
            </w:pPr>
            <w:r>
              <w:rPr>
                <w:rFonts w:ascii="Arial" w:hAnsi="Arial"/>
                <w:color w:val="444444"/>
                <w:sz w:val="20"/>
              </w:rPr>
              <w:t>Corporate/enterprise look</w:t>
            </w:r>
          </w:p>
        </w:tc>
        <w:tc>
          <w:tcPr>
            <w:tcW w:type="dxa" w:w="2880"/>
            <w:shd w:val="clear" w:color="auto" w:fill="F2F6FA"/>
          </w:tcPr>
          <w:p>
            <w:pPr>
              <w:spacing w:after="0"/>
            </w:pPr>
            <w:r>
              <w:rPr>
                <w:rFonts w:ascii="Arial" w:hAnsi="Arial"/>
                <w:color w:val="444444"/>
                <w:sz w:val="20"/>
              </w:rPr>
              <w:t>Widely used in companies</w:t>
            </w:r>
          </w:p>
        </w:tc>
      </w:tr>
      <w:tr>
        <w:tc>
          <w:tcPr>
            <w:tcW w:type="dxa" w:w="2016"/>
            <w:shd w:val="clear" w:color="auto" w:fill="FFFFFF"/>
          </w:tcPr>
          <w:p>
            <w:pPr>
              <w:spacing w:after="0"/>
            </w:pPr>
            <w:r>
              <w:rPr>
                <w:rFonts w:ascii="Arial" w:hAnsi="Arial"/>
                <w:color w:val="444444"/>
                <w:sz w:val="20"/>
              </w:rPr>
              <w:t>Ant Design</w:t>
            </w:r>
          </w:p>
        </w:tc>
        <w:tc>
          <w:tcPr>
            <w:tcW w:type="dxa" w:w="1872"/>
            <w:shd w:val="clear" w:color="auto" w:fill="FFFFFF"/>
          </w:tcPr>
          <w:p>
            <w:pPr>
              <w:spacing w:after="0"/>
            </w:pPr>
            <w:r>
              <w:rPr>
                <w:rFonts w:ascii="Arial" w:hAnsi="Arial"/>
                <w:color w:val="444444"/>
                <w:sz w:val="20"/>
              </w:rPr>
              <w:t>Ant Group</w:t>
            </w:r>
          </w:p>
        </w:tc>
        <w:tc>
          <w:tcPr>
            <w:tcW w:type="dxa" w:w="2592"/>
            <w:shd w:val="clear" w:color="auto" w:fill="FFFFFF"/>
          </w:tcPr>
          <w:p>
            <w:pPr>
              <w:spacing w:after="0"/>
            </w:pPr>
            <w:r>
              <w:rPr>
                <w:rFonts w:ascii="Arial" w:hAnsi="Arial"/>
                <w:color w:val="444444"/>
                <w:sz w:val="20"/>
              </w:rPr>
              <w:t>Data-heavy admin dashboards</w:t>
            </w:r>
          </w:p>
        </w:tc>
        <w:tc>
          <w:tcPr>
            <w:tcW w:type="dxa" w:w="2880"/>
            <w:shd w:val="clear" w:color="auto" w:fill="FFFFFF"/>
          </w:tcPr>
          <w:p>
            <w:pPr>
              <w:spacing w:after="0"/>
            </w:pPr>
            <w:r>
              <w:rPr>
                <w:rFonts w:ascii="Arial" w:hAnsi="Arial"/>
                <w:color w:val="444444"/>
                <w:sz w:val="20"/>
              </w:rPr>
              <w:t>Very popular in Asian companies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Learn shadcn/ui. It's copy-paste, fully customisable with Tailwind (which you know), and is the dominant choice in modern React projects. Employers love seeing it.</w:t>
      </w:r>
    </w:p>
    <w:p>
      <w:pPr>
        <w:keepNext/>
        <w:spacing w:before="280" w:after="80"/>
      </w:pPr>
      <w:r>
        <w:rPr>
          <w:rFonts w:ascii="Arial" w:hAnsi="Arial"/>
          <w:b/>
          <w:color w:val="00878A"/>
          <w:sz w:val="28"/>
        </w:rPr>
        <w:t>3.3 Next.js — The Framework You Must Learn</w:t>
      </w:r>
    </w:p>
    <w:p>
      <w:pPr>
        <w:spacing w:after="80"/>
      </w:pPr>
      <w:r>
        <w:rPr>
          <w:rFonts w:ascii="Arial" w:hAnsi="Arial"/>
          <w:color w:val="444444"/>
          <w:sz w:val="22"/>
        </w:rPr>
        <w:t>Next.js is the most in-demand React framework in the world. It extends React with:</w:t>
      </w:r>
    </w:p>
    <w:p>
      <w:pPr>
        <w:pStyle w:val="ListBullet"/>
        <w:spacing w:after="40"/>
        <w:ind w:left="360"/>
      </w:pPr>
      <w:r>
        <w:rPr>
          <w:rFonts w:ascii="Arial" w:hAnsi="Arial"/>
          <w:color w:val="444444"/>
          <w:sz w:val="22"/>
        </w:rPr>
        <w:t>Server-Side Rendering (SSR): Pages rendered on the server on each request — great for SEO and dynamic data</w:t>
      </w:r>
    </w:p>
    <w:p>
      <w:pPr>
        <w:pStyle w:val="ListBullet"/>
        <w:spacing w:after="40"/>
        <w:ind w:left="360"/>
      </w:pPr>
      <w:r>
        <w:rPr>
          <w:rFonts w:ascii="Arial" w:hAnsi="Arial"/>
          <w:color w:val="444444"/>
          <w:sz w:val="22"/>
        </w:rPr>
        <w:t>Static Site Generation (SSG): Pages pre-rendered at build time — extremely fast</w:t>
      </w:r>
    </w:p>
    <w:p>
      <w:pPr>
        <w:pStyle w:val="ListBullet"/>
        <w:spacing w:after="40"/>
        <w:ind w:left="360"/>
      </w:pPr>
      <w:r>
        <w:rPr>
          <w:rFonts w:ascii="Arial" w:hAnsi="Arial"/>
          <w:color w:val="444444"/>
          <w:sz w:val="22"/>
        </w:rPr>
        <w:t>API Routes: Write backend endpoints inside your frontend project</w:t>
      </w:r>
    </w:p>
    <w:p>
      <w:pPr>
        <w:pStyle w:val="ListBullet"/>
        <w:spacing w:after="40"/>
        <w:ind w:left="360"/>
      </w:pPr>
      <w:r>
        <w:rPr>
          <w:rFonts w:ascii="Arial" w:hAnsi="Arial"/>
          <w:color w:val="444444"/>
          <w:sz w:val="22"/>
        </w:rPr>
        <w:t>App Router (Next.js 13+): New routing system with React Server Components — learn this, not the old Pages Router</w:t>
      </w:r>
    </w:p>
    <w:p>
      <w:pPr>
        <w:pStyle w:val="ListBullet"/>
        <w:spacing w:after="40"/>
        <w:ind w:left="360"/>
      </w:pPr>
      <w:r>
        <w:rPr>
          <w:rFonts w:ascii="Arial" w:hAnsi="Arial"/>
          <w:color w:val="444444"/>
          <w:sz w:val="22"/>
        </w:rPr>
        <w:t>Image Optimisation: Automatic image compression and lazy loading</w:t>
      </w:r>
    </w:p>
    <w:p>
      <w:pPr>
        <w:pStyle w:val="ListBullet"/>
        <w:spacing w:after="40"/>
        <w:ind w:left="360"/>
      </w:pPr>
      <w:r>
        <w:rPr>
          <w:rFonts w:ascii="Arial" w:hAnsi="Arial"/>
          <w:color w:val="444444"/>
          <w:sz w:val="22"/>
        </w:rPr>
        <w:t>Edge Functions: Run code at CDN edge nodes globally</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Next.js Concept</w:t>
            </w:r>
          </w:p>
        </w:tc>
        <w:tc>
          <w:tcPr>
            <w:tcW w:type="dxa" w:w="3168"/>
            <w:shd w:val="clear" w:color="auto" w:fill="1B3A6B"/>
          </w:tcPr>
          <w:p>
            <w:pPr>
              <w:spacing w:after="0"/>
            </w:pPr>
            <w:r>
              <w:rPr>
                <w:rFonts w:ascii="Arial" w:hAnsi="Arial"/>
                <w:b/>
                <w:color w:val="FFFFFF"/>
                <w:sz w:val="20"/>
              </w:rPr>
              <w:t>What It Means</w:t>
            </w:r>
          </w:p>
        </w:tc>
        <w:tc>
          <w:tcPr>
            <w:tcW w:type="dxa" w:w="3600"/>
            <w:shd w:val="clear" w:color="auto" w:fill="1B3A6B"/>
          </w:tcPr>
          <w:p>
            <w:pPr>
              <w:spacing w:after="0"/>
            </w:pPr>
            <w:r>
              <w:rPr>
                <w:rFonts w:ascii="Arial" w:hAnsi="Arial"/>
                <w:b/>
                <w:color w:val="FFFFFF"/>
                <w:sz w:val="20"/>
              </w:rPr>
              <w:t>When to Use</w:t>
            </w:r>
          </w:p>
        </w:tc>
      </w:tr>
      <w:tr>
        <w:tc>
          <w:tcPr>
            <w:tcW w:type="dxa" w:w="2592"/>
            <w:shd w:val="clear" w:color="auto" w:fill="F2F6FA"/>
          </w:tcPr>
          <w:p>
            <w:pPr>
              <w:spacing w:after="0"/>
            </w:pPr>
            <w:r>
              <w:rPr>
                <w:rFonts w:ascii="Arial" w:hAnsi="Arial"/>
                <w:color w:val="444444"/>
                <w:sz w:val="20"/>
              </w:rPr>
              <w:t>Server Components</w:t>
            </w:r>
          </w:p>
        </w:tc>
        <w:tc>
          <w:tcPr>
            <w:tcW w:type="dxa" w:w="3168"/>
            <w:shd w:val="clear" w:color="auto" w:fill="F2F6FA"/>
          </w:tcPr>
          <w:p>
            <w:pPr>
              <w:spacing w:after="0"/>
            </w:pPr>
            <w:r>
              <w:rPr>
                <w:rFonts w:ascii="Arial" w:hAnsi="Arial"/>
                <w:color w:val="444444"/>
                <w:sz w:val="20"/>
              </w:rPr>
              <w:t>Render on server, no JS sent to browser</w:t>
            </w:r>
          </w:p>
        </w:tc>
        <w:tc>
          <w:tcPr>
            <w:tcW w:type="dxa" w:w="3600"/>
            <w:shd w:val="clear" w:color="auto" w:fill="F2F6FA"/>
          </w:tcPr>
          <w:p>
            <w:pPr>
              <w:spacing w:after="0"/>
            </w:pPr>
            <w:r>
              <w:rPr>
                <w:rFonts w:ascii="Arial" w:hAnsi="Arial"/>
                <w:color w:val="444444"/>
                <w:sz w:val="20"/>
              </w:rPr>
              <w:t>Default — use for data fetching</w:t>
            </w:r>
          </w:p>
        </w:tc>
      </w:tr>
      <w:tr>
        <w:tc>
          <w:tcPr>
            <w:tcW w:type="dxa" w:w="2592"/>
            <w:shd w:val="clear" w:color="auto" w:fill="FFFFFF"/>
          </w:tcPr>
          <w:p>
            <w:pPr>
              <w:spacing w:after="0"/>
            </w:pPr>
            <w:r>
              <w:rPr>
                <w:rFonts w:ascii="Arial" w:hAnsi="Arial"/>
                <w:color w:val="444444"/>
                <w:sz w:val="20"/>
              </w:rPr>
              <w:t>Client Components</w:t>
            </w:r>
          </w:p>
        </w:tc>
        <w:tc>
          <w:tcPr>
            <w:tcW w:type="dxa" w:w="3168"/>
            <w:shd w:val="clear" w:color="auto" w:fill="FFFFFF"/>
          </w:tcPr>
          <w:p>
            <w:pPr>
              <w:spacing w:after="0"/>
            </w:pPr>
            <w:r>
              <w:rPr>
                <w:rFonts w:ascii="Arial" w:hAnsi="Arial"/>
                <w:color w:val="444444"/>
                <w:sz w:val="20"/>
              </w:rPr>
              <w:t>Classic React with useState, effects</w:t>
            </w:r>
          </w:p>
        </w:tc>
        <w:tc>
          <w:tcPr>
            <w:tcW w:type="dxa" w:w="3600"/>
            <w:shd w:val="clear" w:color="auto" w:fill="FFFFFF"/>
          </w:tcPr>
          <w:p>
            <w:pPr>
              <w:spacing w:after="0"/>
            </w:pPr>
            <w:r>
              <w:rPr>
                <w:rFonts w:ascii="Arial" w:hAnsi="Arial"/>
                <w:color w:val="444444"/>
                <w:sz w:val="20"/>
              </w:rPr>
              <w:t>Add 'use client' — for interactivity</w:t>
            </w:r>
          </w:p>
        </w:tc>
      </w:tr>
      <w:tr>
        <w:tc>
          <w:tcPr>
            <w:tcW w:type="dxa" w:w="2592"/>
            <w:shd w:val="clear" w:color="auto" w:fill="F2F6FA"/>
          </w:tcPr>
          <w:p>
            <w:pPr>
              <w:spacing w:after="0"/>
            </w:pPr>
            <w:r>
              <w:rPr>
                <w:rFonts w:ascii="Arial" w:hAnsi="Arial"/>
                <w:color w:val="444444"/>
                <w:sz w:val="20"/>
              </w:rPr>
              <w:t>Server Actions</w:t>
            </w:r>
          </w:p>
        </w:tc>
        <w:tc>
          <w:tcPr>
            <w:tcW w:type="dxa" w:w="3168"/>
            <w:shd w:val="clear" w:color="auto" w:fill="F2F6FA"/>
          </w:tcPr>
          <w:p>
            <w:pPr>
              <w:spacing w:after="0"/>
            </w:pPr>
            <w:r>
              <w:rPr>
                <w:rFonts w:ascii="Arial" w:hAnsi="Arial"/>
                <w:color w:val="444444"/>
                <w:sz w:val="20"/>
              </w:rPr>
              <w:t>Form submissions handled on server</w:t>
            </w:r>
          </w:p>
        </w:tc>
        <w:tc>
          <w:tcPr>
            <w:tcW w:type="dxa" w:w="3600"/>
            <w:shd w:val="clear" w:color="auto" w:fill="F2F6FA"/>
          </w:tcPr>
          <w:p>
            <w:pPr>
              <w:spacing w:after="0"/>
            </w:pPr>
            <w:r>
              <w:rPr>
                <w:rFonts w:ascii="Arial" w:hAnsi="Arial"/>
                <w:color w:val="444444"/>
                <w:sz w:val="20"/>
              </w:rPr>
              <w:t>Mutations, form handling</w:t>
            </w:r>
          </w:p>
        </w:tc>
      </w:tr>
      <w:tr>
        <w:tc>
          <w:tcPr>
            <w:tcW w:type="dxa" w:w="2592"/>
            <w:shd w:val="clear" w:color="auto" w:fill="FFFFFF"/>
          </w:tcPr>
          <w:p>
            <w:pPr>
              <w:spacing w:after="0"/>
            </w:pPr>
            <w:r>
              <w:rPr>
                <w:rFonts w:ascii="Arial" w:hAnsi="Arial"/>
                <w:color w:val="444444"/>
                <w:sz w:val="20"/>
              </w:rPr>
              <w:t>generateStaticParams</w:t>
            </w:r>
          </w:p>
        </w:tc>
        <w:tc>
          <w:tcPr>
            <w:tcW w:type="dxa" w:w="3168"/>
            <w:shd w:val="clear" w:color="auto" w:fill="FFFFFF"/>
          </w:tcPr>
          <w:p>
            <w:pPr>
              <w:spacing w:after="0"/>
            </w:pPr>
            <w:r>
              <w:rPr>
                <w:rFonts w:ascii="Arial" w:hAnsi="Arial"/>
                <w:color w:val="444444"/>
                <w:sz w:val="20"/>
              </w:rPr>
              <w:t>Pre-render dynamic routes at build</w:t>
            </w:r>
          </w:p>
        </w:tc>
        <w:tc>
          <w:tcPr>
            <w:tcW w:type="dxa" w:w="3600"/>
            <w:shd w:val="clear" w:color="auto" w:fill="FFFFFF"/>
          </w:tcPr>
          <w:p>
            <w:pPr>
              <w:spacing w:after="0"/>
            </w:pPr>
            <w:r>
              <w:rPr>
                <w:rFonts w:ascii="Arial" w:hAnsi="Arial"/>
                <w:color w:val="444444"/>
                <w:sz w:val="20"/>
              </w:rPr>
              <w:t>Blog posts, product pages</w:t>
            </w:r>
          </w:p>
        </w:tc>
      </w:tr>
      <w:tr>
        <w:tc>
          <w:tcPr>
            <w:tcW w:type="dxa" w:w="2592"/>
            <w:shd w:val="clear" w:color="auto" w:fill="F2F6FA"/>
          </w:tcPr>
          <w:p>
            <w:pPr>
              <w:spacing w:after="0"/>
            </w:pPr>
            <w:r>
              <w:rPr>
                <w:rFonts w:ascii="Arial" w:hAnsi="Arial"/>
                <w:color w:val="444444"/>
                <w:sz w:val="20"/>
              </w:rPr>
              <w:t>Middleware</w:t>
            </w:r>
          </w:p>
        </w:tc>
        <w:tc>
          <w:tcPr>
            <w:tcW w:type="dxa" w:w="3168"/>
            <w:shd w:val="clear" w:color="auto" w:fill="F2F6FA"/>
          </w:tcPr>
          <w:p>
            <w:pPr>
              <w:spacing w:after="0"/>
            </w:pPr>
            <w:r>
              <w:rPr>
                <w:rFonts w:ascii="Arial" w:hAnsi="Arial"/>
                <w:color w:val="444444"/>
                <w:sz w:val="20"/>
              </w:rPr>
              <w:t>Run code before request completes</w:t>
            </w:r>
          </w:p>
        </w:tc>
        <w:tc>
          <w:tcPr>
            <w:tcW w:type="dxa" w:w="3600"/>
            <w:shd w:val="clear" w:color="auto" w:fill="F2F6FA"/>
          </w:tcPr>
          <w:p>
            <w:pPr>
              <w:spacing w:after="0"/>
            </w:pPr>
            <w:r>
              <w:rPr>
                <w:rFonts w:ascii="Arial" w:hAnsi="Arial"/>
                <w:color w:val="444444"/>
                <w:sz w:val="20"/>
              </w:rPr>
              <w:t>Auth guards, redirects, A/B testing</w:t>
            </w:r>
          </w:p>
        </w:tc>
      </w:tr>
      <w:tr>
        <w:tc>
          <w:tcPr>
            <w:tcW w:type="dxa" w:w="2592"/>
            <w:shd w:val="clear" w:color="auto" w:fill="FFFFFF"/>
          </w:tcPr>
          <w:p>
            <w:pPr>
              <w:spacing w:after="0"/>
            </w:pPr>
            <w:r>
              <w:rPr>
                <w:rFonts w:ascii="Arial" w:hAnsi="Arial"/>
                <w:color w:val="444444"/>
                <w:sz w:val="20"/>
              </w:rPr>
              <w:t>Route Handlers</w:t>
            </w:r>
          </w:p>
        </w:tc>
        <w:tc>
          <w:tcPr>
            <w:tcW w:type="dxa" w:w="3168"/>
            <w:shd w:val="clear" w:color="auto" w:fill="FFFFFF"/>
          </w:tcPr>
          <w:p>
            <w:pPr>
              <w:spacing w:after="0"/>
            </w:pPr>
            <w:r>
              <w:rPr>
                <w:rFonts w:ascii="Arial" w:hAnsi="Arial"/>
                <w:color w:val="444444"/>
                <w:sz w:val="20"/>
              </w:rPr>
              <w:t>API endpoints (replaces API routes)</w:t>
            </w:r>
          </w:p>
        </w:tc>
        <w:tc>
          <w:tcPr>
            <w:tcW w:type="dxa" w:w="3600"/>
            <w:shd w:val="clear" w:color="auto" w:fill="FFFFFF"/>
          </w:tcPr>
          <w:p>
            <w:pPr>
              <w:spacing w:after="0"/>
            </w:pPr>
            <w:r>
              <w:rPr>
                <w:rFonts w:ascii="Arial" w:hAnsi="Arial"/>
                <w:color w:val="444444"/>
                <w:sz w:val="20"/>
              </w:rPr>
              <w:t>REST endpoints in your Next.js app</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You are already hosting on Vercel — the company that created Next.js. You are perfectly positioned to learn it. Start here: nextjs.org/learn</w:t>
      </w:r>
    </w:p>
    <w:p>
      <w:pPr>
        <w:keepNext/>
        <w:spacing w:before="280" w:after="80"/>
      </w:pPr>
      <w:r>
        <w:rPr>
          <w:rFonts w:ascii="Arial" w:hAnsi="Arial"/>
          <w:b/>
          <w:color w:val="00878A"/>
          <w:sz w:val="28"/>
        </w:rPr>
        <w:t>3.4 TypeScript — Going Beyond Basics</w:t>
      </w:r>
    </w:p>
    <w:p>
      <w:pPr>
        <w:spacing w:after="80"/>
      </w:pPr>
      <w:r>
        <w:rPr>
          <w:rFonts w:ascii="Arial" w:hAnsi="Arial"/>
          <w:color w:val="444444"/>
          <w:sz w:val="22"/>
        </w:rPr>
        <w:t>You know TypeScript, but professional-level TypeScript goes further:</w:t>
      </w:r>
    </w:p>
    <w:p>
      <w:pPr>
        <w:pStyle w:val="ListBullet"/>
        <w:spacing w:after="40"/>
        <w:ind w:left="360"/>
      </w:pPr>
      <w:r>
        <w:rPr>
          <w:rFonts w:ascii="Arial" w:hAnsi="Arial"/>
          <w:color w:val="444444"/>
          <w:sz w:val="22"/>
        </w:rPr>
        <w:t>Utility Types: Partial&lt;T&gt;, Required&lt;T&gt;, Pick&lt;T,K&gt;, Omit&lt;T,K&gt;, Record&lt;K,V&gt;, Exclude&lt;T,U&gt;</w:t>
      </w:r>
    </w:p>
    <w:p>
      <w:pPr>
        <w:pStyle w:val="ListBullet"/>
        <w:spacing w:after="40"/>
        <w:ind w:left="360"/>
      </w:pPr>
      <w:r>
        <w:rPr>
          <w:rFonts w:ascii="Arial" w:hAnsi="Arial"/>
          <w:color w:val="444444"/>
          <w:sz w:val="22"/>
        </w:rPr>
        <w:t>Generic Functions: Writing reusable, type-safe functions with &lt;T&gt;</w:t>
      </w:r>
    </w:p>
    <w:p>
      <w:pPr>
        <w:pStyle w:val="ListBullet"/>
        <w:spacing w:after="40"/>
        <w:ind w:left="360"/>
      </w:pPr>
      <w:r>
        <w:rPr>
          <w:rFonts w:ascii="Arial" w:hAnsi="Arial"/>
          <w:color w:val="444444"/>
          <w:sz w:val="22"/>
        </w:rPr>
        <w:t>Discriminated Unions: Type narrowing with literal type patterns</w:t>
      </w:r>
    </w:p>
    <w:p>
      <w:pPr>
        <w:pStyle w:val="ListBullet"/>
        <w:spacing w:after="40"/>
        <w:ind w:left="360"/>
      </w:pPr>
      <w:r>
        <w:rPr>
          <w:rFonts w:ascii="Arial" w:hAnsi="Arial"/>
          <w:color w:val="444444"/>
          <w:sz w:val="22"/>
        </w:rPr>
        <w:t>Type Guards: typeof, instanceof, custom is predicates</w:t>
      </w:r>
    </w:p>
    <w:p>
      <w:pPr>
        <w:pStyle w:val="ListBullet"/>
        <w:spacing w:after="40"/>
        <w:ind w:left="360"/>
      </w:pPr>
      <w:r>
        <w:rPr>
          <w:rFonts w:ascii="Arial" w:hAnsi="Arial"/>
          <w:color w:val="444444"/>
          <w:sz w:val="22"/>
        </w:rPr>
        <w:t>Zod Integration: Runtime type validation matching your TypeScript types</w:t>
      </w:r>
    </w:p>
    <w:p>
      <w:pPr>
        <w:pStyle w:val="ListBullet"/>
        <w:spacing w:after="40"/>
        <w:ind w:left="360"/>
      </w:pPr>
      <w:r>
        <w:rPr>
          <w:rFonts w:ascii="Arial" w:hAnsi="Arial"/>
          <w:color w:val="444444"/>
          <w:sz w:val="22"/>
        </w:rPr>
        <w:t>Declaration Files (.d.ts): Writing types for untyped libraries</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One exercise: take a project you built with any, and remove all any types using proper generics and union types. This skill alone impresses interviewers.</w:t>
      </w:r>
    </w:p>
    <w:p>
      <w:pPr>
        <w:keepNext/>
        <w:spacing w:before="280" w:after="80"/>
      </w:pPr>
      <w:r>
        <w:rPr>
          <w:rFonts w:ascii="Arial" w:hAnsi="Arial"/>
          <w:b/>
          <w:color w:val="00878A"/>
          <w:sz w:val="28"/>
        </w:rPr>
        <w:t>3.5 Performance &amp; Accessibility (Often Ignored, Always Tested in Interviews)</w:t>
      </w:r>
    </w:p>
    <w:p>
      <w:pPr>
        <w:spacing w:before="200" w:after="40"/>
      </w:pPr>
      <w:r>
        <w:rPr>
          <w:rFonts w:ascii="Arial" w:hAnsi="Arial"/>
          <w:b/>
          <w:color w:val="1B3A6B"/>
          <w:sz w:val="24"/>
        </w:rPr>
        <w:t>Performance</w:t>
      </w:r>
    </w:p>
    <w:p>
      <w:pPr>
        <w:pStyle w:val="ListBullet"/>
        <w:spacing w:after="40"/>
        <w:ind w:left="360"/>
      </w:pPr>
      <w:r>
        <w:rPr>
          <w:rFonts w:ascii="Arial" w:hAnsi="Arial"/>
          <w:color w:val="444444"/>
          <w:sz w:val="22"/>
        </w:rPr>
        <w:t>Core Web Vitals: LCP (Largest Contentful Paint), FID/INP, CLS — Google's ranking metrics</w:t>
      </w:r>
    </w:p>
    <w:p>
      <w:pPr>
        <w:pStyle w:val="ListBullet"/>
        <w:spacing w:after="40"/>
        <w:ind w:left="360"/>
      </w:pPr>
      <w:r>
        <w:rPr>
          <w:rFonts w:ascii="Arial" w:hAnsi="Arial"/>
          <w:color w:val="444444"/>
          <w:sz w:val="22"/>
        </w:rPr>
        <w:t>Code Splitting: Dynamic imports (next/dynamic, React.lazy) to reduce bundle size</w:t>
      </w:r>
    </w:p>
    <w:p>
      <w:pPr>
        <w:pStyle w:val="ListBullet"/>
        <w:spacing w:after="40"/>
        <w:ind w:left="360"/>
      </w:pPr>
      <w:r>
        <w:rPr>
          <w:rFonts w:ascii="Arial" w:hAnsi="Arial"/>
          <w:color w:val="444444"/>
          <w:sz w:val="22"/>
        </w:rPr>
        <w:t>Memoisation: useMemo, useCallback, React.memo — when and why (not always needed)</w:t>
      </w:r>
    </w:p>
    <w:p>
      <w:pPr>
        <w:pStyle w:val="ListBullet"/>
        <w:spacing w:after="40"/>
        <w:ind w:left="360"/>
      </w:pPr>
      <w:r>
        <w:rPr>
          <w:rFonts w:ascii="Arial" w:hAnsi="Arial"/>
          <w:color w:val="444444"/>
          <w:sz w:val="22"/>
        </w:rPr>
        <w:t>Bundle Analysis: Use @next/bundle-analyzer to find large dependencies</w:t>
      </w:r>
    </w:p>
    <w:p>
      <w:pPr>
        <w:pStyle w:val="ListBullet"/>
        <w:spacing w:after="40"/>
        <w:ind w:left="360"/>
      </w:pPr>
      <w:r>
        <w:rPr>
          <w:rFonts w:ascii="Arial" w:hAnsi="Arial"/>
          <w:color w:val="444444"/>
          <w:sz w:val="22"/>
        </w:rPr>
        <w:t>Image Optimisation: Always use next/image or similar</w:t>
      </w:r>
    </w:p>
    <w:p>
      <w:pPr>
        <w:spacing w:before="200" w:after="40"/>
      </w:pPr>
      <w:r>
        <w:rPr>
          <w:rFonts w:ascii="Arial" w:hAnsi="Arial"/>
          <w:b/>
          <w:color w:val="1B3A6B"/>
          <w:sz w:val="24"/>
        </w:rPr>
        <w:t>Accessibility (a11y)</w:t>
      </w:r>
    </w:p>
    <w:p>
      <w:pPr>
        <w:pStyle w:val="ListBullet"/>
        <w:spacing w:after="40"/>
        <w:ind w:left="360"/>
      </w:pPr>
      <w:r>
        <w:rPr>
          <w:rFonts w:ascii="Arial" w:hAnsi="Arial"/>
          <w:color w:val="444444"/>
          <w:sz w:val="22"/>
        </w:rPr>
        <w:t>Semantic HTML: Use &lt;button&gt; not &lt;div onClick&gt;, &lt;nav&gt;, &lt;main&gt;, &lt;label for&gt;</w:t>
      </w:r>
    </w:p>
    <w:p>
      <w:pPr>
        <w:pStyle w:val="ListBullet"/>
        <w:spacing w:after="40"/>
        <w:ind w:left="360"/>
      </w:pPr>
      <w:r>
        <w:rPr>
          <w:rFonts w:ascii="Arial" w:hAnsi="Arial"/>
          <w:color w:val="444444"/>
          <w:sz w:val="22"/>
        </w:rPr>
        <w:t>ARIA attributes: aria-label, aria-describedby, role — when native HTML isn't enough</w:t>
      </w:r>
    </w:p>
    <w:p>
      <w:pPr>
        <w:pStyle w:val="ListBullet"/>
        <w:spacing w:after="40"/>
        <w:ind w:left="360"/>
      </w:pPr>
      <w:r>
        <w:rPr>
          <w:rFonts w:ascii="Arial" w:hAnsi="Arial"/>
          <w:color w:val="444444"/>
          <w:sz w:val="22"/>
        </w:rPr>
        <w:t>Keyboard navigation: Tab order, focus management, skip links</w:t>
      </w:r>
    </w:p>
    <w:p>
      <w:pPr>
        <w:pStyle w:val="ListBullet"/>
        <w:spacing w:after="40"/>
        <w:ind w:left="360"/>
      </w:pPr>
      <w:r>
        <w:rPr>
          <w:rFonts w:ascii="Arial" w:hAnsi="Arial"/>
          <w:color w:val="444444"/>
          <w:sz w:val="22"/>
        </w:rPr>
        <w:t>Colour contrast: WCAG AA requires 4.5:1 ratio for normal text</w:t>
      </w:r>
    </w:p>
    <w:p>
      <w:pPr>
        <w:pStyle w:val="ListBullet"/>
        <w:spacing w:after="40"/>
        <w:ind w:left="360"/>
      </w:pPr>
      <w:r>
        <w:rPr>
          <w:rFonts w:ascii="Arial" w:hAnsi="Arial"/>
          <w:color w:val="444444"/>
          <w:sz w:val="22"/>
        </w:rPr>
        <w:t>Screen reader testing: Use VoiceOver (Mac) or NVDA (Windows) to test</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Many government, healthcare, and finance projects legally require WCAG 2.1 AA compliance. This skill gets you into higher-paying contracts.</w:t>
      </w:r>
    </w:p>
    <w:p>
      <w:pPr>
        <w:keepNext/>
        <w:spacing w:before="280" w:after="80"/>
      </w:pPr>
      <w:r>
        <w:rPr>
          <w:rFonts w:ascii="Arial" w:hAnsi="Arial"/>
          <w:b/>
          <w:color w:val="00878A"/>
          <w:sz w:val="28"/>
        </w:rPr>
        <w:t>3.6 Frontend Testing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1B3A6B"/>
          </w:tcPr>
          <w:p>
            <w:pPr>
              <w:spacing w:after="0"/>
            </w:pPr>
            <w:r>
              <w:rPr>
                <w:rFonts w:ascii="Arial" w:hAnsi="Arial"/>
                <w:b/>
                <w:color w:val="FFFFFF"/>
                <w:sz w:val="20"/>
              </w:rPr>
              <w:t>Type</w:t>
            </w:r>
          </w:p>
        </w:tc>
        <w:tc>
          <w:tcPr>
            <w:tcW w:type="dxa" w:w="2592"/>
            <w:shd w:val="clear" w:color="auto" w:fill="1B3A6B"/>
          </w:tcPr>
          <w:p>
            <w:pPr>
              <w:spacing w:after="0"/>
            </w:pPr>
            <w:r>
              <w:rPr>
                <w:rFonts w:ascii="Arial" w:hAnsi="Arial"/>
                <w:b/>
                <w:color w:val="FFFFFF"/>
                <w:sz w:val="20"/>
              </w:rPr>
              <w:t>Tool</w:t>
            </w:r>
          </w:p>
        </w:tc>
        <w:tc>
          <w:tcPr>
            <w:tcW w:type="dxa" w:w="2880"/>
            <w:shd w:val="clear" w:color="auto" w:fill="1B3A6B"/>
          </w:tcPr>
          <w:p>
            <w:pPr>
              <w:spacing w:after="0"/>
            </w:pPr>
            <w:r>
              <w:rPr>
                <w:rFonts w:ascii="Arial" w:hAnsi="Arial"/>
                <w:b/>
                <w:color w:val="FFFFFF"/>
                <w:sz w:val="20"/>
              </w:rPr>
              <w:t>What It Tests</w:t>
            </w:r>
          </w:p>
        </w:tc>
        <w:tc>
          <w:tcPr>
            <w:tcW w:type="dxa" w:w="3888"/>
            <w:shd w:val="clear" w:color="auto" w:fill="1B3A6B"/>
          </w:tcPr>
          <w:p>
            <w:pPr>
              <w:spacing w:after="0"/>
            </w:pPr>
            <w:r>
              <w:rPr>
                <w:rFonts w:ascii="Arial" w:hAnsi="Arial"/>
                <w:b/>
                <w:color w:val="FFFFFF"/>
                <w:sz w:val="20"/>
              </w:rPr>
              <w:t>Example</w:t>
            </w:r>
          </w:p>
        </w:tc>
      </w:tr>
      <w:tr>
        <w:tc>
          <w:tcPr>
            <w:tcW w:type="dxa" w:w="1440"/>
            <w:shd w:val="clear" w:color="auto" w:fill="F2F6FA"/>
          </w:tcPr>
          <w:p>
            <w:pPr>
              <w:spacing w:after="0"/>
            </w:pPr>
            <w:r>
              <w:rPr>
                <w:rFonts w:ascii="Arial" w:hAnsi="Arial"/>
                <w:color w:val="444444"/>
                <w:sz w:val="20"/>
              </w:rPr>
              <w:t>Unit</w:t>
            </w:r>
          </w:p>
        </w:tc>
        <w:tc>
          <w:tcPr>
            <w:tcW w:type="dxa" w:w="2592"/>
            <w:shd w:val="clear" w:color="auto" w:fill="F2F6FA"/>
          </w:tcPr>
          <w:p>
            <w:pPr>
              <w:spacing w:after="0"/>
            </w:pPr>
            <w:r>
              <w:rPr>
                <w:rFonts w:ascii="Arial" w:hAnsi="Arial"/>
                <w:color w:val="444444"/>
                <w:sz w:val="20"/>
              </w:rPr>
              <w:t>Vitest / Jest</w:t>
            </w:r>
          </w:p>
        </w:tc>
        <w:tc>
          <w:tcPr>
            <w:tcW w:type="dxa" w:w="2880"/>
            <w:shd w:val="clear" w:color="auto" w:fill="F2F6FA"/>
          </w:tcPr>
          <w:p>
            <w:pPr>
              <w:spacing w:after="0"/>
            </w:pPr>
            <w:r>
              <w:rPr>
                <w:rFonts w:ascii="Arial" w:hAnsi="Arial"/>
                <w:color w:val="444444"/>
                <w:sz w:val="20"/>
              </w:rPr>
              <w:t>Single functions and hooks</w:t>
            </w:r>
          </w:p>
        </w:tc>
        <w:tc>
          <w:tcPr>
            <w:tcW w:type="dxa" w:w="3888"/>
            <w:shd w:val="clear" w:color="auto" w:fill="F2F6FA"/>
          </w:tcPr>
          <w:p>
            <w:pPr>
              <w:spacing w:after="0"/>
            </w:pPr>
            <w:r>
              <w:rPr>
                <w:rFonts w:ascii="Arial" w:hAnsi="Arial"/>
                <w:color w:val="444444"/>
                <w:sz w:val="20"/>
              </w:rPr>
              <w:t>Does formatDate() return the right string?</w:t>
            </w:r>
          </w:p>
        </w:tc>
      </w:tr>
      <w:tr>
        <w:tc>
          <w:tcPr>
            <w:tcW w:type="dxa" w:w="1440"/>
            <w:shd w:val="clear" w:color="auto" w:fill="FFFFFF"/>
          </w:tcPr>
          <w:p>
            <w:pPr>
              <w:spacing w:after="0"/>
            </w:pPr>
            <w:r>
              <w:rPr>
                <w:rFonts w:ascii="Arial" w:hAnsi="Arial"/>
                <w:color w:val="444444"/>
                <w:sz w:val="20"/>
              </w:rPr>
              <w:t>Component</w:t>
            </w:r>
          </w:p>
        </w:tc>
        <w:tc>
          <w:tcPr>
            <w:tcW w:type="dxa" w:w="2592"/>
            <w:shd w:val="clear" w:color="auto" w:fill="FFFFFF"/>
          </w:tcPr>
          <w:p>
            <w:pPr>
              <w:spacing w:after="0"/>
            </w:pPr>
            <w:r>
              <w:rPr>
                <w:rFonts w:ascii="Arial" w:hAnsi="Arial"/>
                <w:color w:val="444444"/>
                <w:sz w:val="20"/>
              </w:rPr>
              <w:t>React Testing Library</w:t>
            </w:r>
          </w:p>
        </w:tc>
        <w:tc>
          <w:tcPr>
            <w:tcW w:type="dxa" w:w="2880"/>
            <w:shd w:val="clear" w:color="auto" w:fill="FFFFFF"/>
          </w:tcPr>
          <w:p>
            <w:pPr>
              <w:spacing w:after="0"/>
            </w:pPr>
            <w:r>
              <w:rPr>
                <w:rFonts w:ascii="Arial" w:hAnsi="Arial"/>
                <w:color w:val="444444"/>
                <w:sz w:val="20"/>
              </w:rPr>
              <w:t>Component output and behaviour</w:t>
            </w:r>
          </w:p>
        </w:tc>
        <w:tc>
          <w:tcPr>
            <w:tcW w:type="dxa" w:w="3888"/>
            <w:shd w:val="clear" w:color="auto" w:fill="FFFFFF"/>
          </w:tcPr>
          <w:p>
            <w:pPr>
              <w:spacing w:after="0"/>
            </w:pPr>
            <w:r>
              <w:rPr>
                <w:rFonts w:ascii="Arial" w:hAnsi="Arial"/>
                <w:color w:val="444444"/>
                <w:sz w:val="20"/>
              </w:rPr>
              <w:t>Does the button show 'Loading' when clicked?</w:t>
            </w:r>
          </w:p>
        </w:tc>
      </w:tr>
      <w:tr>
        <w:tc>
          <w:tcPr>
            <w:tcW w:type="dxa" w:w="1440"/>
            <w:shd w:val="clear" w:color="auto" w:fill="F2F6FA"/>
          </w:tcPr>
          <w:p>
            <w:pPr>
              <w:spacing w:after="0"/>
            </w:pPr>
            <w:r>
              <w:rPr>
                <w:rFonts w:ascii="Arial" w:hAnsi="Arial"/>
                <w:color w:val="444444"/>
                <w:sz w:val="20"/>
              </w:rPr>
              <w:t>E2E</w:t>
            </w:r>
          </w:p>
        </w:tc>
        <w:tc>
          <w:tcPr>
            <w:tcW w:type="dxa" w:w="2592"/>
            <w:shd w:val="clear" w:color="auto" w:fill="F2F6FA"/>
          </w:tcPr>
          <w:p>
            <w:pPr>
              <w:spacing w:after="0"/>
            </w:pPr>
            <w:r>
              <w:rPr>
                <w:rFonts w:ascii="Arial" w:hAnsi="Arial"/>
                <w:color w:val="444444"/>
                <w:sz w:val="20"/>
              </w:rPr>
              <w:t>Playwright (recommended)</w:t>
            </w:r>
          </w:p>
        </w:tc>
        <w:tc>
          <w:tcPr>
            <w:tcW w:type="dxa" w:w="2880"/>
            <w:shd w:val="clear" w:color="auto" w:fill="F2F6FA"/>
          </w:tcPr>
          <w:p>
            <w:pPr>
              <w:spacing w:after="0"/>
            </w:pPr>
            <w:r>
              <w:rPr>
                <w:rFonts w:ascii="Arial" w:hAnsi="Arial"/>
                <w:color w:val="444444"/>
                <w:sz w:val="20"/>
              </w:rPr>
              <w:t>Full user journeys in real browser</w:t>
            </w:r>
          </w:p>
        </w:tc>
        <w:tc>
          <w:tcPr>
            <w:tcW w:type="dxa" w:w="3888"/>
            <w:shd w:val="clear" w:color="auto" w:fill="F2F6FA"/>
          </w:tcPr>
          <w:p>
            <w:pPr>
              <w:spacing w:after="0"/>
            </w:pPr>
            <w:r>
              <w:rPr>
                <w:rFonts w:ascii="Arial" w:hAnsi="Arial"/>
                <w:color w:val="444444"/>
                <w:sz w:val="20"/>
              </w:rPr>
              <w:t>Can a user sign up, log in, and check out?</w:t>
            </w:r>
          </w:p>
        </w:tc>
      </w:tr>
      <w:tr>
        <w:tc>
          <w:tcPr>
            <w:tcW w:type="dxa" w:w="1440"/>
            <w:shd w:val="clear" w:color="auto" w:fill="FFFFFF"/>
          </w:tcPr>
          <w:p>
            <w:pPr>
              <w:spacing w:after="0"/>
            </w:pPr>
            <w:r>
              <w:rPr>
                <w:rFonts w:ascii="Arial" w:hAnsi="Arial"/>
                <w:color w:val="444444"/>
                <w:sz w:val="20"/>
              </w:rPr>
              <w:t>Visual</w:t>
            </w:r>
          </w:p>
        </w:tc>
        <w:tc>
          <w:tcPr>
            <w:tcW w:type="dxa" w:w="2592"/>
            <w:shd w:val="clear" w:color="auto" w:fill="FFFFFF"/>
          </w:tcPr>
          <w:p>
            <w:pPr>
              <w:spacing w:after="0"/>
            </w:pPr>
            <w:r>
              <w:rPr>
                <w:rFonts w:ascii="Arial" w:hAnsi="Arial"/>
                <w:color w:val="444444"/>
                <w:sz w:val="20"/>
              </w:rPr>
              <w:t>Storybook + Chromatic</w:t>
            </w:r>
          </w:p>
        </w:tc>
        <w:tc>
          <w:tcPr>
            <w:tcW w:type="dxa" w:w="2880"/>
            <w:shd w:val="clear" w:color="auto" w:fill="FFFFFF"/>
          </w:tcPr>
          <w:p>
            <w:pPr>
              <w:spacing w:after="0"/>
            </w:pPr>
            <w:r>
              <w:rPr>
                <w:rFonts w:ascii="Arial" w:hAnsi="Arial"/>
                <w:color w:val="444444"/>
                <w:sz w:val="20"/>
              </w:rPr>
              <w:t>UI component appearance</w:t>
            </w:r>
          </w:p>
        </w:tc>
        <w:tc>
          <w:tcPr>
            <w:tcW w:type="dxa" w:w="3888"/>
            <w:shd w:val="clear" w:color="auto" w:fill="FFFFFF"/>
          </w:tcPr>
          <w:p>
            <w:pPr>
              <w:spacing w:after="0"/>
            </w:pPr>
            <w:r>
              <w:rPr>
                <w:rFonts w:ascii="Arial" w:hAnsi="Arial"/>
                <w:color w:val="444444"/>
                <w:sz w:val="20"/>
              </w:rPr>
              <w:t>Did the button change visually?</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Start with React Testing Library for components and Playwright for E2E. These are the most in-demand in job postings today.</w:t>
      </w:r>
    </w:p>
    <w:p>
      <w:pPr>
        <w:keepNext/>
        <w:spacing w:before="280" w:after="80"/>
      </w:pPr>
      <w:r>
        <w:rPr>
          <w:rFonts w:ascii="Arial" w:hAnsi="Arial"/>
          <w:b/>
          <w:color w:val="00878A"/>
          <w:sz w:val="28"/>
        </w:rPr>
        <w:t>3.7 Other Frontend Frameworks to Know About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B3A6B"/>
          </w:tcPr>
          <w:p>
            <w:pPr>
              <w:spacing w:after="0"/>
            </w:pPr>
            <w:r>
              <w:rPr>
                <w:rFonts w:ascii="Arial" w:hAnsi="Arial"/>
                <w:b/>
                <w:color w:val="FFFFFF"/>
                <w:sz w:val="20"/>
              </w:rPr>
              <w:t>Framework</w:t>
            </w:r>
          </w:p>
        </w:tc>
        <w:tc>
          <w:tcPr>
            <w:tcW w:type="dxa" w:w="1728"/>
            <w:shd w:val="clear" w:color="auto" w:fill="1B3A6B"/>
          </w:tcPr>
          <w:p>
            <w:pPr>
              <w:spacing w:after="0"/>
            </w:pPr>
            <w:r>
              <w:rPr>
                <w:rFonts w:ascii="Arial" w:hAnsi="Arial"/>
                <w:b/>
                <w:color w:val="FFFFFF"/>
                <w:sz w:val="20"/>
              </w:rPr>
              <w:t>Language</w:t>
            </w:r>
          </w:p>
        </w:tc>
        <w:tc>
          <w:tcPr>
            <w:tcW w:type="dxa" w:w="3600"/>
            <w:shd w:val="clear" w:color="auto" w:fill="1B3A6B"/>
          </w:tcPr>
          <w:p>
            <w:pPr>
              <w:spacing w:after="0"/>
            </w:pPr>
            <w:r>
              <w:rPr>
                <w:rFonts w:ascii="Arial" w:hAnsi="Arial"/>
                <w:b/>
                <w:color w:val="FFFFFF"/>
                <w:sz w:val="20"/>
              </w:rPr>
              <w:t>Strengths</w:t>
            </w:r>
          </w:p>
        </w:tc>
        <w:tc>
          <w:tcPr>
            <w:tcW w:type="dxa" w:w="2880"/>
            <w:shd w:val="clear" w:color="auto" w:fill="1B3A6B"/>
          </w:tcPr>
          <w:p>
            <w:pPr>
              <w:spacing w:after="0"/>
            </w:pPr>
            <w:r>
              <w:rPr>
                <w:rFonts w:ascii="Arial" w:hAnsi="Arial"/>
                <w:b/>
                <w:color w:val="FFFFFF"/>
                <w:sz w:val="20"/>
              </w:rPr>
              <w:t>Market Position</w:t>
            </w:r>
          </w:p>
        </w:tc>
      </w:tr>
      <w:tr>
        <w:tc>
          <w:tcPr>
            <w:tcW w:type="dxa" w:w="2016"/>
            <w:shd w:val="clear" w:color="auto" w:fill="F2F6FA"/>
          </w:tcPr>
          <w:p>
            <w:pPr>
              <w:spacing w:after="0"/>
            </w:pPr>
            <w:r>
              <w:rPr>
                <w:rFonts w:ascii="Arial" w:hAnsi="Arial"/>
                <w:color w:val="444444"/>
                <w:sz w:val="20"/>
              </w:rPr>
              <w:t>Vue.js 3</w:t>
            </w:r>
          </w:p>
        </w:tc>
        <w:tc>
          <w:tcPr>
            <w:tcW w:type="dxa" w:w="1728"/>
            <w:shd w:val="clear" w:color="auto" w:fill="F2F6FA"/>
          </w:tcPr>
          <w:p>
            <w:pPr>
              <w:spacing w:after="0"/>
            </w:pPr>
            <w:r>
              <w:rPr>
                <w:rFonts w:ascii="Arial" w:hAnsi="Arial"/>
                <w:color w:val="444444"/>
                <w:sz w:val="20"/>
              </w:rPr>
              <w:t>JavaScript/TS</w:t>
            </w:r>
          </w:p>
        </w:tc>
        <w:tc>
          <w:tcPr>
            <w:tcW w:type="dxa" w:w="3600"/>
            <w:shd w:val="clear" w:color="auto" w:fill="F2F6FA"/>
          </w:tcPr>
          <w:p>
            <w:pPr>
              <w:spacing w:after="0"/>
            </w:pPr>
            <w:r>
              <w:rPr>
                <w:rFonts w:ascii="Arial" w:hAnsi="Arial"/>
                <w:color w:val="444444"/>
                <w:sz w:val="20"/>
              </w:rPr>
              <w:t>Gentle learning curve, great docs, Options &amp; Composition API</w:t>
            </w:r>
          </w:p>
        </w:tc>
        <w:tc>
          <w:tcPr>
            <w:tcW w:type="dxa" w:w="2880"/>
            <w:shd w:val="clear" w:color="auto" w:fill="F2F6FA"/>
          </w:tcPr>
          <w:p>
            <w:pPr>
              <w:spacing w:after="0"/>
            </w:pPr>
            <w:r>
              <w:rPr>
                <w:rFonts w:ascii="Arial" w:hAnsi="Arial"/>
                <w:color w:val="444444"/>
                <w:sz w:val="20"/>
              </w:rPr>
              <w:t>Very popular in Europe and Asia</w:t>
            </w:r>
          </w:p>
        </w:tc>
      </w:tr>
      <w:tr>
        <w:tc>
          <w:tcPr>
            <w:tcW w:type="dxa" w:w="2016"/>
            <w:shd w:val="clear" w:color="auto" w:fill="FFFFFF"/>
          </w:tcPr>
          <w:p>
            <w:pPr>
              <w:spacing w:after="0"/>
            </w:pPr>
            <w:r>
              <w:rPr>
                <w:rFonts w:ascii="Arial" w:hAnsi="Arial"/>
                <w:color w:val="444444"/>
                <w:sz w:val="20"/>
              </w:rPr>
              <w:t>Svelte / SvelteKit</w:t>
            </w:r>
          </w:p>
        </w:tc>
        <w:tc>
          <w:tcPr>
            <w:tcW w:type="dxa" w:w="1728"/>
            <w:shd w:val="clear" w:color="auto" w:fill="FFFFFF"/>
          </w:tcPr>
          <w:p>
            <w:pPr>
              <w:spacing w:after="0"/>
            </w:pPr>
            <w:r>
              <w:rPr>
                <w:rFonts w:ascii="Arial" w:hAnsi="Arial"/>
                <w:color w:val="444444"/>
                <w:sz w:val="20"/>
              </w:rPr>
              <w:t>JavaScript/TS</w:t>
            </w:r>
          </w:p>
        </w:tc>
        <w:tc>
          <w:tcPr>
            <w:tcW w:type="dxa" w:w="3600"/>
            <w:shd w:val="clear" w:color="auto" w:fill="FFFFFF"/>
          </w:tcPr>
          <w:p>
            <w:pPr>
              <w:spacing w:after="0"/>
            </w:pPr>
            <w:r>
              <w:rPr>
                <w:rFonts w:ascii="Arial" w:hAnsi="Arial"/>
                <w:color w:val="444444"/>
                <w:sz w:val="20"/>
              </w:rPr>
              <w:t>No virtual DOM, tiny bundles, elegant syntax</w:t>
            </w:r>
          </w:p>
        </w:tc>
        <w:tc>
          <w:tcPr>
            <w:tcW w:type="dxa" w:w="2880"/>
            <w:shd w:val="clear" w:color="auto" w:fill="FFFFFF"/>
          </w:tcPr>
          <w:p>
            <w:pPr>
              <w:spacing w:after="0"/>
            </w:pPr>
            <w:r>
              <w:rPr>
                <w:rFonts w:ascii="Arial" w:hAnsi="Arial"/>
                <w:color w:val="444444"/>
                <w:sz w:val="20"/>
              </w:rPr>
              <w:t>Growing fast, loved by devs</w:t>
            </w:r>
          </w:p>
        </w:tc>
      </w:tr>
      <w:tr>
        <w:tc>
          <w:tcPr>
            <w:tcW w:type="dxa" w:w="2016"/>
            <w:shd w:val="clear" w:color="auto" w:fill="F2F6FA"/>
          </w:tcPr>
          <w:p>
            <w:pPr>
              <w:spacing w:after="0"/>
            </w:pPr>
            <w:r>
              <w:rPr>
                <w:rFonts w:ascii="Arial" w:hAnsi="Arial"/>
                <w:color w:val="444444"/>
                <w:sz w:val="20"/>
              </w:rPr>
              <w:t>Angular</w:t>
            </w:r>
          </w:p>
        </w:tc>
        <w:tc>
          <w:tcPr>
            <w:tcW w:type="dxa" w:w="1728"/>
            <w:shd w:val="clear" w:color="auto" w:fill="F2F6FA"/>
          </w:tcPr>
          <w:p>
            <w:pPr>
              <w:spacing w:after="0"/>
            </w:pPr>
            <w:r>
              <w:rPr>
                <w:rFonts w:ascii="Arial" w:hAnsi="Arial"/>
                <w:color w:val="444444"/>
                <w:sz w:val="20"/>
              </w:rPr>
              <w:t>TypeScript</w:t>
            </w:r>
          </w:p>
        </w:tc>
        <w:tc>
          <w:tcPr>
            <w:tcW w:type="dxa" w:w="3600"/>
            <w:shd w:val="clear" w:color="auto" w:fill="F2F6FA"/>
          </w:tcPr>
          <w:p>
            <w:pPr>
              <w:spacing w:after="0"/>
            </w:pPr>
            <w:r>
              <w:rPr>
                <w:rFonts w:ascii="Arial" w:hAnsi="Arial"/>
                <w:color w:val="444444"/>
                <w:sz w:val="20"/>
              </w:rPr>
              <w:t>Full opinionated framework, strong DI system</w:t>
            </w:r>
          </w:p>
        </w:tc>
        <w:tc>
          <w:tcPr>
            <w:tcW w:type="dxa" w:w="2880"/>
            <w:shd w:val="clear" w:color="auto" w:fill="F2F6FA"/>
          </w:tcPr>
          <w:p>
            <w:pPr>
              <w:spacing w:after="0"/>
            </w:pPr>
            <w:r>
              <w:rPr>
                <w:rFonts w:ascii="Arial" w:hAnsi="Arial"/>
                <w:color w:val="444444"/>
                <w:sz w:val="20"/>
              </w:rPr>
              <w:t>Dominant in enterprises, Java shops</w:t>
            </w:r>
          </w:p>
        </w:tc>
      </w:tr>
      <w:tr>
        <w:tc>
          <w:tcPr>
            <w:tcW w:type="dxa" w:w="2016"/>
            <w:shd w:val="clear" w:color="auto" w:fill="FFFFFF"/>
          </w:tcPr>
          <w:p>
            <w:pPr>
              <w:spacing w:after="0"/>
            </w:pPr>
            <w:r>
              <w:rPr>
                <w:rFonts w:ascii="Arial" w:hAnsi="Arial"/>
                <w:color w:val="444444"/>
                <w:sz w:val="20"/>
              </w:rPr>
              <w:t>Astro</w:t>
            </w:r>
          </w:p>
        </w:tc>
        <w:tc>
          <w:tcPr>
            <w:tcW w:type="dxa" w:w="1728"/>
            <w:shd w:val="clear" w:color="auto" w:fill="FFFFFF"/>
          </w:tcPr>
          <w:p>
            <w:pPr>
              <w:spacing w:after="0"/>
            </w:pPr>
            <w:r>
              <w:rPr>
                <w:rFonts w:ascii="Arial" w:hAnsi="Arial"/>
                <w:color w:val="444444"/>
                <w:sz w:val="20"/>
              </w:rPr>
              <w:t>JavaScript/TS</w:t>
            </w:r>
          </w:p>
        </w:tc>
        <w:tc>
          <w:tcPr>
            <w:tcW w:type="dxa" w:w="3600"/>
            <w:shd w:val="clear" w:color="auto" w:fill="FFFFFF"/>
          </w:tcPr>
          <w:p>
            <w:pPr>
              <w:spacing w:after="0"/>
            </w:pPr>
            <w:r>
              <w:rPr>
                <w:rFonts w:ascii="Arial" w:hAnsi="Arial"/>
                <w:color w:val="444444"/>
                <w:sz w:val="20"/>
              </w:rPr>
              <w:t>Content sites, ships zero JS by default, island architecture</w:t>
            </w:r>
          </w:p>
        </w:tc>
        <w:tc>
          <w:tcPr>
            <w:tcW w:type="dxa" w:w="2880"/>
            <w:shd w:val="clear" w:color="auto" w:fill="FFFFFF"/>
          </w:tcPr>
          <w:p>
            <w:pPr>
              <w:spacing w:after="0"/>
            </w:pPr>
            <w:r>
              <w:rPr>
                <w:rFonts w:ascii="Arial" w:hAnsi="Arial"/>
                <w:color w:val="444444"/>
                <w:sz w:val="20"/>
              </w:rPr>
              <w:t>Best for blogs, marketing sites</w:t>
            </w:r>
          </w:p>
        </w:tc>
      </w:tr>
      <w:tr>
        <w:tc>
          <w:tcPr>
            <w:tcW w:type="dxa" w:w="2016"/>
            <w:shd w:val="clear" w:color="auto" w:fill="F2F6FA"/>
          </w:tcPr>
          <w:p>
            <w:pPr>
              <w:spacing w:after="0"/>
            </w:pPr>
            <w:r>
              <w:rPr>
                <w:rFonts w:ascii="Arial" w:hAnsi="Arial"/>
                <w:color w:val="444444"/>
                <w:sz w:val="20"/>
              </w:rPr>
              <w:t>Remix</w:t>
            </w:r>
          </w:p>
        </w:tc>
        <w:tc>
          <w:tcPr>
            <w:tcW w:type="dxa" w:w="1728"/>
            <w:shd w:val="clear" w:color="auto" w:fill="F2F6FA"/>
          </w:tcPr>
          <w:p>
            <w:pPr>
              <w:spacing w:after="0"/>
            </w:pPr>
            <w:r>
              <w:rPr>
                <w:rFonts w:ascii="Arial" w:hAnsi="Arial"/>
                <w:color w:val="444444"/>
                <w:sz w:val="20"/>
              </w:rPr>
              <w:t>TypeScript</w:t>
            </w:r>
          </w:p>
        </w:tc>
        <w:tc>
          <w:tcPr>
            <w:tcW w:type="dxa" w:w="3600"/>
            <w:shd w:val="clear" w:color="auto" w:fill="F2F6FA"/>
          </w:tcPr>
          <w:p>
            <w:pPr>
              <w:spacing w:after="0"/>
            </w:pPr>
            <w:r>
              <w:rPr>
                <w:rFonts w:ascii="Arial" w:hAnsi="Arial"/>
                <w:color w:val="444444"/>
                <w:sz w:val="20"/>
              </w:rPr>
              <w:t>Server-first, nested routes, great forms</w:t>
            </w:r>
          </w:p>
        </w:tc>
        <w:tc>
          <w:tcPr>
            <w:tcW w:type="dxa" w:w="2880"/>
            <w:shd w:val="clear" w:color="auto" w:fill="F2F6FA"/>
          </w:tcPr>
          <w:p>
            <w:pPr>
              <w:spacing w:after="0"/>
            </w:pPr>
            <w:r>
              <w:rPr>
                <w:rFonts w:ascii="Arial" w:hAnsi="Arial"/>
                <w:color w:val="444444"/>
                <w:sz w:val="20"/>
              </w:rPr>
              <w:t>Meta now maintains it with React Router</w:t>
            </w:r>
          </w:p>
        </w:tc>
      </w:tr>
      <w:tr>
        <w:tc>
          <w:tcPr>
            <w:tcW w:type="dxa" w:w="2016"/>
            <w:shd w:val="clear" w:color="auto" w:fill="FFFFFF"/>
          </w:tcPr>
          <w:p>
            <w:pPr>
              <w:spacing w:after="0"/>
            </w:pPr>
            <w:r>
              <w:rPr>
                <w:rFonts w:ascii="Arial" w:hAnsi="Arial"/>
                <w:color w:val="444444"/>
                <w:sz w:val="20"/>
              </w:rPr>
              <w:t>Solid.js</w:t>
            </w:r>
          </w:p>
        </w:tc>
        <w:tc>
          <w:tcPr>
            <w:tcW w:type="dxa" w:w="1728"/>
            <w:shd w:val="clear" w:color="auto" w:fill="FFFFFF"/>
          </w:tcPr>
          <w:p>
            <w:pPr>
              <w:spacing w:after="0"/>
            </w:pPr>
            <w:r>
              <w:rPr>
                <w:rFonts w:ascii="Arial" w:hAnsi="Arial"/>
                <w:color w:val="444444"/>
                <w:sz w:val="20"/>
              </w:rPr>
              <w:t>JavaScript/TS</w:t>
            </w:r>
          </w:p>
        </w:tc>
        <w:tc>
          <w:tcPr>
            <w:tcW w:type="dxa" w:w="3600"/>
            <w:shd w:val="clear" w:color="auto" w:fill="FFFFFF"/>
          </w:tcPr>
          <w:p>
            <w:pPr>
              <w:spacing w:after="0"/>
            </w:pPr>
            <w:r>
              <w:rPr>
                <w:rFonts w:ascii="Arial" w:hAnsi="Arial"/>
                <w:color w:val="444444"/>
                <w:sz w:val="20"/>
              </w:rPr>
              <w:t>React-like but faster, fine-grained reactivity</w:t>
            </w:r>
          </w:p>
        </w:tc>
        <w:tc>
          <w:tcPr>
            <w:tcW w:type="dxa" w:w="2880"/>
            <w:shd w:val="clear" w:color="auto" w:fill="FFFFFF"/>
          </w:tcPr>
          <w:p>
            <w:pPr>
              <w:spacing w:after="0"/>
            </w:pPr>
            <w:r>
              <w:rPr>
                <w:rFonts w:ascii="Arial" w:hAnsi="Arial"/>
                <w:color w:val="444444"/>
                <w:sz w:val="20"/>
              </w:rPr>
              <w:t>Niche but growing</w:t>
            </w:r>
          </w:p>
        </w:tc>
      </w:tr>
    </w:tbl>
    <w:p>
      <w:pPr>
        <w:spacing w:after="80"/>
      </w:pPr>
    </w:p>
    <w:p>
      <w:pPr>
        <w:spacing w:after="80"/>
      </w:pPr>
      <w:r>
        <w:rPr>
          <w:rFonts w:ascii="Arial" w:hAnsi="Arial"/>
          <w:color w:val="444444"/>
          <w:sz w:val="22"/>
        </w:rPr>
        <w:t>You do not need to learn all of these. React/Next.js covers 60%+ of the job market. Vue is worth a glance if you want European/Asian clients.</w:t>
      </w:r>
    </w:p>
    <w:p>
      <w:r>
        <w:br w:type="page"/>
      </w:r>
    </w:p>
    <w:p>
      <w:pPr>
        <w:keepNext/>
        <w:spacing w:before="360" w:after="120"/>
        <w:pBdr>
          <w:bottom w:val="single" w:sz="6" w:space="1" w:color="1B3A6B"/>
        </w:pBdr>
      </w:pPr>
      <w:r>
        <w:rPr>
          <w:rFonts w:ascii="Arial" w:hAnsi="Arial"/>
          <w:b/>
          <w:color w:val="1B3A6B"/>
          <w:sz w:val="36"/>
        </w:rPr>
        <w:t>4. Backend Development — Deep Dive</w:t>
      </w:r>
    </w:p>
    <w:p>
      <w:pPr>
        <w:spacing w:after="80"/>
      </w:pPr>
      <w:r>
        <w:rPr>
          <w:rFonts w:ascii="Arial" w:hAnsi="Arial"/>
          <w:color w:val="444444"/>
          <w:sz w:val="22"/>
        </w:rPr>
        <w:t>The backend is the server-side of an application. It handles business logic, authentication, data storage, external integrations, and serves data to the frontend via APIs. You know Python — that gives you a great foundation.</w:t>
      </w:r>
    </w:p>
    <w:p>
      <w:pPr>
        <w:keepNext/>
        <w:spacing w:before="280" w:after="80"/>
      </w:pPr>
      <w:r>
        <w:rPr>
          <w:rFonts w:ascii="Arial" w:hAnsi="Arial"/>
          <w:b/>
          <w:color w:val="00878A"/>
          <w:sz w:val="28"/>
        </w:rPr>
        <w:t>4.1 What a Backend Developer Does</w:t>
      </w:r>
    </w:p>
    <w:p>
      <w:pPr>
        <w:pStyle w:val="ListBullet"/>
        <w:spacing w:after="40"/>
        <w:ind w:left="360"/>
      </w:pPr>
      <w:r>
        <w:rPr>
          <w:rFonts w:ascii="Arial" w:hAnsi="Arial"/>
          <w:color w:val="444444"/>
          <w:sz w:val="22"/>
        </w:rPr>
        <w:t>Design and build REST or GraphQL APIs</w:t>
      </w:r>
    </w:p>
    <w:p>
      <w:pPr>
        <w:pStyle w:val="ListBullet"/>
        <w:spacing w:after="40"/>
        <w:ind w:left="360"/>
      </w:pPr>
      <w:r>
        <w:rPr>
          <w:rFonts w:ascii="Arial" w:hAnsi="Arial"/>
          <w:color w:val="444444"/>
          <w:sz w:val="22"/>
        </w:rPr>
        <w:t>Manage databases: queries, migrations, indexes, relationships</w:t>
      </w:r>
    </w:p>
    <w:p>
      <w:pPr>
        <w:pStyle w:val="ListBullet"/>
        <w:spacing w:after="40"/>
        <w:ind w:left="360"/>
      </w:pPr>
      <w:r>
        <w:rPr>
          <w:rFonts w:ascii="Arial" w:hAnsi="Arial"/>
          <w:color w:val="444444"/>
          <w:sz w:val="22"/>
        </w:rPr>
        <w:t>Handle authentication and authorisation (who can log in, who can do what)</w:t>
      </w:r>
    </w:p>
    <w:p>
      <w:pPr>
        <w:pStyle w:val="ListBullet"/>
        <w:spacing w:after="40"/>
        <w:ind w:left="360"/>
      </w:pPr>
      <w:r>
        <w:rPr>
          <w:rFonts w:ascii="Arial" w:hAnsi="Arial"/>
          <w:color w:val="444444"/>
          <w:sz w:val="22"/>
        </w:rPr>
        <w:t>Write business logic: pricing calculations, order processing, notifications</w:t>
      </w:r>
    </w:p>
    <w:p>
      <w:pPr>
        <w:pStyle w:val="ListBullet"/>
        <w:spacing w:after="40"/>
        <w:ind w:left="360"/>
      </w:pPr>
      <w:r>
        <w:rPr>
          <w:rFonts w:ascii="Arial" w:hAnsi="Arial"/>
          <w:color w:val="444444"/>
          <w:sz w:val="22"/>
        </w:rPr>
        <w:t>Integrate third-party services: payment processors, email, SMS, cloud storage</w:t>
      </w:r>
    </w:p>
    <w:p>
      <w:pPr>
        <w:pStyle w:val="ListBullet"/>
        <w:spacing w:after="40"/>
        <w:ind w:left="360"/>
      </w:pPr>
      <w:r>
        <w:rPr>
          <w:rFonts w:ascii="Arial" w:hAnsi="Arial"/>
          <w:color w:val="444444"/>
          <w:sz w:val="22"/>
        </w:rPr>
        <w:t>Ensure performance: caching, query optimisation, async processing</w:t>
      </w:r>
    </w:p>
    <w:p>
      <w:pPr>
        <w:pStyle w:val="ListBullet"/>
        <w:spacing w:after="40"/>
        <w:ind w:left="360"/>
      </w:pPr>
      <w:r>
        <w:rPr>
          <w:rFonts w:ascii="Arial" w:hAnsi="Arial"/>
          <w:color w:val="444444"/>
          <w:sz w:val="22"/>
        </w:rPr>
        <w:t>Secure the application: input validation, SQL injection prevention, rate limiting</w:t>
      </w:r>
    </w:p>
    <w:p>
      <w:pPr>
        <w:keepNext/>
        <w:spacing w:before="280" w:after="80"/>
      </w:pPr>
      <w:r>
        <w:rPr>
          <w:rFonts w:ascii="Arial" w:hAnsi="Arial"/>
          <w:b/>
          <w:color w:val="00878A"/>
          <w:sz w:val="28"/>
        </w:rPr>
        <w:t>4.2 Python Backend Frameworks</w:t>
      </w:r>
    </w:p>
    <w:p>
      <w:pPr>
        <w:spacing w:after="80"/>
      </w:pPr>
      <w:r>
        <w:rPr>
          <w:rFonts w:ascii="Arial" w:hAnsi="Arial"/>
          <w:color w:val="444444"/>
          <w:sz w:val="22"/>
        </w:rPr>
        <w:t>You know Python. Here are the frameworks you should use professionally: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B3A6B"/>
          </w:tcPr>
          <w:p>
            <w:pPr>
              <w:spacing w:after="0"/>
            </w:pPr>
            <w:r>
              <w:rPr>
                <w:rFonts w:ascii="Arial" w:hAnsi="Arial"/>
                <w:b/>
                <w:color w:val="FFFFFF"/>
                <w:sz w:val="20"/>
              </w:rPr>
              <w:t>Framework</w:t>
            </w:r>
          </w:p>
        </w:tc>
        <w:tc>
          <w:tcPr>
            <w:tcW w:type="dxa" w:w="1728"/>
            <w:shd w:val="clear" w:color="auto" w:fill="1B3A6B"/>
          </w:tcPr>
          <w:p>
            <w:pPr>
              <w:spacing w:after="0"/>
            </w:pPr>
            <w:r>
              <w:rPr>
                <w:rFonts w:ascii="Arial" w:hAnsi="Arial"/>
                <w:b/>
                <w:color w:val="FFFFFF"/>
                <w:sz w:val="20"/>
              </w:rPr>
              <w:t>Style</w:t>
            </w:r>
          </w:p>
        </w:tc>
        <w:tc>
          <w:tcPr>
            <w:tcW w:type="dxa" w:w="2592"/>
            <w:shd w:val="clear" w:color="auto" w:fill="1B3A6B"/>
          </w:tcPr>
          <w:p>
            <w:pPr>
              <w:spacing w:after="0"/>
            </w:pPr>
            <w:r>
              <w:rPr>
                <w:rFonts w:ascii="Arial" w:hAnsi="Arial"/>
                <w:b/>
                <w:color w:val="FFFFFF"/>
                <w:sz w:val="20"/>
              </w:rPr>
              <w:t>Best For</w:t>
            </w:r>
          </w:p>
        </w:tc>
        <w:tc>
          <w:tcPr>
            <w:tcW w:type="dxa" w:w="3168"/>
            <w:shd w:val="clear" w:color="auto" w:fill="1B3A6B"/>
          </w:tcPr>
          <w:p>
            <w:pPr>
              <w:spacing w:after="0"/>
            </w:pPr>
            <w:r>
              <w:rPr>
                <w:rFonts w:ascii="Arial" w:hAnsi="Arial"/>
                <w:b/>
                <w:color w:val="FFFFFF"/>
                <w:sz w:val="20"/>
              </w:rPr>
              <w:t>Key Features</w:t>
            </w:r>
          </w:p>
        </w:tc>
        <w:tc>
          <w:tcPr>
            <w:tcW w:type="dxa" w:w="1296"/>
            <w:shd w:val="clear" w:color="auto" w:fill="1B3A6B"/>
          </w:tcPr>
          <w:p>
            <w:pPr>
              <w:spacing w:after="0"/>
            </w:pPr>
            <w:r>
              <w:rPr>
                <w:rFonts w:ascii="Arial" w:hAnsi="Arial"/>
                <w:b/>
                <w:color w:val="FFFFFF"/>
                <w:sz w:val="20"/>
              </w:rPr>
              <w:t>Job Demand</w:t>
            </w:r>
          </w:p>
        </w:tc>
      </w:tr>
      <w:tr>
        <w:tc>
          <w:tcPr>
            <w:tcW w:type="dxa" w:w="1872"/>
            <w:shd w:val="clear" w:color="auto" w:fill="F2F6FA"/>
          </w:tcPr>
          <w:p>
            <w:pPr>
              <w:spacing w:after="0"/>
            </w:pPr>
            <w:r>
              <w:rPr>
                <w:rFonts w:ascii="Arial" w:hAnsi="Arial"/>
                <w:color w:val="444444"/>
                <w:sz w:val="20"/>
              </w:rPr>
              <w:t>FastAPI</w:t>
            </w:r>
          </w:p>
        </w:tc>
        <w:tc>
          <w:tcPr>
            <w:tcW w:type="dxa" w:w="1728"/>
            <w:shd w:val="clear" w:color="auto" w:fill="F2F6FA"/>
          </w:tcPr>
          <w:p>
            <w:pPr>
              <w:spacing w:after="0"/>
            </w:pPr>
            <w:r>
              <w:rPr>
                <w:rFonts w:ascii="Arial" w:hAnsi="Arial"/>
                <w:color w:val="444444"/>
                <w:sz w:val="20"/>
              </w:rPr>
              <w:t>Async, modern</w:t>
            </w:r>
          </w:p>
        </w:tc>
        <w:tc>
          <w:tcPr>
            <w:tcW w:type="dxa" w:w="2592"/>
            <w:shd w:val="clear" w:color="auto" w:fill="F2F6FA"/>
          </w:tcPr>
          <w:p>
            <w:pPr>
              <w:spacing w:after="0"/>
            </w:pPr>
            <w:r>
              <w:rPr>
                <w:rFonts w:ascii="Arial" w:hAnsi="Arial"/>
                <w:color w:val="444444"/>
                <w:sz w:val="20"/>
              </w:rPr>
              <w:t>APIs, microservices, ML backends</w:t>
            </w:r>
          </w:p>
        </w:tc>
        <w:tc>
          <w:tcPr>
            <w:tcW w:type="dxa" w:w="3168"/>
            <w:shd w:val="clear" w:color="auto" w:fill="F2F6FA"/>
          </w:tcPr>
          <w:p>
            <w:pPr>
              <w:spacing w:after="0"/>
            </w:pPr>
            <w:r>
              <w:rPr>
                <w:rFonts w:ascii="Arial" w:hAnsi="Arial"/>
                <w:color w:val="444444"/>
                <w:sz w:val="20"/>
              </w:rPr>
              <w:t>Auto docs (Swagger), Pydantic validation, async, type hints</w:t>
            </w:r>
          </w:p>
        </w:tc>
        <w:tc>
          <w:tcPr>
            <w:tcW w:type="dxa" w:w="1296"/>
            <w:shd w:val="clear" w:color="auto" w:fill="F2F6FA"/>
          </w:tcPr>
          <w:p>
            <w:pPr>
              <w:spacing w:after="0"/>
            </w:pPr>
            <w:r>
              <w:rPr>
                <w:rFonts w:ascii="Arial" w:hAnsi="Arial"/>
                <w:color w:val="444444"/>
                <w:sz w:val="20"/>
              </w:rPr>
              <w:t>Very High ↑</w:t>
            </w:r>
          </w:p>
        </w:tc>
      </w:tr>
      <w:tr>
        <w:tc>
          <w:tcPr>
            <w:tcW w:type="dxa" w:w="1872"/>
            <w:shd w:val="clear" w:color="auto" w:fill="FFFFFF"/>
          </w:tcPr>
          <w:p>
            <w:pPr>
              <w:spacing w:after="0"/>
            </w:pPr>
            <w:r>
              <w:rPr>
                <w:rFonts w:ascii="Arial" w:hAnsi="Arial"/>
                <w:color w:val="444444"/>
                <w:sz w:val="20"/>
              </w:rPr>
              <w:t>Django</w:t>
            </w:r>
          </w:p>
        </w:tc>
        <w:tc>
          <w:tcPr>
            <w:tcW w:type="dxa" w:w="1728"/>
            <w:shd w:val="clear" w:color="auto" w:fill="FFFFFF"/>
          </w:tcPr>
          <w:p>
            <w:pPr>
              <w:spacing w:after="0"/>
            </w:pPr>
            <w:r>
              <w:rPr>
                <w:rFonts w:ascii="Arial" w:hAnsi="Arial"/>
                <w:color w:val="444444"/>
                <w:sz w:val="20"/>
              </w:rPr>
              <w:t>Full-stack, batteries included</w:t>
            </w:r>
          </w:p>
        </w:tc>
        <w:tc>
          <w:tcPr>
            <w:tcW w:type="dxa" w:w="2592"/>
            <w:shd w:val="clear" w:color="auto" w:fill="FFFFFF"/>
          </w:tcPr>
          <w:p>
            <w:pPr>
              <w:spacing w:after="0"/>
            </w:pPr>
            <w:r>
              <w:rPr>
                <w:rFonts w:ascii="Arial" w:hAnsi="Arial"/>
                <w:color w:val="444444"/>
                <w:sz w:val="20"/>
              </w:rPr>
              <w:t>Large web apps, admin panels, e-commerce</w:t>
            </w:r>
          </w:p>
        </w:tc>
        <w:tc>
          <w:tcPr>
            <w:tcW w:type="dxa" w:w="3168"/>
            <w:shd w:val="clear" w:color="auto" w:fill="FFFFFF"/>
          </w:tcPr>
          <w:p>
            <w:pPr>
              <w:spacing w:after="0"/>
            </w:pPr>
            <w:r>
              <w:rPr>
                <w:rFonts w:ascii="Arial" w:hAnsi="Arial"/>
                <w:color w:val="444444"/>
                <w:sz w:val="20"/>
              </w:rPr>
              <w:t>ORM, admin interface, auth system, REST framework</w:t>
            </w:r>
          </w:p>
        </w:tc>
        <w:tc>
          <w:tcPr>
            <w:tcW w:type="dxa" w:w="1296"/>
            <w:shd w:val="clear" w:color="auto" w:fill="FFFFFF"/>
          </w:tcPr>
          <w:p>
            <w:pPr>
              <w:spacing w:after="0"/>
            </w:pPr>
            <w:r>
              <w:rPr>
                <w:rFonts w:ascii="Arial" w:hAnsi="Arial"/>
                <w:color w:val="444444"/>
                <w:sz w:val="20"/>
              </w:rPr>
              <w:t>Very High ↑</w:t>
            </w:r>
          </w:p>
        </w:tc>
      </w:tr>
      <w:tr>
        <w:tc>
          <w:tcPr>
            <w:tcW w:type="dxa" w:w="1872"/>
            <w:shd w:val="clear" w:color="auto" w:fill="F2F6FA"/>
          </w:tcPr>
          <w:p>
            <w:pPr>
              <w:spacing w:after="0"/>
            </w:pPr>
            <w:r>
              <w:rPr>
                <w:rFonts w:ascii="Arial" w:hAnsi="Arial"/>
                <w:color w:val="444444"/>
                <w:sz w:val="20"/>
              </w:rPr>
              <w:t>Django REST Framework</w:t>
            </w:r>
          </w:p>
        </w:tc>
        <w:tc>
          <w:tcPr>
            <w:tcW w:type="dxa" w:w="1728"/>
            <w:shd w:val="clear" w:color="auto" w:fill="F2F6FA"/>
          </w:tcPr>
          <w:p>
            <w:pPr>
              <w:spacing w:after="0"/>
            </w:pPr>
            <w:r>
              <w:rPr>
                <w:rFonts w:ascii="Arial" w:hAnsi="Arial"/>
                <w:color w:val="444444"/>
                <w:sz w:val="20"/>
              </w:rPr>
              <w:t>Add-on for Django</w:t>
            </w:r>
          </w:p>
        </w:tc>
        <w:tc>
          <w:tcPr>
            <w:tcW w:type="dxa" w:w="2592"/>
            <w:shd w:val="clear" w:color="auto" w:fill="F2F6FA"/>
          </w:tcPr>
          <w:p>
            <w:pPr>
              <w:spacing w:after="0"/>
            </w:pPr>
            <w:r>
              <w:rPr>
                <w:rFonts w:ascii="Arial" w:hAnsi="Arial"/>
                <w:color w:val="444444"/>
                <w:sz w:val="20"/>
              </w:rPr>
              <w:t>REST APIs in Django apps</w:t>
            </w:r>
          </w:p>
        </w:tc>
        <w:tc>
          <w:tcPr>
            <w:tcW w:type="dxa" w:w="3168"/>
            <w:shd w:val="clear" w:color="auto" w:fill="F2F6FA"/>
          </w:tcPr>
          <w:p>
            <w:pPr>
              <w:spacing w:after="0"/>
            </w:pPr>
            <w:r>
              <w:rPr>
                <w:rFonts w:ascii="Arial" w:hAnsi="Arial"/>
                <w:color w:val="444444"/>
                <w:sz w:val="20"/>
              </w:rPr>
              <w:t>Serialisers, viewsets, permissions, throttling</w:t>
            </w:r>
          </w:p>
        </w:tc>
        <w:tc>
          <w:tcPr>
            <w:tcW w:type="dxa" w:w="1296"/>
            <w:shd w:val="clear" w:color="auto" w:fill="F2F6FA"/>
          </w:tcPr>
          <w:p>
            <w:pPr>
              <w:spacing w:after="0"/>
            </w:pPr>
            <w:r>
              <w:rPr>
                <w:rFonts w:ascii="Arial" w:hAnsi="Arial"/>
                <w:color w:val="444444"/>
                <w:sz w:val="20"/>
              </w:rPr>
              <w:t>Very High ↑</w:t>
            </w:r>
          </w:p>
        </w:tc>
      </w:tr>
      <w:tr>
        <w:tc>
          <w:tcPr>
            <w:tcW w:type="dxa" w:w="1872"/>
            <w:shd w:val="clear" w:color="auto" w:fill="FFFFFF"/>
          </w:tcPr>
          <w:p>
            <w:pPr>
              <w:spacing w:after="0"/>
            </w:pPr>
            <w:r>
              <w:rPr>
                <w:rFonts w:ascii="Arial" w:hAnsi="Arial"/>
                <w:color w:val="444444"/>
                <w:sz w:val="20"/>
              </w:rPr>
              <w:t>Flask</w:t>
            </w:r>
          </w:p>
        </w:tc>
        <w:tc>
          <w:tcPr>
            <w:tcW w:type="dxa" w:w="1728"/>
            <w:shd w:val="clear" w:color="auto" w:fill="FFFFFF"/>
          </w:tcPr>
          <w:p>
            <w:pPr>
              <w:spacing w:after="0"/>
            </w:pPr>
            <w:r>
              <w:rPr>
                <w:rFonts w:ascii="Arial" w:hAnsi="Arial"/>
                <w:color w:val="444444"/>
                <w:sz w:val="20"/>
              </w:rPr>
              <w:t>Minimal/micro</w:t>
            </w:r>
          </w:p>
        </w:tc>
        <w:tc>
          <w:tcPr>
            <w:tcW w:type="dxa" w:w="2592"/>
            <w:shd w:val="clear" w:color="auto" w:fill="FFFFFF"/>
          </w:tcPr>
          <w:p>
            <w:pPr>
              <w:spacing w:after="0"/>
            </w:pPr>
            <w:r>
              <w:rPr>
                <w:rFonts w:ascii="Arial" w:hAnsi="Arial"/>
                <w:color w:val="444444"/>
                <w:sz w:val="20"/>
              </w:rPr>
              <w:t>Small APIs, prototypes, learning</w:t>
            </w:r>
          </w:p>
        </w:tc>
        <w:tc>
          <w:tcPr>
            <w:tcW w:type="dxa" w:w="3168"/>
            <w:shd w:val="clear" w:color="auto" w:fill="FFFFFF"/>
          </w:tcPr>
          <w:p>
            <w:pPr>
              <w:spacing w:after="0"/>
            </w:pPr>
            <w:r>
              <w:rPr>
                <w:rFonts w:ascii="Arial" w:hAnsi="Arial"/>
                <w:color w:val="444444"/>
                <w:sz w:val="20"/>
              </w:rPr>
              <w:t>Lightweight, flexible, you choose everything</w:t>
            </w:r>
          </w:p>
        </w:tc>
        <w:tc>
          <w:tcPr>
            <w:tcW w:type="dxa" w:w="1296"/>
            <w:shd w:val="clear" w:color="auto" w:fill="FFFFFF"/>
          </w:tcPr>
          <w:p>
            <w:pPr>
              <w:spacing w:after="0"/>
            </w:pPr>
            <w:r>
              <w:rPr>
                <w:rFonts w:ascii="Arial" w:hAnsi="Arial"/>
                <w:color w:val="444444"/>
                <w:sz w:val="20"/>
              </w:rPr>
              <w:t>High</w:t>
            </w:r>
          </w:p>
        </w:tc>
      </w:tr>
      <w:tr>
        <w:tc>
          <w:tcPr>
            <w:tcW w:type="dxa" w:w="1872"/>
            <w:shd w:val="clear" w:color="auto" w:fill="F2F6FA"/>
          </w:tcPr>
          <w:p>
            <w:pPr>
              <w:spacing w:after="0"/>
            </w:pPr>
            <w:r>
              <w:rPr>
                <w:rFonts w:ascii="Arial" w:hAnsi="Arial"/>
                <w:color w:val="444444"/>
                <w:sz w:val="20"/>
              </w:rPr>
              <w:t>Litestar</w:t>
            </w:r>
          </w:p>
        </w:tc>
        <w:tc>
          <w:tcPr>
            <w:tcW w:type="dxa" w:w="1728"/>
            <w:shd w:val="clear" w:color="auto" w:fill="F2F6FA"/>
          </w:tcPr>
          <w:p>
            <w:pPr>
              <w:spacing w:after="0"/>
            </w:pPr>
            <w:r>
              <w:rPr>
                <w:rFonts w:ascii="Arial" w:hAnsi="Arial"/>
                <w:color w:val="444444"/>
                <w:sz w:val="20"/>
              </w:rPr>
              <w:t>Async, modern</w:t>
            </w:r>
          </w:p>
        </w:tc>
        <w:tc>
          <w:tcPr>
            <w:tcW w:type="dxa" w:w="2592"/>
            <w:shd w:val="clear" w:color="auto" w:fill="F2F6FA"/>
          </w:tcPr>
          <w:p>
            <w:pPr>
              <w:spacing w:after="0"/>
            </w:pPr>
            <w:r>
              <w:rPr>
                <w:rFonts w:ascii="Arial" w:hAnsi="Arial"/>
                <w:color w:val="444444"/>
                <w:sz w:val="20"/>
              </w:rPr>
              <w:t>High-performance APIs</w:t>
            </w:r>
          </w:p>
        </w:tc>
        <w:tc>
          <w:tcPr>
            <w:tcW w:type="dxa" w:w="3168"/>
            <w:shd w:val="clear" w:color="auto" w:fill="F2F6FA"/>
          </w:tcPr>
          <w:p>
            <w:pPr>
              <w:spacing w:after="0"/>
            </w:pPr>
            <w:r>
              <w:rPr>
                <w:rFonts w:ascii="Arial" w:hAnsi="Arial"/>
                <w:color w:val="444444"/>
                <w:sz w:val="20"/>
              </w:rPr>
              <w:t>FastAPI alternative, OpenAPI, validation</w:t>
            </w:r>
          </w:p>
        </w:tc>
        <w:tc>
          <w:tcPr>
            <w:tcW w:type="dxa" w:w="1296"/>
            <w:shd w:val="clear" w:color="auto" w:fill="F2F6FA"/>
          </w:tcPr>
          <w:p>
            <w:pPr>
              <w:spacing w:after="0"/>
            </w:pPr>
            <w:r>
              <w:rPr>
                <w:rFonts w:ascii="Arial" w:hAnsi="Arial"/>
                <w:color w:val="444444"/>
                <w:sz w:val="20"/>
              </w:rPr>
              <w:t>Growing</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Learn FastAPI + SQLAlchemy + Alembic as your primary Python stack. Then learn Django for when employers need an admin panel or full web app. This combination covers 80% of Python backend jobs.</w:t>
      </w:r>
    </w:p>
    <w:p>
      <w:pPr>
        <w:keepNext/>
        <w:spacing w:before="280" w:after="80"/>
      </w:pPr>
      <w:r>
        <w:rPr>
          <w:rFonts w:ascii="Arial" w:hAnsi="Arial"/>
          <w:b/>
          <w:color w:val="00878A"/>
          <w:sz w:val="28"/>
        </w:rPr>
        <w:t>4.3 Node.js / JavaScript Backend</w:t>
      </w:r>
    </w:p>
    <w:p>
      <w:pPr>
        <w:spacing w:after="80"/>
      </w:pPr>
      <w:r>
        <w:rPr>
          <w:rFonts w:ascii="Arial" w:hAnsi="Arial"/>
          <w:color w:val="444444"/>
          <w:sz w:val="22"/>
        </w:rPr>
        <w:t>Even as a Python developer, knowing Node.js is a massive advantage. Many companies use it exclusively, and many full-stack roles require it.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B3A6B"/>
          </w:tcPr>
          <w:p>
            <w:pPr>
              <w:spacing w:after="0"/>
            </w:pPr>
            <w:r>
              <w:rPr>
                <w:rFonts w:ascii="Arial" w:hAnsi="Arial"/>
                <w:b/>
                <w:color w:val="FFFFFF"/>
                <w:sz w:val="20"/>
              </w:rPr>
              <w:t>Framework</w:t>
            </w:r>
          </w:p>
        </w:tc>
        <w:tc>
          <w:tcPr>
            <w:tcW w:type="dxa" w:w="2016"/>
            <w:shd w:val="clear" w:color="auto" w:fill="1B3A6B"/>
          </w:tcPr>
          <w:p>
            <w:pPr>
              <w:spacing w:after="0"/>
            </w:pPr>
            <w:r>
              <w:rPr>
                <w:rFonts w:ascii="Arial" w:hAnsi="Arial"/>
                <w:b/>
                <w:color w:val="FFFFFF"/>
                <w:sz w:val="20"/>
              </w:rPr>
              <w:t>Style</w:t>
            </w:r>
          </w:p>
        </w:tc>
        <w:tc>
          <w:tcPr>
            <w:tcW w:type="dxa" w:w="2592"/>
            <w:shd w:val="clear" w:color="auto" w:fill="1B3A6B"/>
          </w:tcPr>
          <w:p>
            <w:pPr>
              <w:spacing w:after="0"/>
            </w:pPr>
            <w:r>
              <w:rPr>
                <w:rFonts w:ascii="Arial" w:hAnsi="Arial"/>
                <w:b/>
                <w:color w:val="FFFFFF"/>
                <w:sz w:val="20"/>
              </w:rPr>
              <w:t>Best For</w:t>
            </w:r>
          </w:p>
        </w:tc>
        <w:tc>
          <w:tcPr>
            <w:tcW w:type="dxa" w:w="4176"/>
            <w:shd w:val="clear" w:color="auto" w:fill="1B3A6B"/>
          </w:tcPr>
          <w:p>
            <w:pPr>
              <w:spacing w:after="0"/>
            </w:pPr>
            <w:r>
              <w:rPr>
                <w:rFonts w:ascii="Arial" w:hAnsi="Arial"/>
                <w:b/>
                <w:color w:val="FFFFFF"/>
                <w:sz w:val="20"/>
              </w:rPr>
              <w:t>Notes</w:t>
            </w:r>
          </w:p>
        </w:tc>
      </w:tr>
      <w:tr>
        <w:tc>
          <w:tcPr>
            <w:tcW w:type="dxa" w:w="1872"/>
            <w:shd w:val="clear" w:color="auto" w:fill="F2F6FA"/>
          </w:tcPr>
          <w:p>
            <w:pPr>
              <w:spacing w:after="0"/>
            </w:pPr>
            <w:r>
              <w:rPr>
                <w:rFonts w:ascii="Arial" w:hAnsi="Arial"/>
                <w:color w:val="444444"/>
                <w:sz w:val="20"/>
              </w:rPr>
              <w:t>Express.js</w:t>
            </w:r>
          </w:p>
        </w:tc>
        <w:tc>
          <w:tcPr>
            <w:tcW w:type="dxa" w:w="2016"/>
            <w:shd w:val="clear" w:color="auto" w:fill="F2F6FA"/>
          </w:tcPr>
          <w:p>
            <w:pPr>
              <w:spacing w:after="0"/>
            </w:pPr>
            <w:r>
              <w:rPr>
                <w:rFonts w:ascii="Arial" w:hAnsi="Arial"/>
                <w:color w:val="444444"/>
                <w:sz w:val="20"/>
              </w:rPr>
              <w:t>Minimal, unopinionated</w:t>
            </w:r>
          </w:p>
        </w:tc>
        <w:tc>
          <w:tcPr>
            <w:tcW w:type="dxa" w:w="2592"/>
            <w:shd w:val="clear" w:color="auto" w:fill="F2F6FA"/>
          </w:tcPr>
          <w:p>
            <w:pPr>
              <w:spacing w:after="0"/>
            </w:pPr>
            <w:r>
              <w:rPr>
                <w:rFonts w:ascii="Arial" w:hAnsi="Arial"/>
                <w:color w:val="444444"/>
                <w:sz w:val="20"/>
              </w:rPr>
              <w:t>APIs, learning backend fundamentals</w:t>
            </w:r>
          </w:p>
        </w:tc>
        <w:tc>
          <w:tcPr>
            <w:tcW w:type="dxa" w:w="4176"/>
            <w:shd w:val="clear" w:color="auto" w:fill="F2F6FA"/>
          </w:tcPr>
          <w:p>
            <w:pPr>
              <w:spacing w:after="0"/>
            </w:pPr>
            <w:r>
              <w:rPr>
                <w:rFonts w:ascii="Arial" w:hAnsi="Arial"/>
                <w:color w:val="444444"/>
                <w:sz w:val="20"/>
              </w:rPr>
              <w:t>The jQuery of Node — everywhere, foundational</w:t>
            </w:r>
          </w:p>
        </w:tc>
      </w:tr>
      <w:tr>
        <w:tc>
          <w:tcPr>
            <w:tcW w:type="dxa" w:w="1872"/>
            <w:shd w:val="clear" w:color="auto" w:fill="FFFFFF"/>
          </w:tcPr>
          <w:p>
            <w:pPr>
              <w:spacing w:after="0"/>
            </w:pPr>
            <w:r>
              <w:rPr>
                <w:rFonts w:ascii="Arial" w:hAnsi="Arial"/>
                <w:color w:val="444444"/>
                <w:sz w:val="20"/>
              </w:rPr>
              <w:t>Fastify</w:t>
            </w:r>
          </w:p>
        </w:tc>
        <w:tc>
          <w:tcPr>
            <w:tcW w:type="dxa" w:w="2016"/>
            <w:shd w:val="clear" w:color="auto" w:fill="FFFFFF"/>
          </w:tcPr>
          <w:p>
            <w:pPr>
              <w:spacing w:after="0"/>
            </w:pPr>
            <w:r>
              <w:rPr>
                <w:rFonts w:ascii="Arial" w:hAnsi="Arial"/>
                <w:color w:val="444444"/>
                <w:sz w:val="20"/>
              </w:rPr>
              <w:t>Fast, schema-driven</w:t>
            </w:r>
          </w:p>
        </w:tc>
        <w:tc>
          <w:tcPr>
            <w:tcW w:type="dxa" w:w="2592"/>
            <w:shd w:val="clear" w:color="auto" w:fill="FFFFFF"/>
          </w:tcPr>
          <w:p>
            <w:pPr>
              <w:spacing w:after="0"/>
            </w:pPr>
            <w:r>
              <w:rPr>
                <w:rFonts w:ascii="Arial" w:hAnsi="Arial"/>
                <w:color w:val="444444"/>
                <w:sz w:val="20"/>
              </w:rPr>
              <w:t>High-performance APIs</w:t>
            </w:r>
          </w:p>
        </w:tc>
        <w:tc>
          <w:tcPr>
            <w:tcW w:type="dxa" w:w="4176"/>
            <w:shd w:val="clear" w:color="auto" w:fill="FFFFFF"/>
          </w:tcPr>
          <w:p>
            <w:pPr>
              <w:spacing w:after="0"/>
            </w:pPr>
            <w:r>
              <w:rPr>
                <w:rFonts w:ascii="Arial" w:hAnsi="Arial"/>
                <w:color w:val="444444"/>
                <w:sz w:val="20"/>
              </w:rPr>
              <w:t>Drop-in Express alternative, better performance</w:t>
            </w:r>
          </w:p>
        </w:tc>
      </w:tr>
      <w:tr>
        <w:tc>
          <w:tcPr>
            <w:tcW w:type="dxa" w:w="1872"/>
            <w:shd w:val="clear" w:color="auto" w:fill="F2F6FA"/>
          </w:tcPr>
          <w:p>
            <w:pPr>
              <w:spacing w:after="0"/>
            </w:pPr>
            <w:r>
              <w:rPr>
                <w:rFonts w:ascii="Arial" w:hAnsi="Arial"/>
                <w:color w:val="444444"/>
                <w:sz w:val="20"/>
              </w:rPr>
              <w:t>NestJS</w:t>
            </w:r>
          </w:p>
        </w:tc>
        <w:tc>
          <w:tcPr>
            <w:tcW w:type="dxa" w:w="2016"/>
            <w:shd w:val="clear" w:color="auto" w:fill="F2F6FA"/>
          </w:tcPr>
          <w:p>
            <w:pPr>
              <w:spacing w:after="0"/>
            </w:pPr>
            <w:r>
              <w:rPr>
                <w:rFonts w:ascii="Arial" w:hAnsi="Arial"/>
                <w:color w:val="444444"/>
                <w:sz w:val="20"/>
              </w:rPr>
              <w:t>Angular-inspired, TypeScript</w:t>
            </w:r>
          </w:p>
        </w:tc>
        <w:tc>
          <w:tcPr>
            <w:tcW w:type="dxa" w:w="2592"/>
            <w:shd w:val="clear" w:color="auto" w:fill="F2F6FA"/>
          </w:tcPr>
          <w:p>
            <w:pPr>
              <w:spacing w:after="0"/>
            </w:pPr>
            <w:r>
              <w:rPr>
                <w:rFonts w:ascii="Arial" w:hAnsi="Arial"/>
                <w:color w:val="444444"/>
                <w:sz w:val="20"/>
              </w:rPr>
              <w:t>Enterprise APIs, large codebases</w:t>
            </w:r>
          </w:p>
        </w:tc>
        <w:tc>
          <w:tcPr>
            <w:tcW w:type="dxa" w:w="4176"/>
            <w:shd w:val="clear" w:color="auto" w:fill="F2F6FA"/>
          </w:tcPr>
          <w:p>
            <w:pPr>
              <w:spacing w:after="0"/>
            </w:pPr>
            <w:r>
              <w:rPr>
                <w:rFonts w:ascii="Arial" w:hAnsi="Arial"/>
                <w:color w:val="444444"/>
                <w:sz w:val="20"/>
              </w:rPr>
              <w:t>Decorators, DI, modules — very structured</w:t>
            </w:r>
          </w:p>
        </w:tc>
      </w:tr>
      <w:tr>
        <w:tc>
          <w:tcPr>
            <w:tcW w:type="dxa" w:w="1872"/>
            <w:shd w:val="clear" w:color="auto" w:fill="FFFFFF"/>
          </w:tcPr>
          <w:p>
            <w:pPr>
              <w:spacing w:after="0"/>
            </w:pPr>
            <w:r>
              <w:rPr>
                <w:rFonts w:ascii="Arial" w:hAnsi="Arial"/>
                <w:color w:val="444444"/>
                <w:sz w:val="20"/>
              </w:rPr>
              <w:t>Hono</w:t>
            </w:r>
          </w:p>
        </w:tc>
        <w:tc>
          <w:tcPr>
            <w:tcW w:type="dxa" w:w="2016"/>
            <w:shd w:val="clear" w:color="auto" w:fill="FFFFFF"/>
          </w:tcPr>
          <w:p>
            <w:pPr>
              <w:spacing w:after="0"/>
            </w:pPr>
            <w:r>
              <w:rPr>
                <w:rFonts w:ascii="Arial" w:hAnsi="Arial"/>
                <w:color w:val="444444"/>
                <w:sz w:val="20"/>
              </w:rPr>
              <w:t>Ultra-light, edge-ready</w:t>
            </w:r>
          </w:p>
        </w:tc>
        <w:tc>
          <w:tcPr>
            <w:tcW w:type="dxa" w:w="2592"/>
            <w:shd w:val="clear" w:color="auto" w:fill="FFFFFF"/>
          </w:tcPr>
          <w:p>
            <w:pPr>
              <w:spacing w:after="0"/>
            </w:pPr>
            <w:r>
              <w:rPr>
                <w:rFonts w:ascii="Arial" w:hAnsi="Arial"/>
                <w:color w:val="444444"/>
                <w:sz w:val="20"/>
              </w:rPr>
              <w:t>Edge functions, Cloudflare Workers</w:t>
            </w:r>
          </w:p>
        </w:tc>
        <w:tc>
          <w:tcPr>
            <w:tcW w:type="dxa" w:w="4176"/>
            <w:shd w:val="clear" w:color="auto" w:fill="FFFFFF"/>
          </w:tcPr>
          <w:p>
            <w:pPr>
              <w:spacing w:after="0"/>
            </w:pPr>
            <w:r>
              <w:rPr>
                <w:rFonts w:ascii="Arial" w:hAnsi="Arial"/>
                <w:color w:val="444444"/>
                <w:sz w:val="20"/>
              </w:rPr>
              <w:t>Modern, tiny, excellent DX</w:t>
            </w:r>
          </w:p>
        </w:tc>
      </w:tr>
      <w:tr>
        <w:tc>
          <w:tcPr>
            <w:tcW w:type="dxa" w:w="1872"/>
            <w:shd w:val="clear" w:color="auto" w:fill="F2F6FA"/>
          </w:tcPr>
          <w:p>
            <w:pPr>
              <w:spacing w:after="0"/>
            </w:pPr>
            <w:r>
              <w:rPr>
                <w:rFonts w:ascii="Arial" w:hAnsi="Arial"/>
                <w:color w:val="444444"/>
                <w:sz w:val="20"/>
              </w:rPr>
              <w:t>tRPC</w:t>
            </w:r>
          </w:p>
        </w:tc>
        <w:tc>
          <w:tcPr>
            <w:tcW w:type="dxa" w:w="2016"/>
            <w:shd w:val="clear" w:color="auto" w:fill="F2F6FA"/>
          </w:tcPr>
          <w:p>
            <w:pPr>
              <w:spacing w:after="0"/>
            </w:pPr>
            <w:r>
              <w:rPr>
                <w:rFonts w:ascii="Arial" w:hAnsi="Arial"/>
                <w:color w:val="444444"/>
                <w:sz w:val="20"/>
              </w:rPr>
              <w:t>Type-safe RPC</w:t>
            </w:r>
          </w:p>
        </w:tc>
        <w:tc>
          <w:tcPr>
            <w:tcW w:type="dxa" w:w="2592"/>
            <w:shd w:val="clear" w:color="auto" w:fill="F2F6FA"/>
          </w:tcPr>
          <w:p>
            <w:pPr>
              <w:spacing w:after="0"/>
            </w:pPr>
            <w:r>
              <w:rPr>
                <w:rFonts w:ascii="Arial" w:hAnsi="Arial"/>
                <w:color w:val="444444"/>
                <w:sz w:val="20"/>
              </w:rPr>
              <w:t>Full-stack TypeScript with Next.js</w:t>
            </w:r>
          </w:p>
        </w:tc>
        <w:tc>
          <w:tcPr>
            <w:tcW w:type="dxa" w:w="4176"/>
            <w:shd w:val="clear" w:color="auto" w:fill="F2F6FA"/>
          </w:tcPr>
          <w:p>
            <w:pPr>
              <w:spacing w:after="0"/>
            </w:pPr>
            <w:r>
              <w:rPr>
                <w:rFonts w:ascii="Arial" w:hAnsi="Arial"/>
                <w:color w:val="444444"/>
                <w:sz w:val="20"/>
              </w:rPr>
              <w:t>No REST/GraphQL needed, end-to-end types</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Since you already know TypeScript and React, learning Express.js or Fastify + NestJS is a natural extension. tRPC is a game-changer for full-stack TypeScript projects.</w:t>
      </w:r>
    </w:p>
    <w:p>
      <w:pPr>
        <w:keepNext/>
        <w:spacing w:before="280" w:after="80"/>
      </w:pPr>
      <w:r>
        <w:rPr>
          <w:rFonts w:ascii="Arial" w:hAnsi="Arial"/>
          <w:b/>
          <w:color w:val="00878A"/>
          <w:sz w:val="28"/>
        </w:rPr>
        <w:t>4.4 Other Backend Languages Worth Knowing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B3A6B"/>
          </w:tcPr>
          <w:p>
            <w:pPr>
              <w:spacing w:after="0"/>
            </w:pPr>
            <w:r>
              <w:rPr>
                <w:rFonts w:ascii="Arial" w:hAnsi="Arial"/>
                <w:b/>
                <w:color w:val="FFFFFF"/>
                <w:sz w:val="20"/>
              </w:rPr>
              <w:t>Language</w:t>
            </w:r>
          </w:p>
        </w:tc>
        <w:tc>
          <w:tcPr>
            <w:tcW w:type="dxa" w:w="2160"/>
            <w:shd w:val="clear" w:color="auto" w:fill="1B3A6B"/>
          </w:tcPr>
          <w:p>
            <w:pPr>
              <w:spacing w:after="0"/>
            </w:pPr>
            <w:r>
              <w:rPr>
                <w:rFonts w:ascii="Arial" w:hAnsi="Arial"/>
                <w:b/>
                <w:color w:val="FFFFFF"/>
                <w:sz w:val="20"/>
              </w:rPr>
              <w:t>Primary Framework</w:t>
            </w:r>
          </w:p>
        </w:tc>
        <w:tc>
          <w:tcPr>
            <w:tcW w:type="dxa" w:w="3312"/>
            <w:shd w:val="clear" w:color="auto" w:fill="1B3A6B"/>
          </w:tcPr>
          <w:p>
            <w:pPr>
              <w:spacing w:after="0"/>
            </w:pPr>
            <w:r>
              <w:rPr>
                <w:rFonts w:ascii="Arial" w:hAnsi="Arial"/>
                <w:b/>
                <w:color w:val="FFFFFF"/>
                <w:sz w:val="20"/>
              </w:rPr>
              <w:t>Known For</w:t>
            </w:r>
          </w:p>
        </w:tc>
        <w:tc>
          <w:tcPr>
            <w:tcW w:type="dxa" w:w="3600"/>
            <w:shd w:val="clear" w:color="auto" w:fill="1B3A6B"/>
          </w:tcPr>
          <w:p>
            <w:pPr>
              <w:spacing w:after="0"/>
            </w:pPr>
            <w:r>
              <w:rPr>
                <w:rFonts w:ascii="Arial" w:hAnsi="Arial"/>
                <w:b/>
                <w:color w:val="FFFFFF"/>
                <w:sz w:val="20"/>
              </w:rPr>
              <w:t>Learn If...</w:t>
            </w:r>
          </w:p>
        </w:tc>
      </w:tr>
      <w:tr>
        <w:tc>
          <w:tcPr>
            <w:tcW w:type="dxa" w:w="1728"/>
            <w:shd w:val="clear" w:color="auto" w:fill="F2F6FA"/>
          </w:tcPr>
          <w:p>
            <w:pPr>
              <w:spacing w:after="0"/>
            </w:pPr>
            <w:r>
              <w:rPr>
                <w:rFonts w:ascii="Arial" w:hAnsi="Arial"/>
                <w:color w:val="444444"/>
                <w:sz w:val="20"/>
              </w:rPr>
              <w:t>Go (Golang)</w:t>
            </w:r>
          </w:p>
        </w:tc>
        <w:tc>
          <w:tcPr>
            <w:tcW w:type="dxa" w:w="2160"/>
            <w:shd w:val="clear" w:color="auto" w:fill="F2F6FA"/>
          </w:tcPr>
          <w:p>
            <w:pPr>
              <w:spacing w:after="0"/>
            </w:pPr>
            <w:r>
              <w:rPr>
                <w:rFonts w:ascii="Arial" w:hAnsi="Arial"/>
                <w:color w:val="444444"/>
                <w:sz w:val="20"/>
              </w:rPr>
              <w:t>Gin, Echo, Fiber</w:t>
            </w:r>
          </w:p>
        </w:tc>
        <w:tc>
          <w:tcPr>
            <w:tcW w:type="dxa" w:w="3312"/>
            <w:shd w:val="clear" w:color="auto" w:fill="F2F6FA"/>
          </w:tcPr>
          <w:p>
            <w:pPr>
              <w:spacing w:after="0"/>
            </w:pPr>
            <w:r>
              <w:rPr>
                <w:rFonts w:ascii="Arial" w:hAnsi="Arial"/>
                <w:color w:val="444444"/>
                <w:sz w:val="20"/>
              </w:rPr>
              <w:t>Extreme performance, concurrency, microservices</w:t>
            </w:r>
          </w:p>
        </w:tc>
        <w:tc>
          <w:tcPr>
            <w:tcW w:type="dxa" w:w="3600"/>
            <w:shd w:val="clear" w:color="auto" w:fill="F2F6FA"/>
          </w:tcPr>
          <w:p>
            <w:pPr>
              <w:spacing w:after="0"/>
            </w:pPr>
            <w:r>
              <w:rPr>
                <w:rFonts w:ascii="Arial" w:hAnsi="Arial"/>
                <w:color w:val="444444"/>
                <w:sz w:val="20"/>
              </w:rPr>
              <w:t>You want DevOps/backend infrastructure roles</w:t>
            </w:r>
          </w:p>
        </w:tc>
      </w:tr>
      <w:tr>
        <w:tc>
          <w:tcPr>
            <w:tcW w:type="dxa" w:w="1728"/>
            <w:shd w:val="clear" w:color="auto" w:fill="FFFFFF"/>
          </w:tcPr>
          <w:p>
            <w:pPr>
              <w:spacing w:after="0"/>
            </w:pPr>
            <w:r>
              <w:rPr>
                <w:rFonts w:ascii="Arial" w:hAnsi="Arial"/>
                <w:color w:val="444444"/>
                <w:sz w:val="20"/>
              </w:rPr>
              <w:t>Java</w:t>
            </w:r>
          </w:p>
        </w:tc>
        <w:tc>
          <w:tcPr>
            <w:tcW w:type="dxa" w:w="2160"/>
            <w:shd w:val="clear" w:color="auto" w:fill="FFFFFF"/>
          </w:tcPr>
          <w:p>
            <w:pPr>
              <w:spacing w:after="0"/>
            </w:pPr>
            <w:r>
              <w:rPr>
                <w:rFonts w:ascii="Arial" w:hAnsi="Arial"/>
                <w:color w:val="444444"/>
                <w:sz w:val="20"/>
              </w:rPr>
              <w:t>Spring Boot</w:t>
            </w:r>
          </w:p>
        </w:tc>
        <w:tc>
          <w:tcPr>
            <w:tcW w:type="dxa" w:w="3312"/>
            <w:shd w:val="clear" w:color="auto" w:fill="FFFFFF"/>
          </w:tcPr>
          <w:p>
            <w:pPr>
              <w:spacing w:after="0"/>
            </w:pPr>
            <w:r>
              <w:rPr>
                <w:rFonts w:ascii="Arial" w:hAnsi="Arial"/>
                <w:color w:val="444444"/>
                <w:sz w:val="20"/>
              </w:rPr>
              <w:t>Enterprise, banking, Android</w:t>
            </w:r>
          </w:p>
        </w:tc>
        <w:tc>
          <w:tcPr>
            <w:tcW w:type="dxa" w:w="3600"/>
            <w:shd w:val="clear" w:color="auto" w:fill="FFFFFF"/>
          </w:tcPr>
          <w:p>
            <w:pPr>
              <w:spacing w:after="0"/>
            </w:pPr>
            <w:r>
              <w:rPr>
                <w:rFonts w:ascii="Arial" w:hAnsi="Arial"/>
                <w:color w:val="444444"/>
                <w:sz w:val="20"/>
              </w:rPr>
              <w:t>You want enterprise or fintech jobs</w:t>
            </w:r>
          </w:p>
        </w:tc>
      </w:tr>
      <w:tr>
        <w:tc>
          <w:tcPr>
            <w:tcW w:type="dxa" w:w="1728"/>
            <w:shd w:val="clear" w:color="auto" w:fill="F2F6FA"/>
          </w:tcPr>
          <w:p>
            <w:pPr>
              <w:spacing w:after="0"/>
            </w:pPr>
            <w:r>
              <w:rPr>
                <w:rFonts w:ascii="Arial" w:hAnsi="Arial"/>
                <w:color w:val="444444"/>
                <w:sz w:val="20"/>
              </w:rPr>
              <w:t>C# (.NET)</w:t>
            </w:r>
          </w:p>
        </w:tc>
        <w:tc>
          <w:tcPr>
            <w:tcW w:type="dxa" w:w="2160"/>
            <w:shd w:val="clear" w:color="auto" w:fill="F2F6FA"/>
          </w:tcPr>
          <w:p>
            <w:pPr>
              <w:spacing w:after="0"/>
            </w:pPr>
            <w:r>
              <w:rPr>
                <w:rFonts w:ascii="Arial" w:hAnsi="Arial"/>
                <w:color w:val="444444"/>
                <w:sz w:val="20"/>
              </w:rPr>
              <w:t>ASP.NET Core</w:t>
            </w:r>
          </w:p>
        </w:tc>
        <w:tc>
          <w:tcPr>
            <w:tcW w:type="dxa" w:w="3312"/>
            <w:shd w:val="clear" w:color="auto" w:fill="F2F6FA"/>
          </w:tcPr>
          <w:p>
            <w:pPr>
              <w:spacing w:after="0"/>
            </w:pPr>
            <w:r>
              <w:rPr>
                <w:rFonts w:ascii="Arial" w:hAnsi="Arial"/>
                <w:color w:val="444444"/>
                <w:sz w:val="20"/>
              </w:rPr>
              <w:t>Microsoft ecosystem, game backends</w:t>
            </w:r>
          </w:p>
        </w:tc>
        <w:tc>
          <w:tcPr>
            <w:tcW w:type="dxa" w:w="3600"/>
            <w:shd w:val="clear" w:color="auto" w:fill="F2F6FA"/>
          </w:tcPr>
          <w:p>
            <w:pPr>
              <w:spacing w:after="0"/>
            </w:pPr>
            <w:r>
              <w:rPr>
                <w:rFonts w:ascii="Arial" w:hAnsi="Arial"/>
                <w:color w:val="444444"/>
                <w:sz w:val="20"/>
              </w:rPr>
              <w:t>You want to work at Microsoft-stack companies</w:t>
            </w:r>
          </w:p>
        </w:tc>
      </w:tr>
      <w:tr>
        <w:tc>
          <w:tcPr>
            <w:tcW w:type="dxa" w:w="1728"/>
            <w:shd w:val="clear" w:color="auto" w:fill="FFFFFF"/>
          </w:tcPr>
          <w:p>
            <w:pPr>
              <w:spacing w:after="0"/>
            </w:pPr>
            <w:r>
              <w:rPr>
                <w:rFonts w:ascii="Arial" w:hAnsi="Arial"/>
                <w:color w:val="444444"/>
                <w:sz w:val="20"/>
              </w:rPr>
              <w:t>Ruby</w:t>
            </w:r>
          </w:p>
        </w:tc>
        <w:tc>
          <w:tcPr>
            <w:tcW w:type="dxa" w:w="2160"/>
            <w:shd w:val="clear" w:color="auto" w:fill="FFFFFF"/>
          </w:tcPr>
          <w:p>
            <w:pPr>
              <w:spacing w:after="0"/>
            </w:pPr>
            <w:r>
              <w:rPr>
                <w:rFonts w:ascii="Arial" w:hAnsi="Arial"/>
                <w:color w:val="444444"/>
                <w:sz w:val="20"/>
              </w:rPr>
              <w:t>Ruby on Rails</w:t>
            </w:r>
          </w:p>
        </w:tc>
        <w:tc>
          <w:tcPr>
            <w:tcW w:type="dxa" w:w="3312"/>
            <w:shd w:val="clear" w:color="auto" w:fill="FFFFFF"/>
          </w:tcPr>
          <w:p>
            <w:pPr>
              <w:spacing w:after="0"/>
            </w:pPr>
            <w:r>
              <w:rPr>
                <w:rFonts w:ascii="Arial" w:hAnsi="Arial"/>
                <w:color w:val="444444"/>
                <w:sz w:val="20"/>
              </w:rPr>
              <w:t>Rapid prototyping, startup culture</w:t>
            </w:r>
          </w:p>
        </w:tc>
        <w:tc>
          <w:tcPr>
            <w:tcW w:type="dxa" w:w="3600"/>
            <w:shd w:val="clear" w:color="auto" w:fill="FFFFFF"/>
          </w:tcPr>
          <w:p>
            <w:pPr>
              <w:spacing w:after="0"/>
            </w:pPr>
            <w:r>
              <w:rPr>
                <w:rFonts w:ascii="Arial" w:hAnsi="Arial"/>
                <w:color w:val="444444"/>
                <w:sz w:val="20"/>
              </w:rPr>
              <w:t>Less common now but still used at some startups</w:t>
            </w:r>
          </w:p>
        </w:tc>
      </w:tr>
      <w:tr>
        <w:tc>
          <w:tcPr>
            <w:tcW w:type="dxa" w:w="1728"/>
            <w:shd w:val="clear" w:color="auto" w:fill="F2F6FA"/>
          </w:tcPr>
          <w:p>
            <w:pPr>
              <w:spacing w:after="0"/>
            </w:pPr>
            <w:r>
              <w:rPr>
                <w:rFonts w:ascii="Arial" w:hAnsi="Arial"/>
                <w:color w:val="444444"/>
                <w:sz w:val="20"/>
              </w:rPr>
              <w:t>PHP</w:t>
            </w:r>
          </w:p>
        </w:tc>
        <w:tc>
          <w:tcPr>
            <w:tcW w:type="dxa" w:w="2160"/>
            <w:shd w:val="clear" w:color="auto" w:fill="F2F6FA"/>
          </w:tcPr>
          <w:p>
            <w:pPr>
              <w:spacing w:after="0"/>
            </w:pPr>
            <w:r>
              <w:rPr>
                <w:rFonts w:ascii="Arial" w:hAnsi="Arial"/>
                <w:color w:val="444444"/>
                <w:sz w:val="20"/>
              </w:rPr>
              <w:t>Laravel</w:t>
            </w:r>
          </w:p>
        </w:tc>
        <w:tc>
          <w:tcPr>
            <w:tcW w:type="dxa" w:w="3312"/>
            <w:shd w:val="clear" w:color="auto" w:fill="F2F6FA"/>
          </w:tcPr>
          <w:p>
            <w:pPr>
              <w:spacing w:after="0"/>
            </w:pPr>
            <w:r>
              <w:rPr>
                <w:rFonts w:ascii="Arial" w:hAnsi="Arial"/>
                <w:color w:val="444444"/>
                <w:sz w:val="20"/>
              </w:rPr>
              <w:t>WordPress, legacy web apps, still widely used</w:t>
            </w:r>
          </w:p>
        </w:tc>
        <w:tc>
          <w:tcPr>
            <w:tcW w:type="dxa" w:w="3600"/>
            <w:shd w:val="clear" w:color="auto" w:fill="F2F6FA"/>
          </w:tcPr>
          <w:p>
            <w:pPr>
              <w:spacing w:after="0"/>
            </w:pPr>
            <w:r>
              <w:rPr>
                <w:rFonts w:ascii="Arial" w:hAnsi="Arial"/>
                <w:color w:val="444444"/>
                <w:sz w:val="20"/>
              </w:rPr>
              <w:t>You want to do WordPress freelance work</w:t>
            </w:r>
          </w:p>
        </w:tc>
      </w:tr>
      <w:tr>
        <w:tc>
          <w:tcPr>
            <w:tcW w:type="dxa" w:w="1728"/>
            <w:shd w:val="clear" w:color="auto" w:fill="FFFFFF"/>
          </w:tcPr>
          <w:p>
            <w:pPr>
              <w:spacing w:after="0"/>
            </w:pPr>
            <w:r>
              <w:rPr>
                <w:rFonts w:ascii="Arial" w:hAnsi="Arial"/>
                <w:color w:val="444444"/>
                <w:sz w:val="20"/>
              </w:rPr>
              <w:t>Rust</w:t>
            </w:r>
          </w:p>
        </w:tc>
        <w:tc>
          <w:tcPr>
            <w:tcW w:type="dxa" w:w="2160"/>
            <w:shd w:val="clear" w:color="auto" w:fill="FFFFFF"/>
          </w:tcPr>
          <w:p>
            <w:pPr>
              <w:spacing w:after="0"/>
            </w:pPr>
            <w:r>
              <w:rPr>
                <w:rFonts w:ascii="Arial" w:hAnsi="Arial"/>
                <w:color w:val="444444"/>
                <w:sz w:val="20"/>
              </w:rPr>
              <w:t>Actix, Axum</w:t>
            </w:r>
          </w:p>
        </w:tc>
        <w:tc>
          <w:tcPr>
            <w:tcW w:type="dxa" w:w="3312"/>
            <w:shd w:val="clear" w:color="auto" w:fill="FFFFFF"/>
          </w:tcPr>
          <w:p>
            <w:pPr>
              <w:spacing w:after="0"/>
            </w:pPr>
            <w:r>
              <w:rPr>
                <w:rFonts w:ascii="Arial" w:hAnsi="Arial"/>
                <w:color w:val="444444"/>
                <w:sz w:val="20"/>
              </w:rPr>
              <w:t>Systems programming, WebAssembly</w:t>
            </w:r>
          </w:p>
        </w:tc>
        <w:tc>
          <w:tcPr>
            <w:tcW w:type="dxa" w:w="3600"/>
            <w:shd w:val="clear" w:color="auto" w:fill="FFFFFF"/>
          </w:tcPr>
          <w:p>
            <w:pPr>
              <w:spacing w:after="0"/>
            </w:pPr>
            <w:r>
              <w:rPr>
                <w:rFonts w:ascii="Arial" w:hAnsi="Arial"/>
                <w:color w:val="444444"/>
                <w:sz w:val="20"/>
              </w:rPr>
              <w:t>Advanced — performance-critical systems</w:t>
            </w:r>
          </w:p>
        </w:tc>
      </w:tr>
    </w:tbl>
    <w:p>
      <w:pPr>
        <w:spacing w:after="80"/>
      </w:pPr>
    </w:p>
    <w:p>
      <w:pPr>
        <w:spacing w:after="80"/>
      </w:pPr>
      <w:r>
        <w:rPr>
          <w:rFonts w:ascii="Arial" w:hAnsi="Arial"/>
          <w:color w:val="444444"/>
          <w:sz w:val="22"/>
        </w:rPr>
        <w:t>You do not need to learn all of these. Python + Node.js covers most job opportunities. Go is worth learning in year 2 if you want senior backend roles.</w:t>
      </w:r>
    </w:p>
    <w:p>
      <w:pPr>
        <w:keepNext/>
        <w:spacing w:before="280" w:after="80"/>
      </w:pPr>
      <w:r>
        <w:rPr>
          <w:rFonts w:ascii="Arial" w:hAnsi="Arial"/>
          <w:b/>
          <w:color w:val="00878A"/>
          <w:sz w:val="28"/>
        </w:rPr>
        <w:t>4.5 Core Backend Concepts Every Professional Must Know</w:t>
      </w:r>
    </w:p>
    <w:p>
      <w:pPr>
        <w:spacing w:before="200" w:after="40"/>
      </w:pPr>
      <w:r>
        <w:rPr>
          <w:rFonts w:ascii="Arial" w:hAnsi="Arial"/>
          <w:b/>
          <w:color w:val="1B3A6B"/>
          <w:sz w:val="24"/>
        </w:rPr>
        <w:t>REST API Design Principles</w:t>
      </w:r>
    </w:p>
    <w:p>
      <w:pPr>
        <w:pStyle w:val="ListBullet"/>
        <w:spacing w:after="40"/>
        <w:ind w:left="360"/>
      </w:pPr>
      <w:r>
        <w:rPr>
          <w:rFonts w:ascii="Arial" w:hAnsi="Arial"/>
          <w:color w:val="444444"/>
          <w:sz w:val="22"/>
        </w:rPr>
        <w:t>Resources as nouns: /users, /products, /orders — not /getUser or /createOrder</w:t>
      </w:r>
    </w:p>
    <w:p>
      <w:pPr>
        <w:pStyle w:val="ListBullet"/>
        <w:spacing w:after="40"/>
        <w:ind w:left="360"/>
      </w:pPr>
      <w:r>
        <w:rPr>
          <w:rFonts w:ascii="Arial" w:hAnsi="Arial"/>
          <w:color w:val="444444"/>
          <w:sz w:val="22"/>
        </w:rPr>
        <w:t>HTTP verbs: GET (read), POST (create), PUT/PATCH (update), DELETE (remove)</w:t>
      </w:r>
    </w:p>
    <w:p>
      <w:pPr>
        <w:pStyle w:val="ListBullet"/>
        <w:spacing w:after="40"/>
        <w:ind w:left="360"/>
      </w:pPr>
      <w:r>
        <w:rPr>
          <w:rFonts w:ascii="Arial" w:hAnsi="Arial"/>
          <w:color w:val="444444"/>
          <w:sz w:val="22"/>
        </w:rPr>
        <w:t>Status codes: 200 OK, 201 Created, 400 Bad Request, 401 Unauthorised, 403 Forbidden, 404 Not Found, 500 Server Error</w:t>
      </w:r>
    </w:p>
    <w:p>
      <w:pPr>
        <w:pStyle w:val="ListBullet"/>
        <w:spacing w:after="40"/>
        <w:ind w:left="360"/>
      </w:pPr>
      <w:r>
        <w:rPr>
          <w:rFonts w:ascii="Arial" w:hAnsi="Arial"/>
          <w:color w:val="444444"/>
          <w:sz w:val="22"/>
        </w:rPr>
        <w:t>Versioning: /api/v1/users — always version your APIs</w:t>
      </w:r>
    </w:p>
    <w:p>
      <w:pPr>
        <w:pStyle w:val="ListBullet"/>
        <w:spacing w:after="40"/>
        <w:ind w:left="360"/>
      </w:pPr>
      <w:r>
        <w:rPr>
          <w:rFonts w:ascii="Arial" w:hAnsi="Arial"/>
          <w:color w:val="444444"/>
          <w:sz w:val="22"/>
        </w:rPr>
        <w:t>Pagination: limit/offset or cursor-based for large datasets</w:t>
      </w:r>
    </w:p>
    <w:p>
      <w:pPr>
        <w:pStyle w:val="ListBullet"/>
        <w:spacing w:after="40"/>
        <w:ind w:left="360"/>
      </w:pPr>
      <w:r>
        <w:rPr>
          <w:rFonts w:ascii="Arial" w:hAnsi="Arial"/>
          <w:color w:val="444444"/>
          <w:sz w:val="22"/>
        </w:rPr>
        <w:t>HATEOAS: Hypermedia links in responses (advanced but good to know)</w:t>
      </w:r>
    </w:p>
    <w:p>
      <w:pPr>
        <w:spacing w:before="200" w:after="40"/>
      </w:pPr>
      <w:r>
        <w:rPr>
          <w:rFonts w:ascii="Arial" w:hAnsi="Arial"/>
          <w:b/>
          <w:color w:val="1B3A6B"/>
          <w:sz w:val="24"/>
        </w:rPr>
        <w:t>Middleware &amp; Request Lifecycle</w:t>
      </w:r>
    </w:p>
    <w:p>
      <w:pPr>
        <w:spacing w:after="80"/>
      </w:pPr>
      <w:r>
        <w:rPr>
          <w:rFonts w:ascii="Arial" w:hAnsi="Arial"/>
          <w:color w:val="444444"/>
          <w:sz w:val="22"/>
        </w:rPr>
        <w:t>In web frameworks, middleware are functions that run before your route handler. Learn to write middleware for:</w:t>
      </w:r>
    </w:p>
    <w:p>
      <w:pPr>
        <w:pStyle w:val="ListBullet"/>
        <w:spacing w:after="40"/>
        <w:ind w:left="360"/>
      </w:pPr>
      <w:r>
        <w:rPr>
          <w:rFonts w:ascii="Arial" w:hAnsi="Arial"/>
          <w:color w:val="444444"/>
          <w:sz w:val="22"/>
        </w:rPr>
        <w:t>Authentication: Verify JWT token before allowing access</w:t>
      </w:r>
    </w:p>
    <w:p>
      <w:pPr>
        <w:pStyle w:val="ListBullet"/>
        <w:spacing w:after="40"/>
        <w:ind w:left="360"/>
      </w:pPr>
      <w:r>
        <w:rPr>
          <w:rFonts w:ascii="Arial" w:hAnsi="Arial"/>
          <w:color w:val="444444"/>
          <w:sz w:val="22"/>
        </w:rPr>
        <w:t>Logging: Log every request with method, path, status, duration</w:t>
      </w:r>
    </w:p>
    <w:p>
      <w:pPr>
        <w:pStyle w:val="ListBullet"/>
        <w:spacing w:after="40"/>
        <w:ind w:left="360"/>
      </w:pPr>
      <w:r>
        <w:rPr>
          <w:rFonts w:ascii="Arial" w:hAnsi="Arial"/>
          <w:color w:val="444444"/>
          <w:sz w:val="22"/>
        </w:rPr>
        <w:t>Rate limiting: Block clients making too many requests</w:t>
      </w:r>
    </w:p>
    <w:p>
      <w:pPr>
        <w:pStyle w:val="ListBullet"/>
        <w:spacing w:after="40"/>
        <w:ind w:left="360"/>
      </w:pPr>
      <w:r>
        <w:rPr>
          <w:rFonts w:ascii="Arial" w:hAnsi="Arial"/>
          <w:color w:val="444444"/>
          <w:sz w:val="22"/>
        </w:rPr>
        <w:t>CORS: Control which domains can call your API</w:t>
      </w:r>
    </w:p>
    <w:p>
      <w:pPr>
        <w:pStyle w:val="ListBullet"/>
        <w:spacing w:after="40"/>
        <w:ind w:left="360"/>
      </w:pPr>
      <w:r>
        <w:rPr>
          <w:rFonts w:ascii="Arial" w:hAnsi="Arial"/>
          <w:color w:val="444444"/>
          <w:sz w:val="22"/>
        </w:rPr>
        <w:t>Request validation: Validate body/params before they hit business logic</w:t>
      </w:r>
    </w:p>
    <w:p>
      <w:pPr>
        <w:spacing w:before="200" w:after="40"/>
      </w:pPr>
      <w:r>
        <w:rPr>
          <w:rFonts w:ascii="Arial" w:hAnsi="Arial"/>
          <w:b/>
          <w:color w:val="1B3A6B"/>
          <w:sz w:val="24"/>
        </w:rPr>
        <w:t>Async Programming (Critical)</w:t>
      </w:r>
    </w:p>
    <w:p>
      <w:pPr>
        <w:spacing w:after="80"/>
      </w:pPr>
      <w:r>
        <w:rPr>
          <w:rFonts w:ascii="Arial" w:hAnsi="Arial"/>
          <w:color w:val="444444"/>
          <w:sz w:val="22"/>
        </w:rPr>
        <w:t>Modern backend applications are inherently concurrent. Python and Node.js both support async programming:</w:t>
      </w:r>
    </w:p>
    <w:p>
      <w:pPr>
        <w:pStyle w:val="ListBullet"/>
        <w:spacing w:after="40"/>
        <w:ind w:left="360"/>
      </w:pPr>
      <w:r>
        <w:rPr>
          <w:rFonts w:ascii="Arial" w:hAnsi="Arial"/>
          <w:color w:val="444444"/>
          <w:sz w:val="22"/>
        </w:rPr>
        <w:t>Python: async/await with asyncio, async database drivers (asyncpg, SQLAlchemy async)</w:t>
      </w:r>
    </w:p>
    <w:p>
      <w:pPr>
        <w:pStyle w:val="ListBullet"/>
        <w:spacing w:after="40"/>
        <w:ind w:left="360"/>
      </w:pPr>
      <w:r>
        <w:rPr>
          <w:rFonts w:ascii="Arial" w:hAnsi="Arial"/>
          <w:color w:val="444444"/>
          <w:sz w:val="22"/>
        </w:rPr>
        <w:t>Python: Celery for background job queues (send emails, process images, scheduled tasks)</w:t>
      </w:r>
    </w:p>
    <w:p>
      <w:pPr>
        <w:pStyle w:val="ListBullet"/>
        <w:spacing w:after="40"/>
        <w:ind w:left="360"/>
      </w:pPr>
      <w:r>
        <w:rPr>
          <w:rFonts w:ascii="Arial" w:hAnsi="Arial"/>
          <w:color w:val="444444"/>
          <w:sz w:val="22"/>
        </w:rPr>
        <w:t>Node.js: Promises, async/await, EventEmitter, streams</w:t>
      </w:r>
    </w:p>
    <w:p>
      <w:pPr>
        <w:pStyle w:val="ListBullet"/>
        <w:spacing w:after="40"/>
        <w:ind w:left="360"/>
      </w:pPr>
      <w:r>
        <w:rPr>
          <w:rFonts w:ascii="Arial" w:hAnsi="Arial"/>
          <w:color w:val="444444"/>
          <w:sz w:val="22"/>
        </w:rPr>
        <w:t>Queues: Redis + Bull (Node), Celery + Redis (Python) for background processing</w:t>
      </w:r>
    </w:p>
    <w:p>
      <w:pPr>
        <w:pStyle w:val="ListBullet"/>
        <w:spacing w:after="40"/>
        <w:ind w:left="360"/>
      </w:pPr>
      <w:r>
        <w:rPr>
          <w:rFonts w:ascii="Arial" w:hAnsi="Arial"/>
          <w:color w:val="444444"/>
          <w:sz w:val="22"/>
        </w:rPr>
        <w:t>WebSockets: Real-time bidirectional communication (Socket.io, ws library)</w:t>
      </w:r>
    </w:p>
    <w:p>
      <w:pPr>
        <w:spacing w:before="200" w:after="40"/>
      </w:pPr>
      <w:r>
        <w:rPr>
          <w:rFonts w:ascii="Arial" w:hAnsi="Arial"/>
          <w:b/>
          <w:color w:val="1B3A6B"/>
          <w:sz w:val="24"/>
        </w:rPr>
        <w:t>Caching Strategies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B3A6B"/>
          </w:tcPr>
          <w:p>
            <w:pPr>
              <w:spacing w:after="0"/>
            </w:pPr>
            <w:r>
              <w:rPr>
                <w:rFonts w:ascii="Arial" w:hAnsi="Arial"/>
                <w:b/>
                <w:color w:val="FFFFFF"/>
                <w:sz w:val="20"/>
              </w:rPr>
              <w:t>Strategy</w:t>
            </w:r>
          </w:p>
        </w:tc>
        <w:tc>
          <w:tcPr>
            <w:tcW w:type="dxa" w:w="2160"/>
            <w:shd w:val="clear" w:color="auto" w:fill="1B3A6B"/>
          </w:tcPr>
          <w:p>
            <w:pPr>
              <w:spacing w:after="0"/>
            </w:pPr>
            <w:r>
              <w:rPr>
                <w:rFonts w:ascii="Arial" w:hAnsi="Arial"/>
                <w:b/>
                <w:color w:val="FFFFFF"/>
                <w:sz w:val="20"/>
              </w:rPr>
              <w:t>Tool</w:t>
            </w:r>
          </w:p>
        </w:tc>
        <w:tc>
          <w:tcPr>
            <w:tcW w:type="dxa" w:w="2880"/>
            <w:shd w:val="clear" w:color="auto" w:fill="1B3A6B"/>
          </w:tcPr>
          <w:p>
            <w:pPr>
              <w:spacing w:after="0"/>
            </w:pPr>
            <w:r>
              <w:rPr>
                <w:rFonts w:ascii="Arial" w:hAnsi="Arial"/>
                <w:b/>
                <w:color w:val="FFFFFF"/>
                <w:sz w:val="20"/>
              </w:rPr>
              <w:t>What It Caches</w:t>
            </w:r>
          </w:p>
        </w:tc>
        <w:tc>
          <w:tcPr>
            <w:tcW w:type="dxa" w:w="3456"/>
            <w:shd w:val="clear" w:color="auto" w:fill="1B3A6B"/>
          </w:tcPr>
          <w:p>
            <w:pPr>
              <w:spacing w:after="0"/>
            </w:pPr>
            <w:r>
              <w:rPr>
                <w:rFonts w:ascii="Arial" w:hAnsi="Arial"/>
                <w:b/>
                <w:color w:val="FFFFFF"/>
                <w:sz w:val="20"/>
              </w:rPr>
              <w:t>Example</w:t>
            </w:r>
          </w:p>
        </w:tc>
      </w:tr>
      <w:tr>
        <w:tc>
          <w:tcPr>
            <w:tcW w:type="dxa" w:w="2304"/>
            <w:shd w:val="clear" w:color="auto" w:fill="F2F6FA"/>
          </w:tcPr>
          <w:p>
            <w:pPr>
              <w:spacing w:after="0"/>
            </w:pPr>
            <w:r>
              <w:rPr>
                <w:rFonts w:ascii="Arial" w:hAnsi="Arial"/>
                <w:color w:val="444444"/>
                <w:sz w:val="20"/>
              </w:rPr>
              <w:t>In-memory (app level)</w:t>
            </w:r>
          </w:p>
        </w:tc>
        <w:tc>
          <w:tcPr>
            <w:tcW w:type="dxa" w:w="2160"/>
            <w:shd w:val="clear" w:color="auto" w:fill="F2F6FA"/>
          </w:tcPr>
          <w:p>
            <w:pPr>
              <w:spacing w:after="0"/>
            </w:pPr>
            <w:r>
              <w:rPr>
                <w:rFonts w:ascii="Arial" w:hAnsi="Arial"/>
                <w:color w:val="444444"/>
                <w:sz w:val="20"/>
              </w:rPr>
              <w:t>Python dict, Node Map</w:t>
            </w:r>
          </w:p>
        </w:tc>
        <w:tc>
          <w:tcPr>
            <w:tcW w:type="dxa" w:w="2880"/>
            <w:shd w:val="clear" w:color="auto" w:fill="F2F6FA"/>
          </w:tcPr>
          <w:p>
            <w:pPr>
              <w:spacing w:after="0"/>
            </w:pPr>
            <w:r>
              <w:rPr>
                <w:rFonts w:ascii="Arial" w:hAnsi="Arial"/>
                <w:color w:val="444444"/>
                <w:sz w:val="20"/>
              </w:rPr>
              <w:t>Computed values for current process</w:t>
            </w:r>
          </w:p>
        </w:tc>
        <w:tc>
          <w:tcPr>
            <w:tcW w:type="dxa" w:w="3456"/>
            <w:shd w:val="clear" w:color="auto" w:fill="F2F6FA"/>
          </w:tcPr>
          <w:p>
            <w:pPr>
              <w:spacing w:after="0"/>
            </w:pPr>
            <w:r>
              <w:rPr>
                <w:rFonts w:ascii="Arial" w:hAnsi="Arial"/>
                <w:color w:val="444444"/>
                <w:sz w:val="20"/>
              </w:rPr>
              <w:t>Store parsed config</w:t>
            </w:r>
          </w:p>
        </w:tc>
      </w:tr>
      <w:tr>
        <w:tc>
          <w:tcPr>
            <w:tcW w:type="dxa" w:w="2304"/>
            <w:shd w:val="clear" w:color="auto" w:fill="FFFFFF"/>
          </w:tcPr>
          <w:p>
            <w:pPr>
              <w:spacing w:after="0"/>
            </w:pPr>
            <w:r>
              <w:rPr>
                <w:rFonts w:ascii="Arial" w:hAnsi="Arial"/>
                <w:color w:val="444444"/>
                <w:sz w:val="20"/>
              </w:rPr>
              <w:t>Distributed cache</w:t>
            </w:r>
          </w:p>
        </w:tc>
        <w:tc>
          <w:tcPr>
            <w:tcW w:type="dxa" w:w="2160"/>
            <w:shd w:val="clear" w:color="auto" w:fill="FFFFFF"/>
          </w:tcPr>
          <w:p>
            <w:pPr>
              <w:spacing w:after="0"/>
            </w:pPr>
            <w:r>
              <w:rPr>
                <w:rFonts w:ascii="Arial" w:hAnsi="Arial"/>
                <w:color w:val="444444"/>
                <w:sz w:val="20"/>
              </w:rPr>
              <w:t>Redis</w:t>
            </w:r>
          </w:p>
        </w:tc>
        <w:tc>
          <w:tcPr>
            <w:tcW w:type="dxa" w:w="2880"/>
            <w:shd w:val="clear" w:color="auto" w:fill="FFFFFF"/>
          </w:tcPr>
          <w:p>
            <w:pPr>
              <w:spacing w:after="0"/>
            </w:pPr>
            <w:r>
              <w:rPr>
                <w:rFonts w:ascii="Arial" w:hAnsi="Arial"/>
                <w:color w:val="444444"/>
                <w:sz w:val="20"/>
              </w:rPr>
              <w:t>Shared data across multiple servers</w:t>
            </w:r>
          </w:p>
        </w:tc>
        <w:tc>
          <w:tcPr>
            <w:tcW w:type="dxa" w:w="3456"/>
            <w:shd w:val="clear" w:color="auto" w:fill="FFFFFF"/>
          </w:tcPr>
          <w:p>
            <w:pPr>
              <w:spacing w:after="0"/>
            </w:pPr>
            <w:r>
              <w:rPr>
                <w:rFonts w:ascii="Arial" w:hAnsi="Arial"/>
                <w:color w:val="444444"/>
                <w:sz w:val="20"/>
              </w:rPr>
              <w:t>User sessions, API responses</w:t>
            </w:r>
          </w:p>
        </w:tc>
      </w:tr>
      <w:tr>
        <w:tc>
          <w:tcPr>
            <w:tcW w:type="dxa" w:w="2304"/>
            <w:shd w:val="clear" w:color="auto" w:fill="F2F6FA"/>
          </w:tcPr>
          <w:p>
            <w:pPr>
              <w:spacing w:after="0"/>
            </w:pPr>
            <w:r>
              <w:rPr>
                <w:rFonts w:ascii="Arial" w:hAnsi="Arial"/>
                <w:color w:val="444444"/>
                <w:sz w:val="20"/>
              </w:rPr>
              <w:t>HTTP cache</w:t>
            </w:r>
          </w:p>
        </w:tc>
        <w:tc>
          <w:tcPr>
            <w:tcW w:type="dxa" w:w="2160"/>
            <w:shd w:val="clear" w:color="auto" w:fill="F2F6FA"/>
          </w:tcPr>
          <w:p>
            <w:pPr>
              <w:spacing w:after="0"/>
            </w:pPr>
            <w:r>
              <w:rPr>
                <w:rFonts w:ascii="Arial" w:hAnsi="Arial"/>
                <w:color w:val="444444"/>
                <w:sz w:val="20"/>
              </w:rPr>
              <w:t>Cache-Control headers</w:t>
            </w:r>
          </w:p>
        </w:tc>
        <w:tc>
          <w:tcPr>
            <w:tcW w:type="dxa" w:w="2880"/>
            <w:shd w:val="clear" w:color="auto" w:fill="F2F6FA"/>
          </w:tcPr>
          <w:p>
            <w:pPr>
              <w:spacing w:after="0"/>
            </w:pPr>
            <w:r>
              <w:rPr>
                <w:rFonts w:ascii="Arial" w:hAnsi="Arial"/>
                <w:color w:val="444444"/>
                <w:sz w:val="20"/>
              </w:rPr>
              <w:t>Browser and CDN caching</w:t>
            </w:r>
          </w:p>
        </w:tc>
        <w:tc>
          <w:tcPr>
            <w:tcW w:type="dxa" w:w="3456"/>
            <w:shd w:val="clear" w:color="auto" w:fill="F2F6FA"/>
          </w:tcPr>
          <w:p>
            <w:pPr>
              <w:spacing w:after="0"/>
            </w:pPr>
            <w:r>
              <w:rPr>
                <w:rFonts w:ascii="Arial" w:hAnsi="Arial"/>
                <w:color w:val="444444"/>
                <w:sz w:val="20"/>
              </w:rPr>
              <w:t>Static assets, GET responses</w:t>
            </w:r>
          </w:p>
        </w:tc>
      </w:tr>
      <w:tr>
        <w:tc>
          <w:tcPr>
            <w:tcW w:type="dxa" w:w="2304"/>
            <w:shd w:val="clear" w:color="auto" w:fill="FFFFFF"/>
          </w:tcPr>
          <w:p>
            <w:pPr>
              <w:spacing w:after="0"/>
            </w:pPr>
            <w:r>
              <w:rPr>
                <w:rFonts w:ascii="Arial" w:hAnsi="Arial"/>
                <w:color w:val="444444"/>
                <w:sz w:val="20"/>
              </w:rPr>
              <w:t>Database query cache</w:t>
            </w:r>
          </w:p>
        </w:tc>
        <w:tc>
          <w:tcPr>
            <w:tcW w:type="dxa" w:w="2160"/>
            <w:shd w:val="clear" w:color="auto" w:fill="FFFFFF"/>
          </w:tcPr>
          <w:p>
            <w:pPr>
              <w:spacing w:after="0"/>
            </w:pPr>
            <w:r>
              <w:rPr>
                <w:rFonts w:ascii="Arial" w:hAnsi="Arial"/>
                <w:color w:val="444444"/>
                <w:sz w:val="20"/>
              </w:rPr>
              <w:t>PostgreSQL, application</w:t>
            </w:r>
          </w:p>
        </w:tc>
        <w:tc>
          <w:tcPr>
            <w:tcW w:type="dxa" w:w="2880"/>
            <w:shd w:val="clear" w:color="auto" w:fill="FFFFFF"/>
          </w:tcPr>
          <w:p>
            <w:pPr>
              <w:spacing w:after="0"/>
            </w:pPr>
            <w:r>
              <w:rPr>
                <w:rFonts w:ascii="Arial" w:hAnsi="Arial"/>
                <w:color w:val="444444"/>
                <w:sz w:val="20"/>
              </w:rPr>
              <w:t>Expensive DB query results</w:t>
            </w:r>
          </w:p>
        </w:tc>
        <w:tc>
          <w:tcPr>
            <w:tcW w:type="dxa" w:w="3456"/>
            <w:shd w:val="clear" w:color="auto" w:fill="FFFFFF"/>
          </w:tcPr>
          <w:p>
            <w:pPr>
              <w:spacing w:after="0"/>
            </w:pPr>
            <w:r>
              <w:rPr>
                <w:rFonts w:ascii="Arial" w:hAnsi="Arial"/>
                <w:color w:val="444444"/>
                <w:sz w:val="20"/>
              </w:rPr>
              <w:t>Dashboard stats</w:t>
            </w:r>
          </w:p>
        </w:tc>
      </w:tr>
      <w:tr>
        <w:tc>
          <w:tcPr>
            <w:tcW w:type="dxa" w:w="2304"/>
            <w:shd w:val="clear" w:color="auto" w:fill="F2F6FA"/>
          </w:tcPr>
          <w:p>
            <w:pPr>
              <w:spacing w:after="0"/>
            </w:pPr>
            <w:r>
              <w:rPr>
                <w:rFonts w:ascii="Arial" w:hAnsi="Arial"/>
                <w:color w:val="444444"/>
                <w:sz w:val="20"/>
              </w:rPr>
              <w:t>CDN</w:t>
            </w:r>
          </w:p>
        </w:tc>
        <w:tc>
          <w:tcPr>
            <w:tcW w:type="dxa" w:w="2160"/>
            <w:shd w:val="clear" w:color="auto" w:fill="F2F6FA"/>
          </w:tcPr>
          <w:p>
            <w:pPr>
              <w:spacing w:after="0"/>
            </w:pPr>
            <w:r>
              <w:rPr>
                <w:rFonts w:ascii="Arial" w:hAnsi="Arial"/>
                <w:color w:val="444444"/>
                <w:sz w:val="20"/>
              </w:rPr>
              <w:t>Cloudflare, AWS CloudFront</w:t>
            </w:r>
          </w:p>
        </w:tc>
        <w:tc>
          <w:tcPr>
            <w:tcW w:type="dxa" w:w="2880"/>
            <w:shd w:val="clear" w:color="auto" w:fill="F2F6FA"/>
          </w:tcPr>
          <w:p>
            <w:pPr>
              <w:spacing w:after="0"/>
            </w:pPr>
            <w:r>
              <w:rPr>
                <w:rFonts w:ascii="Arial" w:hAnsi="Arial"/>
                <w:color w:val="444444"/>
                <w:sz w:val="20"/>
              </w:rPr>
              <w:t>Static files globally</w:t>
            </w:r>
          </w:p>
        </w:tc>
        <w:tc>
          <w:tcPr>
            <w:tcW w:type="dxa" w:w="3456"/>
            <w:shd w:val="clear" w:color="auto" w:fill="F2F6FA"/>
          </w:tcPr>
          <w:p>
            <w:pPr>
              <w:spacing w:after="0"/>
            </w:pPr>
            <w:r>
              <w:rPr>
                <w:rFonts w:ascii="Arial" w:hAnsi="Arial"/>
                <w:color w:val="444444"/>
                <w:sz w:val="20"/>
              </w:rPr>
              <w:t>Images, JS bundles, CSS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Redis is the single most important tool to learn after your primary language/framework. It is used everywhere: sessions, caching, queues, pub/sub.</w:t>
      </w:r>
    </w:p>
    <w:p>
      <w:pPr>
        <w:keepNext/>
        <w:spacing w:before="280" w:after="80"/>
      </w:pPr>
      <w:r>
        <w:rPr>
          <w:rFonts w:ascii="Arial" w:hAnsi="Arial"/>
          <w:b/>
          <w:color w:val="00878A"/>
          <w:sz w:val="28"/>
        </w:rPr>
        <w:t>4.6 Serverless &amp; Edge Computing</w:t>
      </w:r>
    </w:p>
    <w:p>
      <w:pPr>
        <w:spacing w:after="80"/>
      </w:pPr>
      <w:r>
        <w:rPr>
          <w:rFonts w:ascii="Arial" w:hAnsi="Arial"/>
          <w:color w:val="444444"/>
          <w:sz w:val="22"/>
        </w:rPr>
        <w:t>Serverless does not mean no servers — it means you write functions, and the platform manages the servers, scaling, and billing.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B3A6B"/>
          </w:tcPr>
          <w:p>
            <w:pPr>
              <w:spacing w:after="0"/>
            </w:pPr>
            <w:r>
              <w:rPr>
                <w:rFonts w:ascii="Arial" w:hAnsi="Arial"/>
                <w:b/>
                <w:color w:val="FFFFFF"/>
                <w:sz w:val="20"/>
              </w:rPr>
              <w:t>Platform</w:t>
            </w:r>
          </w:p>
        </w:tc>
        <w:tc>
          <w:tcPr>
            <w:tcW w:type="dxa" w:w="2016"/>
            <w:shd w:val="clear" w:color="auto" w:fill="1B3A6B"/>
          </w:tcPr>
          <w:p>
            <w:pPr>
              <w:spacing w:after="0"/>
            </w:pPr>
            <w:r>
              <w:rPr>
                <w:rFonts w:ascii="Arial" w:hAnsi="Arial"/>
                <w:b/>
                <w:color w:val="FFFFFF"/>
                <w:sz w:val="20"/>
              </w:rPr>
              <w:t>Runtime</w:t>
            </w:r>
          </w:p>
        </w:tc>
        <w:tc>
          <w:tcPr>
            <w:tcW w:type="dxa" w:w="2880"/>
            <w:shd w:val="clear" w:color="auto" w:fill="1B3A6B"/>
          </w:tcPr>
          <w:p>
            <w:pPr>
              <w:spacing w:after="0"/>
            </w:pPr>
            <w:r>
              <w:rPr>
                <w:rFonts w:ascii="Arial" w:hAnsi="Arial"/>
                <w:b/>
                <w:color w:val="FFFFFF"/>
                <w:sz w:val="20"/>
              </w:rPr>
              <w:t>Best For</w:t>
            </w:r>
          </w:p>
        </w:tc>
        <w:tc>
          <w:tcPr>
            <w:tcW w:type="dxa" w:w="2592"/>
            <w:shd w:val="clear" w:color="auto" w:fill="1B3A6B"/>
          </w:tcPr>
          <w:p>
            <w:pPr>
              <w:spacing w:after="0"/>
            </w:pPr>
            <w:r>
              <w:rPr>
                <w:rFonts w:ascii="Arial" w:hAnsi="Arial"/>
                <w:b/>
                <w:color w:val="FFFFFF"/>
                <w:sz w:val="20"/>
              </w:rPr>
              <w:t>Free Tier</w:t>
            </w:r>
          </w:p>
        </w:tc>
      </w:tr>
      <w:tr>
        <w:tc>
          <w:tcPr>
            <w:tcW w:type="dxa" w:w="2448"/>
            <w:shd w:val="clear" w:color="auto" w:fill="F2F6FA"/>
          </w:tcPr>
          <w:p>
            <w:pPr>
              <w:spacing w:after="0"/>
            </w:pPr>
            <w:r>
              <w:rPr>
                <w:rFonts w:ascii="Arial" w:hAnsi="Arial"/>
                <w:color w:val="444444"/>
                <w:sz w:val="20"/>
              </w:rPr>
              <w:t>Vercel Functions</w:t>
            </w:r>
          </w:p>
        </w:tc>
        <w:tc>
          <w:tcPr>
            <w:tcW w:type="dxa" w:w="2016"/>
            <w:shd w:val="clear" w:color="auto" w:fill="F2F6FA"/>
          </w:tcPr>
          <w:p>
            <w:pPr>
              <w:spacing w:after="0"/>
            </w:pPr>
            <w:r>
              <w:rPr>
                <w:rFonts w:ascii="Arial" w:hAnsi="Arial"/>
                <w:color w:val="444444"/>
                <w:sz w:val="20"/>
              </w:rPr>
              <w:t>Node.js, Edge</w:t>
            </w:r>
          </w:p>
        </w:tc>
        <w:tc>
          <w:tcPr>
            <w:tcW w:type="dxa" w:w="2880"/>
            <w:shd w:val="clear" w:color="auto" w:fill="F2F6FA"/>
          </w:tcPr>
          <w:p>
            <w:pPr>
              <w:spacing w:after="0"/>
            </w:pPr>
            <w:r>
              <w:rPr>
                <w:rFonts w:ascii="Arial" w:hAnsi="Arial"/>
                <w:color w:val="444444"/>
                <w:sz w:val="20"/>
              </w:rPr>
              <w:t>Next.js API routes, serverless APIs</w:t>
            </w:r>
          </w:p>
        </w:tc>
        <w:tc>
          <w:tcPr>
            <w:tcW w:type="dxa" w:w="2592"/>
            <w:shd w:val="clear" w:color="auto" w:fill="F2F6FA"/>
          </w:tcPr>
          <w:p>
            <w:pPr>
              <w:spacing w:after="0"/>
            </w:pPr>
            <w:r>
              <w:rPr>
                <w:rFonts w:ascii="Arial" w:hAnsi="Arial"/>
                <w:color w:val="444444"/>
                <w:sz w:val="20"/>
              </w:rPr>
              <w:t>Generous free tier</w:t>
            </w:r>
          </w:p>
        </w:tc>
      </w:tr>
      <w:tr>
        <w:tc>
          <w:tcPr>
            <w:tcW w:type="dxa" w:w="2448"/>
            <w:shd w:val="clear" w:color="auto" w:fill="FFFFFF"/>
          </w:tcPr>
          <w:p>
            <w:pPr>
              <w:spacing w:after="0"/>
            </w:pPr>
            <w:r>
              <w:rPr>
                <w:rFonts w:ascii="Arial" w:hAnsi="Arial"/>
                <w:color w:val="444444"/>
                <w:sz w:val="20"/>
              </w:rPr>
              <w:t>Netlify Functions</w:t>
            </w:r>
          </w:p>
        </w:tc>
        <w:tc>
          <w:tcPr>
            <w:tcW w:type="dxa" w:w="2016"/>
            <w:shd w:val="clear" w:color="auto" w:fill="FFFFFF"/>
          </w:tcPr>
          <w:p>
            <w:pPr>
              <w:spacing w:after="0"/>
            </w:pPr>
            <w:r>
              <w:rPr>
                <w:rFonts w:ascii="Arial" w:hAnsi="Arial"/>
                <w:color w:val="444444"/>
                <w:sz w:val="20"/>
              </w:rPr>
              <w:t>Node.js, Deno</w:t>
            </w:r>
          </w:p>
        </w:tc>
        <w:tc>
          <w:tcPr>
            <w:tcW w:type="dxa" w:w="2880"/>
            <w:shd w:val="clear" w:color="auto" w:fill="FFFFFF"/>
          </w:tcPr>
          <w:p>
            <w:pPr>
              <w:spacing w:after="0"/>
            </w:pPr>
            <w:r>
              <w:rPr>
                <w:rFonts w:ascii="Arial" w:hAnsi="Arial"/>
                <w:color w:val="444444"/>
                <w:sz w:val="20"/>
              </w:rPr>
              <w:t>JAMstack backends</w:t>
            </w:r>
          </w:p>
        </w:tc>
        <w:tc>
          <w:tcPr>
            <w:tcW w:type="dxa" w:w="2592"/>
            <w:shd w:val="clear" w:color="auto" w:fill="FFFFFF"/>
          </w:tcPr>
          <w:p>
            <w:pPr>
              <w:spacing w:after="0"/>
            </w:pPr>
            <w:r>
              <w:rPr>
                <w:rFonts w:ascii="Arial" w:hAnsi="Arial"/>
                <w:color w:val="444444"/>
                <w:sz w:val="20"/>
              </w:rPr>
              <w:t>Free tier available</w:t>
            </w:r>
          </w:p>
        </w:tc>
      </w:tr>
      <w:tr>
        <w:tc>
          <w:tcPr>
            <w:tcW w:type="dxa" w:w="2448"/>
            <w:shd w:val="clear" w:color="auto" w:fill="F2F6FA"/>
          </w:tcPr>
          <w:p>
            <w:pPr>
              <w:spacing w:after="0"/>
            </w:pPr>
            <w:r>
              <w:rPr>
                <w:rFonts w:ascii="Arial" w:hAnsi="Arial"/>
                <w:color w:val="444444"/>
                <w:sz w:val="20"/>
              </w:rPr>
              <w:t>AWS Lambda</w:t>
            </w:r>
          </w:p>
        </w:tc>
        <w:tc>
          <w:tcPr>
            <w:tcW w:type="dxa" w:w="2016"/>
            <w:shd w:val="clear" w:color="auto" w:fill="F2F6FA"/>
          </w:tcPr>
          <w:p>
            <w:pPr>
              <w:spacing w:after="0"/>
            </w:pPr>
            <w:r>
              <w:rPr>
                <w:rFonts w:ascii="Arial" w:hAnsi="Arial"/>
                <w:color w:val="444444"/>
                <w:sz w:val="20"/>
              </w:rPr>
              <w:t>Any language</w:t>
            </w:r>
          </w:p>
        </w:tc>
        <w:tc>
          <w:tcPr>
            <w:tcW w:type="dxa" w:w="2880"/>
            <w:shd w:val="clear" w:color="auto" w:fill="F2F6FA"/>
          </w:tcPr>
          <w:p>
            <w:pPr>
              <w:spacing w:after="0"/>
            </w:pPr>
            <w:r>
              <w:rPr>
                <w:rFonts w:ascii="Arial" w:hAnsi="Arial"/>
                <w:color w:val="444444"/>
                <w:sz w:val="20"/>
              </w:rPr>
              <w:t>Event-driven functions, scheduled jobs</w:t>
            </w:r>
          </w:p>
        </w:tc>
        <w:tc>
          <w:tcPr>
            <w:tcW w:type="dxa" w:w="2592"/>
            <w:shd w:val="clear" w:color="auto" w:fill="F2F6FA"/>
          </w:tcPr>
          <w:p>
            <w:pPr>
              <w:spacing w:after="0"/>
            </w:pPr>
            <w:r>
              <w:rPr>
                <w:rFonts w:ascii="Arial" w:hAnsi="Arial"/>
                <w:color w:val="444444"/>
                <w:sz w:val="20"/>
              </w:rPr>
              <w:t>1M requests/month free</w:t>
            </w:r>
          </w:p>
        </w:tc>
      </w:tr>
      <w:tr>
        <w:tc>
          <w:tcPr>
            <w:tcW w:type="dxa" w:w="2448"/>
            <w:shd w:val="clear" w:color="auto" w:fill="FFFFFF"/>
          </w:tcPr>
          <w:p>
            <w:pPr>
              <w:spacing w:after="0"/>
            </w:pPr>
            <w:r>
              <w:rPr>
                <w:rFonts w:ascii="Arial" w:hAnsi="Arial"/>
                <w:color w:val="444444"/>
                <w:sz w:val="20"/>
              </w:rPr>
              <w:t>Cloudflare Workers</w:t>
            </w:r>
          </w:p>
        </w:tc>
        <w:tc>
          <w:tcPr>
            <w:tcW w:type="dxa" w:w="2016"/>
            <w:shd w:val="clear" w:color="auto" w:fill="FFFFFF"/>
          </w:tcPr>
          <w:p>
            <w:pPr>
              <w:spacing w:after="0"/>
            </w:pPr>
            <w:r>
              <w:rPr>
                <w:rFonts w:ascii="Arial" w:hAnsi="Arial"/>
                <w:color w:val="444444"/>
                <w:sz w:val="20"/>
              </w:rPr>
              <w:t>JavaScript (V8)</w:t>
            </w:r>
          </w:p>
        </w:tc>
        <w:tc>
          <w:tcPr>
            <w:tcW w:type="dxa" w:w="2880"/>
            <w:shd w:val="clear" w:color="auto" w:fill="FFFFFF"/>
          </w:tcPr>
          <w:p>
            <w:pPr>
              <w:spacing w:after="0"/>
            </w:pPr>
            <w:r>
              <w:rPr>
                <w:rFonts w:ascii="Arial" w:hAnsi="Arial"/>
                <w:color w:val="444444"/>
                <w:sz w:val="20"/>
              </w:rPr>
              <w:t>Edge computing, ultra-low latency</w:t>
            </w:r>
          </w:p>
        </w:tc>
        <w:tc>
          <w:tcPr>
            <w:tcW w:type="dxa" w:w="2592"/>
            <w:shd w:val="clear" w:color="auto" w:fill="FFFFFF"/>
          </w:tcPr>
          <w:p>
            <w:pPr>
              <w:spacing w:after="0"/>
            </w:pPr>
            <w:r>
              <w:rPr>
                <w:rFonts w:ascii="Arial" w:hAnsi="Arial"/>
                <w:color w:val="444444"/>
                <w:sz w:val="20"/>
              </w:rPr>
              <w:t>100k requests/day free</w:t>
            </w:r>
          </w:p>
        </w:tc>
      </w:tr>
      <w:tr>
        <w:tc>
          <w:tcPr>
            <w:tcW w:type="dxa" w:w="2448"/>
            <w:shd w:val="clear" w:color="auto" w:fill="F2F6FA"/>
          </w:tcPr>
          <w:p>
            <w:pPr>
              <w:spacing w:after="0"/>
            </w:pPr>
            <w:r>
              <w:rPr>
                <w:rFonts w:ascii="Arial" w:hAnsi="Arial"/>
                <w:color w:val="444444"/>
                <w:sz w:val="20"/>
              </w:rPr>
              <w:t>Supabase Edge Functions</w:t>
            </w:r>
          </w:p>
        </w:tc>
        <w:tc>
          <w:tcPr>
            <w:tcW w:type="dxa" w:w="2016"/>
            <w:shd w:val="clear" w:color="auto" w:fill="F2F6FA"/>
          </w:tcPr>
          <w:p>
            <w:pPr>
              <w:spacing w:after="0"/>
            </w:pPr>
            <w:r>
              <w:rPr>
                <w:rFonts w:ascii="Arial" w:hAnsi="Arial"/>
                <w:color w:val="444444"/>
                <w:sz w:val="20"/>
              </w:rPr>
              <w:t>Deno</w:t>
            </w:r>
          </w:p>
        </w:tc>
        <w:tc>
          <w:tcPr>
            <w:tcW w:type="dxa" w:w="2880"/>
            <w:shd w:val="clear" w:color="auto" w:fill="F2F6FA"/>
          </w:tcPr>
          <w:p>
            <w:pPr>
              <w:spacing w:after="0"/>
            </w:pPr>
            <w:r>
              <w:rPr>
                <w:rFonts w:ascii="Arial" w:hAnsi="Arial"/>
                <w:color w:val="444444"/>
                <w:sz w:val="20"/>
              </w:rPr>
              <w:t>Supabase-integrated serverless</w:t>
            </w:r>
          </w:p>
        </w:tc>
        <w:tc>
          <w:tcPr>
            <w:tcW w:type="dxa" w:w="2592"/>
            <w:shd w:val="clear" w:color="auto" w:fill="F2F6FA"/>
          </w:tcPr>
          <w:p>
            <w:pPr>
              <w:spacing w:after="0"/>
            </w:pPr>
            <w:r>
              <w:rPr>
                <w:rFonts w:ascii="Arial" w:hAnsi="Arial"/>
                <w:color w:val="444444"/>
                <w:sz w:val="20"/>
              </w:rPr>
              <w:t>Free tier</w:t>
            </w:r>
          </w:p>
        </w:tc>
      </w:tr>
      <w:tr>
        <w:tc>
          <w:tcPr>
            <w:tcW w:type="dxa" w:w="2448"/>
            <w:shd w:val="clear" w:color="auto" w:fill="FFFFFF"/>
          </w:tcPr>
          <w:p>
            <w:pPr>
              <w:spacing w:after="0"/>
            </w:pPr>
            <w:r>
              <w:rPr>
                <w:rFonts w:ascii="Arial" w:hAnsi="Arial"/>
                <w:color w:val="444444"/>
                <w:sz w:val="20"/>
              </w:rPr>
              <w:t>Google Cloud Functions</w:t>
            </w:r>
          </w:p>
        </w:tc>
        <w:tc>
          <w:tcPr>
            <w:tcW w:type="dxa" w:w="2016"/>
            <w:shd w:val="clear" w:color="auto" w:fill="FFFFFF"/>
          </w:tcPr>
          <w:p>
            <w:pPr>
              <w:spacing w:after="0"/>
            </w:pPr>
            <w:r>
              <w:rPr>
                <w:rFonts w:ascii="Arial" w:hAnsi="Arial"/>
                <w:color w:val="444444"/>
                <w:sz w:val="20"/>
              </w:rPr>
              <w:t>Node, Python, Go, Java</w:t>
            </w:r>
          </w:p>
        </w:tc>
        <w:tc>
          <w:tcPr>
            <w:tcW w:type="dxa" w:w="2880"/>
            <w:shd w:val="clear" w:color="auto" w:fill="FFFFFF"/>
          </w:tcPr>
          <w:p>
            <w:pPr>
              <w:spacing w:after="0"/>
            </w:pPr>
            <w:r>
              <w:rPr>
                <w:rFonts w:ascii="Arial" w:hAnsi="Arial"/>
                <w:color w:val="444444"/>
                <w:sz w:val="20"/>
              </w:rPr>
              <w:t>GCP ecosystem</w:t>
            </w:r>
          </w:p>
        </w:tc>
        <w:tc>
          <w:tcPr>
            <w:tcW w:type="dxa" w:w="2592"/>
            <w:shd w:val="clear" w:color="auto" w:fill="FFFFFF"/>
          </w:tcPr>
          <w:p>
            <w:pPr>
              <w:spacing w:after="0"/>
            </w:pPr>
            <w:r>
              <w:rPr>
                <w:rFonts w:ascii="Arial" w:hAnsi="Arial"/>
                <w:color w:val="444444"/>
                <w:sz w:val="20"/>
              </w:rPr>
              <w:t>2M requests/month free</w:t>
            </w:r>
          </w:p>
        </w:tc>
      </w:tr>
    </w:tbl>
    <w:p>
      <w:pPr>
        <w:spacing w:after="80"/>
      </w:pPr>
    </w:p>
    <w:p>
      <w:r>
        <w:br w:type="page"/>
      </w:r>
    </w:p>
    <w:p>
      <w:pPr>
        <w:keepNext/>
        <w:spacing w:before="360" w:after="120"/>
        <w:pBdr>
          <w:bottom w:val="single" w:sz="6" w:space="1" w:color="1B3A6B"/>
        </w:pBdr>
      </w:pPr>
      <w:r>
        <w:rPr>
          <w:rFonts w:ascii="Arial" w:hAnsi="Arial"/>
          <w:b/>
          <w:color w:val="1B3A6B"/>
          <w:sz w:val="36"/>
        </w:rPr>
        <w:t>5. Databases — Relational, NoSQL &amp; Beyond</w:t>
      </w:r>
    </w:p>
    <w:p>
      <w:pPr>
        <w:spacing w:after="80"/>
      </w:pPr>
      <w:r>
        <w:rPr>
          <w:rFonts w:ascii="Arial" w:hAnsi="Arial"/>
          <w:color w:val="444444"/>
          <w:sz w:val="22"/>
        </w:rPr>
        <w:t>You know MySQL and SQLite. Databases are the backbone of every application. Professional developers must understand not just SQL, but when to use which type of database and how to design schemas that scale.</w:t>
      </w:r>
    </w:p>
    <w:p>
      <w:pPr>
        <w:keepNext/>
        <w:spacing w:before="280" w:after="80"/>
      </w:pPr>
      <w:r>
        <w:rPr>
          <w:rFonts w:ascii="Arial" w:hAnsi="Arial"/>
          <w:b/>
          <w:color w:val="00878A"/>
          <w:sz w:val="28"/>
        </w:rPr>
        <w:t>5.1 Types of Databases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B3A6B"/>
          </w:tcPr>
          <w:p>
            <w:pPr>
              <w:spacing w:after="0"/>
            </w:pPr>
            <w:r>
              <w:rPr>
                <w:rFonts w:ascii="Arial" w:hAnsi="Arial"/>
                <w:b/>
                <w:color w:val="FFFFFF"/>
                <w:sz w:val="20"/>
              </w:rPr>
              <w:t>Type</w:t>
            </w:r>
          </w:p>
        </w:tc>
        <w:tc>
          <w:tcPr>
            <w:tcW w:type="dxa" w:w="2880"/>
            <w:shd w:val="clear" w:color="auto" w:fill="1B3A6B"/>
          </w:tcPr>
          <w:p>
            <w:pPr>
              <w:spacing w:after="0"/>
            </w:pPr>
            <w:r>
              <w:rPr>
                <w:rFonts w:ascii="Arial" w:hAnsi="Arial"/>
                <w:b/>
                <w:color w:val="FFFFFF"/>
                <w:sz w:val="20"/>
              </w:rPr>
              <w:t>Examples</w:t>
            </w:r>
          </w:p>
        </w:tc>
        <w:tc>
          <w:tcPr>
            <w:tcW w:type="dxa" w:w="2592"/>
            <w:shd w:val="clear" w:color="auto" w:fill="1B3A6B"/>
          </w:tcPr>
          <w:p>
            <w:pPr>
              <w:spacing w:after="0"/>
            </w:pPr>
            <w:r>
              <w:rPr>
                <w:rFonts w:ascii="Arial" w:hAnsi="Arial"/>
                <w:b/>
                <w:color w:val="FFFFFF"/>
                <w:sz w:val="20"/>
              </w:rPr>
              <w:t>Data Model</w:t>
            </w:r>
          </w:p>
        </w:tc>
        <w:tc>
          <w:tcPr>
            <w:tcW w:type="dxa" w:w="3312"/>
            <w:shd w:val="clear" w:color="auto" w:fill="1B3A6B"/>
          </w:tcPr>
          <w:p>
            <w:pPr>
              <w:spacing w:after="0"/>
            </w:pPr>
            <w:r>
              <w:rPr>
                <w:rFonts w:ascii="Arial" w:hAnsi="Arial"/>
                <w:b/>
                <w:color w:val="FFFFFF"/>
                <w:sz w:val="20"/>
              </w:rPr>
              <w:t>Best For</w:t>
            </w:r>
          </w:p>
        </w:tc>
      </w:tr>
      <w:tr>
        <w:tc>
          <w:tcPr>
            <w:tcW w:type="dxa" w:w="2016"/>
            <w:shd w:val="clear" w:color="auto" w:fill="F2F6FA"/>
          </w:tcPr>
          <w:p>
            <w:pPr>
              <w:spacing w:after="0"/>
            </w:pPr>
            <w:r>
              <w:rPr>
                <w:rFonts w:ascii="Arial" w:hAnsi="Arial"/>
                <w:color w:val="444444"/>
                <w:sz w:val="20"/>
              </w:rPr>
              <w:t>Relational (SQL)</w:t>
            </w:r>
          </w:p>
        </w:tc>
        <w:tc>
          <w:tcPr>
            <w:tcW w:type="dxa" w:w="2880"/>
            <w:shd w:val="clear" w:color="auto" w:fill="F2F6FA"/>
          </w:tcPr>
          <w:p>
            <w:pPr>
              <w:spacing w:after="0"/>
            </w:pPr>
            <w:r>
              <w:rPr>
                <w:rFonts w:ascii="Arial" w:hAnsi="Arial"/>
                <w:color w:val="444444"/>
                <w:sz w:val="20"/>
              </w:rPr>
              <w:t>PostgreSQL, MySQL, SQLite, SQL Server</w:t>
            </w:r>
          </w:p>
        </w:tc>
        <w:tc>
          <w:tcPr>
            <w:tcW w:type="dxa" w:w="2592"/>
            <w:shd w:val="clear" w:color="auto" w:fill="F2F6FA"/>
          </w:tcPr>
          <w:p>
            <w:pPr>
              <w:spacing w:after="0"/>
            </w:pPr>
            <w:r>
              <w:rPr>
                <w:rFonts w:ascii="Arial" w:hAnsi="Arial"/>
                <w:color w:val="444444"/>
                <w:sz w:val="20"/>
              </w:rPr>
              <w:t>Tables, rows, foreign keys, joins</w:t>
            </w:r>
          </w:p>
        </w:tc>
        <w:tc>
          <w:tcPr>
            <w:tcW w:type="dxa" w:w="3312"/>
            <w:shd w:val="clear" w:color="auto" w:fill="F2F6FA"/>
          </w:tcPr>
          <w:p>
            <w:pPr>
              <w:spacing w:after="0"/>
            </w:pPr>
            <w:r>
              <w:rPr>
                <w:rFonts w:ascii="Arial" w:hAnsi="Arial"/>
                <w:color w:val="444444"/>
                <w:sz w:val="20"/>
              </w:rPr>
              <w:t>Structured data, complex relationships, transactions</w:t>
            </w:r>
          </w:p>
        </w:tc>
      </w:tr>
      <w:tr>
        <w:tc>
          <w:tcPr>
            <w:tcW w:type="dxa" w:w="2016"/>
            <w:shd w:val="clear" w:color="auto" w:fill="FFFFFF"/>
          </w:tcPr>
          <w:p>
            <w:pPr>
              <w:spacing w:after="0"/>
            </w:pPr>
            <w:r>
              <w:rPr>
                <w:rFonts w:ascii="Arial" w:hAnsi="Arial"/>
                <w:color w:val="444444"/>
                <w:sz w:val="20"/>
              </w:rPr>
              <w:t>Document</w:t>
            </w:r>
          </w:p>
        </w:tc>
        <w:tc>
          <w:tcPr>
            <w:tcW w:type="dxa" w:w="2880"/>
            <w:shd w:val="clear" w:color="auto" w:fill="FFFFFF"/>
          </w:tcPr>
          <w:p>
            <w:pPr>
              <w:spacing w:after="0"/>
            </w:pPr>
            <w:r>
              <w:rPr>
                <w:rFonts w:ascii="Arial" w:hAnsi="Arial"/>
                <w:color w:val="444444"/>
                <w:sz w:val="20"/>
              </w:rPr>
              <w:t>MongoDB, CouchDB, Firestore</w:t>
            </w:r>
          </w:p>
        </w:tc>
        <w:tc>
          <w:tcPr>
            <w:tcW w:type="dxa" w:w="2592"/>
            <w:shd w:val="clear" w:color="auto" w:fill="FFFFFF"/>
          </w:tcPr>
          <w:p>
            <w:pPr>
              <w:spacing w:after="0"/>
            </w:pPr>
            <w:r>
              <w:rPr>
                <w:rFonts w:ascii="Arial" w:hAnsi="Arial"/>
                <w:color w:val="444444"/>
                <w:sz w:val="20"/>
              </w:rPr>
              <w:t>JSON-like documents in collections</w:t>
            </w:r>
          </w:p>
        </w:tc>
        <w:tc>
          <w:tcPr>
            <w:tcW w:type="dxa" w:w="3312"/>
            <w:shd w:val="clear" w:color="auto" w:fill="FFFFFF"/>
          </w:tcPr>
          <w:p>
            <w:pPr>
              <w:spacing w:after="0"/>
            </w:pPr>
            <w:r>
              <w:rPr>
                <w:rFonts w:ascii="Arial" w:hAnsi="Arial"/>
                <w:color w:val="444444"/>
                <w:sz w:val="20"/>
              </w:rPr>
              <w:t>Flexible schemas, content management, catalogs</w:t>
            </w:r>
          </w:p>
        </w:tc>
      </w:tr>
      <w:tr>
        <w:tc>
          <w:tcPr>
            <w:tcW w:type="dxa" w:w="2016"/>
            <w:shd w:val="clear" w:color="auto" w:fill="F2F6FA"/>
          </w:tcPr>
          <w:p>
            <w:pPr>
              <w:spacing w:after="0"/>
            </w:pPr>
            <w:r>
              <w:rPr>
                <w:rFonts w:ascii="Arial" w:hAnsi="Arial"/>
                <w:color w:val="444444"/>
                <w:sz w:val="20"/>
              </w:rPr>
              <w:t>Key-Value</w:t>
            </w:r>
          </w:p>
        </w:tc>
        <w:tc>
          <w:tcPr>
            <w:tcW w:type="dxa" w:w="2880"/>
            <w:shd w:val="clear" w:color="auto" w:fill="F2F6FA"/>
          </w:tcPr>
          <w:p>
            <w:pPr>
              <w:spacing w:after="0"/>
            </w:pPr>
            <w:r>
              <w:rPr>
                <w:rFonts w:ascii="Arial" w:hAnsi="Arial"/>
                <w:color w:val="444444"/>
                <w:sz w:val="20"/>
              </w:rPr>
              <w:t>Redis, DynamoDB</w:t>
            </w:r>
          </w:p>
        </w:tc>
        <w:tc>
          <w:tcPr>
            <w:tcW w:type="dxa" w:w="2592"/>
            <w:shd w:val="clear" w:color="auto" w:fill="F2F6FA"/>
          </w:tcPr>
          <w:p>
            <w:pPr>
              <w:spacing w:after="0"/>
            </w:pPr>
            <w:r>
              <w:rPr>
                <w:rFonts w:ascii="Arial" w:hAnsi="Arial"/>
                <w:color w:val="444444"/>
                <w:sz w:val="20"/>
              </w:rPr>
              <w:t>Key → Value pairs</w:t>
            </w:r>
          </w:p>
        </w:tc>
        <w:tc>
          <w:tcPr>
            <w:tcW w:type="dxa" w:w="3312"/>
            <w:shd w:val="clear" w:color="auto" w:fill="F2F6FA"/>
          </w:tcPr>
          <w:p>
            <w:pPr>
              <w:spacing w:after="0"/>
            </w:pPr>
            <w:r>
              <w:rPr>
                <w:rFonts w:ascii="Arial" w:hAnsi="Arial"/>
                <w:color w:val="444444"/>
                <w:sz w:val="20"/>
              </w:rPr>
              <w:t>Caching, sessions, real-time leaderboards</w:t>
            </w:r>
          </w:p>
        </w:tc>
      </w:tr>
      <w:tr>
        <w:tc>
          <w:tcPr>
            <w:tcW w:type="dxa" w:w="2016"/>
            <w:shd w:val="clear" w:color="auto" w:fill="FFFFFF"/>
          </w:tcPr>
          <w:p>
            <w:pPr>
              <w:spacing w:after="0"/>
            </w:pPr>
            <w:r>
              <w:rPr>
                <w:rFonts w:ascii="Arial" w:hAnsi="Arial"/>
                <w:color w:val="444444"/>
                <w:sz w:val="20"/>
              </w:rPr>
              <w:t>Column-Family</w:t>
            </w:r>
          </w:p>
        </w:tc>
        <w:tc>
          <w:tcPr>
            <w:tcW w:type="dxa" w:w="2880"/>
            <w:shd w:val="clear" w:color="auto" w:fill="FFFFFF"/>
          </w:tcPr>
          <w:p>
            <w:pPr>
              <w:spacing w:after="0"/>
            </w:pPr>
            <w:r>
              <w:rPr>
                <w:rFonts w:ascii="Arial" w:hAnsi="Arial"/>
                <w:color w:val="444444"/>
                <w:sz w:val="20"/>
              </w:rPr>
              <w:t>Apache Cassandra, HBase</w:t>
            </w:r>
          </w:p>
        </w:tc>
        <w:tc>
          <w:tcPr>
            <w:tcW w:type="dxa" w:w="2592"/>
            <w:shd w:val="clear" w:color="auto" w:fill="FFFFFF"/>
          </w:tcPr>
          <w:p>
            <w:pPr>
              <w:spacing w:after="0"/>
            </w:pPr>
            <w:r>
              <w:rPr>
                <w:rFonts w:ascii="Arial" w:hAnsi="Arial"/>
                <w:color w:val="444444"/>
                <w:sz w:val="20"/>
              </w:rPr>
              <w:t>Rows with dynamic column families</w:t>
            </w:r>
          </w:p>
        </w:tc>
        <w:tc>
          <w:tcPr>
            <w:tcW w:type="dxa" w:w="3312"/>
            <w:shd w:val="clear" w:color="auto" w:fill="FFFFFF"/>
          </w:tcPr>
          <w:p>
            <w:pPr>
              <w:spacing w:after="0"/>
            </w:pPr>
            <w:r>
              <w:rPr>
                <w:rFonts w:ascii="Arial" w:hAnsi="Arial"/>
                <w:color w:val="444444"/>
                <w:sz w:val="20"/>
              </w:rPr>
              <w:t>Write-heavy, time-series, IoT data at scale</w:t>
            </w:r>
          </w:p>
        </w:tc>
      </w:tr>
      <w:tr>
        <w:tc>
          <w:tcPr>
            <w:tcW w:type="dxa" w:w="2016"/>
            <w:shd w:val="clear" w:color="auto" w:fill="F2F6FA"/>
          </w:tcPr>
          <w:p>
            <w:pPr>
              <w:spacing w:after="0"/>
            </w:pPr>
            <w:r>
              <w:rPr>
                <w:rFonts w:ascii="Arial" w:hAnsi="Arial"/>
                <w:color w:val="444444"/>
                <w:sz w:val="20"/>
              </w:rPr>
              <w:t>Graph</w:t>
            </w:r>
          </w:p>
        </w:tc>
        <w:tc>
          <w:tcPr>
            <w:tcW w:type="dxa" w:w="2880"/>
            <w:shd w:val="clear" w:color="auto" w:fill="F2F6FA"/>
          </w:tcPr>
          <w:p>
            <w:pPr>
              <w:spacing w:after="0"/>
            </w:pPr>
            <w:r>
              <w:rPr>
                <w:rFonts w:ascii="Arial" w:hAnsi="Arial"/>
                <w:color w:val="444444"/>
                <w:sz w:val="20"/>
              </w:rPr>
              <w:t>Neo4j, Amazon Neptune</w:t>
            </w:r>
          </w:p>
        </w:tc>
        <w:tc>
          <w:tcPr>
            <w:tcW w:type="dxa" w:w="2592"/>
            <w:shd w:val="clear" w:color="auto" w:fill="F2F6FA"/>
          </w:tcPr>
          <w:p>
            <w:pPr>
              <w:spacing w:after="0"/>
            </w:pPr>
            <w:r>
              <w:rPr>
                <w:rFonts w:ascii="Arial" w:hAnsi="Arial"/>
                <w:color w:val="444444"/>
                <w:sz w:val="20"/>
              </w:rPr>
              <w:t>Nodes and edges (relationships)</w:t>
            </w:r>
          </w:p>
        </w:tc>
        <w:tc>
          <w:tcPr>
            <w:tcW w:type="dxa" w:w="3312"/>
            <w:shd w:val="clear" w:color="auto" w:fill="F2F6FA"/>
          </w:tcPr>
          <w:p>
            <w:pPr>
              <w:spacing w:after="0"/>
            </w:pPr>
            <w:r>
              <w:rPr>
                <w:rFonts w:ascii="Arial" w:hAnsi="Arial"/>
                <w:color w:val="444444"/>
                <w:sz w:val="20"/>
              </w:rPr>
              <w:t>Social networks, recommendation engines, fraud detection</w:t>
            </w:r>
          </w:p>
        </w:tc>
      </w:tr>
      <w:tr>
        <w:tc>
          <w:tcPr>
            <w:tcW w:type="dxa" w:w="2016"/>
            <w:shd w:val="clear" w:color="auto" w:fill="FFFFFF"/>
          </w:tcPr>
          <w:p>
            <w:pPr>
              <w:spacing w:after="0"/>
            </w:pPr>
            <w:r>
              <w:rPr>
                <w:rFonts w:ascii="Arial" w:hAnsi="Arial"/>
                <w:color w:val="444444"/>
                <w:sz w:val="20"/>
              </w:rPr>
              <w:t>Search</w:t>
            </w:r>
          </w:p>
        </w:tc>
        <w:tc>
          <w:tcPr>
            <w:tcW w:type="dxa" w:w="2880"/>
            <w:shd w:val="clear" w:color="auto" w:fill="FFFFFF"/>
          </w:tcPr>
          <w:p>
            <w:pPr>
              <w:spacing w:after="0"/>
            </w:pPr>
            <w:r>
              <w:rPr>
                <w:rFonts w:ascii="Arial" w:hAnsi="Arial"/>
                <w:color w:val="444444"/>
                <w:sz w:val="20"/>
              </w:rPr>
              <w:t>Elasticsearch, Meilisearch, Typesense</w:t>
            </w:r>
          </w:p>
        </w:tc>
        <w:tc>
          <w:tcPr>
            <w:tcW w:type="dxa" w:w="2592"/>
            <w:shd w:val="clear" w:color="auto" w:fill="FFFFFF"/>
          </w:tcPr>
          <w:p>
            <w:pPr>
              <w:spacing w:after="0"/>
            </w:pPr>
            <w:r>
              <w:rPr>
                <w:rFonts w:ascii="Arial" w:hAnsi="Arial"/>
                <w:color w:val="444444"/>
                <w:sz w:val="20"/>
              </w:rPr>
              <w:t>Inverted index over documents</w:t>
            </w:r>
          </w:p>
        </w:tc>
        <w:tc>
          <w:tcPr>
            <w:tcW w:type="dxa" w:w="3312"/>
            <w:shd w:val="clear" w:color="auto" w:fill="FFFFFF"/>
          </w:tcPr>
          <w:p>
            <w:pPr>
              <w:spacing w:after="0"/>
            </w:pPr>
            <w:r>
              <w:rPr>
                <w:rFonts w:ascii="Arial" w:hAnsi="Arial"/>
                <w:color w:val="444444"/>
                <w:sz w:val="20"/>
              </w:rPr>
              <w:t>Full-text search, log analysis, autocomplete</w:t>
            </w:r>
          </w:p>
        </w:tc>
      </w:tr>
      <w:tr>
        <w:tc>
          <w:tcPr>
            <w:tcW w:type="dxa" w:w="2016"/>
            <w:shd w:val="clear" w:color="auto" w:fill="F2F6FA"/>
          </w:tcPr>
          <w:p>
            <w:pPr>
              <w:spacing w:after="0"/>
            </w:pPr>
            <w:r>
              <w:rPr>
                <w:rFonts w:ascii="Arial" w:hAnsi="Arial"/>
                <w:color w:val="444444"/>
                <w:sz w:val="20"/>
              </w:rPr>
              <w:t>Time-Series</w:t>
            </w:r>
          </w:p>
        </w:tc>
        <w:tc>
          <w:tcPr>
            <w:tcW w:type="dxa" w:w="2880"/>
            <w:shd w:val="clear" w:color="auto" w:fill="F2F6FA"/>
          </w:tcPr>
          <w:p>
            <w:pPr>
              <w:spacing w:after="0"/>
            </w:pPr>
            <w:r>
              <w:rPr>
                <w:rFonts w:ascii="Arial" w:hAnsi="Arial"/>
                <w:color w:val="444444"/>
                <w:sz w:val="20"/>
              </w:rPr>
              <w:t>InfluxDB, TimescaleDB</w:t>
            </w:r>
          </w:p>
        </w:tc>
        <w:tc>
          <w:tcPr>
            <w:tcW w:type="dxa" w:w="2592"/>
            <w:shd w:val="clear" w:color="auto" w:fill="F2F6FA"/>
          </w:tcPr>
          <w:p>
            <w:pPr>
              <w:spacing w:after="0"/>
            </w:pPr>
            <w:r>
              <w:rPr>
                <w:rFonts w:ascii="Arial" w:hAnsi="Arial"/>
                <w:color w:val="444444"/>
                <w:sz w:val="20"/>
              </w:rPr>
              <w:t>Timestamps + measurements</w:t>
            </w:r>
          </w:p>
        </w:tc>
        <w:tc>
          <w:tcPr>
            <w:tcW w:type="dxa" w:w="3312"/>
            <w:shd w:val="clear" w:color="auto" w:fill="F2F6FA"/>
          </w:tcPr>
          <w:p>
            <w:pPr>
              <w:spacing w:after="0"/>
            </w:pPr>
            <w:r>
              <w:rPr>
                <w:rFonts w:ascii="Arial" w:hAnsi="Arial"/>
                <w:color w:val="444444"/>
                <w:sz w:val="20"/>
              </w:rPr>
              <w:t>Monitoring, analytics, sensor data</w:t>
            </w:r>
          </w:p>
        </w:tc>
      </w:tr>
      <w:tr>
        <w:tc>
          <w:tcPr>
            <w:tcW w:type="dxa" w:w="2016"/>
            <w:shd w:val="clear" w:color="auto" w:fill="FFFFFF"/>
          </w:tcPr>
          <w:p>
            <w:pPr>
              <w:spacing w:after="0"/>
            </w:pPr>
            <w:r>
              <w:rPr>
                <w:rFonts w:ascii="Arial" w:hAnsi="Arial"/>
                <w:color w:val="444444"/>
                <w:sz w:val="20"/>
              </w:rPr>
              <w:t>Vector</w:t>
            </w:r>
          </w:p>
        </w:tc>
        <w:tc>
          <w:tcPr>
            <w:tcW w:type="dxa" w:w="2880"/>
            <w:shd w:val="clear" w:color="auto" w:fill="FFFFFF"/>
          </w:tcPr>
          <w:p>
            <w:pPr>
              <w:spacing w:after="0"/>
            </w:pPr>
            <w:r>
              <w:rPr>
                <w:rFonts w:ascii="Arial" w:hAnsi="Arial"/>
                <w:color w:val="444444"/>
                <w:sz w:val="20"/>
              </w:rPr>
              <w:t>Pinecone, Qdrant, pgvector</w:t>
            </w:r>
          </w:p>
        </w:tc>
        <w:tc>
          <w:tcPr>
            <w:tcW w:type="dxa" w:w="2592"/>
            <w:shd w:val="clear" w:color="auto" w:fill="FFFFFF"/>
          </w:tcPr>
          <w:p>
            <w:pPr>
              <w:spacing w:after="0"/>
            </w:pPr>
            <w:r>
              <w:rPr>
                <w:rFonts w:ascii="Arial" w:hAnsi="Arial"/>
                <w:color w:val="444444"/>
                <w:sz w:val="20"/>
              </w:rPr>
              <w:t>High-dimensional embeddings</w:t>
            </w:r>
          </w:p>
        </w:tc>
        <w:tc>
          <w:tcPr>
            <w:tcW w:type="dxa" w:w="3312"/>
            <w:shd w:val="clear" w:color="auto" w:fill="FFFFFF"/>
          </w:tcPr>
          <w:p>
            <w:pPr>
              <w:spacing w:after="0"/>
            </w:pPr>
            <w:r>
              <w:rPr>
                <w:rFonts w:ascii="Arial" w:hAnsi="Arial"/>
                <w:color w:val="444444"/>
                <w:sz w:val="20"/>
              </w:rPr>
              <w:t>AI/ML semantic search, recommendation systems</w:t>
            </w:r>
          </w:p>
        </w:tc>
      </w:tr>
    </w:tbl>
    <w:p>
      <w:pPr>
        <w:spacing w:after="80"/>
      </w:pPr>
    </w:p>
    <w:p>
      <w:pPr>
        <w:keepNext/>
        <w:spacing w:before="280" w:after="80"/>
      </w:pPr>
      <w:r>
        <w:rPr>
          <w:rFonts w:ascii="Arial" w:hAnsi="Arial"/>
          <w:b/>
          <w:color w:val="00878A"/>
          <w:sz w:val="28"/>
        </w:rPr>
        <w:t>5.2 PostgreSQL — Your New Primary Database</w:t>
      </w:r>
    </w:p>
    <w:p>
      <w:pPr>
        <w:spacing w:after="80"/>
      </w:pPr>
      <w:r>
        <w:rPr>
          <w:rFonts w:ascii="Arial" w:hAnsi="Arial"/>
          <w:color w:val="444444"/>
          <w:sz w:val="22"/>
        </w:rPr>
        <w:t>PostgreSQL (Postgres) is the most feature-rich, reliable, open-source relational database. It should replace MySQL as your default choice because:</w:t>
      </w:r>
    </w:p>
    <w:p>
      <w:pPr>
        <w:pStyle w:val="ListBullet"/>
        <w:spacing w:after="40"/>
        <w:ind w:left="360"/>
      </w:pPr>
      <w:r>
        <w:rPr>
          <w:rFonts w:ascii="Arial" w:hAnsi="Arial"/>
          <w:color w:val="444444"/>
          <w:sz w:val="22"/>
        </w:rPr>
        <w:t>Advanced data types: JSON/JSONB, arrays, UUIDs, ranges, enums, composite types</w:t>
      </w:r>
    </w:p>
    <w:p>
      <w:pPr>
        <w:pStyle w:val="ListBullet"/>
        <w:spacing w:after="40"/>
        <w:ind w:left="360"/>
      </w:pPr>
      <w:r>
        <w:rPr>
          <w:rFonts w:ascii="Arial" w:hAnsi="Arial"/>
          <w:color w:val="444444"/>
          <w:sz w:val="22"/>
        </w:rPr>
        <w:t>Full-text search: Built-in without Elasticsearch for many use cases</w:t>
      </w:r>
    </w:p>
    <w:p>
      <w:pPr>
        <w:pStyle w:val="ListBullet"/>
        <w:spacing w:after="40"/>
        <w:ind w:left="360"/>
      </w:pPr>
      <w:r>
        <w:rPr>
          <w:rFonts w:ascii="Arial" w:hAnsi="Arial"/>
          <w:color w:val="444444"/>
          <w:sz w:val="22"/>
        </w:rPr>
        <w:t>Window functions: Powerful analytics queries (RANK, ROW_NUMBER, LAG, LEAD)</w:t>
      </w:r>
    </w:p>
    <w:p>
      <w:pPr>
        <w:pStyle w:val="ListBullet"/>
        <w:spacing w:after="40"/>
        <w:ind w:left="360"/>
      </w:pPr>
      <w:r>
        <w:rPr>
          <w:rFonts w:ascii="Arial" w:hAnsi="Arial"/>
          <w:color w:val="444444"/>
          <w:sz w:val="22"/>
        </w:rPr>
        <w:t>CTEs (Common Table Expressions): Write readable, recursive queries with WITH clauses</w:t>
      </w:r>
    </w:p>
    <w:p>
      <w:pPr>
        <w:pStyle w:val="ListBullet"/>
        <w:spacing w:after="40"/>
        <w:ind w:left="360"/>
      </w:pPr>
      <w:r>
        <w:rPr>
          <w:rFonts w:ascii="Arial" w:hAnsi="Arial"/>
          <w:color w:val="444444"/>
          <w:sz w:val="22"/>
        </w:rPr>
        <w:t>Extensions: pgvector (AI embeddings), PostGIS (geolocation), pg_trgm (fuzzy search)</w:t>
      </w:r>
    </w:p>
    <w:p>
      <w:pPr>
        <w:pStyle w:val="ListBullet"/>
        <w:spacing w:after="40"/>
        <w:ind w:left="360"/>
      </w:pPr>
      <w:r>
        <w:rPr>
          <w:rFonts w:ascii="Arial" w:hAnsi="Arial"/>
          <w:color w:val="444444"/>
          <w:sz w:val="22"/>
        </w:rPr>
        <w:t>ACID compliance: Rock-solid transactions with real-world reliability</w:t>
      </w:r>
    </w:p>
    <w:p>
      <w:pPr>
        <w:pStyle w:val="ListBullet"/>
        <w:spacing w:after="40"/>
        <w:ind w:left="360"/>
      </w:pPr>
      <w:r>
        <w:rPr>
          <w:rFonts w:ascii="Arial" w:hAnsi="Arial"/>
          <w:color w:val="444444"/>
          <w:sz w:val="22"/>
        </w:rPr>
        <w:t>Industry adoption: Supabase, Heroku, Railway, Render, AWS RDS all default to Postgres</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Every major cloud platform, startup toolkit, and modern SaaS is built on PostgreSQL. MySQL is fine but learning Postgres sets you apart.</w:t>
      </w:r>
    </w:p>
    <w:p>
      <w:pPr>
        <w:keepNext/>
        <w:spacing w:before="280" w:after="80"/>
      </w:pPr>
      <w:r>
        <w:rPr>
          <w:rFonts w:ascii="Arial" w:hAnsi="Arial"/>
          <w:b/>
          <w:color w:val="00878A"/>
          <w:sz w:val="28"/>
        </w:rPr>
        <w:t>5.3 SQL Mastery — What Professionals Know</w:t>
      </w:r>
    </w:p>
    <w:p>
      <w:pPr>
        <w:spacing w:before="200" w:after="40"/>
      </w:pPr>
      <w:r>
        <w:rPr>
          <w:rFonts w:ascii="Arial" w:hAnsi="Arial"/>
          <w:b/>
          <w:color w:val="1B3A6B"/>
          <w:sz w:val="24"/>
        </w:rPr>
        <w:t>Basic to Intermediate (You should know these)</w:t>
      </w:r>
    </w:p>
    <w:p>
      <w:pPr>
        <w:pStyle w:val="ListBullet"/>
        <w:spacing w:after="40"/>
        <w:ind w:left="360"/>
      </w:pPr>
      <w:r>
        <w:rPr>
          <w:rFonts w:ascii="Arial" w:hAnsi="Arial"/>
          <w:color w:val="444444"/>
          <w:sz w:val="22"/>
        </w:rPr>
        <w:t>SELECT, WHERE, ORDER BY, LIMIT, OFFSET, DISTINCT</w:t>
      </w:r>
    </w:p>
    <w:p>
      <w:pPr>
        <w:pStyle w:val="ListBullet"/>
        <w:spacing w:after="40"/>
        <w:ind w:left="360"/>
      </w:pPr>
      <w:r>
        <w:rPr>
          <w:rFonts w:ascii="Arial" w:hAnsi="Arial"/>
          <w:color w:val="444444"/>
          <w:sz w:val="22"/>
        </w:rPr>
        <w:t>JOINs: INNER, LEFT, RIGHT, FULL OUTER, CROSS</w:t>
      </w:r>
    </w:p>
    <w:p>
      <w:pPr>
        <w:pStyle w:val="ListBullet"/>
        <w:spacing w:after="40"/>
        <w:ind w:left="360"/>
      </w:pPr>
      <w:r>
        <w:rPr>
          <w:rFonts w:ascii="Arial" w:hAnsi="Arial"/>
          <w:color w:val="444444"/>
          <w:sz w:val="22"/>
        </w:rPr>
        <w:t>Aggregates: COUNT, SUM, AVG, MIN, MAX with GROUP BY and HAVING</w:t>
      </w:r>
    </w:p>
    <w:p>
      <w:pPr>
        <w:pStyle w:val="ListBullet"/>
        <w:spacing w:after="40"/>
        <w:ind w:left="360"/>
      </w:pPr>
      <w:r>
        <w:rPr>
          <w:rFonts w:ascii="Arial" w:hAnsi="Arial"/>
          <w:color w:val="444444"/>
          <w:sz w:val="22"/>
        </w:rPr>
        <w:t>Subqueries: Correlated and non-correlated</w:t>
      </w:r>
    </w:p>
    <w:p>
      <w:pPr>
        <w:pStyle w:val="ListBullet"/>
        <w:spacing w:after="40"/>
        <w:ind w:left="360"/>
      </w:pPr>
      <w:r>
        <w:rPr>
          <w:rFonts w:ascii="Arial" w:hAnsi="Arial"/>
          <w:color w:val="444444"/>
          <w:sz w:val="22"/>
        </w:rPr>
        <w:t>String functions: LIKE, ILIKE, CONCAT, SUBSTRING, TRIM</w:t>
      </w:r>
    </w:p>
    <w:p>
      <w:pPr>
        <w:pStyle w:val="ListBullet"/>
        <w:spacing w:after="40"/>
        <w:ind w:left="360"/>
      </w:pPr>
      <w:r>
        <w:rPr>
          <w:rFonts w:ascii="Arial" w:hAnsi="Arial"/>
          <w:color w:val="444444"/>
          <w:sz w:val="22"/>
        </w:rPr>
        <w:t>Date functions: NOW(), DATE_TRUNC, EXTRACT, AGE, INTERVAL</w:t>
      </w:r>
    </w:p>
    <w:p>
      <w:pPr>
        <w:spacing w:before="200" w:after="40"/>
      </w:pPr>
      <w:r>
        <w:rPr>
          <w:rFonts w:ascii="Arial" w:hAnsi="Arial"/>
          <w:b/>
          <w:color w:val="1B3A6B"/>
          <w:sz w:val="24"/>
        </w:rPr>
        <w:t>Advanced SQL (Learn This to Stand Out)</w:t>
      </w:r>
    </w:p>
    <w:p>
      <w:pPr>
        <w:pStyle w:val="ListBullet"/>
        <w:spacing w:after="40"/>
        <w:ind w:left="360"/>
      </w:pPr>
      <w:r>
        <w:rPr>
          <w:rFonts w:ascii="Arial" w:hAnsi="Arial"/>
          <w:color w:val="444444"/>
          <w:sz w:val="22"/>
        </w:rPr>
        <w:t>Window functions: SELECT name, salary, RANK() OVER (PARTITION BY dept ORDER BY salary DESC)</w:t>
      </w:r>
    </w:p>
    <w:p>
      <w:pPr>
        <w:pStyle w:val="ListBullet"/>
        <w:spacing w:after="40"/>
        <w:ind w:left="360"/>
      </w:pPr>
      <w:r>
        <w:rPr>
          <w:rFonts w:ascii="Arial" w:hAnsi="Arial"/>
          <w:color w:val="444444"/>
          <w:sz w:val="22"/>
        </w:rPr>
        <w:t>CTEs: WITH cte AS (SELECT ...) SELECT * FROM cte WHERE ...</w:t>
      </w:r>
    </w:p>
    <w:p>
      <w:pPr>
        <w:pStyle w:val="ListBullet"/>
        <w:spacing w:after="40"/>
        <w:ind w:left="360"/>
      </w:pPr>
      <w:r>
        <w:rPr>
          <w:rFonts w:ascii="Arial" w:hAnsi="Arial"/>
          <w:color w:val="444444"/>
          <w:sz w:val="22"/>
        </w:rPr>
        <w:t>Recursive CTEs: For hierarchical data (org charts, categories, file systems)</w:t>
      </w:r>
    </w:p>
    <w:p>
      <w:pPr>
        <w:pStyle w:val="ListBullet"/>
        <w:spacing w:after="40"/>
        <w:ind w:left="360"/>
      </w:pPr>
      <w:r>
        <w:rPr>
          <w:rFonts w:ascii="Arial" w:hAnsi="Arial"/>
          <w:color w:val="444444"/>
          <w:sz w:val="22"/>
        </w:rPr>
        <w:t>EXPLAIN ANALYZE: Understand query execution plans, identify slow queries</w:t>
      </w:r>
    </w:p>
    <w:p>
      <w:pPr>
        <w:pStyle w:val="ListBullet"/>
        <w:spacing w:after="40"/>
        <w:ind w:left="360"/>
      </w:pPr>
      <w:r>
        <w:rPr>
          <w:rFonts w:ascii="Arial" w:hAnsi="Arial"/>
          <w:color w:val="444444"/>
          <w:sz w:val="22"/>
        </w:rPr>
        <w:t>Indexes: B-tree, Hash, GiST, GIN — when to create them, composite indexes</w:t>
      </w:r>
    </w:p>
    <w:p>
      <w:pPr>
        <w:pStyle w:val="ListBullet"/>
        <w:spacing w:after="40"/>
        <w:ind w:left="360"/>
      </w:pPr>
      <w:r>
        <w:rPr>
          <w:rFonts w:ascii="Arial" w:hAnsi="Arial"/>
          <w:color w:val="444444"/>
          <w:sz w:val="22"/>
        </w:rPr>
        <w:t>Transactions and isolation levels: READ COMMITTED, REPEATABLE READ, SERIALIZABLE</w:t>
      </w:r>
    </w:p>
    <w:p>
      <w:pPr>
        <w:pStyle w:val="ListBullet"/>
        <w:spacing w:after="40"/>
        <w:ind w:left="360"/>
      </w:pPr>
      <w:r>
        <w:rPr>
          <w:rFonts w:ascii="Arial" w:hAnsi="Arial"/>
          <w:color w:val="444444"/>
          <w:sz w:val="22"/>
        </w:rPr>
        <w:t>Stored procedures and triggers: When to use them (rarely, but you must know)</w:t>
      </w:r>
    </w:p>
    <w:p>
      <w:pPr>
        <w:pStyle w:val="ListBullet"/>
        <w:spacing w:after="40"/>
        <w:ind w:left="360"/>
      </w:pPr>
      <w:r>
        <w:rPr>
          <w:rFonts w:ascii="Arial" w:hAnsi="Arial"/>
          <w:color w:val="444444"/>
          <w:sz w:val="22"/>
        </w:rPr>
        <w:t>JSON queries: -&gt;, -&gt;&gt;, #&gt;, jsonb_path_query for querying JSON columns</w:t>
      </w:r>
    </w:p>
    <w:p>
      <w:pPr>
        <w:keepNext/>
        <w:spacing w:before="280" w:after="80"/>
      </w:pPr>
      <w:r>
        <w:rPr>
          <w:rFonts w:ascii="Arial" w:hAnsi="Arial"/>
          <w:b/>
          <w:color w:val="00878A"/>
          <w:sz w:val="28"/>
        </w:rPr>
        <w:t>5.4 ORMs — Object-Relational Mappers</w:t>
      </w:r>
    </w:p>
    <w:p>
      <w:pPr>
        <w:spacing w:after="80"/>
      </w:pPr>
      <w:r>
        <w:rPr>
          <w:rFonts w:ascii="Arial" w:hAnsi="Arial"/>
          <w:color w:val="444444"/>
          <w:sz w:val="22"/>
        </w:rPr>
        <w:t>ORMs let you interact with databases using your programming language instead of raw SQL. Professional developers know when to use them and when to bypass them: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B3A6B"/>
          </w:tcPr>
          <w:p>
            <w:pPr>
              <w:spacing w:after="0"/>
            </w:pPr>
            <w:r>
              <w:rPr>
                <w:rFonts w:ascii="Arial" w:hAnsi="Arial"/>
                <w:b/>
                <w:color w:val="FFFFFF"/>
                <w:sz w:val="20"/>
              </w:rPr>
              <w:t>ORM</w:t>
            </w:r>
          </w:p>
        </w:tc>
        <w:tc>
          <w:tcPr>
            <w:tcW w:type="dxa" w:w="1728"/>
            <w:shd w:val="clear" w:color="auto" w:fill="1B3A6B"/>
          </w:tcPr>
          <w:p>
            <w:pPr>
              <w:spacing w:after="0"/>
            </w:pPr>
            <w:r>
              <w:rPr>
                <w:rFonts w:ascii="Arial" w:hAnsi="Arial"/>
                <w:b/>
                <w:color w:val="FFFFFF"/>
                <w:sz w:val="20"/>
              </w:rPr>
              <w:t>Language</w:t>
            </w:r>
          </w:p>
        </w:tc>
        <w:tc>
          <w:tcPr>
            <w:tcW w:type="dxa" w:w="2880"/>
            <w:shd w:val="clear" w:color="auto" w:fill="1B3A6B"/>
          </w:tcPr>
          <w:p>
            <w:pPr>
              <w:spacing w:after="0"/>
            </w:pPr>
            <w:r>
              <w:rPr>
                <w:rFonts w:ascii="Arial" w:hAnsi="Arial"/>
                <w:b/>
                <w:color w:val="FFFFFF"/>
                <w:sz w:val="20"/>
              </w:rPr>
              <w:t>Style</w:t>
            </w:r>
          </w:p>
        </w:tc>
        <w:tc>
          <w:tcPr>
            <w:tcW w:type="dxa" w:w="4176"/>
            <w:shd w:val="clear" w:color="auto" w:fill="1B3A6B"/>
          </w:tcPr>
          <w:p>
            <w:pPr>
              <w:spacing w:after="0"/>
            </w:pPr>
            <w:r>
              <w:rPr>
                <w:rFonts w:ascii="Arial" w:hAnsi="Arial"/>
                <w:b/>
                <w:color w:val="FFFFFF"/>
                <w:sz w:val="20"/>
              </w:rPr>
              <w:t>Notes</w:t>
            </w:r>
          </w:p>
        </w:tc>
      </w:tr>
      <w:tr>
        <w:tc>
          <w:tcPr>
            <w:tcW w:type="dxa" w:w="2016"/>
            <w:shd w:val="clear" w:color="auto" w:fill="F2F6FA"/>
          </w:tcPr>
          <w:p>
            <w:pPr>
              <w:spacing w:after="0"/>
            </w:pPr>
            <w:r>
              <w:rPr>
                <w:rFonts w:ascii="Arial" w:hAnsi="Arial"/>
                <w:color w:val="444444"/>
                <w:sz w:val="20"/>
              </w:rPr>
              <w:t>SQLAlchemy 2.0</w:t>
            </w:r>
          </w:p>
        </w:tc>
        <w:tc>
          <w:tcPr>
            <w:tcW w:type="dxa" w:w="1728"/>
            <w:shd w:val="clear" w:color="auto" w:fill="F2F6FA"/>
          </w:tcPr>
          <w:p>
            <w:pPr>
              <w:spacing w:after="0"/>
            </w:pPr>
            <w:r>
              <w:rPr>
                <w:rFonts w:ascii="Arial" w:hAnsi="Arial"/>
                <w:color w:val="444444"/>
                <w:sz w:val="20"/>
              </w:rPr>
              <w:t>Python</w:t>
            </w:r>
          </w:p>
        </w:tc>
        <w:tc>
          <w:tcPr>
            <w:tcW w:type="dxa" w:w="2880"/>
            <w:shd w:val="clear" w:color="auto" w:fill="F2F6FA"/>
          </w:tcPr>
          <w:p>
            <w:pPr>
              <w:spacing w:after="0"/>
            </w:pPr>
            <w:r>
              <w:rPr>
                <w:rFonts w:ascii="Arial" w:hAnsi="Arial"/>
                <w:color w:val="444444"/>
                <w:sz w:val="20"/>
              </w:rPr>
              <w:t>Data Mapper pattern, async support</w:t>
            </w:r>
          </w:p>
        </w:tc>
        <w:tc>
          <w:tcPr>
            <w:tcW w:type="dxa" w:w="4176"/>
            <w:shd w:val="clear" w:color="auto" w:fill="F2F6FA"/>
          </w:tcPr>
          <w:p>
            <w:pPr>
              <w:spacing w:after="0"/>
            </w:pPr>
            <w:r>
              <w:rPr>
                <w:rFonts w:ascii="Arial" w:hAnsi="Arial"/>
                <w:color w:val="444444"/>
                <w:sz w:val="20"/>
              </w:rPr>
              <w:t>Most powerful Python ORM — MUST LEARN for Python backend</w:t>
            </w:r>
          </w:p>
        </w:tc>
      </w:tr>
      <w:tr>
        <w:tc>
          <w:tcPr>
            <w:tcW w:type="dxa" w:w="2016"/>
            <w:shd w:val="clear" w:color="auto" w:fill="FFFFFF"/>
          </w:tcPr>
          <w:p>
            <w:pPr>
              <w:spacing w:after="0"/>
            </w:pPr>
            <w:r>
              <w:rPr>
                <w:rFonts w:ascii="Arial" w:hAnsi="Arial"/>
                <w:color w:val="444444"/>
                <w:sz w:val="20"/>
              </w:rPr>
              <w:t>Alembic</w:t>
            </w:r>
          </w:p>
        </w:tc>
        <w:tc>
          <w:tcPr>
            <w:tcW w:type="dxa" w:w="1728"/>
            <w:shd w:val="clear" w:color="auto" w:fill="FFFFFF"/>
          </w:tcPr>
          <w:p>
            <w:pPr>
              <w:spacing w:after="0"/>
            </w:pPr>
            <w:r>
              <w:rPr>
                <w:rFonts w:ascii="Arial" w:hAnsi="Arial"/>
                <w:color w:val="444444"/>
                <w:sz w:val="20"/>
              </w:rPr>
              <w:t>Python</w:t>
            </w:r>
          </w:p>
        </w:tc>
        <w:tc>
          <w:tcPr>
            <w:tcW w:type="dxa" w:w="2880"/>
            <w:shd w:val="clear" w:color="auto" w:fill="FFFFFF"/>
          </w:tcPr>
          <w:p>
            <w:pPr>
              <w:spacing w:after="0"/>
            </w:pPr>
            <w:r>
              <w:rPr>
                <w:rFonts w:ascii="Arial" w:hAnsi="Arial"/>
                <w:color w:val="444444"/>
                <w:sz w:val="20"/>
              </w:rPr>
              <w:t>Migration tool for SQLAlchemy</w:t>
            </w:r>
          </w:p>
        </w:tc>
        <w:tc>
          <w:tcPr>
            <w:tcW w:type="dxa" w:w="4176"/>
            <w:shd w:val="clear" w:color="auto" w:fill="FFFFFF"/>
          </w:tcPr>
          <w:p>
            <w:pPr>
              <w:spacing w:after="0"/>
            </w:pPr>
            <w:r>
              <w:rPr>
                <w:rFonts w:ascii="Arial" w:hAnsi="Arial"/>
                <w:color w:val="444444"/>
                <w:sz w:val="20"/>
              </w:rPr>
              <w:t>Manage schema changes — pair with SQLAlchemy</w:t>
            </w:r>
          </w:p>
        </w:tc>
      </w:tr>
      <w:tr>
        <w:tc>
          <w:tcPr>
            <w:tcW w:type="dxa" w:w="2016"/>
            <w:shd w:val="clear" w:color="auto" w:fill="F2F6FA"/>
          </w:tcPr>
          <w:p>
            <w:pPr>
              <w:spacing w:after="0"/>
            </w:pPr>
            <w:r>
              <w:rPr>
                <w:rFonts w:ascii="Arial" w:hAnsi="Arial"/>
                <w:color w:val="444444"/>
                <w:sz w:val="20"/>
              </w:rPr>
              <w:t>Django ORM</w:t>
            </w:r>
          </w:p>
        </w:tc>
        <w:tc>
          <w:tcPr>
            <w:tcW w:type="dxa" w:w="1728"/>
            <w:shd w:val="clear" w:color="auto" w:fill="F2F6FA"/>
          </w:tcPr>
          <w:p>
            <w:pPr>
              <w:spacing w:after="0"/>
            </w:pPr>
            <w:r>
              <w:rPr>
                <w:rFonts w:ascii="Arial" w:hAnsi="Arial"/>
                <w:color w:val="444444"/>
                <w:sz w:val="20"/>
              </w:rPr>
              <w:t>Python</w:t>
            </w:r>
          </w:p>
        </w:tc>
        <w:tc>
          <w:tcPr>
            <w:tcW w:type="dxa" w:w="2880"/>
            <w:shd w:val="clear" w:color="auto" w:fill="F2F6FA"/>
          </w:tcPr>
          <w:p>
            <w:pPr>
              <w:spacing w:after="0"/>
            </w:pPr>
            <w:r>
              <w:rPr>
                <w:rFonts w:ascii="Arial" w:hAnsi="Arial"/>
                <w:color w:val="444444"/>
                <w:sz w:val="20"/>
              </w:rPr>
              <w:t>Active Record, built into Django</w:t>
            </w:r>
          </w:p>
        </w:tc>
        <w:tc>
          <w:tcPr>
            <w:tcW w:type="dxa" w:w="4176"/>
            <w:shd w:val="clear" w:color="auto" w:fill="F2F6FA"/>
          </w:tcPr>
          <w:p>
            <w:pPr>
              <w:spacing w:after="0"/>
            </w:pPr>
            <w:r>
              <w:rPr>
                <w:rFonts w:ascii="Arial" w:hAnsi="Arial"/>
                <w:color w:val="444444"/>
                <w:sz w:val="20"/>
              </w:rPr>
              <w:t>Easy, powerful for Django apps</w:t>
            </w:r>
          </w:p>
        </w:tc>
      </w:tr>
      <w:tr>
        <w:tc>
          <w:tcPr>
            <w:tcW w:type="dxa" w:w="2016"/>
            <w:shd w:val="clear" w:color="auto" w:fill="FFFFFF"/>
          </w:tcPr>
          <w:p>
            <w:pPr>
              <w:spacing w:after="0"/>
            </w:pPr>
            <w:r>
              <w:rPr>
                <w:rFonts w:ascii="Arial" w:hAnsi="Arial"/>
                <w:color w:val="444444"/>
                <w:sz w:val="20"/>
              </w:rPr>
              <w:t>Prisma</w:t>
            </w:r>
          </w:p>
        </w:tc>
        <w:tc>
          <w:tcPr>
            <w:tcW w:type="dxa" w:w="1728"/>
            <w:shd w:val="clear" w:color="auto" w:fill="FFFFFF"/>
          </w:tcPr>
          <w:p>
            <w:pPr>
              <w:spacing w:after="0"/>
            </w:pPr>
            <w:r>
              <w:rPr>
                <w:rFonts w:ascii="Arial" w:hAnsi="Arial"/>
                <w:color w:val="444444"/>
                <w:sz w:val="20"/>
              </w:rPr>
              <w:t>TypeScript/JS</w:t>
            </w:r>
          </w:p>
        </w:tc>
        <w:tc>
          <w:tcPr>
            <w:tcW w:type="dxa" w:w="2880"/>
            <w:shd w:val="clear" w:color="auto" w:fill="FFFFFF"/>
          </w:tcPr>
          <w:p>
            <w:pPr>
              <w:spacing w:after="0"/>
            </w:pPr>
            <w:r>
              <w:rPr>
                <w:rFonts w:ascii="Arial" w:hAnsi="Arial"/>
                <w:color w:val="444444"/>
                <w:sz w:val="20"/>
              </w:rPr>
              <w:t>Type-safe, code-first schema</w:t>
            </w:r>
          </w:p>
        </w:tc>
        <w:tc>
          <w:tcPr>
            <w:tcW w:type="dxa" w:w="4176"/>
            <w:shd w:val="clear" w:color="auto" w:fill="FFFFFF"/>
          </w:tcPr>
          <w:p>
            <w:pPr>
              <w:spacing w:after="0"/>
            </w:pPr>
            <w:r>
              <w:rPr>
                <w:rFonts w:ascii="Arial" w:hAnsi="Arial"/>
                <w:color w:val="444444"/>
                <w:sz w:val="20"/>
              </w:rPr>
              <w:t>MUST LEARN for Node.js — generates perfect TypeScript types</w:t>
            </w:r>
          </w:p>
        </w:tc>
      </w:tr>
      <w:tr>
        <w:tc>
          <w:tcPr>
            <w:tcW w:type="dxa" w:w="2016"/>
            <w:shd w:val="clear" w:color="auto" w:fill="F2F6FA"/>
          </w:tcPr>
          <w:p>
            <w:pPr>
              <w:spacing w:after="0"/>
            </w:pPr>
            <w:r>
              <w:rPr>
                <w:rFonts w:ascii="Arial" w:hAnsi="Arial"/>
                <w:color w:val="444444"/>
                <w:sz w:val="20"/>
              </w:rPr>
              <w:t>Drizzle ORM</w:t>
            </w:r>
          </w:p>
        </w:tc>
        <w:tc>
          <w:tcPr>
            <w:tcW w:type="dxa" w:w="1728"/>
            <w:shd w:val="clear" w:color="auto" w:fill="F2F6FA"/>
          </w:tcPr>
          <w:p>
            <w:pPr>
              <w:spacing w:after="0"/>
            </w:pPr>
            <w:r>
              <w:rPr>
                <w:rFonts w:ascii="Arial" w:hAnsi="Arial"/>
                <w:color w:val="444444"/>
                <w:sz w:val="20"/>
              </w:rPr>
              <w:t>TypeScript/JS</w:t>
            </w:r>
          </w:p>
        </w:tc>
        <w:tc>
          <w:tcPr>
            <w:tcW w:type="dxa" w:w="2880"/>
            <w:shd w:val="clear" w:color="auto" w:fill="F2F6FA"/>
          </w:tcPr>
          <w:p>
            <w:pPr>
              <w:spacing w:after="0"/>
            </w:pPr>
            <w:r>
              <w:rPr>
                <w:rFonts w:ascii="Arial" w:hAnsi="Arial"/>
                <w:color w:val="444444"/>
                <w:sz w:val="20"/>
              </w:rPr>
              <w:t>SQL-like, lightweight, type-safe</w:t>
            </w:r>
          </w:p>
        </w:tc>
        <w:tc>
          <w:tcPr>
            <w:tcW w:type="dxa" w:w="4176"/>
            <w:shd w:val="clear" w:color="auto" w:fill="F2F6FA"/>
          </w:tcPr>
          <w:p>
            <w:pPr>
              <w:spacing w:after="0"/>
            </w:pPr>
            <w:r>
              <w:rPr>
                <w:rFonts w:ascii="Arial" w:hAnsi="Arial"/>
                <w:color w:val="444444"/>
                <w:sz w:val="20"/>
              </w:rPr>
              <w:t>Growing fast, great for serverless</w:t>
            </w:r>
          </w:p>
        </w:tc>
      </w:tr>
      <w:tr>
        <w:tc>
          <w:tcPr>
            <w:tcW w:type="dxa" w:w="2016"/>
            <w:shd w:val="clear" w:color="auto" w:fill="FFFFFF"/>
          </w:tcPr>
          <w:p>
            <w:pPr>
              <w:spacing w:after="0"/>
            </w:pPr>
            <w:r>
              <w:rPr>
                <w:rFonts w:ascii="Arial" w:hAnsi="Arial"/>
                <w:color w:val="444444"/>
                <w:sz w:val="20"/>
              </w:rPr>
              <w:t>Sequelize</w:t>
            </w:r>
          </w:p>
        </w:tc>
        <w:tc>
          <w:tcPr>
            <w:tcW w:type="dxa" w:w="1728"/>
            <w:shd w:val="clear" w:color="auto" w:fill="FFFFFF"/>
          </w:tcPr>
          <w:p>
            <w:pPr>
              <w:spacing w:after="0"/>
            </w:pPr>
            <w:r>
              <w:rPr>
                <w:rFonts w:ascii="Arial" w:hAnsi="Arial"/>
                <w:color w:val="444444"/>
                <w:sz w:val="20"/>
              </w:rPr>
              <w:t>JavaScript</w:t>
            </w:r>
          </w:p>
        </w:tc>
        <w:tc>
          <w:tcPr>
            <w:tcW w:type="dxa" w:w="2880"/>
            <w:shd w:val="clear" w:color="auto" w:fill="FFFFFF"/>
          </w:tcPr>
          <w:p>
            <w:pPr>
              <w:spacing w:after="0"/>
            </w:pPr>
            <w:r>
              <w:rPr>
                <w:rFonts w:ascii="Arial" w:hAnsi="Arial"/>
                <w:color w:val="444444"/>
                <w:sz w:val="20"/>
              </w:rPr>
              <w:t>Active Record, callbacks-era</w:t>
            </w:r>
          </w:p>
        </w:tc>
        <w:tc>
          <w:tcPr>
            <w:tcW w:type="dxa" w:w="4176"/>
            <w:shd w:val="clear" w:color="auto" w:fill="FFFFFF"/>
          </w:tcPr>
          <w:p>
            <w:pPr>
              <w:spacing w:after="0"/>
            </w:pPr>
            <w:r>
              <w:rPr>
                <w:rFonts w:ascii="Arial" w:hAnsi="Arial"/>
                <w:color w:val="444444"/>
                <w:sz w:val="20"/>
              </w:rPr>
              <w:t>Older, still widely used in legacy Node apps</w:t>
            </w:r>
          </w:p>
        </w:tc>
      </w:tr>
      <w:tr>
        <w:tc>
          <w:tcPr>
            <w:tcW w:type="dxa" w:w="2016"/>
            <w:shd w:val="clear" w:color="auto" w:fill="F2F6FA"/>
          </w:tcPr>
          <w:p>
            <w:pPr>
              <w:spacing w:after="0"/>
            </w:pPr>
            <w:r>
              <w:rPr>
                <w:rFonts w:ascii="Arial" w:hAnsi="Arial"/>
                <w:color w:val="444444"/>
                <w:sz w:val="20"/>
              </w:rPr>
              <w:t>TypeORM</w:t>
            </w:r>
          </w:p>
        </w:tc>
        <w:tc>
          <w:tcPr>
            <w:tcW w:type="dxa" w:w="1728"/>
            <w:shd w:val="clear" w:color="auto" w:fill="F2F6FA"/>
          </w:tcPr>
          <w:p>
            <w:pPr>
              <w:spacing w:after="0"/>
            </w:pPr>
            <w:r>
              <w:rPr>
                <w:rFonts w:ascii="Arial" w:hAnsi="Arial"/>
                <w:color w:val="444444"/>
                <w:sz w:val="20"/>
              </w:rPr>
              <w:t>TypeScript</w:t>
            </w:r>
          </w:p>
        </w:tc>
        <w:tc>
          <w:tcPr>
            <w:tcW w:type="dxa" w:w="2880"/>
            <w:shd w:val="clear" w:color="auto" w:fill="F2F6FA"/>
          </w:tcPr>
          <w:p>
            <w:pPr>
              <w:spacing w:after="0"/>
            </w:pPr>
            <w:r>
              <w:rPr>
                <w:rFonts w:ascii="Arial" w:hAnsi="Arial"/>
                <w:color w:val="444444"/>
                <w:sz w:val="20"/>
              </w:rPr>
              <w:t>Decorators, Active Record/Data Mapper</w:t>
            </w:r>
          </w:p>
        </w:tc>
        <w:tc>
          <w:tcPr>
            <w:tcW w:type="dxa" w:w="4176"/>
            <w:shd w:val="clear" w:color="auto" w:fill="F2F6FA"/>
          </w:tcPr>
          <w:p>
            <w:pPr>
              <w:spacing w:after="0"/>
            </w:pPr>
            <w:r>
              <w:rPr>
                <w:rFonts w:ascii="Arial" w:hAnsi="Arial"/>
                <w:color w:val="444444"/>
                <w:sz w:val="20"/>
              </w:rPr>
              <w:t>Popular in NestJS apps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Python path: SQLAlchemy + Alembic. Node.js path: Prisma. These are the market leaders. For freelance work with Next.js: Prisma + PostgreSQL (on Supabase or Neon) is the dominant stack.</w:t>
      </w:r>
    </w:p>
    <w:p>
      <w:pPr>
        <w:keepNext/>
        <w:spacing w:before="280" w:after="80"/>
      </w:pPr>
      <w:r>
        <w:rPr>
          <w:rFonts w:ascii="Arial" w:hAnsi="Arial"/>
          <w:b/>
          <w:color w:val="00878A"/>
          <w:sz w:val="28"/>
        </w:rPr>
        <w:t>5.5 Redis — The Swiss Army Knife</w:t>
      </w:r>
    </w:p>
    <w:p>
      <w:pPr>
        <w:spacing w:after="80"/>
      </w:pPr>
      <w:r>
        <w:rPr>
          <w:rFonts w:ascii="Arial" w:hAnsi="Arial"/>
          <w:color w:val="444444"/>
          <w:sz w:val="22"/>
        </w:rPr>
        <w:t>Redis is an in-memory data structure store. It is NOT just a cache — it is a full-featured data platform:</w:t>
      </w:r>
    </w:p>
    <w:p>
      <w:pPr>
        <w:pStyle w:val="ListBullet"/>
        <w:spacing w:after="40"/>
        <w:ind w:left="360"/>
      </w:pPr>
      <w:r>
        <w:rPr>
          <w:rFonts w:ascii="Arial" w:hAnsi="Arial"/>
          <w:color w:val="444444"/>
          <w:sz w:val="22"/>
        </w:rPr>
        <w:t>String caching: Store API responses, computed values with TTL (time-to-live)</w:t>
      </w:r>
    </w:p>
    <w:p>
      <w:pPr>
        <w:pStyle w:val="ListBullet"/>
        <w:spacing w:after="40"/>
        <w:ind w:left="360"/>
      </w:pPr>
      <w:r>
        <w:rPr>
          <w:rFonts w:ascii="Arial" w:hAnsi="Arial"/>
          <w:color w:val="444444"/>
          <w:sz w:val="22"/>
        </w:rPr>
        <w:t>Sessions: Store user session data server-side</w:t>
      </w:r>
    </w:p>
    <w:p>
      <w:pPr>
        <w:pStyle w:val="ListBullet"/>
        <w:spacing w:after="40"/>
        <w:ind w:left="360"/>
      </w:pPr>
      <w:r>
        <w:rPr>
          <w:rFonts w:ascii="Arial" w:hAnsi="Arial"/>
          <w:color w:val="444444"/>
          <w:sz w:val="22"/>
        </w:rPr>
        <w:t>Queues: Bull/BullMQ (Node.js), Celery (Python) use Redis as a message broker</w:t>
      </w:r>
    </w:p>
    <w:p>
      <w:pPr>
        <w:pStyle w:val="ListBullet"/>
        <w:spacing w:after="40"/>
        <w:ind w:left="360"/>
      </w:pPr>
      <w:r>
        <w:rPr>
          <w:rFonts w:ascii="Arial" w:hAnsi="Arial"/>
          <w:color w:val="444444"/>
          <w:sz w:val="22"/>
        </w:rPr>
        <w:t>Pub/Sub: Broadcast messages to multiple subscribers (real-time notifications)</w:t>
      </w:r>
    </w:p>
    <w:p>
      <w:pPr>
        <w:pStyle w:val="ListBullet"/>
        <w:spacing w:after="40"/>
        <w:ind w:left="360"/>
      </w:pPr>
      <w:r>
        <w:rPr>
          <w:rFonts w:ascii="Arial" w:hAnsi="Arial"/>
          <w:color w:val="444444"/>
          <w:sz w:val="22"/>
        </w:rPr>
        <w:t>Rate limiting: Track request counts per user/IP with INCR and EXPIRE</w:t>
      </w:r>
    </w:p>
    <w:p>
      <w:pPr>
        <w:pStyle w:val="ListBullet"/>
        <w:spacing w:after="40"/>
        <w:ind w:left="360"/>
      </w:pPr>
      <w:r>
        <w:rPr>
          <w:rFonts w:ascii="Arial" w:hAnsi="Arial"/>
          <w:color w:val="444444"/>
          <w:sz w:val="22"/>
        </w:rPr>
        <w:t>Leaderboards: Sorted sets (ZADD, ZRANK) for real-time ranking systems</w:t>
      </w:r>
    </w:p>
    <w:p>
      <w:pPr>
        <w:pStyle w:val="ListBullet"/>
        <w:spacing w:after="40"/>
        <w:ind w:left="360"/>
      </w:pPr>
      <w:r>
        <w:rPr>
          <w:rFonts w:ascii="Arial" w:hAnsi="Arial"/>
          <w:color w:val="444444"/>
          <w:sz w:val="22"/>
        </w:rPr>
        <w:t>Distributed locks: Prevent race conditions in distributed systems</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Redis is used in virtually every production application at scale. It is also a common interview topic. Learn it with the ioredis (Node) or redis-py (Python) library.</w:t>
      </w:r>
    </w:p>
    <w:p>
      <w:pPr>
        <w:keepNext/>
        <w:spacing w:before="280" w:after="80"/>
      </w:pPr>
      <w:r>
        <w:rPr>
          <w:rFonts w:ascii="Arial" w:hAnsi="Arial"/>
          <w:b/>
          <w:color w:val="00878A"/>
          <w:sz w:val="28"/>
        </w:rPr>
        <w:t>5.6 MongoDB — Document Database</w:t>
      </w:r>
    </w:p>
    <w:p>
      <w:pPr>
        <w:spacing w:after="80"/>
      </w:pPr>
      <w:r>
        <w:rPr>
          <w:rFonts w:ascii="Arial" w:hAnsi="Arial"/>
          <w:color w:val="444444"/>
          <w:sz w:val="22"/>
        </w:rPr>
        <w:t>MongoDB stores JSON-like documents (BSON). It is popular for:</w:t>
      </w:r>
    </w:p>
    <w:p>
      <w:pPr>
        <w:pStyle w:val="ListBullet"/>
        <w:spacing w:after="40"/>
        <w:ind w:left="360"/>
      </w:pPr>
      <w:r>
        <w:rPr>
          <w:rFonts w:ascii="Arial" w:hAnsi="Arial"/>
          <w:color w:val="444444"/>
          <w:sz w:val="22"/>
        </w:rPr>
        <w:t>Content management systems with flexible, varying schemas</w:t>
      </w:r>
    </w:p>
    <w:p>
      <w:pPr>
        <w:pStyle w:val="ListBullet"/>
        <w:spacing w:after="40"/>
        <w:ind w:left="360"/>
      </w:pPr>
      <w:r>
        <w:rPr>
          <w:rFonts w:ascii="Arial" w:hAnsi="Arial"/>
          <w:color w:val="444444"/>
          <w:sz w:val="22"/>
        </w:rPr>
        <w:t>Rapid prototyping where schema changes frequently</w:t>
      </w:r>
    </w:p>
    <w:p>
      <w:pPr>
        <w:pStyle w:val="ListBullet"/>
        <w:spacing w:after="40"/>
        <w:ind w:left="360"/>
      </w:pPr>
      <w:r>
        <w:rPr>
          <w:rFonts w:ascii="Arial" w:hAnsi="Arial"/>
          <w:color w:val="444444"/>
          <w:sz w:val="22"/>
        </w:rPr>
        <w:t>Storing hierarchical or nested data naturally</w:t>
      </w:r>
    </w:p>
    <w:p>
      <w:pPr>
        <w:pStyle w:val="ListBullet"/>
        <w:spacing w:after="40"/>
        <w:ind w:left="360"/>
      </w:pPr>
      <w:r>
        <w:rPr>
          <w:rFonts w:ascii="Arial" w:hAnsi="Arial"/>
          <w:color w:val="444444"/>
          <w:sz w:val="22"/>
        </w:rPr>
        <w:t>Node.js + Express + MongoDB + React (MERN stack) — huge in the freelance market</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MongoDB Concept</w:t>
            </w:r>
          </w:p>
        </w:tc>
        <w:tc>
          <w:tcPr>
            <w:tcW w:type="dxa" w:w="2160"/>
            <w:shd w:val="clear" w:color="auto" w:fill="1B3A6B"/>
          </w:tcPr>
          <w:p>
            <w:pPr>
              <w:spacing w:after="0"/>
            </w:pPr>
            <w:r>
              <w:rPr>
                <w:rFonts w:ascii="Arial" w:hAnsi="Arial"/>
                <w:b/>
                <w:color w:val="FFFFFF"/>
                <w:sz w:val="20"/>
              </w:rPr>
              <w:t>SQL Equivalent</w:t>
            </w:r>
          </w:p>
        </w:tc>
        <w:tc>
          <w:tcPr>
            <w:tcW w:type="dxa" w:w="4608"/>
            <w:shd w:val="clear" w:color="auto" w:fill="1B3A6B"/>
          </w:tcPr>
          <w:p>
            <w:pPr>
              <w:spacing w:after="0"/>
            </w:pPr>
            <w:r>
              <w:rPr>
                <w:rFonts w:ascii="Arial" w:hAnsi="Arial"/>
                <w:b/>
                <w:color w:val="FFFFFF"/>
                <w:sz w:val="20"/>
              </w:rPr>
              <w:t>Notes</w:t>
            </w:r>
          </w:p>
        </w:tc>
      </w:tr>
      <w:tr>
        <w:tc>
          <w:tcPr>
            <w:tcW w:type="dxa" w:w="2592"/>
            <w:shd w:val="clear" w:color="auto" w:fill="F2F6FA"/>
          </w:tcPr>
          <w:p>
            <w:pPr>
              <w:spacing w:after="0"/>
            </w:pPr>
            <w:r>
              <w:rPr>
                <w:rFonts w:ascii="Arial" w:hAnsi="Arial"/>
                <w:color w:val="444444"/>
                <w:sz w:val="20"/>
              </w:rPr>
              <w:t>Collection</w:t>
            </w:r>
          </w:p>
        </w:tc>
        <w:tc>
          <w:tcPr>
            <w:tcW w:type="dxa" w:w="2160"/>
            <w:shd w:val="clear" w:color="auto" w:fill="F2F6FA"/>
          </w:tcPr>
          <w:p>
            <w:pPr>
              <w:spacing w:after="0"/>
            </w:pPr>
            <w:r>
              <w:rPr>
                <w:rFonts w:ascii="Arial" w:hAnsi="Arial"/>
                <w:color w:val="444444"/>
                <w:sz w:val="20"/>
              </w:rPr>
              <w:t>Table</w:t>
            </w:r>
          </w:p>
        </w:tc>
        <w:tc>
          <w:tcPr>
            <w:tcW w:type="dxa" w:w="4608"/>
            <w:shd w:val="clear" w:color="auto" w:fill="F2F6FA"/>
          </w:tcPr>
          <w:p>
            <w:pPr>
              <w:spacing w:after="0"/>
            </w:pPr>
            <w:r>
              <w:rPr>
                <w:rFonts w:ascii="Arial" w:hAnsi="Arial"/>
                <w:color w:val="444444"/>
                <w:sz w:val="20"/>
              </w:rPr>
              <w:t>Group of related documents</w:t>
            </w:r>
          </w:p>
        </w:tc>
      </w:tr>
      <w:tr>
        <w:tc>
          <w:tcPr>
            <w:tcW w:type="dxa" w:w="2592"/>
            <w:shd w:val="clear" w:color="auto" w:fill="FFFFFF"/>
          </w:tcPr>
          <w:p>
            <w:pPr>
              <w:spacing w:after="0"/>
            </w:pPr>
            <w:r>
              <w:rPr>
                <w:rFonts w:ascii="Arial" w:hAnsi="Arial"/>
                <w:color w:val="444444"/>
                <w:sz w:val="20"/>
              </w:rPr>
              <w:t>Document</w:t>
            </w:r>
          </w:p>
        </w:tc>
        <w:tc>
          <w:tcPr>
            <w:tcW w:type="dxa" w:w="2160"/>
            <w:shd w:val="clear" w:color="auto" w:fill="FFFFFF"/>
          </w:tcPr>
          <w:p>
            <w:pPr>
              <w:spacing w:after="0"/>
            </w:pPr>
            <w:r>
              <w:rPr>
                <w:rFonts w:ascii="Arial" w:hAnsi="Arial"/>
                <w:color w:val="444444"/>
                <w:sz w:val="20"/>
              </w:rPr>
              <w:t>Row</w:t>
            </w:r>
          </w:p>
        </w:tc>
        <w:tc>
          <w:tcPr>
            <w:tcW w:type="dxa" w:w="4608"/>
            <w:shd w:val="clear" w:color="auto" w:fill="FFFFFF"/>
          </w:tcPr>
          <w:p>
            <w:pPr>
              <w:spacing w:after="0"/>
            </w:pPr>
            <w:r>
              <w:rPr>
                <w:rFonts w:ascii="Arial" w:hAnsi="Arial"/>
                <w:color w:val="444444"/>
                <w:sz w:val="20"/>
              </w:rPr>
              <w:t>JSON object with any structure</w:t>
            </w:r>
          </w:p>
        </w:tc>
      </w:tr>
      <w:tr>
        <w:tc>
          <w:tcPr>
            <w:tcW w:type="dxa" w:w="2592"/>
            <w:shd w:val="clear" w:color="auto" w:fill="F2F6FA"/>
          </w:tcPr>
          <w:p>
            <w:pPr>
              <w:spacing w:after="0"/>
            </w:pPr>
            <w:r>
              <w:rPr>
                <w:rFonts w:ascii="Arial" w:hAnsi="Arial"/>
                <w:color w:val="444444"/>
                <w:sz w:val="20"/>
              </w:rPr>
              <w:t>Field</w:t>
            </w:r>
          </w:p>
        </w:tc>
        <w:tc>
          <w:tcPr>
            <w:tcW w:type="dxa" w:w="2160"/>
            <w:shd w:val="clear" w:color="auto" w:fill="F2F6FA"/>
          </w:tcPr>
          <w:p>
            <w:pPr>
              <w:spacing w:after="0"/>
            </w:pPr>
            <w:r>
              <w:rPr>
                <w:rFonts w:ascii="Arial" w:hAnsi="Arial"/>
                <w:color w:val="444444"/>
                <w:sz w:val="20"/>
              </w:rPr>
              <w:t>Column</w:t>
            </w:r>
          </w:p>
        </w:tc>
        <w:tc>
          <w:tcPr>
            <w:tcW w:type="dxa" w:w="4608"/>
            <w:shd w:val="clear" w:color="auto" w:fill="F2F6FA"/>
          </w:tcPr>
          <w:p>
            <w:pPr>
              <w:spacing w:after="0"/>
            </w:pPr>
            <w:r>
              <w:rPr>
                <w:rFonts w:ascii="Arial" w:hAnsi="Arial"/>
                <w:color w:val="444444"/>
                <w:sz w:val="20"/>
              </w:rPr>
              <w:t>Can contain nested objects or arrays</w:t>
            </w:r>
          </w:p>
        </w:tc>
      </w:tr>
      <w:tr>
        <w:tc>
          <w:tcPr>
            <w:tcW w:type="dxa" w:w="2592"/>
            <w:shd w:val="clear" w:color="auto" w:fill="FFFFFF"/>
          </w:tcPr>
          <w:p>
            <w:pPr>
              <w:spacing w:after="0"/>
            </w:pPr>
            <w:r>
              <w:rPr>
                <w:rFonts w:ascii="Arial" w:hAnsi="Arial"/>
                <w:color w:val="444444"/>
                <w:sz w:val="20"/>
              </w:rPr>
              <w:t>_id</w:t>
            </w:r>
          </w:p>
        </w:tc>
        <w:tc>
          <w:tcPr>
            <w:tcW w:type="dxa" w:w="2160"/>
            <w:shd w:val="clear" w:color="auto" w:fill="FFFFFF"/>
          </w:tcPr>
          <w:p>
            <w:pPr>
              <w:spacing w:after="0"/>
            </w:pPr>
            <w:r>
              <w:rPr>
                <w:rFonts w:ascii="Arial" w:hAnsi="Arial"/>
                <w:color w:val="444444"/>
                <w:sz w:val="20"/>
              </w:rPr>
              <w:t>Primary Key</w:t>
            </w:r>
          </w:p>
        </w:tc>
        <w:tc>
          <w:tcPr>
            <w:tcW w:type="dxa" w:w="4608"/>
            <w:shd w:val="clear" w:color="auto" w:fill="FFFFFF"/>
          </w:tcPr>
          <w:p>
            <w:pPr>
              <w:spacing w:after="0"/>
            </w:pPr>
            <w:r>
              <w:rPr>
                <w:rFonts w:ascii="Arial" w:hAnsi="Arial"/>
                <w:color w:val="444444"/>
                <w:sz w:val="20"/>
              </w:rPr>
              <w:t>Auto-generated ObjectId or custom</w:t>
            </w:r>
          </w:p>
        </w:tc>
      </w:tr>
      <w:tr>
        <w:tc>
          <w:tcPr>
            <w:tcW w:type="dxa" w:w="2592"/>
            <w:shd w:val="clear" w:color="auto" w:fill="F2F6FA"/>
          </w:tcPr>
          <w:p>
            <w:pPr>
              <w:spacing w:after="0"/>
            </w:pPr>
            <w:r>
              <w:rPr>
                <w:rFonts w:ascii="Arial" w:hAnsi="Arial"/>
                <w:color w:val="444444"/>
                <w:sz w:val="20"/>
              </w:rPr>
              <w:t>Aggregation Pipeline</w:t>
            </w:r>
          </w:p>
        </w:tc>
        <w:tc>
          <w:tcPr>
            <w:tcW w:type="dxa" w:w="2160"/>
            <w:shd w:val="clear" w:color="auto" w:fill="F2F6FA"/>
          </w:tcPr>
          <w:p>
            <w:pPr>
              <w:spacing w:after="0"/>
            </w:pPr>
            <w:r>
              <w:rPr>
                <w:rFonts w:ascii="Arial" w:hAnsi="Arial"/>
                <w:color w:val="444444"/>
                <w:sz w:val="20"/>
              </w:rPr>
              <w:t>GROUP BY + JOINs</w:t>
            </w:r>
          </w:p>
        </w:tc>
        <w:tc>
          <w:tcPr>
            <w:tcW w:type="dxa" w:w="4608"/>
            <w:shd w:val="clear" w:color="auto" w:fill="F2F6FA"/>
          </w:tcPr>
          <w:p>
            <w:pPr>
              <w:spacing w:after="0"/>
            </w:pPr>
            <w:r>
              <w:rPr>
                <w:rFonts w:ascii="Arial" w:hAnsi="Arial"/>
                <w:color w:val="444444"/>
                <w:sz w:val="20"/>
              </w:rPr>
              <w:t>Powerful data transformation stages ($match, $group, $lookup)</w:t>
            </w:r>
          </w:p>
        </w:tc>
      </w:tr>
      <w:tr>
        <w:tc>
          <w:tcPr>
            <w:tcW w:type="dxa" w:w="2592"/>
            <w:shd w:val="clear" w:color="auto" w:fill="FFFFFF"/>
          </w:tcPr>
          <w:p>
            <w:pPr>
              <w:spacing w:after="0"/>
            </w:pPr>
            <w:r>
              <w:rPr>
                <w:rFonts w:ascii="Arial" w:hAnsi="Arial"/>
                <w:color w:val="444444"/>
                <w:sz w:val="20"/>
              </w:rPr>
              <w:t>Atlas</w:t>
            </w:r>
          </w:p>
        </w:tc>
        <w:tc>
          <w:tcPr>
            <w:tcW w:type="dxa" w:w="2160"/>
            <w:shd w:val="clear" w:color="auto" w:fill="FFFFFF"/>
          </w:tcPr>
          <w:p>
            <w:pPr>
              <w:spacing w:after="0"/>
            </w:pPr>
            <w:r>
              <w:rPr>
                <w:rFonts w:ascii="Arial" w:hAnsi="Arial"/>
                <w:color w:val="444444"/>
                <w:sz w:val="20"/>
              </w:rPr>
              <w:t>Cloud RDS</w:t>
            </w:r>
          </w:p>
        </w:tc>
        <w:tc>
          <w:tcPr>
            <w:tcW w:type="dxa" w:w="4608"/>
            <w:shd w:val="clear" w:color="auto" w:fill="FFFFFF"/>
          </w:tcPr>
          <w:p>
            <w:pPr>
              <w:spacing w:after="0"/>
            </w:pPr>
            <w:r>
              <w:rPr>
                <w:rFonts w:ascii="Arial" w:hAnsi="Arial"/>
                <w:color w:val="444444"/>
                <w:sz w:val="20"/>
              </w:rPr>
              <w:t>MongoDB's managed cloud service — free 512MB tier</w:t>
            </w:r>
          </w:p>
        </w:tc>
      </w:tr>
    </w:tbl>
    <w:p>
      <w:pPr>
        <w:spacing w:after="80"/>
      </w:pPr>
    </w:p>
    <w:p>
      <w:pPr>
        <w:keepNext/>
        <w:spacing w:before="280" w:after="80"/>
      </w:pPr>
      <w:r>
        <w:rPr>
          <w:rFonts w:ascii="Arial" w:hAnsi="Arial"/>
          <w:b/>
          <w:color w:val="00878A"/>
          <w:sz w:val="28"/>
        </w:rPr>
        <w:t>5.7 Supabase — The Postgres Platform to Learn Now</w:t>
      </w:r>
    </w:p>
    <w:p>
      <w:pPr>
        <w:spacing w:after="80"/>
      </w:pPr>
      <w:r>
        <w:rPr>
          <w:rFonts w:ascii="Arial" w:hAnsi="Arial"/>
          <w:color w:val="444444"/>
          <w:sz w:val="22"/>
        </w:rPr>
        <w:t>Supabase is an open-source Firebase alternative built on PostgreSQL. It is extremely popular for solo developers and freelancers:</w:t>
      </w:r>
    </w:p>
    <w:p>
      <w:pPr>
        <w:pStyle w:val="ListBullet"/>
        <w:spacing w:after="40"/>
        <w:ind w:left="360"/>
      </w:pPr>
      <w:r>
        <w:rPr>
          <w:rFonts w:ascii="Arial" w:hAnsi="Arial"/>
          <w:color w:val="444444"/>
          <w:sz w:val="22"/>
        </w:rPr>
        <w:t>Hosted PostgreSQL database with a visual table editor</w:t>
      </w:r>
    </w:p>
    <w:p>
      <w:pPr>
        <w:pStyle w:val="ListBullet"/>
        <w:spacing w:after="40"/>
        <w:ind w:left="360"/>
      </w:pPr>
      <w:r>
        <w:rPr>
          <w:rFonts w:ascii="Arial" w:hAnsi="Arial"/>
          <w:color w:val="444444"/>
          <w:sz w:val="22"/>
        </w:rPr>
        <w:t>Auto-generated REST and GraphQL APIs from your database schema</w:t>
      </w:r>
    </w:p>
    <w:p>
      <w:pPr>
        <w:pStyle w:val="ListBullet"/>
        <w:spacing w:after="40"/>
        <w:ind w:left="360"/>
      </w:pPr>
      <w:r>
        <w:rPr>
          <w:rFonts w:ascii="Arial" w:hAnsi="Arial"/>
          <w:color w:val="444444"/>
          <w:sz w:val="22"/>
        </w:rPr>
        <w:t>Built-in authentication (email, OAuth, magic links, phone)</w:t>
      </w:r>
    </w:p>
    <w:p>
      <w:pPr>
        <w:pStyle w:val="ListBullet"/>
        <w:spacing w:after="40"/>
        <w:ind w:left="360"/>
      </w:pPr>
      <w:r>
        <w:rPr>
          <w:rFonts w:ascii="Arial" w:hAnsi="Arial"/>
          <w:color w:val="444444"/>
          <w:sz w:val="22"/>
        </w:rPr>
        <w:t>Real-time subscriptions via WebSockets</w:t>
      </w:r>
    </w:p>
    <w:p>
      <w:pPr>
        <w:pStyle w:val="ListBullet"/>
        <w:spacing w:after="40"/>
        <w:ind w:left="360"/>
      </w:pPr>
      <w:r>
        <w:rPr>
          <w:rFonts w:ascii="Arial" w:hAnsi="Arial"/>
          <w:color w:val="444444"/>
          <w:sz w:val="22"/>
        </w:rPr>
        <w:t>Storage: File uploads with S3-compatible bucket API</w:t>
      </w:r>
    </w:p>
    <w:p>
      <w:pPr>
        <w:pStyle w:val="ListBullet"/>
        <w:spacing w:after="40"/>
        <w:ind w:left="360"/>
      </w:pPr>
      <w:r>
        <w:rPr>
          <w:rFonts w:ascii="Arial" w:hAnsi="Arial"/>
          <w:color w:val="444444"/>
          <w:sz w:val="22"/>
        </w:rPr>
        <w:t>Edge Functions: Deno serverless functions</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Supabase + Next.js is one of the most popular freelance stacks in 2024-2025. You can build a full SaaS product with zero server management. Since you already use Vercel, adding Supabase is a natural extension.</w:t>
      </w:r>
    </w:p>
    <w:p>
      <w:r>
        <w:br w:type="page"/>
      </w:r>
    </w:p>
    <w:p>
      <w:pPr>
        <w:keepNext/>
        <w:spacing w:before="360" w:after="120"/>
        <w:pBdr>
          <w:bottom w:val="single" w:sz="6" w:space="1" w:color="1B3A6B"/>
        </w:pBdr>
      </w:pPr>
      <w:r>
        <w:rPr>
          <w:rFonts w:ascii="Arial" w:hAnsi="Arial"/>
          <w:b/>
          <w:color w:val="1B3A6B"/>
          <w:sz w:val="36"/>
        </w:rPr>
        <w:t>6. APIs &amp; Communication Protocols</w:t>
      </w:r>
    </w:p>
    <w:p>
      <w:pPr>
        <w:spacing w:after="80"/>
      </w:pPr>
      <w:r>
        <w:rPr>
          <w:rFonts w:ascii="Arial" w:hAnsi="Arial"/>
          <w:color w:val="444444"/>
          <w:sz w:val="22"/>
        </w:rPr>
        <w:t>APIs (Application Programming Interfaces) are how software systems communicate. As a full-stack developer, you will both consume APIs (in frontend) and build them (in backend).</w:t>
      </w:r>
    </w:p>
    <w:p>
      <w:pPr>
        <w:keepNext/>
        <w:spacing w:before="280" w:after="80"/>
      </w:pPr>
      <w:r>
        <w:rPr>
          <w:rFonts w:ascii="Arial" w:hAnsi="Arial"/>
          <w:b/>
          <w:color w:val="00878A"/>
          <w:sz w:val="28"/>
        </w:rPr>
        <w:t>6.1 REST — The Standard</w:t>
      </w:r>
    </w:p>
    <w:p>
      <w:pPr>
        <w:spacing w:after="80"/>
      </w:pPr>
      <w:r>
        <w:rPr>
          <w:rFonts w:ascii="Arial" w:hAnsi="Arial"/>
          <w:color w:val="444444"/>
          <w:sz w:val="22"/>
        </w:rPr>
        <w:t>REST (Representational State Transfer) is the dominant API architecture. You likely use it already. Professional-level REST knowledge includes: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6B"/>
          </w:tcPr>
          <w:p>
            <w:pPr>
              <w:spacing w:after="0"/>
            </w:pPr>
            <w:r>
              <w:rPr>
                <w:rFonts w:ascii="Arial" w:hAnsi="Arial"/>
                <w:b/>
                <w:color w:val="FFFFFF"/>
                <w:sz w:val="20"/>
              </w:rPr>
              <w:t>Concept</w:t>
            </w:r>
          </w:p>
        </w:tc>
        <w:tc>
          <w:tcPr>
            <w:tcW w:type="dxa" w:w="6480"/>
            <w:shd w:val="clear" w:color="auto" w:fill="1B3A6B"/>
          </w:tcPr>
          <w:p>
            <w:pPr>
              <w:spacing w:after="0"/>
            </w:pPr>
            <w:r>
              <w:rPr>
                <w:rFonts w:ascii="Arial" w:hAnsi="Arial"/>
                <w:b/>
                <w:color w:val="FFFFFF"/>
                <w:sz w:val="20"/>
              </w:rPr>
              <w:t>Details</w:t>
            </w:r>
          </w:p>
        </w:tc>
      </w:tr>
      <w:tr>
        <w:tc>
          <w:tcPr>
            <w:tcW w:type="dxa" w:w="2880"/>
            <w:shd w:val="clear" w:color="auto" w:fill="F2F6FA"/>
          </w:tcPr>
          <w:p>
            <w:pPr>
              <w:spacing w:after="0"/>
            </w:pPr>
            <w:r>
              <w:rPr>
                <w:rFonts w:ascii="Arial" w:hAnsi="Arial"/>
                <w:color w:val="444444"/>
                <w:sz w:val="20"/>
              </w:rPr>
              <w:t>Resource Naming</w:t>
            </w:r>
          </w:p>
        </w:tc>
        <w:tc>
          <w:tcPr>
            <w:tcW w:type="dxa" w:w="6480"/>
            <w:shd w:val="clear" w:color="auto" w:fill="F2F6FA"/>
          </w:tcPr>
          <w:p>
            <w:pPr>
              <w:spacing w:after="0"/>
            </w:pPr>
            <w:r>
              <w:rPr>
                <w:rFonts w:ascii="Arial" w:hAnsi="Arial"/>
                <w:color w:val="444444"/>
                <w:sz w:val="20"/>
              </w:rPr>
              <w:t>Plural nouns: /users, /products/123/reviews — never verbs like /getUser</w:t>
            </w:r>
          </w:p>
        </w:tc>
      </w:tr>
      <w:tr>
        <w:tc>
          <w:tcPr>
            <w:tcW w:type="dxa" w:w="2880"/>
            <w:shd w:val="clear" w:color="auto" w:fill="FFFFFF"/>
          </w:tcPr>
          <w:p>
            <w:pPr>
              <w:spacing w:after="0"/>
            </w:pPr>
            <w:r>
              <w:rPr>
                <w:rFonts w:ascii="Arial" w:hAnsi="Arial"/>
                <w:color w:val="444444"/>
                <w:sz w:val="20"/>
              </w:rPr>
              <w:t>HTTP Methods</w:t>
            </w:r>
          </w:p>
        </w:tc>
        <w:tc>
          <w:tcPr>
            <w:tcW w:type="dxa" w:w="6480"/>
            <w:shd w:val="clear" w:color="auto" w:fill="FFFFFF"/>
          </w:tcPr>
          <w:p>
            <w:pPr>
              <w:spacing w:after="0"/>
            </w:pPr>
            <w:r>
              <w:rPr>
                <w:rFonts w:ascii="Arial" w:hAnsi="Arial"/>
                <w:color w:val="444444"/>
                <w:sz w:val="20"/>
              </w:rPr>
              <w:t>GET (read), POST (create), PUT (replace), PATCH (partial update), DELETE</w:t>
            </w:r>
          </w:p>
        </w:tc>
      </w:tr>
      <w:tr>
        <w:tc>
          <w:tcPr>
            <w:tcW w:type="dxa" w:w="2880"/>
            <w:shd w:val="clear" w:color="auto" w:fill="F2F6FA"/>
          </w:tcPr>
          <w:p>
            <w:pPr>
              <w:spacing w:after="0"/>
            </w:pPr>
            <w:r>
              <w:rPr>
                <w:rFonts w:ascii="Arial" w:hAnsi="Arial"/>
                <w:color w:val="444444"/>
                <w:sz w:val="20"/>
              </w:rPr>
              <w:t>Status Codes</w:t>
            </w:r>
          </w:p>
        </w:tc>
        <w:tc>
          <w:tcPr>
            <w:tcW w:type="dxa" w:w="6480"/>
            <w:shd w:val="clear" w:color="auto" w:fill="F2F6FA"/>
          </w:tcPr>
          <w:p>
            <w:pPr>
              <w:spacing w:after="0"/>
            </w:pPr>
            <w:r>
              <w:rPr>
                <w:rFonts w:ascii="Arial" w:hAnsi="Arial"/>
                <w:color w:val="444444"/>
                <w:sz w:val="20"/>
              </w:rPr>
              <w:t>200, 201, 204, 400, 401, 403, 404, 409, 422, 429, 500, 503</w:t>
            </w:r>
          </w:p>
        </w:tc>
      </w:tr>
      <w:tr>
        <w:tc>
          <w:tcPr>
            <w:tcW w:type="dxa" w:w="2880"/>
            <w:shd w:val="clear" w:color="auto" w:fill="FFFFFF"/>
          </w:tcPr>
          <w:p>
            <w:pPr>
              <w:spacing w:after="0"/>
            </w:pPr>
            <w:r>
              <w:rPr>
                <w:rFonts w:ascii="Arial" w:hAnsi="Arial"/>
                <w:color w:val="444444"/>
                <w:sz w:val="20"/>
              </w:rPr>
              <w:t>Headers</w:t>
            </w:r>
          </w:p>
        </w:tc>
        <w:tc>
          <w:tcPr>
            <w:tcW w:type="dxa" w:w="6480"/>
            <w:shd w:val="clear" w:color="auto" w:fill="FFFFFF"/>
          </w:tcPr>
          <w:p>
            <w:pPr>
              <w:spacing w:after="0"/>
            </w:pPr>
            <w:r>
              <w:rPr>
                <w:rFonts w:ascii="Arial" w:hAnsi="Arial"/>
                <w:color w:val="444444"/>
                <w:sz w:val="20"/>
              </w:rPr>
              <w:t>Content-Type, Accept, Authorization, ETag, Cache-Control, X-Request-ID</w:t>
            </w:r>
          </w:p>
        </w:tc>
      </w:tr>
      <w:tr>
        <w:tc>
          <w:tcPr>
            <w:tcW w:type="dxa" w:w="2880"/>
            <w:shd w:val="clear" w:color="auto" w:fill="F2F6FA"/>
          </w:tcPr>
          <w:p>
            <w:pPr>
              <w:spacing w:after="0"/>
            </w:pPr>
            <w:r>
              <w:rPr>
                <w:rFonts w:ascii="Arial" w:hAnsi="Arial"/>
                <w:color w:val="444444"/>
                <w:sz w:val="20"/>
              </w:rPr>
              <w:t>Pagination</w:t>
            </w:r>
          </w:p>
        </w:tc>
        <w:tc>
          <w:tcPr>
            <w:tcW w:type="dxa" w:w="6480"/>
            <w:shd w:val="clear" w:color="auto" w:fill="F2F6FA"/>
          </w:tcPr>
          <w:p>
            <w:pPr>
              <w:spacing w:after="0"/>
            </w:pPr>
            <w:r>
              <w:rPr>
                <w:rFonts w:ascii="Arial" w:hAnsi="Arial"/>
                <w:color w:val="444444"/>
                <w:sz w:val="20"/>
              </w:rPr>
              <w:t>?page=1&amp;limit=20 (offset) or ?cursor=xyz (cursor-based for large datasets)</w:t>
            </w:r>
          </w:p>
        </w:tc>
      </w:tr>
      <w:tr>
        <w:tc>
          <w:tcPr>
            <w:tcW w:type="dxa" w:w="2880"/>
            <w:shd w:val="clear" w:color="auto" w:fill="FFFFFF"/>
          </w:tcPr>
          <w:p>
            <w:pPr>
              <w:spacing w:after="0"/>
            </w:pPr>
            <w:r>
              <w:rPr>
                <w:rFonts w:ascii="Arial" w:hAnsi="Arial"/>
                <w:color w:val="444444"/>
                <w:sz w:val="20"/>
              </w:rPr>
              <w:t>Filtering &amp; Sorting</w:t>
            </w:r>
          </w:p>
        </w:tc>
        <w:tc>
          <w:tcPr>
            <w:tcW w:type="dxa" w:w="6480"/>
            <w:shd w:val="clear" w:color="auto" w:fill="FFFFFF"/>
          </w:tcPr>
          <w:p>
            <w:pPr>
              <w:spacing w:after="0"/>
            </w:pPr>
            <w:r>
              <w:rPr>
                <w:rFonts w:ascii="Arial" w:hAnsi="Arial"/>
                <w:color w:val="444444"/>
                <w:sz w:val="20"/>
              </w:rPr>
              <w:t>?status=active&amp;sort=created_at&amp;order=desc</w:t>
            </w:r>
          </w:p>
        </w:tc>
      </w:tr>
      <w:tr>
        <w:tc>
          <w:tcPr>
            <w:tcW w:type="dxa" w:w="2880"/>
            <w:shd w:val="clear" w:color="auto" w:fill="F2F6FA"/>
          </w:tcPr>
          <w:p>
            <w:pPr>
              <w:spacing w:after="0"/>
            </w:pPr>
            <w:r>
              <w:rPr>
                <w:rFonts w:ascii="Arial" w:hAnsi="Arial"/>
                <w:color w:val="444444"/>
                <w:sz w:val="20"/>
              </w:rPr>
              <w:t>Versioning</w:t>
            </w:r>
          </w:p>
        </w:tc>
        <w:tc>
          <w:tcPr>
            <w:tcW w:type="dxa" w:w="6480"/>
            <w:shd w:val="clear" w:color="auto" w:fill="F2F6FA"/>
          </w:tcPr>
          <w:p>
            <w:pPr>
              <w:spacing w:after="0"/>
            </w:pPr>
            <w:r>
              <w:rPr>
                <w:rFonts w:ascii="Arial" w:hAnsi="Arial"/>
                <w:color w:val="444444"/>
                <w:sz w:val="20"/>
              </w:rPr>
              <w:t>/api/v1/ prefix or Accept-Version header</w:t>
            </w:r>
          </w:p>
        </w:tc>
      </w:tr>
      <w:tr>
        <w:tc>
          <w:tcPr>
            <w:tcW w:type="dxa" w:w="2880"/>
            <w:shd w:val="clear" w:color="auto" w:fill="FFFFFF"/>
          </w:tcPr>
          <w:p>
            <w:pPr>
              <w:spacing w:after="0"/>
            </w:pPr>
            <w:r>
              <w:rPr>
                <w:rFonts w:ascii="Arial" w:hAnsi="Arial"/>
                <w:color w:val="444444"/>
                <w:sz w:val="20"/>
              </w:rPr>
              <w:t>Error Responses</w:t>
            </w:r>
          </w:p>
        </w:tc>
        <w:tc>
          <w:tcPr>
            <w:tcW w:type="dxa" w:w="6480"/>
            <w:shd w:val="clear" w:color="auto" w:fill="FFFFFF"/>
          </w:tcPr>
          <w:p>
            <w:pPr>
              <w:spacing w:after="0"/>
            </w:pPr>
            <w:r>
              <w:rPr>
                <w:rFonts w:ascii="Arial" w:hAnsi="Arial"/>
                <w:color w:val="444444"/>
                <w:sz w:val="20"/>
              </w:rPr>
              <w:t>Consistent JSON: { error: 'message', code: 'ERROR_CODE', details: {...} }</w:t>
            </w:r>
          </w:p>
        </w:tc>
      </w:tr>
      <w:tr>
        <w:tc>
          <w:tcPr>
            <w:tcW w:type="dxa" w:w="2880"/>
            <w:shd w:val="clear" w:color="auto" w:fill="F2F6FA"/>
          </w:tcPr>
          <w:p>
            <w:pPr>
              <w:spacing w:after="0"/>
            </w:pPr>
            <w:r>
              <w:rPr>
                <w:rFonts w:ascii="Arial" w:hAnsi="Arial"/>
                <w:color w:val="444444"/>
                <w:sz w:val="20"/>
              </w:rPr>
              <w:t>HATEOAS</w:t>
            </w:r>
          </w:p>
        </w:tc>
        <w:tc>
          <w:tcPr>
            <w:tcW w:type="dxa" w:w="6480"/>
            <w:shd w:val="clear" w:color="auto" w:fill="F2F6FA"/>
          </w:tcPr>
          <w:p>
            <w:pPr>
              <w:spacing w:after="0"/>
            </w:pPr>
            <w:r>
              <w:rPr>
                <w:rFonts w:ascii="Arial" w:hAnsi="Arial"/>
                <w:color w:val="444444"/>
                <w:sz w:val="20"/>
              </w:rPr>
              <w:t>Include links to related resources in responses (advanced)</w:t>
            </w:r>
          </w:p>
        </w:tc>
      </w:tr>
      <w:tr>
        <w:tc>
          <w:tcPr>
            <w:tcW w:type="dxa" w:w="2880"/>
            <w:shd w:val="clear" w:color="auto" w:fill="FFFFFF"/>
          </w:tcPr>
          <w:p>
            <w:pPr>
              <w:spacing w:after="0"/>
            </w:pPr>
            <w:r>
              <w:rPr>
                <w:rFonts w:ascii="Arial" w:hAnsi="Arial"/>
                <w:color w:val="444444"/>
                <w:sz w:val="20"/>
              </w:rPr>
              <w:t>OpenAPI/Swagger</w:t>
            </w:r>
          </w:p>
        </w:tc>
        <w:tc>
          <w:tcPr>
            <w:tcW w:type="dxa" w:w="6480"/>
            <w:shd w:val="clear" w:color="auto" w:fill="FFFFFF"/>
          </w:tcPr>
          <w:p>
            <w:pPr>
              <w:spacing w:after="0"/>
            </w:pPr>
            <w:r>
              <w:rPr>
                <w:rFonts w:ascii="Arial" w:hAnsi="Arial"/>
                <w:color w:val="444444"/>
                <w:sz w:val="20"/>
              </w:rPr>
              <w:t>Document your API with a spec file — auto-generates docs</w:t>
            </w:r>
          </w:p>
        </w:tc>
      </w:tr>
    </w:tbl>
    <w:p>
      <w:pPr>
        <w:spacing w:after="80"/>
      </w:pPr>
    </w:p>
    <w:p>
      <w:pPr>
        <w:keepNext/>
        <w:spacing w:before="280" w:after="80"/>
      </w:pPr>
      <w:r>
        <w:rPr>
          <w:rFonts w:ascii="Arial" w:hAnsi="Arial"/>
          <w:b/>
          <w:color w:val="00878A"/>
          <w:sz w:val="28"/>
        </w:rPr>
        <w:t>6.2 GraphQL</w:t>
      </w:r>
    </w:p>
    <w:p>
      <w:pPr>
        <w:spacing w:after="80"/>
      </w:pPr>
      <w:r>
        <w:rPr>
          <w:rFonts w:ascii="Arial" w:hAnsi="Arial"/>
          <w:color w:val="444444"/>
          <w:sz w:val="22"/>
        </w:rPr>
        <w:t>GraphQL is a query language for APIs that lets clients request exactly the data they need — no more, no less. Created by Meta (Facebook), it is extremely popular in startups and product companies.</w:t>
      </w:r>
    </w:p>
    <w:p>
      <w:pPr>
        <w:pStyle w:val="ListBullet"/>
        <w:spacing w:after="40"/>
        <w:ind w:left="360"/>
      </w:pPr>
      <w:r>
        <w:rPr>
          <w:rFonts w:ascii="Arial" w:hAnsi="Arial"/>
          <w:color w:val="444444"/>
          <w:sz w:val="22"/>
        </w:rPr>
        <w:t>Schema-first: Define your API types in a schema definition language (SDL)</w:t>
      </w:r>
    </w:p>
    <w:p>
      <w:pPr>
        <w:pStyle w:val="ListBullet"/>
        <w:spacing w:after="40"/>
        <w:ind w:left="360"/>
      </w:pPr>
      <w:r>
        <w:rPr>
          <w:rFonts w:ascii="Arial" w:hAnsi="Arial"/>
          <w:color w:val="444444"/>
          <w:sz w:val="22"/>
        </w:rPr>
        <w:t>Single endpoint: All requests go to /graphql — clients specify what they need</w:t>
      </w:r>
    </w:p>
    <w:p>
      <w:pPr>
        <w:pStyle w:val="ListBullet"/>
        <w:spacing w:after="40"/>
        <w:ind w:left="360"/>
      </w:pPr>
      <w:r>
        <w:rPr>
          <w:rFonts w:ascii="Arial" w:hAnsi="Arial"/>
          <w:color w:val="444444"/>
          <w:sz w:val="22"/>
        </w:rPr>
        <w:t>No over/under-fetching: Get exactly the fields you ask for</w:t>
      </w:r>
    </w:p>
    <w:p>
      <w:pPr>
        <w:pStyle w:val="ListBullet"/>
        <w:spacing w:after="40"/>
        <w:ind w:left="360"/>
      </w:pPr>
      <w:r>
        <w:rPr>
          <w:rFonts w:ascii="Arial" w:hAnsi="Arial"/>
          <w:color w:val="444444"/>
          <w:sz w:val="22"/>
        </w:rPr>
        <w:t>Subscriptions: Real-time data via WebSockets using the GraphQL protocol</w:t>
      </w:r>
    </w:p>
    <w:p>
      <w:pPr>
        <w:pStyle w:val="ListBullet"/>
        <w:spacing w:after="40"/>
        <w:ind w:left="360"/>
      </w:pPr>
      <w:r>
        <w:rPr>
          <w:rFonts w:ascii="Arial" w:hAnsi="Arial"/>
          <w:color w:val="444444"/>
          <w:sz w:val="22"/>
        </w:rPr>
        <w:t>Introspection: Clients can query the schema itself to discover available types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Tool</w:t>
            </w:r>
          </w:p>
        </w:tc>
        <w:tc>
          <w:tcPr>
            <w:tcW w:type="dxa" w:w="2160"/>
            <w:shd w:val="clear" w:color="auto" w:fill="1B3A6B"/>
          </w:tcPr>
          <w:p>
            <w:pPr>
              <w:spacing w:after="0"/>
            </w:pPr>
            <w:r>
              <w:rPr>
                <w:rFonts w:ascii="Arial" w:hAnsi="Arial"/>
                <w:b/>
                <w:color w:val="FFFFFF"/>
                <w:sz w:val="20"/>
              </w:rPr>
              <w:t>Type</w:t>
            </w:r>
          </w:p>
        </w:tc>
        <w:tc>
          <w:tcPr>
            <w:tcW w:type="dxa" w:w="4608"/>
            <w:shd w:val="clear" w:color="auto" w:fill="1B3A6B"/>
          </w:tcPr>
          <w:p>
            <w:pPr>
              <w:spacing w:after="0"/>
            </w:pPr>
            <w:r>
              <w:rPr>
                <w:rFonts w:ascii="Arial" w:hAnsi="Arial"/>
                <w:b/>
                <w:color w:val="FFFFFF"/>
                <w:sz w:val="20"/>
              </w:rPr>
              <w:t>Notes</w:t>
            </w:r>
          </w:p>
        </w:tc>
      </w:tr>
      <w:tr>
        <w:tc>
          <w:tcPr>
            <w:tcW w:type="dxa" w:w="2592"/>
            <w:shd w:val="clear" w:color="auto" w:fill="F2F6FA"/>
          </w:tcPr>
          <w:p>
            <w:pPr>
              <w:spacing w:after="0"/>
            </w:pPr>
            <w:r>
              <w:rPr>
                <w:rFonts w:ascii="Arial" w:hAnsi="Arial"/>
                <w:color w:val="444444"/>
                <w:sz w:val="20"/>
              </w:rPr>
              <w:t>Apollo Server</w:t>
            </w:r>
          </w:p>
        </w:tc>
        <w:tc>
          <w:tcPr>
            <w:tcW w:type="dxa" w:w="2160"/>
            <w:shd w:val="clear" w:color="auto" w:fill="F2F6FA"/>
          </w:tcPr>
          <w:p>
            <w:pPr>
              <w:spacing w:after="0"/>
            </w:pPr>
            <w:r>
              <w:rPr>
                <w:rFonts w:ascii="Arial" w:hAnsi="Arial"/>
                <w:color w:val="444444"/>
                <w:sz w:val="20"/>
              </w:rPr>
              <w:t>Node.js GraphQL server</w:t>
            </w:r>
          </w:p>
        </w:tc>
        <w:tc>
          <w:tcPr>
            <w:tcW w:type="dxa" w:w="4608"/>
            <w:shd w:val="clear" w:color="auto" w:fill="F2F6FA"/>
          </w:tcPr>
          <w:p>
            <w:pPr>
              <w:spacing w:after="0"/>
            </w:pPr>
            <w:r>
              <w:rPr>
                <w:rFonts w:ascii="Arial" w:hAnsi="Arial"/>
                <w:color w:val="444444"/>
                <w:sz w:val="20"/>
              </w:rPr>
              <w:t>Most popular, rich ecosystem</w:t>
            </w:r>
          </w:p>
        </w:tc>
      </w:tr>
      <w:tr>
        <w:tc>
          <w:tcPr>
            <w:tcW w:type="dxa" w:w="2592"/>
            <w:shd w:val="clear" w:color="auto" w:fill="FFFFFF"/>
          </w:tcPr>
          <w:p>
            <w:pPr>
              <w:spacing w:after="0"/>
            </w:pPr>
            <w:r>
              <w:rPr>
                <w:rFonts w:ascii="Arial" w:hAnsi="Arial"/>
                <w:color w:val="444444"/>
                <w:sz w:val="20"/>
              </w:rPr>
              <w:t>Strawberry</w:t>
            </w:r>
          </w:p>
        </w:tc>
        <w:tc>
          <w:tcPr>
            <w:tcW w:type="dxa" w:w="2160"/>
            <w:shd w:val="clear" w:color="auto" w:fill="FFFFFF"/>
          </w:tcPr>
          <w:p>
            <w:pPr>
              <w:spacing w:after="0"/>
            </w:pPr>
            <w:r>
              <w:rPr>
                <w:rFonts w:ascii="Arial" w:hAnsi="Arial"/>
                <w:color w:val="444444"/>
                <w:sz w:val="20"/>
              </w:rPr>
              <w:t>Python GraphQL</w:t>
            </w:r>
          </w:p>
        </w:tc>
        <w:tc>
          <w:tcPr>
            <w:tcW w:type="dxa" w:w="4608"/>
            <w:shd w:val="clear" w:color="auto" w:fill="FFFFFF"/>
          </w:tcPr>
          <w:p>
            <w:pPr>
              <w:spacing w:after="0"/>
            </w:pPr>
            <w:r>
              <w:rPr>
                <w:rFonts w:ascii="Arial" w:hAnsi="Arial"/>
                <w:color w:val="444444"/>
                <w:sz w:val="20"/>
              </w:rPr>
              <w:t>Pythonic, type-hint based — RECOMMENDED for Python</w:t>
            </w:r>
          </w:p>
        </w:tc>
      </w:tr>
      <w:tr>
        <w:tc>
          <w:tcPr>
            <w:tcW w:type="dxa" w:w="2592"/>
            <w:shd w:val="clear" w:color="auto" w:fill="F2F6FA"/>
          </w:tcPr>
          <w:p>
            <w:pPr>
              <w:spacing w:after="0"/>
            </w:pPr>
            <w:r>
              <w:rPr>
                <w:rFonts w:ascii="Arial" w:hAnsi="Arial"/>
                <w:color w:val="444444"/>
                <w:sz w:val="20"/>
              </w:rPr>
              <w:t>Ariadne</w:t>
            </w:r>
          </w:p>
        </w:tc>
        <w:tc>
          <w:tcPr>
            <w:tcW w:type="dxa" w:w="2160"/>
            <w:shd w:val="clear" w:color="auto" w:fill="F2F6FA"/>
          </w:tcPr>
          <w:p>
            <w:pPr>
              <w:spacing w:after="0"/>
            </w:pPr>
            <w:r>
              <w:rPr>
                <w:rFonts w:ascii="Arial" w:hAnsi="Arial"/>
                <w:color w:val="444444"/>
                <w:sz w:val="20"/>
              </w:rPr>
              <w:t>Python GraphQL</w:t>
            </w:r>
          </w:p>
        </w:tc>
        <w:tc>
          <w:tcPr>
            <w:tcW w:type="dxa" w:w="4608"/>
            <w:shd w:val="clear" w:color="auto" w:fill="F2F6FA"/>
          </w:tcPr>
          <w:p>
            <w:pPr>
              <w:spacing w:after="0"/>
            </w:pPr>
            <w:r>
              <w:rPr>
                <w:rFonts w:ascii="Arial" w:hAnsi="Arial"/>
                <w:color w:val="444444"/>
                <w:sz w:val="20"/>
              </w:rPr>
              <w:t>Schema-first Python library</w:t>
            </w:r>
          </w:p>
        </w:tc>
      </w:tr>
      <w:tr>
        <w:tc>
          <w:tcPr>
            <w:tcW w:type="dxa" w:w="2592"/>
            <w:shd w:val="clear" w:color="auto" w:fill="FFFFFF"/>
          </w:tcPr>
          <w:p>
            <w:pPr>
              <w:spacing w:after="0"/>
            </w:pPr>
            <w:r>
              <w:rPr>
                <w:rFonts w:ascii="Arial" w:hAnsi="Arial"/>
                <w:color w:val="444444"/>
                <w:sz w:val="20"/>
              </w:rPr>
              <w:t>Apollo Client</w:t>
            </w:r>
          </w:p>
        </w:tc>
        <w:tc>
          <w:tcPr>
            <w:tcW w:type="dxa" w:w="2160"/>
            <w:shd w:val="clear" w:color="auto" w:fill="FFFFFF"/>
          </w:tcPr>
          <w:p>
            <w:pPr>
              <w:spacing w:after="0"/>
            </w:pPr>
            <w:r>
              <w:rPr>
                <w:rFonts w:ascii="Arial" w:hAnsi="Arial"/>
                <w:color w:val="444444"/>
                <w:sz w:val="20"/>
              </w:rPr>
              <w:t>Frontend GraphQL client</w:t>
            </w:r>
          </w:p>
        </w:tc>
        <w:tc>
          <w:tcPr>
            <w:tcW w:type="dxa" w:w="4608"/>
            <w:shd w:val="clear" w:color="auto" w:fill="FFFFFF"/>
          </w:tcPr>
          <w:p>
            <w:pPr>
              <w:spacing w:after="0"/>
            </w:pPr>
            <w:r>
              <w:rPr>
                <w:rFonts w:ascii="Arial" w:hAnsi="Arial"/>
                <w:color w:val="444444"/>
                <w:sz w:val="20"/>
              </w:rPr>
              <w:t>Caching, optimistic updates, React integration</w:t>
            </w:r>
          </w:p>
        </w:tc>
      </w:tr>
      <w:tr>
        <w:tc>
          <w:tcPr>
            <w:tcW w:type="dxa" w:w="2592"/>
            <w:shd w:val="clear" w:color="auto" w:fill="F2F6FA"/>
          </w:tcPr>
          <w:p>
            <w:pPr>
              <w:spacing w:after="0"/>
            </w:pPr>
            <w:r>
              <w:rPr>
                <w:rFonts w:ascii="Arial" w:hAnsi="Arial"/>
                <w:color w:val="444444"/>
                <w:sz w:val="20"/>
              </w:rPr>
              <w:t>urql</w:t>
            </w:r>
          </w:p>
        </w:tc>
        <w:tc>
          <w:tcPr>
            <w:tcW w:type="dxa" w:w="2160"/>
            <w:shd w:val="clear" w:color="auto" w:fill="F2F6FA"/>
          </w:tcPr>
          <w:p>
            <w:pPr>
              <w:spacing w:after="0"/>
            </w:pPr>
            <w:r>
              <w:rPr>
                <w:rFonts w:ascii="Arial" w:hAnsi="Arial"/>
                <w:color w:val="444444"/>
                <w:sz w:val="20"/>
              </w:rPr>
              <w:t>Frontend GraphQL client</w:t>
            </w:r>
          </w:p>
        </w:tc>
        <w:tc>
          <w:tcPr>
            <w:tcW w:type="dxa" w:w="4608"/>
            <w:shd w:val="clear" w:color="auto" w:fill="F2F6FA"/>
          </w:tcPr>
          <w:p>
            <w:pPr>
              <w:spacing w:after="0"/>
            </w:pPr>
            <w:r>
              <w:rPr>
                <w:rFonts w:ascii="Arial" w:hAnsi="Arial"/>
                <w:color w:val="444444"/>
                <w:sz w:val="20"/>
              </w:rPr>
              <w:t>Lighter alternative to Apollo Client</w:t>
            </w:r>
          </w:p>
        </w:tc>
      </w:tr>
      <w:tr>
        <w:tc>
          <w:tcPr>
            <w:tcW w:type="dxa" w:w="2592"/>
            <w:shd w:val="clear" w:color="auto" w:fill="FFFFFF"/>
          </w:tcPr>
          <w:p>
            <w:pPr>
              <w:spacing w:after="0"/>
            </w:pPr>
            <w:r>
              <w:rPr>
                <w:rFonts w:ascii="Arial" w:hAnsi="Arial"/>
                <w:color w:val="444444"/>
                <w:sz w:val="20"/>
              </w:rPr>
              <w:t>GraphQL Yoga</w:t>
            </w:r>
          </w:p>
        </w:tc>
        <w:tc>
          <w:tcPr>
            <w:tcW w:type="dxa" w:w="2160"/>
            <w:shd w:val="clear" w:color="auto" w:fill="FFFFFF"/>
          </w:tcPr>
          <w:p>
            <w:pPr>
              <w:spacing w:after="0"/>
            </w:pPr>
            <w:r>
              <w:rPr>
                <w:rFonts w:ascii="Arial" w:hAnsi="Arial"/>
                <w:color w:val="444444"/>
                <w:sz w:val="20"/>
              </w:rPr>
              <w:t>Node.js server</w:t>
            </w:r>
          </w:p>
        </w:tc>
        <w:tc>
          <w:tcPr>
            <w:tcW w:type="dxa" w:w="4608"/>
            <w:shd w:val="clear" w:color="auto" w:fill="FFFFFF"/>
          </w:tcPr>
          <w:p>
            <w:pPr>
              <w:spacing w:after="0"/>
            </w:pPr>
            <w:r>
              <w:rPr>
                <w:rFonts w:ascii="Arial" w:hAnsi="Arial"/>
                <w:color w:val="444444"/>
                <w:sz w:val="20"/>
              </w:rPr>
              <w:t>Modern, spec-compliant, works everywhere</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GraphQL is not better than REST — it solves different problems. REST is simpler and more cacheable. GraphQL shines in complex data requirements and mobile apps where bandwidth matters. Learn REST first, GraphQL second.</w:t>
      </w:r>
    </w:p>
    <w:p>
      <w:pPr>
        <w:keepNext/>
        <w:spacing w:before="280" w:after="80"/>
      </w:pPr>
      <w:r>
        <w:rPr>
          <w:rFonts w:ascii="Arial" w:hAnsi="Arial"/>
          <w:b/>
          <w:color w:val="00878A"/>
          <w:sz w:val="28"/>
        </w:rPr>
        <w:t>6.3 WebSockets &amp; Real-Time Communication</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B3A6B"/>
          </w:tcPr>
          <w:p>
            <w:pPr>
              <w:spacing w:after="0"/>
            </w:pPr>
            <w:r>
              <w:rPr>
                <w:rFonts w:ascii="Arial" w:hAnsi="Arial"/>
                <w:b/>
                <w:color w:val="FFFFFF"/>
                <w:sz w:val="20"/>
              </w:rPr>
              <w:t>Technology</w:t>
            </w:r>
          </w:p>
        </w:tc>
        <w:tc>
          <w:tcPr>
            <w:tcW w:type="dxa" w:w="3168"/>
            <w:shd w:val="clear" w:color="auto" w:fill="1B3A6B"/>
          </w:tcPr>
          <w:p>
            <w:pPr>
              <w:spacing w:after="0"/>
            </w:pPr>
            <w:r>
              <w:rPr>
                <w:rFonts w:ascii="Arial" w:hAnsi="Arial"/>
                <w:b/>
                <w:color w:val="FFFFFF"/>
                <w:sz w:val="20"/>
              </w:rPr>
              <w:t>Description</w:t>
            </w:r>
          </w:p>
        </w:tc>
        <w:tc>
          <w:tcPr>
            <w:tcW w:type="dxa" w:w="3888"/>
            <w:shd w:val="clear" w:color="auto" w:fill="1B3A6B"/>
          </w:tcPr>
          <w:p>
            <w:pPr>
              <w:spacing w:after="0"/>
            </w:pPr>
            <w:r>
              <w:rPr>
                <w:rFonts w:ascii="Arial" w:hAnsi="Arial"/>
                <w:b/>
                <w:color w:val="FFFFFF"/>
                <w:sz w:val="20"/>
              </w:rPr>
              <w:t>Use Cases</w:t>
            </w:r>
          </w:p>
        </w:tc>
      </w:tr>
      <w:tr>
        <w:tc>
          <w:tcPr>
            <w:tcW w:type="dxa" w:w="2304"/>
            <w:shd w:val="clear" w:color="auto" w:fill="F2F6FA"/>
          </w:tcPr>
          <w:p>
            <w:pPr>
              <w:spacing w:after="0"/>
            </w:pPr>
            <w:r>
              <w:rPr>
                <w:rFonts w:ascii="Arial" w:hAnsi="Arial"/>
                <w:color w:val="444444"/>
                <w:sz w:val="20"/>
              </w:rPr>
              <w:t>WebSockets</w:t>
            </w:r>
          </w:p>
        </w:tc>
        <w:tc>
          <w:tcPr>
            <w:tcW w:type="dxa" w:w="3168"/>
            <w:shd w:val="clear" w:color="auto" w:fill="F2F6FA"/>
          </w:tcPr>
          <w:p>
            <w:pPr>
              <w:spacing w:after="0"/>
            </w:pPr>
            <w:r>
              <w:rPr>
                <w:rFonts w:ascii="Arial" w:hAnsi="Arial"/>
                <w:color w:val="444444"/>
                <w:sz w:val="20"/>
              </w:rPr>
              <w:t>Persistent bidirectional connection between client and server</w:t>
            </w:r>
          </w:p>
        </w:tc>
        <w:tc>
          <w:tcPr>
            <w:tcW w:type="dxa" w:w="3888"/>
            <w:shd w:val="clear" w:color="auto" w:fill="F2F6FA"/>
          </w:tcPr>
          <w:p>
            <w:pPr>
              <w:spacing w:after="0"/>
            </w:pPr>
            <w:r>
              <w:rPr>
                <w:rFonts w:ascii="Arial" w:hAnsi="Arial"/>
                <w:color w:val="444444"/>
                <w:sz w:val="20"/>
              </w:rPr>
              <w:t>Chat, live notifications, collaborative editing, dashboards</w:t>
            </w:r>
          </w:p>
        </w:tc>
      </w:tr>
      <w:tr>
        <w:tc>
          <w:tcPr>
            <w:tcW w:type="dxa" w:w="2304"/>
            <w:shd w:val="clear" w:color="auto" w:fill="FFFFFF"/>
          </w:tcPr>
          <w:p>
            <w:pPr>
              <w:spacing w:after="0"/>
            </w:pPr>
            <w:r>
              <w:rPr>
                <w:rFonts w:ascii="Arial" w:hAnsi="Arial"/>
                <w:color w:val="444444"/>
                <w:sz w:val="20"/>
              </w:rPr>
              <w:t>Socket.io</w:t>
            </w:r>
          </w:p>
        </w:tc>
        <w:tc>
          <w:tcPr>
            <w:tcW w:type="dxa" w:w="3168"/>
            <w:shd w:val="clear" w:color="auto" w:fill="FFFFFF"/>
          </w:tcPr>
          <w:p>
            <w:pPr>
              <w:spacing w:after="0"/>
            </w:pPr>
            <w:r>
              <w:rPr>
                <w:rFonts w:ascii="Arial" w:hAnsi="Arial"/>
                <w:color w:val="444444"/>
                <w:sz w:val="20"/>
              </w:rPr>
              <w:t>WebSocket library with fallback and rooms support</w:t>
            </w:r>
          </w:p>
        </w:tc>
        <w:tc>
          <w:tcPr>
            <w:tcW w:type="dxa" w:w="3888"/>
            <w:shd w:val="clear" w:color="auto" w:fill="FFFFFF"/>
          </w:tcPr>
          <w:p>
            <w:pPr>
              <w:spacing w:after="0"/>
            </w:pPr>
            <w:r>
              <w:rPr>
                <w:rFonts w:ascii="Arial" w:hAnsi="Arial"/>
                <w:color w:val="444444"/>
                <w:sz w:val="20"/>
              </w:rPr>
              <w:t>Chat apps, multiplayer games, real-time dashboards</w:t>
            </w:r>
          </w:p>
        </w:tc>
      </w:tr>
      <w:tr>
        <w:tc>
          <w:tcPr>
            <w:tcW w:type="dxa" w:w="2304"/>
            <w:shd w:val="clear" w:color="auto" w:fill="F2F6FA"/>
          </w:tcPr>
          <w:p>
            <w:pPr>
              <w:spacing w:after="0"/>
            </w:pPr>
            <w:r>
              <w:rPr>
                <w:rFonts w:ascii="Arial" w:hAnsi="Arial"/>
                <w:color w:val="444444"/>
                <w:sz w:val="20"/>
              </w:rPr>
              <w:t>Server-Sent Events (SSE)</w:t>
            </w:r>
          </w:p>
        </w:tc>
        <w:tc>
          <w:tcPr>
            <w:tcW w:type="dxa" w:w="3168"/>
            <w:shd w:val="clear" w:color="auto" w:fill="F2F6FA"/>
          </w:tcPr>
          <w:p>
            <w:pPr>
              <w:spacing w:after="0"/>
            </w:pPr>
            <w:r>
              <w:rPr>
                <w:rFonts w:ascii="Arial" w:hAnsi="Arial"/>
                <w:color w:val="444444"/>
                <w:sz w:val="20"/>
              </w:rPr>
              <w:t>One-way server → client streaming</w:t>
            </w:r>
          </w:p>
        </w:tc>
        <w:tc>
          <w:tcPr>
            <w:tcW w:type="dxa" w:w="3888"/>
            <w:shd w:val="clear" w:color="auto" w:fill="F2F6FA"/>
          </w:tcPr>
          <w:p>
            <w:pPr>
              <w:spacing w:after="0"/>
            </w:pPr>
            <w:r>
              <w:rPr>
                <w:rFonts w:ascii="Arial" w:hAnsi="Arial"/>
                <w:color w:val="444444"/>
                <w:sz w:val="20"/>
              </w:rPr>
              <w:t>Live feeds, progress bars, AI streaming (ChatGPT-style)</w:t>
            </w:r>
          </w:p>
        </w:tc>
      </w:tr>
      <w:tr>
        <w:tc>
          <w:tcPr>
            <w:tcW w:type="dxa" w:w="2304"/>
            <w:shd w:val="clear" w:color="auto" w:fill="FFFFFF"/>
          </w:tcPr>
          <w:p>
            <w:pPr>
              <w:spacing w:after="0"/>
            </w:pPr>
            <w:r>
              <w:rPr>
                <w:rFonts w:ascii="Arial" w:hAnsi="Arial"/>
                <w:color w:val="444444"/>
                <w:sz w:val="20"/>
              </w:rPr>
              <w:t>Long Polling</w:t>
            </w:r>
          </w:p>
        </w:tc>
        <w:tc>
          <w:tcPr>
            <w:tcW w:type="dxa" w:w="3168"/>
            <w:shd w:val="clear" w:color="auto" w:fill="FFFFFF"/>
          </w:tcPr>
          <w:p>
            <w:pPr>
              <w:spacing w:after="0"/>
            </w:pPr>
            <w:r>
              <w:rPr>
                <w:rFonts w:ascii="Arial" w:hAnsi="Arial"/>
                <w:color w:val="444444"/>
                <w:sz w:val="20"/>
              </w:rPr>
              <w:t>Client repeatedly asks server for updates</w:t>
            </w:r>
          </w:p>
        </w:tc>
        <w:tc>
          <w:tcPr>
            <w:tcW w:type="dxa" w:w="3888"/>
            <w:shd w:val="clear" w:color="auto" w:fill="FFFFFF"/>
          </w:tcPr>
          <w:p>
            <w:pPr>
              <w:spacing w:after="0"/>
            </w:pPr>
            <w:r>
              <w:rPr>
                <w:rFonts w:ascii="Arial" w:hAnsi="Arial"/>
                <w:color w:val="444444"/>
                <w:sz w:val="20"/>
              </w:rPr>
              <w:t>Simple real-time, fallback when WebSockets not available</w:t>
            </w:r>
          </w:p>
        </w:tc>
      </w:tr>
      <w:tr>
        <w:tc>
          <w:tcPr>
            <w:tcW w:type="dxa" w:w="2304"/>
            <w:shd w:val="clear" w:color="auto" w:fill="F2F6FA"/>
          </w:tcPr>
          <w:p>
            <w:pPr>
              <w:spacing w:after="0"/>
            </w:pPr>
            <w:r>
              <w:rPr>
                <w:rFonts w:ascii="Arial" w:hAnsi="Arial"/>
                <w:color w:val="444444"/>
                <w:sz w:val="20"/>
              </w:rPr>
              <w:t>WebRTC</w:t>
            </w:r>
          </w:p>
        </w:tc>
        <w:tc>
          <w:tcPr>
            <w:tcW w:type="dxa" w:w="3168"/>
            <w:shd w:val="clear" w:color="auto" w:fill="F2F6FA"/>
          </w:tcPr>
          <w:p>
            <w:pPr>
              <w:spacing w:after="0"/>
            </w:pPr>
            <w:r>
              <w:rPr>
                <w:rFonts w:ascii="Arial" w:hAnsi="Arial"/>
                <w:color w:val="444444"/>
                <w:sz w:val="20"/>
              </w:rPr>
              <w:t>Peer-to-peer media/data between browsers</w:t>
            </w:r>
          </w:p>
        </w:tc>
        <w:tc>
          <w:tcPr>
            <w:tcW w:type="dxa" w:w="3888"/>
            <w:shd w:val="clear" w:color="auto" w:fill="F2F6FA"/>
          </w:tcPr>
          <w:p>
            <w:pPr>
              <w:spacing w:after="0"/>
            </w:pPr>
            <w:r>
              <w:rPr>
                <w:rFonts w:ascii="Arial" w:hAnsi="Arial"/>
                <w:color w:val="444444"/>
                <w:sz w:val="20"/>
              </w:rPr>
              <w:t>Video calls, screen sharing, file transfer</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SSE (Server-Sent Events) is underrated and easy to implement. It is how most AI streaming responses work. Learn it alongside WebSockets.</w:t>
      </w:r>
    </w:p>
    <w:p>
      <w:pPr>
        <w:keepNext/>
        <w:spacing w:before="280" w:after="80"/>
      </w:pPr>
      <w:r>
        <w:rPr>
          <w:rFonts w:ascii="Arial" w:hAnsi="Arial"/>
          <w:b/>
          <w:color w:val="00878A"/>
          <w:sz w:val="28"/>
        </w:rPr>
        <w:t>6.4 gRPC — The Backend-to-Backend Protocol</w:t>
      </w:r>
    </w:p>
    <w:p>
      <w:pPr>
        <w:spacing w:after="80"/>
      </w:pPr>
      <w:r>
        <w:rPr>
          <w:rFonts w:ascii="Arial" w:hAnsi="Arial"/>
          <w:color w:val="444444"/>
          <w:sz w:val="22"/>
        </w:rPr>
        <w:t>gRPC (Google Remote Procedure Call) is a high-performance RPC framework that uses Protocol Buffers (protobuf) for serialisation. It is used between microservices where performance matters. You don't need this for job searching now, but knowing it exists and roughly how it works is useful for system design interviews.</w:t>
      </w:r>
    </w:p>
    <w:p>
      <w:pPr>
        <w:pStyle w:val="ListBullet"/>
        <w:spacing w:after="40"/>
        <w:ind w:left="360"/>
      </w:pPr>
      <w:r>
        <w:rPr>
          <w:rFonts w:ascii="Arial" w:hAnsi="Arial"/>
          <w:color w:val="444444"/>
          <w:sz w:val="22"/>
        </w:rPr>
        <w:t>Binary protocol: Much faster than JSON for service-to-service calls</w:t>
      </w:r>
    </w:p>
    <w:p>
      <w:pPr>
        <w:pStyle w:val="ListBullet"/>
        <w:spacing w:after="40"/>
        <w:ind w:left="360"/>
      </w:pPr>
      <w:r>
        <w:rPr>
          <w:rFonts w:ascii="Arial" w:hAnsi="Arial"/>
          <w:color w:val="444444"/>
          <w:sz w:val="22"/>
        </w:rPr>
        <w:t>Strongly typed: Protobuf schema enforces contract between services</w:t>
      </w:r>
    </w:p>
    <w:p>
      <w:pPr>
        <w:pStyle w:val="ListBullet"/>
        <w:spacing w:after="40"/>
        <w:ind w:left="360"/>
      </w:pPr>
      <w:r>
        <w:rPr>
          <w:rFonts w:ascii="Arial" w:hAnsi="Arial"/>
          <w:color w:val="444444"/>
          <w:sz w:val="22"/>
        </w:rPr>
        <w:t>Streaming: Client streaming, server streaming, and bidirectional streaming</w:t>
      </w:r>
    </w:p>
    <w:p>
      <w:pPr>
        <w:pStyle w:val="ListBullet"/>
        <w:spacing w:after="40"/>
        <w:ind w:left="360"/>
      </w:pPr>
      <w:r>
        <w:rPr>
          <w:rFonts w:ascii="Arial" w:hAnsi="Arial"/>
          <w:color w:val="444444"/>
          <w:sz w:val="22"/>
        </w:rPr>
        <w:t>Code generation: Generate client/server code in any language from the .proto file</w:t>
      </w:r>
    </w:p>
    <w:p>
      <w:pPr>
        <w:keepNext/>
        <w:spacing w:before="280" w:after="80"/>
      </w:pPr>
      <w:r>
        <w:rPr>
          <w:rFonts w:ascii="Arial" w:hAnsi="Arial"/>
          <w:b/>
          <w:color w:val="00878A"/>
          <w:sz w:val="28"/>
        </w:rPr>
        <w:t>6.5 Third-Party API Integrations (Freelance Gold)</w:t>
      </w:r>
    </w:p>
    <w:p>
      <w:pPr>
        <w:spacing w:after="80"/>
      </w:pPr>
      <w:r>
        <w:rPr>
          <w:rFonts w:ascii="Arial" w:hAnsi="Arial"/>
          <w:color w:val="444444"/>
          <w:sz w:val="22"/>
        </w:rPr>
        <w:t>Most freelance projects involve integrating third-party services. Here are the most common and most lucrative:</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1B3A6B"/>
          </w:tcPr>
          <w:p>
            <w:pPr>
              <w:spacing w:after="0"/>
            </w:pPr>
            <w:r>
              <w:rPr>
                <w:rFonts w:ascii="Arial" w:hAnsi="Arial"/>
                <w:b/>
                <w:color w:val="FFFFFF"/>
                <w:sz w:val="20"/>
              </w:rPr>
              <w:t>Category</w:t>
            </w:r>
          </w:p>
        </w:tc>
        <w:tc>
          <w:tcPr>
            <w:tcW w:type="dxa" w:w="3600"/>
            <w:shd w:val="clear" w:color="auto" w:fill="1B3A6B"/>
          </w:tcPr>
          <w:p>
            <w:pPr>
              <w:spacing w:after="0"/>
            </w:pPr>
            <w:r>
              <w:rPr>
                <w:rFonts w:ascii="Arial" w:hAnsi="Arial"/>
                <w:b/>
                <w:color w:val="FFFFFF"/>
                <w:sz w:val="20"/>
              </w:rPr>
              <w:t>Services</w:t>
            </w:r>
          </w:p>
        </w:tc>
        <w:tc>
          <w:tcPr>
            <w:tcW w:type="dxa" w:w="3888"/>
            <w:shd w:val="clear" w:color="auto" w:fill="1B3A6B"/>
          </w:tcPr>
          <w:p>
            <w:pPr>
              <w:spacing w:after="0"/>
            </w:pPr>
            <w:r>
              <w:rPr>
                <w:rFonts w:ascii="Arial" w:hAnsi="Arial"/>
                <w:b/>
                <w:color w:val="FFFFFF"/>
                <w:sz w:val="20"/>
              </w:rPr>
              <w:t>Why It Matters</w:t>
            </w:r>
          </w:p>
        </w:tc>
      </w:tr>
      <w:tr>
        <w:tc>
          <w:tcPr>
            <w:tcW w:type="dxa" w:w="1872"/>
            <w:shd w:val="clear" w:color="auto" w:fill="F2F6FA"/>
          </w:tcPr>
          <w:p>
            <w:pPr>
              <w:spacing w:after="0"/>
            </w:pPr>
            <w:r>
              <w:rPr>
                <w:rFonts w:ascii="Arial" w:hAnsi="Arial"/>
                <w:color w:val="444444"/>
                <w:sz w:val="20"/>
              </w:rPr>
              <w:t>Payments</w:t>
            </w:r>
          </w:p>
        </w:tc>
        <w:tc>
          <w:tcPr>
            <w:tcW w:type="dxa" w:w="3600"/>
            <w:shd w:val="clear" w:color="auto" w:fill="F2F6FA"/>
          </w:tcPr>
          <w:p>
            <w:pPr>
              <w:spacing w:after="0"/>
            </w:pPr>
            <w:r>
              <w:rPr>
                <w:rFonts w:ascii="Arial" w:hAnsi="Arial"/>
                <w:color w:val="444444"/>
                <w:sz w:val="20"/>
              </w:rPr>
              <w:t>Stripe, PayPal, Paddle, Lemon Squeezy</w:t>
            </w:r>
          </w:p>
        </w:tc>
        <w:tc>
          <w:tcPr>
            <w:tcW w:type="dxa" w:w="3888"/>
            <w:shd w:val="clear" w:color="auto" w:fill="F2F6FA"/>
          </w:tcPr>
          <w:p>
            <w:pPr>
              <w:spacing w:after="0"/>
            </w:pPr>
            <w:r>
              <w:rPr>
                <w:rFonts w:ascii="Arial" w:hAnsi="Arial"/>
                <w:color w:val="444444"/>
                <w:sz w:val="20"/>
              </w:rPr>
              <w:t>Every e-commerce project needs this — Stripe is the gold standard</w:t>
            </w:r>
          </w:p>
        </w:tc>
      </w:tr>
      <w:tr>
        <w:tc>
          <w:tcPr>
            <w:tcW w:type="dxa" w:w="1872"/>
            <w:shd w:val="clear" w:color="auto" w:fill="FFFFFF"/>
          </w:tcPr>
          <w:p>
            <w:pPr>
              <w:spacing w:after="0"/>
            </w:pPr>
            <w:r>
              <w:rPr>
                <w:rFonts w:ascii="Arial" w:hAnsi="Arial"/>
                <w:color w:val="444444"/>
                <w:sz w:val="20"/>
              </w:rPr>
              <w:t>Email</w:t>
            </w:r>
          </w:p>
        </w:tc>
        <w:tc>
          <w:tcPr>
            <w:tcW w:type="dxa" w:w="3600"/>
            <w:shd w:val="clear" w:color="auto" w:fill="FFFFFF"/>
          </w:tcPr>
          <w:p>
            <w:pPr>
              <w:spacing w:after="0"/>
            </w:pPr>
            <w:r>
              <w:rPr>
                <w:rFonts w:ascii="Arial" w:hAnsi="Arial"/>
                <w:color w:val="444444"/>
                <w:sz w:val="20"/>
              </w:rPr>
              <w:t>Resend, SendGrid, Postmark, Mailgun</w:t>
            </w:r>
          </w:p>
        </w:tc>
        <w:tc>
          <w:tcPr>
            <w:tcW w:type="dxa" w:w="3888"/>
            <w:shd w:val="clear" w:color="auto" w:fill="FFFFFF"/>
          </w:tcPr>
          <w:p>
            <w:pPr>
              <w:spacing w:after="0"/>
            </w:pPr>
            <w:r>
              <w:rPr>
                <w:rFonts w:ascii="Arial" w:hAnsi="Arial"/>
                <w:color w:val="444444"/>
                <w:sz w:val="20"/>
              </w:rPr>
              <w:t>Transactional emails (receipts, OTPs, welcome emails)</w:t>
            </w:r>
          </w:p>
        </w:tc>
      </w:tr>
      <w:tr>
        <w:tc>
          <w:tcPr>
            <w:tcW w:type="dxa" w:w="1872"/>
            <w:shd w:val="clear" w:color="auto" w:fill="F2F6FA"/>
          </w:tcPr>
          <w:p>
            <w:pPr>
              <w:spacing w:after="0"/>
            </w:pPr>
            <w:r>
              <w:rPr>
                <w:rFonts w:ascii="Arial" w:hAnsi="Arial"/>
                <w:color w:val="444444"/>
                <w:sz w:val="20"/>
              </w:rPr>
              <w:t>SMS</w:t>
            </w:r>
          </w:p>
        </w:tc>
        <w:tc>
          <w:tcPr>
            <w:tcW w:type="dxa" w:w="3600"/>
            <w:shd w:val="clear" w:color="auto" w:fill="F2F6FA"/>
          </w:tcPr>
          <w:p>
            <w:pPr>
              <w:spacing w:after="0"/>
            </w:pPr>
            <w:r>
              <w:rPr>
                <w:rFonts w:ascii="Arial" w:hAnsi="Arial"/>
                <w:color w:val="444444"/>
                <w:sz w:val="20"/>
              </w:rPr>
              <w:t>Twilio, Vonage</w:t>
            </w:r>
          </w:p>
        </w:tc>
        <w:tc>
          <w:tcPr>
            <w:tcW w:type="dxa" w:w="3888"/>
            <w:shd w:val="clear" w:color="auto" w:fill="F2F6FA"/>
          </w:tcPr>
          <w:p>
            <w:pPr>
              <w:spacing w:after="0"/>
            </w:pPr>
            <w:r>
              <w:rPr>
                <w:rFonts w:ascii="Arial" w:hAnsi="Arial"/>
                <w:color w:val="444444"/>
                <w:sz w:val="20"/>
              </w:rPr>
              <w:t>OTP verification, alerts</w:t>
            </w:r>
          </w:p>
        </w:tc>
      </w:tr>
      <w:tr>
        <w:tc>
          <w:tcPr>
            <w:tcW w:type="dxa" w:w="1872"/>
            <w:shd w:val="clear" w:color="auto" w:fill="FFFFFF"/>
          </w:tcPr>
          <w:p>
            <w:pPr>
              <w:spacing w:after="0"/>
            </w:pPr>
            <w:r>
              <w:rPr>
                <w:rFonts w:ascii="Arial" w:hAnsi="Arial"/>
                <w:color w:val="444444"/>
                <w:sz w:val="20"/>
              </w:rPr>
              <w:t>Auth</w:t>
            </w:r>
          </w:p>
        </w:tc>
        <w:tc>
          <w:tcPr>
            <w:tcW w:type="dxa" w:w="3600"/>
            <w:shd w:val="clear" w:color="auto" w:fill="FFFFFF"/>
          </w:tcPr>
          <w:p>
            <w:pPr>
              <w:spacing w:after="0"/>
            </w:pPr>
            <w:r>
              <w:rPr>
                <w:rFonts w:ascii="Arial" w:hAnsi="Arial"/>
                <w:color w:val="444444"/>
                <w:sz w:val="20"/>
              </w:rPr>
              <w:t>Auth0, Clerk, Firebase Auth, NextAuth.js</w:t>
            </w:r>
          </w:p>
        </w:tc>
        <w:tc>
          <w:tcPr>
            <w:tcW w:type="dxa" w:w="3888"/>
            <w:shd w:val="clear" w:color="auto" w:fill="FFFFFF"/>
          </w:tcPr>
          <w:p>
            <w:pPr>
              <w:spacing w:after="0"/>
            </w:pPr>
            <w:r>
              <w:rPr>
                <w:rFonts w:ascii="Arial" w:hAnsi="Arial"/>
                <w:color w:val="444444"/>
                <w:sz w:val="20"/>
              </w:rPr>
              <w:t>Social login (Google, GitHub), enterprise SSO</w:t>
            </w:r>
          </w:p>
        </w:tc>
      </w:tr>
      <w:tr>
        <w:tc>
          <w:tcPr>
            <w:tcW w:type="dxa" w:w="1872"/>
            <w:shd w:val="clear" w:color="auto" w:fill="F2F6FA"/>
          </w:tcPr>
          <w:p>
            <w:pPr>
              <w:spacing w:after="0"/>
            </w:pPr>
            <w:r>
              <w:rPr>
                <w:rFonts w:ascii="Arial" w:hAnsi="Arial"/>
                <w:color w:val="444444"/>
                <w:sz w:val="20"/>
              </w:rPr>
              <w:t>Storage</w:t>
            </w:r>
          </w:p>
        </w:tc>
        <w:tc>
          <w:tcPr>
            <w:tcW w:type="dxa" w:w="3600"/>
            <w:shd w:val="clear" w:color="auto" w:fill="F2F6FA"/>
          </w:tcPr>
          <w:p>
            <w:pPr>
              <w:spacing w:after="0"/>
            </w:pPr>
            <w:r>
              <w:rPr>
                <w:rFonts w:ascii="Arial" w:hAnsi="Arial"/>
                <w:color w:val="444444"/>
                <w:sz w:val="20"/>
              </w:rPr>
              <w:t>AWS S3, Cloudflare R2, Supabase Storage</w:t>
            </w:r>
          </w:p>
        </w:tc>
        <w:tc>
          <w:tcPr>
            <w:tcW w:type="dxa" w:w="3888"/>
            <w:shd w:val="clear" w:color="auto" w:fill="F2F6FA"/>
          </w:tcPr>
          <w:p>
            <w:pPr>
              <w:spacing w:after="0"/>
            </w:pPr>
            <w:r>
              <w:rPr>
                <w:rFonts w:ascii="Arial" w:hAnsi="Arial"/>
                <w:color w:val="444444"/>
                <w:sz w:val="20"/>
              </w:rPr>
              <w:t>File uploads, images, documents</w:t>
            </w:r>
          </w:p>
        </w:tc>
      </w:tr>
      <w:tr>
        <w:tc>
          <w:tcPr>
            <w:tcW w:type="dxa" w:w="1872"/>
            <w:shd w:val="clear" w:color="auto" w:fill="FFFFFF"/>
          </w:tcPr>
          <w:p>
            <w:pPr>
              <w:spacing w:after="0"/>
            </w:pPr>
            <w:r>
              <w:rPr>
                <w:rFonts w:ascii="Arial" w:hAnsi="Arial"/>
                <w:color w:val="444444"/>
                <w:sz w:val="20"/>
              </w:rPr>
              <w:t>Maps</w:t>
            </w:r>
          </w:p>
        </w:tc>
        <w:tc>
          <w:tcPr>
            <w:tcW w:type="dxa" w:w="3600"/>
            <w:shd w:val="clear" w:color="auto" w:fill="FFFFFF"/>
          </w:tcPr>
          <w:p>
            <w:pPr>
              <w:spacing w:after="0"/>
            </w:pPr>
            <w:r>
              <w:rPr>
                <w:rFonts w:ascii="Arial" w:hAnsi="Arial"/>
                <w:color w:val="444444"/>
                <w:sz w:val="20"/>
              </w:rPr>
              <w:t>Google Maps, Mapbox, Leaflet</w:t>
            </w:r>
          </w:p>
        </w:tc>
        <w:tc>
          <w:tcPr>
            <w:tcW w:type="dxa" w:w="3888"/>
            <w:shd w:val="clear" w:color="auto" w:fill="FFFFFF"/>
          </w:tcPr>
          <w:p>
            <w:pPr>
              <w:spacing w:after="0"/>
            </w:pPr>
            <w:r>
              <w:rPr>
                <w:rFonts w:ascii="Arial" w:hAnsi="Arial"/>
                <w:color w:val="444444"/>
                <w:sz w:val="20"/>
              </w:rPr>
              <w:t>Location features</w:t>
            </w:r>
          </w:p>
        </w:tc>
      </w:tr>
      <w:tr>
        <w:tc>
          <w:tcPr>
            <w:tcW w:type="dxa" w:w="1872"/>
            <w:shd w:val="clear" w:color="auto" w:fill="F2F6FA"/>
          </w:tcPr>
          <w:p>
            <w:pPr>
              <w:spacing w:after="0"/>
            </w:pPr>
            <w:r>
              <w:rPr>
                <w:rFonts w:ascii="Arial" w:hAnsi="Arial"/>
                <w:color w:val="444444"/>
                <w:sz w:val="20"/>
              </w:rPr>
              <w:t>AI / LLMs</w:t>
            </w:r>
          </w:p>
        </w:tc>
        <w:tc>
          <w:tcPr>
            <w:tcW w:type="dxa" w:w="3600"/>
            <w:shd w:val="clear" w:color="auto" w:fill="F2F6FA"/>
          </w:tcPr>
          <w:p>
            <w:pPr>
              <w:spacing w:after="0"/>
            </w:pPr>
            <w:r>
              <w:rPr>
                <w:rFonts w:ascii="Arial" w:hAnsi="Arial"/>
                <w:color w:val="444444"/>
                <w:sz w:val="20"/>
              </w:rPr>
              <w:t>OpenAI, Anthropic, Google Gemini, Replicate</w:t>
            </w:r>
          </w:p>
        </w:tc>
        <w:tc>
          <w:tcPr>
            <w:tcW w:type="dxa" w:w="3888"/>
            <w:shd w:val="clear" w:color="auto" w:fill="F2F6FA"/>
          </w:tcPr>
          <w:p>
            <w:pPr>
              <w:spacing w:after="0"/>
            </w:pPr>
            <w:r>
              <w:rPr>
                <w:rFonts w:ascii="Arial" w:hAnsi="Arial"/>
                <w:color w:val="444444"/>
                <w:sz w:val="20"/>
              </w:rPr>
              <w:t>AI features — growing extremely fast</w:t>
            </w:r>
          </w:p>
        </w:tc>
      </w:tr>
      <w:tr>
        <w:tc>
          <w:tcPr>
            <w:tcW w:type="dxa" w:w="1872"/>
            <w:shd w:val="clear" w:color="auto" w:fill="FFFFFF"/>
          </w:tcPr>
          <w:p>
            <w:pPr>
              <w:spacing w:after="0"/>
            </w:pPr>
            <w:r>
              <w:rPr>
                <w:rFonts w:ascii="Arial" w:hAnsi="Arial"/>
                <w:color w:val="444444"/>
                <w:sz w:val="20"/>
              </w:rPr>
              <w:t>Search</w:t>
            </w:r>
          </w:p>
        </w:tc>
        <w:tc>
          <w:tcPr>
            <w:tcW w:type="dxa" w:w="3600"/>
            <w:shd w:val="clear" w:color="auto" w:fill="FFFFFF"/>
          </w:tcPr>
          <w:p>
            <w:pPr>
              <w:spacing w:after="0"/>
            </w:pPr>
            <w:r>
              <w:rPr>
                <w:rFonts w:ascii="Arial" w:hAnsi="Arial"/>
                <w:color w:val="444444"/>
                <w:sz w:val="20"/>
              </w:rPr>
              <w:t>Algolia, Meilisearch, Typesense</w:t>
            </w:r>
          </w:p>
        </w:tc>
        <w:tc>
          <w:tcPr>
            <w:tcW w:type="dxa" w:w="3888"/>
            <w:shd w:val="clear" w:color="auto" w:fill="FFFFFF"/>
          </w:tcPr>
          <w:p>
            <w:pPr>
              <w:spacing w:after="0"/>
            </w:pPr>
            <w:r>
              <w:rPr>
                <w:rFonts w:ascii="Arial" w:hAnsi="Arial"/>
                <w:color w:val="444444"/>
                <w:sz w:val="20"/>
              </w:rPr>
              <w:t>Instant search in apps</w:t>
            </w:r>
          </w:p>
        </w:tc>
      </w:tr>
      <w:tr>
        <w:tc>
          <w:tcPr>
            <w:tcW w:type="dxa" w:w="1872"/>
            <w:shd w:val="clear" w:color="auto" w:fill="F2F6FA"/>
          </w:tcPr>
          <w:p>
            <w:pPr>
              <w:spacing w:after="0"/>
            </w:pPr>
            <w:r>
              <w:rPr>
                <w:rFonts w:ascii="Arial" w:hAnsi="Arial"/>
                <w:color w:val="444444"/>
                <w:sz w:val="20"/>
              </w:rPr>
              <w:t>Notifications</w:t>
            </w:r>
          </w:p>
        </w:tc>
        <w:tc>
          <w:tcPr>
            <w:tcW w:type="dxa" w:w="3600"/>
            <w:shd w:val="clear" w:color="auto" w:fill="F2F6FA"/>
          </w:tcPr>
          <w:p>
            <w:pPr>
              <w:spacing w:after="0"/>
            </w:pPr>
            <w:r>
              <w:rPr>
                <w:rFonts w:ascii="Arial" w:hAnsi="Arial"/>
                <w:color w:val="444444"/>
                <w:sz w:val="20"/>
              </w:rPr>
              <w:t>Novu, Knock, OneSignal</w:t>
            </w:r>
          </w:p>
        </w:tc>
        <w:tc>
          <w:tcPr>
            <w:tcW w:type="dxa" w:w="3888"/>
            <w:shd w:val="clear" w:color="auto" w:fill="F2F6FA"/>
          </w:tcPr>
          <w:p>
            <w:pPr>
              <w:spacing w:after="0"/>
            </w:pPr>
            <w:r>
              <w:rPr>
                <w:rFonts w:ascii="Arial" w:hAnsi="Arial"/>
                <w:color w:val="444444"/>
                <w:sz w:val="20"/>
              </w:rPr>
              <w:t>Push, email, in-app notifications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Learn Stripe properly. Stripe integration is one of the most requested and well-paid freelance tasks. Their documentation is excellent.</w:t>
      </w:r>
    </w:p>
    <w:p>
      <w:r>
        <w:br w:type="page"/>
      </w:r>
    </w:p>
    <w:p>
      <w:pPr>
        <w:keepNext/>
        <w:spacing w:before="360" w:after="120"/>
        <w:pBdr>
          <w:bottom w:val="single" w:sz="6" w:space="1" w:color="1B3A6B"/>
        </w:pBdr>
      </w:pPr>
      <w:r>
        <w:rPr>
          <w:rFonts w:ascii="Arial" w:hAnsi="Arial"/>
          <w:b/>
          <w:color w:val="1B3A6B"/>
          <w:sz w:val="36"/>
        </w:rPr>
        <w:t>7. Version Control &amp; Collaboration (Git)</w:t>
      </w:r>
    </w:p>
    <w:p>
      <w:pPr>
        <w:spacing w:after="80"/>
      </w:pPr>
      <w:r>
        <w:rPr>
          <w:rFonts w:ascii="Arial" w:hAnsi="Arial"/>
          <w:color w:val="444444"/>
          <w:sz w:val="22"/>
        </w:rPr>
        <w:t>Git is non-negotiable. Every professional developer uses it daily. Beyond basic commits and pushes, you need to know collaborative Git workflows.</w:t>
      </w:r>
    </w:p>
    <w:p>
      <w:pPr>
        <w:keepNext/>
        <w:spacing w:before="280" w:after="80"/>
      </w:pPr>
      <w:r>
        <w:rPr>
          <w:rFonts w:ascii="Arial" w:hAnsi="Arial"/>
          <w:b/>
          <w:color w:val="00878A"/>
          <w:sz w:val="28"/>
        </w:rPr>
        <w:t>7.1 Git Commands Every Professional Uses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B3A6B"/>
          </w:tcPr>
          <w:p>
            <w:pPr>
              <w:spacing w:after="0"/>
            </w:pPr>
            <w:r>
              <w:rPr>
                <w:rFonts w:ascii="Arial" w:hAnsi="Arial"/>
                <w:b/>
                <w:color w:val="FFFFFF"/>
                <w:sz w:val="20"/>
              </w:rPr>
              <w:t>Command</w:t>
            </w:r>
          </w:p>
        </w:tc>
        <w:tc>
          <w:tcPr>
            <w:tcW w:type="dxa" w:w="5760"/>
            <w:shd w:val="clear" w:color="auto" w:fill="1B3A6B"/>
          </w:tcPr>
          <w:p>
            <w:pPr>
              <w:spacing w:after="0"/>
            </w:pPr>
            <w:r>
              <w:rPr>
                <w:rFonts w:ascii="Arial" w:hAnsi="Arial"/>
                <w:b/>
                <w:color w:val="FFFFFF"/>
                <w:sz w:val="20"/>
              </w:rPr>
              <w:t>What It Does</w:t>
            </w:r>
          </w:p>
        </w:tc>
      </w:tr>
      <w:tr>
        <w:tc>
          <w:tcPr>
            <w:tcW w:type="dxa" w:w="3600"/>
            <w:shd w:val="clear" w:color="auto" w:fill="F2F6FA"/>
          </w:tcPr>
          <w:p>
            <w:pPr>
              <w:spacing w:after="0"/>
            </w:pPr>
            <w:r>
              <w:rPr>
                <w:rFonts w:ascii="Arial" w:hAnsi="Arial"/>
                <w:color w:val="444444"/>
                <w:sz w:val="20"/>
              </w:rPr>
              <w:t>git commit --amend</w:t>
            </w:r>
          </w:p>
        </w:tc>
        <w:tc>
          <w:tcPr>
            <w:tcW w:type="dxa" w:w="5760"/>
            <w:shd w:val="clear" w:color="auto" w:fill="F2F6FA"/>
          </w:tcPr>
          <w:p>
            <w:pPr>
              <w:spacing w:after="0"/>
            </w:pPr>
            <w:r>
              <w:rPr>
                <w:rFonts w:ascii="Arial" w:hAnsi="Arial"/>
                <w:color w:val="444444"/>
                <w:sz w:val="20"/>
              </w:rPr>
              <w:t>Fix the last commit message or add forgotten files</w:t>
            </w:r>
          </w:p>
        </w:tc>
      </w:tr>
      <w:tr>
        <w:tc>
          <w:tcPr>
            <w:tcW w:type="dxa" w:w="3600"/>
            <w:shd w:val="clear" w:color="auto" w:fill="FFFFFF"/>
          </w:tcPr>
          <w:p>
            <w:pPr>
              <w:spacing w:after="0"/>
            </w:pPr>
            <w:r>
              <w:rPr>
                <w:rFonts w:ascii="Arial" w:hAnsi="Arial"/>
                <w:color w:val="444444"/>
                <w:sz w:val="20"/>
              </w:rPr>
              <w:t>git rebase -i HEAD~3</w:t>
            </w:r>
          </w:p>
        </w:tc>
        <w:tc>
          <w:tcPr>
            <w:tcW w:type="dxa" w:w="5760"/>
            <w:shd w:val="clear" w:color="auto" w:fill="FFFFFF"/>
          </w:tcPr>
          <w:p>
            <w:pPr>
              <w:spacing w:after="0"/>
            </w:pPr>
            <w:r>
              <w:rPr>
                <w:rFonts w:ascii="Arial" w:hAnsi="Arial"/>
                <w:color w:val="444444"/>
                <w:sz w:val="20"/>
              </w:rPr>
              <w:t>Interactively squash, reorder, or edit the last 3 commits</w:t>
            </w:r>
          </w:p>
        </w:tc>
      </w:tr>
      <w:tr>
        <w:tc>
          <w:tcPr>
            <w:tcW w:type="dxa" w:w="3600"/>
            <w:shd w:val="clear" w:color="auto" w:fill="F2F6FA"/>
          </w:tcPr>
          <w:p>
            <w:pPr>
              <w:spacing w:after="0"/>
            </w:pPr>
            <w:r>
              <w:rPr>
                <w:rFonts w:ascii="Arial" w:hAnsi="Arial"/>
                <w:color w:val="444444"/>
                <w:sz w:val="20"/>
              </w:rPr>
              <w:t>git stash / git stash pop</w:t>
            </w:r>
          </w:p>
        </w:tc>
        <w:tc>
          <w:tcPr>
            <w:tcW w:type="dxa" w:w="5760"/>
            <w:shd w:val="clear" w:color="auto" w:fill="F2F6FA"/>
          </w:tcPr>
          <w:p>
            <w:pPr>
              <w:spacing w:after="0"/>
            </w:pPr>
            <w:r>
              <w:rPr>
                <w:rFonts w:ascii="Arial" w:hAnsi="Arial"/>
                <w:color w:val="444444"/>
                <w:sz w:val="20"/>
              </w:rPr>
              <w:t>Temporarily save uncommitted changes</w:t>
            </w:r>
          </w:p>
        </w:tc>
      </w:tr>
      <w:tr>
        <w:tc>
          <w:tcPr>
            <w:tcW w:type="dxa" w:w="3600"/>
            <w:shd w:val="clear" w:color="auto" w:fill="FFFFFF"/>
          </w:tcPr>
          <w:p>
            <w:pPr>
              <w:spacing w:after="0"/>
            </w:pPr>
            <w:r>
              <w:rPr>
                <w:rFonts w:ascii="Arial" w:hAnsi="Arial"/>
                <w:color w:val="444444"/>
                <w:sz w:val="20"/>
              </w:rPr>
              <w:t>git cherry-pick &lt;hash&gt;</w:t>
            </w:r>
          </w:p>
        </w:tc>
        <w:tc>
          <w:tcPr>
            <w:tcW w:type="dxa" w:w="5760"/>
            <w:shd w:val="clear" w:color="auto" w:fill="FFFFFF"/>
          </w:tcPr>
          <w:p>
            <w:pPr>
              <w:spacing w:after="0"/>
            </w:pPr>
            <w:r>
              <w:rPr>
                <w:rFonts w:ascii="Arial" w:hAnsi="Arial"/>
                <w:color w:val="444444"/>
                <w:sz w:val="20"/>
              </w:rPr>
              <w:t>Apply a specific commit from another branch</w:t>
            </w:r>
          </w:p>
        </w:tc>
      </w:tr>
      <w:tr>
        <w:tc>
          <w:tcPr>
            <w:tcW w:type="dxa" w:w="3600"/>
            <w:shd w:val="clear" w:color="auto" w:fill="F2F6FA"/>
          </w:tcPr>
          <w:p>
            <w:pPr>
              <w:spacing w:after="0"/>
            </w:pPr>
            <w:r>
              <w:rPr>
                <w:rFonts w:ascii="Arial" w:hAnsi="Arial"/>
                <w:color w:val="444444"/>
                <w:sz w:val="20"/>
              </w:rPr>
              <w:t>git bisect</w:t>
            </w:r>
          </w:p>
        </w:tc>
        <w:tc>
          <w:tcPr>
            <w:tcW w:type="dxa" w:w="5760"/>
            <w:shd w:val="clear" w:color="auto" w:fill="F2F6FA"/>
          </w:tcPr>
          <w:p>
            <w:pPr>
              <w:spacing w:after="0"/>
            </w:pPr>
            <w:r>
              <w:rPr>
                <w:rFonts w:ascii="Arial" w:hAnsi="Arial"/>
                <w:color w:val="444444"/>
                <w:sz w:val="20"/>
              </w:rPr>
              <w:t>Binary search through commits to find when a bug was introduced</w:t>
            </w:r>
          </w:p>
        </w:tc>
      </w:tr>
      <w:tr>
        <w:tc>
          <w:tcPr>
            <w:tcW w:type="dxa" w:w="3600"/>
            <w:shd w:val="clear" w:color="auto" w:fill="FFFFFF"/>
          </w:tcPr>
          <w:p>
            <w:pPr>
              <w:spacing w:after="0"/>
            </w:pPr>
            <w:r>
              <w:rPr>
                <w:rFonts w:ascii="Arial" w:hAnsi="Arial"/>
                <w:color w:val="444444"/>
                <w:sz w:val="20"/>
              </w:rPr>
              <w:t>git log --oneline --graph</w:t>
            </w:r>
          </w:p>
        </w:tc>
        <w:tc>
          <w:tcPr>
            <w:tcW w:type="dxa" w:w="5760"/>
            <w:shd w:val="clear" w:color="auto" w:fill="FFFFFF"/>
          </w:tcPr>
          <w:p>
            <w:pPr>
              <w:spacing w:after="0"/>
            </w:pPr>
            <w:r>
              <w:rPr>
                <w:rFonts w:ascii="Arial" w:hAnsi="Arial"/>
                <w:color w:val="444444"/>
                <w:sz w:val="20"/>
              </w:rPr>
              <w:t>Visualise branch history in the terminal</w:t>
            </w:r>
          </w:p>
        </w:tc>
      </w:tr>
      <w:tr>
        <w:tc>
          <w:tcPr>
            <w:tcW w:type="dxa" w:w="3600"/>
            <w:shd w:val="clear" w:color="auto" w:fill="F2F6FA"/>
          </w:tcPr>
          <w:p>
            <w:pPr>
              <w:spacing w:after="0"/>
            </w:pPr>
            <w:r>
              <w:rPr>
                <w:rFonts w:ascii="Arial" w:hAnsi="Arial"/>
                <w:color w:val="444444"/>
                <w:sz w:val="20"/>
              </w:rPr>
              <w:t>git reset --soft HEAD~1</w:t>
            </w:r>
          </w:p>
        </w:tc>
        <w:tc>
          <w:tcPr>
            <w:tcW w:type="dxa" w:w="5760"/>
            <w:shd w:val="clear" w:color="auto" w:fill="F2F6FA"/>
          </w:tcPr>
          <w:p>
            <w:pPr>
              <w:spacing w:after="0"/>
            </w:pPr>
            <w:r>
              <w:rPr>
                <w:rFonts w:ascii="Arial" w:hAnsi="Arial"/>
                <w:color w:val="444444"/>
                <w:sz w:val="20"/>
              </w:rPr>
              <w:t>Undo last commit but keep changes staged</w:t>
            </w:r>
          </w:p>
        </w:tc>
      </w:tr>
      <w:tr>
        <w:tc>
          <w:tcPr>
            <w:tcW w:type="dxa" w:w="3600"/>
            <w:shd w:val="clear" w:color="auto" w:fill="FFFFFF"/>
          </w:tcPr>
          <w:p>
            <w:pPr>
              <w:spacing w:after="0"/>
            </w:pPr>
            <w:r>
              <w:rPr>
                <w:rFonts w:ascii="Arial" w:hAnsi="Arial"/>
                <w:color w:val="444444"/>
                <w:sz w:val="20"/>
              </w:rPr>
              <w:t>git reset --hard HEAD~1</w:t>
            </w:r>
          </w:p>
        </w:tc>
        <w:tc>
          <w:tcPr>
            <w:tcW w:type="dxa" w:w="5760"/>
            <w:shd w:val="clear" w:color="auto" w:fill="FFFFFF"/>
          </w:tcPr>
          <w:p>
            <w:pPr>
              <w:spacing w:after="0"/>
            </w:pPr>
            <w:r>
              <w:rPr>
                <w:rFonts w:ascii="Arial" w:hAnsi="Arial"/>
                <w:color w:val="444444"/>
                <w:sz w:val="20"/>
              </w:rPr>
              <w:t>Undo last commit and discard all changes (CAREFUL)</w:t>
            </w:r>
          </w:p>
        </w:tc>
      </w:tr>
      <w:tr>
        <w:tc>
          <w:tcPr>
            <w:tcW w:type="dxa" w:w="3600"/>
            <w:shd w:val="clear" w:color="auto" w:fill="F2F6FA"/>
          </w:tcPr>
          <w:p>
            <w:pPr>
              <w:spacing w:after="0"/>
            </w:pPr>
            <w:r>
              <w:rPr>
                <w:rFonts w:ascii="Arial" w:hAnsi="Arial"/>
                <w:color w:val="444444"/>
                <w:sz w:val="20"/>
              </w:rPr>
              <w:t>git blame &lt;file&gt;</w:t>
            </w:r>
          </w:p>
        </w:tc>
        <w:tc>
          <w:tcPr>
            <w:tcW w:type="dxa" w:w="5760"/>
            <w:shd w:val="clear" w:color="auto" w:fill="F2F6FA"/>
          </w:tcPr>
          <w:p>
            <w:pPr>
              <w:spacing w:after="0"/>
            </w:pPr>
            <w:r>
              <w:rPr>
                <w:rFonts w:ascii="Arial" w:hAnsi="Arial"/>
                <w:color w:val="444444"/>
                <w:sz w:val="20"/>
              </w:rPr>
              <w:t>See who wrote each line of a file</w:t>
            </w:r>
          </w:p>
        </w:tc>
      </w:tr>
      <w:tr>
        <w:tc>
          <w:tcPr>
            <w:tcW w:type="dxa" w:w="3600"/>
            <w:shd w:val="clear" w:color="auto" w:fill="FFFFFF"/>
          </w:tcPr>
          <w:p>
            <w:pPr>
              <w:spacing w:after="0"/>
            </w:pPr>
            <w:r>
              <w:rPr>
                <w:rFonts w:ascii="Arial" w:hAnsi="Arial"/>
                <w:color w:val="444444"/>
                <w:sz w:val="20"/>
              </w:rPr>
              <w:t>git reflog</w:t>
            </w:r>
          </w:p>
        </w:tc>
        <w:tc>
          <w:tcPr>
            <w:tcW w:type="dxa" w:w="5760"/>
            <w:shd w:val="clear" w:color="auto" w:fill="FFFFFF"/>
          </w:tcPr>
          <w:p>
            <w:pPr>
              <w:spacing w:after="0"/>
            </w:pPr>
            <w:r>
              <w:rPr>
                <w:rFonts w:ascii="Arial" w:hAnsi="Arial"/>
                <w:color w:val="444444"/>
                <w:sz w:val="20"/>
              </w:rPr>
              <w:t>See ALL recent HEAD positions — recover from mistakes</w:t>
            </w:r>
          </w:p>
        </w:tc>
      </w:tr>
    </w:tbl>
    <w:p>
      <w:pPr>
        <w:spacing w:after="80"/>
      </w:pPr>
    </w:p>
    <w:p>
      <w:pPr>
        <w:keepNext/>
        <w:spacing w:before="280" w:after="80"/>
      </w:pPr>
      <w:r>
        <w:rPr>
          <w:rFonts w:ascii="Arial" w:hAnsi="Arial"/>
          <w:b/>
          <w:color w:val="00878A"/>
          <w:sz w:val="28"/>
        </w:rPr>
        <w:t>7.2 Branching Strategies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Strategy</w:t>
            </w:r>
          </w:p>
        </w:tc>
        <w:tc>
          <w:tcPr>
            <w:tcW w:type="dxa" w:w="3600"/>
            <w:shd w:val="clear" w:color="auto" w:fill="1B3A6B"/>
          </w:tcPr>
          <w:p>
            <w:pPr>
              <w:spacing w:after="0"/>
            </w:pPr>
            <w:r>
              <w:rPr>
                <w:rFonts w:ascii="Arial" w:hAnsi="Arial"/>
                <w:b/>
                <w:color w:val="FFFFFF"/>
                <w:sz w:val="20"/>
              </w:rPr>
              <w:t>Branch Structure</w:t>
            </w:r>
          </w:p>
        </w:tc>
        <w:tc>
          <w:tcPr>
            <w:tcW w:type="dxa" w:w="3168"/>
            <w:shd w:val="clear" w:color="auto" w:fill="1B3A6B"/>
          </w:tcPr>
          <w:p>
            <w:pPr>
              <w:spacing w:after="0"/>
            </w:pPr>
            <w:r>
              <w:rPr>
                <w:rFonts w:ascii="Arial" w:hAnsi="Arial"/>
                <w:b/>
                <w:color w:val="FFFFFF"/>
                <w:sz w:val="20"/>
              </w:rPr>
              <w:t>Best For</w:t>
            </w:r>
          </w:p>
        </w:tc>
      </w:tr>
      <w:tr>
        <w:tc>
          <w:tcPr>
            <w:tcW w:type="dxa" w:w="2592"/>
            <w:shd w:val="clear" w:color="auto" w:fill="F2F6FA"/>
          </w:tcPr>
          <w:p>
            <w:pPr>
              <w:spacing w:after="0"/>
            </w:pPr>
            <w:r>
              <w:rPr>
                <w:rFonts w:ascii="Arial" w:hAnsi="Arial"/>
                <w:color w:val="444444"/>
                <w:sz w:val="20"/>
              </w:rPr>
              <w:t>GitHub Flow</w:t>
            </w:r>
          </w:p>
        </w:tc>
        <w:tc>
          <w:tcPr>
            <w:tcW w:type="dxa" w:w="3600"/>
            <w:shd w:val="clear" w:color="auto" w:fill="F2F6FA"/>
          </w:tcPr>
          <w:p>
            <w:pPr>
              <w:spacing w:after="0"/>
            </w:pPr>
            <w:r>
              <w:rPr>
                <w:rFonts w:ascii="Arial" w:hAnsi="Arial"/>
                <w:color w:val="444444"/>
                <w:sz w:val="20"/>
              </w:rPr>
              <w:t>main + feature branches + PRs</w:t>
            </w:r>
          </w:p>
        </w:tc>
        <w:tc>
          <w:tcPr>
            <w:tcW w:type="dxa" w:w="3168"/>
            <w:shd w:val="clear" w:color="auto" w:fill="F2F6FA"/>
          </w:tcPr>
          <w:p>
            <w:pPr>
              <w:spacing w:after="0"/>
            </w:pPr>
            <w:r>
              <w:rPr>
                <w:rFonts w:ascii="Arial" w:hAnsi="Arial"/>
                <w:color w:val="444444"/>
                <w:sz w:val="20"/>
              </w:rPr>
              <w:t>Continuous deployment, small teams, most modern startups</w:t>
            </w:r>
          </w:p>
        </w:tc>
      </w:tr>
      <w:tr>
        <w:tc>
          <w:tcPr>
            <w:tcW w:type="dxa" w:w="2592"/>
            <w:shd w:val="clear" w:color="auto" w:fill="FFFFFF"/>
          </w:tcPr>
          <w:p>
            <w:pPr>
              <w:spacing w:after="0"/>
            </w:pPr>
            <w:r>
              <w:rPr>
                <w:rFonts w:ascii="Arial" w:hAnsi="Arial"/>
                <w:color w:val="444444"/>
                <w:sz w:val="20"/>
              </w:rPr>
              <w:t>Git Flow</w:t>
            </w:r>
          </w:p>
        </w:tc>
        <w:tc>
          <w:tcPr>
            <w:tcW w:type="dxa" w:w="3600"/>
            <w:shd w:val="clear" w:color="auto" w:fill="FFFFFF"/>
          </w:tcPr>
          <w:p>
            <w:pPr>
              <w:spacing w:after="0"/>
            </w:pPr>
            <w:r>
              <w:rPr>
                <w:rFonts w:ascii="Arial" w:hAnsi="Arial"/>
                <w:color w:val="444444"/>
                <w:sz w:val="20"/>
              </w:rPr>
              <w:t>main + develop + feature + release + hotfix</w:t>
            </w:r>
          </w:p>
        </w:tc>
        <w:tc>
          <w:tcPr>
            <w:tcW w:type="dxa" w:w="3168"/>
            <w:shd w:val="clear" w:color="auto" w:fill="FFFFFF"/>
          </w:tcPr>
          <w:p>
            <w:pPr>
              <w:spacing w:after="0"/>
            </w:pPr>
            <w:r>
              <w:rPr>
                <w:rFonts w:ascii="Arial" w:hAnsi="Arial"/>
                <w:color w:val="444444"/>
                <w:sz w:val="20"/>
              </w:rPr>
              <w:t>Versioned releases, large teams</w:t>
            </w:r>
          </w:p>
        </w:tc>
      </w:tr>
      <w:tr>
        <w:tc>
          <w:tcPr>
            <w:tcW w:type="dxa" w:w="2592"/>
            <w:shd w:val="clear" w:color="auto" w:fill="F2F6FA"/>
          </w:tcPr>
          <w:p>
            <w:pPr>
              <w:spacing w:after="0"/>
            </w:pPr>
            <w:r>
              <w:rPr>
                <w:rFonts w:ascii="Arial" w:hAnsi="Arial"/>
                <w:color w:val="444444"/>
                <w:sz w:val="20"/>
              </w:rPr>
              <w:t>Trunk-Based Development</w:t>
            </w:r>
          </w:p>
        </w:tc>
        <w:tc>
          <w:tcPr>
            <w:tcW w:type="dxa" w:w="3600"/>
            <w:shd w:val="clear" w:color="auto" w:fill="F2F6FA"/>
          </w:tcPr>
          <w:p>
            <w:pPr>
              <w:spacing w:after="0"/>
            </w:pPr>
            <w:r>
              <w:rPr>
                <w:rFonts w:ascii="Arial" w:hAnsi="Arial"/>
                <w:color w:val="444444"/>
                <w:sz w:val="20"/>
              </w:rPr>
              <w:t>main + short-lived feature branches</w:t>
            </w:r>
          </w:p>
        </w:tc>
        <w:tc>
          <w:tcPr>
            <w:tcW w:type="dxa" w:w="3168"/>
            <w:shd w:val="clear" w:color="auto" w:fill="F2F6FA"/>
          </w:tcPr>
          <w:p>
            <w:pPr>
              <w:spacing w:after="0"/>
            </w:pPr>
            <w:r>
              <w:rPr>
                <w:rFonts w:ascii="Arial" w:hAnsi="Arial"/>
                <w:color w:val="444444"/>
                <w:sz w:val="20"/>
              </w:rPr>
              <w:t>High-frequency deployments, large tech companies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Learn GitHub Flow — it is what 90% of startups and modern companies use. Create a branch, make commits, open a PR, get reviewed, merge to main, deploy.</w:t>
      </w:r>
    </w:p>
    <w:p>
      <w:pPr>
        <w:keepNext/>
        <w:spacing w:before="280" w:after="80"/>
      </w:pPr>
      <w:r>
        <w:rPr>
          <w:rFonts w:ascii="Arial" w:hAnsi="Arial"/>
          <w:b/>
          <w:color w:val="00878A"/>
          <w:sz w:val="28"/>
        </w:rPr>
        <w:t>7.3 Pull Requests &amp; Code Review</w:t>
      </w:r>
    </w:p>
    <w:p>
      <w:pPr>
        <w:spacing w:after="80"/>
      </w:pPr>
      <w:r>
        <w:rPr>
          <w:rFonts w:ascii="Arial" w:hAnsi="Arial"/>
          <w:color w:val="444444"/>
          <w:sz w:val="22"/>
        </w:rPr>
        <w:t>In professional teams, no code goes to main without a Pull Request (PR) and code review. How to write good PRs:</w:t>
      </w:r>
    </w:p>
    <w:p>
      <w:pPr>
        <w:pStyle w:val="ListBullet"/>
        <w:spacing w:after="40"/>
        <w:ind w:left="360"/>
      </w:pPr>
      <w:r>
        <w:rPr>
          <w:rFonts w:ascii="Arial" w:hAnsi="Arial"/>
          <w:color w:val="444444"/>
          <w:sz w:val="22"/>
        </w:rPr>
        <w:t>Small PRs: Under 400 lines of diff — reviewers won't thoroughly review massive PRs</w:t>
      </w:r>
    </w:p>
    <w:p>
      <w:pPr>
        <w:pStyle w:val="ListBullet"/>
        <w:spacing w:after="40"/>
        <w:ind w:left="360"/>
      </w:pPr>
      <w:r>
        <w:rPr>
          <w:rFonts w:ascii="Arial" w:hAnsi="Arial"/>
          <w:color w:val="444444"/>
          <w:sz w:val="22"/>
        </w:rPr>
        <w:t>Good title: '[Feature] Add user profile editing' — not just 'updates'</w:t>
      </w:r>
    </w:p>
    <w:p>
      <w:pPr>
        <w:pStyle w:val="ListBullet"/>
        <w:spacing w:after="40"/>
        <w:ind w:left="360"/>
      </w:pPr>
      <w:r>
        <w:rPr>
          <w:rFonts w:ascii="Arial" w:hAnsi="Arial"/>
          <w:color w:val="444444"/>
          <w:sz w:val="22"/>
        </w:rPr>
        <w:t>Description: What does this PR do? Why? How to test it? Screenshots for UI changes?</w:t>
      </w:r>
    </w:p>
    <w:p>
      <w:pPr>
        <w:pStyle w:val="ListBullet"/>
        <w:spacing w:after="40"/>
        <w:ind w:left="360"/>
      </w:pPr>
      <w:r>
        <w:rPr>
          <w:rFonts w:ascii="Arial" w:hAnsi="Arial"/>
          <w:color w:val="444444"/>
          <w:sz w:val="22"/>
        </w:rPr>
        <w:t>Self-review first: Review your own PR before requesting others</w:t>
      </w:r>
    </w:p>
    <w:p>
      <w:pPr>
        <w:pStyle w:val="ListBullet"/>
        <w:spacing w:after="40"/>
        <w:ind w:left="360"/>
      </w:pPr>
      <w:r>
        <w:rPr>
          <w:rFonts w:ascii="Arial" w:hAnsi="Arial"/>
          <w:color w:val="444444"/>
          <w:sz w:val="22"/>
        </w:rPr>
        <w:t>Link to issue: 'Closes #123' automatically closes the linked GitHub issue on merge</w:t>
      </w:r>
    </w:p>
    <w:p>
      <w:pPr>
        <w:keepNext/>
        <w:spacing w:before="280" w:after="80"/>
      </w:pPr>
      <w:r>
        <w:rPr>
          <w:rFonts w:ascii="Arial" w:hAnsi="Arial"/>
          <w:b/>
          <w:color w:val="00878A"/>
          <w:sz w:val="28"/>
        </w:rPr>
        <w:t>7.4 GitHub Features for Your Portfolio</w:t>
      </w:r>
    </w:p>
    <w:p>
      <w:pPr>
        <w:pStyle w:val="ListBullet"/>
        <w:spacing w:after="40"/>
        <w:ind w:left="360"/>
      </w:pPr>
      <w:r>
        <w:rPr>
          <w:rFonts w:ascii="Arial" w:hAnsi="Arial"/>
          <w:color w:val="444444"/>
          <w:sz w:val="22"/>
        </w:rPr>
        <w:t>GitHub Actions: CI/CD pipelines that run on every push (tests, linting, deployment)</w:t>
      </w:r>
    </w:p>
    <w:p>
      <w:pPr>
        <w:pStyle w:val="ListBullet"/>
        <w:spacing w:after="40"/>
        <w:ind w:left="360"/>
      </w:pPr>
      <w:r>
        <w:rPr>
          <w:rFonts w:ascii="Arial" w:hAnsi="Arial"/>
          <w:color w:val="444444"/>
          <w:sz w:val="22"/>
        </w:rPr>
        <w:t>GitHub Pages: Host static sites for free from a repository</w:t>
      </w:r>
    </w:p>
    <w:p>
      <w:pPr>
        <w:pStyle w:val="ListBullet"/>
        <w:spacing w:after="40"/>
        <w:ind w:left="360"/>
      </w:pPr>
      <w:r>
        <w:rPr>
          <w:rFonts w:ascii="Arial" w:hAnsi="Arial"/>
          <w:color w:val="444444"/>
          <w:sz w:val="22"/>
        </w:rPr>
        <w:t>GitHub Projects: Kanban boards for managing your learning or freelance projects</w:t>
      </w:r>
    </w:p>
    <w:p>
      <w:pPr>
        <w:pStyle w:val="ListBullet"/>
        <w:spacing w:after="40"/>
        <w:ind w:left="360"/>
      </w:pPr>
      <w:r>
        <w:rPr>
          <w:rFonts w:ascii="Arial" w:hAnsi="Arial"/>
          <w:color w:val="444444"/>
          <w:sz w:val="22"/>
        </w:rPr>
        <w:t>README badges: Show build status, test coverage, npm version in your repo</w:t>
      </w:r>
    </w:p>
    <w:p>
      <w:pPr>
        <w:pStyle w:val="ListBullet"/>
        <w:spacing w:after="40"/>
        <w:ind w:left="360"/>
      </w:pPr>
      <w:r>
        <w:rPr>
          <w:rFonts w:ascii="Arial" w:hAnsi="Arial"/>
          <w:color w:val="444444"/>
          <w:sz w:val="22"/>
        </w:rPr>
        <w:t>Pinned repositories: Curate your best 6 projects on your GitHub profile</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Your GitHub profile is your public CV. Employers look at it. Green contribution squares every day (or most days) signal that you code consistently.</w:t>
      </w:r>
    </w:p>
    <w:p>
      <w:r>
        <w:br w:type="page"/>
      </w:r>
    </w:p>
    <w:p>
      <w:pPr>
        <w:keepNext/>
        <w:spacing w:before="360" w:after="120"/>
        <w:pBdr>
          <w:bottom w:val="single" w:sz="6" w:space="1" w:color="1B3A6B"/>
        </w:pBdr>
      </w:pPr>
      <w:r>
        <w:rPr>
          <w:rFonts w:ascii="Arial" w:hAnsi="Arial"/>
          <w:b/>
          <w:color w:val="1B3A6B"/>
          <w:sz w:val="36"/>
        </w:rPr>
        <w:t>8. DevOps, CI/CD &amp; Cloud Hosting</w:t>
      </w:r>
    </w:p>
    <w:p>
      <w:pPr>
        <w:spacing w:after="80"/>
      </w:pPr>
      <w:r>
        <w:rPr>
          <w:rFonts w:ascii="Arial" w:hAnsi="Arial"/>
          <w:color w:val="444444"/>
          <w:sz w:val="22"/>
        </w:rPr>
        <w:t>DevOps bridges the gap between development and operations. You don't need to be a DevOps engineer to get a developer job, but you must understand the concepts to work effectively on any professional team.</w:t>
      </w:r>
    </w:p>
    <w:p>
      <w:pPr>
        <w:keepNext/>
        <w:spacing w:before="280" w:after="80"/>
      </w:pPr>
      <w:r>
        <w:rPr>
          <w:rFonts w:ascii="Arial" w:hAnsi="Arial"/>
          <w:b/>
          <w:color w:val="00878A"/>
          <w:sz w:val="28"/>
        </w:rPr>
        <w:t>8.1 Linux CLI — The Foundation</w:t>
      </w:r>
    </w:p>
    <w:p>
      <w:pPr>
        <w:spacing w:after="80"/>
      </w:pPr>
      <w:r>
        <w:rPr>
          <w:rFonts w:ascii="Arial" w:hAnsi="Arial"/>
          <w:color w:val="444444"/>
          <w:sz w:val="22"/>
        </w:rPr>
        <w:t>Every server runs Linux. You must be comfortable with the command line:</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B3A6B"/>
          </w:tcPr>
          <w:p>
            <w:pPr>
              <w:spacing w:after="0"/>
            </w:pPr>
            <w:r>
              <w:rPr>
                <w:rFonts w:ascii="Arial" w:hAnsi="Arial"/>
                <w:b/>
                <w:color w:val="FFFFFF"/>
                <w:sz w:val="20"/>
              </w:rPr>
              <w:t>Command Category</w:t>
            </w:r>
          </w:p>
        </w:tc>
        <w:tc>
          <w:tcPr>
            <w:tcW w:type="dxa" w:w="3168"/>
            <w:shd w:val="clear" w:color="auto" w:fill="1B3A6B"/>
          </w:tcPr>
          <w:p>
            <w:pPr>
              <w:spacing w:after="0"/>
            </w:pPr>
            <w:r>
              <w:rPr>
                <w:rFonts w:ascii="Arial" w:hAnsi="Arial"/>
                <w:b/>
                <w:color w:val="FFFFFF"/>
                <w:sz w:val="20"/>
              </w:rPr>
              <w:t>Examples</w:t>
            </w:r>
          </w:p>
        </w:tc>
        <w:tc>
          <w:tcPr>
            <w:tcW w:type="dxa" w:w="3888"/>
            <w:shd w:val="clear" w:color="auto" w:fill="1B3A6B"/>
          </w:tcPr>
          <w:p>
            <w:pPr>
              <w:spacing w:after="0"/>
            </w:pPr>
            <w:r>
              <w:rPr>
                <w:rFonts w:ascii="Arial" w:hAnsi="Arial"/>
                <w:b/>
                <w:color w:val="FFFFFF"/>
                <w:sz w:val="20"/>
              </w:rPr>
              <w:t>Why It Matters</w:t>
            </w:r>
          </w:p>
        </w:tc>
      </w:tr>
      <w:tr>
        <w:tc>
          <w:tcPr>
            <w:tcW w:type="dxa" w:w="2304"/>
            <w:shd w:val="clear" w:color="auto" w:fill="F2F6FA"/>
          </w:tcPr>
          <w:p>
            <w:pPr>
              <w:spacing w:after="0"/>
            </w:pPr>
            <w:r>
              <w:rPr>
                <w:rFonts w:ascii="Arial" w:hAnsi="Arial"/>
                <w:color w:val="444444"/>
                <w:sz w:val="20"/>
              </w:rPr>
              <w:t>Navigation</w:t>
            </w:r>
          </w:p>
        </w:tc>
        <w:tc>
          <w:tcPr>
            <w:tcW w:type="dxa" w:w="3168"/>
            <w:shd w:val="clear" w:color="auto" w:fill="F2F6FA"/>
          </w:tcPr>
          <w:p>
            <w:pPr>
              <w:spacing w:after="0"/>
            </w:pPr>
            <w:r>
              <w:rPr>
                <w:rFonts w:ascii="Arial" w:hAnsi="Arial"/>
                <w:color w:val="444444"/>
                <w:sz w:val="20"/>
              </w:rPr>
              <w:t>ls, cd, pwd, find, locate</w:t>
            </w:r>
          </w:p>
        </w:tc>
        <w:tc>
          <w:tcPr>
            <w:tcW w:type="dxa" w:w="3888"/>
            <w:shd w:val="clear" w:color="auto" w:fill="F2F6FA"/>
          </w:tcPr>
          <w:p>
            <w:pPr>
              <w:spacing w:after="0"/>
            </w:pPr>
            <w:r>
              <w:rPr>
                <w:rFonts w:ascii="Arial" w:hAnsi="Arial"/>
                <w:color w:val="444444"/>
                <w:sz w:val="20"/>
              </w:rPr>
              <w:t>Move around file systems</w:t>
            </w:r>
          </w:p>
        </w:tc>
      </w:tr>
      <w:tr>
        <w:tc>
          <w:tcPr>
            <w:tcW w:type="dxa" w:w="2304"/>
            <w:shd w:val="clear" w:color="auto" w:fill="FFFFFF"/>
          </w:tcPr>
          <w:p>
            <w:pPr>
              <w:spacing w:after="0"/>
            </w:pPr>
            <w:r>
              <w:rPr>
                <w:rFonts w:ascii="Arial" w:hAnsi="Arial"/>
                <w:color w:val="444444"/>
                <w:sz w:val="20"/>
              </w:rPr>
              <w:t>File operations</w:t>
            </w:r>
          </w:p>
        </w:tc>
        <w:tc>
          <w:tcPr>
            <w:tcW w:type="dxa" w:w="3168"/>
            <w:shd w:val="clear" w:color="auto" w:fill="FFFFFF"/>
          </w:tcPr>
          <w:p>
            <w:pPr>
              <w:spacing w:after="0"/>
            </w:pPr>
            <w:r>
              <w:rPr>
                <w:rFonts w:ascii="Arial" w:hAnsi="Arial"/>
                <w:color w:val="444444"/>
                <w:sz w:val="20"/>
              </w:rPr>
              <w:t>cp, mv, rm, mkdir, touch, cat, less, tail -f</w:t>
            </w:r>
          </w:p>
        </w:tc>
        <w:tc>
          <w:tcPr>
            <w:tcW w:type="dxa" w:w="3888"/>
            <w:shd w:val="clear" w:color="auto" w:fill="FFFFFF"/>
          </w:tcPr>
          <w:p>
            <w:pPr>
              <w:spacing w:after="0"/>
            </w:pPr>
            <w:r>
              <w:rPr>
                <w:rFonts w:ascii="Arial" w:hAnsi="Arial"/>
                <w:color w:val="444444"/>
                <w:sz w:val="20"/>
              </w:rPr>
              <w:t>Manage files and logs</w:t>
            </w:r>
          </w:p>
        </w:tc>
      </w:tr>
      <w:tr>
        <w:tc>
          <w:tcPr>
            <w:tcW w:type="dxa" w:w="2304"/>
            <w:shd w:val="clear" w:color="auto" w:fill="F2F6FA"/>
          </w:tcPr>
          <w:p>
            <w:pPr>
              <w:spacing w:after="0"/>
            </w:pPr>
            <w:r>
              <w:rPr>
                <w:rFonts w:ascii="Arial" w:hAnsi="Arial"/>
                <w:color w:val="444444"/>
                <w:sz w:val="20"/>
              </w:rPr>
              <w:t>Permissions</w:t>
            </w:r>
          </w:p>
        </w:tc>
        <w:tc>
          <w:tcPr>
            <w:tcW w:type="dxa" w:w="3168"/>
            <w:shd w:val="clear" w:color="auto" w:fill="F2F6FA"/>
          </w:tcPr>
          <w:p>
            <w:pPr>
              <w:spacing w:after="0"/>
            </w:pPr>
            <w:r>
              <w:rPr>
                <w:rFonts w:ascii="Arial" w:hAnsi="Arial"/>
                <w:color w:val="444444"/>
                <w:sz w:val="20"/>
              </w:rPr>
              <w:t>chmod, chown, ls -la, umask</w:t>
            </w:r>
          </w:p>
        </w:tc>
        <w:tc>
          <w:tcPr>
            <w:tcW w:type="dxa" w:w="3888"/>
            <w:shd w:val="clear" w:color="auto" w:fill="F2F6FA"/>
          </w:tcPr>
          <w:p>
            <w:pPr>
              <w:spacing w:after="0"/>
            </w:pPr>
            <w:r>
              <w:rPr>
                <w:rFonts w:ascii="Arial" w:hAnsi="Arial"/>
                <w:color w:val="444444"/>
                <w:sz w:val="20"/>
              </w:rPr>
              <w:t>Security and file access control</w:t>
            </w:r>
          </w:p>
        </w:tc>
      </w:tr>
      <w:tr>
        <w:tc>
          <w:tcPr>
            <w:tcW w:type="dxa" w:w="2304"/>
            <w:shd w:val="clear" w:color="auto" w:fill="FFFFFF"/>
          </w:tcPr>
          <w:p>
            <w:pPr>
              <w:spacing w:after="0"/>
            </w:pPr>
            <w:r>
              <w:rPr>
                <w:rFonts w:ascii="Arial" w:hAnsi="Arial"/>
                <w:color w:val="444444"/>
                <w:sz w:val="20"/>
              </w:rPr>
              <w:t>Process management</w:t>
            </w:r>
          </w:p>
        </w:tc>
        <w:tc>
          <w:tcPr>
            <w:tcW w:type="dxa" w:w="3168"/>
            <w:shd w:val="clear" w:color="auto" w:fill="FFFFFF"/>
          </w:tcPr>
          <w:p>
            <w:pPr>
              <w:spacing w:after="0"/>
            </w:pPr>
            <w:r>
              <w:rPr>
                <w:rFonts w:ascii="Arial" w:hAnsi="Arial"/>
                <w:color w:val="444444"/>
                <w:sz w:val="20"/>
              </w:rPr>
              <w:t>ps aux, kill, htop, systemctl, journalctl</w:t>
            </w:r>
          </w:p>
        </w:tc>
        <w:tc>
          <w:tcPr>
            <w:tcW w:type="dxa" w:w="3888"/>
            <w:shd w:val="clear" w:color="auto" w:fill="FFFFFF"/>
          </w:tcPr>
          <w:p>
            <w:pPr>
              <w:spacing w:after="0"/>
            </w:pPr>
            <w:r>
              <w:rPr>
                <w:rFonts w:ascii="Arial" w:hAnsi="Arial"/>
                <w:color w:val="444444"/>
                <w:sz w:val="20"/>
              </w:rPr>
              <w:t>Monitor and control running services</w:t>
            </w:r>
          </w:p>
        </w:tc>
      </w:tr>
      <w:tr>
        <w:tc>
          <w:tcPr>
            <w:tcW w:type="dxa" w:w="2304"/>
            <w:shd w:val="clear" w:color="auto" w:fill="F2F6FA"/>
          </w:tcPr>
          <w:p>
            <w:pPr>
              <w:spacing w:after="0"/>
            </w:pPr>
            <w:r>
              <w:rPr>
                <w:rFonts w:ascii="Arial" w:hAnsi="Arial"/>
                <w:color w:val="444444"/>
                <w:sz w:val="20"/>
              </w:rPr>
              <w:t>Networking</w:t>
            </w:r>
          </w:p>
        </w:tc>
        <w:tc>
          <w:tcPr>
            <w:tcW w:type="dxa" w:w="3168"/>
            <w:shd w:val="clear" w:color="auto" w:fill="F2F6FA"/>
          </w:tcPr>
          <w:p>
            <w:pPr>
              <w:spacing w:after="0"/>
            </w:pPr>
            <w:r>
              <w:rPr>
                <w:rFonts w:ascii="Arial" w:hAnsi="Arial"/>
                <w:color w:val="444444"/>
                <w:sz w:val="20"/>
              </w:rPr>
              <w:t>curl, wget, netstat, ss, ping, nslookup, dig</w:t>
            </w:r>
          </w:p>
        </w:tc>
        <w:tc>
          <w:tcPr>
            <w:tcW w:type="dxa" w:w="3888"/>
            <w:shd w:val="clear" w:color="auto" w:fill="F2F6FA"/>
          </w:tcPr>
          <w:p>
            <w:pPr>
              <w:spacing w:after="0"/>
            </w:pPr>
            <w:r>
              <w:rPr>
                <w:rFonts w:ascii="Arial" w:hAnsi="Arial"/>
                <w:color w:val="444444"/>
                <w:sz w:val="20"/>
              </w:rPr>
              <w:t>Debug HTTP and network issues</w:t>
            </w:r>
          </w:p>
        </w:tc>
      </w:tr>
      <w:tr>
        <w:tc>
          <w:tcPr>
            <w:tcW w:type="dxa" w:w="2304"/>
            <w:shd w:val="clear" w:color="auto" w:fill="FFFFFF"/>
          </w:tcPr>
          <w:p>
            <w:pPr>
              <w:spacing w:after="0"/>
            </w:pPr>
            <w:r>
              <w:rPr>
                <w:rFonts w:ascii="Arial" w:hAnsi="Arial"/>
                <w:color w:val="444444"/>
                <w:sz w:val="20"/>
              </w:rPr>
              <w:t>Text processing</w:t>
            </w:r>
          </w:p>
        </w:tc>
        <w:tc>
          <w:tcPr>
            <w:tcW w:type="dxa" w:w="3168"/>
            <w:shd w:val="clear" w:color="auto" w:fill="FFFFFF"/>
          </w:tcPr>
          <w:p>
            <w:pPr>
              <w:spacing w:after="0"/>
            </w:pPr>
            <w:r>
              <w:rPr>
                <w:rFonts w:ascii="Arial" w:hAnsi="Arial"/>
                <w:color w:val="444444"/>
                <w:sz w:val="20"/>
              </w:rPr>
              <w:t>grep, awk, sed, sort, uniq, wc, cut</w:t>
            </w:r>
          </w:p>
        </w:tc>
        <w:tc>
          <w:tcPr>
            <w:tcW w:type="dxa" w:w="3888"/>
            <w:shd w:val="clear" w:color="auto" w:fill="FFFFFF"/>
          </w:tcPr>
          <w:p>
            <w:pPr>
              <w:spacing w:after="0"/>
            </w:pPr>
            <w:r>
              <w:rPr>
                <w:rFonts w:ascii="Arial" w:hAnsi="Arial"/>
                <w:color w:val="444444"/>
                <w:sz w:val="20"/>
              </w:rPr>
              <w:t>Parse logs and process data</w:t>
            </w:r>
          </w:p>
        </w:tc>
      </w:tr>
      <w:tr>
        <w:tc>
          <w:tcPr>
            <w:tcW w:type="dxa" w:w="2304"/>
            <w:shd w:val="clear" w:color="auto" w:fill="F2F6FA"/>
          </w:tcPr>
          <w:p>
            <w:pPr>
              <w:spacing w:after="0"/>
            </w:pPr>
            <w:r>
              <w:rPr>
                <w:rFonts w:ascii="Arial" w:hAnsi="Arial"/>
                <w:color w:val="444444"/>
                <w:sz w:val="20"/>
              </w:rPr>
              <w:t>SSH</w:t>
            </w:r>
          </w:p>
        </w:tc>
        <w:tc>
          <w:tcPr>
            <w:tcW w:type="dxa" w:w="3168"/>
            <w:shd w:val="clear" w:color="auto" w:fill="F2F6FA"/>
          </w:tcPr>
          <w:p>
            <w:pPr>
              <w:spacing w:after="0"/>
            </w:pPr>
            <w:r>
              <w:rPr>
                <w:rFonts w:ascii="Arial" w:hAnsi="Arial"/>
                <w:color w:val="444444"/>
                <w:sz w:val="20"/>
              </w:rPr>
              <w:t>ssh, scp, rsync, ssh-keygen</w:t>
            </w:r>
          </w:p>
        </w:tc>
        <w:tc>
          <w:tcPr>
            <w:tcW w:type="dxa" w:w="3888"/>
            <w:shd w:val="clear" w:color="auto" w:fill="F2F6FA"/>
          </w:tcPr>
          <w:p>
            <w:pPr>
              <w:spacing w:after="0"/>
            </w:pPr>
            <w:r>
              <w:rPr>
                <w:rFonts w:ascii="Arial" w:hAnsi="Arial"/>
                <w:color w:val="444444"/>
                <w:sz w:val="20"/>
              </w:rPr>
              <w:t>Connect to remote servers securely</w:t>
            </w:r>
          </w:p>
        </w:tc>
      </w:tr>
      <w:tr>
        <w:tc>
          <w:tcPr>
            <w:tcW w:type="dxa" w:w="2304"/>
            <w:shd w:val="clear" w:color="auto" w:fill="FFFFFF"/>
          </w:tcPr>
          <w:p>
            <w:pPr>
              <w:spacing w:after="0"/>
            </w:pPr>
            <w:r>
              <w:rPr>
                <w:rFonts w:ascii="Arial" w:hAnsi="Arial"/>
                <w:color w:val="444444"/>
                <w:sz w:val="20"/>
              </w:rPr>
              <w:t>Package managers</w:t>
            </w:r>
          </w:p>
        </w:tc>
        <w:tc>
          <w:tcPr>
            <w:tcW w:type="dxa" w:w="3168"/>
            <w:shd w:val="clear" w:color="auto" w:fill="FFFFFF"/>
          </w:tcPr>
          <w:p>
            <w:pPr>
              <w:spacing w:after="0"/>
            </w:pPr>
            <w:r>
              <w:rPr>
                <w:rFonts w:ascii="Arial" w:hAnsi="Arial"/>
                <w:color w:val="444444"/>
                <w:sz w:val="20"/>
              </w:rPr>
              <w:t>apt, yum, brew, snap</w:t>
            </w:r>
          </w:p>
        </w:tc>
        <w:tc>
          <w:tcPr>
            <w:tcW w:type="dxa" w:w="3888"/>
            <w:shd w:val="clear" w:color="auto" w:fill="FFFFFF"/>
          </w:tcPr>
          <w:p>
            <w:pPr>
              <w:spacing w:after="0"/>
            </w:pPr>
            <w:r>
              <w:rPr>
                <w:rFonts w:ascii="Arial" w:hAnsi="Arial"/>
                <w:color w:val="444444"/>
                <w:sz w:val="20"/>
              </w:rPr>
              <w:t>Install software on servers</w:t>
            </w:r>
          </w:p>
        </w:tc>
      </w:tr>
      <w:tr>
        <w:tc>
          <w:tcPr>
            <w:tcW w:type="dxa" w:w="2304"/>
            <w:shd w:val="clear" w:color="auto" w:fill="F2F6FA"/>
          </w:tcPr>
          <w:p>
            <w:pPr>
              <w:spacing w:after="0"/>
            </w:pPr>
            <w:r>
              <w:rPr>
                <w:rFonts w:ascii="Arial" w:hAnsi="Arial"/>
                <w:color w:val="444444"/>
                <w:sz w:val="20"/>
              </w:rPr>
              <w:t>Environment</w:t>
            </w:r>
          </w:p>
        </w:tc>
        <w:tc>
          <w:tcPr>
            <w:tcW w:type="dxa" w:w="3168"/>
            <w:shd w:val="clear" w:color="auto" w:fill="F2F6FA"/>
          </w:tcPr>
          <w:p>
            <w:pPr>
              <w:spacing w:after="0"/>
            </w:pPr>
            <w:r>
              <w:rPr>
                <w:rFonts w:ascii="Arial" w:hAnsi="Arial"/>
                <w:color w:val="444444"/>
                <w:sz w:val="20"/>
              </w:rPr>
              <w:t>export, env, .bashrc, .env files, source</w:t>
            </w:r>
          </w:p>
        </w:tc>
        <w:tc>
          <w:tcPr>
            <w:tcW w:type="dxa" w:w="3888"/>
            <w:shd w:val="clear" w:color="auto" w:fill="F2F6FA"/>
          </w:tcPr>
          <w:p>
            <w:pPr>
              <w:spacing w:after="0"/>
            </w:pPr>
            <w:r>
              <w:rPr>
                <w:rFonts w:ascii="Arial" w:hAnsi="Arial"/>
                <w:color w:val="444444"/>
                <w:sz w:val="20"/>
              </w:rPr>
              <w:t>Manage environment variables</w:t>
            </w:r>
          </w:p>
        </w:tc>
      </w:tr>
      <w:tr>
        <w:tc>
          <w:tcPr>
            <w:tcW w:type="dxa" w:w="2304"/>
            <w:shd w:val="clear" w:color="auto" w:fill="FFFFFF"/>
          </w:tcPr>
          <w:p>
            <w:pPr>
              <w:spacing w:after="0"/>
            </w:pPr>
            <w:r>
              <w:rPr>
                <w:rFonts w:ascii="Arial" w:hAnsi="Arial"/>
                <w:color w:val="444444"/>
                <w:sz w:val="20"/>
              </w:rPr>
              <w:t>Cron jobs</w:t>
            </w:r>
          </w:p>
        </w:tc>
        <w:tc>
          <w:tcPr>
            <w:tcW w:type="dxa" w:w="3168"/>
            <w:shd w:val="clear" w:color="auto" w:fill="FFFFFF"/>
          </w:tcPr>
          <w:p>
            <w:pPr>
              <w:spacing w:after="0"/>
            </w:pPr>
            <w:r>
              <w:rPr>
                <w:rFonts w:ascii="Arial" w:hAnsi="Arial"/>
                <w:color w:val="444444"/>
                <w:sz w:val="20"/>
              </w:rPr>
              <w:t>crontab -e, cron syntax (*/5 * * * *)</w:t>
            </w:r>
          </w:p>
        </w:tc>
        <w:tc>
          <w:tcPr>
            <w:tcW w:type="dxa" w:w="3888"/>
            <w:shd w:val="clear" w:color="auto" w:fill="FFFFFF"/>
          </w:tcPr>
          <w:p>
            <w:pPr>
              <w:spacing w:after="0"/>
            </w:pPr>
            <w:r>
              <w:rPr>
                <w:rFonts w:ascii="Arial" w:hAnsi="Arial"/>
                <w:color w:val="444444"/>
                <w:sz w:val="20"/>
              </w:rPr>
              <w:t>Schedule recurring tasks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Install WSL2 (Windows Subsystem for Linux) or use macOS Terminal. Practice Linux every day — even just SSHing into a cheap VPS ($5/month DigitalOcean) and deploying a project teaches you more than any tutorial.</w:t>
      </w:r>
    </w:p>
    <w:p>
      <w:pPr>
        <w:keepNext/>
        <w:spacing w:before="280" w:after="80"/>
      </w:pPr>
      <w:r>
        <w:rPr>
          <w:rFonts w:ascii="Arial" w:hAnsi="Arial"/>
          <w:b/>
          <w:color w:val="00878A"/>
          <w:sz w:val="28"/>
        </w:rPr>
        <w:t>8.2 CI/CD Pipelines</w:t>
      </w:r>
    </w:p>
    <w:p>
      <w:pPr>
        <w:spacing w:after="80"/>
      </w:pPr>
      <w:r>
        <w:rPr>
          <w:rFonts w:ascii="Arial" w:hAnsi="Arial"/>
          <w:color w:val="444444"/>
          <w:sz w:val="22"/>
        </w:rPr>
        <w:t>CI/CD stands for Continuous Integration / Continuous Delivery (or Deployment). It automates testing, building, and deploying your code on every push.</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Stage</w:t>
            </w:r>
          </w:p>
        </w:tc>
        <w:tc>
          <w:tcPr>
            <w:tcW w:type="dxa" w:w="3600"/>
            <w:shd w:val="clear" w:color="auto" w:fill="1B3A6B"/>
          </w:tcPr>
          <w:p>
            <w:pPr>
              <w:spacing w:after="0"/>
            </w:pPr>
            <w:r>
              <w:rPr>
                <w:rFonts w:ascii="Arial" w:hAnsi="Arial"/>
                <w:b/>
                <w:color w:val="FFFFFF"/>
                <w:sz w:val="20"/>
              </w:rPr>
              <w:t>What Happens</w:t>
            </w:r>
          </w:p>
        </w:tc>
        <w:tc>
          <w:tcPr>
            <w:tcW w:type="dxa" w:w="3168"/>
            <w:shd w:val="clear" w:color="auto" w:fill="1B3A6B"/>
          </w:tcPr>
          <w:p>
            <w:pPr>
              <w:spacing w:after="0"/>
            </w:pPr>
            <w:r>
              <w:rPr>
                <w:rFonts w:ascii="Arial" w:hAnsi="Arial"/>
                <w:b/>
                <w:color w:val="FFFFFF"/>
                <w:sz w:val="20"/>
              </w:rPr>
              <w:t>Tools</w:t>
            </w:r>
          </w:p>
        </w:tc>
      </w:tr>
      <w:tr>
        <w:tc>
          <w:tcPr>
            <w:tcW w:type="dxa" w:w="2592"/>
            <w:shd w:val="clear" w:color="auto" w:fill="F2F6FA"/>
          </w:tcPr>
          <w:p>
            <w:pPr>
              <w:spacing w:after="0"/>
            </w:pPr>
            <w:r>
              <w:rPr>
                <w:rFonts w:ascii="Arial" w:hAnsi="Arial"/>
                <w:color w:val="444444"/>
                <w:sz w:val="20"/>
              </w:rPr>
              <w:t>Trigger</w:t>
            </w:r>
          </w:p>
        </w:tc>
        <w:tc>
          <w:tcPr>
            <w:tcW w:type="dxa" w:w="3600"/>
            <w:shd w:val="clear" w:color="auto" w:fill="F2F6FA"/>
          </w:tcPr>
          <w:p>
            <w:pPr>
              <w:spacing w:after="0"/>
            </w:pPr>
            <w:r>
              <w:rPr>
                <w:rFonts w:ascii="Arial" w:hAnsi="Arial"/>
                <w:color w:val="444444"/>
                <w:sz w:val="20"/>
              </w:rPr>
              <w:t>Developer pushes to a branch or opens a PR</w:t>
            </w:r>
          </w:p>
        </w:tc>
        <w:tc>
          <w:tcPr>
            <w:tcW w:type="dxa" w:w="3168"/>
            <w:shd w:val="clear" w:color="auto" w:fill="F2F6FA"/>
          </w:tcPr>
          <w:p>
            <w:pPr>
              <w:spacing w:after="0"/>
            </w:pPr>
            <w:r>
              <w:rPr>
                <w:rFonts w:ascii="Arial" w:hAnsi="Arial"/>
                <w:color w:val="444444"/>
                <w:sz w:val="20"/>
              </w:rPr>
              <w:t>Git + GitHub/GitLab</w:t>
            </w:r>
          </w:p>
        </w:tc>
      </w:tr>
      <w:tr>
        <w:tc>
          <w:tcPr>
            <w:tcW w:type="dxa" w:w="2592"/>
            <w:shd w:val="clear" w:color="auto" w:fill="FFFFFF"/>
          </w:tcPr>
          <w:p>
            <w:pPr>
              <w:spacing w:after="0"/>
            </w:pPr>
            <w:r>
              <w:rPr>
                <w:rFonts w:ascii="Arial" w:hAnsi="Arial"/>
                <w:color w:val="444444"/>
                <w:sz w:val="20"/>
              </w:rPr>
              <w:t>CI: Lint</w:t>
            </w:r>
          </w:p>
        </w:tc>
        <w:tc>
          <w:tcPr>
            <w:tcW w:type="dxa" w:w="3600"/>
            <w:shd w:val="clear" w:color="auto" w:fill="FFFFFF"/>
          </w:tcPr>
          <w:p>
            <w:pPr>
              <w:spacing w:after="0"/>
            </w:pPr>
            <w:r>
              <w:rPr>
                <w:rFonts w:ascii="Arial" w:hAnsi="Arial"/>
                <w:color w:val="444444"/>
                <w:sz w:val="20"/>
              </w:rPr>
              <w:t>Check code style (ESLint, Black, Ruff)</w:t>
            </w:r>
          </w:p>
        </w:tc>
        <w:tc>
          <w:tcPr>
            <w:tcW w:type="dxa" w:w="3168"/>
            <w:shd w:val="clear" w:color="auto" w:fill="FFFFFF"/>
          </w:tcPr>
          <w:p>
            <w:pPr>
              <w:spacing w:after="0"/>
            </w:pPr>
            <w:r>
              <w:rPr>
                <w:rFonts w:ascii="Arial" w:hAnsi="Arial"/>
                <w:color w:val="444444"/>
                <w:sz w:val="20"/>
              </w:rPr>
              <w:t>GitHub Actions, GitLab CI</w:t>
            </w:r>
          </w:p>
        </w:tc>
      </w:tr>
      <w:tr>
        <w:tc>
          <w:tcPr>
            <w:tcW w:type="dxa" w:w="2592"/>
            <w:shd w:val="clear" w:color="auto" w:fill="F2F6FA"/>
          </w:tcPr>
          <w:p>
            <w:pPr>
              <w:spacing w:after="0"/>
            </w:pPr>
            <w:r>
              <w:rPr>
                <w:rFonts w:ascii="Arial" w:hAnsi="Arial"/>
                <w:color w:val="444444"/>
                <w:sz w:val="20"/>
              </w:rPr>
              <w:t>CI: Test</w:t>
            </w:r>
          </w:p>
        </w:tc>
        <w:tc>
          <w:tcPr>
            <w:tcW w:type="dxa" w:w="3600"/>
            <w:shd w:val="clear" w:color="auto" w:fill="F2F6FA"/>
          </w:tcPr>
          <w:p>
            <w:pPr>
              <w:spacing w:after="0"/>
            </w:pPr>
            <w:r>
              <w:rPr>
                <w:rFonts w:ascii="Arial" w:hAnsi="Arial"/>
                <w:color w:val="444444"/>
                <w:sz w:val="20"/>
              </w:rPr>
              <w:t>Run all automated tests</w:t>
            </w:r>
          </w:p>
        </w:tc>
        <w:tc>
          <w:tcPr>
            <w:tcW w:type="dxa" w:w="3168"/>
            <w:shd w:val="clear" w:color="auto" w:fill="F2F6FA"/>
          </w:tcPr>
          <w:p>
            <w:pPr>
              <w:spacing w:after="0"/>
            </w:pPr>
            <w:r>
              <w:rPr>
                <w:rFonts w:ascii="Arial" w:hAnsi="Arial"/>
                <w:color w:val="444444"/>
                <w:sz w:val="20"/>
              </w:rPr>
              <w:t>Vitest, pytest, Jest</w:t>
            </w:r>
          </w:p>
        </w:tc>
      </w:tr>
      <w:tr>
        <w:tc>
          <w:tcPr>
            <w:tcW w:type="dxa" w:w="2592"/>
            <w:shd w:val="clear" w:color="auto" w:fill="FFFFFF"/>
          </w:tcPr>
          <w:p>
            <w:pPr>
              <w:spacing w:after="0"/>
            </w:pPr>
            <w:r>
              <w:rPr>
                <w:rFonts w:ascii="Arial" w:hAnsi="Arial"/>
                <w:color w:val="444444"/>
                <w:sz w:val="20"/>
              </w:rPr>
              <w:t>CI: Build</w:t>
            </w:r>
          </w:p>
        </w:tc>
        <w:tc>
          <w:tcPr>
            <w:tcW w:type="dxa" w:w="3600"/>
            <w:shd w:val="clear" w:color="auto" w:fill="FFFFFF"/>
          </w:tcPr>
          <w:p>
            <w:pPr>
              <w:spacing w:after="0"/>
            </w:pPr>
            <w:r>
              <w:rPr>
                <w:rFonts w:ascii="Arial" w:hAnsi="Arial"/>
                <w:color w:val="444444"/>
                <w:sz w:val="20"/>
              </w:rPr>
              <w:t>Compile TypeScript, build Docker image</w:t>
            </w:r>
          </w:p>
        </w:tc>
        <w:tc>
          <w:tcPr>
            <w:tcW w:type="dxa" w:w="3168"/>
            <w:shd w:val="clear" w:color="auto" w:fill="FFFFFF"/>
          </w:tcPr>
          <w:p>
            <w:pPr>
              <w:spacing w:after="0"/>
            </w:pPr>
            <w:r>
              <w:rPr>
                <w:rFonts w:ascii="Arial" w:hAnsi="Arial"/>
                <w:color w:val="444444"/>
                <w:sz w:val="20"/>
              </w:rPr>
              <w:t>esbuild, webpack, Docker</w:t>
            </w:r>
          </w:p>
        </w:tc>
      </w:tr>
      <w:tr>
        <w:tc>
          <w:tcPr>
            <w:tcW w:type="dxa" w:w="2592"/>
            <w:shd w:val="clear" w:color="auto" w:fill="F2F6FA"/>
          </w:tcPr>
          <w:p>
            <w:pPr>
              <w:spacing w:after="0"/>
            </w:pPr>
            <w:r>
              <w:rPr>
                <w:rFonts w:ascii="Arial" w:hAnsi="Arial"/>
                <w:color w:val="444444"/>
                <w:sz w:val="20"/>
              </w:rPr>
              <w:t>CI: Security scan</w:t>
            </w:r>
          </w:p>
        </w:tc>
        <w:tc>
          <w:tcPr>
            <w:tcW w:type="dxa" w:w="3600"/>
            <w:shd w:val="clear" w:color="auto" w:fill="F2F6FA"/>
          </w:tcPr>
          <w:p>
            <w:pPr>
              <w:spacing w:after="0"/>
            </w:pPr>
            <w:r>
              <w:rPr>
                <w:rFonts w:ascii="Arial" w:hAnsi="Arial"/>
                <w:color w:val="444444"/>
                <w:sz w:val="20"/>
              </w:rPr>
              <w:t>Check for vulnerable dependencies</w:t>
            </w:r>
          </w:p>
        </w:tc>
        <w:tc>
          <w:tcPr>
            <w:tcW w:type="dxa" w:w="3168"/>
            <w:shd w:val="clear" w:color="auto" w:fill="F2F6FA"/>
          </w:tcPr>
          <w:p>
            <w:pPr>
              <w:spacing w:after="0"/>
            </w:pPr>
            <w:r>
              <w:rPr>
                <w:rFonts w:ascii="Arial" w:hAnsi="Arial"/>
                <w:color w:val="444444"/>
                <w:sz w:val="20"/>
              </w:rPr>
              <w:t>Dependabot, Snyk, Trivy</w:t>
            </w:r>
          </w:p>
        </w:tc>
      </w:tr>
      <w:tr>
        <w:tc>
          <w:tcPr>
            <w:tcW w:type="dxa" w:w="2592"/>
            <w:shd w:val="clear" w:color="auto" w:fill="FFFFFF"/>
          </w:tcPr>
          <w:p>
            <w:pPr>
              <w:spacing w:after="0"/>
            </w:pPr>
            <w:r>
              <w:rPr>
                <w:rFonts w:ascii="Arial" w:hAnsi="Arial"/>
                <w:color w:val="444444"/>
                <w:sz w:val="20"/>
              </w:rPr>
              <w:t>CD: Deploy to staging</w:t>
            </w:r>
          </w:p>
        </w:tc>
        <w:tc>
          <w:tcPr>
            <w:tcW w:type="dxa" w:w="3600"/>
            <w:shd w:val="clear" w:color="auto" w:fill="FFFFFF"/>
          </w:tcPr>
          <w:p>
            <w:pPr>
              <w:spacing w:after="0"/>
            </w:pPr>
            <w:r>
              <w:rPr>
                <w:rFonts w:ascii="Arial" w:hAnsi="Arial"/>
                <w:color w:val="444444"/>
                <w:sz w:val="20"/>
              </w:rPr>
              <w:t>Deploy to a test environment</w:t>
            </w:r>
          </w:p>
        </w:tc>
        <w:tc>
          <w:tcPr>
            <w:tcW w:type="dxa" w:w="3168"/>
            <w:shd w:val="clear" w:color="auto" w:fill="FFFFFF"/>
          </w:tcPr>
          <w:p>
            <w:pPr>
              <w:spacing w:after="0"/>
            </w:pPr>
            <w:r>
              <w:rPr>
                <w:rFonts w:ascii="Arial" w:hAnsi="Arial"/>
                <w:color w:val="444444"/>
                <w:sz w:val="20"/>
              </w:rPr>
              <w:t>Vercel Preview, Render</w:t>
            </w:r>
          </w:p>
        </w:tc>
      </w:tr>
      <w:tr>
        <w:tc>
          <w:tcPr>
            <w:tcW w:type="dxa" w:w="2592"/>
            <w:shd w:val="clear" w:color="auto" w:fill="F2F6FA"/>
          </w:tcPr>
          <w:p>
            <w:pPr>
              <w:spacing w:after="0"/>
            </w:pPr>
            <w:r>
              <w:rPr>
                <w:rFonts w:ascii="Arial" w:hAnsi="Arial"/>
                <w:color w:val="444444"/>
                <w:sz w:val="20"/>
              </w:rPr>
              <w:t>CD: Deploy to production</w:t>
            </w:r>
          </w:p>
        </w:tc>
        <w:tc>
          <w:tcPr>
            <w:tcW w:type="dxa" w:w="3600"/>
            <w:shd w:val="clear" w:color="auto" w:fill="F2F6FA"/>
          </w:tcPr>
          <w:p>
            <w:pPr>
              <w:spacing w:after="0"/>
            </w:pPr>
            <w:r>
              <w:rPr>
                <w:rFonts w:ascii="Arial" w:hAnsi="Arial"/>
                <w:color w:val="444444"/>
                <w:sz w:val="20"/>
              </w:rPr>
              <w:t>After merge to main, deploy live</w:t>
            </w:r>
          </w:p>
        </w:tc>
        <w:tc>
          <w:tcPr>
            <w:tcW w:type="dxa" w:w="3168"/>
            <w:shd w:val="clear" w:color="auto" w:fill="F2F6FA"/>
          </w:tcPr>
          <w:p>
            <w:pPr>
              <w:spacing w:after="0"/>
            </w:pPr>
            <w:r>
              <w:rPr>
                <w:rFonts w:ascii="Arial" w:hAnsi="Arial"/>
                <w:color w:val="444444"/>
                <w:sz w:val="20"/>
              </w:rPr>
              <w:t>Vercel, AWS, Railway</w:t>
            </w:r>
          </w:p>
        </w:tc>
      </w:tr>
      <w:tr>
        <w:tc>
          <w:tcPr>
            <w:tcW w:type="dxa" w:w="2592"/>
            <w:shd w:val="clear" w:color="auto" w:fill="FFFFFF"/>
          </w:tcPr>
          <w:p>
            <w:pPr>
              <w:spacing w:after="0"/>
            </w:pPr>
            <w:r>
              <w:rPr>
                <w:rFonts w:ascii="Arial" w:hAnsi="Arial"/>
                <w:color w:val="444444"/>
                <w:sz w:val="20"/>
              </w:rPr>
              <w:t>Post-deploy: Monitor</w:t>
            </w:r>
          </w:p>
        </w:tc>
        <w:tc>
          <w:tcPr>
            <w:tcW w:type="dxa" w:w="3600"/>
            <w:shd w:val="clear" w:color="auto" w:fill="FFFFFF"/>
          </w:tcPr>
          <w:p>
            <w:pPr>
              <w:spacing w:after="0"/>
            </w:pPr>
            <w:r>
              <w:rPr>
                <w:rFonts w:ascii="Arial" w:hAnsi="Arial"/>
                <w:color w:val="444444"/>
                <w:sz w:val="20"/>
              </w:rPr>
              <w:t>Check error rates and performance</w:t>
            </w:r>
          </w:p>
        </w:tc>
        <w:tc>
          <w:tcPr>
            <w:tcW w:type="dxa" w:w="3168"/>
            <w:shd w:val="clear" w:color="auto" w:fill="FFFFFF"/>
          </w:tcPr>
          <w:p>
            <w:pPr>
              <w:spacing w:after="0"/>
            </w:pPr>
            <w:r>
              <w:rPr>
                <w:rFonts w:ascii="Arial" w:hAnsi="Arial"/>
                <w:color w:val="444444"/>
                <w:sz w:val="20"/>
              </w:rPr>
              <w:t>Sentry, Datadog</w:t>
            </w:r>
          </w:p>
        </w:tc>
      </w:tr>
    </w:tbl>
    <w:p>
      <w:pPr>
        <w:spacing w:after="80"/>
      </w:pPr>
    </w:p>
    <w:p>
      <w:pPr>
        <w:spacing w:before="200" w:after="40"/>
      </w:pPr>
      <w:r>
        <w:rPr>
          <w:rFonts w:ascii="Arial" w:hAnsi="Arial"/>
          <w:b/>
          <w:color w:val="1B3A6B"/>
          <w:sz w:val="24"/>
        </w:rPr>
        <w:t>GitHub Actions (Start Here)</w:t>
      </w:r>
    </w:p>
    <w:p>
      <w:pPr>
        <w:spacing w:after="80"/>
      </w:pPr>
      <w:r>
        <w:rPr>
          <w:rFonts w:ascii="Arial" w:hAnsi="Arial"/>
          <w:color w:val="444444"/>
          <w:sz w:val="22"/>
        </w:rPr>
        <w:t>GitHub Actions is the easiest CI/CD tool to learn because it is built into GitHub, where you already keep your code. A basic workflow file:</w:t>
      </w:r>
    </w:p>
    <w:p>
      <w:pPr>
        <w:pStyle w:val="ListBullet"/>
        <w:spacing w:after="40"/>
        <w:ind w:left="360"/>
      </w:pPr>
      <w:r>
        <w:rPr>
          <w:rFonts w:ascii="Arial" w:hAnsi="Arial"/>
          <w:color w:val="444444"/>
          <w:sz w:val="22"/>
        </w:rPr>
        <w:t>Stored in .github/workflows/ci.yml in your repository</w:t>
      </w:r>
    </w:p>
    <w:p>
      <w:pPr>
        <w:pStyle w:val="ListBullet"/>
        <w:spacing w:after="40"/>
        <w:ind w:left="360"/>
      </w:pPr>
      <w:r>
        <w:rPr>
          <w:rFonts w:ascii="Arial" w:hAnsi="Arial"/>
          <w:color w:val="444444"/>
          <w:sz w:val="22"/>
        </w:rPr>
        <w:t>Triggered on push to main, pull requests, or schedules</w:t>
      </w:r>
    </w:p>
    <w:p>
      <w:pPr>
        <w:pStyle w:val="ListBullet"/>
        <w:spacing w:after="40"/>
        <w:ind w:left="360"/>
      </w:pPr>
      <w:r>
        <w:rPr>
          <w:rFonts w:ascii="Arial" w:hAnsi="Arial"/>
          <w:color w:val="444444"/>
          <w:sz w:val="22"/>
        </w:rPr>
        <w:t>Runs on GitHub's cloud runners (Linux, Windows, macOS)</w:t>
      </w:r>
    </w:p>
    <w:p>
      <w:pPr>
        <w:pStyle w:val="ListBullet"/>
        <w:spacing w:after="40"/>
        <w:ind w:left="360"/>
      </w:pPr>
      <w:r>
        <w:rPr>
          <w:rFonts w:ascii="Arial" w:hAnsi="Arial"/>
          <w:color w:val="444444"/>
          <w:sz w:val="22"/>
        </w:rPr>
        <w:t>Free for public repos; 2000 minutes/month free for private repos</w:t>
      </w:r>
    </w:p>
    <w:p>
      <w:pPr>
        <w:spacing w:before="200" w:after="40"/>
      </w:pPr>
      <w:r>
        <w:rPr>
          <w:rFonts w:ascii="Arial" w:hAnsi="Arial"/>
          <w:b/>
          <w:color w:val="1B3A6B"/>
          <w:sz w:val="24"/>
        </w:rPr>
        <w:t>Other CI/CD Tools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B3A6B"/>
          </w:tcPr>
          <w:p>
            <w:pPr>
              <w:spacing w:after="0"/>
            </w:pPr>
            <w:r>
              <w:rPr>
                <w:rFonts w:ascii="Arial" w:hAnsi="Arial"/>
                <w:b/>
                <w:color w:val="FFFFFF"/>
                <w:sz w:val="20"/>
              </w:rPr>
              <w:t>Tool</w:t>
            </w:r>
          </w:p>
        </w:tc>
        <w:tc>
          <w:tcPr>
            <w:tcW w:type="dxa" w:w="2592"/>
            <w:shd w:val="clear" w:color="auto" w:fill="1B3A6B"/>
          </w:tcPr>
          <w:p>
            <w:pPr>
              <w:spacing w:after="0"/>
            </w:pPr>
            <w:r>
              <w:rPr>
                <w:rFonts w:ascii="Arial" w:hAnsi="Arial"/>
                <w:b/>
                <w:color w:val="FFFFFF"/>
                <w:sz w:val="20"/>
              </w:rPr>
              <w:t>Best For</w:t>
            </w:r>
          </w:p>
        </w:tc>
        <w:tc>
          <w:tcPr>
            <w:tcW w:type="dxa" w:w="4608"/>
            <w:shd w:val="clear" w:color="auto" w:fill="1B3A6B"/>
          </w:tcPr>
          <w:p>
            <w:pPr>
              <w:spacing w:after="0"/>
            </w:pPr>
            <w:r>
              <w:rPr>
                <w:rFonts w:ascii="Arial" w:hAnsi="Arial"/>
                <w:b/>
                <w:color w:val="FFFFFF"/>
                <w:sz w:val="20"/>
              </w:rPr>
              <w:t>Notes</w:t>
            </w:r>
          </w:p>
        </w:tc>
      </w:tr>
      <w:tr>
        <w:tc>
          <w:tcPr>
            <w:tcW w:type="dxa" w:w="2160"/>
            <w:shd w:val="clear" w:color="auto" w:fill="F2F6FA"/>
          </w:tcPr>
          <w:p>
            <w:pPr>
              <w:spacing w:after="0"/>
            </w:pPr>
            <w:r>
              <w:rPr>
                <w:rFonts w:ascii="Arial" w:hAnsi="Arial"/>
                <w:color w:val="444444"/>
                <w:sz w:val="20"/>
              </w:rPr>
              <w:t>GitHub Actions</w:t>
            </w:r>
          </w:p>
        </w:tc>
        <w:tc>
          <w:tcPr>
            <w:tcW w:type="dxa" w:w="2592"/>
            <w:shd w:val="clear" w:color="auto" w:fill="F2F6FA"/>
          </w:tcPr>
          <w:p>
            <w:pPr>
              <w:spacing w:after="0"/>
            </w:pPr>
            <w:r>
              <w:rPr>
                <w:rFonts w:ascii="Arial" w:hAnsi="Arial"/>
                <w:color w:val="444444"/>
                <w:sz w:val="20"/>
              </w:rPr>
              <w:t>Any project on GitHub</w:t>
            </w:r>
          </w:p>
        </w:tc>
        <w:tc>
          <w:tcPr>
            <w:tcW w:type="dxa" w:w="4608"/>
            <w:shd w:val="clear" w:color="auto" w:fill="F2F6FA"/>
          </w:tcPr>
          <w:p>
            <w:pPr>
              <w:spacing w:after="0"/>
            </w:pPr>
            <w:r>
              <w:rPr>
                <w:rFonts w:ascii="Arial" w:hAnsi="Arial"/>
                <w:color w:val="444444"/>
                <w:sz w:val="20"/>
              </w:rPr>
              <w:t>Start here — easiest, tightly integrated</w:t>
            </w:r>
          </w:p>
        </w:tc>
      </w:tr>
      <w:tr>
        <w:tc>
          <w:tcPr>
            <w:tcW w:type="dxa" w:w="2160"/>
            <w:shd w:val="clear" w:color="auto" w:fill="FFFFFF"/>
          </w:tcPr>
          <w:p>
            <w:pPr>
              <w:spacing w:after="0"/>
            </w:pPr>
            <w:r>
              <w:rPr>
                <w:rFonts w:ascii="Arial" w:hAnsi="Arial"/>
                <w:color w:val="444444"/>
                <w:sz w:val="20"/>
              </w:rPr>
              <w:t>GitLab CI/CD</w:t>
            </w:r>
          </w:p>
        </w:tc>
        <w:tc>
          <w:tcPr>
            <w:tcW w:type="dxa" w:w="2592"/>
            <w:shd w:val="clear" w:color="auto" w:fill="FFFFFF"/>
          </w:tcPr>
          <w:p>
            <w:pPr>
              <w:spacing w:after="0"/>
            </w:pPr>
            <w:r>
              <w:rPr>
                <w:rFonts w:ascii="Arial" w:hAnsi="Arial"/>
                <w:color w:val="444444"/>
                <w:sz w:val="20"/>
              </w:rPr>
              <w:t>GitLab users</w:t>
            </w:r>
          </w:p>
        </w:tc>
        <w:tc>
          <w:tcPr>
            <w:tcW w:type="dxa" w:w="4608"/>
            <w:shd w:val="clear" w:color="auto" w:fill="FFFFFF"/>
          </w:tcPr>
          <w:p>
            <w:pPr>
              <w:spacing w:after="0"/>
            </w:pPr>
            <w:r>
              <w:rPr>
                <w:rFonts w:ascii="Arial" w:hAnsi="Arial"/>
                <w:color w:val="444444"/>
                <w:sz w:val="20"/>
              </w:rPr>
              <w:t>Very powerful, YAML-based pipelines</w:t>
            </w:r>
          </w:p>
        </w:tc>
      </w:tr>
      <w:tr>
        <w:tc>
          <w:tcPr>
            <w:tcW w:type="dxa" w:w="2160"/>
            <w:shd w:val="clear" w:color="auto" w:fill="F2F6FA"/>
          </w:tcPr>
          <w:p>
            <w:pPr>
              <w:spacing w:after="0"/>
            </w:pPr>
            <w:r>
              <w:rPr>
                <w:rFonts w:ascii="Arial" w:hAnsi="Arial"/>
                <w:color w:val="444444"/>
                <w:sz w:val="20"/>
              </w:rPr>
              <w:t>CircleCI</w:t>
            </w:r>
          </w:p>
        </w:tc>
        <w:tc>
          <w:tcPr>
            <w:tcW w:type="dxa" w:w="2592"/>
            <w:shd w:val="clear" w:color="auto" w:fill="F2F6FA"/>
          </w:tcPr>
          <w:p>
            <w:pPr>
              <w:spacing w:after="0"/>
            </w:pPr>
            <w:r>
              <w:rPr>
                <w:rFonts w:ascii="Arial" w:hAnsi="Arial"/>
                <w:color w:val="444444"/>
                <w:sz w:val="20"/>
              </w:rPr>
              <w:t>Complex pipelines, parallel jobs</w:t>
            </w:r>
          </w:p>
        </w:tc>
        <w:tc>
          <w:tcPr>
            <w:tcW w:type="dxa" w:w="4608"/>
            <w:shd w:val="clear" w:color="auto" w:fill="F2F6FA"/>
          </w:tcPr>
          <w:p>
            <w:pPr>
              <w:spacing w:after="0"/>
            </w:pPr>
            <w:r>
              <w:rPr>
                <w:rFonts w:ascii="Arial" w:hAnsi="Arial"/>
                <w:color w:val="444444"/>
                <w:sz w:val="20"/>
              </w:rPr>
              <w:t>Popular in established companies</w:t>
            </w:r>
          </w:p>
        </w:tc>
      </w:tr>
      <w:tr>
        <w:tc>
          <w:tcPr>
            <w:tcW w:type="dxa" w:w="2160"/>
            <w:shd w:val="clear" w:color="auto" w:fill="FFFFFF"/>
          </w:tcPr>
          <w:p>
            <w:pPr>
              <w:spacing w:after="0"/>
            </w:pPr>
            <w:r>
              <w:rPr>
                <w:rFonts w:ascii="Arial" w:hAnsi="Arial"/>
                <w:color w:val="444444"/>
                <w:sz w:val="20"/>
              </w:rPr>
              <w:t>Jenkins</w:t>
            </w:r>
          </w:p>
        </w:tc>
        <w:tc>
          <w:tcPr>
            <w:tcW w:type="dxa" w:w="2592"/>
            <w:shd w:val="clear" w:color="auto" w:fill="FFFFFF"/>
          </w:tcPr>
          <w:p>
            <w:pPr>
              <w:spacing w:after="0"/>
            </w:pPr>
            <w:r>
              <w:rPr>
                <w:rFonts w:ascii="Arial" w:hAnsi="Arial"/>
                <w:color w:val="444444"/>
                <w:sz w:val="20"/>
              </w:rPr>
              <w:t>Self-hosted, legacy systems</w:t>
            </w:r>
          </w:p>
        </w:tc>
        <w:tc>
          <w:tcPr>
            <w:tcW w:type="dxa" w:w="4608"/>
            <w:shd w:val="clear" w:color="auto" w:fill="FFFFFF"/>
          </w:tcPr>
          <w:p>
            <w:pPr>
              <w:spacing w:after="0"/>
            </w:pPr>
            <w:r>
              <w:rPr>
                <w:rFonts w:ascii="Arial" w:hAnsi="Arial"/>
                <w:color w:val="444444"/>
                <w:sz w:val="20"/>
              </w:rPr>
              <w:t>Very customisable, but complex to maintain</w:t>
            </w:r>
          </w:p>
        </w:tc>
      </w:tr>
      <w:tr>
        <w:tc>
          <w:tcPr>
            <w:tcW w:type="dxa" w:w="2160"/>
            <w:shd w:val="clear" w:color="auto" w:fill="F2F6FA"/>
          </w:tcPr>
          <w:p>
            <w:pPr>
              <w:spacing w:after="0"/>
            </w:pPr>
            <w:r>
              <w:rPr>
                <w:rFonts w:ascii="Arial" w:hAnsi="Arial"/>
                <w:color w:val="444444"/>
                <w:sz w:val="20"/>
              </w:rPr>
              <w:t>Vercel / Netlify</w:t>
            </w:r>
          </w:p>
        </w:tc>
        <w:tc>
          <w:tcPr>
            <w:tcW w:type="dxa" w:w="2592"/>
            <w:shd w:val="clear" w:color="auto" w:fill="F2F6FA"/>
          </w:tcPr>
          <w:p>
            <w:pPr>
              <w:spacing w:after="0"/>
            </w:pPr>
            <w:r>
              <w:rPr>
                <w:rFonts w:ascii="Arial" w:hAnsi="Arial"/>
                <w:color w:val="444444"/>
                <w:sz w:val="20"/>
              </w:rPr>
              <w:t>Frontend auto-deploy</w:t>
            </w:r>
          </w:p>
        </w:tc>
        <w:tc>
          <w:tcPr>
            <w:tcW w:type="dxa" w:w="4608"/>
            <w:shd w:val="clear" w:color="auto" w:fill="F2F6FA"/>
          </w:tcPr>
          <w:p>
            <w:pPr>
              <w:spacing w:after="0"/>
            </w:pPr>
            <w:r>
              <w:rPr>
                <w:rFonts w:ascii="Arial" w:hAnsi="Arial"/>
                <w:color w:val="444444"/>
                <w:sz w:val="20"/>
              </w:rPr>
              <w:t>Zero-config CD — push to main = deployed</w:t>
            </w:r>
          </w:p>
        </w:tc>
      </w:tr>
    </w:tbl>
    <w:p>
      <w:pPr>
        <w:spacing w:after="80"/>
      </w:pPr>
    </w:p>
    <w:p>
      <w:pPr>
        <w:keepNext/>
        <w:spacing w:before="280" w:after="80"/>
      </w:pPr>
      <w:r>
        <w:rPr>
          <w:rFonts w:ascii="Arial" w:hAnsi="Arial"/>
          <w:b/>
          <w:color w:val="00878A"/>
          <w:sz w:val="28"/>
        </w:rPr>
        <w:t>8.3 Hosting Platforms — Beyond Vercel</w:t>
      </w:r>
    </w:p>
    <w:p>
      <w:pPr>
        <w:spacing w:after="80"/>
      </w:pPr>
      <w:r>
        <w:rPr>
          <w:rFonts w:ascii="Arial" w:hAnsi="Arial"/>
          <w:color w:val="444444"/>
          <w:sz w:val="22"/>
        </w:rPr>
        <w:t>You know Vercel. Here is the full landscape of hosting options: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1B3A6B"/>
          </w:tcPr>
          <w:p>
            <w:pPr>
              <w:spacing w:after="0"/>
            </w:pPr>
            <w:r>
              <w:rPr>
                <w:rFonts w:ascii="Arial" w:hAnsi="Arial"/>
                <w:b/>
                <w:color w:val="FFFFFF"/>
                <w:sz w:val="20"/>
              </w:rPr>
              <w:t>Platform</w:t>
            </w:r>
          </w:p>
        </w:tc>
        <w:tc>
          <w:tcPr>
            <w:tcW w:type="dxa" w:w="1872"/>
            <w:shd w:val="clear" w:color="auto" w:fill="1B3A6B"/>
          </w:tcPr>
          <w:p>
            <w:pPr>
              <w:spacing w:after="0"/>
            </w:pPr>
            <w:r>
              <w:rPr>
                <w:rFonts w:ascii="Arial" w:hAnsi="Arial"/>
                <w:b/>
                <w:color w:val="FFFFFF"/>
                <w:sz w:val="20"/>
              </w:rPr>
              <w:t>Type</w:t>
            </w:r>
          </w:p>
        </w:tc>
        <w:tc>
          <w:tcPr>
            <w:tcW w:type="dxa" w:w="2592"/>
            <w:shd w:val="clear" w:color="auto" w:fill="1B3A6B"/>
          </w:tcPr>
          <w:p>
            <w:pPr>
              <w:spacing w:after="0"/>
            </w:pPr>
            <w:r>
              <w:rPr>
                <w:rFonts w:ascii="Arial" w:hAnsi="Arial"/>
                <w:b/>
                <w:color w:val="FFFFFF"/>
                <w:sz w:val="20"/>
              </w:rPr>
              <w:t>Best For</w:t>
            </w:r>
          </w:p>
        </w:tc>
        <w:tc>
          <w:tcPr>
            <w:tcW w:type="dxa" w:w="1728"/>
            <w:shd w:val="clear" w:color="auto" w:fill="1B3A6B"/>
          </w:tcPr>
          <w:p>
            <w:pPr>
              <w:spacing w:after="0"/>
            </w:pPr>
            <w:r>
              <w:rPr>
                <w:rFonts w:ascii="Arial" w:hAnsi="Arial"/>
                <w:b/>
                <w:color w:val="FFFFFF"/>
                <w:sz w:val="20"/>
              </w:rPr>
              <w:t>Pricing Model</w:t>
            </w:r>
          </w:p>
        </w:tc>
        <w:tc>
          <w:tcPr>
            <w:tcW w:type="dxa" w:w="2736"/>
            <w:shd w:val="clear" w:color="auto" w:fill="1B3A6B"/>
          </w:tcPr>
          <w:p>
            <w:pPr>
              <w:spacing w:after="0"/>
            </w:pPr>
            <w:r>
              <w:rPr>
                <w:rFonts w:ascii="Arial" w:hAnsi="Arial"/>
                <w:b/>
                <w:color w:val="FFFFFF"/>
                <w:sz w:val="20"/>
              </w:rPr>
              <w:t>Notes</w:t>
            </w:r>
          </w:p>
        </w:tc>
      </w:tr>
      <w:tr>
        <w:tc>
          <w:tcPr>
            <w:tcW w:type="dxa" w:w="1728"/>
            <w:shd w:val="clear" w:color="auto" w:fill="F2F6FA"/>
          </w:tcPr>
          <w:p>
            <w:pPr>
              <w:spacing w:after="0"/>
            </w:pPr>
            <w:r>
              <w:rPr>
                <w:rFonts w:ascii="Arial" w:hAnsi="Arial"/>
                <w:color w:val="444444"/>
                <w:sz w:val="20"/>
              </w:rPr>
              <w:t>Vercel</w:t>
            </w:r>
          </w:p>
        </w:tc>
        <w:tc>
          <w:tcPr>
            <w:tcW w:type="dxa" w:w="1872"/>
            <w:shd w:val="clear" w:color="auto" w:fill="F2F6FA"/>
          </w:tcPr>
          <w:p>
            <w:pPr>
              <w:spacing w:after="0"/>
            </w:pPr>
            <w:r>
              <w:rPr>
                <w:rFonts w:ascii="Arial" w:hAnsi="Arial"/>
                <w:color w:val="444444"/>
                <w:sz w:val="20"/>
              </w:rPr>
              <w:t>PaaS / Serverless</w:t>
            </w:r>
          </w:p>
        </w:tc>
        <w:tc>
          <w:tcPr>
            <w:tcW w:type="dxa" w:w="2592"/>
            <w:shd w:val="clear" w:color="auto" w:fill="F2F6FA"/>
          </w:tcPr>
          <w:p>
            <w:pPr>
              <w:spacing w:after="0"/>
            </w:pPr>
            <w:r>
              <w:rPr>
                <w:rFonts w:ascii="Arial" w:hAnsi="Arial"/>
                <w:color w:val="444444"/>
                <w:sz w:val="20"/>
              </w:rPr>
              <w:t>Next.js, React frontends</w:t>
            </w:r>
          </w:p>
        </w:tc>
        <w:tc>
          <w:tcPr>
            <w:tcW w:type="dxa" w:w="1728"/>
            <w:shd w:val="clear" w:color="auto" w:fill="F2F6FA"/>
          </w:tcPr>
          <w:p>
            <w:pPr>
              <w:spacing w:after="0"/>
            </w:pPr>
            <w:r>
              <w:rPr>
                <w:rFonts w:ascii="Arial" w:hAnsi="Arial"/>
                <w:color w:val="444444"/>
                <w:sz w:val="20"/>
              </w:rPr>
              <w:t>Free + usage</w:t>
            </w:r>
          </w:p>
        </w:tc>
        <w:tc>
          <w:tcPr>
            <w:tcW w:type="dxa" w:w="2736"/>
            <w:shd w:val="clear" w:color="auto" w:fill="F2F6FA"/>
          </w:tcPr>
          <w:p>
            <w:pPr>
              <w:spacing w:after="0"/>
            </w:pPr>
            <w:r>
              <w:rPr>
                <w:rFonts w:ascii="Arial" w:hAnsi="Arial"/>
                <w:color w:val="444444"/>
                <w:sz w:val="20"/>
              </w:rPr>
              <w:t>You already know this — excellent</w:t>
            </w:r>
          </w:p>
        </w:tc>
      </w:tr>
      <w:tr>
        <w:tc>
          <w:tcPr>
            <w:tcW w:type="dxa" w:w="1728"/>
            <w:shd w:val="clear" w:color="auto" w:fill="FFFFFF"/>
          </w:tcPr>
          <w:p>
            <w:pPr>
              <w:spacing w:after="0"/>
            </w:pPr>
            <w:r>
              <w:rPr>
                <w:rFonts w:ascii="Arial" w:hAnsi="Arial"/>
                <w:color w:val="444444"/>
                <w:sz w:val="20"/>
              </w:rPr>
              <w:t>Netlify</w:t>
            </w:r>
          </w:p>
        </w:tc>
        <w:tc>
          <w:tcPr>
            <w:tcW w:type="dxa" w:w="1872"/>
            <w:shd w:val="clear" w:color="auto" w:fill="FFFFFF"/>
          </w:tcPr>
          <w:p>
            <w:pPr>
              <w:spacing w:after="0"/>
            </w:pPr>
            <w:r>
              <w:rPr>
                <w:rFonts w:ascii="Arial" w:hAnsi="Arial"/>
                <w:color w:val="444444"/>
                <w:sz w:val="20"/>
              </w:rPr>
              <w:t>PaaS / Serverless</w:t>
            </w:r>
          </w:p>
        </w:tc>
        <w:tc>
          <w:tcPr>
            <w:tcW w:type="dxa" w:w="2592"/>
            <w:shd w:val="clear" w:color="auto" w:fill="FFFFFF"/>
          </w:tcPr>
          <w:p>
            <w:pPr>
              <w:spacing w:after="0"/>
            </w:pPr>
            <w:r>
              <w:rPr>
                <w:rFonts w:ascii="Arial" w:hAnsi="Arial"/>
                <w:color w:val="444444"/>
                <w:sz w:val="20"/>
              </w:rPr>
              <w:t>JAMstack, static sites</w:t>
            </w:r>
          </w:p>
        </w:tc>
        <w:tc>
          <w:tcPr>
            <w:tcW w:type="dxa" w:w="1728"/>
            <w:shd w:val="clear" w:color="auto" w:fill="FFFFFF"/>
          </w:tcPr>
          <w:p>
            <w:pPr>
              <w:spacing w:after="0"/>
            </w:pPr>
            <w:r>
              <w:rPr>
                <w:rFonts w:ascii="Arial" w:hAnsi="Arial"/>
                <w:color w:val="444444"/>
                <w:sz w:val="20"/>
              </w:rPr>
              <w:t>Free + usage</w:t>
            </w:r>
          </w:p>
        </w:tc>
        <w:tc>
          <w:tcPr>
            <w:tcW w:type="dxa" w:w="2736"/>
            <w:shd w:val="clear" w:color="auto" w:fill="FFFFFF"/>
          </w:tcPr>
          <w:p>
            <w:pPr>
              <w:spacing w:after="0"/>
            </w:pPr>
            <w:r>
              <w:rPr>
                <w:rFonts w:ascii="Arial" w:hAnsi="Arial"/>
                <w:color w:val="444444"/>
                <w:sz w:val="20"/>
              </w:rPr>
              <w:t>Vercel competitor</w:t>
            </w:r>
          </w:p>
        </w:tc>
      </w:tr>
      <w:tr>
        <w:tc>
          <w:tcPr>
            <w:tcW w:type="dxa" w:w="1728"/>
            <w:shd w:val="clear" w:color="auto" w:fill="F2F6FA"/>
          </w:tcPr>
          <w:p>
            <w:pPr>
              <w:spacing w:after="0"/>
            </w:pPr>
            <w:r>
              <w:rPr>
                <w:rFonts w:ascii="Arial" w:hAnsi="Arial"/>
                <w:color w:val="444444"/>
                <w:sz w:val="20"/>
              </w:rPr>
              <w:t>Railway</w:t>
            </w:r>
          </w:p>
        </w:tc>
        <w:tc>
          <w:tcPr>
            <w:tcW w:type="dxa" w:w="1872"/>
            <w:shd w:val="clear" w:color="auto" w:fill="F2F6FA"/>
          </w:tcPr>
          <w:p>
            <w:pPr>
              <w:spacing w:after="0"/>
            </w:pPr>
            <w:r>
              <w:rPr>
                <w:rFonts w:ascii="Arial" w:hAnsi="Arial"/>
                <w:color w:val="444444"/>
                <w:sz w:val="20"/>
              </w:rPr>
              <w:t>PaaS</w:t>
            </w:r>
          </w:p>
        </w:tc>
        <w:tc>
          <w:tcPr>
            <w:tcW w:type="dxa" w:w="2592"/>
            <w:shd w:val="clear" w:color="auto" w:fill="F2F6FA"/>
          </w:tcPr>
          <w:p>
            <w:pPr>
              <w:spacing w:after="0"/>
            </w:pPr>
            <w:r>
              <w:rPr>
                <w:rFonts w:ascii="Arial" w:hAnsi="Arial"/>
                <w:color w:val="444444"/>
                <w:sz w:val="20"/>
              </w:rPr>
              <w:t>Full-stack apps, backends, databases</w:t>
            </w:r>
          </w:p>
        </w:tc>
        <w:tc>
          <w:tcPr>
            <w:tcW w:type="dxa" w:w="1728"/>
            <w:shd w:val="clear" w:color="auto" w:fill="F2F6FA"/>
          </w:tcPr>
          <w:p>
            <w:pPr>
              <w:spacing w:after="0"/>
            </w:pPr>
            <w:r>
              <w:rPr>
                <w:rFonts w:ascii="Arial" w:hAnsi="Arial"/>
                <w:color w:val="444444"/>
                <w:sz w:val="20"/>
              </w:rPr>
              <w:t>Usage-based</w:t>
            </w:r>
          </w:p>
        </w:tc>
        <w:tc>
          <w:tcPr>
            <w:tcW w:type="dxa" w:w="2736"/>
            <w:shd w:val="clear" w:color="auto" w:fill="F2F6FA"/>
          </w:tcPr>
          <w:p>
            <w:pPr>
              <w:spacing w:after="0"/>
            </w:pPr>
            <w:r>
              <w:rPr>
                <w:rFonts w:ascii="Arial" w:hAnsi="Arial"/>
                <w:color w:val="444444"/>
                <w:sz w:val="20"/>
              </w:rPr>
              <w:t>Easiest way to deploy backends</w:t>
            </w:r>
          </w:p>
        </w:tc>
      </w:tr>
      <w:tr>
        <w:tc>
          <w:tcPr>
            <w:tcW w:type="dxa" w:w="1728"/>
            <w:shd w:val="clear" w:color="auto" w:fill="FFFFFF"/>
          </w:tcPr>
          <w:p>
            <w:pPr>
              <w:spacing w:after="0"/>
            </w:pPr>
            <w:r>
              <w:rPr>
                <w:rFonts w:ascii="Arial" w:hAnsi="Arial"/>
                <w:color w:val="444444"/>
                <w:sz w:val="20"/>
              </w:rPr>
              <w:t>Render</w:t>
            </w:r>
          </w:p>
        </w:tc>
        <w:tc>
          <w:tcPr>
            <w:tcW w:type="dxa" w:w="1872"/>
            <w:shd w:val="clear" w:color="auto" w:fill="FFFFFF"/>
          </w:tcPr>
          <w:p>
            <w:pPr>
              <w:spacing w:after="0"/>
            </w:pPr>
            <w:r>
              <w:rPr>
                <w:rFonts w:ascii="Arial" w:hAnsi="Arial"/>
                <w:color w:val="444444"/>
                <w:sz w:val="20"/>
              </w:rPr>
              <w:t>PaaS</w:t>
            </w:r>
          </w:p>
        </w:tc>
        <w:tc>
          <w:tcPr>
            <w:tcW w:type="dxa" w:w="2592"/>
            <w:shd w:val="clear" w:color="auto" w:fill="FFFFFF"/>
          </w:tcPr>
          <w:p>
            <w:pPr>
              <w:spacing w:after="0"/>
            </w:pPr>
            <w:r>
              <w:rPr>
                <w:rFonts w:ascii="Arial" w:hAnsi="Arial"/>
                <w:color w:val="444444"/>
                <w:sz w:val="20"/>
              </w:rPr>
              <w:t>Web services, APIs, databases</w:t>
            </w:r>
          </w:p>
        </w:tc>
        <w:tc>
          <w:tcPr>
            <w:tcW w:type="dxa" w:w="1728"/>
            <w:shd w:val="clear" w:color="auto" w:fill="FFFFFF"/>
          </w:tcPr>
          <w:p>
            <w:pPr>
              <w:spacing w:after="0"/>
            </w:pPr>
            <w:r>
              <w:rPr>
                <w:rFonts w:ascii="Arial" w:hAnsi="Arial"/>
                <w:color w:val="444444"/>
                <w:sz w:val="20"/>
              </w:rPr>
              <w:t>Free + paid tiers</w:t>
            </w:r>
          </w:p>
        </w:tc>
        <w:tc>
          <w:tcPr>
            <w:tcW w:type="dxa" w:w="2736"/>
            <w:shd w:val="clear" w:color="auto" w:fill="FFFFFF"/>
          </w:tcPr>
          <w:p>
            <w:pPr>
              <w:spacing w:after="0"/>
            </w:pPr>
            <w:r>
              <w:rPr>
                <w:rFonts w:ascii="Arial" w:hAnsi="Arial"/>
                <w:color w:val="444444"/>
                <w:sz w:val="20"/>
              </w:rPr>
              <w:t>Heroku alternative, generous free tier</w:t>
            </w:r>
          </w:p>
        </w:tc>
      </w:tr>
      <w:tr>
        <w:tc>
          <w:tcPr>
            <w:tcW w:type="dxa" w:w="1728"/>
            <w:shd w:val="clear" w:color="auto" w:fill="F2F6FA"/>
          </w:tcPr>
          <w:p>
            <w:pPr>
              <w:spacing w:after="0"/>
            </w:pPr>
            <w:r>
              <w:rPr>
                <w:rFonts w:ascii="Arial" w:hAnsi="Arial"/>
                <w:color w:val="444444"/>
                <w:sz w:val="20"/>
              </w:rPr>
              <w:t>Fly.io</w:t>
            </w:r>
          </w:p>
        </w:tc>
        <w:tc>
          <w:tcPr>
            <w:tcW w:type="dxa" w:w="1872"/>
            <w:shd w:val="clear" w:color="auto" w:fill="F2F6FA"/>
          </w:tcPr>
          <w:p>
            <w:pPr>
              <w:spacing w:after="0"/>
            </w:pPr>
            <w:r>
              <w:rPr>
                <w:rFonts w:ascii="Arial" w:hAnsi="Arial"/>
                <w:color w:val="444444"/>
                <w:sz w:val="20"/>
              </w:rPr>
              <w:t>Container PaaS</w:t>
            </w:r>
          </w:p>
        </w:tc>
        <w:tc>
          <w:tcPr>
            <w:tcW w:type="dxa" w:w="2592"/>
            <w:shd w:val="clear" w:color="auto" w:fill="F2F6FA"/>
          </w:tcPr>
          <w:p>
            <w:pPr>
              <w:spacing w:after="0"/>
            </w:pPr>
            <w:r>
              <w:rPr>
                <w:rFonts w:ascii="Arial" w:hAnsi="Arial"/>
                <w:color w:val="444444"/>
                <w:sz w:val="20"/>
              </w:rPr>
              <w:t>Dockerised apps, global edge</w:t>
            </w:r>
          </w:p>
        </w:tc>
        <w:tc>
          <w:tcPr>
            <w:tcW w:type="dxa" w:w="1728"/>
            <w:shd w:val="clear" w:color="auto" w:fill="F2F6FA"/>
          </w:tcPr>
          <w:p>
            <w:pPr>
              <w:spacing w:after="0"/>
            </w:pPr>
            <w:r>
              <w:rPr>
                <w:rFonts w:ascii="Arial" w:hAnsi="Arial"/>
                <w:color w:val="444444"/>
                <w:sz w:val="20"/>
              </w:rPr>
              <w:t>Usage-based</w:t>
            </w:r>
          </w:p>
        </w:tc>
        <w:tc>
          <w:tcPr>
            <w:tcW w:type="dxa" w:w="2736"/>
            <w:shd w:val="clear" w:color="auto" w:fill="F2F6FA"/>
          </w:tcPr>
          <w:p>
            <w:pPr>
              <w:spacing w:after="0"/>
            </w:pPr>
            <w:r>
              <w:rPr>
                <w:rFonts w:ascii="Arial" w:hAnsi="Arial"/>
                <w:color w:val="444444"/>
                <w:sz w:val="20"/>
              </w:rPr>
              <w:t>Run Docker containers cheaply</w:t>
            </w:r>
          </w:p>
        </w:tc>
      </w:tr>
      <w:tr>
        <w:tc>
          <w:tcPr>
            <w:tcW w:type="dxa" w:w="1728"/>
            <w:shd w:val="clear" w:color="auto" w:fill="FFFFFF"/>
          </w:tcPr>
          <w:p>
            <w:pPr>
              <w:spacing w:after="0"/>
            </w:pPr>
            <w:r>
              <w:rPr>
                <w:rFonts w:ascii="Arial" w:hAnsi="Arial"/>
                <w:color w:val="444444"/>
                <w:sz w:val="20"/>
              </w:rPr>
              <w:t>DigitalOcean</w:t>
            </w:r>
          </w:p>
        </w:tc>
        <w:tc>
          <w:tcPr>
            <w:tcW w:type="dxa" w:w="1872"/>
            <w:shd w:val="clear" w:color="auto" w:fill="FFFFFF"/>
          </w:tcPr>
          <w:p>
            <w:pPr>
              <w:spacing w:after="0"/>
            </w:pPr>
            <w:r>
              <w:rPr>
                <w:rFonts w:ascii="Arial" w:hAnsi="Arial"/>
                <w:color w:val="444444"/>
                <w:sz w:val="20"/>
              </w:rPr>
              <w:t>Cloud VPS + PaaS</w:t>
            </w:r>
          </w:p>
        </w:tc>
        <w:tc>
          <w:tcPr>
            <w:tcW w:type="dxa" w:w="2592"/>
            <w:shd w:val="clear" w:color="auto" w:fill="FFFFFF"/>
          </w:tcPr>
          <w:p>
            <w:pPr>
              <w:spacing w:after="0"/>
            </w:pPr>
            <w:r>
              <w:rPr>
                <w:rFonts w:ascii="Arial" w:hAnsi="Arial"/>
                <w:color w:val="444444"/>
                <w:sz w:val="20"/>
              </w:rPr>
              <w:t>VPS control, managed databases</w:t>
            </w:r>
          </w:p>
        </w:tc>
        <w:tc>
          <w:tcPr>
            <w:tcW w:type="dxa" w:w="1728"/>
            <w:shd w:val="clear" w:color="auto" w:fill="FFFFFF"/>
          </w:tcPr>
          <w:p>
            <w:pPr>
              <w:spacing w:after="0"/>
            </w:pPr>
            <w:r>
              <w:rPr>
                <w:rFonts w:ascii="Arial" w:hAnsi="Arial"/>
                <w:color w:val="444444"/>
                <w:sz w:val="20"/>
              </w:rPr>
              <w:t>From $5/month</w:t>
            </w:r>
          </w:p>
        </w:tc>
        <w:tc>
          <w:tcPr>
            <w:tcW w:type="dxa" w:w="2736"/>
            <w:shd w:val="clear" w:color="auto" w:fill="FFFFFF"/>
          </w:tcPr>
          <w:p>
            <w:pPr>
              <w:spacing w:after="0"/>
            </w:pPr>
            <w:r>
              <w:rPr>
                <w:rFonts w:ascii="Arial" w:hAnsi="Arial"/>
                <w:color w:val="444444"/>
                <w:sz w:val="20"/>
              </w:rPr>
              <w:t>Great for learning server management</w:t>
            </w:r>
          </w:p>
        </w:tc>
      </w:tr>
      <w:tr>
        <w:tc>
          <w:tcPr>
            <w:tcW w:type="dxa" w:w="1728"/>
            <w:shd w:val="clear" w:color="auto" w:fill="F2F6FA"/>
          </w:tcPr>
          <w:p>
            <w:pPr>
              <w:spacing w:after="0"/>
            </w:pPr>
            <w:r>
              <w:rPr>
                <w:rFonts w:ascii="Arial" w:hAnsi="Arial"/>
                <w:color w:val="444444"/>
                <w:sz w:val="20"/>
              </w:rPr>
              <w:t>Hetzner</w:t>
            </w:r>
          </w:p>
        </w:tc>
        <w:tc>
          <w:tcPr>
            <w:tcW w:type="dxa" w:w="1872"/>
            <w:shd w:val="clear" w:color="auto" w:fill="F2F6FA"/>
          </w:tcPr>
          <w:p>
            <w:pPr>
              <w:spacing w:after="0"/>
            </w:pPr>
            <w:r>
              <w:rPr>
                <w:rFonts w:ascii="Arial" w:hAnsi="Arial"/>
                <w:color w:val="444444"/>
                <w:sz w:val="20"/>
              </w:rPr>
              <w:t>Cloud VPS</w:t>
            </w:r>
          </w:p>
        </w:tc>
        <w:tc>
          <w:tcPr>
            <w:tcW w:type="dxa" w:w="2592"/>
            <w:shd w:val="clear" w:color="auto" w:fill="F2F6FA"/>
          </w:tcPr>
          <w:p>
            <w:pPr>
              <w:spacing w:after="0"/>
            </w:pPr>
            <w:r>
              <w:rPr>
                <w:rFonts w:ascii="Arial" w:hAnsi="Arial"/>
                <w:color w:val="444444"/>
                <w:sz w:val="20"/>
              </w:rPr>
              <w:t>Cheap European servers</w:t>
            </w:r>
          </w:p>
        </w:tc>
        <w:tc>
          <w:tcPr>
            <w:tcW w:type="dxa" w:w="1728"/>
            <w:shd w:val="clear" w:color="auto" w:fill="F2F6FA"/>
          </w:tcPr>
          <w:p>
            <w:pPr>
              <w:spacing w:after="0"/>
            </w:pPr>
            <w:r>
              <w:rPr>
                <w:rFonts w:ascii="Arial" w:hAnsi="Arial"/>
                <w:color w:val="444444"/>
                <w:sz w:val="20"/>
              </w:rPr>
              <w:t>From €3.29/month</w:t>
            </w:r>
          </w:p>
        </w:tc>
        <w:tc>
          <w:tcPr>
            <w:tcW w:type="dxa" w:w="2736"/>
            <w:shd w:val="clear" w:color="auto" w:fill="F2F6FA"/>
          </w:tcPr>
          <w:p>
            <w:pPr>
              <w:spacing w:after="0"/>
            </w:pPr>
            <w:r>
              <w:rPr>
                <w:rFonts w:ascii="Arial" w:hAnsi="Arial"/>
                <w:color w:val="444444"/>
                <w:sz w:val="20"/>
              </w:rPr>
              <w:t>Best price/performance for VPS</w:t>
            </w:r>
          </w:p>
        </w:tc>
      </w:tr>
      <w:tr>
        <w:tc>
          <w:tcPr>
            <w:tcW w:type="dxa" w:w="1728"/>
            <w:shd w:val="clear" w:color="auto" w:fill="FFFFFF"/>
          </w:tcPr>
          <w:p>
            <w:pPr>
              <w:spacing w:after="0"/>
            </w:pPr>
            <w:r>
              <w:rPr>
                <w:rFonts w:ascii="Arial" w:hAnsi="Arial"/>
                <w:color w:val="444444"/>
                <w:sz w:val="20"/>
              </w:rPr>
              <w:t>AWS</w:t>
            </w:r>
          </w:p>
        </w:tc>
        <w:tc>
          <w:tcPr>
            <w:tcW w:type="dxa" w:w="1872"/>
            <w:shd w:val="clear" w:color="auto" w:fill="FFFFFF"/>
          </w:tcPr>
          <w:p>
            <w:pPr>
              <w:spacing w:after="0"/>
            </w:pPr>
            <w:r>
              <w:rPr>
                <w:rFonts w:ascii="Arial" w:hAnsi="Arial"/>
                <w:color w:val="444444"/>
                <w:sz w:val="20"/>
              </w:rPr>
              <w:t>Full cloud</w:t>
            </w:r>
          </w:p>
        </w:tc>
        <w:tc>
          <w:tcPr>
            <w:tcW w:type="dxa" w:w="2592"/>
            <w:shd w:val="clear" w:color="auto" w:fill="FFFFFF"/>
          </w:tcPr>
          <w:p>
            <w:pPr>
              <w:spacing w:after="0"/>
            </w:pPr>
            <w:r>
              <w:rPr>
                <w:rFonts w:ascii="Arial" w:hAnsi="Arial"/>
                <w:color w:val="444444"/>
                <w:sz w:val="20"/>
              </w:rPr>
              <w:t>Enterprise, scalable infrastructure</w:t>
            </w:r>
          </w:p>
        </w:tc>
        <w:tc>
          <w:tcPr>
            <w:tcW w:type="dxa" w:w="1728"/>
            <w:shd w:val="clear" w:color="auto" w:fill="FFFFFF"/>
          </w:tcPr>
          <w:p>
            <w:pPr>
              <w:spacing w:after="0"/>
            </w:pPr>
            <w:r>
              <w:rPr>
                <w:rFonts w:ascii="Arial" w:hAnsi="Arial"/>
                <w:color w:val="444444"/>
                <w:sz w:val="20"/>
              </w:rPr>
              <w:t>Pay-per-use</w:t>
            </w:r>
          </w:p>
        </w:tc>
        <w:tc>
          <w:tcPr>
            <w:tcW w:type="dxa" w:w="2736"/>
            <w:shd w:val="clear" w:color="auto" w:fill="FFFFFF"/>
          </w:tcPr>
          <w:p>
            <w:pPr>
              <w:spacing w:after="0"/>
            </w:pPr>
            <w:r>
              <w:rPr>
                <w:rFonts w:ascii="Arial" w:hAnsi="Arial"/>
                <w:color w:val="444444"/>
                <w:sz w:val="20"/>
              </w:rPr>
              <w:t>Industry dominant — learn the basics</w:t>
            </w:r>
          </w:p>
        </w:tc>
      </w:tr>
      <w:tr>
        <w:tc>
          <w:tcPr>
            <w:tcW w:type="dxa" w:w="1728"/>
            <w:shd w:val="clear" w:color="auto" w:fill="F2F6FA"/>
          </w:tcPr>
          <w:p>
            <w:pPr>
              <w:spacing w:after="0"/>
            </w:pPr>
            <w:r>
              <w:rPr>
                <w:rFonts w:ascii="Arial" w:hAnsi="Arial"/>
                <w:color w:val="444444"/>
                <w:sz w:val="20"/>
              </w:rPr>
              <w:t>Google Cloud</w:t>
            </w:r>
          </w:p>
        </w:tc>
        <w:tc>
          <w:tcPr>
            <w:tcW w:type="dxa" w:w="1872"/>
            <w:shd w:val="clear" w:color="auto" w:fill="F2F6FA"/>
          </w:tcPr>
          <w:p>
            <w:pPr>
              <w:spacing w:after="0"/>
            </w:pPr>
            <w:r>
              <w:rPr>
                <w:rFonts w:ascii="Arial" w:hAnsi="Arial"/>
                <w:color w:val="444444"/>
                <w:sz w:val="20"/>
              </w:rPr>
              <w:t>Full cloud</w:t>
            </w:r>
          </w:p>
        </w:tc>
        <w:tc>
          <w:tcPr>
            <w:tcW w:type="dxa" w:w="2592"/>
            <w:shd w:val="clear" w:color="auto" w:fill="F2F6FA"/>
          </w:tcPr>
          <w:p>
            <w:pPr>
              <w:spacing w:after="0"/>
            </w:pPr>
            <w:r>
              <w:rPr>
                <w:rFonts w:ascii="Arial" w:hAnsi="Arial"/>
                <w:color w:val="444444"/>
                <w:sz w:val="20"/>
              </w:rPr>
              <w:t>ML/AI, Firebase, GKE</w:t>
            </w:r>
          </w:p>
        </w:tc>
        <w:tc>
          <w:tcPr>
            <w:tcW w:type="dxa" w:w="1728"/>
            <w:shd w:val="clear" w:color="auto" w:fill="F2F6FA"/>
          </w:tcPr>
          <w:p>
            <w:pPr>
              <w:spacing w:after="0"/>
            </w:pPr>
            <w:r>
              <w:rPr>
                <w:rFonts w:ascii="Arial" w:hAnsi="Arial"/>
                <w:color w:val="444444"/>
                <w:sz w:val="20"/>
              </w:rPr>
              <w:t>Pay-per-use</w:t>
            </w:r>
          </w:p>
        </w:tc>
        <w:tc>
          <w:tcPr>
            <w:tcW w:type="dxa" w:w="2736"/>
            <w:shd w:val="clear" w:color="auto" w:fill="F2F6FA"/>
          </w:tcPr>
          <w:p>
            <w:pPr>
              <w:spacing w:after="0"/>
            </w:pPr>
            <w:r>
              <w:rPr>
                <w:rFonts w:ascii="Arial" w:hAnsi="Arial"/>
                <w:color w:val="444444"/>
                <w:sz w:val="20"/>
              </w:rPr>
              <w:t>Best for AI workloads</w:t>
            </w:r>
          </w:p>
        </w:tc>
      </w:tr>
      <w:tr>
        <w:tc>
          <w:tcPr>
            <w:tcW w:type="dxa" w:w="1728"/>
            <w:shd w:val="clear" w:color="auto" w:fill="FFFFFF"/>
          </w:tcPr>
          <w:p>
            <w:pPr>
              <w:spacing w:after="0"/>
            </w:pPr>
            <w:r>
              <w:rPr>
                <w:rFonts w:ascii="Arial" w:hAnsi="Arial"/>
                <w:color w:val="444444"/>
                <w:sz w:val="20"/>
              </w:rPr>
              <w:t>Supabase</w:t>
            </w:r>
          </w:p>
        </w:tc>
        <w:tc>
          <w:tcPr>
            <w:tcW w:type="dxa" w:w="1872"/>
            <w:shd w:val="clear" w:color="auto" w:fill="FFFFFF"/>
          </w:tcPr>
          <w:p>
            <w:pPr>
              <w:spacing w:after="0"/>
            </w:pPr>
            <w:r>
              <w:rPr>
                <w:rFonts w:ascii="Arial" w:hAnsi="Arial"/>
                <w:color w:val="444444"/>
                <w:sz w:val="20"/>
              </w:rPr>
              <w:t>BaaS</w:t>
            </w:r>
          </w:p>
        </w:tc>
        <w:tc>
          <w:tcPr>
            <w:tcW w:type="dxa" w:w="2592"/>
            <w:shd w:val="clear" w:color="auto" w:fill="FFFFFF"/>
          </w:tcPr>
          <w:p>
            <w:pPr>
              <w:spacing w:after="0"/>
            </w:pPr>
            <w:r>
              <w:rPr>
                <w:rFonts w:ascii="Arial" w:hAnsi="Arial"/>
                <w:color w:val="444444"/>
                <w:sz w:val="20"/>
              </w:rPr>
              <w:t>Postgres + auth + storage + functions</w:t>
            </w:r>
          </w:p>
        </w:tc>
        <w:tc>
          <w:tcPr>
            <w:tcW w:type="dxa" w:w="1728"/>
            <w:shd w:val="clear" w:color="auto" w:fill="FFFFFF"/>
          </w:tcPr>
          <w:p>
            <w:pPr>
              <w:spacing w:after="0"/>
            </w:pPr>
            <w:r>
              <w:rPr>
                <w:rFonts w:ascii="Arial" w:hAnsi="Arial"/>
                <w:color w:val="444444"/>
                <w:sz w:val="20"/>
              </w:rPr>
              <w:t>Free + paid</w:t>
            </w:r>
          </w:p>
        </w:tc>
        <w:tc>
          <w:tcPr>
            <w:tcW w:type="dxa" w:w="2736"/>
            <w:shd w:val="clear" w:color="auto" w:fill="FFFFFF"/>
          </w:tcPr>
          <w:p>
            <w:pPr>
              <w:spacing w:after="0"/>
            </w:pPr>
            <w:r>
              <w:rPr>
                <w:rFonts w:ascii="Arial" w:hAnsi="Arial"/>
                <w:color w:val="444444"/>
                <w:sz w:val="20"/>
              </w:rPr>
              <w:t>Full backend in one</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For freelance work: Vercel (frontend) + Railway or Render (backend) + Supabase (database) is a zero-config, low-cost, high-productivity stack. You can deploy a full SaaS in an afternoon.</w:t>
      </w:r>
    </w:p>
    <w:p>
      <w:pPr>
        <w:keepNext/>
        <w:spacing w:before="280" w:after="80"/>
      </w:pPr>
      <w:r>
        <w:rPr>
          <w:rFonts w:ascii="Arial" w:hAnsi="Arial"/>
          <w:b/>
          <w:color w:val="00878A"/>
          <w:sz w:val="28"/>
        </w:rPr>
        <w:t>8.4 Nginx — The Web Server You Must Know</w:t>
      </w:r>
    </w:p>
    <w:p>
      <w:pPr>
        <w:spacing w:after="80"/>
      </w:pPr>
      <w:r>
        <w:rPr>
          <w:rFonts w:ascii="Arial" w:hAnsi="Arial"/>
          <w:color w:val="444444"/>
          <w:sz w:val="22"/>
        </w:rPr>
        <w:t>Nginx (pronounced 'engine-x') is the most widely used web server. In production, it often sits in front of your application server:</w:t>
      </w:r>
    </w:p>
    <w:p>
      <w:pPr>
        <w:pStyle w:val="ListBullet"/>
        <w:spacing w:after="40"/>
        <w:ind w:left="360"/>
      </w:pPr>
      <w:r>
        <w:rPr>
          <w:rFonts w:ascii="Arial" w:hAnsi="Arial"/>
          <w:color w:val="444444"/>
          <w:sz w:val="22"/>
        </w:rPr>
        <w:t>Reverse proxy: Forward requests from the internet to your app (running on a local port)</w:t>
      </w:r>
    </w:p>
    <w:p>
      <w:pPr>
        <w:pStyle w:val="ListBullet"/>
        <w:spacing w:after="40"/>
        <w:ind w:left="360"/>
      </w:pPr>
      <w:r>
        <w:rPr>
          <w:rFonts w:ascii="Arial" w:hAnsi="Arial"/>
          <w:color w:val="444444"/>
          <w:sz w:val="22"/>
        </w:rPr>
        <w:t>SSL/TLS termination: Handle HTTPS certificates so your app only deals with HTTP internally</w:t>
      </w:r>
    </w:p>
    <w:p>
      <w:pPr>
        <w:pStyle w:val="ListBullet"/>
        <w:spacing w:after="40"/>
        <w:ind w:left="360"/>
      </w:pPr>
      <w:r>
        <w:rPr>
          <w:rFonts w:ascii="Arial" w:hAnsi="Arial"/>
          <w:color w:val="444444"/>
          <w:sz w:val="22"/>
        </w:rPr>
        <w:t>Static file serving: Serve static assets directly without hitting your app server</w:t>
      </w:r>
    </w:p>
    <w:p>
      <w:pPr>
        <w:pStyle w:val="ListBullet"/>
        <w:spacing w:after="40"/>
        <w:ind w:left="360"/>
      </w:pPr>
      <w:r>
        <w:rPr>
          <w:rFonts w:ascii="Arial" w:hAnsi="Arial"/>
          <w:color w:val="444444"/>
          <w:sz w:val="22"/>
        </w:rPr>
        <w:t>Load balancing: Distribute traffic across multiple app server instances</w:t>
      </w:r>
    </w:p>
    <w:p>
      <w:pPr>
        <w:pStyle w:val="ListBullet"/>
        <w:spacing w:after="40"/>
        <w:ind w:left="360"/>
      </w:pPr>
      <w:r>
        <w:rPr>
          <w:rFonts w:ascii="Arial" w:hAnsi="Arial"/>
          <w:color w:val="444444"/>
          <w:sz w:val="22"/>
        </w:rPr>
        <w:t>Rate limiting: Block abusive clients at the server level</w:t>
      </w:r>
    </w:p>
    <w:p>
      <w:pPr>
        <w:pStyle w:val="ListBullet"/>
        <w:spacing w:after="40"/>
        <w:ind w:left="360"/>
      </w:pPr>
      <w:r>
        <w:rPr>
          <w:rFonts w:ascii="Arial" w:hAnsi="Arial"/>
          <w:color w:val="444444"/>
          <w:sz w:val="22"/>
        </w:rPr>
        <w:t>Gzip compression: Compress responses before sending to reduce bandwidth</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You don't need to master Nginx for a developer job, but knowing how to write a basic server block and set up SSL (via Certbot/Let's Encrypt) makes you capable of managing your own VPS.</w:t>
      </w:r>
    </w:p>
    <w:p>
      <w:r>
        <w:br w:type="page"/>
      </w:r>
    </w:p>
    <w:p>
      <w:pPr>
        <w:keepNext/>
        <w:spacing w:before="360" w:after="120"/>
        <w:pBdr>
          <w:bottom w:val="single" w:sz="6" w:space="1" w:color="1B3A6B"/>
        </w:pBdr>
      </w:pPr>
      <w:r>
        <w:rPr>
          <w:rFonts w:ascii="Arial" w:hAnsi="Arial"/>
          <w:b/>
          <w:color w:val="1B3A6B"/>
          <w:sz w:val="36"/>
        </w:rPr>
        <w:t>9. Cloud Platforms (AWS, GCP, Azure)</w:t>
      </w:r>
    </w:p>
    <w:p>
      <w:pPr>
        <w:spacing w:after="80"/>
      </w:pPr>
      <w:r>
        <w:rPr>
          <w:rFonts w:ascii="Arial" w:hAnsi="Arial"/>
          <w:color w:val="444444"/>
          <w:sz w:val="22"/>
        </w:rPr>
        <w:t>Cloud platforms provide on-demand computing resources over the internet. Rather than buying and managing physical servers, you rent capacity from a cloud provider and pay for what you use. AWS dominates the market with ~33% share, followed by Azure (~22%) and Google Cloud (~11%).</w:t>
      </w:r>
    </w:p>
    <w:p>
      <w:pPr>
        <w:keepNext/>
        <w:spacing w:before="280" w:after="80"/>
      </w:pPr>
      <w:r>
        <w:rPr>
          <w:rFonts w:ascii="Arial" w:hAnsi="Arial"/>
          <w:b/>
          <w:color w:val="00878A"/>
          <w:sz w:val="28"/>
        </w:rPr>
        <w:t>9.1 AWS — The Market Leader</w:t>
      </w:r>
    </w:p>
    <w:p>
      <w:pPr>
        <w:spacing w:after="80"/>
      </w:pPr>
      <w:r>
        <w:rPr>
          <w:rFonts w:ascii="Arial" w:hAnsi="Arial"/>
          <w:color w:val="444444"/>
          <w:sz w:val="22"/>
        </w:rPr>
        <w:t>Even if you never become an AWS engineer, knowing the core services is essential for job interviews and working in any tech company.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B3A6B"/>
          </w:tcPr>
          <w:p>
            <w:pPr>
              <w:spacing w:after="0"/>
            </w:pPr>
            <w:r>
              <w:rPr>
                <w:rFonts w:ascii="Arial" w:hAnsi="Arial"/>
                <w:b/>
                <w:color w:val="FFFFFF"/>
                <w:sz w:val="20"/>
              </w:rPr>
              <w:t>Service</w:t>
            </w:r>
          </w:p>
        </w:tc>
        <w:tc>
          <w:tcPr>
            <w:tcW w:type="dxa" w:w="1728"/>
            <w:shd w:val="clear" w:color="auto" w:fill="1B3A6B"/>
          </w:tcPr>
          <w:p>
            <w:pPr>
              <w:spacing w:after="0"/>
            </w:pPr>
            <w:r>
              <w:rPr>
                <w:rFonts w:ascii="Arial" w:hAnsi="Arial"/>
                <w:b/>
                <w:color w:val="FFFFFF"/>
                <w:sz w:val="20"/>
              </w:rPr>
              <w:t>Category</w:t>
            </w:r>
          </w:p>
        </w:tc>
        <w:tc>
          <w:tcPr>
            <w:tcW w:type="dxa" w:w="4032"/>
            <w:shd w:val="clear" w:color="auto" w:fill="1B3A6B"/>
          </w:tcPr>
          <w:p>
            <w:pPr>
              <w:spacing w:after="0"/>
            </w:pPr>
            <w:r>
              <w:rPr>
                <w:rFonts w:ascii="Arial" w:hAnsi="Arial"/>
                <w:b/>
                <w:color w:val="FFFFFF"/>
                <w:sz w:val="20"/>
              </w:rPr>
              <w:t>What It Does</w:t>
            </w:r>
          </w:p>
        </w:tc>
        <w:tc>
          <w:tcPr>
            <w:tcW w:type="dxa" w:w="1584"/>
            <w:shd w:val="clear" w:color="auto" w:fill="1B3A6B"/>
          </w:tcPr>
          <w:p>
            <w:pPr>
              <w:spacing w:after="0"/>
            </w:pPr>
            <w:r>
              <w:rPr>
                <w:rFonts w:ascii="Arial" w:hAnsi="Arial"/>
                <w:b/>
                <w:color w:val="FFFFFF"/>
                <w:sz w:val="20"/>
              </w:rPr>
              <w:t>Learn Priority</w:t>
            </w:r>
          </w:p>
        </w:tc>
      </w:tr>
      <w:tr>
        <w:tc>
          <w:tcPr>
            <w:tcW w:type="dxa" w:w="1872"/>
            <w:shd w:val="clear" w:color="auto" w:fill="F2F6FA"/>
          </w:tcPr>
          <w:p>
            <w:pPr>
              <w:spacing w:after="0"/>
            </w:pPr>
            <w:r>
              <w:rPr>
                <w:rFonts w:ascii="Arial" w:hAnsi="Arial"/>
                <w:color w:val="444444"/>
                <w:sz w:val="20"/>
              </w:rPr>
              <w:t>EC2</w:t>
            </w:r>
          </w:p>
        </w:tc>
        <w:tc>
          <w:tcPr>
            <w:tcW w:type="dxa" w:w="1728"/>
            <w:shd w:val="clear" w:color="auto" w:fill="F2F6FA"/>
          </w:tcPr>
          <w:p>
            <w:pPr>
              <w:spacing w:after="0"/>
            </w:pPr>
            <w:r>
              <w:rPr>
                <w:rFonts w:ascii="Arial" w:hAnsi="Arial"/>
                <w:color w:val="444444"/>
                <w:sz w:val="20"/>
              </w:rPr>
              <w:t>Compute</w:t>
            </w:r>
          </w:p>
        </w:tc>
        <w:tc>
          <w:tcPr>
            <w:tcW w:type="dxa" w:w="4032"/>
            <w:shd w:val="clear" w:color="auto" w:fill="F2F6FA"/>
          </w:tcPr>
          <w:p>
            <w:pPr>
              <w:spacing w:after="0"/>
            </w:pPr>
            <w:r>
              <w:rPr>
                <w:rFonts w:ascii="Arial" w:hAnsi="Arial"/>
                <w:color w:val="444444"/>
                <w:sz w:val="20"/>
              </w:rPr>
              <w:t>Virtual servers (VMs) you fully control</w:t>
            </w:r>
          </w:p>
        </w:tc>
        <w:tc>
          <w:tcPr>
            <w:tcW w:type="dxa" w:w="1584"/>
            <w:shd w:val="clear" w:color="auto" w:fill="F2F6FA"/>
          </w:tcPr>
          <w:p>
            <w:pPr>
              <w:spacing w:after="0"/>
            </w:pPr>
            <w:r>
              <w:rPr>
                <w:rFonts w:ascii="Arial" w:hAnsi="Arial"/>
                <w:color w:val="444444"/>
                <w:sz w:val="20"/>
              </w:rPr>
              <w:t>MEDIUM</w:t>
            </w:r>
          </w:p>
        </w:tc>
      </w:tr>
      <w:tr>
        <w:tc>
          <w:tcPr>
            <w:tcW w:type="dxa" w:w="1872"/>
            <w:shd w:val="clear" w:color="auto" w:fill="FFFFFF"/>
          </w:tcPr>
          <w:p>
            <w:pPr>
              <w:spacing w:after="0"/>
            </w:pPr>
            <w:r>
              <w:rPr>
                <w:rFonts w:ascii="Arial" w:hAnsi="Arial"/>
                <w:color w:val="444444"/>
                <w:sz w:val="20"/>
              </w:rPr>
              <w:t>Lambda</w:t>
            </w:r>
          </w:p>
        </w:tc>
        <w:tc>
          <w:tcPr>
            <w:tcW w:type="dxa" w:w="1728"/>
            <w:shd w:val="clear" w:color="auto" w:fill="FFFFFF"/>
          </w:tcPr>
          <w:p>
            <w:pPr>
              <w:spacing w:after="0"/>
            </w:pPr>
            <w:r>
              <w:rPr>
                <w:rFonts w:ascii="Arial" w:hAnsi="Arial"/>
                <w:color w:val="444444"/>
                <w:sz w:val="20"/>
              </w:rPr>
              <w:t>Serverless</w:t>
            </w:r>
          </w:p>
        </w:tc>
        <w:tc>
          <w:tcPr>
            <w:tcW w:type="dxa" w:w="4032"/>
            <w:shd w:val="clear" w:color="auto" w:fill="FFFFFF"/>
          </w:tcPr>
          <w:p>
            <w:pPr>
              <w:spacing w:after="0"/>
            </w:pPr>
            <w:r>
              <w:rPr>
                <w:rFonts w:ascii="Arial" w:hAnsi="Arial"/>
                <w:color w:val="444444"/>
                <w:sz w:val="20"/>
              </w:rPr>
              <w:t>Run functions without managing servers</w:t>
            </w:r>
          </w:p>
        </w:tc>
        <w:tc>
          <w:tcPr>
            <w:tcW w:type="dxa" w:w="1584"/>
            <w:shd w:val="clear" w:color="auto" w:fill="FFFFFF"/>
          </w:tcPr>
          <w:p>
            <w:pPr>
              <w:spacing w:after="0"/>
            </w:pPr>
            <w:r>
              <w:rPr>
                <w:rFonts w:ascii="Arial" w:hAnsi="Arial"/>
                <w:color w:val="444444"/>
                <w:sz w:val="20"/>
              </w:rPr>
              <w:t>HIGH</w:t>
            </w:r>
          </w:p>
        </w:tc>
      </w:tr>
      <w:tr>
        <w:tc>
          <w:tcPr>
            <w:tcW w:type="dxa" w:w="1872"/>
            <w:shd w:val="clear" w:color="auto" w:fill="F2F6FA"/>
          </w:tcPr>
          <w:p>
            <w:pPr>
              <w:spacing w:after="0"/>
            </w:pPr>
            <w:r>
              <w:rPr>
                <w:rFonts w:ascii="Arial" w:hAnsi="Arial"/>
                <w:color w:val="444444"/>
                <w:sz w:val="20"/>
              </w:rPr>
              <w:t>S3</w:t>
            </w:r>
          </w:p>
        </w:tc>
        <w:tc>
          <w:tcPr>
            <w:tcW w:type="dxa" w:w="1728"/>
            <w:shd w:val="clear" w:color="auto" w:fill="F2F6FA"/>
          </w:tcPr>
          <w:p>
            <w:pPr>
              <w:spacing w:after="0"/>
            </w:pPr>
            <w:r>
              <w:rPr>
                <w:rFonts w:ascii="Arial" w:hAnsi="Arial"/>
                <w:color w:val="444444"/>
                <w:sz w:val="20"/>
              </w:rPr>
              <w:t>Storage</w:t>
            </w:r>
          </w:p>
        </w:tc>
        <w:tc>
          <w:tcPr>
            <w:tcW w:type="dxa" w:w="4032"/>
            <w:shd w:val="clear" w:color="auto" w:fill="F2F6FA"/>
          </w:tcPr>
          <w:p>
            <w:pPr>
              <w:spacing w:after="0"/>
            </w:pPr>
            <w:r>
              <w:rPr>
                <w:rFonts w:ascii="Arial" w:hAnsi="Arial"/>
                <w:color w:val="444444"/>
                <w:sz w:val="20"/>
              </w:rPr>
              <w:t>Object storage for files, images, backups, static sites</w:t>
            </w:r>
          </w:p>
        </w:tc>
        <w:tc>
          <w:tcPr>
            <w:tcW w:type="dxa" w:w="1584"/>
            <w:shd w:val="clear" w:color="auto" w:fill="F2F6FA"/>
          </w:tcPr>
          <w:p>
            <w:pPr>
              <w:spacing w:after="0"/>
            </w:pPr>
            <w:r>
              <w:rPr>
                <w:rFonts w:ascii="Arial" w:hAnsi="Arial"/>
                <w:color w:val="444444"/>
                <w:sz w:val="20"/>
              </w:rPr>
              <w:t>HIGH</w:t>
            </w:r>
          </w:p>
        </w:tc>
      </w:tr>
      <w:tr>
        <w:tc>
          <w:tcPr>
            <w:tcW w:type="dxa" w:w="1872"/>
            <w:shd w:val="clear" w:color="auto" w:fill="FFFFFF"/>
          </w:tcPr>
          <w:p>
            <w:pPr>
              <w:spacing w:after="0"/>
            </w:pPr>
            <w:r>
              <w:rPr>
                <w:rFonts w:ascii="Arial" w:hAnsi="Arial"/>
                <w:color w:val="444444"/>
                <w:sz w:val="20"/>
              </w:rPr>
              <w:t>RDS</w:t>
            </w:r>
          </w:p>
        </w:tc>
        <w:tc>
          <w:tcPr>
            <w:tcW w:type="dxa" w:w="1728"/>
            <w:shd w:val="clear" w:color="auto" w:fill="FFFFFF"/>
          </w:tcPr>
          <w:p>
            <w:pPr>
              <w:spacing w:after="0"/>
            </w:pPr>
            <w:r>
              <w:rPr>
                <w:rFonts w:ascii="Arial" w:hAnsi="Arial"/>
                <w:color w:val="444444"/>
                <w:sz w:val="20"/>
              </w:rPr>
              <w:t>Database</w:t>
            </w:r>
          </w:p>
        </w:tc>
        <w:tc>
          <w:tcPr>
            <w:tcW w:type="dxa" w:w="4032"/>
            <w:shd w:val="clear" w:color="auto" w:fill="FFFFFF"/>
          </w:tcPr>
          <w:p>
            <w:pPr>
              <w:spacing w:after="0"/>
            </w:pPr>
            <w:r>
              <w:rPr>
                <w:rFonts w:ascii="Arial" w:hAnsi="Arial"/>
                <w:color w:val="444444"/>
                <w:sz w:val="20"/>
              </w:rPr>
              <w:t>Managed relational databases (Postgres, MySQL, etc.)</w:t>
            </w:r>
          </w:p>
        </w:tc>
        <w:tc>
          <w:tcPr>
            <w:tcW w:type="dxa" w:w="1584"/>
            <w:shd w:val="clear" w:color="auto" w:fill="FFFFFF"/>
          </w:tcPr>
          <w:p>
            <w:pPr>
              <w:spacing w:after="0"/>
            </w:pPr>
            <w:r>
              <w:rPr>
                <w:rFonts w:ascii="Arial" w:hAnsi="Arial"/>
                <w:color w:val="444444"/>
                <w:sz w:val="20"/>
              </w:rPr>
              <w:t>HIGH</w:t>
            </w:r>
          </w:p>
        </w:tc>
      </w:tr>
      <w:tr>
        <w:tc>
          <w:tcPr>
            <w:tcW w:type="dxa" w:w="1872"/>
            <w:shd w:val="clear" w:color="auto" w:fill="F2F6FA"/>
          </w:tcPr>
          <w:p>
            <w:pPr>
              <w:spacing w:after="0"/>
            </w:pPr>
            <w:r>
              <w:rPr>
                <w:rFonts w:ascii="Arial" w:hAnsi="Arial"/>
                <w:color w:val="444444"/>
                <w:sz w:val="20"/>
              </w:rPr>
              <w:t>DynamoDB</w:t>
            </w:r>
          </w:p>
        </w:tc>
        <w:tc>
          <w:tcPr>
            <w:tcW w:type="dxa" w:w="1728"/>
            <w:shd w:val="clear" w:color="auto" w:fill="F2F6FA"/>
          </w:tcPr>
          <w:p>
            <w:pPr>
              <w:spacing w:after="0"/>
            </w:pPr>
            <w:r>
              <w:rPr>
                <w:rFonts w:ascii="Arial" w:hAnsi="Arial"/>
                <w:color w:val="444444"/>
                <w:sz w:val="20"/>
              </w:rPr>
              <w:t>Database</w:t>
            </w:r>
          </w:p>
        </w:tc>
        <w:tc>
          <w:tcPr>
            <w:tcW w:type="dxa" w:w="4032"/>
            <w:shd w:val="clear" w:color="auto" w:fill="F2F6FA"/>
          </w:tcPr>
          <w:p>
            <w:pPr>
              <w:spacing w:after="0"/>
            </w:pPr>
            <w:r>
              <w:rPr>
                <w:rFonts w:ascii="Arial" w:hAnsi="Arial"/>
                <w:color w:val="444444"/>
                <w:sz w:val="20"/>
              </w:rPr>
              <w:t>Serverless NoSQL key-value and document database</w:t>
            </w:r>
          </w:p>
        </w:tc>
        <w:tc>
          <w:tcPr>
            <w:tcW w:type="dxa" w:w="1584"/>
            <w:shd w:val="clear" w:color="auto" w:fill="F2F6FA"/>
          </w:tcPr>
          <w:p>
            <w:pPr>
              <w:spacing w:after="0"/>
            </w:pPr>
            <w:r>
              <w:rPr>
                <w:rFonts w:ascii="Arial" w:hAnsi="Arial"/>
                <w:color w:val="444444"/>
                <w:sz w:val="20"/>
              </w:rPr>
              <w:t>MEDIUM</w:t>
            </w:r>
          </w:p>
        </w:tc>
      </w:tr>
      <w:tr>
        <w:tc>
          <w:tcPr>
            <w:tcW w:type="dxa" w:w="1872"/>
            <w:shd w:val="clear" w:color="auto" w:fill="FFFFFF"/>
          </w:tcPr>
          <w:p>
            <w:pPr>
              <w:spacing w:after="0"/>
            </w:pPr>
            <w:r>
              <w:rPr>
                <w:rFonts w:ascii="Arial" w:hAnsi="Arial"/>
                <w:color w:val="444444"/>
                <w:sz w:val="20"/>
              </w:rPr>
              <w:t>ElastiCache</w:t>
            </w:r>
          </w:p>
        </w:tc>
        <w:tc>
          <w:tcPr>
            <w:tcW w:type="dxa" w:w="1728"/>
            <w:shd w:val="clear" w:color="auto" w:fill="FFFFFF"/>
          </w:tcPr>
          <w:p>
            <w:pPr>
              <w:spacing w:after="0"/>
            </w:pPr>
            <w:r>
              <w:rPr>
                <w:rFonts w:ascii="Arial" w:hAnsi="Arial"/>
                <w:color w:val="444444"/>
                <w:sz w:val="20"/>
              </w:rPr>
              <w:t>Cache</w:t>
            </w:r>
          </w:p>
        </w:tc>
        <w:tc>
          <w:tcPr>
            <w:tcW w:type="dxa" w:w="4032"/>
            <w:shd w:val="clear" w:color="auto" w:fill="FFFFFF"/>
          </w:tcPr>
          <w:p>
            <w:pPr>
              <w:spacing w:after="0"/>
            </w:pPr>
            <w:r>
              <w:rPr>
                <w:rFonts w:ascii="Arial" w:hAnsi="Arial"/>
                <w:color w:val="444444"/>
                <w:sz w:val="20"/>
              </w:rPr>
              <w:t>Managed Redis and Memcached</w:t>
            </w:r>
          </w:p>
        </w:tc>
        <w:tc>
          <w:tcPr>
            <w:tcW w:type="dxa" w:w="1584"/>
            <w:shd w:val="clear" w:color="auto" w:fill="FFFFFF"/>
          </w:tcPr>
          <w:p>
            <w:pPr>
              <w:spacing w:after="0"/>
            </w:pPr>
            <w:r>
              <w:rPr>
                <w:rFonts w:ascii="Arial" w:hAnsi="Arial"/>
                <w:color w:val="444444"/>
                <w:sz w:val="20"/>
              </w:rPr>
              <w:t>MEDIUM</w:t>
            </w:r>
          </w:p>
        </w:tc>
      </w:tr>
      <w:tr>
        <w:tc>
          <w:tcPr>
            <w:tcW w:type="dxa" w:w="1872"/>
            <w:shd w:val="clear" w:color="auto" w:fill="F2F6FA"/>
          </w:tcPr>
          <w:p>
            <w:pPr>
              <w:spacing w:after="0"/>
            </w:pPr>
            <w:r>
              <w:rPr>
                <w:rFonts w:ascii="Arial" w:hAnsi="Arial"/>
                <w:color w:val="444444"/>
                <w:sz w:val="20"/>
              </w:rPr>
              <w:t>CloudFront</w:t>
            </w:r>
          </w:p>
        </w:tc>
        <w:tc>
          <w:tcPr>
            <w:tcW w:type="dxa" w:w="1728"/>
            <w:shd w:val="clear" w:color="auto" w:fill="F2F6FA"/>
          </w:tcPr>
          <w:p>
            <w:pPr>
              <w:spacing w:after="0"/>
            </w:pPr>
            <w:r>
              <w:rPr>
                <w:rFonts w:ascii="Arial" w:hAnsi="Arial"/>
                <w:color w:val="444444"/>
                <w:sz w:val="20"/>
              </w:rPr>
              <w:t>CDN</w:t>
            </w:r>
          </w:p>
        </w:tc>
        <w:tc>
          <w:tcPr>
            <w:tcW w:type="dxa" w:w="4032"/>
            <w:shd w:val="clear" w:color="auto" w:fill="F2F6FA"/>
          </w:tcPr>
          <w:p>
            <w:pPr>
              <w:spacing w:after="0"/>
            </w:pPr>
            <w:r>
              <w:rPr>
                <w:rFonts w:ascii="Arial" w:hAnsi="Arial"/>
                <w:color w:val="444444"/>
                <w:sz w:val="20"/>
              </w:rPr>
              <w:t>Global content delivery network, caches S3 content</w:t>
            </w:r>
          </w:p>
        </w:tc>
        <w:tc>
          <w:tcPr>
            <w:tcW w:type="dxa" w:w="1584"/>
            <w:shd w:val="clear" w:color="auto" w:fill="F2F6FA"/>
          </w:tcPr>
          <w:p>
            <w:pPr>
              <w:spacing w:after="0"/>
            </w:pPr>
            <w:r>
              <w:rPr>
                <w:rFonts w:ascii="Arial" w:hAnsi="Arial"/>
                <w:color w:val="444444"/>
                <w:sz w:val="20"/>
              </w:rPr>
              <w:t>HIGH</w:t>
            </w:r>
          </w:p>
        </w:tc>
      </w:tr>
      <w:tr>
        <w:tc>
          <w:tcPr>
            <w:tcW w:type="dxa" w:w="1872"/>
            <w:shd w:val="clear" w:color="auto" w:fill="FFFFFF"/>
          </w:tcPr>
          <w:p>
            <w:pPr>
              <w:spacing w:after="0"/>
            </w:pPr>
            <w:r>
              <w:rPr>
                <w:rFonts w:ascii="Arial" w:hAnsi="Arial"/>
                <w:color w:val="444444"/>
                <w:sz w:val="20"/>
              </w:rPr>
              <w:t>Route 53</w:t>
            </w:r>
          </w:p>
        </w:tc>
        <w:tc>
          <w:tcPr>
            <w:tcW w:type="dxa" w:w="1728"/>
            <w:shd w:val="clear" w:color="auto" w:fill="FFFFFF"/>
          </w:tcPr>
          <w:p>
            <w:pPr>
              <w:spacing w:after="0"/>
            </w:pPr>
            <w:r>
              <w:rPr>
                <w:rFonts w:ascii="Arial" w:hAnsi="Arial"/>
                <w:color w:val="444444"/>
                <w:sz w:val="20"/>
              </w:rPr>
              <w:t>DNS</w:t>
            </w:r>
          </w:p>
        </w:tc>
        <w:tc>
          <w:tcPr>
            <w:tcW w:type="dxa" w:w="4032"/>
            <w:shd w:val="clear" w:color="auto" w:fill="FFFFFF"/>
          </w:tcPr>
          <w:p>
            <w:pPr>
              <w:spacing w:after="0"/>
            </w:pPr>
            <w:r>
              <w:rPr>
                <w:rFonts w:ascii="Arial" w:hAnsi="Arial"/>
                <w:color w:val="444444"/>
                <w:sz w:val="20"/>
              </w:rPr>
              <w:t>Domain registration and DNS management</w:t>
            </w:r>
          </w:p>
        </w:tc>
        <w:tc>
          <w:tcPr>
            <w:tcW w:type="dxa" w:w="1584"/>
            <w:shd w:val="clear" w:color="auto" w:fill="FFFFFF"/>
          </w:tcPr>
          <w:p>
            <w:pPr>
              <w:spacing w:after="0"/>
            </w:pPr>
            <w:r>
              <w:rPr>
                <w:rFonts w:ascii="Arial" w:hAnsi="Arial"/>
                <w:color w:val="444444"/>
                <w:sz w:val="20"/>
              </w:rPr>
              <w:t>MEDIUM</w:t>
            </w:r>
          </w:p>
        </w:tc>
      </w:tr>
      <w:tr>
        <w:tc>
          <w:tcPr>
            <w:tcW w:type="dxa" w:w="1872"/>
            <w:shd w:val="clear" w:color="auto" w:fill="F2F6FA"/>
          </w:tcPr>
          <w:p>
            <w:pPr>
              <w:spacing w:after="0"/>
            </w:pPr>
            <w:r>
              <w:rPr>
                <w:rFonts w:ascii="Arial" w:hAnsi="Arial"/>
                <w:color w:val="444444"/>
                <w:sz w:val="20"/>
              </w:rPr>
              <w:t>IAM</w:t>
            </w:r>
          </w:p>
        </w:tc>
        <w:tc>
          <w:tcPr>
            <w:tcW w:type="dxa" w:w="1728"/>
            <w:shd w:val="clear" w:color="auto" w:fill="F2F6FA"/>
          </w:tcPr>
          <w:p>
            <w:pPr>
              <w:spacing w:after="0"/>
            </w:pPr>
            <w:r>
              <w:rPr>
                <w:rFonts w:ascii="Arial" w:hAnsi="Arial"/>
                <w:color w:val="444444"/>
                <w:sz w:val="20"/>
              </w:rPr>
              <w:t>Security</w:t>
            </w:r>
          </w:p>
        </w:tc>
        <w:tc>
          <w:tcPr>
            <w:tcW w:type="dxa" w:w="4032"/>
            <w:shd w:val="clear" w:color="auto" w:fill="F2F6FA"/>
          </w:tcPr>
          <w:p>
            <w:pPr>
              <w:spacing w:after="0"/>
            </w:pPr>
            <w:r>
              <w:rPr>
                <w:rFonts w:ascii="Arial" w:hAnsi="Arial"/>
                <w:color w:val="444444"/>
                <w:sz w:val="20"/>
              </w:rPr>
              <w:t>Identity and Access Management — users, roles, permissions</w:t>
            </w:r>
          </w:p>
        </w:tc>
        <w:tc>
          <w:tcPr>
            <w:tcW w:type="dxa" w:w="1584"/>
            <w:shd w:val="clear" w:color="auto" w:fill="F2F6FA"/>
          </w:tcPr>
          <w:p>
            <w:pPr>
              <w:spacing w:after="0"/>
            </w:pPr>
            <w:r>
              <w:rPr>
                <w:rFonts w:ascii="Arial" w:hAnsi="Arial"/>
                <w:color w:val="444444"/>
                <w:sz w:val="20"/>
              </w:rPr>
              <w:t>HIGH</w:t>
            </w:r>
          </w:p>
        </w:tc>
      </w:tr>
      <w:tr>
        <w:tc>
          <w:tcPr>
            <w:tcW w:type="dxa" w:w="1872"/>
            <w:shd w:val="clear" w:color="auto" w:fill="FFFFFF"/>
          </w:tcPr>
          <w:p>
            <w:pPr>
              <w:spacing w:after="0"/>
            </w:pPr>
            <w:r>
              <w:rPr>
                <w:rFonts w:ascii="Arial" w:hAnsi="Arial"/>
                <w:color w:val="444444"/>
                <w:sz w:val="20"/>
              </w:rPr>
              <w:t>VPC</w:t>
            </w:r>
          </w:p>
        </w:tc>
        <w:tc>
          <w:tcPr>
            <w:tcW w:type="dxa" w:w="1728"/>
            <w:shd w:val="clear" w:color="auto" w:fill="FFFFFF"/>
          </w:tcPr>
          <w:p>
            <w:pPr>
              <w:spacing w:after="0"/>
            </w:pPr>
            <w:r>
              <w:rPr>
                <w:rFonts w:ascii="Arial" w:hAnsi="Arial"/>
                <w:color w:val="444444"/>
                <w:sz w:val="20"/>
              </w:rPr>
              <w:t>Networking</w:t>
            </w:r>
          </w:p>
        </w:tc>
        <w:tc>
          <w:tcPr>
            <w:tcW w:type="dxa" w:w="4032"/>
            <w:shd w:val="clear" w:color="auto" w:fill="FFFFFF"/>
          </w:tcPr>
          <w:p>
            <w:pPr>
              <w:spacing w:after="0"/>
            </w:pPr>
            <w:r>
              <w:rPr>
                <w:rFonts w:ascii="Arial" w:hAnsi="Arial"/>
                <w:color w:val="444444"/>
                <w:sz w:val="20"/>
              </w:rPr>
              <w:t>Virtual Private Cloud — your isolated network in AWS</w:t>
            </w:r>
          </w:p>
        </w:tc>
        <w:tc>
          <w:tcPr>
            <w:tcW w:type="dxa" w:w="1584"/>
            <w:shd w:val="clear" w:color="auto" w:fill="FFFFFF"/>
          </w:tcPr>
          <w:p>
            <w:pPr>
              <w:spacing w:after="0"/>
            </w:pPr>
            <w:r>
              <w:rPr>
                <w:rFonts w:ascii="Arial" w:hAnsi="Arial"/>
                <w:color w:val="444444"/>
                <w:sz w:val="20"/>
              </w:rPr>
              <w:t>MEDIUM</w:t>
            </w:r>
          </w:p>
        </w:tc>
      </w:tr>
      <w:tr>
        <w:tc>
          <w:tcPr>
            <w:tcW w:type="dxa" w:w="1872"/>
            <w:shd w:val="clear" w:color="auto" w:fill="F2F6FA"/>
          </w:tcPr>
          <w:p>
            <w:pPr>
              <w:spacing w:after="0"/>
            </w:pPr>
            <w:r>
              <w:rPr>
                <w:rFonts w:ascii="Arial" w:hAnsi="Arial"/>
                <w:color w:val="444444"/>
                <w:sz w:val="20"/>
              </w:rPr>
              <w:t>ECS / EKS</w:t>
            </w:r>
          </w:p>
        </w:tc>
        <w:tc>
          <w:tcPr>
            <w:tcW w:type="dxa" w:w="1728"/>
            <w:shd w:val="clear" w:color="auto" w:fill="F2F6FA"/>
          </w:tcPr>
          <w:p>
            <w:pPr>
              <w:spacing w:after="0"/>
            </w:pPr>
            <w:r>
              <w:rPr>
                <w:rFonts w:ascii="Arial" w:hAnsi="Arial"/>
                <w:color w:val="444444"/>
                <w:sz w:val="20"/>
              </w:rPr>
              <w:t>Containers</w:t>
            </w:r>
          </w:p>
        </w:tc>
        <w:tc>
          <w:tcPr>
            <w:tcW w:type="dxa" w:w="4032"/>
            <w:shd w:val="clear" w:color="auto" w:fill="F2F6FA"/>
          </w:tcPr>
          <w:p>
            <w:pPr>
              <w:spacing w:after="0"/>
            </w:pPr>
            <w:r>
              <w:rPr>
                <w:rFonts w:ascii="Arial" w:hAnsi="Arial"/>
                <w:color w:val="444444"/>
                <w:sz w:val="20"/>
              </w:rPr>
              <w:t>Run Docker containers (ECS=simpler, EKS=Kubernetes)</w:t>
            </w:r>
          </w:p>
        </w:tc>
        <w:tc>
          <w:tcPr>
            <w:tcW w:type="dxa" w:w="1584"/>
            <w:shd w:val="clear" w:color="auto" w:fill="F2F6FA"/>
          </w:tcPr>
          <w:p>
            <w:pPr>
              <w:spacing w:after="0"/>
            </w:pPr>
            <w:r>
              <w:rPr>
                <w:rFonts w:ascii="Arial" w:hAnsi="Arial"/>
                <w:color w:val="444444"/>
                <w:sz w:val="20"/>
              </w:rPr>
              <w:t>MEDIUM</w:t>
            </w:r>
          </w:p>
        </w:tc>
      </w:tr>
      <w:tr>
        <w:tc>
          <w:tcPr>
            <w:tcW w:type="dxa" w:w="1872"/>
            <w:shd w:val="clear" w:color="auto" w:fill="FFFFFF"/>
          </w:tcPr>
          <w:p>
            <w:pPr>
              <w:spacing w:after="0"/>
            </w:pPr>
            <w:r>
              <w:rPr>
                <w:rFonts w:ascii="Arial" w:hAnsi="Arial"/>
                <w:color w:val="444444"/>
                <w:sz w:val="20"/>
              </w:rPr>
              <w:t>Cognito</w:t>
            </w:r>
          </w:p>
        </w:tc>
        <w:tc>
          <w:tcPr>
            <w:tcW w:type="dxa" w:w="1728"/>
            <w:shd w:val="clear" w:color="auto" w:fill="FFFFFF"/>
          </w:tcPr>
          <w:p>
            <w:pPr>
              <w:spacing w:after="0"/>
            </w:pPr>
            <w:r>
              <w:rPr>
                <w:rFonts w:ascii="Arial" w:hAnsi="Arial"/>
                <w:color w:val="444444"/>
                <w:sz w:val="20"/>
              </w:rPr>
              <w:t>Auth</w:t>
            </w:r>
          </w:p>
        </w:tc>
        <w:tc>
          <w:tcPr>
            <w:tcW w:type="dxa" w:w="4032"/>
            <w:shd w:val="clear" w:color="auto" w:fill="FFFFFF"/>
          </w:tcPr>
          <w:p>
            <w:pPr>
              <w:spacing w:after="0"/>
            </w:pPr>
            <w:r>
              <w:rPr>
                <w:rFonts w:ascii="Arial" w:hAnsi="Arial"/>
                <w:color w:val="444444"/>
                <w:sz w:val="20"/>
              </w:rPr>
              <w:t>User authentication and authorisation service</w:t>
            </w:r>
          </w:p>
        </w:tc>
        <w:tc>
          <w:tcPr>
            <w:tcW w:type="dxa" w:w="1584"/>
            <w:shd w:val="clear" w:color="auto" w:fill="FFFFFF"/>
          </w:tcPr>
          <w:p>
            <w:pPr>
              <w:spacing w:after="0"/>
            </w:pPr>
            <w:r>
              <w:rPr>
                <w:rFonts w:ascii="Arial" w:hAnsi="Arial"/>
                <w:color w:val="444444"/>
                <w:sz w:val="20"/>
              </w:rPr>
              <w:t>LOW</w:t>
            </w:r>
          </w:p>
        </w:tc>
      </w:tr>
      <w:tr>
        <w:tc>
          <w:tcPr>
            <w:tcW w:type="dxa" w:w="1872"/>
            <w:shd w:val="clear" w:color="auto" w:fill="F2F6FA"/>
          </w:tcPr>
          <w:p>
            <w:pPr>
              <w:spacing w:after="0"/>
            </w:pPr>
            <w:r>
              <w:rPr>
                <w:rFonts w:ascii="Arial" w:hAnsi="Arial"/>
                <w:color w:val="444444"/>
                <w:sz w:val="20"/>
              </w:rPr>
              <w:t>SES</w:t>
            </w:r>
          </w:p>
        </w:tc>
        <w:tc>
          <w:tcPr>
            <w:tcW w:type="dxa" w:w="1728"/>
            <w:shd w:val="clear" w:color="auto" w:fill="F2F6FA"/>
          </w:tcPr>
          <w:p>
            <w:pPr>
              <w:spacing w:after="0"/>
            </w:pPr>
            <w:r>
              <w:rPr>
                <w:rFonts w:ascii="Arial" w:hAnsi="Arial"/>
                <w:color w:val="444444"/>
                <w:sz w:val="20"/>
              </w:rPr>
              <w:t>Email</w:t>
            </w:r>
          </w:p>
        </w:tc>
        <w:tc>
          <w:tcPr>
            <w:tcW w:type="dxa" w:w="4032"/>
            <w:shd w:val="clear" w:color="auto" w:fill="F2F6FA"/>
          </w:tcPr>
          <w:p>
            <w:pPr>
              <w:spacing w:after="0"/>
            </w:pPr>
            <w:r>
              <w:rPr>
                <w:rFonts w:ascii="Arial" w:hAnsi="Arial"/>
                <w:color w:val="444444"/>
                <w:sz w:val="20"/>
              </w:rPr>
              <w:t>Simple Email Service for transactional emails</w:t>
            </w:r>
          </w:p>
        </w:tc>
        <w:tc>
          <w:tcPr>
            <w:tcW w:type="dxa" w:w="1584"/>
            <w:shd w:val="clear" w:color="auto" w:fill="F2F6FA"/>
          </w:tcPr>
          <w:p>
            <w:pPr>
              <w:spacing w:after="0"/>
            </w:pPr>
            <w:r>
              <w:rPr>
                <w:rFonts w:ascii="Arial" w:hAnsi="Arial"/>
                <w:color w:val="444444"/>
                <w:sz w:val="20"/>
              </w:rPr>
              <w:t>MEDIUM</w:t>
            </w:r>
          </w:p>
        </w:tc>
      </w:tr>
      <w:tr>
        <w:tc>
          <w:tcPr>
            <w:tcW w:type="dxa" w:w="1872"/>
            <w:shd w:val="clear" w:color="auto" w:fill="FFFFFF"/>
          </w:tcPr>
          <w:p>
            <w:pPr>
              <w:spacing w:after="0"/>
            </w:pPr>
            <w:r>
              <w:rPr>
                <w:rFonts w:ascii="Arial" w:hAnsi="Arial"/>
                <w:color w:val="444444"/>
                <w:sz w:val="20"/>
              </w:rPr>
              <w:t>SQS/SNS</w:t>
            </w:r>
          </w:p>
        </w:tc>
        <w:tc>
          <w:tcPr>
            <w:tcW w:type="dxa" w:w="1728"/>
            <w:shd w:val="clear" w:color="auto" w:fill="FFFFFF"/>
          </w:tcPr>
          <w:p>
            <w:pPr>
              <w:spacing w:after="0"/>
            </w:pPr>
            <w:r>
              <w:rPr>
                <w:rFonts w:ascii="Arial" w:hAnsi="Arial"/>
                <w:color w:val="444444"/>
                <w:sz w:val="20"/>
              </w:rPr>
              <w:t>Messaging</w:t>
            </w:r>
          </w:p>
        </w:tc>
        <w:tc>
          <w:tcPr>
            <w:tcW w:type="dxa" w:w="4032"/>
            <w:shd w:val="clear" w:color="auto" w:fill="FFFFFF"/>
          </w:tcPr>
          <w:p>
            <w:pPr>
              <w:spacing w:after="0"/>
            </w:pPr>
            <w:r>
              <w:rPr>
                <w:rFonts w:ascii="Arial" w:hAnsi="Arial"/>
                <w:color w:val="444444"/>
                <w:sz w:val="20"/>
              </w:rPr>
              <w:t>Queue (SQS) and notification (SNS) services</w:t>
            </w:r>
          </w:p>
        </w:tc>
        <w:tc>
          <w:tcPr>
            <w:tcW w:type="dxa" w:w="1584"/>
            <w:shd w:val="clear" w:color="auto" w:fill="FFFFFF"/>
          </w:tcPr>
          <w:p>
            <w:pPr>
              <w:spacing w:after="0"/>
            </w:pPr>
            <w:r>
              <w:rPr>
                <w:rFonts w:ascii="Arial" w:hAnsi="Arial"/>
                <w:color w:val="444444"/>
                <w:sz w:val="20"/>
              </w:rPr>
              <w:t>MEDIUM</w:t>
            </w:r>
          </w:p>
        </w:tc>
      </w:tr>
      <w:tr>
        <w:tc>
          <w:tcPr>
            <w:tcW w:type="dxa" w:w="1872"/>
            <w:shd w:val="clear" w:color="auto" w:fill="F2F6FA"/>
          </w:tcPr>
          <w:p>
            <w:pPr>
              <w:spacing w:after="0"/>
            </w:pPr>
            <w:r>
              <w:rPr>
                <w:rFonts w:ascii="Arial" w:hAnsi="Arial"/>
                <w:color w:val="444444"/>
                <w:sz w:val="20"/>
              </w:rPr>
              <w:t>CloudWatch</w:t>
            </w:r>
          </w:p>
        </w:tc>
        <w:tc>
          <w:tcPr>
            <w:tcW w:type="dxa" w:w="1728"/>
            <w:shd w:val="clear" w:color="auto" w:fill="F2F6FA"/>
          </w:tcPr>
          <w:p>
            <w:pPr>
              <w:spacing w:after="0"/>
            </w:pPr>
            <w:r>
              <w:rPr>
                <w:rFonts w:ascii="Arial" w:hAnsi="Arial"/>
                <w:color w:val="444444"/>
                <w:sz w:val="20"/>
              </w:rPr>
              <w:t>Monitoring</w:t>
            </w:r>
          </w:p>
        </w:tc>
        <w:tc>
          <w:tcPr>
            <w:tcW w:type="dxa" w:w="4032"/>
            <w:shd w:val="clear" w:color="auto" w:fill="F2F6FA"/>
          </w:tcPr>
          <w:p>
            <w:pPr>
              <w:spacing w:after="0"/>
            </w:pPr>
            <w:r>
              <w:rPr>
                <w:rFonts w:ascii="Arial" w:hAnsi="Arial"/>
                <w:color w:val="444444"/>
                <w:sz w:val="20"/>
              </w:rPr>
              <w:t>Logs, metrics, alarms for your AWS resources</w:t>
            </w:r>
          </w:p>
        </w:tc>
        <w:tc>
          <w:tcPr>
            <w:tcW w:type="dxa" w:w="1584"/>
            <w:shd w:val="clear" w:color="auto" w:fill="F2F6FA"/>
          </w:tcPr>
          <w:p>
            <w:pPr>
              <w:spacing w:after="0"/>
            </w:pPr>
            <w:r>
              <w:rPr>
                <w:rFonts w:ascii="Arial" w:hAnsi="Arial"/>
                <w:color w:val="444444"/>
                <w:sz w:val="20"/>
              </w:rPr>
              <w:t>HIGH</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The AWS Free Tier gives you 12 months of free access to many services. Create a free account and deploy a simple project: Lambda + API Gateway + S3 + DynamoDB. This teaches you the fundamentals and looks great on a CV.</w:t>
      </w:r>
    </w:p>
    <w:p>
      <w:pPr>
        <w:keepNext/>
        <w:spacing w:before="280" w:after="80"/>
      </w:pPr>
      <w:r>
        <w:rPr>
          <w:rFonts w:ascii="Arial" w:hAnsi="Arial"/>
          <w:b/>
          <w:color w:val="00878A"/>
          <w:sz w:val="28"/>
        </w:rPr>
        <w:t>9.2 The AWS Certification Path</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1B3A6B"/>
          </w:tcPr>
          <w:p>
            <w:pPr>
              <w:spacing w:after="0"/>
            </w:pPr>
            <w:r>
              <w:rPr>
                <w:rFonts w:ascii="Arial" w:hAnsi="Arial"/>
                <w:b/>
                <w:color w:val="FFFFFF"/>
                <w:sz w:val="20"/>
              </w:rPr>
              <w:t>Certification</w:t>
            </w:r>
          </w:p>
        </w:tc>
        <w:tc>
          <w:tcPr>
            <w:tcW w:type="dxa" w:w="1728"/>
            <w:shd w:val="clear" w:color="auto" w:fill="1B3A6B"/>
          </w:tcPr>
          <w:p>
            <w:pPr>
              <w:spacing w:after="0"/>
            </w:pPr>
            <w:r>
              <w:rPr>
                <w:rFonts w:ascii="Arial" w:hAnsi="Arial"/>
                <w:b/>
                <w:color w:val="FFFFFF"/>
                <w:sz w:val="20"/>
              </w:rPr>
              <w:t>Level</w:t>
            </w:r>
          </w:p>
        </w:tc>
        <w:tc>
          <w:tcPr>
            <w:tcW w:type="dxa" w:w="1152"/>
            <w:shd w:val="clear" w:color="auto" w:fill="1B3A6B"/>
          </w:tcPr>
          <w:p>
            <w:pPr>
              <w:spacing w:after="0"/>
            </w:pPr>
            <w:r>
              <w:rPr>
                <w:rFonts w:ascii="Arial" w:hAnsi="Arial"/>
                <w:b/>
                <w:color w:val="FFFFFF"/>
                <w:sz w:val="20"/>
              </w:rPr>
              <w:t>Cost</w:t>
            </w:r>
          </w:p>
        </w:tc>
        <w:tc>
          <w:tcPr>
            <w:tcW w:type="dxa" w:w="4320"/>
            <w:shd w:val="clear" w:color="auto" w:fill="1B3A6B"/>
          </w:tcPr>
          <w:p>
            <w:pPr>
              <w:spacing w:after="0"/>
            </w:pPr>
            <w:r>
              <w:rPr>
                <w:rFonts w:ascii="Arial" w:hAnsi="Arial"/>
                <w:b/>
                <w:color w:val="FFFFFF"/>
                <w:sz w:val="20"/>
              </w:rPr>
              <w:t>Focus</w:t>
            </w:r>
          </w:p>
        </w:tc>
      </w:tr>
      <w:tr>
        <w:tc>
          <w:tcPr>
            <w:tcW w:type="dxa" w:w="3600"/>
            <w:shd w:val="clear" w:color="auto" w:fill="F2F6FA"/>
          </w:tcPr>
          <w:p>
            <w:pPr>
              <w:spacing w:after="0"/>
            </w:pPr>
            <w:r>
              <w:rPr>
                <w:rFonts w:ascii="Arial" w:hAnsi="Arial"/>
                <w:color w:val="444444"/>
                <w:sz w:val="20"/>
              </w:rPr>
              <w:t>AWS Cloud Practitioner</w:t>
            </w:r>
          </w:p>
        </w:tc>
        <w:tc>
          <w:tcPr>
            <w:tcW w:type="dxa" w:w="1728"/>
            <w:shd w:val="clear" w:color="auto" w:fill="F2F6FA"/>
          </w:tcPr>
          <w:p>
            <w:pPr>
              <w:spacing w:after="0"/>
            </w:pPr>
            <w:r>
              <w:rPr>
                <w:rFonts w:ascii="Arial" w:hAnsi="Arial"/>
                <w:color w:val="444444"/>
                <w:sz w:val="20"/>
              </w:rPr>
              <w:t>Foundational</w:t>
            </w:r>
          </w:p>
        </w:tc>
        <w:tc>
          <w:tcPr>
            <w:tcW w:type="dxa" w:w="1152"/>
            <w:shd w:val="clear" w:color="auto" w:fill="F2F6FA"/>
          </w:tcPr>
          <w:p>
            <w:pPr>
              <w:spacing w:after="0"/>
            </w:pPr>
            <w:r>
              <w:rPr>
                <w:rFonts w:ascii="Arial" w:hAnsi="Arial"/>
                <w:color w:val="444444"/>
                <w:sz w:val="20"/>
              </w:rPr>
              <w:t>$100</w:t>
            </w:r>
          </w:p>
        </w:tc>
        <w:tc>
          <w:tcPr>
            <w:tcW w:type="dxa" w:w="4320"/>
            <w:shd w:val="clear" w:color="auto" w:fill="F2F6FA"/>
          </w:tcPr>
          <w:p>
            <w:pPr>
              <w:spacing w:after="0"/>
            </w:pPr>
            <w:r>
              <w:rPr>
                <w:rFonts w:ascii="Arial" w:hAnsi="Arial"/>
                <w:color w:val="444444"/>
                <w:sz w:val="20"/>
              </w:rPr>
              <w:t>Cloud concepts, billing, services overview — great first cert</w:t>
            </w:r>
          </w:p>
        </w:tc>
      </w:tr>
      <w:tr>
        <w:tc>
          <w:tcPr>
            <w:tcW w:type="dxa" w:w="3600"/>
            <w:shd w:val="clear" w:color="auto" w:fill="FFFFFF"/>
          </w:tcPr>
          <w:p>
            <w:pPr>
              <w:spacing w:after="0"/>
            </w:pPr>
            <w:r>
              <w:rPr>
                <w:rFonts w:ascii="Arial" w:hAnsi="Arial"/>
                <w:color w:val="444444"/>
                <w:sz w:val="20"/>
              </w:rPr>
              <w:t>AWS Solutions Architect Associate</w:t>
            </w:r>
          </w:p>
        </w:tc>
        <w:tc>
          <w:tcPr>
            <w:tcW w:type="dxa" w:w="1728"/>
            <w:shd w:val="clear" w:color="auto" w:fill="FFFFFF"/>
          </w:tcPr>
          <w:p>
            <w:pPr>
              <w:spacing w:after="0"/>
            </w:pPr>
            <w:r>
              <w:rPr>
                <w:rFonts w:ascii="Arial" w:hAnsi="Arial"/>
                <w:color w:val="444444"/>
                <w:sz w:val="20"/>
              </w:rPr>
              <w:t>Associate</w:t>
            </w:r>
          </w:p>
        </w:tc>
        <w:tc>
          <w:tcPr>
            <w:tcW w:type="dxa" w:w="1152"/>
            <w:shd w:val="clear" w:color="auto" w:fill="FFFFFF"/>
          </w:tcPr>
          <w:p>
            <w:pPr>
              <w:spacing w:after="0"/>
            </w:pPr>
            <w:r>
              <w:rPr>
                <w:rFonts w:ascii="Arial" w:hAnsi="Arial"/>
                <w:color w:val="444444"/>
                <w:sz w:val="20"/>
              </w:rPr>
              <w:t>$150</w:t>
            </w:r>
          </w:p>
        </w:tc>
        <w:tc>
          <w:tcPr>
            <w:tcW w:type="dxa" w:w="4320"/>
            <w:shd w:val="clear" w:color="auto" w:fill="FFFFFF"/>
          </w:tcPr>
          <w:p>
            <w:pPr>
              <w:spacing w:after="0"/>
            </w:pPr>
            <w:r>
              <w:rPr>
                <w:rFonts w:ascii="Arial" w:hAnsi="Arial"/>
                <w:color w:val="444444"/>
                <w:sz w:val="20"/>
              </w:rPr>
              <w:t>Designing cloud architectures — most popular AWS cert</w:t>
            </w:r>
          </w:p>
        </w:tc>
      </w:tr>
      <w:tr>
        <w:tc>
          <w:tcPr>
            <w:tcW w:type="dxa" w:w="3600"/>
            <w:shd w:val="clear" w:color="auto" w:fill="F2F6FA"/>
          </w:tcPr>
          <w:p>
            <w:pPr>
              <w:spacing w:after="0"/>
            </w:pPr>
            <w:r>
              <w:rPr>
                <w:rFonts w:ascii="Arial" w:hAnsi="Arial"/>
                <w:color w:val="444444"/>
                <w:sz w:val="20"/>
              </w:rPr>
              <w:t>AWS Developer Associate</w:t>
            </w:r>
          </w:p>
        </w:tc>
        <w:tc>
          <w:tcPr>
            <w:tcW w:type="dxa" w:w="1728"/>
            <w:shd w:val="clear" w:color="auto" w:fill="F2F6FA"/>
          </w:tcPr>
          <w:p>
            <w:pPr>
              <w:spacing w:after="0"/>
            </w:pPr>
            <w:r>
              <w:rPr>
                <w:rFonts w:ascii="Arial" w:hAnsi="Arial"/>
                <w:color w:val="444444"/>
                <w:sz w:val="20"/>
              </w:rPr>
              <w:t>Associate</w:t>
            </w:r>
          </w:p>
        </w:tc>
        <w:tc>
          <w:tcPr>
            <w:tcW w:type="dxa" w:w="1152"/>
            <w:shd w:val="clear" w:color="auto" w:fill="F2F6FA"/>
          </w:tcPr>
          <w:p>
            <w:pPr>
              <w:spacing w:after="0"/>
            </w:pPr>
            <w:r>
              <w:rPr>
                <w:rFonts w:ascii="Arial" w:hAnsi="Arial"/>
                <w:color w:val="444444"/>
                <w:sz w:val="20"/>
              </w:rPr>
              <w:t>$150</w:t>
            </w:r>
          </w:p>
        </w:tc>
        <w:tc>
          <w:tcPr>
            <w:tcW w:type="dxa" w:w="4320"/>
            <w:shd w:val="clear" w:color="auto" w:fill="F2F6FA"/>
          </w:tcPr>
          <w:p>
            <w:pPr>
              <w:spacing w:after="0"/>
            </w:pPr>
            <w:r>
              <w:rPr>
                <w:rFonts w:ascii="Arial" w:hAnsi="Arial"/>
                <w:color w:val="444444"/>
                <w:sz w:val="20"/>
              </w:rPr>
              <w:t>Building and deploying applications on AWS</w:t>
            </w:r>
          </w:p>
        </w:tc>
      </w:tr>
      <w:tr>
        <w:tc>
          <w:tcPr>
            <w:tcW w:type="dxa" w:w="3600"/>
            <w:shd w:val="clear" w:color="auto" w:fill="FFFFFF"/>
          </w:tcPr>
          <w:p>
            <w:pPr>
              <w:spacing w:after="0"/>
            </w:pPr>
            <w:r>
              <w:rPr>
                <w:rFonts w:ascii="Arial" w:hAnsi="Arial"/>
                <w:color w:val="444444"/>
                <w:sz w:val="20"/>
              </w:rPr>
              <w:t>AWS SysOps Administrator</w:t>
            </w:r>
          </w:p>
        </w:tc>
        <w:tc>
          <w:tcPr>
            <w:tcW w:type="dxa" w:w="1728"/>
            <w:shd w:val="clear" w:color="auto" w:fill="FFFFFF"/>
          </w:tcPr>
          <w:p>
            <w:pPr>
              <w:spacing w:after="0"/>
            </w:pPr>
            <w:r>
              <w:rPr>
                <w:rFonts w:ascii="Arial" w:hAnsi="Arial"/>
                <w:color w:val="444444"/>
                <w:sz w:val="20"/>
              </w:rPr>
              <w:t>Associate</w:t>
            </w:r>
          </w:p>
        </w:tc>
        <w:tc>
          <w:tcPr>
            <w:tcW w:type="dxa" w:w="1152"/>
            <w:shd w:val="clear" w:color="auto" w:fill="FFFFFF"/>
          </w:tcPr>
          <w:p>
            <w:pPr>
              <w:spacing w:after="0"/>
            </w:pPr>
            <w:r>
              <w:rPr>
                <w:rFonts w:ascii="Arial" w:hAnsi="Arial"/>
                <w:color w:val="444444"/>
                <w:sz w:val="20"/>
              </w:rPr>
              <w:t>$150</w:t>
            </w:r>
          </w:p>
        </w:tc>
        <w:tc>
          <w:tcPr>
            <w:tcW w:type="dxa" w:w="4320"/>
            <w:shd w:val="clear" w:color="auto" w:fill="FFFFFF"/>
          </w:tcPr>
          <w:p>
            <w:pPr>
              <w:spacing w:after="0"/>
            </w:pPr>
            <w:r>
              <w:rPr>
                <w:rFonts w:ascii="Arial" w:hAnsi="Arial"/>
                <w:color w:val="444444"/>
                <w:sz w:val="20"/>
              </w:rPr>
              <w:t>Operations, monitoring, deployments</w:t>
            </w:r>
          </w:p>
        </w:tc>
      </w:tr>
      <w:tr>
        <w:tc>
          <w:tcPr>
            <w:tcW w:type="dxa" w:w="3600"/>
            <w:shd w:val="clear" w:color="auto" w:fill="F2F6FA"/>
          </w:tcPr>
          <w:p>
            <w:pPr>
              <w:spacing w:after="0"/>
            </w:pPr>
            <w:r>
              <w:rPr>
                <w:rFonts w:ascii="Arial" w:hAnsi="Arial"/>
                <w:color w:val="444444"/>
                <w:sz w:val="20"/>
              </w:rPr>
              <w:t>AWS DevOps Professional</w:t>
            </w:r>
          </w:p>
        </w:tc>
        <w:tc>
          <w:tcPr>
            <w:tcW w:type="dxa" w:w="1728"/>
            <w:shd w:val="clear" w:color="auto" w:fill="F2F6FA"/>
          </w:tcPr>
          <w:p>
            <w:pPr>
              <w:spacing w:after="0"/>
            </w:pPr>
            <w:r>
              <w:rPr>
                <w:rFonts w:ascii="Arial" w:hAnsi="Arial"/>
                <w:color w:val="444444"/>
                <w:sz w:val="20"/>
              </w:rPr>
              <w:t>Professional</w:t>
            </w:r>
          </w:p>
        </w:tc>
        <w:tc>
          <w:tcPr>
            <w:tcW w:type="dxa" w:w="1152"/>
            <w:shd w:val="clear" w:color="auto" w:fill="F2F6FA"/>
          </w:tcPr>
          <w:p>
            <w:pPr>
              <w:spacing w:after="0"/>
            </w:pPr>
            <w:r>
              <w:rPr>
                <w:rFonts w:ascii="Arial" w:hAnsi="Arial"/>
                <w:color w:val="444444"/>
                <w:sz w:val="20"/>
              </w:rPr>
              <w:t>$300</w:t>
            </w:r>
          </w:p>
        </w:tc>
        <w:tc>
          <w:tcPr>
            <w:tcW w:type="dxa" w:w="4320"/>
            <w:shd w:val="clear" w:color="auto" w:fill="F2F6FA"/>
          </w:tcPr>
          <w:p>
            <w:pPr>
              <w:spacing w:after="0"/>
            </w:pPr>
            <w:r>
              <w:rPr>
                <w:rFonts w:ascii="Arial" w:hAnsi="Arial"/>
                <w:color w:val="444444"/>
                <w:sz w:val="20"/>
              </w:rPr>
              <w:t>Advanced CI/CD, microservices, automation</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The AWS Cloud Practitioner exam can be prepared for in 2-4 weeks with free resources (freeCodeCamp YouTube, AWS Skill Builder). It is a strong signal on a CV for junior-mid developer roles.</w:t>
      </w:r>
    </w:p>
    <w:p>
      <w:pPr>
        <w:keepNext/>
        <w:spacing w:before="280" w:after="80"/>
      </w:pPr>
      <w:r>
        <w:rPr>
          <w:rFonts w:ascii="Arial" w:hAnsi="Arial"/>
          <w:b/>
          <w:color w:val="00878A"/>
          <w:sz w:val="28"/>
        </w:rPr>
        <w:t>9.3 Google Cloud Platform (GCP)</w:t>
      </w:r>
    </w:p>
    <w:p>
      <w:pPr>
        <w:spacing w:after="80"/>
      </w:pPr>
      <w:r>
        <w:rPr>
          <w:rFonts w:ascii="Arial" w:hAnsi="Arial"/>
          <w:color w:val="444444"/>
          <w:sz w:val="22"/>
        </w:rPr>
        <w:t>GCP is particularly strong for AI/ML workloads. Key services:</w:t>
      </w:r>
    </w:p>
    <w:p>
      <w:pPr>
        <w:pStyle w:val="ListBullet"/>
        <w:spacing w:after="40"/>
        <w:ind w:left="360"/>
      </w:pPr>
      <w:r>
        <w:rPr>
          <w:rFonts w:ascii="Arial" w:hAnsi="Arial"/>
          <w:color w:val="444444"/>
          <w:sz w:val="22"/>
        </w:rPr>
        <w:t>Compute Engine: Virtual machines (like AWS EC2)</w:t>
      </w:r>
    </w:p>
    <w:p>
      <w:pPr>
        <w:pStyle w:val="ListBullet"/>
        <w:spacing w:after="40"/>
        <w:ind w:left="360"/>
      </w:pPr>
      <w:r>
        <w:rPr>
          <w:rFonts w:ascii="Arial" w:hAnsi="Arial"/>
          <w:color w:val="444444"/>
          <w:sz w:val="22"/>
        </w:rPr>
        <w:t>Cloud Run: Run containers in a fully managed serverless environment — very developer-friendly</w:t>
      </w:r>
    </w:p>
    <w:p>
      <w:pPr>
        <w:pStyle w:val="ListBullet"/>
        <w:spacing w:after="40"/>
        <w:ind w:left="360"/>
      </w:pPr>
      <w:r>
        <w:rPr>
          <w:rFonts w:ascii="Arial" w:hAnsi="Arial"/>
          <w:color w:val="444444"/>
          <w:sz w:val="22"/>
        </w:rPr>
        <w:t>Cloud Functions: Serverless functions (like AWS Lambda)</w:t>
      </w:r>
    </w:p>
    <w:p>
      <w:pPr>
        <w:pStyle w:val="ListBullet"/>
        <w:spacing w:after="40"/>
        <w:ind w:left="360"/>
      </w:pPr>
      <w:r>
        <w:rPr>
          <w:rFonts w:ascii="Arial" w:hAnsi="Arial"/>
          <w:color w:val="444444"/>
          <w:sz w:val="22"/>
        </w:rPr>
        <w:t>Firebase: Real-time database, auth, hosting — popular for mobile apps</w:t>
      </w:r>
    </w:p>
    <w:p>
      <w:pPr>
        <w:pStyle w:val="ListBullet"/>
        <w:spacing w:after="40"/>
        <w:ind w:left="360"/>
      </w:pPr>
      <w:r>
        <w:rPr>
          <w:rFonts w:ascii="Arial" w:hAnsi="Arial"/>
          <w:color w:val="444444"/>
          <w:sz w:val="22"/>
        </w:rPr>
        <w:t>BigQuery: Serverless data warehouse for analytics at petabyte scale</w:t>
      </w:r>
    </w:p>
    <w:p>
      <w:pPr>
        <w:pStyle w:val="ListBullet"/>
        <w:spacing w:after="40"/>
        <w:ind w:left="360"/>
      </w:pPr>
      <w:r>
        <w:rPr>
          <w:rFonts w:ascii="Arial" w:hAnsi="Arial"/>
          <w:color w:val="444444"/>
          <w:sz w:val="22"/>
        </w:rPr>
        <w:t>Vertex AI: Machine learning platform — training, deployment, MLOps</w:t>
      </w:r>
    </w:p>
    <w:p>
      <w:pPr>
        <w:pStyle w:val="ListBullet"/>
        <w:spacing w:after="40"/>
        <w:ind w:left="360"/>
      </w:pPr>
      <w:r>
        <w:rPr>
          <w:rFonts w:ascii="Arial" w:hAnsi="Arial"/>
          <w:color w:val="444444"/>
          <w:sz w:val="22"/>
        </w:rPr>
        <w:t>GKE (Google Kubernetes Engine): Managed Kubernetes — the best-in-class managed K8s</w:t>
      </w:r>
    </w:p>
    <w:p>
      <w:pPr>
        <w:keepNext/>
        <w:spacing w:before="280" w:after="80"/>
      </w:pPr>
      <w:r>
        <w:rPr>
          <w:rFonts w:ascii="Arial" w:hAnsi="Arial"/>
          <w:b/>
          <w:color w:val="00878A"/>
          <w:sz w:val="28"/>
        </w:rPr>
        <w:t>9.4 Microsoft Azure</w:t>
      </w:r>
    </w:p>
    <w:p>
      <w:pPr>
        <w:spacing w:after="80"/>
      </w:pPr>
      <w:r>
        <w:rPr>
          <w:rFonts w:ascii="Arial" w:hAnsi="Arial"/>
          <w:color w:val="444444"/>
          <w:sz w:val="22"/>
        </w:rPr>
        <w:t>Azure is dominant in enterprise, especially Microsoft-stack companies:</w:t>
      </w:r>
    </w:p>
    <w:p>
      <w:pPr>
        <w:pStyle w:val="ListBullet"/>
        <w:spacing w:after="40"/>
        <w:ind w:left="360"/>
      </w:pPr>
      <w:r>
        <w:rPr>
          <w:rFonts w:ascii="Arial" w:hAnsi="Arial"/>
          <w:color w:val="444444"/>
          <w:sz w:val="22"/>
        </w:rPr>
        <w:t>Azure App Service: Host web apps without managing VMs</w:t>
      </w:r>
    </w:p>
    <w:p>
      <w:pPr>
        <w:pStyle w:val="ListBullet"/>
        <w:spacing w:after="40"/>
        <w:ind w:left="360"/>
      </w:pPr>
      <w:r>
        <w:rPr>
          <w:rFonts w:ascii="Arial" w:hAnsi="Arial"/>
          <w:color w:val="444444"/>
          <w:sz w:val="22"/>
        </w:rPr>
        <w:t>Azure Functions: Serverless compute</w:t>
      </w:r>
    </w:p>
    <w:p>
      <w:pPr>
        <w:pStyle w:val="ListBullet"/>
        <w:spacing w:after="40"/>
        <w:ind w:left="360"/>
      </w:pPr>
      <w:r>
        <w:rPr>
          <w:rFonts w:ascii="Arial" w:hAnsi="Arial"/>
          <w:color w:val="444444"/>
          <w:sz w:val="22"/>
        </w:rPr>
        <w:t>Azure SQL Database: Managed SQL Server in the cloud</w:t>
      </w:r>
    </w:p>
    <w:p>
      <w:pPr>
        <w:pStyle w:val="ListBullet"/>
        <w:spacing w:after="40"/>
        <w:ind w:left="360"/>
      </w:pPr>
      <w:r>
        <w:rPr>
          <w:rFonts w:ascii="Arial" w:hAnsi="Arial"/>
          <w:color w:val="444444"/>
          <w:sz w:val="22"/>
        </w:rPr>
        <w:t>Azure DevOps: Pipelines, repos, boards — very popular in enterprises</w:t>
      </w:r>
    </w:p>
    <w:p>
      <w:pPr>
        <w:pStyle w:val="ListBullet"/>
        <w:spacing w:after="40"/>
        <w:ind w:left="360"/>
      </w:pPr>
      <w:r>
        <w:rPr>
          <w:rFonts w:ascii="Arial" w:hAnsi="Arial"/>
          <w:color w:val="444444"/>
          <w:sz w:val="22"/>
        </w:rPr>
        <w:t>Azure Active Directory: Enterprise identity management</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If you want to work in a large corporation or enterprise, Azure certifications (AZ-900 fundamentals) are valuable. Microsoft uses Azure itself and many enterprise companies follow.</w:t>
      </w:r>
    </w:p>
    <w:p>
      <w:r>
        <w:br w:type="page"/>
      </w:r>
    </w:p>
    <w:p>
      <w:pPr>
        <w:keepNext/>
        <w:spacing w:before="360" w:after="120"/>
        <w:pBdr>
          <w:bottom w:val="single" w:sz="6" w:space="1" w:color="1B3A6B"/>
        </w:pBdr>
      </w:pPr>
      <w:r>
        <w:rPr>
          <w:rFonts w:ascii="Arial" w:hAnsi="Arial"/>
          <w:b/>
          <w:color w:val="1B3A6B"/>
          <w:sz w:val="36"/>
        </w:rPr>
        <w:t>10. Containers &amp; Orchestration (Docker, Kubernetes)</w:t>
      </w:r>
    </w:p>
    <w:p>
      <w:pPr>
        <w:keepNext/>
        <w:spacing w:before="280" w:after="80"/>
      </w:pPr>
      <w:r>
        <w:rPr>
          <w:rFonts w:ascii="Arial" w:hAnsi="Arial"/>
          <w:b/>
          <w:color w:val="00878A"/>
          <w:sz w:val="28"/>
        </w:rPr>
        <w:t>10.1 Docker — Containerisation</w:t>
      </w:r>
    </w:p>
    <w:p>
      <w:pPr>
        <w:spacing w:after="80"/>
      </w:pPr>
      <w:r>
        <w:rPr>
          <w:rFonts w:ascii="Arial" w:hAnsi="Arial"/>
          <w:color w:val="444444"/>
          <w:sz w:val="22"/>
        </w:rPr>
        <w:t>Docker is a platform for packaging applications and their dependencies into isolated, portable containers. A Docker container runs the same everywhere — your laptop, a CI server, or production.</w:t>
      </w:r>
    </w:p>
    <w:p>
      <w:pPr>
        <w:pStyle w:val="ListBullet"/>
        <w:spacing w:after="40"/>
        <w:ind w:left="360"/>
      </w:pPr>
      <w:r>
        <w:rPr>
          <w:rFonts w:ascii="Arial" w:hAnsi="Arial"/>
          <w:color w:val="444444"/>
          <w:sz w:val="22"/>
        </w:rPr>
        <w:t>Problem it solves: 'It works on my machine' — containers eliminate environment differences</w:t>
      </w:r>
    </w:p>
    <w:p>
      <w:pPr>
        <w:pStyle w:val="ListBullet"/>
        <w:spacing w:after="40"/>
        <w:ind w:left="360"/>
      </w:pPr>
      <w:r>
        <w:rPr>
          <w:rFonts w:ascii="Arial" w:hAnsi="Arial"/>
          <w:color w:val="444444"/>
          <w:sz w:val="22"/>
        </w:rPr>
        <w:t>Image: A blueprint/template for a container (like a class in OOP)</w:t>
      </w:r>
    </w:p>
    <w:p>
      <w:pPr>
        <w:pStyle w:val="ListBullet"/>
        <w:spacing w:after="40"/>
        <w:ind w:left="360"/>
      </w:pPr>
      <w:r>
        <w:rPr>
          <w:rFonts w:ascii="Arial" w:hAnsi="Arial"/>
          <w:color w:val="444444"/>
          <w:sz w:val="22"/>
        </w:rPr>
        <w:t>Container: A running instance of an image (like an object/instance)</w:t>
      </w:r>
    </w:p>
    <w:p>
      <w:pPr>
        <w:pStyle w:val="ListBullet"/>
        <w:spacing w:after="40"/>
        <w:ind w:left="360"/>
      </w:pPr>
      <w:r>
        <w:rPr>
          <w:rFonts w:ascii="Arial" w:hAnsi="Arial"/>
          <w:color w:val="444444"/>
          <w:sz w:val="22"/>
        </w:rPr>
        <w:t>Dockerfile: The recipe that defines how to build an image</w:t>
      </w:r>
    </w:p>
    <w:p>
      <w:pPr>
        <w:pStyle w:val="ListBullet"/>
        <w:spacing w:after="40"/>
        <w:ind w:left="360"/>
      </w:pPr>
      <w:r>
        <w:rPr>
          <w:rFonts w:ascii="Arial" w:hAnsi="Arial"/>
          <w:color w:val="444444"/>
          <w:sz w:val="22"/>
        </w:rPr>
        <w:t>Docker Hub: Public registry for sharing Docker images</w:t>
      </w:r>
    </w:p>
    <w:p>
      <w:pPr>
        <w:pStyle w:val="ListBullet"/>
        <w:spacing w:after="40"/>
        <w:ind w:left="360"/>
      </w:pPr>
      <w:r>
        <w:rPr>
          <w:rFonts w:ascii="Arial" w:hAnsi="Arial"/>
          <w:color w:val="444444"/>
          <w:sz w:val="22"/>
        </w:rPr>
        <w:t>docker-compose: Define and run multi-container apps (app + database + redis) locally</w:t>
      </w:r>
    </w:p>
    <w:p>
      <w:pPr>
        <w:spacing w:before="200" w:after="40"/>
      </w:pPr>
      <w:r>
        <w:rPr>
          <w:rFonts w:ascii="Arial" w:hAnsi="Arial"/>
          <w:b/>
          <w:color w:val="1B3A6B"/>
          <w:sz w:val="24"/>
        </w:rPr>
        <w:t>Essential Docker Commands</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B3A6B"/>
          </w:tcPr>
          <w:p>
            <w:pPr>
              <w:spacing w:after="0"/>
            </w:pPr>
            <w:r>
              <w:rPr>
                <w:rFonts w:ascii="Arial" w:hAnsi="Arial"/>
                <w:b/>
                <w:color w:val="FFFFFF"/>
                <w:sz w:val="20"/>
              </w:rPr>
              <w:t>Command</w:t>
            </w:r>
          </w:p>
        </w:tc>
        <w:tc>
          <w:tcPr>
            <w:tcW w:type="dxa" w:w="5328"/>
            <w:shd w:val="clear" w:color="auto" w:fill="1B3A6B"/>
          </w:tcPr>
          <w:p>
            <w:pPr>
              <w:spacing w:after="0"/>
            </w:pPr>
            <w:r>
              <w:rPr>
                <w:rFonts w:ascii="Arial" w:hAnsi="Arial"/>
                <w:b/>
                <w:color w:val="FFFFFF"/>
                <w:sz w:val="20"/>
              </w:rPr>
              <w:t>What It Does</w:t>
            </w:r>
          </w:p>
        </w:tc>
      </w:tr>
      <w:tr>
        <w:tc>
          <w:tcPr>
            <w:tcW w:type="dxa" w:w="4032"/>
            <w:shd w:val="clear" w:color="auto" w:fill="F2F6FA"/>
          </w:tcPr>
          <w:p>
            <w:pPr>
              <w:spacing w:after="0"/>
            </w:pPr>
            <w:r>
              <w:rPr>
                <w:rFonts w:ascii="Arial" w:hAnsi="Arial"/>
                <w:color w:val="444444"/>
                <w:sz w:val="20"/>
              </w:rPr>
              <w:t>docker build -t myapp .</w:t>
            </w:r>
          </w:p>
        </w:tc>
        <w:tc>
          <w:tcPr>
            <w:tcW w:type="dxa" w:w="5328"/>
            <w:shd w:val="clear" w:color="auto" w:fill="F2F6FA"/>
          </w:tcPr>
          <w:p>
            <w:pPr>
              <w:spacing w:after="0"/>
            </w:pPr>
            <w:r>
              <w:rPr>
                <w:rFonts w:ascii="Arial" w:hAnsi="Arial"/>
                <w:color w:val="444444"/>
                <w:sz w:val="20"/>
              </w:rPr>
              <w:t>Build an image from the current directory's Dockerfile</w:t>
            </w:r>
          </w:p>
        </w:tc>
      </w:tr>
      <w:tr>
        <w:tc>
          <w:tcPr>
            <w:tcW w:type="dxa" w:w="4032"/>
            <w:shd w:val="clear" w:color="auto" w:fill="FFFFFF"/>
          </w:tcPr>
          <w:p>
            <w:pPr>
              <w:spacing w:after="0"/>
            </w:pPr>
            <w:r>
              <w:rPr>
                <w:rFonts w:ascii="Arial" w:hAnsi="Arial"/>
                <w:color w:val="444444"/>
                <w:sz w:val="20"/>
              </w:rPr>
              <w:t>docker run -p 3000:3000 myapp</w:t>
            </w:r>
          </w:p>
        </w:tc>
        <w:tc>
          <w:tcPr>
            <w:tcW w:type="dxa" w:w="5328"/>
            <w:shd w:val="clear" w:color="auto" w:fill="FFFFFF"/>
          </w:tcPr>
          <w:p>
            <w:pPr>
              <w:spacing w:after="0"/>
            </w:pPr>
            <w:r>
              <w:rPr>
                <w:rFonts w:ascii="Arial" w:hAnsi="Arial"/>
                <w:color w:val="444444"/>
                <w:sz w:val="20"/>
              </w:rPr>
              <w:t>Run a container, mapping host port 3000 to container port 3000</w:t>
            </w:r>
          </w:p>
        </w:tc>
      </w:tr>
      <w:tr>
        <w:tc>
          <w:tcPr>
            <w:tcW w:type="dxa" w:w="4032"/>
            <w:shd w:val="clear" w:color="auto" w:fill="F2F6FA"/>
          </w:tcPr>
          <w:p>
            <w:pPr>
              <w:spacing w:after="0"/>
            </w:pPr>
            <w:r>
              <w:rPr>
                <w:rFonts w:ascii="Arial" w:hAnsi="Arial"/>
                <w:color w:val="444444"/>
                <w:sz w:val="20"/>
              </w:rPr>
              <w:t>docker ps</w:t>
            </w:r>
          </w:p>
        </w:tc>
        <w:tc>
          <w:tcPr>
            <w:tcW w:type="dxa" w:w="5328"/>
            <w:shd w:val="clear" w:color="auto" w:fill="F2F6FA"/>
          </w:tcPr>
          <w:p>
            <w:pPr>
              <w:spacing w:after="0"/>
            </w:pPr>
            <w:r>
              <w:rPr>
                <w:rFonts w:ascii="Arial" w:hAnsi="Arial"/>
                <w:color w:val="444444"/>
                <w:sz w:val="20"/>
              </w:rPr>
              <w:t>List running containers</w:t>
            </w:r>
          </w:p>
        </w:tc>
      </w:tr>
      <w:tr>
        <w:tc>
          <w:tcPr>
            <w:tcW w:type="dxa" w:w="4032"/>
            <w:shd w:val="clear" w:color="auto" w:fill="FFFFFF"/>
          </w:tcPr>
          <w:p>
            <w:pPr>
              <w:spacing w:after="0"/>
            </w:pPr>
            <w:r>
              <w:rPr>
                <w:rFonts w:ascii="Arial" w:hAnsi="Arial"/>
                <w:color w:val="444444"/>
                <w:sz w:val="20"/>
              </w:rPr>
              <w:t>docker logs &lt;container&gt;</w:t>
            </w:r>
          </w:p>
        </w:tc>
        <w:tc>
          <w:tcPr>
            <w:tcW w:type="dxa" w:w="5328"/>
            <w:shd w:val="clear" w:color="auto" w:fill="FFFFFF"/>
          </w:tcPr>
          <w:p>
            <w:pPr>
              <w:spacing w:after="0"/>
            </w:pPr>
            <w:r>
              <w:rPr>
                <w:rFonts w:ascii="Arial" w:hAnsi="Arial"/>
                <w:color w:val="444444"/>
                <w:sz w:val="20"/>
              </w:rPr>
              <w:t>See stdout/stderr from a running container</w:t>
            </w:r>
          </w:p>
        </w:tc>
      </w:tr>
      <w:tr>
        <w:tc>
          <w:tcPr>
            <w:tcW w:type="dxa" w:w="4032"/>
            <w:shd w:val="clear" w:color="auto" w:fill="F2F6FA"/>
          </w:tcPr>
          <w:p>
            <w:pPr>
              <w:spacing w:after="0"/>
            </w:pPr>
            <w:r>
              <w:rPr>
                <w:rFonts w:ascii="Arial" w:hAnsi="Arial"/>
                <w:color w:val="444444"/>
                <w:sz w:val="20"/>
              </w:rPr>
              <w:t>docker exec -it &lt;container&gt; bash</w:t>
            </w:r>
          </w:p>
        </w:tc>
        <w:tc>
          <w:tcPr>
            <w:tcW w:type="dxa" w:w="5328"/>
            <w:shd w:val="clear" w:color="auto" w:fill="F2F6FA"/>
          </w:tcPr>
          <w:p>
            <w:pPr>
              <w:spacing w:after="0"/>
            </w:pPr>
            <w:r>
              <w:rPr>
                <w:rFonts w:ascii="Arial" w:hAnsi="Arial"/>
                <w:color w:val="444444"/>
                <w:sz w:val="20"/>
              </w:rPr>
              <w:t>Get a shell inside a running container</w:t>
            </w:r>
          </w:p>
        </w:tc>
      </w:tr>
      <w:tr>
        <w:tc>
          <w:tcPr>
            <w:tcW w:type="dxa" w:w="4032"/>
            <w:shd w:val="clear" w:color="auto" w:fill="FFFFFF"/>
          </w:tcPr>
          <w:p>
            <w:pPr>
              <w:spacing w:after="0"/>
            </w:pPr>
            <w:r>
              <w:rPr>
                <w:rFonts w:ascii="Arial" w:hAnsi="Arial"/>
                <w:color w:val="444444"/>
                <w:sz w:val="20"/>
              </w:rPr>
              <w:t>docker compose up -d</w:t>
            </w:r>
          </w:p>
        </w:tc>
        <w:tc>
          <w:tcPr>
            <w:tcW w:type="dxa" w:w="5328"/>
            <w:shd w:val="clear" w:color="auto" w:fill="FFFFFF"/>
          </w:tcPr>
          <w:p>
            <w:pPr>
              <w:spacing w:after="0"/>
            </w:pPr>
            <w:r>
              <w:rPr>
                <w:rFonts w:ascii="Arial" w:hAnsi="Arial"/>
                <w:color w:val="444444"/>
                <w:sz w:val="20"/>
              </w:rPr>
              <w:t>Start all services defined in docker-compose.yml</w:t>
            </w:r>
          </w:p>
        </w:tc>
      </w:tr>
      <w:tr>
        <w:tc>
          <w:tcPr>
            <w:tcW w:type="dxa" w:w="4032"/>
            <w:shd w:val="clear" w:color="auto" w:fill="F2F6FA"/>
          </w:tcPr>
          <w:p>
            <w:pPr>
              <w:spacing w:after="0"/>
            </w:pPr>
            <w:r>
              <w:rPr>
                <w:rFonts w:ascii="Arial" w:hAnsi="Arial"/>
                <w:color w:val="444444"/>
                <w:sz w:val="20"/>
              </w:rPr>
              <w:t>docker compose down</w:t>
            </w:r>
          </w:p>
        </w:tc>
        <w:tc>
          <w:tcPr>
            <w:tcW w:type="dxa" w:w="5328"/>
            <w:shd w:val="clear" w:color="auto" w:fill="F2F6FA"/>
          </w:tcPr>
          <w:p>
            <w:pPr>
              <w:spacing w:after="0"/>
            </w:pPr>
            <w:r>
              <w:rPr>
                <w:rFonts w:ascii="Arial" w:hAnsi="Arial"/>
                <w:color w:val="444444"/>
                <w:sz w:val="20"/>
              </w:rPr>
              <w:t>Stop and remove all containers</w:t>
            </w:r>
          </w:p>
        </w:tc>
      </w:tr>
      <w:tr>
        <w:tc>
          <w:tcPr>
            <w:tcW w:type="dxa" w:w="4032"/>
            <w:shd w:val="clear" w:color="auto" w:fill="FFFFFF"/>
          </w:tcPr>
          <w:p>
            <w:pPr>
              <w:spacing w:after="0"/>
            </w:pPr>
            <w:r>
              <w:rPr>
                <w:rFonts w:ascii="Arial" w:hAnsi="Arial"/>
                <w:color w:val="444444"/>
                <w:sz w:val="20"/>
              </w:rPr>
              <w:t>docker pull postgres:16</w:t>
            </w:r>
          </w:p>
        </w:tc>
        <w:tc>
          <w:tcPr>
            <w:tcW w:type="dxa" w:w="5328"/>
            <w:shd w:val="clear" w:color="auto" w:fill="FFFFFF"/>
          </w:tcPr>
          <w:p>
            <w:pPr>
              <w:spacing w:after="0"/>
            </w:pPr>
            <w:r>
              <w:rPr>
                <w:rFonts w:ascii="Arial" w:hAnsi="Arial"/>
                <w:color w:val="444444"/>
                <w:sz w:val="20"/>
              </w:rPr>
              <w:t>Download an image from Docker Hub</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Install Docker Desktop and replace your local database installations with Docker containers. Run postgres, redis, and mongodb via docker-compose.yml — this is how every professional development environment works.</w:t>
      </w:r>
    </w:p>
    <w:p>
      <w:pPr>
        <w:keepNext/>
        <w:spacing w:before="280" w:after="80"/>
      </w:pPr>
      <w:r>
        <w:rPr>
          <w:rFonts w:ascii="Arial" w:hAnsi="Arial"/>
          <w:b/>
          <w:color w:val="00878A"/>
          <w:sz w:val="28"/>
        </w:rPr>
        <w:t>10.2 Kubernetes (K8s) — Container Orchestration</w:t>
      </w:r>
    </w:p>
    <w:p>
      <w:pPr>
        <w:spacing w:after="80"/>
      </w:pPr>
      <w:r>
        <w:rPr>
          <w:rFonts w:ascii="Arial" w:hAnsi="Arial"/>
          <w:color w:val="444444"/>
          <w:sz w:val="22"/>
        </w:rPr>
        <w:t>Kubernetes automates the deployment, scaling, and management of containerised applications across a cluster of machines. It is used when you have many containers and need them to be reliable, scalable, and self-healing.</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6B"/>
          </w:tcPr>
          <w:p>
            <w:pPr>
              <w:spacing w:after="0"/>
            </w:pPr>
            <w:r>
              <w:rPr>
                <w:rFonts w:ascii="Arial" w:hAnsi="Arial"/>
                <w:b/>
                <w:color w:val="FFFFFF"/>
                <w:sz w:val="20"/>
              </w:rPr>
              <w:t>Concept</w:t>
            </w:r>
          </w:p>
        </w:tc>
        <w:tc>
          <w:tcPr>
            <w:tcW w:type="dxa" w:w="6768"/>
            <w:shd w:val="clear" w:color="auto" w:fill="1B3A6B"/>
          </w:tcPr>
          <w:p>
            <w:pPr>
              <w:spacing w:after="0"/>
            </w:pPr>
            <w:r>
              <w:rPr>
                <w:rFonts w:ascii="Arial" w:hAnsi="Arial"/>
                <w:b/>
                <w:color w:val="FFFFFF"/>
                <w:sz w:val="20"/>
              </w:rPr>
              <w:t>What It Is</w:t>
            </w:r>
          </w:p>
        </w:tc>
      </w:tr>
      <w:tr>
        <w:tc>
          <w:tcPr>
            <w:tcW w:type="dxa" w:w="2592"/>
            <w:shd w:val="clear" w:color="auto" w:fill="F2F6FA"/>
          </w:tcPr>
          <w:p>
            <w:pPr>
              <w:spacing w:after="0"/>
            </w:pPr>
            <w:r>
              <w:rPr>
                <w:rFonts w:ascii="Arial" w:hAnsi="Arial"/>
                <w:color w:val="444444"/>
                <w:sz w:val="20"/>
              </w:rPr>
              <w:t>Pod</w:t>
            </w:r>
          </w:p>
        </w:tc>
        <w:tc>
          <w:tcPr>
            <w:tcW w:type="dxa" w:w="6768"/>
            <w:shd w:val="clear" w:color="auto" w:fill="F2F6FA"/>
          </w:tcPr>
          <w:p>
            <w:pPr>
              <w:spacing w:after="0"/>
            </w:pPr>
            <w:r>
              <w:rPr>
                <w:rFonts w:ascii="Arial" w:hAnsi="Arial"/>
                <w:color w:val="444444"/>
                <w:sz w:val="20"/>
              </w:rPr>
              <w:t>The smallest unit — one or more containers that share network and storage</w:t>
            </w:r>
          </w:p>
        </w:tc>
      </w:tr>
      <w:tr>
        <w:tc>
          <w:tcPr>
            <w:tcW w:type="dxa" w:w="2592"/>
            <w:shd w:val="clear" w:color="auto" w:fill="FFFFFF"/>
          </w:tcPr>
          <w:p>
            <w:pPr>
              <w:spacing w:after="0"/>
            </w:pPr>
            <w:r>
              <w:rPr>
                <w:rFonts w:ascii="Arial" w:hAnsi="Arial"/>
                <w:color w:val="444444"/>
                <w:sz w:val="20"/>
              </w:rPr>
              <w:t>Deployment</w:t>
            </w:r>
          </w:p>
        </w:tc>
        <w:tc>
          <w:tcPr>
            <w:tcW w:type="dxa" w:w="6768"/>
            <w:shd w:val="clear" w:color="auto" w:fill="FFFFFF"/>
          </w:tcPr>
          <w:p>
            <w:pPr>
              <w:spacing w:after="0"/>
            </w:pPr>
            <w:r>
              <w:rPr>
                <w:rFonts w:ascii="Arial" w:hAnsi="Arial"/>
                <w:color w:val="444444"/>
                <w:sz w:val="20"/>
              </w:rPr>
              <w:t>Declares desired state: 'I want 3 replicas of this app running'</w:t>
            </w:r>
          </w:p>
        </w:tc>
      </w:tr>
      <w:tr>
        <w:tc>
          <w:tcPr>
            <w:tcW w:type="dxa" w:w="2592"/>
            <w:shd w:val="clear" w:color="auto" w:fill="F2F6FA"/>
          </w:tcPr>
          <w:p>
            <w:pPr>
              <w:spacing w:after="0"/>
            </w:pPr>
            <w:r>
              <w:rPr>
                <w:rFonts w:ascii="Arial" w:hAnsi="Arial"/>
                <w:color w:val="444444"/>
                <w:sz w:val="20"/>
              </w:rPr>
              <w:t>Service</w:t>
            </w:r>
          </w:p>
        </w:tc>
        <w:tc>
          <w:tcPr>
            <w:tcW w:type="dxa" w:w="6768"/>
            <w:shd w:val="clear" w:color="auto" w:fill="F2F6FA"/>
          </w:tcPr>
          <w:p>
            <w:pPr>
              <w:spacing w:after="0"/>
            </w:pPr>
            <w:r>
              <w:rPr>
                <w:rFonts w:ascii="Arial" w:hAnsi="Arial"/>
                <w:color w:val="444444"/>
                <w:sz w:val="20"/>
              </w:rPr>
              <w:t>Stable network endpoint to access a set of pods (load balances between them)</w:t>
            </w:r>
          </w:p>
        </w:tc>
      </w:tr>
      <w:tr>
        <w:tc>
          <w:tcPr>
            <w:tcW w:type="dxa" w:w="2592"/>
            <w:shd w:val="clear" w:color="auto" w:fill="FFFFFF"/>
          </w:tcPr>
          <w:p>
            <w:pPr>
              <w:spacing w:after="0"/>
            </w:pPr>
            <w:r>
              <w:rPr>
                <w:rFonts w:ascii="Arial" w:hAnsi="Arial"/>
                <w:color w:val="444444"/>
                <w:sz w:val="20"/>
              </w:rPr>
              <w:t>Ingress</w:t>
            </w:r>
          </w:p>
        </w:tc>
        <w:tc>
          <w:tcPr>
            <w:tcW w:type="dxa" w:w="6768"/>
            <w:shd w:val="clear" w:color="auto" w:fill="FFFFFF"/>
          </w:tcPr>
          <w:p>
            <w:pPr>
              <w:spacing w:after="0"/>
            </w:pPr>
            <w:r>
              <w:rPr>
                <w:rFonts w:ascii="Arial" w:hAnsi="Arial"/>
                <w:color w:val="444444"/>
                <w:sz w:val="20"/>
              </w:rPr>
              <w:t>HTTP/HTTPS routing rules — like Nginx but Kubernetes-native</w:t>
            </w:r>
          </w:p>
        </w:tc>
      </w:tr>
      <w:tr>
        <w:tc>
          <w:tcPr>
            <w:tcW w:type="dxa" w:w="2592"/>
            <w:shd w:val="clear" w:color="auto" w:fill="F2F6FA"/>
          </w:tcPr>
          <w:p>
            <w:pPr>
              <w:spacing w:after="0"/>
            </w:pPr>
            <w:r>
              <w:rPr>
                <w:rFonts w:ascii="Arial" w:hAnsi="Arial"/>
                <w:color w:val="444444"/>
                <w:sz w:val="20"/>
              </w:rPr>
              <w:t>ConfigMap</w:t>
            </w:r>
          </w:p>
        </w:tc>
        <w:tc>
          <w:tcPr>
            <w:tcW w:type="dxa" w:w="6768"/>
            <w:shd w:val="clear" w:color="auto" w:fill="F2F6FA"/>
          </w:tcPr>
          <w:p>
            <w:pPr>
              <w:spacing w:after="0"/>
            </w:pPr>
            <w:r>
              <w:rPr>
                <w:rFonts w:ascii="Arial" w:hAnsi="Arial"/>
                <w:color w:val="444444"/>
                <w:sz w:val="20"/>
              </w:rPr>
              <w:t>Store non-secret configuration (environment variables)</w:t>
            </w:r>
          </w:p>
        </w:tc>
      </w:tr>
      <w:tr>
        <w:tc>
          <w:tcPr>
            <w:tcW w:type="dxa" w:w="2592"/>
            <w:shd w:val="clear" w:color="auto" w:fill="FFFFFF"/>
          </w:tcPr>
          <w:p>
            <w:pPr>
              <w:spacing w:after="0"/>
            </w:pPr>
            <w:r>
              <w:rPr>
                <w:rFonts w:ascii="Arial" w:hAnsi="Arial"/>
                <w:color w:val="444444"/>
                <w:sz w:val="20"/>
              </w:rPr>
              <w:t>Secret</w:t>
            </w:r>
          </w:p>
        </w:tc>
        <w:tc>
          <w:tcPr>
            <w:tcW w:type="dxa" w:w="6768"/>
            <w:shd w:val="clear" w:color="auto" w:fill="FFFFFF"/>
          </w:tcPr>
          <w:p>
            <w:pPr>
              <w:spacing w:after="0"/>
            </w:pPr>
            <w:r>
              <w:rPr>
                <w:rFonts w:ascii="Arial" w:hAnsi="Arial"/>
                <w:color w:val="444444"/>
                <w:sz w:val="20"/>
              </w:rPr>
              <w:t>Store sensitive data (API keys, passwords) encrypted</w:t>
            </w:r>
          </w:p>
        </w:tc>
      </w:tr>
      <w:tr>
        <w:tc>
          <w:tcPr>
            <w:tcW w:type="dxa" w:w="2592"/>
            <w:shd w:val="clear" w:color="auto" w:fill="F2F6FA"/>
          </w:tcPr>
          <w:p>
            <w:pPr>
              <w:spacing w:after="0"/>
            </w:pPr>
            <w:r>
              <w:rPr>
                <w:rFonts w:ascii="Arial" w:hAnsi="Arial"/>
                <w:color w:val="444444"/>
                <w:sz w:val="20"/>
              </w:rPr>
              <w:t>Namespace</w:t>
            </w:r>
          </w:p>
        </w:tc>
        <w:tc>
          <w:tcPr>
            <w:tcW w:type="dxa" w:w="6768"/>
            <w:shd w:val="clear" w:color="auto" w:fill="F2F6FA"/>
          </w:tcPr>
          <w:p>
            <w:pPr>
              <w:spacing w:after="0"/>
            </w:pPr>
            <w:r>
              <w:rPr>
                <w:rFonts w:ascii="Arial" w:hAnsi="Arial"/>
                <w:color w:val="444444"/>
                <w:sz w:val="20"/>
              </w:rPr>
              <w:t>Virtual cluster within a cluster — separate environments (dev, staging, prod)</w:t>
            </w:r>
          </w:p>
        </w:tc>
      </w:tr>
      <w:tr>
        <w:tc>
          <w:tcPr>
            <w:tcW w:type="dxa" w:w="2592"/>
            <w:shd w:val="clear" w:color="auto" w:fill="FFFFFF"/>
          </w:tcPr>
          <w:p>
            <w:pPr>
              <w:spacing w:after="0"/>
            </w:pPr>
            <w:r>
              <w:rPr>
                <w:rFonts w:ascii="Arial" w:hAnsi="Arial"/>
                <w:color w:val="444444"/>
                <w:sz w:val="20"/>
              </w:rPr>
              <w:t>HPA</w:t>
            </w:r>
          </w:p>
        </w:tc>
        <w:tc>
          <w:tcPr>
            <w:tcW w:type="dxa" w:w="6768"/>
            <w:shd w:val="clear" w:color="auto" w:fill="FFFFFF"/>
          </w:tcPr>
          <w:p>
            <w:pPr>
              <w:spacing w:after="0"/>
            </w:pPr>
            <w:r>
              <w:rPr>
                <w:rFonts w:ascii="Arial" w:hAnsi="Arial"/>
                <w:color w:val="444444"/>
                <w:sz w:val="20"/>
              </w:rPr>
              <w:t>Horizontal Pod Autoscaler — automatically scales based on CPU/memory</w:t>
            </w:r>
          </w:p>
        </w:tc>
      </w:tr>
      <w:tr>
        <w:tc>
          <w:tcPr>
            <w:tcW w:type="dxa" w:w="2592"/>
            <w:shd w:val="clear" w:color="auto" w:fill="F2F6FA"/>
          </w:tcPr>
          <w:p>
            <w:pPr>
              <w:spacing w:after="0"/>
            </w:pPr>
            <w:r>
              <w:rPr>
                <w:rFonts w:ascii="Arial" w:hAnsi="Arial"/>
                <w:color w:val="444444"/>
                <w:sz w:val="20"/>
              </w:rPr>
              <w:t>Helm</w:t>
            </w:r>
          </w:p>
        </w:tc>
        <w:tc>
          <w:tcPr>
            <w:tcW w:type="dxa" w:w="6768"/>
            <w:shd w:val="clear" w:color="auto" w:fill="F2F6FA"/>
          </w:tcPr>
          <w:p>
            <w:pPr>
              <w:spacing w:after="0"/>
            </w:pPr>
            <w:r>
              <w:rPr>
                <w:rFonts w:ascii="Arial" w:hAnsi="Arial"/>
                <w:color w:val="444444"/>
                <w:sz w:val="20"/>
              </w:rPr>
              <w:t>Package manager for Kubernetes — install complex apps with one command</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Kubernetes is a complex system. You do not need deep K8s expertise to get a developer job — but understanding the concepts is asked in senior interviews. For now: learn Docker thoroughly, learn basic kubectl commands, and understand what Kubernetes solves.</w:t>
      </w:r>
    </w:p>
    <w:p>
      <w:r>
        <w:br w:type="page"/>
      </w:r>
    </w:p>
    <w:p>
      <w:pPr>
        <w:keepNext/>
        <w:spacing w:before="360" w:after="120"/>
        <w:pBdr>
          <w:bottom w:val="single" w:sz="6" w:space="1" w:color="1B3A6B"/>
        </w:pBdr>
      </w:pPr>
      <w:r>
        <w:rPr>
          <w:rFonts w:ascii="Arial" w:hAnsi="Arial"/>
          <w:b/>
          <w:color w:val="1B3A6B"/>
          <w:sz w:val="36"/>
        </w:rPr>
        <w:t>11. Security &amp; Authentication</w:t>
      </w:r>
    </w:p>
    <w:p>
      <w:pPr>
        <w:spacing w:after="80"/>
      </w:pPr>
      <w:r>
        <w:rPr>
          <w:rFonts w:ascii="Arial" w:hAnsi="Arial"/>
          <w:color w:val="444444"/>
          <w:sz w:val="22"/>
        </w:rPr>
        <w:t>Security is not optional. A single vulnerability can destroy a company's reputation and expose millions of users. Every professional developer must understand the most common attack vectors and how to prevent them.</w:t>
      </w:r>
    </w:p>
    <w:p>
      <w:pPr>
        <w:keepNext/>
        <w:spacing w:before="280" w:after="80"/>
      </w:pPr>
      <w:r>
        <w:rPr>
          <w:rFonts w:ascii="Arial" w:hAnsi="Arial"/>
          <w:b/>
          <w:color w:val="00878A"/>
          <w:sz w:val="28"/>
        </w:rPr>
        <w:t>11.1 The OWASP Top 10 — Must Know</w:t>
      </w:r>
    </w:p>
    <w:p>
      <w:pPr>
        <w:spacing w:after="80"/>
      </w:pPr>
      <w:r>
        <w:rPr>
          <w:rFonts w:ascii="Arial" w:hAnsi="Arial"/>
          <w:color w:val="444444"/>
          <w:sz w:val="22"/>
        </w:rPr>
        <w:t>OWASP (Open Web Application Security Project) publishes the 10 most critical web application security risks. Employers and security auditors use this list:</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OWASP Risk</w:t>
            </w:r>
          </w:p>
        </w:tc>
        <w:tc>
          <w:tcPr>
            <w:tcW w:type="dxa" w:w="2880"/>
            <w:shd w:val="clear" w:color="auto" w:fill="1B3A6B"/>
          </w:tcPr>
          <w:p>
            <w:pPr>
              <w:spacing w:after="0"/>
            </w:pPr>
            <w:r>
              <w:rPr>
                <w:rFonts w:ascii="Arial" w:hAnsi="Arial"/>
                <w:b/>
                <w:color w:val="FFFFFF"/>
                <w:sz w:val="20"/>
              </w:rPr>
              <w:t>What It Is</w:t>
            </w:r>
          </w:p>
        </w:tc>
        <w:tc>
          <w:tcPr>
            <w:tcW w:type="dxa" w:w="3888"/>
            <w:shd w:val="clear" w:color="auto" w:fill="1B3A6B"/>
          </w:tcPr>
          <w:p>
            <w:pPr>
              <w:spacing w:after="0"/>
            </w:pPr>
            <w:r>
              <w:rPr>
                <w:rFonts w:ascii="Arial" w:hAnsi="Arial"/>
                <w:b/>
                <w:color w:val="FFFFFF"/>
                <w:sz w:val="20"/>
              </w:rPr>
              <w:t>How to Prevent</w:t>
            </w:r>
          </w:p>
        </w:tc>
      </w:tr>
      <w:tr>
        <w:tc>
          <w:tcPr>
            <w:tcW w:type="dxa" w:w="2592"/>
            <w:shd w:val="clear" w:color="auto" w:fill="F2F6FA"/>
          </w:tcPr>
          <w:p>
            <w:pPr>
              <w:spacing w:after="0"/>
            </w:pPr>
            <w:r>
              <w:rPr>
                <w:rFonts w:ascii="Arial" w:hAnsi="Arial"/>
                <w:color w:val="444444"/>
                <w:sz w:val="20"/>
              </w:rPr>
              <w:t>A01: Broken Access Control</w:t>
            </w:r>
          </w:p>
        </w:tc>
        <w:tc>
          <w:tcPr>
            <w:tcW w:type="dxa" w:w="2880"/>
            <w:shd w:val="clear" w:color="auto" w:fill="F2F6FA"/>
          </w:tcPr>
          <w:p>
            <w:pPr>
              <w:spacing w:after="0"/>
            </w:pPr>
            <w:r>
              <w:rPr>
                <w:rFonts w:ascii="Arial" w:hAnsi="Arial"/>
                <w:color w:val="444444"/>
                <w:sz w:val="20"/>
              </w:rPr>
              <w:t>Users can access resources they shouldn't</w:t>
            </w:r>
          </w:p>
        </w:tc>
        <w:tc>
          <w:tcPr>
            <w:tcW w:type="dxa" w:w="3888"/>
            <w:shd w:val="clear" w:color="auto" w:fill="F2F6FA"/>
          </w:tcPr>
          <w:p>
            <w:pPr>
              <w:spacing w:after="0"/>
            </w:pPr>
            <w:r>
              <w:rPr>
                <w:rFonts w:ascii="Arial" w:hAnsi="Arial"/>
                <w:color w:val="444444"/>
                <w:sz w:val="20"/>
              </w:rPr>
              <w:t>Check permissions server-side on every request, principle of least privilege</w:t>
            </w:r>
          </w:p>
        </w:tc>
      </w:tr>
      <w:tr>
        <w:tc>
          <w:tcPr>
            <w:tcW w:type="dxa" w:w="2592"/>
            <w:shd w:val="clear" w:color="auto" w:fill="FFFFFF"/>
          </w:tcPr>
          <w:p>
            <w:pPr>
              <w:spacing w:after="0"/>
            </w:pPr>
            <w:r>
              <w:rPr>
                <w:rFonts w:ascii="Arial" w:hAnsi="Arial"/>
                <w:color w:val="444444"/>
                <w:sz w:val="20"/>
              </w:rPr>
              <w:t>A02: Cryptographic Failures</w:t>
            </w:r>
          </w:p>
        </w:tc>
        <w:tc>
          <w:tcPr>
            <w:tcW w:type="dxa" w:w="2880"/>
            <w:shd w:val="clear" w:color="auto" w:fill="FFFFFF"/>
          </w:tcPr>
          <w:p>
            <w:pPr>
              <w:spacing w:after="0"/>
            </w:pPr>
            <w:r>
              <w:rPr>
                <w:rFonts w:ascii="Arial" w:hAnsi="Arial"/>
                <w:color w:val="444444"/>
                <w:sz w:val="20"/>
              </w:rPr>
              <w:t>Sensitive data exposed due to weak encryption</w:t>
            </w:r>
          </w:p>
        </w:tc>
        <w:tc>
          <w:tcPr>
            <w:tcW w:type="dxa" w:w="3888"/>
            <w:shd w:val="clear" w:color="auto" w:fill="FFFFFF"/>
          </w:tcPr>
          <w:p>
            <w:pPr>
              <w:spacing w:after="0"/>
            </w:pPr>
            <w:r>
              <w:rPr>
                <w:rFonts w:ascii="Arial" w:hAnsi="Arial"/>
                <w:color w:val="444444"/>
                <w:sz w:val="20"/>
              </w:rPr>
              <w:t>Use TLS/HTTPS everywhere, bcrypt for passwords, never store plaintext</w:t>
            </w:r>
          </w:p>
        </w:tc>
      </w:tr>
      <w:tr>
        <w:tc>
          <w:tcPr>
            <w:tcW w:type="dxa" w:w="2592"/>
            <w:shd w:val="clear" w:color="auto" w:fill="F2F6FA"/>
          </w:tcPr>
          <w:p>
            <w:pPr>
              <w:spacing w:after="0"/>
            </w:pPr>
            <w:r>
              <w:rPr>
                <w:rFonts w:ascii="Arial" w:hAnsi="Arial"/>
                <w:color w:val="444444"/>
                <w:sz w:val="20"/>
              </w:rPr>
              <w:t>A03: Injection (SQL, Command)</w:t>
            </w:r>
          </w:p>
        </w:tc>
        <w:tc>
          <w:tcPr>
            <w:tcW w:type="dxa" w:w="2880"/>
            <w:shd w:val="clear" w:color="auto" w:fill="F2F6FA"/>
          </w:tcPr>
          <w:p>
            <w:pPr>
              <w:spacing w:after="0"/>
            </w:pPr>
            <w:r>
              <w:rPr>
                <w:rFonts w:ascii="Arial" w:hAnsi="Arial"/>
                <w:color w:val="444444"/>
                <w:sz w:val="20"/>
              </w:rPr>
              <w:t>Attacker injects malicious code into queries</w:t>
            </w:r>
          </w:p>
        </w:tc>
        <w:tc>
          <w:tcPr>
            <w:tcW w:type="dxa" w:w="3888"/>
            <w:shd w:val="clear" w:color="auto" w:fill="F2F6FA"/>
          </w:tcPr>
          <w:p>
            <w:pPr>
              <w:spacing w:after="0"/>
            </w:pPr>
            <w:r>
              <w:rPr>
                <w:rFonts w:ascii="Arial" w:hAnsi="Arial"/>
                <w:color w:val="444444"/>
                <w:sz w:val="20"/>
              </w:rPr>
              <w:t>Use parameterised queries/ORM, never concatenate user input into SQL</w:t>
            </w:r>
          </w:p>
        </w:tc>
      </w:tr>
      <w:tr>
        <w:tc>
          <w:tcPr>
            <w:tcW w:type="dxa" w:w="2592"/>
            <w:shd w:val="clear" w:color="auto" w:fill="FFFFFF"/>
          </w:tcPr>
          <w:p>
            <w:pPr>
              <w:spacing w:after="0"/>
            </w:pPr>
            <w:r>
              <w:rPr>
                <w:rFonts w:ascii="Arial" w:hAnsi="Arial"/>
                <w:color w:val="444444"/>
                <w:sz w:val="20"/>
              </w:rPr>
              <w:t>A04: Insecure Design</w:t>
            </w:r>
          </w:p>
        </w:tc>
        <w:tc>
          <w:tcPr>
            <w:tcW w:type="dxa" w:w="2880"/>
            <w:shd w:val="clear" w:color="auto" w:fill="FFFFFF"/>
          </w:tcPr>
          <w:p>
            <w:pPr>
              <w:spacing w:after="0"/>
            </w:pPr>
            <w:r>
              <w:rPr>
                <w:rFonts w:ascii="Arial" w:hAnsi="Arial"/>
                <w:color w:val="444444"/>
                <w:sz w:val="20"/>
              </w:rPr>
              <w:t>Security not considered in architecture</w:t>
            </w:r>
          </w:p>
        </w:tc>
        <w:tc>
          <w:tcPr>
            <w:tcW w:type="dxa" w:w="3888"/>
            <w:shd w:val="clear" w:color="auto" w:fill="FFFFFF"/>
          </w:tcPr>
          <w:p>
            <w:pPr>
              <w:spacing w:after="0"/>
            </w:pPr>
            <w:r>
              <w:rPr>
                <w:rFonts w:ascii="Arial" w:hAnsi="Arial"/>
                <w:color w:val="444444"/>
                <w:sz w:val="20"/>
              </w:rPr>
              <w:t>Threat model during design, security requirements from the start</w:t>
            </w:r>
          </w:p>
        </w:tc>
      </w:tr>
      <w:tr>
        <w:tc>
          <w:tcPr>
            <w:tcW w:type="dxa" w:w="2592"/>
            <w:shd w:val="clear" w:color="auto" w:fill="F2F6FA"/>
          </w:tcPr>
          <w:p>
            <w:pPr>
              <w:spacing w:after="0"/>
            </w:pPr>
            <w:r>
              <w:rPr>
                <w:rFonts w:ascii="Arial" w:hAnsi="Arial"/>
                <w:color w:val="444444"/>
                <w:sz w:val="20"/>
              </w:rPr>
              <w:t>A05: Security Misconfiguration</w:t>
            </w:r>
          </w:p>
        </w:tc>
        <w:tc>
          <w:tcPr>
            <w:tcW w:type="dxa" w:w="2880"/>
            <w:shd w:val="clear" w:color="auto" w:fill="F2F6FA"/>
          </w:tcPr>
          <w:p>
            <w:pPr>
              <w:spacing w:after="0"/>
            </w:pPr>
            <w:r>
              <w:rPr>
                <w:rFonts w:ascii="Arial" w:hAnsi="Arial"/>
                <w:color w:val="444444"/>
                <w:sz w:val="20"/>
              </w:rPr>
              <w:t>Default passwords, open ports, verbose errors</w:t>
            </w:r>
          </w:p>
        </w:tc>
        <w:tc>
          <w:tcPr>
            <w:tcW w:type="dxa" w:w="3888"/>
            <w:shd w:val="clear" w:color="auto" w:fill="F2F6FA"/>
          </w:tcPr>
          <w:p>
            <w:pPr>
              <w:spacing w:after="0"/>
            </w:pPr>
            <w:r>
              <w:rPr>
                <w:rFonts w:ascii="Arial" w:hAnsi="Arial"/>
                <w:color w:val="444444"/>
                <w:sz w:val="20"/>
              </w:rPr>
              <w:t>Disable defaults, harden configs, use secrets managers</w:t>
            </w:r>
          </w:p>
        </w:tc>
      </w:tr>
      <w:tr>
        <w:tc>
          <w:tcPr>
            <w:tcW w:type="dxa" w:w="2592"/>
            <w:shd w:val="clear" w:color="auto" w:fill="FFFFFF"/>
          </w:tcPr>
          <w:p>
            <w:pPr>
              <w:spacing w:after="0"/>
            </w:pPr>
            <w:r>
              <w:rPr>
                <w:rFonts w:ascii="Arial" w:hAnsi="Arial"/>
                <w:color w:val="444444"/>
                <w:sz w:val="20"/>
              </w:rPr>
              <w:t>A06: Vulnerable Components</w:t>
            </w:r>
          </w:p>
        </w:tc>
        <w:tc>
          <w:tcPr>
            <w:tcW w:type="dxa" w:w="2880"/>
            <w:shd w:val="clear" w:color="auto" w:fill="FFFFFF"/>
          </w:tcPr>
          <w:p>
            <w:pPr>
              <w:spacing w:after="0"/>
            </w:pPr>
            <w:r>
              <w:rPr>
                <w:rFonts w:ascii="Arial" w:hAnsi="Arial"/>
                <w:color w:val="444444"/>
                <w:sz w:val="20"/>
              </w:rPr>
              <w:t>Using libraries with known CVEs</w:t>
            </w:r>
          </w:p>
        </w:tc>
        <w:tc>
          <w:tcPr>
            <w:tcW w:type="dxa" w:w="3888"/>
            <w:shd w:val="clear" w:color="auto" w:fill="FFFFFF"/>
          </w:tcPr>
          <w:p>
            <w:pPr>
              <w:spacing w:after="0"/>
            </w:pPr>
            <w:r>
              <w:rPr>
                <w:rFonts w:ascii="Arial" w:hAnsi="Arial"/>
                <w:color w:val="444444"/>
                <w:sz w:val="20"/>
              </w:rPr>
              <w:t>Dependabot, npm audit, pip-audit, keep dependencies updated</w:t>
            </w:r>
          </w:p>
        </w:tc>
      </w:tr>
      <w:tr>
        <w:tc>
          <w:tcPr>
            <w:tcW w:type="dxa" w:w="2592"/>
            <w:shd w:val="clear" w:color="auto" w:fill="F2F6FA"/>
          </w:tcPr>
          <w:p>
            <w:pPr>
              <w:spacing w:after="0"/>
            </w:pPr>
            <w:r>
              <w:rPr>
                <w:rFonts w:ascii="Arial" w:hAnsi="Arial"/>
                <w:color w:val="444444"/>
                <w:sz w:val="20"/>
              </w:rPr>
              <w:t>A07: Auth &amp; Session Failures</w:t>
            </w:r>
          </w:p>
        </w:tc>
        <w:tc>
          <w:tcPr>
            <w:tcW w:type="dxa" w:w="2880"/>
            <w:shd w:val="clear" w:color="auto" w:fill="F2F6FA"/>
          </w:tcPr>
          <w:p>
            <w:pPr>
              <w:spacing w:after="0"/>
            </w:pPr>
            <w:r>
              <w:rPr>
                <w:rFonts w:ascii="Arial" w:hAnsi="Arial"/>
                <w:color w:val="444444"/>
                <w:sz w:val="20"/>
              </w:rPr>
              <w:t>Weak passwords, no MFA, session fixation</w:t>
            </w:r>
          </w:p>
        </w:tc>
        <w:tc>
          <w:tcPr>
            <w:tcW w:type="dxa" w:w="3888"/>
            <w:shd w:val="clear" w:color="auto" w:fill="F2F6FA"/>
          </w:tcPr>
          <w:p>
            <w:pPr>
              <w:spacing w:after="0"/>
            </w:pPr>
            <w:r>
              <w:rPr>
                <w:rFonts w:ascii="Arial" w:hAnsi="Arial"/>
                <w:color w:val="444444"/>
                <w:sz w:val="20"/>
              </w:rPr>
              <w:t>bcrypt, rate limiting, secure cookies, MFA</w:t>
            </w:r>
          </w:p>
        </w:tc>
      </w:tr>
      <w:tr>
        <w:tc>
          <w:tcPr>
            <w:tcW w:type="dxa" w:w="2592"/>
            <w:shd w:val="clear" w:color="auto" w:fill="FFFFFF"/>
          </w:tcPr>
          <w:p>
            <w:pPr>
              <w:spacing w:after="0"/>
            </w:pPr>
            <w:r>
              <w:rPr>
                <w:rFonts w:ascii="Arial" w:hAnsi="Arial"/>
                <w:color w:val="444444"/>
                <w:sz w:val="20"/>
              </w:rPr>
              <w:t>A08: Software &amp; Data Integrity</w:t>
            </w:r>
          </w:p>
        </w:tc>
        <w:tc>
          <w:tcPr>
            <w:tcW w:type="dxa" w:w="2880"/>
            <w:shd w:val="clear" w:color="auto" w:fill="FFFFFF"/>
          </w:tcPr>
          <w:p>
            <w:pPr>
              <w:spacing w:after="0"/>
            </w:pPr>
            <w:r>
              <w:rPr>
                <w:rFonts w:ascii="Arial" w:hAnsi="Arial"/>
                <w:color w:val="444444"/>
                <w:sz w:val="20"/>
              </w:rPr>
              <w:t>Malicious code in CI/CD or dependencies</w:t>
            </w:r>
          </w:p>
        </w:tc>
        <w:tc>
          <w:tcPr>
            <w:tcW w:type="dxa" w:w="3888"/>
            <w:shd w:val="clear" w:color="auto" w:fill="FFFFFF"/>
          </w:tcPr>
          <w:p>
            <w:pPr>
              <w:spacing w:after="0"/>
            </w:pPr>
            <w:r>
              <w:rPr>
                <w:rFonts w:ascii="Arial" w:hAnsi="Arial"/>
                <w:color w:val="444444"/>
                <w:sz w:val="20"/>
              </w:rPr>
              <w:t>Verify signatures, use trusted registries, SBOM</w:t>
            </w:r>
          </w:p>
        </w:tc>
      </w:tr>
      <w:tr>
        <w:tc>
          <w:tcPr>
            <w:tcW w:type="dxa" w:w="2592"/>
            <w:shd w:val="clear" w:color="auto" w:fill="F2F6FA"/>
          </w:tcPr>
          <w:p>
            <w:pPr>
              <w:spacing w:after="0"/>
            </w:pPr>
            <w:r>
              <w:rPr>
                <w:rFonts w:ascii="Arial" w:hAnsi="Arial"/>
                <w:color w:val="444444"/>
                <w:sz w:val="20"/>
              </w:rPr>
              <w:t>A09: Logging Failures</w:t>
            </w:r>
          </w:p>
        </w:tc>
        <w:tc>
          <w:tcPr>
            <w:tcW w:type="dxa" w:w="2880"/>
            <w:shd w:val="clear" w:color="auto" w:fill="F2F6FA"/>
          </w:tcPr>
          <w:p>
            <w:pPr>
              <w:spacing w:after="0"/>
            </w:pPr>
            <w:r>
              <w:rPr>
                <w:rFonts w:ascii="Arial" w:hAnsi="Arial"/>
                <w:color w:val="444444"/>
                <w:sz w:val="20"/>
              </w:rPr>
              <w:t>Not logging or monitoring attacks</w:t>
            </w:r>
          </w:p>
        </w:tc>
        <w:tc>
          <w:tcPr>
            <w:tcW w:type="dxa" w:w="3888"/>
            <w:shd w:val="clear" w:color="auto" w:fill="F2F6FA"/>
          </w:tcPr>
          <w:p>
            <w:pPr>
              <w:spacing w:after="0"/>
            </w:pPr>
            <w:r>
              <w:rPr>
                <w:rFonts w:ascii="Arial" w:hAnsi="Arial"/>
                <w:color w:val="444444"/>
                <w:sz w:val="20"/>
              </w:rPr>
              <w:t>Log all auth attempts, anomalies, errors — never log sensitive data</w:t>
            </w:r>
          </w:p>
        </w:tc>
      </w:tr>
      <w:tr>
        <w:tc>
          <w:tcPr>
            <w:tcW w:type="dxa" w:w="2592"/>
            <w:shd w:val="clear" w:color="auto" w:fill="FFFFFF"/>
          </w:tcPr>
          <w:p>
            <w:pPr>
              <w:spacing w:after="0"/>
            </w:pPr>
            <w:r>
              <w:rPr>
                <w:rFonts w:ascii="Arial" w:hAnsi="Arial"/>
                <w:color w:val="444444"/>
                <w:sz w:val="20"/>
              </w:rPr>
              <w:t>A10: Server-Side Request Forgery</w:t>
            </w:r>
          </w:p>
        </w:tc>
        <w:tc>
          <w:tcPr>
            <w:tcW w:type="dxa" w:w="2880"/>
            <w:shd w:val="clear" w:color="auto" w:fill="FFFFFF"/>
          </w:tcPr>
          <w:p>
            <w:pPr>
              <w:spacing w:after="0"/>
            </w:pPr>
            <w:r>
              <w:rPr>
                <w:rFonts w:ascii="Arial" w:hAnsi="Arial"/>
                <w:color w:val="444444"/>
                <w:sz w:val="20"/>
              </w:rPr>
              <w:t>Server fetches URLs controlled by attacker</w:t>
            </w:r>
          </w:p>
        </w:tc>
        <w:tc>
          <w:tcPr>
            <w:tcW w:type="dxa" w:w="3888"/>
            <w:shd w:val="clear" w:color="auto" w:fill="FFFFFF"/>
          </w:tcPr>
          <w:p>
            <w:pPr>
              <w:spacing w:after="0"/>
            </w:pPr>
            <w:r>
              <w:rPr>
                <w:rFonts w:ascii="Arial" w:hAnsi="Arial"/>
                <w:color w:val="444444"/>
                <w:sz w:val="20"/>
              </w:rPr>
              <w:t>Validate and allowlist URLs, block internal network requests</w:t>
            </w:r>
          </w:p>
        </w:tc>
      </w:tr>
    </w:tbl>
    <w:p>
      <w:pPr>
        <w:spacing w:after="80"/>
      </w:pPr>
    </w:p>
    <w:p>
      <w:pPr>
        <w:keepNext/>
        <w:spacing w:before="280" w:after="80"/>
      </w:pPr>
      <w:r>
        <w:rPr>
          <w:rFonts w:ascii="Arial" w:hAnsi="Arial"/>
          <w:b/>
          <w:color w:val="00878A"/>
          <w:sz w:val="28"/>
        </w:rPr>
        <w:t>11.2 Authentication vs Authorisation</w:t>
      </w:r>
    </w:p>
    <w:p>
      <w:pPr>
        <w:pStyle w:val="ListBullet"/>
        <w:spacing w:after="40"/>
        <w:ind w:left="360"/>
      </w:pPr>
      <w:r>
        <w:rPr>
          <w:rFonts w:ascii="Arial" w:hAnsi="Arial"/>
          <w:color w:val="444444"/>
          <w:sz w:val="22"/>
        </w:rPr>
        <w:t>Authentication (AuthN): Who are you? — Verifying identity (login with email+password, OAuth, biometrics)</w:t>
      </w:r>
    </w:p>
    <w:p>
      <w:pPr>
        <w:pStyle w:val="ListBullet"/>
        <w:spacing w:after="40"/>
        <w:ind w:left="360"/>
      </w:pPr>
      <w:r>
        <w:rPr>
          <w:rFonts w:ascii="Arial" w:hAnsi="Arial"/>
          <w:color w:val="444444"/>
          <w:sz w:val="22"/>
        </w:rPr>
        <w:t>Authorisation (AuthZ): What can you do? — Checking permissions (can this user delete this post?)</w:t>
      </w:r>
    </w:p>
    <w:p>
      <w:pPr>
        <w:keepNext/>
        <w:spacing w:before="280" w:after="80"/>
      </w:pPr>
      <w:r>
        <w:rPr>
          <w:rFonts w:ascii="Arial" w:hAnsi="Arial"/>
          <w:b/>
          <w:color w:val="00878A"/>
          <w:sz w:val="28"/>
        </w:rPr>
        <w:t>11.3 JWT — JSON Web Tokens</w:t>
      </w:r>
    </w:p>
    <w:p>
      <w:pPr>
        <w:spacing w:after="80"/>
      </w:pPr>
      <w:r>
        <w:rPr>
          <w:rFonts w:ascii="Arial" w:hAnsi="Arial"/>
          <w:color w:val="444444"/>
          <w:sz w:val="22"/>
        </w:rPr>
        <w:t>JWTs are the most common mechanism for stateless authentication in APIs. Structure: Header.Payload.Signature</w:t>
      </w:r>
    </w:p>
    <w:p>
      <w:pPr>
        <w:pStyle w:val="ListBullet"/>
        <w:spacing w:after="40"/>
        <w:ind w:left="360"/>
      </w:pPr>
      <w:r>
        <w:rPr>
          <w:rFonts w:ascii="Arial" w:hAnsi="Arial"/>
          <w:color w:val="444444"/>
          <w:sz w:val="22"/>
        </w:rPr>
        <w:t>Header: Algorithm and token type (e.g., HS256)</w:t>
      </w:r>
    </w:p>
    <w:p>
      <w:pPr>
        <w:pStyle w:val="ListBullet"/>
        <w:spacing w:after="40"/>
        <w:ind w:left="360"/>
      </w:pPr>
      <w:r>
        <w:rPr>
          <w:rFonts w:ascii="Arial" w:hAnsi="Arial"/>
          <w:color w:val="444444"/>
          <w:sz w:val="22"/>
        </w:rPr>
        <w:t>Payload: Claims — userId, roles, expiry (exp), issued at (iat) — NOT for sensitive data</w:t>
      </w:r>
    </w:p>
    <w:p>
      <w:pPr>
        <w:pStyle w:val="ListBullet"/>
        <w:spacing w:after="40"/>
        <w:ind w:left="360"/>
      </w:pPr>
      <w:r>
        <w:rPr>
          <w:rFonts w:ascii="Arial" w:hAnsi="Arial"/>
          <w:color w:val="444444"/>
          <w:sz w:val="22"/>
        </w:rPr>
        <w:t>Signature: Cryptographic signature — verifies the token wasn't tampered with</w:t>
      </w:r>
    </w:p>
    <w:p>
      <w:pPr>
        <w:pStyle w:val="ListBullet"/>
        <w:spacing w:after="40"/>
        <w:ind w:left="360"/>
      </w:pPr>
      <w:r>
        <w:rPr>
          <w:rFonts w:ascii="Arial" w:hAnsi="Arial"/>
          <w:color w:val="444444"/>
          <w:sz w:val="22"/>
        </w:rPr>
        <w:t>Access Token: Short-lived (15 mins) — used to authenticate API requests</w:t>
      </w:r>
    </w:p>
    <w:p>
      <w:pPr>
        <w:pStyle w:val="ListBullet"/>
        <w:spacing w:after="40"/>
        <w:ind w:left="360"/>
      </w:pPr>
      <w:r>
        <w:rPr>
          <w:rFonts w:ascii="Arial" w:hAnsi="Arial"/>
          <w:color w:val="444444"/>
          <w:sz w:val="22"/>
        </w:rPr>
        <w:t>Refresh Token: Long-lived (7-30 days) — used to get a new access token when it expires</w:t>
      </w:r>
    </w:p>
    <w:p>
      <w:pPr>
        <w:pStyle w:val="ListBullet"/>
        <w:spacing w:after="40"/>
        <w:ind w:left="360"/>
      </w:pPr>
      <w:r>
        <w:rPr>
          <w:rFonts w:ascii="Arial" w:hAnsi="Arial"/>
          <w:color w:val="444444"/>
          <w:sz w:val="22"/>
        </w:rPr>
        <w:t>Store in: httpOnly cookies (not localStorage — XSS vulnerable)</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Common JWT mistakes: storing in localStorage, not validating expiry, using algorithm:none, not rotating refresh tokens on use. Know these for interviews.</w:t>
      </w:r>
    </w:p>
    <w:p>
      <w:pPr>
        <w:keepNext/>
        <w:spacing w:before="280" w:after="80"/>
      </w:pPr>
      <w:r>
        <w:rPr>
          <w:rFonts w:ascii="Arial" w:hAnsi="Arial"/>
          <w:b/>
          <w:color w:val="00878A"/>
          <w:sz w:val="28"/>
        </w:rPr>
        <w:t>11.4 OAuth 2.0 &amp; OpenID Connect</w:t>
      </w:r>
    </w:p>
    <w:p>
      <w:pPr>
        <w:spacing w:after="80"/>
      </w:pPr>
      <w:r>
        <w:rPr>
          <w:rFonts w:ascii="Arial" w:hAnsi="Arial"/>
          <w:color w:val="444444"/>
          <w:sz w:val="22"/>
        </w:rPr>
        <w:t>OAuth 2.0 is an authorisation framework. OpenID Connect (OIDC) adds authentication on top. Used for 'Sign in with Google/GitHub/etc.'</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B3A6B"/>
          </w:tcPr>
          <w:p>
            <w:pPr>
              <w:spacing w:after="0"/>
            </w:pPr>
            <w:r>
              <w:rPr>
                <w:rFonts w:ascii="Arial" w:hAnsi="Arial"/>
                <w:b/>
                <w:color w:val="FFFFFF"/>
                <w:sz w:val="20"/>
              </w:rPr>
              <w:t>Flow</w:t>
            </w:r>
          </w:p>
        </w:tc>
        <w:tc>
          <w:tcPr>
            <w:tcW w:type="dxa" w:w="5760"/>
            <w:shd w:val="clear" w:color="auto" w:fill="1B3A6B"/>
          </w:tcPr>
          <w:p>
            <w:pPr>
              <w:spacing w:after="0"/>
            </w:pPr>
            <w:r>
              <w:rPr>
                <w:rFonts w:ascii="Arial" w:hAnsi="Arial"/>
                <w:b/>
                <w:color w:val="FFFFFF"/>
                <w:sz w:val="20"/>
              </w:rPr>
              <w:t>Use Case</w:t>
            </w:r>
          </w:p>
        </w:tc>
      </w:tr>
      <w:tr>
        <w:tc>
          <w:tcPr>
            <w:tcW w:type="dxa" w:w="3600"/>
            <w:shd w:val="clear" w:color="auto" w:fill="F2F6FA"/>
          </w:tcPr>
          <w:p>
            <w:pPr>
              <w:spacing w:after="0"/>
            </w:pPr>
            <w:r>
              <w:rPr>
                <w:rFonts w:ascii="Arial" w:hAnsi="Arial"/>
                <w:color w:val="444444"/>
                <w:sz w:val="20"/>
              </w:rPr>
              <w:t>Authorisation Code Flow</w:t>
            </w:r>
          </w:p>
        </w:tc>
        <w:tc>
          <w:tcPr>
            <w:tcW w:type="dxa" w:w="5760"/>
            <w:shd w:val="clear" w:color="auto" w:fill="F2F6FA"/>
          </w:tcPr>
          <w:p>
            <w:pPr>
              <w:spacing w:after="0"/>
            </w:pPr>
            <w:r>
              <w:rPr>
                <w:rFonts w:ascii="Arial" w:hAnsi="Arial"/>
                <w:color w:val="444444"/>
                <w:sz w:val="20"/>
              </w:rPr>
              <w:t>Server-side web apps — the most secure flow</w:t>
            </w:r>
          </w:p>
        </w:tc>
      </w:tr>
      <w:tr>
        <w:tc>
          <w:tcPr>
            <w:tcW w:type="dxa" w:w="3600"/>
            <w:shd w:val="clear" w:color="auto" w:fill="FFFFFF"/>
          </w:tcPr>
          <w:p>
            <w:pPr>
              <w:spacing w:after="0"/>
            </w:pPr>
            <w:r>
              <w:rPr>
                <w:rFonts w:ascii="Arial" w:hAnsi="Arial"/>
                <w:color w:val="444444"/>
                <w:sz w:val="20"/>
              </w:rPr>
              <w:t>PKCE (Proof Key for Code Exchange)</w:t>
            </w:r>
          </w:p>
        </w:tc>
        <w:tc>
          <w:tcPr>
            <w:tcW w:type="dxa" w:w="5760"/>
            <w:shd w:val="clear" w:color="auto" w:fill="FFFFFF"/>
          </w:tcPr>
          <w:p>
            <w:pPr>
              <w:spacing w:after="0"/>
            </w:pPr>
            <w:r>
              <w:rPr>
                <w:rFonts w:ascii="Arial" w:hAnsi="Arial"/>
                <w:color w:val="444444"/>
                <w:sz w:val="20"/>
              </w:rPr>
              <w:t>Single-page apps and mobile — use instead of Implicit Flow</w:t>
            </w:r>
          </w:p>
        </w:tc>
      </w:tr>
      <w:tr>
        <w:tc>
          <w:tcPr>
            <w:tcW w:type="dxa" w:w="3600"/>
            <w:shd w:val="clear" w:color="auto" w:fill="F2F6FA"/>
          </w:tcPr>
          <w:p>
            <w:pPr>
              <w:spacing w:after="0"/>
            </w:pPr>
            <w:r>
              <w:rPr>
                <w:rFonts w:ascii="Arial" w:hAnsi="Arial"/>
                <w:color w:val="444444"/>
                <w:sz w:val="20"/>
              </w:rPr>
              <w:t>Client Credentials Flow</w:t>
            </w:r>
          </w:p>
        </w:tc>
        <w:tc>
          <w:tcPr>
            <w:tcW w:type="dxa" w:w="5760"/>
            <w:shd w:val="clear" w:color="auto" w:fill="F2F6FA"/>
          </w:tcPr>
          <w:p>
            <w:pPr>
              <w:spacing w:after="0"/>
            </w:pPr>
            <w:r>
              <w:rPr>
                <w:rFonts w:ascii="Arial" w:hAnsi="Arial"/>
                <w:color w:val="444444"/>
                <w:sz w:val="20"/>
              </w:rPr>
              <w:t>Machine-to-machine — backend service calling another service</w:t>
            </w:r>
          </w:p>
        </w:tc>
      </w:tr>
      <w:tr>
        <w:tc>
          <w:tcPr>
            <w:tcW w:type="dxa" w:w="3600"/>
            <w:shd w:val="clear" w:color="auto" w:fill="FFFFFF"/>
          </w:tcPr>
          <w:p>
            <w:pPr>
              <w:spacing w:after="0"/>
            </w:pPr>
            <w:r>
              <w:rPr>
                <w:rFonts w:ascii="Arial" w:hAnsi="Arial"/>
                <w:color w:val="444444"/>
                <w:sz w:val="20"/>
              </w:rPr>
              <w:t>Refresh Token Flow</w:t>
            </w:r>
          </w:p>
        </w:tc>
        <w:tc>
          <w:tcPr>
            <w:tcW w:type="dxa" w:w="5760"/>
            <w:shd w:val="clear" w:color="auto" w:fill="FFFFFF"/>
          </w:tcPr>
          <w:p>
            <w:pPr>
              <w:spacing w:after="0"/>
            </w:pPr>
            <w:r>
              <w:rPr>
                <w:rFonts w:ascii="Arial" w:hAnsi="Arial"/>
                <w:color w:val="444444"/>
                <w:sz w:val="20"/>
              </w:rPr>
              <w:t>Getting a new access token without re-login</w:t>
            </w:r>
          </w:p>
        </w:tc>
      </w:tr>
    </w:tbl>
    <w:p>
      <w:pPr>
        <w:spacing w:after="80"/>
      </w:pPr>
    </w:p>
    <w:p>
      <w:pPr>
        <w:keepNext/>
        <w:spacing w:before="280" w:after="80"/>
      </w:pPr>
      <w:r>
        <w:rPr>
          <w:rFonts w:ascii="Arial" w:hAnsi="Arial"/>
          <w:b/>
          <w:color w:val="00878A"/>
          <w:sz w:val="28"/>
        </w:rPr>
        <w:t>11.5 Auth Libraries &amp; Platforms</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B3A6B"/>
          </w:tcPr>
          <w:p>
            <w:pPr>
              <w:spacing w:after="0"/>
            </w:pPr>
            <w:r>
              <w:rPr>
                <w:rFonts w:ascii="Arial" w:hAnsi="Arial"/>
                <w:b/>
                <w:color w:val="FFFFFF"/>
                <w:sz w:val="20"/>
              </w:rPr>
              <w:t>Tool</w:t>
            </w:r>
          </w:p>
        </w:tc>
        <w:tc>
          <w:tcPr>
            <w:tcW w:type="dxa" w:w="1296"/>
            <w:shd w:val="clear" w:color="auto" w:fill="1B3A6B"/>
          </w:tcPr>
          <w:p>
            <w:pPr>
              <w:spacing w:after="0"/>
            </w:pPr>
            <w:r>
              <w:rPr>
                <w:rFonts w:ascii="Arial" w:hAnsi="Arial"/>
                <w:b/>
                <w:color w:val="FFFFFF"/>
                <w:sz w:val="20"/>
              </w:rPr>
              <w:t>Type</w:t>
            </w:r>
          </w:p>
        </w:tc>
        <w:tc>
          <w:tcPr>
            <w:tcW w:type="dxa" w:w="5904"/>
            <w:shd w:val="clear" w:color="auto" w:fill="1B3A6B"/>
          </w:tcPr>
          <w:p>
            <w:pPr>
              <w:spacing w:after="0"/>
            </w:pPr>
            <w:r>
              <w:rPr>
                <w:rFonts w:ascii="Arial" w:hAnsi="Arial"/>
                <w:b/>
                <w:color w:val="FFFFFF"/>
                <w:sz w:val="20"/>
              </w:rPr>
              <w:t>Best For</w:t>
            </w:r>
          </w:p>
        </w:tc>
      </w:tr>
      <w:tr>
        <w:tc>
          <w:tcPr>
            <w:tcW w:type="dxa" w:w="2448"/>
            <w:shd w:val="clear" w:color="auto" w:fill="F2F6FA"/>
          </w:tcPr>
          <w:p>
            <w:pPr>
              <w:spacing w:after="0"/>
            </w:pPr>
            <w:r>
              <w:rPr>
                <w:rFonts w:ascii="Arial" w:hAnsi="Arial"/>
                <w:color w:val="444444"/>
                <w:sz w:val="20"/>
              </w:rPr>
              <w:t>NextAuth.js (Auth.js)</w:t>
            </w:r>
          </w:p>
        </w:tc>
        <w:tc>
          <w:tcPr>
            <w:tcW w:type="dxa" w:w="1296"/>
            <w:shd w:val="clear" w:color="auto" w:fill="F2F6FA"/>
          </w:tcPr>
          <w:p>
            <w:pPr>
              <w:spacing w:after="0"/>
            </w:pPr>
            <w:r>
              <w:rPr>
                <w:rFonts w:ascii="Arial" w:hAnsi="Arial"/>
                <w:color w:val="444444"/>
                <w:sz w:val="20"/>
              </w:rPr>
              <w:t>Library</w:t>
            </w:r>
          </w:p>
        </w:tc>
        <w:tc>
          <w:tcPr>
            <w:tcW w:type="dxa" w:w="5904"/>
            <w:shd w:val="clear" w:color="auto" w:fill="F2F6FA"/>
          </w:tcPr>
          <w:p>
            <w:pPr>
              <w:spacing w:after="0"/>
            </w:pPr>
            <w:r>
              <w:rPr>
                <w:rFonts w:ascii="Arial" w:hAnsi="Arial"/>
                <w:color w:val="444444"/>
                <w:sz w:val="20"/>
              </w:rPr>
              <w:t>Next.js apps — easy social login, email magic links, adapters for Prisma/Drizzle</w:t>
            </w:r>
          </w:p>
        </w:tc>
      </w:tr>
      <w:tr>
        <w:tc>
          <w:tcPr>
            <w:tcW w:type="dxa" w:w="2448"/>
            <w:shd w:val="clear" w:color="auto" w:fill="FFFFFF"/>
          </w:tcPr>
          <w:p>
            <w:pPr>
              <w:spacing w:after="0"/>
            </w:pPr>
            <w:r>
              <w:rPr>
                <w:rFonts w:ascii="Arial" w:hAnsi="Arial"/>
                <w:color w:val="444444"/>
                <w:sz w:val="20"/>
              </w:rPr>
              <w:t>Clerk</w:t>
            </w:r>
          </w:p>
        </w:tc>
        <w:tc>
          <w:tcPr>
            <w:tcW w:type="dxa" w:w="1296"/>
            <w:shd w:val="clear" w:color="auto" w:fill="FFFFFF"/>
          </w:tcPr>
          <w:p>
            <w:pPr>
              <w:spacing w:after="0"/>
            </w:pPr>
            <w:r>
              <w:rPr>
                <w:rFonts w:ascii="Arial" w:hAnsi="Arial"/>
                <w:color w:val="444444"/>
                <w:sz w:val="20"/>
              </w:rPr>
              <w:t>SaaS</w:t>
            </w:r>
          </w:p>
        </w:tc>
        <w:tc>
          <w:tcPr>
            <w:tcW w:type="dxa" w:w="5904"/>
            <w:shd w:val="clear" w:color="auto" w:fill="FFFFFF"/>
          </w:tcPr>
          <w:p>
            <w:pPr>
              <w:spacing w:after="0"/>
            </w:pPr>
            <w:r>
              <w:rPr>
                <w:rFonts w:ascii="Arial" w:hAnsi="Arial"/>
                <w:color w:val="444444"/>
                <w:sz w:val="20"/>
              </w:rPr>
              <w:t>Best DX, pre-built UI, organisations — best for freelance/SaaS</w:t>
            </w:r>
          </w:p>
        </w:tc>
      </w:tr>
      <w:tr>
        <w:tc>
          <w:tcPr>
            <w:tcW w:type="dxa" w:w="2448"/>
            <w:shd w:val="clear" w:color="auto" w:fill="F2F6FA"/>
          </w:tcPr>
          <w:p>
            <w:pPr>
              <w:spacing w:after="0"/>
            </w:pPr>
            <w:r>
              <w:rPr>
                <w:rFonts w:ascii="Arial" w:hAnsi="Arial"/>
                <w:color w:val="444444"/>
                <w:sz w:val="20"/>
              </w:rPr>
              <w:t>Auth0</w:t>
            </w:r>
          </w:p>
        </w:tc>
        <w:tc>
          <w:tcPr>
            <w:tcW w:type="dxa" w:w="1296"/>
            <w:shd w:val="clear" w:color="auto" w:fill="F2F6FA"/>
          </w:tcPr>
          <w:p>
            <w:pPr>
              <w:spacing w:after="0"/>
            </w:pPr>
            <w:r>
              <w:rPr>
                <w:rFonts w:ascii="Arial" w:hAnsi="Arial"/>
                <w:color w:val="444444"/>
                <w:sz w:val="20"/>
              </w:rPr>
              <w:t>SaaS</w:t>
            </w:r>
          </w:p>
        </w:tc>
        <w:tc>
          <w:tcPr>
            <w:tcW w:type="dxa" w:w="5904"/>
            <w:shd w:val="clear" w:color="auto" w:fill="F2F6FA"/>
          </w:tcPr>
          <w:p>
            <w:pPr>
              <w:spacing w:after="0"/>
            </w:pPr>
            <w:r>
              <w:rPr>
                <w:rFonts w:ascii="Arial" w:hAnsi="Arial"/>
                <w:color w:val="444444"/>
                <w:sz w:val="20"/>
              </w:rPr>
              <w:t>Enterprise features, social login, MFA — very popular in companies</w:t>
            </w:r>
          </w:p>
        </w:tc>
      </w:tr>
      <w:tr>
        <w:tc>
          <w:tcPr>
            <w:tcW w:type="dxa" w:w="2448"/>
            <w:shd w:val="clear" w:color="auto" w:fill="FFFFFF"/>
          </w:tcPr>
          <w:p>
            <w:pPr>
              <w:spacing w:after="0"/>
            </w:pPr>
            <w:r>
              <w:rPr>
                <w:rFonts w:ascii="Arial" w:hAnsi="Arial"/>
                <w:color w:val="444444"/>
                <w:sz w:val="20"/>
              </w:rPr>
              <w:t>Supabase Auth</w:t>
            </w:r>
          </w:p>
        </w:tc>
        <w:tc>
          <w:tcPr>
            <w:tcW w:type="dxa" w:w="1296"/>
            <w:shd w:val="clear" w:color="auto" w:fill="FFFFFF"/>
          </w:tcPr>
          <w:p>
            <w:pPr>
              <w:spacing w:after="0"/>
            </w:pPr>
            <w:r>
              <w:rPr>
                <w:rFonts w:ascii="Arial" w:hAnsi="Arial"/>
                <w:color w:val="444444"/>
                <w:sz w:val="20"/>
              </w:rPr>
              <w:t>SaaS</w:t>
            </w:r>
          </w:p>
        </w:tc>
        <w:tc>
          <w:tcPr>
            <w:tcW w:type="dxa" w:w="5904"/>
            <w:shd w:val="clear" w:color="auto" w:fill="FFFFFF"/>
          </w:tcPr>
          <w:p>
            <w:pPr>
              <w:spacing w:after="0"/>
            </w:pPr>
            <w:r>
              <w:rPr>
                <w:rFonts w:ascii="Arial" w:hAnsi="Arial"/>
                <w:color w:val="444444"/>
                <w:sz w:val="20"/>
              </w:rPr>
              <w:t>Comes with Supabase — easiest if using Supabase</w:t>
            </w:r>
          </w:p>
        </w:tc>
      </w:tr>
      <w:tr>
        <w:tc>
          <w:tcPr>
            <w:tcW w:type="dxa" w:w="2448"/>
            <w:shd w:val="clear" w:color="auto" w:fill="F2F6FA"/>
          </w:tcPr>
          <w:p>
            <w:pPr>
              <w:spacing w:after="0"/>
            </w:pPr>
            <w:r>
              <w:rPr>
                <w:rFonts w:ascii="Arial" w:hAnsi="Arial"/>
                <w:color w:val="444444"/>
                <w:sz w:val="20"/>
              </w:rPr>
              <w:t>Firebase Auth</w:t>
            </w:r>
          </w:p>
        </w:tc>
        <w:tc>
          <w:tcPr>
            <w:tcW w:type="dxa" w:w="1296"/>
            <w:shd w:val="clear" w:color="auto" w:fill="F2F6FA"/>
          </w:tcPr>
          <w:p>
            <w:pPr>
              <w:spacing w:after="0"/>
            </w:pPr>
            <w:r>
              <w:rPr>
                <w:rFonts w:ascii="Arial" w:hAnsi="Arial"/>
                <w:color w:val="444444"/>
                <w:sz w:val="20"/>
              </w:rPr>
              <w:t>SaaS</w:t>
            </w:r>
          </w:p>
        </w:tc>
        <w:tc>
          <w:tcPr>
            <w:tcW w:type="dxa" w:w="5904"/>
            <w:shd w:val="clear" w:color="auto" w:fill="F2F6FA"/>
          </w:tcPr>
          <w:p>
            <w:pPr>
              <w:spacing w:after="0"/>
            </w:pPr>
            <w:r>
              <w:rPr>
                <w:rFonts w:ascii="Arial" w:hAnsi="Arial"/>
                <w:color w:val="444444"/>
                <w:sz w:val="20"/>
              </w:rPr>
              <w:t>Mobile-first, Google ecosystem</w:t>
            </w:r>
          </w:p>
        </w:tc>
      </w:tr>
      <w:tr>
        <w:tc>
          <w:tcPr>
            <w:tcW w:type="dxa" w:w="2448"/>
            <w:shd w:val="clear" w:color="auto" w:fill="FFFFFF"/>
          </w:tcPr>
          <w:p>
            <w:pPr>
              <w:spacing w:after="0"/>
            </w:pPr>
            <w:r>
              <w:rPr>
                <w:rFonts w:ascii="Arial" w:hAnsi="Arial"/>
                <w:color w:val="444444"/>
                <w:sz w:val="20"/>
              </w:rPr>
              <w:t>Passport.js</w:t>
            </w:r>
          </w:p>
        </w:tc>
        <w:tc>
          <w:tcPr>
            <w:tcW w:type="dxa" w:w="1296"/>
            <w:shd w:val="clear" w:color="auto" w:fill="FFFFFF"/>
          </w:tcPr>
          <w:p>
            <w:pPr>
              <w:spacing w:after="0"/>
            </w:pPr>
            <w:r>
              <w:rPr>
                <w:rFonts w:ascii="Arial" w:hAnsi="Arial"/>
                <w:color w:val="444444"/>
                <w:sz w:val="20"/>
              </w:rPr>
              <w:t>Library</w:t>
            </w:r>
          </w:p>
        </w:tc>
        <w:tc>
          <w:tcPr>
            <w:tcW w:type="dxa" w:w="5904"/>
            <w:shd w:val="clear" w:color="auto" w:fill="FFFFFF"/>
          </w:tcPr>
          <w:p>
            <w:pPr>
              <w:spacing w:after="0"/>
            </w:pPr>
            <w:r>
              <w:rPr>
                <w:rFonts w:ascii="Arial" w:hAnsi="Arial"/>
                <w:color w:val="444444"/>
                <w:sz w:val="20"/>
              </w:rPr>
              <w:t>Node.js — 500+ strategy plugins for any provider</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For freelance SaaS products: Clerk is the fastest to set up and has the best user experience. For Next.js projects where you want full control: NextAuth.js (now Auth.js). Both are free to start.</w:t>
      </w:r>
    </w:p>
    <w:p>
      <w:pPr>
        <w:keepNext/>
        <w:spacing w:before="280" w:after="80"/>
      </w:pPr>
      <w:r>
        <w:rPr>
          <w:rFonts w:ascii="Arial" w:hAnsi="Arial"/>
          <w:b/>
          <w:color w:val="00878A"/>
          <w:sz w:val="28"/>
        </w:rPr>
        <w:t>11.6 Essential Security Practices</w:t>
      </w:r>
    </w:p>
    <w:p>
      <w:pPr>
        <w:pStyle w:val="ListBullet"/>
        <w:spacing w:after="40"/>
        <w:ind w:left="360"/>
      </w:pPr>
      <w:r>
        <w:rPr>
          <w:rFonts w:ascii="Arial" w:hAnsi="Arial"/>
          <w:color w:val="444444"/>
          <w:sz w:val="22"/>
        </w:rPr>
        <w:t>HTTPS everywhere: Never serve HTTP in production — use Let's Encrypt (free) for SSL certificates</w:t>
      </w:r>
    </w:p>
    <w:p>
      <w:pPr>
        <w:pStyle w:val="ListBullet"/>
        <w:spacing w:after="40"/>
        <w:ind w:left="360"/>
      </w:pPr>
      <w:r>
        <w:rPr>
          <w:rFonts w:ascii="Arial" w:hAnsi="Arial"/>
          <w:color w:val="444444"/>
          <w:sz w:val="22"/>
        </w:rPr>
        <w:t>Environment variables: Never hardcode API keys — use .env files locally, secrets manager in production</w:t>
      </w:r>
    </w:p>
    <w:p>
      <w:pPr>
        <w:pStyle w:val="ListBullet"/>
        <w:spacing w:after="40"/>
        <w:ind w:left="360"/>
      </w:pPr>
      <w:r>
        <w:rPr>
          <w:rFonts w:ascii="Arial" w:hAnsi="Arial"/>
          <w:color w:val="444444"/>
          <w:sz w:val="22"/>
        </w:rPr>
        <w:t>Input validation: Validate and sanitise ALL user input on the server — never trust the frontend</w:t>
      </w:r>
    </w:p>
    <w:p>
      <w:pPr>
        <w:pStyle w:val="ListBullet"/>
        <w:spacing w:after="40"/>
        <w:ind w:left="360"/>
      </w:pPr>
      <w:r>
        <w:rPr>
          <w:rFonts w:ascii="Arial" w:hAnsi="Arial"/>
          <w:color w:val="444444"/>
          <w:sz w:val="22"/>
        </w:rPr>
        <w:t>Rate limiting: Limit auth endpoints to 5-10 requests per minute per IP</w:t>
      </w:r>
    </w:p>
    <w:p>
      <w:pPr>
        <w:pStyle w:val="ListBullet"/>
        <w:spacing w:after="40"/>
        <w:ind w:left="360"/>
      </w:pPr>
      <w:r>
        <w:rPr>
          <w:rFonts w:ascii="Arial" w:hAnsi="Arial"/>
          <w:color w:val="444444"/>
          <w:sz w:val="22"/>
        </w:rPr>
        <w:t>CORS: Only allow your frontend domain to call your API</w:t>
      </w:r>
    </w:p>
    <w:p>
      <w:pPr>
        <w:pStyle w:val="ListBullet"/>
        <w:spacing w:after="40"/>
        <w:ind w:left="360"/>
      </w:pPr>
      <w:r>
        <w:rPr>
          <w:rFonts w:ascii="Arial" w:hAnsi="Arial"/>
          <w:color w:val="444444"/>
          <w:sz w:val="22"/>
        </w:rPr>
        <w:t>Security headers: Content-Security-Policy, X-Frame-Options, X-XSS-Protection, HSTS</w:t>
      </w:r>
    </w:p>
    <w:p>
      <w:pPr>
        <w:pStyle w:val="ListBullet"/>
        <w:spacing w:after="40"/>
        <w:ind w:left="360"/>
      </w:pPr>
      <w:r>
        <w:rPr>
          <w:rFonts w:ascii="Arial" w:hAnsi="Arial"/>
          <w:color w:val="444444"/>
          <w:sz w:val="22"/>
        </w:rPr>
        <w:t>Dependency auditing: Run npm audit or pip-audit regularly — keep dependencies updated</w:t>
      </w:r>
    </w:p>
    <w:p>
      <w:pPr>
        <w:pStyle w:val="ListBullet"/>
        <w:spacing w:after="40"/>
        <w:ind w:left="360"/>
      </w:pPr>
      <w:r>
        <w:rPr>
          <w:rFonts w:ascii="Arial" w:hAnsi="Arial"/>
          <w:color w:val="444444"/>
          <w:sz w:val="22"/>
        </w:rPr>
        <w:t>bcrypt for passwords: Never store plain or MD5-hashed passwords — use bcrypt with at least 10 rounds</w:t>
      </w:r>
    </w:p>
    <w:p>
      <w:r>
        <w:br w:type="page"/>
      </w:r>
    </w:p>
    <w:p>
      <w:pPr>
        <w:keepNext/>
        <w:spacing w:before="360" w:after="120"/>
        <w:pBdr>
          <w:bottom w:val="single" w:sz="6" w:space="1" w:color="1B3A6B"/>
        </w:pBdr>
      </w:pPr>
      <w:r>
        <w:rPr>
          <w:rFonts w:ascii="Arial" w:hAnsi="Arial"/>
          <w:b/>
          <w:color w:val="1B3A6B"/>
          <w:sz w:val="36"/>
        </w:rPr>
        <w:t>12. Testing — Unit, Integration &amp; End-to-End</w:t>
      </w:r>
    </w:p>
    <w:p>
      <w:pPr>
        <w:spacing w:after="80"/>
      </w:pPr>
      <w:r>
        <w:rPr>
          <w:rFonts w:ascii="Arial" w:hAnsi="Arial"/>
          <w:color w:val="444444"/>
          <w:sz w:val="22"/>
        </w:rPr>
        <w:t>Testing is the mark of a professional developer. Untested code is technical debt. Employers in serious companies will ask you about your testing experience, and many require it as part of the hiring process.</w:t>
      </w:r>
    </w:p>
    <w:p>
      <w:pPr>
        <w:keepNext/>
        <w:spacing w:before="280" w:after="80"/>
      </w:pPr>
      <w:r>
        <w:rPr>
          <w:rFonts w:ascii="Arial" w:hAnsi="Arial"/>
          <w:b/>
          <w:color w:val="00878A"/>
          <w:sz w:val="28"/>
        </w:rPr>
        <w:t>12.1 The Testing Pyramid</w:t>
      </w:r>
    </w:p>
    <w:p>
      <w:pPr>
        <w:spacing w:after="80"/>
      </w:pPr>
      <w:r>
        <w:rPr>
          <w:rFonts w:ascii="Arial" w:hAnsi="Arial"/>
          <w:color w:val="444444"/>
          <w:sz w:val="22"/>
        </w:rPr>
        <w:t>The testing pyramid describes the ideal distribution of test types:</w:t>
      </w:r>
    </w:p>
    <w:p>
      <w:pPr>
        <w:pStyle w:val="ListBullet"/>
        <w:spacing w:after="40"/>
        <w:ind w:left="360"/>
      </w:pPr>
      <w:r>
        <w:rPr>
          <w:rFonts w:ascii="Arial" w:hAnsi="Arial"/>
          <w:color w:val="444444"/>
          <w:sz w:val="22"/>
        </w:rPr>
        <w:t>Unit tests (base — most numerous): Test individual functions, classes, or components in isolation. Fast, cheap, many.</w:t>
      </w:r>
    </w:p>
    <w:p>
      <w:pPr>
        <w:pStyle w:val="ListBullet"/>
        <w:spacing w:after="40"/>
        <w:ind w:left="360"/>
      </w:pPr>
      <w:r>
        <w:rPr>
          <w:rFonts w:ascii="Arial" w:hAnsi="Arial"/>
          <w:color w:val="444444"/>
          <w:sz w:val="22"/>
        </w:rPr>
        <w:t>Integration tests (middle): Test how multiple units work together (e.g., API endpoint + database query). Slower, fewer.</w:t>
      </w:r>
    </w:p>
    <w:p>
      <w:pPr>
        <w:pStyle w:val="ListBullet"/>
        <w:spacing w:after="40"/>
        <w:ind w:left="360"/>
      </w:pPr>
      <w:r>
        <w:rPr>
          <w:rFonts w:ascii="Arial" w:hAnsi="Arial"/>
          <w:color w:val="444444"/>
          <w:sz w:val="22"/>
        </w:rPr>
        <w:t>End-to-End tests (top — fewest): Test complete user journeys through the UI. Slow, expensive, critical paths only.</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A common mistake is writing too many E2E tests. They are slow and brittle. Prefer many fast unit tests and targeted E2E tests for critical flows.</w:t>
      </w:r>
    </w:p>
    <w:p>
      <w:pPr>
        <w:keepNext/>
        <w:spacing w:before="280" w:after="80"/>
      </w:pPr>
      <w:r>
        <w:rPr>
          <w:rFonts w:ascii="Arial" w:hAnsi="Arial"/>
          <w:b/>
          <w:color w:val="00878A"/>
          <w:sz w:val="28"/>
        </w:rPr>
        <w:t>12.2 Frontend Testing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B3A6B"/>
          </w:tcPr>
          <w:p>
            <w:pPr>
              <w:spacing w:after="0"/>
            </w:pPr>
            <w:r>
              <w:rPr>
                <w:rFonts w:ascii="Arial" w:hAnsi="Arial"/>
                <w:b/>
                <w:color w:val="FFFFFF"/>
                <w:sz w:val="20"/>
              </w:rPr>
              <w:t>Tool</w:t>
            </w:r>
          </w:p>
        </w:tc>
        <w:tc>
          <w:tcPr>
            <w:tcW w:type="dxa" w:w="1728"/>
            <w:shd w:val="clear" w:color="auto" w:fill="1B3A6B"/>
          </w:tcPr>
          <w:p>
            <w:pPr>
              <w:spacing w:after="0"/>
            </w:pPr>
            <w:r>
              <w:rPr>
                <w:rFonts w:ascii="Arial" w:hAnsi="Arial"/>
                <w:b/>
                <w:color w:val="FFFFFF"/>
                <w:sz w:val="20"/>
              </w:rPr>
              <w:t>Type</w:t>
            </w:r>
          </w:p>
        </w:tc>
        <w:tc>
          <w:tcPr>
            <w:tcW w:type="dxa" w:w="3168"/>
            <w:shd w:val="clear" w:color="auto" w:fill="1B3A6B"/>
          </w:tcPr>
          <w:p>
            <w:pPr>
              <w:spacing w:after="0"/>
            </w:pPr>
            <w:r>
              <w:rPr>
                <w:rFonts w:ascii="Arial" w:hAnsi="Arial"/>
                <w:b/>
                <w:color w:val="FFFFFF"/>
                <w:sz w:val="20"/>
              </w:rPr>
              <w:t>What It Tests</w:t>
            </w:r>
          </w:p>
        </w:tc>
        <w:tc>
          <w:tcPr>
            <w:tcW w:type="dxa" w:w="3600"/>
            <w:shd w:val="clear" w:color="auto" w:fill="1B3A6B"/>
          </w:tcPr>
          <w:p>
            <w:pPr>
              <w:spacing w:after="0"/>
            </w:pPr>
            <w:r>
              <w:rPr>
                <w:rFonts w:ascii="Arial" w:hAnsi="Arial"/>
                <w:b/>
                <w:color w:val="FFFFFF"/>
                <w:sz w:val="20"/>
              </w:rPr>
              <w:t>Notes</w:t>
            </w:r>
          </w:p>
        </w:tc>
      </w:tr>
      <w:tr>
        <w:tc>
          <w:tcPr>
            <w:tcW w:type="dxa" w:w="2304"/>
            <w:shd w:val="clear" w:color="auto" w:fill="F2F6FA"/>
          </w:tcPr>
          <w:p>
            <w:pPr>
              <w:spacing w:after="0"/>
            </w:pPr>
            <w:r>
              <w:rPr>
                <w:rFonts w:ascii="Arial" w:hAnsi="Arial"/>
                <w:color w:val="444444"/>
                <w:sz w:val="20"/>
              </w:rPr>
              <w:t>Vitest</w:t>
            </w:r>
          </w:p>
        </w:tc>
        <w:tc>
          <w:tcPr>
            <w:tcW w:type="dxa" w:w="1728"/>
            <w:shd w:val="clear" w:color="auto" w:fill="F2F6FA"/>
          </w:tcPr>
          <w:p>
            <w:pPr>
              <w:spacing w:after="0"/>
            </w:pPr>
            <w:r>
              <w:rPr>
                <w:rFonts w:ascii="Arial" w:hAnsi="Arial"/>
                <w:color w:val="444444"/>
                <w:sz w:val="20"/>
              </w:rPr>
              <w:t>Unit/Integration</w:t>
            </w:r>
          </w:p>
        </w:tc>
        <w:tc>
          <w:tcPr>
            <w:tcW w:type="dxa" w:w="3168"/>
            <w:shd w:val="clear" w:color="auto" w:fill="F2F6FA"/>
          </w:tcPr>
          <w:p>
            <w:pPr>
              <w:spacing w:after="0"/>
            </w:pPr>
            <w:r>
              <w:rPr>
                <w:rFonts w:ascii="Arial" w:hAnsi="Arial"/>
                <w:color w:val="444444"/>
                <w:sz w:val="20"/>
              </w:rPr>
              <w:t>JavaScript functions, hooks, utilities</w:t>
            </w:r>
          </w:p>
        </w:tc>
        <w:tc>
          <w:tcPr>
            <w:tcW w:type="dxa" w:w="3600"/>
            <w:shd w:val="clear" w:color="auto" w:fill="F2F6FA"/>
          </w:tcPr>
          <w:p>
            <w:pPr>
              <w:spacing w:after="0"/>
            </w:pPr>
            <w:r>
              <w:rPr>
                <w:rFonts w:ascii="Arial" w:hAnsi="Arial"/>
                <w:color w:val="444444"/>
                <w:sz w:val="20"/>
              </w:rPr>
              <w:t>Fast, Vite-native — REPLACE Jest for new projects</w:t>
            </w:r>
          </w:p>
        </w:tc>
      </w:tr>
      <w:tr>
        <w:tc>
          <w:tcPr>
            <w:tcW w:type="dxa" w:w="2304"/>
            <w:shd w:val="clear" w:color="auto" w:fill="FFFFFF"/>
          </w:tcPr>
          <w:p>
            <w:pPr>
              <w:spacing w:after="0"/>
            </w:pPr>
            <w:r>
              <w:rPr>
                <w:rFonts w:ascii="Arial" w:hAnsi="Arial"/>
                <w:color w:val="444444"/>
                <w:sz w:val="20"/>
              </w:rPr>
              <w:t>Jest</w:t>
            </w:r>
          </w:p>
        </w:tc>
        <w:tc>
          <w:tcPr>
            <w:tcW w:type="dxa" w:w="1728"/>
            <w:shd w:val="clear" w:color="auto" w:fill="FFFFFF"/>
          </w:tcPr>
          <w:p>
            <w:pPr>
              <w:spacing w:after="0"/>
            </w:pPr>
            <w:r>
              <w:rPr>
                <w:rFonts w:ascii="Arial" w:hAnsi="Arial"/>
                <w:color w:val="444444"/>
                <w:sz w:val="20"/>
              </w:rPr>
              <w:t>Unit/Integration</w:t>
            </w:r>
          </w:p>
        </w:tc>
        <w:tc>
          <w:tcPr>
            <w:tcW w:type="dxa" w:w="3168"/>
            <w:shd w:val="clear" w:color="auto" w:fill="FFFFFF"/>
          </w:tcPr>
          <w:p>
            <w:pPr>
              <w:spacing w:after="0"/>
            </w:pPr>
            <w:r>
              <w:rPr>
                <w:rFonts w:ascii="Arial" w:hAnsi="Arial"/>
                <w:color w:val="444444"/>
                <w:sz w:val="20"/>
              </w:rPr>
              <w:t>JavaScript functions, hooks, utilities</w:t>
            </w:r>
          </w:p>
        </w:tc>
        <w:tc>
          <w:tcPr>
            <w:tcW w:type="dxa" w:w="3600"/>
            <w:shd w:val="clear" w:color="auto" w:fill="FFFFFF"/>
          </w:tcPr>
          <w:p>
            <w:pPr>
              <w:spacing w:after="0"/>
            </w:pPr>
            <w:r>
              <w:rPr>
                <w:rFonts w:ascii="Arial" w:hAnsi="Arial"/>
                <w:color w:val="444444"/>
                <w:sz w:val="20"/>
              </w:rPr>
              <w:t>Older standard — still widely used</w:t>
            </w:r>
          </w:p>
        </w:tc>
      </w:tr>
      <w:tr>
        <w:tc>
          <w:tcPr>
            <w:tcW w:type="dxa" w:w="2304"/>
            <w:shd w:val="clear" w:color="auto" w:fill="F2F6FA"/>
          </w:tcPr>
          <w:p>
            <w:pPr>
              <w:spacing w:after="0"/>
            </w:pPr>
            <w:r>
              <w:rPr>
                <w:rFonts w:ascii="Arial" w:hAnsi="Arial"/>
                <w:color w:val="444444"/>
                <w:sz w:val="20"/>
              </w:rPr>
              <w:t>React Testing Library</w:t>
            </w:r>
          </w:p>
        </w:tc>
        <w:tc>
          <w:tcPr>
            <w:tcW w:type="dxa" w:w="1728"/>
            <w:shd w:val="clear" w:color="auto" w:fill="F2F6FA"/>
          </w:tcPr>
          <w:p>
            <w:pPr>
              <w:spacing w:after="0"/>
            </w:pPr>
            <w:r>
              <w:rPr>
                <w:rFonts w:ascii="Arial" w:hAnsi="Arial"/>
                <w:color w:val="444444"/>
                <w:sz w:val="20"/>
              </w:rPr>
              <w:t>Component</w:t>
            </w:r>
          </w:p>
        </w:tc>
        <w:tc>
          <w:tcPr>
            <w:tcW w:type="dxa" w:w="3168"/>
            <w:shd w:val="clear" w:color="auto" w:fill="F2F6FA"/>
          </w:tcPr>
          <w:p>
            <w:pPr>
              <w:spacing w:after="0"/>
            </w:pPr>
            <w:r>
              <w:rPr>
                <w:rFonts w:ascii="Arial" w:hAnsi="Arial"/>
                <w:color w:val="444444"/>
                <w:sz w:val="20"/>
              </w:rPr>
              <w:t>Component rendering and user interactions</w:t>
            </w:r>
          </w:p>
        </w:tc>
        <w:tc>
          <w:tcPr>
            <w:tcW w:type="dxa" w:w="3600"/>
            <w:shd w:val="clear" w:color="auto" w:fill="F2F6FA"/>
          </w:tcPr>
          <w:p>
            <w:pPr>
              <w:spacing w:after="0"/>
            </w:pPr>
            <w:r>
              <w:rPr>
                <w:rFonts w:ascii="Arial" w:hAnsi="Arial"/>
                <w:color w:val="444444"/>
                <w:sz w:val="20"/>
              </w:rPr>
              <w:t>Tests behaviour, not implementation — MUST LEARN</w:t>
            </w:r>
          </w:p>
        </w:tc>
      </w:tr>
      <w:tr>
        <w:tc>
          <w:tcPr>
            <w:tcW w:type="dxa" w:w="2304"/>
            <w:shd w:val="clear" w:color="auto" w:fill="FFFFFF"/>
          </w:tcPr>
          <w:p>
            <w:pPr>
              <w:spacing w:after="0"/>
            </w:pPr>
            <w:r>
              <w:rPr>
                <w:rFonts w:ascii="Arial" w:hAnsi="Arial"/>
                <w:color w:val="444444"/>
                <w:sz w:val="20"/>
              </w:rPr>
              <w:t>Playwright</w:t>
            </w:r>
          </w:p>
        </w:tc>
        <w:tc>
          <w:tcPr>
            <w:tcW w:type="dxa" w:w="1728"/>
            <w:shd w:val="clear" w:color="auto" w:fill="FFFFFF"/>
          </w:tcPr>
          <w:p>
            <w:pPr>
              <w:spacing w:after="0"/>
            </w:pPr>
            <w:r>
              <w:rPr>
                <w:rFonts w:ascii="Arial" w:hAnsi="Arial"/>
                <w:color w:val="444444"/>
                <w:sz w:val="20"/>
              </w:rPr>
              <w:t>E2E</w:t>
            </w:r>
          </w:p>
        </w:tc>
        <w:tc>
          <w:tcPr>
            <w:tcW w:type="dxa" w:w="3168"/>
            <w:shd w:val="clear" w:color="auto" w:fill="FFFFFF"/>
          </w:tcPr>
          <w:p>
            <w:pPr>
              <w:spacing w:after="0"/>
            </w:pPr>
            <w:r>
              <w:rPr>
                <w:rFonts w:ascii="Arial" w:hAnsi="Arial"/>
                <w:color w:val="444444"/>
                <w:sz w:val="20"/>
              </w:rPr>
              <w:t>Full browser automation — Chrome, Firefox, Safari</w:t>
            </w:r>
          </w:p>
        </w:tc>
        <w:tc>
          <w:tcPr>
            <w:tcW w:type="dxa" w:w="3600"/>
            <w:shd w:val="clear" w:color="auto" w:fill="FFFFFF"/>
          </w:tcPr>
          <w:p>
            <w:pPr>
              <w:spacing w:after="0"/>
            </w:pPr>
            <w:r>
              <w:rPr>
                <w:rFonts w:ascii="Arial" w:hAnsi="Arial"/>
                <w:color w:val="444444"/>
                <w:sz w:val="20"/>
              </w:rPr>
              <w:t>Best E2E tool today — RECOMMENDED</w:t>
            </w:r>
          </w:p>
        </w:tc>
      </w:tr>
      <w:tr>
        <w:tc>
          <w:tcPr>
            <w:tcW w:type="dxa" w:w="2304"/>
            <w:shd w:val="clear" w:color="auto" w:fill="F2F6FA"/>
          </w:tcPr>
          <w:p>
            <w:pPr>
              <w:spacing w:after="0"/>
            </w:pPr>
            <w:r>
              <w:rPr>
                <w:rFonts w:ascii="Arial" w:hAnsi="Arial"/>
                <w:color w:val="444444"/>
                <w:sz w:val="20"/>
              </w:rPr>
              <w:t>Cypress</w:t>
            </w:r>
          </w:p>
        </w:tc>
        <w:tc>
          <w:tcPr>
            <w:tcW w:type="dxa" w:w="1728"/>
            <w:shd w:val="clear" w:color="auto" w:fill="F2F6FA"/>
          </w:tcPr>
          <w:p>
            <w:pPr>
              <w:spacing w:after="0"/>
            </w:pPr>
            <w:r>
              <w:rPr>
                <w:rFonts w:ascii="Arial" w:hAnsi="Arial"/>
                <w:color w:val="444444"/>
                <w:sz w:val="20"/>
              </w:rPr>
              <w:t>E2E</w:t>
            </w:r>
          </w:p>
        </w:tc>
        <w:tc>
          <w:tcPr>
            <w:tcW w:type="dxa" w:w="3168"/>
            <w:shd w:val="clear" w:color="auto" w:fill="F2F6FA"/>
          </w:tcPr>
          <w:p>
            <w:pPr>
              <w:spacing w:after="0"/>
            </w:pPr>
            <w:r>
              <w:rPr>
                <w:rFonts w:ascii="Arial" w:hAnsi="Arial"/>
                <w:color w:val="444444"/>
                <w:sz w:val="20"/>
              </w:rPr>
              <w:t>Browser automation with good DX</w:t>
            </w:r>
          </w:p>
        </w:tc>
        <w:tc>
          <w:tcPr>
            <w:tcW w:type="dxa" w:w="3600"/>
            <w:shd w:val="clear" w:color="auto" w:fill="F2F6FA"/>
          </w:tcPr>
          <w:p>
            <w:pPr>
              <w:spacing w:after="0"/>
            </w:pPr>
            <w:r>
              <w:rPr>
                <w:rFonts w:ascii="Arial" w:hAnsi="Arial"/>
                <w:color w:val="444444"/>
                <w:sz w:val="20"/>
              </w:rPr>
              <w:t>Popular, but Playwright is faster and more capable</w:t>
            </w:r>
          </w:p>
        </w:tc>
      </w:tr>
      <w:tr>
        <w:tc>
          <w:tcPr>
            <w:tcW w:type="dxa" w:w="2304"/>
            <w:shd w:val="clear" w:color="auto" w:fill="FFFFFF"/>
          </w:tcPr>
          <w:p>
            <w:pPr>
              <w:spacing w:after="0"/>
            </w:pPr>
            <w:r>
              <w:rPr>
                <w:rFonts w:ascii="Arial" w:hAnsi="Arial"/>
                <w:color w:val="444444"/>
                <w:sz w:val="20"/>
              </w:rPr>
              <w:t>Storybook</w:t>
            </w:r>
          </w:p>
        </w:tc>
        <w:tc>
          <w:tcPr>
            <w:tcW w:type="dxa" w:w="1728"/>
            <w:shd w:val="clear" w:color="auto" w:fill="FFFFFF"/>
          </w:tcPr>
          <w:p>
            <w:pPr>
              <w:spacing w:after="0"/>
            </w:pPr>
            <w:r>
              <w:rPr>
                <w:rFonts w:ascii="Arial" w:hAnsi="Arial"/>
                <w:color w:val="444444"/>
                <w:sz w:val="20"/>
              </w:rPr>
              <w:t>Visual</w:t>
            </w:r>
          </w:p>
        </w:tc>
        <w:tc>
          <w:tcPr>
            <w:tcW w:type="dxa" w:w="3168"/>
            <w:shd w:val="clear" w:color="auto" w:fill="FFFFFF"/>
          </w:tcPr>
          <w:p>
            <w:pPr>
              <w:spacing w:after="0"/>
            </w:pPr>
            <w:r>
              <w:rPr>
                <w:rFonts w:ascii="Arial" w:hAnsi="Arial"/>
                <w:color w:val="444444"/>
                <w:sz w:val="20"/>
              </w:rPr>
              <w:t>UI component development and visual testing</w:t>
            </w:r>
          </w:p>
        </w:tc>
        <w:tc>
          <w:tcPr>
            <w:tcW w:type="dxa" w:w="3600"/>
            <w:shd w:val="clear" w:color="auto" w:fill="FFFFFF"/>
          </w:tcPr>
          <w:p>
            <w:pPr>
              <w:spacing w:after="0"/>
            </w:pPr>
            <w:r>
              <w:rPr>
                <w:rFonts w:ascii="Arial" w:hAnsi="Arial"/>
                <w:color w:val="444444"/>
                <w:sz w:val="20"/>
              </w:rPr>
              <w:t>Industry standard for component libraries</w:t>
            </w:r>
          </w:p>
        </w:tc>
      </w:tr>
      <w:tr>
        <w:tc>
          <w:tcPr>
            <w:tcW w:type="dxa" w:w="2304"/>
            <w:shd w:val="clear" w:color="auto" w:fill="F2F6FA"/>
          </w:tcPr>
          <w:p>
            <w:pPr>
              <w:spacing w:after="0"/>
            </w:pPr>
            <w:r>
              <w:rPr>
                <w:rFonts w:ascii="Arial" w:hAnsi="Arial"/>
                <w:color w:val="444444"/>
                <w:sz w:val="20"/>
              </w:rPr>
              <w:t>MSW (Mock Service Worker)</w:t>
            </w:r>
          </w:p>
        </w:tc>
        <w:tc>
          <w:tcPr>
            <w:tcW w:type="dxa" w:w="1728"/>
            <w:shd w:val="clear" w:color="auto" w:fill="F2F6FA"/>
          </w:tcPr>
          <w:p>
            <w:pPr>
              <w:spacing w:after="0"/>
            </w:pPr>
            <w:r>
              <w:rPr>
                <w:rFonts w:ascii="Arial" w:hAnsi="Arial"/>
                <w:color w:val="444444"/>
                <w:sz w:val="20"/>
              </w:rPr>
              <w:t>API Mocking</w:t>
            </w:r>
          </w:p>
        </w:tc>
        <w:tc>
          <w:tcPr>
            <w:tcW w:type="dxa" w:w="3168"/>
            <w:shd w:val="clear" w:color="auto" w:fill="F2F6FA"/>
          </w:tcPr>
          <w:p>
            <w:pPr>
              <w:spacing w:after="0"/>
            </w:pPr>
            <w:r>
              <w:rPr>
                <w:rFonts w:ascii="Arial" w:hAnsi="Arial"/>
                <w:color w:val="444444"/>
                <w:sz w:val="20"/>
              </w:rPr>
              <w:t>Mock API calls in tests and development</w:t>
            </w:r>
          </w:p>
        </w:tc>
        <w:tc>
          <w:tcPr>
            <w:tcW w:type="dxa" w:w="3600"/>
            <w:shd w:val="clear" w:color="auto" w:fill="F2F6FA"/>
          </w:tcPr>
          <w:p>
            <w:pPr>
              <w:spacing w:after="0"/>
            </w:pPr>
            <w:r>
              <w:rPr>
                <w:rFonts w:ascii="Arial" w:hAnsi="Arial"/>
                <w:color w:val="444444"/>
                <w:sz w:val="20"/>
              </w:rPr>
              <w:t>Essential for testing components that fetch data</w:t>
            </w:r>
          </w:p>
        </w:tc>
      </w:tr>
    </w:tbl>
    <w:p>
      <w:pPr>
        <w:spacing w:after="80"/>
      </w:pPr>
    </w:p>
    <w:p>
      <w:pPr>
        <w:keepNext/>
        <w:spacing w:before="280" w:after="80"/>
      </w:pPr>
      <w:r>
        <w:rPr>
          <w:rFonts w:ascii="Arial" w:hAnsi="Arial"/>
          <w:b/>
          <w:color w:val="00878A"/>
          <w:sz w:val="28"/>
        </w:rPr>
        <w:t>12.3 Backend Testing Stack (Python)</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Tool</w:t>
            </w:r>
          </w:p>
        </w:tc>
        <w:tc>
          <w:tcPr>
            <w:tcW w:type="dxa" w:w="2016"/>
            <w:shd w:val="clear" w:color="auto" w:fill="1B3A6B"/>
          </w:tcPr>
          <w:p>
            <w:pPr>
              <w:spacing w:after="0"/>
            </w:pPr>
            <w:r>
              <w:rPr>
                <w:rFonts w:ascii="Arial" w:hAnsi="Arial"/>
                <w:b/>
                <w:color w:val="FFFFFF"/>
                <w:sz w:val="20"/>
              </w:rPr>
              <w:t>Type</w:t>
            </w:r>
          </w:p>
        </w:tc>
        <w:tc>
          <w:tcPr>
            <w:tcW w:type="dxa" w:w="4752"/>
            <w:shd w:val="clear" w:color="auto" w:fill="1B3A6B"/>
          </w:tcPr>
          <w:p>
            <w:pPr>
              <w:spacing w:after="0"/>
            </w:pPr>
            <w:r>
              <w:rPr>
                <w:rFonts w:ascii="Arial" w:hAnsi="Arial"/>
                <w:b/>
                <w:color w:val="FFFFFF"/>
                <w:sz w:val="20"/>
              </w:rPr>
              <w:t>Notes</w:t>
            </w:r>
          </w:p>
        </w:tc>
      </w:tr>
      <w:tr>
        <w:tc>
          <w:tcPr>
            <w:tcW w:type="dxa" w:w="2592"/>
            <w:shd w:val="clear" w:color="auto" w:fill="F2F6FA"/>
          </w:tcPr>
          <w:p>
            <w:pPr>
              <w:spacing w:after="0"/>
            </w:pPr>
            <w:r>
              <w:rPr>
                <w:rFonts w:ascii="Arial" w:hAnsi="Arial"/>
                <w:color w:val="444444"/>
                <w:sz w:val="20"/>
              </w:rPr>
              <w:t>pytest</w:t>
            </w:r>
          </w:p>
        </w:tc>
        <w:tc>
          <w:tcPr>
            <w:tcW w:type="dxa" w:w="2016"/>
            <w:shd w:val="clear" w:color="auto" w:fill="F2F6FA"/>
          </w:tcPr>
          <w:p>
            <w:pPr>
              <w:spacing w:after="0"/>
            </w:pPr>
            <w:r>
              <w:rPr>
                <w:rFonts w:ascii="Arial" w:hAnsi="Arial"/>
                <w:color w:val="444444"/>
                <w:sz w:val="20"/>
              </w:rPr>
              <w:t>Unit/Integration</w:t>
            </w:r>
          </w:p>
        </w:tc>
        <w:tc>
          <w:tcPr>
            <w:tcW w:type="dxa" w:w="4752"/>
            <w:shd w:val="clear" w:color="auto" w:fill="F2F6FA"/>
          </w:tcPr>
          <w:p>
            <w:pPr>
              <w:spacing w:after="0"/>
            </w:pPr>
            <w:r>
              <w:rPr>
                <w:rFonts w:ascii="Arial" w:hAnsi="Arial"/>
                <w:color w:val="444444"/>
                <w:sz w:val="20"/>
              </w:rPr>
              <w:t>The Python testing standard — fixtures, parametrize, plugins are excellent</w:t>
            </w:r>
          </w:p>
        </w:tc>
      </w:tr>
      <w:tr>
        <w:tc>
          <w:tcPr>
            <w:tcW w:type="dxa" w:w="2592"/>
            <w:shd w:val="clear" w:color="auto" w:fill="FFFFFF"/>
          </w:tcPr>
          <w:p>
            <w:pPr>
              <w:spacing w:after="0"/>
            </w:pPr>
            <w:r>
              <w:rPr>
                <w:rFonts w:ascii="Arial" w:hAnsi="Arial"/>
                <w:color w:val="444444"/>
                <w:sz w:val="20"/>
              </w:rPr>
              <w:t>httpx / requests</w:t>
            </w:r>
          </w:p>
        </w:tc>
        <w:tc>
          <w:tcPr>
            <w:tcW w:type="dxa" w:w="2016"/>
            <w:shd w:val="clear" w:color="auto" w:fill="FFFFFF"/>
          </w:tcPr>
          <w:p>
            <w:pPr>
              <w:spacing w:after="0"/>
            </w:pPr>
            <w:r>
              <w:rPr>
                <w:rFonts w:ascii="Arial" w:hAnsi="Arial"/>
                <w:color w:val="444444"/>
                <w:sz w:val="20"/>
              </w:rPr>
              <w:t>HTTP client for tests</w:t>
            </w:r>
          </w:p>
        </w:tc>
        <w:tc>
          <w:tcPr>
            <w:tcW w:type="dxa" w:w="4752"/>
            <w:shd w:val="clear" w:color="auto" w:fill="FFFFFF"/>
          </w:tcPr>
          <w:p>
            <w:pPr>
              <w:spacing w:after="0"/>
            </w:pPr>
            <w:r>
              <w:rPr>
                <w:rFonts w:ascii="Arial" w:hAnsi="Arial"/>
                <w:color w:val="444444"/>
                <w:sz w:val="20"/>
              </w:rPr>
              <w:t>Call your FastAPI/Flask endpoints in tests</w:t>
            </w:r>
          </w:p>
        </w:tc>
      </w:tr>
      <w:tr>
        <w:tc>
          <w:tcPr>
            <w:tcW w:type="dxa" w:w="2592"/>
            <w:shd w:val="clear" w:color="auto" w:fill="F2F6FA"/>
          </w:tcPr>
          <w:p>
            <w:pPr>
              <w:spacing w:after="0"/>
            </w:pPr>
            <w:r>
              <w:rPr>
                <w:rFonts w:ascii="Arial" w:hAnsi="Arial"/>
                <w:color w:val="444444"/>
                <w:sz w:val="20"/>
              </w:rPr>
              <w:t>pytest-asyncio</w:t>
            </w:r>
          </w:p>
        </w:tc>
        <w:tc>
          <w:tcPr>
            <w:tcW w:type="dxa" w:w="2016"/>
            <w:shd w:val="clear" w:color="auto" w:fill="F2F6FA"/>
          </w:tcPr>
          <w:p>
            <w:pPr>
              <w:spacing w:after="0"/>
            </w:pPr>
            <w:r>
              <w:rPr>
                <w:rFonts w:ascii="Arial" w:hAnsi="Arial"/>
                <w:color w:val="444444"/>
                <w:sz w:val="20"/>
              </w:rPr>
              <w:t>Async tests</w:t>
            </w:r>
          </w:p>
        </w:tc>
        <w:tc>
          <w:tcPr>
            <w:tcW w:type="dxa" w:w="4752"/>
            <w:shd w:val="clear" w:color="auto" w:fill="F2F6FA"/>
          </w:tcPr>
          <w:p>
            <w:pPr>
              <w:spacing w:after="0"/>
            </w:pPr>
            <w:r>
              <w:rPr>
                <w:rFonts w:ascii="Arial" w:hAnsi="Arial"/>
                <w:color w:val="444444"/>
                <w:sz w:val="20"/>
              </w:rPr>
              <w:t>Test async FastAPI endpoints</w:t>
            </w:r>
          </w:p>
        </w:tc>
      </w:tr>
      <w:tr>
        <w:tc>
          <w:tcPr>
            <w:tcW w:type="dxa" w:w="2592"/>
            <w:shd w:val="clear" w:color="auto" w:fill="FFFFFF"/>
          </w:tcPr>
          <w:p>
            <w:pPr>
              <w:spacing w:after="0"/>
            </w:pPr>
            <w:r>
              <w:rPr>
                <w:rFonts w:ascii="Arial" w:hAnsi="Arial"/>
                <w:color w:val="444444"/>
                <w:sz w:val="20"/>
              </w:rPr>
              <w:t>factory_boy</w:t>
            </w:r>
          </w:p>
        </w:tc>
        <w:tc>
          <w:tcPr>
            <w:tcW w:type="dxa" w:w="2016"/>
            <w:shd w:val="clear" w:color="auto" w:fill="FFFFFF"/>
          </w:tcPr>
          <w:p>
            <w:pPr>
              <w:spacing w:after="0"/>
            </w:pPr>
            <w:r>
              <w:rPr>
                <w:rFonts w:ascii="Arial" w:hAnsi="Arial"/>
                <w:color w:val="444444"/>
                <w:sz w:val="20"/>
              </w:rPr>
              <w:t>Test data factories</w:t>
            </w:r>
          </w:p>
        </w:tc>
        <w:tc>
          <w:tcPr>
            <w:tcW w:type="dxa" w:w="4752"/>
            <w:shd w:val="clear" w:color="auto" w:fill="FFFFFF"/>
          </w:tcPr>
          <w:p>
            <w:pPr>
              <w:spacing w:after="0"/>
            </w:pPr>
            <w:r>
              <w:rPr>
                <w:rFonts w:ascii="Arial" w:hAnsi="Arial"/>
                <w:color w:val="444444"/>
                <w:sz w:val="20"/>
              </w:rPr>
              <w:t>Generate test data without manual fixtures</w:t>
            </w:r>
          </w:p>
        </w:tc>
      </w:tr>
      <w:tr>
        <w:tc>
          <w:tcPr>
            <w:tcW w:type="dxa" w:w="2592"/>
            <w:shd w:val="clear" w:color="auto" w:fill="F2F6FA"/>
          </w:tcPr>
          <w:p>
            <w:pPr>
              <w:spacing w:after="0"/>
            </w:pPr>
            <w:r>
              <w:rPr>
                <w:rFonts w:ascii="Arial" w:hAnsi="Arial"/>
                <w:color w:val="444444"/>
                <w:sz w:val="20"/>
              </w:rPr>
              <w:t>Faker</w:t>
            </w:r>
          </w:p>
        </w:tc>
        <w:tc>
          <w:tcPr>
            <w:tcW w:type="dxa" w:w="2016"/>
            <w:shd w:val="clear" w:color="auto" w:fill="F2F6FA"/>
          </w:tcPr>
          <w:p>
            <w:pPr>
              <w:spacing w:after="0"/>
            </w:pPr>
            <w:r>
              <w:rPr>
                <w:rFonts w:ascii="Arial" w:hAnsi="Arial"/>
                <w:color w:val="444444"/>
                <w:sz w:val="20"/>
              </w:rPr>
              <w:t>Fake data</w:t>
            </w:r>
          </w:p>
        </w:tc>
        <w:tc>
          <w:tcPr>
            <w:tcW w:type="dxa" w:w="4752"/>
            <w:shd w:val="clear" w:color="auto" w:fill="F2F6FA"/>
          </w:tcPr>
          <w:p>
            <w:pPr>
              <w:spacing w:after="0"/>
            </w:pPr>
            <w:r>
              <w:rPr>
                <w:rFonts w:ascii="Arial" w:hAnsi="Arial"/>
                <w:color w:val="444444"/>
                <w:sz w:val="20"/>
              </w:rPr>
              <w:t>Generate realistic fake names, emails, addresses for tests</w:t>
            </w:r>
          </w:p>
        </w:tc>
      </w:tr>
      <w:tr>
        <w:tc>
          <w:tcPr>
            <w:tcW w:type="dxa" w:w="2592"/>
            <w:shd w:val="clear" w:color="auto" w:fill="FFFFFF"/>
          </w:tcPr>
          <w:p>
            <w:pPr>
              <w:spacing w:after="0"/>
            </w:pPr>
            <w:r>
              <w:rPr>
                <w:rFonts w:ascii="Arial" w:hAnsi="Arial"/>
                <w:color w:val="444444"/>
                <w:sz w:val="20"/>
              </w:rPr>
              <w:t>coverage.py</w:t>
            </w:r>
          </w:p>
        </w:tc>
        <w:tc>
          <w:tcPr>
            <w:tcW w:type="dxa" w:w="2016"/>
            <w:shd w:val="clear" w:color="auto" w:fill="FFFFFF"/>
          </w:tcPr>
          <w:p>
            <w:pPr>
              <w:spacing w:after="0"/>
            </w:pPr>
            <w:r>
              <w:rPr>
                <w:rFonts w:ascii="Arial" w:hAnsi="Arial"/>
                <w:color w:val="444444"/>
                <w:sz w:val="20"/>
              </w:rPr>
              <w:t>Test coverage</w:t>
            </w:r>
          </w:p>
        </w:tc>
        <w:tc>
          <w:tcPr>
            <w:tcW w:type="dxa" w:w="4752"/>
            <w:shd w:val="clear" w:color="auto" w:fill="FFFFFF"/>
          </w:tcPr>
          <w:p>
            <w:pPr>
              <w:spacing w:after="0"/>
            </w:pPr>
            <w:r>
              <w:rPr>
                <w:rFonts w:ascii="Arial" w:hAnsi="Arial"/>
                <w:color w:val="444444"/>
                <w:sz w:val="20"/>
              </w:rPr>
              <w:t>Measure what percentage of code is tested — aim for 70-80%+</w:t>
            </w:r>
          </w:p>
        </w:tc>
      </w:tr>
    </w:tbl>
    <w:p>
      <w:pPr>
        <w:spacing w:after="80"/>
      </w:pPr>
    </w:p>
    <w:p>
      <w:pPr>
        <w:keepNext/>
        <w:spacing w:before="280" w:after="80"/>
      </w:pPr>
      <w:r>
        <w:rPr>
          <w:rFonts w:ascii="Arial" w:hAnsi="Arial"/>
          <w:b/>
          <w:color w:val="00878A"/>
          <w:sz w:val="28"/>
        </w:rPr>
        <w:t>12.4 Backend Testing Stack (Node.js)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6B"/>
          </w:tcPr>
          <w:p>
            <w:pPr>
              <w:spacing w:after="0"/>
            </w:pPr>
            <w:r>
              <w:rPr>
                <w:rFonts w:ascii="Arial" w:hAnsi="Arial"/>
                <w:b/>
                <w:color w:val="FFFFFF"/>
                <w:sz w:val="20"/>
              </w:rPr>
              <w:t>Tool</w:t>
            </w:r>
          </w:p>
        </w:tc>
        <w:tc>
          <w:tcPr>
            <w:tcW w:type="dxa" w:w="6768"/>
            <w:shd w:val="clear" w:color="auto" w:fill="1B3A6B"/>
          </w:tcPr>
          <w:p>
            <w:pPr>
              <w:spacing w:after="0"/>
            </w:pPr>
            <w:r>
              <w:rPr>
                <w:rFonts w:ascii="Arial" w:hAnsi="Arial"/>
                <w:b/>
                <w:color w:val="FFFFFF"/>
                <w:sz w:val="20"/>
              </w:rPr>
              <w:t>Notes</w:t>
            </w:r>
          </w:p>
        </w:tc>
      </w:tr>
      <w:tr>
        <w:tc>
          <w:tcPr>
            <w:tcW w:type="dxa" w:w="2592"/>
            <w:shd w:val="clear" w:color="auto" w:fill="F2F6FA"/>
          </w:tcPr>
          <w:p>
            <w:pPr>
              <w:spacing w:after="0"/>
            </w:pPr>
            <w:r>
              <w:rPr>
                <w:rFonts w:ascii="Arial" w:hAnsi="Arial"/>
                <w:color w:val="444444"/>
                <w:sz w:val="20"/>
              </w:rPr>
              <w:t>Vitest</w:t>
            </w:r>
          </w:p>
        </w:tc>
        <w:tc>
          <w:tcPr>
            <w:tcW w:type="dxa" w:w="6768"/>
            <w:shd w:val="clear" w:color="auto" w:fill="F2F6FA"/>
          </w:tcPr>
          <w:p>
            <w:pPr>
              <w:spacing w:after="0"/>
            </w:pPr>
            <w:r>
              <w:rPr>
                <w:rFonts w:ascii="Arial" w:hAnsi="Arial"/>
                <w:color w:val="444444"/>
                <w:sz w:val="20"/>
              </w:rPr>
              <w:t>Unit tests — fast, modern</w:t>
            </w:r>
          </w:p>
        </w:tc>
      </w:tr>
      <w:tr>
        <w:tc>
          <w:tcPr>
            <w:tcW w:type="dxa" w:w="2592"/>
            <w:shd w:val="clear" w:color="auto" w:fill="FFFFFF"/>
          </w:tcPr>
          <w:p>
            <w:pPr>
              <w:spacing w:after="0"/>
            </w:pPr>
            <w:r>
              <w:rPr>
                <w:rFonts w:ascii="Arial" w:hAnsi="Arial"/>
                <w:color w:val="444444"/>
                <w:sz w:val="20"/>
              </w:rPr>
              <w:t>Supertest</w:t>
            </w:r>
          </w:p>
        </w:tc>
        <w:tc>
          <w:tcPr>
            <w:tcW w:type="dxa" w:w="6768"/>
            <w:shd w:val="clear" w:color="auto" w:fill="FFFFFF"/>
          </w:tcPr>
          <w:p>
            <w:pPr>
              <w:spacing w:after="0"/>
            </w:pPr>
            <w:r>
              <w:rPr>
                <w:rFonts w:ascii="Arial" w:hAnsi="Arial"/>
                <w:color w:val="444444"/>
                <w:sz w:val="20"/>
              </w:rPr>
              <w:t>HTTP integration tests — call your Express/Fastify endpoints in tests</w:t>
            </w:r>
          </w:p>
        </w:tc>
      </w:tr>
      <w:tr>
        <w:tc>
          <w:tcPr>
            <w:tcW w:type="dxa" w:w="2592"/>
            <w:shd w:val="clear" w:color="auto" w:fill="F2F6FA"/>
          </w:tcPr>
          <w:p>
            <w:pPr>
              <w:spacing w:after="0"/>
            </w:pPr>
            <w:r>
              <w:rPr>
                <w:rFonts w:ascii="Arial" w:hAnsi="Arial"/>
                <w:color w:val="444444"/>
                <w:sz w:val="20"/>
              </w:rPr>
              <w:t>Nock</w:t>
            </w:r>
          </w:p>
        </w:tc>
        <w:tc>
          <w:tcPr>
            <w:tcW w:type="dxa" w:w="6768"/>
            <w:shd w:val="clear" w:color="auto" w:fill="F2F6FA"/>
          </w:tcPr>
          <w:p>
            <w:pPr>
              <w:spacing w:after="0"/>
            </w:pPr>
            <w:r>
              <w:rPr>
                <w:rFonts w:ascii="Arial" w:hAnsi="Arial"/>
                <w:color w:val="444444"/>
                <w:sz w:val="20"/>
              </w:rPr>
              <w:t>Mock HTTP requests to third-party APIs in tests</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Start here: Write tests for a project you have already built. Aim for 50% coverage. The process of writing tests will reveal bugs and make you understand your own code much better.</w:t>
      </w:r>
    </w:p>
    <w:p>
      <w:r>
        <w:br w:type="page"/>
      </w:r>
    </w:p>
    <w:p>
      <w:pPr>
        <w:keepNext/>
        <w:spacing w:before="360" w:after="120"/>
        <w:pBdr>
          <w:bottom w:val="single" w:sz="6" w:space="1" w:color="1B3A6B"/>
        </w:pBdr>
      </w:pPr>
      <w:r>
        <w:rPr>
          <w:rFonts w:ascii="Arial" w:hAnsi="Arial"/>
          <w:b/>
          <w:color w:val="1B3A6B"/>
          <w:sz w:val="36"/>
        </w:rPr>
        <w:t>13. System Design &amp; Architecture</w:t>
      </w:r>
    </w:p>
    <w:p>
      <w:pPr>
        <w:spacing w:after="80"/>
      </w:pPr>
      <w:r>
        <w:rPr>
          <w:rFonts w:ascii="Arial" w:hAnsi="Arial"/>
          <w:color w:val="444444"/>
          <w:sz w:val="22"/>
        </w:rPr>
        <w:t>System design is how senior developers think about building software at scale. You will face system design questions in interviews — even as a junior/mid developer. Understanding these concepts makes you a much better developer at any level.</w:t>
      </w:r>
    </w:p>
    <w:p>
      <w:pPr>
        <w:keepNext/>
        <w:spacing w:before="280" w:after="80"/>
      </w:pPr>
      <w:r>
        <w:rPr>
          <w:rFonts w:ascii="Arial" w:hAnsi="Arial"/>
          <w:b/>
          <w:color w:val="00878A"/>
          <w:sz w:val="28"/>
        </w:rPr>
        <w:t>13.1 Fundamental Concepts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6B"/>
          </w:tcPr>
          <w:p>
            <w:pPr>
              <w:spacing w:after="0"/>
            </w:pPr>
            <w:r>
              <w:rPr>
                <w:rFonts w:ascii="Arial" w:hAnsi="Arial"/>
                <w:b/>
                <w:color w:val="FFFFFF"/>
                <w:sz w:val="20"/>
              </w:rPr>
              <w:t>Concept</w:t>
            </w:r>
          </w:p>
        </w:tc>
        <w:tc>
          <w:tcPr>
            <w:tcW w:type="dxa" w:w="6768"/>
            <w:shd w:val="clear" w:color="auto" w:fill="1B3A6B"/>
          </w:tcPr>
          <w:p>
            <w:pPr>
              <w:spacing w:after="0"/>
            </w:pPr>
            <w:r>
              <w:rPr>
                <w:rFonts w:ascii="Arial" w:hAnsi="Arial"/>
                <w:b/>
                <w:color w:val="FFFFFF"/>
                <w:sz w:val="20"/>
              </w:rPr>
              <w:t>Explanation</w:t>
            </w:r>
          </w:p>
        </w:tc>
      </w:tr>
      <w:tr>
        <w:tc>
          <w:tcPr>
            <w:tcW w:type="dxa" w:w="2592"/>
            <w:shd w:val="clear" w:color="auto" w:fill="F2F6FA"/>
          </w:tcPr>
          <w:p>
            <w:pPr>
              <w:spacing w:after="0"/>
            </w:pPr>
            <w:r>
              <w:rPr>
                <w:rFonts w:ascii="Arial" w:hAnsi="Arial"/>
                <w:color w:val="444444"/>
                <w:sz w:val="20"/>
              </w:rPr>
              <w:t>Scalability</w:t>
            </w:r>
          </w:p>
        </w:tc>
        <w:tc>
          <w:tcPr>
            <w:tcW w:type="dxa" w:w="6768"/>
            <w:shd w:val="clear" w:color="auto" w:fill="F2F6FA"/>
          </w:tcPr>
          <w:p>
            <w:pPr>
              <w:spacing w:after="0"/>
            </w:pPr>
            <w:r>
              <w:rPr>
                <w:rFonts w:ascii="Arial" w:hAnsi="Arial"/>
                <w:color w:val="444444"/>
                <w:sz w:val="20"/>
              </w:rPr>
              <w:t>Ability to handle more load. Horizontal scaling = more servers. Vertical scaling = bigger server.</w:t>
            </w:r>
          </w:p>
        </w:tc>
      </w:tr>
      <w:tr>
        <w:tc>
          <w:tcPr>
            <w:tcW w:type="dxa" w:w="2592"/>
            <w:shd w:val="clear" w:color="auto" w:fill="FFFFFF"/>
          </w:tcPr>
          <w:p>
            <w:pPr>
              <w:spacing w:after="0"/>
            </w:pPr>
            <w:r>
              <w:rPr>
                <w:rFonts w:ascii="Arial" w:hAnsi="Arial"/>
                <w:color w:val="444444"/>
                <w:sz w:val="20"/>
              </w:rPr>
              <w:t>Availability</w:t>
            </w:r>
          </w:p>
        </w:tc>
        <w:tc>
          <w:tcPr>
            <w:tcW w:type="dxa" w:w="6768"/>
            <w:shd w:val="clear" w:color="auto" w:fill="FFFFFF"/>
          </w:tcPr>
          <w:p>
            <w:pPr>
              <w:spacing w:after="0"/>
            </w:pPr>
            <w:r>
              <w:rPr>
                <w:rFonts w:ascii="Arial" w:hAnsi="Arial"/>
                <w:color w:val="444444"/>
                <w:sz w:val="20"/>
              </w:rPr>
              <w:t>Percentage of time a system is operational. 99.9% = 8.7 hrs downtime/year. 99.99% = 52 mins/year.</w:t>
            </w:r>
          </w:p>
        </w:tc>
      </w:tr>
      <w:tr>
        <w:tc>
          <w:tcPr>
            <w:tcW w:type="dxa" w:w="2592"/>
            <w:shd w:val="clear" w:color="auto" w:fill="F2F6FA"/>
          </w:tcPr>
          <w:p>
            <w:pPr>
              <w:spacing w:after="0"/>
            </w:pPr>
            <w:r>
              <w:rPr>
                <w:rFonts w:ascii="Arial" w:hAnsi="Arial"/>
                <w:color w:val="444444"/>
                <w:sz w:val="20"/>
              </w:rPr>
              <w:t>Reliability</w:t>
            </w:r>
          </w:p>
        </w:tc>
        <w:tc>
          <w:tcPr>
            <w:tcW w:type="dxa" w:w="6768"/>
            <w:shd w:val="clear" w:color="auto" w:fill="F2F6FA"/>
          </w:tcPr>
          <w:p>
            <w:pPr>
              <w:spacing w:after="0"/>
            </w:pPr>
            <w:r>
              <w:rPr>
                <w:rFonts w:ascii="Arial" w:hAnsi="Arial"/>
                <w:color w:val="444444"/>
                <w:sz w:val="20"/>
              </w:rPr>
              <w:t>Consistency of correct operation. A system can be available but return wrong data.</w:t>
            </w:r>
          </w:p>
        </w:tc>
      </w:tr>
      <w:tr>
        <w:tc>
          <w:tcPr>
            <w:tcW w:type="dxa" w:w="2592"/>
            <w:shd w:val="clear" w:color="auto" w:fill="FFFFFF"/>
          </w:tcPr>
          <w:p>
            <w:pPr>
              <w:spacing w:after="0"/>
            </w:pPr>
            <w:r>
              <w:rPr>
                <w:rFonts w:ascii="Arial" w:hAnsi="Arial"/>
                <w:color w:val="444444"/>
                <w:sz w:val="20"/>
              </w:rPr>
              <w:t>Latency</w:t>
            </w:r>
          </w:p>
        </w:tc>
        <w:tc>
          <w:tcPr>
            <w:tcW w:type="dxa" w:w="6768"/>
            <w:shd w:val="clear" w:color="auto" w:fill="FFFFFF"/>
          </w:tcPr>
          <w:p>
            <w:pPr>
              <w:spacing w:after="0"/>
            </w:pPr>
            <w:r>
              <w:rPr>
                <w:rFonts w:ascii="Arial" w:hAnsi="Arial"/>
                <w:color w:val="444444"/>
                <w:sz w:val="20"/>
              </w:rPr>
              <w:t>Time for a request to complete. P99 latency = 99th percentile — worst-case for most users.</w:t>
            </w:r>
          </w:p>
        </w:tc>
      </w:tr>
      <w:tr>
        <w:tc>
          <w:tcPr>
            <w:tcW w:type="dxa" w:w="2592"/>
            <w:shd w:val="clear" w:color="auto" w:fill="F2F6FA"/>
          </w:tcPr>
          <w:p>
            <w:pPr>
              <w:spacing w:after="0"/>
            </w:pPr>
            <w:r>
              <w:rPr>
                <w:rFonts w:ascii="Arial" w:hAnsi="Arial"/>
                <w:color w:val="444444"/>
                <w:sz w:val="20"/>
              </w:rPr>
              <w:t>Throughput</w:t>
            </w:r>
          </w:p>
        </w:tc>
        <w:tc>
          <w:tcPr>
            <w:tcW w:type="dxa" w:w="6768"/>
            <w:shd w:val="clear" w:color="auto" w:fill="F2F6FA"/>
          </w:tcPr>
          <w:p>
            <w:pPr>
              <w:spacing w:after="0"/>
            </w:pPr>
            <w:r>
              <w:rPr>
                <w:rFonts w:ascii="Arial" w:hAnsi="Arial"/>
                <w:color w:val="444444"/>
                <w:sz w:val="20"/>
              </w:rPr>
              <w:t>Number of requests a system can handle per second (RPS/QPS).</w:t>
            </w:r>
          </w:p>
        </w:tc>
      </w:tr>
      <w:tr>
        <w:tc>
          <w:tcPr>
            <w:tcW w:type="dxa" w:w="2592"/>
            <w:shd w:val="clear" w:color="auto" w:fill="FFFFFF"/>
          </w:tcPr>
          <w:p>
            <w:pPr>
              <w:spacing w:after="0"/>
            </w:pPr>
            <w:r>
              <w:rPr>
                <w:rFonts w:ascii="Arial" w:hAnsi="Arial"/>
                <w:color w:val="444444"/>
                <w:sz w:val="20"/>
              </w:rPr>
              <w:t>CAP Theorem</w:t>
            </w:r>
          </w:p>
        </w:tc>
        <w:tc>
          <w:tcPr>
            <w:tcW w:type="dxa" w:w="6768"/>
            <w:shd w:val="clear" w:color="auto" w:fill="FFFFFF"/>
          </w:tcPr>
          <w:p>
            <w:pPr>
              <w:spacing w:after="0"/>
            </w:pPr>
            <w:r>
              <w:rPr>
                <w:rFonts w:ascii="Arial" w:hAnsi="Arial"/>
                <w:color w:val="444444"/>
                <w:sz w:val="20"/>
              </w:rPr>
              <w:t>In distributed systems, you can only guarantee 2 of: Consistency, Availability, Partition tolerance.</w:t>
            </w:r>
          </w:p>
        </w:tc>
      </w:tr>
      <w:tr>
        <w:tc>
          <w:tcPr>
            <w:tcW w:type="dxa" w:w="2592"/>
            <w:shd w:val="clear" w:color="auto" w:fill="F2F6FA"/>
          </w:tcPr>
          <w:p>
            <w:pPr>
              <w:spacing w:after="0"/>
            </w:pPr>
            <w:r>
              <w:rPr>
                <w:rFonts w:ascii="Arial" w:hAnsi="Arial"/>
                <w:color w:val="444444"/>
                <w:sz w:val="20"/>
              </w:rPr>
              <w:t>Single Point of Failure</w:t>
            </w:r>
          </w:p>
        </w:tc>
        <w:tc>
          <w:tcPr>
            <w:tcW w:type="dxa" w:w="6768"/>
            <w:shd w:val="clear" w:color="auto" w:fill="F2F6FA"/>
          </w:tcPr>
          <w:p>
            <w:pPr>
              <w:spacing w:after="0"/>
            </w:pPr>
            <w:r>
              <w:rPr>
                <w:rFonts w:ascii="Arial" w:hAnsi="Arial"/>
                <w:color w:val="444444"/>
                <w:sz w:val="20"/>
              </w:rPr>
              <w:t>Any component whose failure brings down the system — avoid with redundancy.</w:t>
            </w:r>
          </w:p>
        </w:tc>
      </w:tr>
      <w:tr>
        <w:tc>
          <w:tcPr>
            <w:tcW w:type="dxa" w:w="2592"/>
            <w:shd w:val="clear" w:color="auto" w:fill="FFFFFF"/>
          </w:tcPr>
          <w:p>
            <w:pPr>
              <w:spacing w:after="0"/>
            </w:pPr>
            <w:r>
              <w:rPr>
                <w:rFonts w:ascii="Arial" w:hAnsi="Arial"/>
                <w:color w:val="444444"/>
                <w:sz w:val="20"/>
              </w:rPr>
              <w:t>Load Balancing</w:t>
            </w:r>
          </w:p>
        </w:tc>
        <w:tc>
          <w:tcPr>
            <w:tcW w:type="dxa" w:w="6768"/>
            <w:shd w:val="clear" w:color="auto" w:fill="FFFFFF"/>
          </w:tcPr>
          <w:p>
            <w:pPr>
              <w:spacing w:after="0"/>
            </w:pPr>
            <w:r>
              <w:rPr>
                <w:rFonts w:ascii="Arial" w:hAnsi="Arial"/>
                <w:color w:val="444444"/>
                <w:sz w:val="20"/>
              </w:rPr>
              <w:t>Distribute traffic across multiple servers. Round-robin, least-connections, consistent hashing.</w:t>
            </w:r>
          </w:p>
        </w:tc>
      </w:tr>
      <w:tr>
        <w:tc>
          <w:tcPr>
            <w:tcW w:type="dxa" w:w="2592"/>
            <w:shd w:val="clear" w:color="auto" w:fill="F2F6FA"/>
          </w:tcPr>
          <w:p>
            <w:pPr>
              <w:spacing w:after="0"/>
            </w:pPr>
            <w:r>
              <w:rPr>
                <w:rFonts w:ascii="Arial" w:hAnsi="Arial"/>
                <w:color w:val="444444"/>
                <w:sz w:val="20"/>
              </w:rPr>
              <w:t>Caching</w:t>
            </w:r>
          </w:p>
        </w:tc>
        <w:tc>
          <w:tcPr>
            <w:tcW w:type="dxa" w:w="6768"/>
            <w:shd w:val="clear" w:color="auto" w:fill="F2F6FA"/>
          </w:tcPr>
          <w:p>
            <w:pPr>
              <w:spacing w:after="0"/>
            </w:pPr>
            <w:r>
              <w:rPr>
                <w:rFonts w:ascii="Arial" w:hAnsi="Arial"/>
                <w:color w:val="444444"/>
                <w:sz w:val="20"/>
              </w:rPr>
              <w:t>Store computed results to avoid repeating expensive operations. Cache invalidation is hard.</w:t>
            </w:r>
          </w:p>
        </w:tc>
      </w:tr>
      <w:tr>
        <w:tc>
          <w:tcPr>
            <w:tcW w:type="dxa" w:w="2592"/>
            <w:shd w:val="clear" w:color="auto" w:fill="FFFFFF"/>
          </w:tcPr>
          <w:p>
            <w:pPr>
              <w:spacing w:after="0"/>
            </w:pPr>
            <w:r>
              <w:rPr>
                <w:rFonts w:ascii="Arial" w:hAnsi="Arial"/>
                <w:color w:val="444444"/>
                <w:sz w:val="20"/>
              </w:rPr>
              <w:t>CDN</w:t>
            </w:r>
          </w:p>
        </w:tc>
        <w:tc>
          <w:tcPr>
            <w:tcW w:type="dxa" w:w="6768"/>
            <w:shd w:val="clear" w:color="auto" w:fill="FFFFFF"/>
          </w:tcPr>
          <w:p>
            <w:pPr>
              <w:spacing w:after="0"/>
            </w:pPr>
            <w:r>
              <w:rPr>
                <w:rFonts w:ascii="Arial" w:hAnsi="Arial"/>
                <w:color w:val="444444"/>
                <w:sz w:val="20"/>
              </w:rPr>
              <w:t>Content Delivery Network — serve static assets from edge locations near users.</w:t>
            </w:r>
          </w:p>
        </w:tc>
      </w:tr>
      <w:tr>
        <w:tc>
          <w:tcPr>
            <w:tcW w:type="dxa" w:w="2592"/>
            <w:shd w:val="clear" w:color="auto" w:fill="F2F6FA"/>
          </w:tcPr>
          <w:p>
            <w:pPr>
              <w:spacing w:after="0"/>
            </w:pPr>
            <w:r>
              <w:rPr>
                <w:rFonts w:ascii="Arial" w:hAnsi="Arial"/>
                <w:color w:val="444444"/>
                <w:sz w:val="20"/>
              </w:rPr>
              <w:t>Database Replication</w:t>
            </w:r>
          </w:p>
        </w:tc>
        <w:tc>
          <w:tcPr>
            <w:tcW w:type="dxa" w:w="6768"/>
            <w:shd w:val="clear" w:color="auto" w:fill="F2F6FA"/>
          </w:tcPr>
          <w:p>
            <w:pPr>
              <w:spacing w:after="0"/>
            </w:pPr>
            <w:r>
              <w:rPr>
                <w:rFonts w:ascii="Arial" w:hAnsi="Arial"/>
                <w:color w:val="444444"/>
                <w:sz w:val="20"/>
              </w:rPr>
              <w:t>Copy data to multiple servers. Read replicas improve read throughput.</w:t>
            </w:r>
          </w:p>
        </w:tc>
      </w:tr>
      <w:tr>
        <w:tc>
          <w:tcPr>
            <w:tcW w:type="dxa" w:w="2592"/>
            <w:shd w:val="clear" w:color="auto" w:fill="FFFFFF"/>
          </w:tcPr>
          <w:p>
            <w:pPr>
              <w:spacing w:after="0"/>
            </w:pPr>
            <w:r>
              <w:rPr>
                <w:rFonts w:ascii="Arial" w:hAnsi="Arial"/>
                <w:color w:val="444444"/>
                <w:sz w:val="20"/>
              </w:rPr>
              <w:t>Database Sharding</w:t>
            </w:r>
          </w:p>
        </w:tc>
        <w:tc>
          <w:tcPr>
            <w:tcW w:type="dxa" w:w="6768"/>
            <w:shd w:val="clear" w:color="auto" w:fill="FFFFFF"/>
          </w:tcPr>
          <w:p>
            <w:pPr>
              <w:spacing w:after="0"/>
            </w:pPr>
            <w:r>
              <w:rPr>
                <w:rFonts w:ascii="Arial" w:hAnsi="Arial"/>
                <w:color w:val="444444"/>
                <w:sz w:val="20"/>
              </w:rPr>
              <w:t>Split data across multiple database instances by key (e.g., userId % n).</w:t>
            </w:r>
          </w:p>
        </w:tc>
      </w:tr>
      <w:tr>
        <w:tc>
          <w:tcPr>
            <w:tcW w:type="dxa" w:w="2592"/>
            <w:shd w:val="clear" w:color="auto" w:fill="F2F6FA"/>
          </w:tcPr>
          <w:p>
            <w:pPr>
              <w:spacing w:after="0"/>
            </w:pPr>
            <w:r>
              <w:rPr>
                <w:rFonts w:ascii="Arial" w:hAnsi="Arial"/>
                <w:color w:val="444444"/>
                <w:sz w:val="20"/>
              </w:rPr>
              <w:t>Message Queue</w:t>
            </w:r>
          </w:p>
        </w:tc>
        <w:tc>
          <w:tcPr>
            <w:tcW w:type="dxa" w:w="6768"/>
            <w:shd w:val="clear" w:color="auto" w:fill="F2F6FA"/>
          </w:tcPr>
          <w:p>
            <w:pPr>
              <w:spacing w:after="0"/>
            </w:pPr>
            <w:r>
              <w:rPr>
                <w:rFonts w:ascii="Arial" w:hAnsi="Arial"/>
                <w:color w:val="444444"/>
                <w:sz w:val="20"/>
              </w:rPr>
              <w:t>Async communication between services. Decouple producers from consumers.</w:t>
            </w:r>
          </w:p>
        </w:tc>
      </w:tr>
      <w:tr>
        <w:tc>
          <w:tcPr>
            <w:tcW w:type="dxa" w:w="2592"/>
            <w:shd w:val="clear" w:color="auto" w:fill="FFFFFF"/>
          </w:tcPr>
          <w:p>
            <w:pPr>
              <w:spacing w:after="0"/>
            </w:pPr>
            <w:r>
              <w:rPr>
                <w:rFonts w:ascii="Arial" w:hAnsi="Arial"/>
                <w:color w:val="444444"/>
                <w:sz w:val="20"/>
              </w:rPr>
              <w:t>Rate Limiting</w:t>
            </w:r>
          </w:p>
        </w:tc>
        <w:tc>
          <w:tcPr>
            <w:tcW w:type="dxa" w:w="6768"/>
            <w:shd w:val="clear" w:color="auto" w:fill="FFFFFF"/>
          </w:tcPr>
          <w:p>
            <w:pPr>
              <w:spacing w:after="0"/>
            </w:pPr>
            <w:r>
              <w:rPr>
                <w:rFonts w:ascii="Arial" w:hAnsi="Arial"/>
                <w:color w:val="444444"/>
                <w:sz w:val="20"/>
              </w:rPr>
              <w:t>Control how many requests a client can make in a time window.</w:t>
            </w:r>
          </w:p>
        </w:tc>
      </w:tr>
      <w:tr>
        <w:tc>
          <w:tcPr>
            <w:tcW w:type="dxa" w:w="2592"/>
            <w:shd w:val="clear" w:color="auto" w:fill="F2F6FA"/>
          </w:tcPr>
          <w:p>
            <w:pPr>
              <w:spacing w:after="0"/>
            </w:pPr>
            <w:r>
              <w:rPr>
                <w:rFonts w:ascii="Arial" w:hAnsi="Arial"/>
                <w:color w:val="444444"/>
                <w:sz w:val="20"/>
              </w:rPr>
              <w:t>Circuit Breaker</w:t>
            </w:r>
          </w:p>
        </w:tc>
        <w:tc>
          <w:tcPr>
            <w:tcW w:type="dxa" w:w="6768"/>
            <w:shd w:val="clear" w:color="auto" w:fill="F2F6FA"/>
          </w:tcPr>
          <w:p>
            <w:pPr>
              <w:spacing w:after="0"/>
            </w:pPr>
            <w:r>
              <w:rPr>
                <w:rFonts w:ascii="Arial" w:hAnsi="Arial"/>
                <w:color w:val="444444"/>
                <w:sz w:val="20"/>
              </w:rPr>
              <w:t>Stop calling a failing service to prevent cascade failures.</w:t>
            </w:r>
          </w:p>
        </w:tc>
      </w:tr>
    </w:tbl>
    <w:p>
      <w:pPr>
        <w:spacing w:after="80"/>
      </w:pPr>
    </w:p>
    <w:p>
      <w:pPr>
        <w:keepNext/>
        <w:spacing w:before="280" w:after="80"/>
      </w:pPr>
      <w:r>
        <w:rPr>
          <w:rFonts w:ascii="Arial" w:hAnsi="Arial"/>
          <w:b/>
          <w:color w:val="00878A"/>
          <w:sz w:val="28"/>
        </w:rPr>
        <w:t>13.2 Architecture Patterns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B3A6B"/>
          </w:tcPr>
          <w:p>
            <w:pPr>
              <w:spacing w:after="0"/>
            </w:pPr>
            <w:r>
              <w:rPr>
                <w:rFonts w:ascii="Arial" w:hAnsi="Arial"/>
                <w:b/>
                <w:color w:val="FFFFFF"/>
                <w:sz w:val="20"/>
              </w:rPr>
              <w:t>Pattern</w:t>
            </w:r>
          </w:p>
        </w:tc>
        <w:tc>
          <w:tcPr>
            <w:tcW w:type="dxa" w:w="2592"/>
            <w:shd w:val="clear" w:color="auto" w:fill="1B3A6B"/>
          </w:tcPr>
          <w:p>
            <w:pPr>
              <w:spacing w:after="0"/>
            </w:pPr>
            <w:r>
              <w:rPr>
                <w:rFonts w:ascii="Arial" w:hAnsi="Arial"/>
                <w:b/>
                <w:color w:val="FFFFFF"/>
                <w:sz w:val="20"/>
              </w:rPr>
              <w:t>Description</w:t>
            </w:r>
          </w:p>
        </w:tc>
        <w:tc>
          <w:tcPr>
            <w:tcW w:type="dxa" w:w="2592"/>
            <w:shd w:val="clear" w:color="auto" w:fill="1B3A6B"/>
          </w:tcPr>
          <w:p>
            <w:pPr>
              <w:spacing w:after="0"/>
            </w:pPr>
            <w:r>
              <w:rPr>
                <w:rFonts w:ascii="Arial" w:hAnsi="Arial"/>
                <w:b/>
                <w:color w:val="FFFFFF"/>
                <w:sz w:val="20"/>
              </w:rPr>
              <w:t>Pros</w:t>
            </w:r>
          </w:p>
        </w:tc>
        <w:tc>
          <w:tcPr>
            <w:tcW w:type="dxa" w:w="2736"/>
            <w:shd w:val="clear" w:color="auto" w:fill="1B3A6B"/>
          </w:tcPr>
          <w:p>
            <w:pPr>
              <w:spacing w:after="0"/>
            </w:pPr>
            <w:r>
              <w:rPr>
                <w:rFonts w:ascii="Arial" w:hAnsi="Arial"/>
                <w:b/>
                <w:color w:val="FFFFFF"/>
                <w:sz w:val="20"/>
              </w:rPr>
              <w:t>Cons</w:t>
            </w:r>
          </w:p>
        </w:tc>
      </w:tr>
      <w:tr>
        <w:tc>
          <w:tcPr>
            <w:tcW w:type="dxa" w:w="2160"/>
            <w:shd w:val="clear" w:color="auto" w:fill="F2F6FA"/>
          </w:tcPr>
          <w:p>
            <w:pPr>
              <w:spacing w:after="0"/>
            </w:pPr>
            <w:r>
              <w:rPr>
                <w:rFonts w:ascii="Arial" w:hAnsi="Arial"/>
                <w:color w:val="444444"/>
                <w:sz w:val="20"/>
              </w:rPr>
              <w:t>Monolith</w:t>
            </w:r>
          </w:p>
        </w:tc>
        <w:tc>
          <w:tcPr>
            <w:tcW w:type="dxa" w:w="2592"/>
            <w:shd w:val="clear" w:color="auto" w:fill="F2F6FA"/>
          </w:tcPr>
          <w:p>
            <w:pPr>
              <w:spacing w:after="0"/>
            </w:pPr>
            <w:r>
              <w:rPr>
                <w:rFonts w:ascii="Arial" w:hAnsi="Arial"/>
                <w:color w:val="444444"/>
                <w:sz w:val="20"/>
              </w:rPr>
              <w:t>Single deployable unit with all code</w:t>
            </w:r>
          </w:p>
        </w:tc>
        <w:tc>
          <w:tcPr>
            <w:tcW w:type="dxa" w:w="2592"/>
            <w:shd w:val="clear" w:color="auto" w:fill="F2F6FA"/>
          </w:tcPr>
          <w:p>
            <w:pPr>
              <w:spacing w:after="0"/>
            </w:pPr>
            <w:r>
              <w:rPr>
                <w:rFonts w:ascii="Arial" w:hAnsi="Arial"/>
                <w:color w:val="444444"/>
                <w:sz w:val="20"/>
              </w:rPr>
              <w:t>Simple, easy to develop and debug</w:t>
            </w:r>
          </w:p>
        </w:tc>
        <w:tc>
          <w:tcPr>
            <w:tcW w:type="dxa" w:w="2736"/>
            <w:shd w:val="clear" w:color="auto" w:fill="F2F6FA"/>
          </w:tcPr>
          <w:p>
            <w:pPr>
              <w:spacing w:after="0"/>
            </w:pPr>
            <w:r>
              <w:rPr>
                <w:rFonts w:ascii="Arial" w:hAnsi="Arial"/>
                <w:color w:val="444444"/>
                <w:sz w:val="20"/>
              </w:rPr>
              <w:t>Hard to scale, deploy, or work on in large teams</w:t>
            </w:r>
          </w:p>
        </w:tc>
      </w:tr>
      <w:tr>
        <w:tc>
          <w:tcPr>
            <w:tcW w:type="dxa" w:w="2160"/>
            <w:shd w:val="clear" w:color="auto" w:fill="FFFFFF"/>
          </w:tcPr>
          <w:p>
            <w:pPr>
              <w:spacing w:after="0"/>
            </w:pPr>
            <w:r>
              <w:rPr>
                <w:rFonts w:ascii="Arial" w:hAnsi="Arial"/>
                <w:color w:val="444444"/>
                <w:sz w:val="20"/>
              </w:rPr>
              <w:t>Microservices</w:t>
            </w:r>
          </w:p>
        </w:tc>
        <w:tc>
          <w:tcPr>
            <w:tcW w:type="dxa" w:w="2592"/>
            <w:shd w:val="clear" w:color="auto" w:fill="FFFFFF"/>
          </w:tcPr>
          <w:p>
            <w:pPr>
              <w:spacing w:after="0"/>
            </w:pPr>
            <w:r>
              <w:rPr>
                <w:rFonts w:ascii="Arial" w:hAnsi="Arial"/>
                <w:color w:val="444444"/>
                <w:sz w:val="20"/>
              </w:rPr>
              <w:t>Independent services per domain</w:t>
            </w:r>
          </w:p>
        </w:tc>
        <w:tc>
          <w:tcPr>
            <w:tcW w:type="dxa" w:w="2592"/>
            <w:shd w:val="clear" w:color="auto" w:fill="FFFFFF"/>
          </w:tcPr>
          <w:p>
            <w:pPr>
              <w:spacing w:after="0"/>
            </w:pPr>
            <w:r>
              <w:rPr>
                <w:rFonts w:ascii="Arial" w:hAnsi="Arial"/>
                <w:color w:val="444444"/>
                <w:sz w:val="20"/>
              </w:rPr>
              <w:t>Scale independently, tech diversity, team autonomy</w:t>
            </w:r>
          </w:p>
        </w:tc>
        <w:tc>
          <w:tcPr>
            <w:tcW w:type="dxa" w:w="2736"/>
            <w:shd w:val="clear" w:color="auto" w:fill="FFFFFF"/>
          </w:tcPr>
          <w:p>
            <w:pPr>
              <w:spacing w:after="0"/>
            </w:pPr>
            <w:r>
              <w:rPr>
                <w:rFonts w:ascii="Arial" w:hAnsi="Arial"/>
                <w:color w:val="444444"/>
                <w:sz w:val="20"/>
              </w:rPr>
              <w:t>Distributed complexity, network latency, ops overhead</w:t>
            </w:r>
          </w:p>
        </w:tc>
      </w:tr>
      <w:tr>
        <w:tc>
          <w:tcPr>
            <w:tcW w:type="dxa" w:w="2160"/>
            <w:shd w:val="clear" w:color="auto" w:fill="F2F6FA"/>
          </w:tcPr>
          <w:p>
            <w:pPr>
              <w:spacing w:after="0"/>
            </w:pPr>
            <w:r>
              <w:rPr>
                <w:rFonts w:ascii="Arial" w:hAnsi="Arial"/>
                <w:color w:val="444444"/>
                <w:sz w:val="20"/>
              </w:rPr>
              <w:t>Modular Monolith</w:t>
            </w:r>
          </w:p>
        </w:tc>
        <w:tc>
          <w:tcPr>
            <w:tcW w:type="dxa" w:w="2592"/>
            <w:shd w:val="clear" w:color="auto" w:fill="F2F6FA"/>
          </w:tcPr>
          <w:p>
            <w:pPr>
              <w:spacing w:after="0"/>
            </w:pPr>
            <w:r>
              <w:rPr>
                <w:rFonts w:ascii="Arial" w:hAnsi="Arial"/>
                <w:color w:val="444444"/>
                <w:sz w:val="20"/>
              </w:rPr>
              <w:t>One app, but well-separated modules</w:t>
            </w:r>
          </w:p>
        </w:tc>
        <w:tc>
          <w:tcPr>
            <w:tcW w:type="dxa" w:w="2592"/>
            <w:shd w:val="clear" w:color="auto" w:fill="F2F6FA"/>
          </w:tcPr>
          <w:p>
            <w:pPr>
              <w:spacing w:after="0"/>
            </w:pPr>
            <w:r>
              <w:rPr>
                <w:rFonts w:ascii="Arial" w:hAnsi="Arial"/>
                <w:color w:val="444444"/>
                <w:sz w:val="20"/>
              </w:rPr>
              <w:t>Best of both worlds for small-medium teams</w:t>
            </w:r>
          </w:p>
        </w:tc>
        <w:tc>
          <w:tcPr>
            <w:tcW w:type="dxa" w:w="2736"/>
            <w:shd w:val="clear" w:color="auto" w:fill="F2F6FA"/>
          </w:tcPr>
          <w:p>
            <w:pPr>
              <w:spacing w:after="0"/>
            </w:pPr>
            <w:r>
              <w:rPr>
                <w:rFonts w:ascii="Arial" w:hAnsi="Arial"/>
                <w:color w:val="444444"/>
                <w:sz w:val="20"/>
              </w:rPr>
              <w:t>Requires discipline to maintain module boundaries</w:t>
            </w:r>
          </w:p>
        </w:tc>
      </w:tr>
      <w:tr>
        <w:tc>
          <w:tcPr>
            <w:tcW w:type="dxa" w:w="2160"/>
            <w:shd w:val="clear" w:color="auto" w:fill="FFFFFF"/>
          </w:tcPr>
          <w:p>
            <w:pPr>
              <w:spacing w:after="0"/>
            </w:pPr>
            <w:r>
              <w:rPr>
                <w:rFonts w:ascii="Arial" w:hAnsi="Arial"/>
                <w:color w:val="444444"/>
                <w:sz w:val="20"/>
              </w:rPr>
              <w:t>Serverless</w:t>
            </w:r>
          </w:p>
        </w:tc>
        <w:tc>
          <w:tcPr>
            <w:tcW w:type="dxa" w:w="2592"/>
            <w:shd w:val="clear" w:color="auto" w:fill="FFFFFF"/>
          </w:tcPr>
          <w:p>
            <w:pPr>
              <w:spacing w:after="0"/>
            </w:pPr>
            <w:r>
              <w:rPr>
                <w:rFonts w:ascii="Arial" w:hAnsi="Arial"/>
                <w:color w:val="444444"/>
                <w:sz w:val="20"/>
              </w:rPr>
              <w:t>Functions run on demand</w:t>
            </w:r>
          </w:p>
        </w:tc>
        <w:tc>
          <w:tcPr>
            <w:tcW w:type="dxa" w:w="2592"/>
            <w:shd w:val="clear" w:color="auto" w:fill="FFFFFF"/>
          </w:tcPr>
          <w:p>
            <w:pPr>
              <w:spacing w:after="0"/>
            </w:pPr>
            <w:r>
              <w:rPr>
                <w:rFonts w:ascii="Arial" w:hAnsi="Arial"/>
                <w:color w:val="444444"/>
                <w:sz w:val="20"/>
              </w:rPr>
              <w:t>Auto-scaling, pay-per-use, no server management</w:t>
            </w:r>
          </w:p>
        </w:tc>
        <w:tc>
          <w:tcPr>
            <w:tcW w:type="dxa" w:w="2736"/>
            <w:shd w:val="clear" w:color="auto" w:fill="FFFFFF"/>
          </w:tcPr>
          <w:p>
            <w:pPr>
              <w:spacing w:after="0"/>
            </w:pPr>
            <w:r>
              <w:rPr>
                <w:rFonts w:ascii="Arial" w:hAnsi="Arial"/>
                <w:color w:val="444444"/>
                <w:sz w:val="20"/>
              </w:rPr>
              <w:t>Cold starts, vendor lock-in, debugging harder</w:t>
            </w:r>
          </w:p>
        </w:tc>
      </w:tr>
      <w:tr>
        <w:tc>
          <w:tcPr>
            <w:tcW w:type="dxa" w:w="2160"/>
            <w:shd w:val="clear" w:color="auto" w:fill="F2F6FA"/>
          </w:tcPr>
          <w:p>
            <w:pPr>
              <w:spacing w:after="0"/>
            </w:pPr>
            <w:r>
              <w:rPr>
                <w:rFonts w:ascii="Arial" w:hAnsi="Arial"/>
                <w:color w:val="444444"/>
                <w:sz w:val="20"/>
              </w:rPr>
              <w:t>Event-Driven</w:t>
            </w:r>
          </w:p>
        </w:tc>
        <w:tc>
          <w:tcPr>
            <w:tcW w:type="dxa" w:w="2592"/>
            <w:shd w:val="clear" w:color="auto" w:fill="F2F6FA"/>
          </w:tcPr>
          <w:p>
            <w:pPr>
              <w:spacing w:after="0"/>
            </w:pPr>
            <w:r>
              <w:rPr>
                <w:rFonts w:ascii="Arial" w:hAnsi="Arial"/>
                <w:color w:val="444444"/>
                <w:sz w:val="20"/>
              </w:rPr>
              <w:t>Services communicate via events/messages</w:t>
            </w:r>
          </w:p>
        </w:tc>
        <w:tc>
          <w:tcPr>
            <w:tcW w:type="dxa" w:w="2592"/>
            <w:shd w:val="clear" w:color="auto" w:fill="F2F6FA"/>
          </w:tcPr>
          <w:p>
            <w:pPr>
              <w:spacing w:after="0"/>
            </w:pPr>
            <w:r>
              <w:rPr>
                <w:rFonts w:ascii="Arial" w:hAnsi="Arial"/>
                <w:color w:val="444444"/>
                <w:sz w:val="20"/>
              </w:rPr>
              <w:t>Loose coupling, async processing, audit trails</w:t>
            </w:r>
          </w:p>
        </w:tc>
        <w:tc>
          <w:tcPr>
            <w:tcW w:type="dxa" w:w="2736"/>
            <w:shd w:val="clear" w:color="auto" w:fill="F2F6FA"/>
          </w:tcPr>
          <w:p>
            <w:pPr>
              <w:spacing w:after="0"/>
            </w:pPr>
            <w:r>
              <w:rPr>
                <w:rFonts w:ascii="Arial" w:hAnsi="Arial"/>
                <w:color w:val="444444"/>
                <w:sz w:val="20"/>
              </w:rPr>
              <w:t>Eventual consistency, harder to debug</w:t>
            </w:r>
          </w:p>
        </w:tc>
      </w:tr>
      <w:tr>
        <w:tc>
          <w:tcPr>
            <w:tcW w:type="dxa" w:w="2160"/>
            <w:shd w:val="clear" w:color="auto" w:fill="FFFFFF"/>
          </w:tcPr>
          <w:p>
            <w:pPr>
              <w:spacing w:after="0"/>
            </w:pPr>
            <w:r>
              <w:rPr>
                <w:rFonts w:ascii="Arial" w:hAnsi="Arial"/>
                <w:color w:val="444444"/>
                <w:sz w:val="20"/>
              </w:rPr>
              <w:t>Hexagonal (Ports &amp; Adapters)</w:t>
            </w:r>
          </w:p>
        </w:tc>
        <w:tc>
          <w:tcPr>
            <w:tcW w:type="dxa" w:w="2592"/>
            <w:shd w:val="clear" w:color="auto" w:fill="FFFFFF"/>
          </w:tcPr>
          <w:p>
            <w:pPr>
              <w:spacing w:after="0"/>
            </w:pPr>
            <w:r>
              <w:rPr>
                <w:rFonts w:ascii="Arial" w:hAnsi="Arial"/>
                <w:color w:val="444444"/>
                <w:sz w:val="20"/>
              </w:rPr>
              <w:t>Domain logic isolated from infrastructure</w:t>
            </w:r>
          </w:p>
        </w:tc>
        <w:tc>
          <w:tcPr>
            <w:tcW w:type="dxa" w:w="2592"/>
            <w:shd w:val="clear" w:color="auto" w:fill="FFFFFF"/>
          </w:tcPr>
          <w:p>
            <w:pPr>
              <w:spacing w:after="0"/>
            </w:pPr>
            <w:r>
              <w:rPr>
                <w:rFonts w:ascii="Arial" w:hAnsi="Arial"/>
                <w:color w:val="444444"/>
                <w:sz w:val="20"/>
              </w:rPr>
              <w:t>Testable, flexible — swap database/framework easily</w:t>
            </w:r>
          </w:p>
        </w:tc>
        <w:tc>
          <w:tcPr>
            <w:tcW w:type="dxa" w:w="2736"/>
            <w:shd w:val="clear" w:color="auto" w:fill="FFFFFF"/>
          </w:tcPr>
          <w:p>
            <w:pPr>
              <w:spacing w:after="0"/>
            </w:pPr>
            <w:r>
              <w:rPr>
                <w:rFonts w:ascii="Arial" w:hAnsi="Arial"/>
                <w:color w:val="444444"/>
                <w:sz w:val="20"/>
              </w:rPr>
              <w:t>More boilerplate</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For your level: build modular monoliths. Structure your code so modules could be extracted into microservices if needed, but keep it as one deployable application. This is what most startups do right.</w:t>
      </w:r>
    </w:p>
    <w:p>
      <w:pPr>
        <w:keepNext/>
        <w:spacing w:before="280" w:after="80"/>
      </w:pPr>
      <w:r>
        <w:rPr>
          <w:rFonts w:ascii="Arial" w:hAnsi="Arial"/>
          <w:b/>
          <w:color w:val="00878A"/>
          <w:sz w:val="28"/>
        </w:rPr>
        <w:t>13.3 How to Answer System Design Interviews</w:t>
      </w:r>
    </w:p>
    <w:p>
      <w:pPr>
        <w:spacing w:after="80"/>
      </w:pPr>
      <w:r>
        <w:rPr>
          <w:rFonts w:ascii="Arial" w:hAnsi="Arial"/>
          <w:color w:val="444444"/>
          <w:sz w:val="22"/>
        </w:rPr>
        <w:t>The standard approach to a system design question (e.g., 'Design a URL shortener like bit.ly'):</w:t>
      </w:r>
    </w:p>
    <w:p>
      <w:pPr>
        <w:pStyle w:val="ListBullet"/>
        <w:spacing w:after="40"/>
        <w:ind w:left="360"/>
      </w:pPr>
      <w:r>
        <w:rPr>
          <w:rFonts w:ascii="Arial" w:hAnsi="Arial"/>
          <w:color w:val="444444"/>
          <w:sz w:val="22"/>
        </w:rPr>
        <w:t>Step 1 — Clarify requirements (5 mins): Functional requirements (what does it do?), Non-functional (scale, availability, latency?)</w:t>
      </w:r>
    </w:p>
    <w:p>
      <w:pPr>
        <w:pStyle w:val="ListBullet"/>
        <w:spacing w:after="40"/>
        <w:ind w:left="360"/>
      </w:pPr>
      <w:r>
        <w:rPr>
          <w:rFonts w:ascii="Arial" w:hAnsi="Arial"/>
          <w:color w:val="444444"/>
          <w:sz w:val="22"/>
        </w:rPr>
        <w:t>Step 2 — Estimate scale (2 mins): Users, requests per second, storage needed — back-of-envelope math</w:t>
      </w:r>
    </w:p>
    <w:p>
      <w:pPr>
        <w:pStyle w:val="ListBullet"/>
        <w:spacing w:after="40"/>
        <w:ind w:left="360"/>
      </w:pPr>
      <w:r>
        <w:rPr>
          <w:rFonts w:ascii="Arial" w:hAnsi="Arial"/>
          <w:color w:val="444444"/>
          <w:sz w:val="22"/>
        </w:rPr>
        <w:t>Step 3 — API design (5 mins): What endpoints/methods will the system expose?</w:t>
      </w:r>
    </w:p>
    <w:p>
      <w:pPr>
        <w:pStyle w:val="ListBullet"/>
        <w:spacing w:after="40"/>
        <w:ind w:left="360"/>
      </w:pPr>
      <w:r>
        <w:rPr>
          <w:rFonts w:ascii="Arial" w:hAnsi="Arial"/>
          <w:color w:val="444444"/>
          <w:sz w:val="22"/>
        </w:rPr>
        <w:t>Step 4 — Database schema (5 mins): What data do we store and how?</w:t>
      </w:r>
    </w:p>
    <w:p>
      <w:pPr>
        <w:pStyle w:val="ListBullet"/>
        <w:spacing w:after="40"/>
        <w:ind w:left="360"/>
      </w:pPr>
      <w:r>
        <w:rPr>
          <w:rFonts w:ascii="Arial" w:hAnsi="Arial"/>
          <w:color w:val="444444"/>
          <w:sz w:val="22"/>
        </w:rPr>
        <w:t>Step 5 — High-level design (10 mins): Draw the main components — clients, servers, databases, caches</w:t>
      </w:r>
    </w:p>
    <w:p>
      <w:pPr>
        <w:pStyle w:val="ListBullet"/>
        <w:spacing w:after="40"/>
        <w:ind w:left="360"/>
      </w:pPr>
      <w:r>
        <w:rPr>
          <w:rFonts w:ascii="Arial" w:hAnsi="Arial"/>
          <w:color w:val="444444"/>
          <w:sz w:val="22"/>
        </w:rPr>
        <w:t>Step 6 — Deep dive (10 mins): Interviewers pick a component to discuss in detail</w:t>
      </w:r>
    </w:p>
    <w:p>
      <w:pPr>
        <w:pStyle w:val="ListBullet"/>
        <w:spacing w:after="40"/>
        <w:ind w:left="360"/>
      </w:pPr>
      <w:r>
        <w:rPr>
          <w:rFonts w:ascii="Arial" w:hAnsi="Arial"/>
          <w:color w:val="444444"/>
          <w:sz w:val="22"/>
        </w:rPr>
        <w:t>Step 7 — Identify bottlenecks (5 mins): What breaks first at scale? How would you fix it?</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Practice on: Grokking the System Design Interview (paid, worth it), ByteByteGo (Alex Xu's free YouTube content), and systemdesign.one.</w:t>
      </w:r>
    </w:p>
    <w:p>
      <w:r>
        <w:br w:type="page"/>
      </w:r>
    </w:p>
    <w:p>
      <w:pPr>
        <w:keepNext/>
        <w:spacing w:before="360" w:after="120"/>
        <w:pBdr>
          <w:bottom w:val="single" w:sz="6" w:space="1" w:color="1B3A6B"/>
        </w:pBdr>
      </w:pPr>
      <w:r>
        <w:rPr>
          <w:rFonts w:ascii="Arial" w:hAnsi="Arial"/>
          <w:b/>
          <w:color w:val="1B3A6B"/>
          <w:sz w:val="36"/>
        </w:rPr>
        <w:t>14. Computer Science Fundamentals</w:t>
      </w:r>
    </w:p>
    <w:p>
      <w:pPr>
        <w:spacing w:after="80"/>
      </w:pPr>
      <w:r>
        <w:rPr>
          <w:rFonts w:ascii="Arial" w:hAnsi="Arial"/>
          <w:color w:val="444444"/>
          <w:sz w:val="22"/>
        </w:rPr>
        <w:t>As a CS graduate, you have studied these academically. The challenge is applying them in coding interviews and knowing them well enough to discuss in system design contexts.</w:t>
      </w:r>
    </w:p>
    <w:p>
      <w:pPr>
        <w:keepNext/>
        <w:spacing w:before="280" w:after="80"/>
      </w:pPr>
      <w:r>
        <w:rPr>
          <w:rFonts w:ascii="Arial" w:hAnsi="Arial"/>
          <w:b/>
          <w:color w:val="00878A"/>
          <w:sz w:val="28"/>
        </w:rPr>
        <w:t>14.1 Data Structures — Interview Priority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B3A6B"/>
          </w:tcPr>
          <w:p>
            <w:pPr>
              <w:spacing w:after="0"/>
            </w:pPr>
            <w:r>
              <w:rPr>
                <w:rFonts w:ascii="Arial" w:hAnsi="Arial"/>
                <w:b/>
                <w:color w:val="FFFFFF"/>
                <w:sz w:val="20"/>
              </w:rPr>
              <w:t>Data Structure</w:t>
            </w:r>
          </w:p>
        </w:tc>
        <w:tc>
          <w:tcPr>
            <w:tcW w:type="dxa" w:w="2592"/>
            <w:shd w:val="clear" w:color="auto" w:fill="1B3A6B"/>
          </w:tcPr>
          <w:p>
            <w:pPr>
              <w:spacing w:after="0"/>
            </w:pPr>
            <w:r>
              <w:rPr>
                <w:rFonts w:ascii="Arial" w:hAnsi="Arial"/>
                <w:b/>
                <w:color w:val="FFFFFF"/>
                <w:sz w:val="20"/>
              </w:rPr>
              <w:t>Key Operations</w:t>
            </w:r>
          </w:p>
        </w:tc>
        <w:tc>
          <w:tcPr>
            <w:tcW w:type="dxa" w:w="2880"/>
            <w:shd w:val="clear" w:color="auto" w:fill="1B3A6B"/>
          </w:tcPr>
          <w:p>
            <w:pPr>
              <w:spacing w:after="0"/>
            </w:pPr>
            <w:r>
              <w:rPr>
                <w:rFonts w:ascii="Arial" w:hAnsi="Arial"/>
                <w:b/>
                <w:color w:val="FFFFFF"/>
                <w:sz w:val="20"/>
              </w:rPr>
              <w:t>When to Use</w:t>
            </w:r>
          </w:p>
        </w:tc>
        <w:tc>
          <w:tcPr>
            <w:tcW w:type="dxa" w:w="1584"/>
            <w:shd w:val="clear" w:color="auto" w:fill="1B3A6B"/>
          </w:tcPr>
          <w:p>
            <w:pPr>
              <w:spacing w:after="0"/>
            </w:pPr>
            <w:r>
              <w:rPr>
                <w:rFonts w:ascii="Arial" w:hAnsi="Arial"/>
                <w:b/>
                <w:color w:val="FFFFFF"/>
                <w:sz w:val="20"/>
              </w:rPr>
              <w:t>Frequency in Interviews</w:t>
            </w:r>
          </w:p>
        </w:tc>
      </w:tr>
      <w:tr>
        <w:tc>
          <w:tcPr>
            <w:tcW w:type="dxa" w:w="2304"/>
            <w:shd w:val="clear" w:color="auto" w:fill="F2F6FA"/>
          </w:tcPr>
          <w:p>
            <w:pPr>
              <w:spacing w:after="0"/>
            </w:pPr>
            <w:r>
              <w:rPr>
                <w:rFonts w:ascii="Arial" w:hAnsi="Arial"/>
                <w:color w:val="444444"/>
                <w:sz w:val="20"/>
              </w:rPr>
              <w:t>Array / List</w:t>
            </w:r>
          </w:p>
        </w:tc>
        <w:tc>
          <w:tcPr>
            <w:tcW w:type="dxa" w:w="2592"/>
            <w:shd w:val="clear" w:color="auto" w:fill="F2F6FA"/>
          </w:tcPr>
          <w:p>
            <w:pPr>
              <w:spacing w:after="0"/>
            </w:pPr>
            <w:r>
              <w:rPr>
                <w:rFonts w:ascii="Arial" w:hAnsi="Arial"/>
                <w:color w:val="444444"/>
                <w:sz w:val="20"/>
              </w:rPr>
              <w:t>Access O(1), Search O(n), Insert O(n)</w:t>
            </w:r>
          </w:p>
        </w:tc>
        <w:tc>
          <w:tcPr>
            <w:tcW w:type="dxa" w:w="2880"/>
            <w:shd w:val="clear" w:color="auto" w:fill="F2F6FA"/>
          </w:tcPr>
          <w:p>
            <w:pPr>
              <w:spacing w:after="0"/>
            </w:pPr>
            <w:r>
              <w:rPr>
                <w:rFonts w:ascii="Arial" w:hAnsi="Arial"/>
                <w:color w:val="444444"/>
                <w:sz w:val="20"/>
              </w:rPr>
              <w:t>Default — ordered data</w:t>
            </w:r>
          </w:p>
        </w:tc>
        <w:tc>
          <w:tcPr>
            <w:tcW w:type="dxa" w:w="1584"/>
            <w:shd w:val="clear" w:color="auto" w:fill="F2F6FA"/>
          </w:tcPr>
          <w:p>
            <w:pPr>
              <w:spacing w:after="0"/>
            </w:pPr>
            <w:r>
              <w:rPr>
                <w:rFonts w:ascii="Arial" w:hAnsi="Arial"/>
                <w:color w:val="444444"/>
                <w:sz w:val="20"/>
              </w:rPr>
              <w:t>★★★★★</w:t>
            </w:r>
          </w:p>
        </w:tc>
      </w:tr>
      <w:tr>
        <w:tc>
          <w:tcPr>
            <w:tcW w:type="dxa" w:w="2304"/>
            <w:shd w:val="clear" w:color="auto" w:fill="FFFFFF"/>
          </w:tcPr>
          <w:p>
            <w:pPr>
              <w:spacing w:after="0"/>
            </w:pPr>
            <w:r>
              <w:rPr>
                <w:rFonts w:ascii="Arial" w:hAnsi="Arial"/>
                <w:color w:val="444444"/>
                <w:sz w:val="20"/>
              </w:rPr>
              <w:t>Hash Map / Dict</w:t>
            </w:r>
          </w:p>
        </w:tc>
        <w:tc>
          <w:tcPr>
            <w:tcW w:type="dxa" w:w="2592"/>
            <w:shd w:val="clear" w:color="auto" w:fill="FFFFFF"/>
          </w:tcPr>
          <w:p>
            <w:pPr>
              <w:spacing w:after="0"/>
            </w:pPr>
            <w:r>
              <w:rPr>
                <w:rFonts w:ascii="Arial" w:hAnsi="Arial"/>
                <w:color w:val="444444"/>
                <w:sz w:val="20"/>
              </w:rPr>
              <w:t>Get/Set O(1) average</w:t>
            </w:r>
          </w:p>
        </w:tc>
        <w:tc>
          <w:tcPr>
            <w:tcW w:type="dxa" w:w="2880"/>
            <w:shd w:val="clear" w:color="auto" w:fill="FFFFFF"/>
          </w:tcPr>
          <w:p>
            <w:pPr>
              <w:spacing w:after="0"/>
            </w:pPr>
            <w:r>
              <w:rPr>
                <w:rFonts w:ascii="Arial" w:hAnsi="Arial"/>
                <w:color w:val="444444"/>
                <w:sz w:val="20"/>
              </w:rPr>
              <w:t>O(1) lookups, counting, grouping</w:t>
            </w:r>
          </w:p>
        </w:tc>
        <w:tc>
          <w:tcPr>
            <w:tcW w:type="dxa" w:w="1584"/>
            <w:shd w:val="clear" w:color="auto" w:fill="FFFFFF"/>
          </w:tcPr>
          <w:p>
            <w:pPr>
              <w:spacing w:after="0"/>
            </w:pPr>
            <w:r>
              <w:rPr>
                <w:rFonts w:ascii="Arial" w:hAnsi="Arial"/>
                <w:color w:val="444444"/>
                <w:sz w:val="20"/>
              </w:rPr>
              <w:t>★★★★★</w:t>
            </w:r>
          </w:p>
        </w:tc>
      </w:tr>
      <w:tr>
        <w:tc>
          <w:tcPr>
            <w:tcW w:type="dxa" w:w="2304"/>
            <w:shd w:val="clear" w:color="auto" w:fill="F2F6FA"/>
          </w:tcPr>
          <w:p>
            <w:pPr>
              <w:spacing w:after="0"/>
            </w:pPr>
            <w:r>
              <w:rPr>
                <w:rFonts w:ascii="Arial" w:hAnsi="Arial"/>
                <w:color w:val="444444"/>
                <w:sz w:val="20"/>
              </w:rPr>
              <w:t>Hash Set</w:t>
            </w:r>
          </w:p>
        </w:tc>
        <w:tc>
          <w:tcPr>
            <w:tcW w:type="dxa" w:w="2592"/>
            <w:shd w:val="clear" w:color="auto" w:fill="F2F6FA"/>
          </w:tcPr>
          <w:p>
            <w:pPr>
              <w:spacing w:after="0"/>
            </w:pPr>
            <w:r>
              <w:rPr>
                <w:rFonts w:ascii="Arial" w:hAnsi="Arial"/>
                <w:color w:val="444444"/>
                <w:sz w:val="20"/>
              </w:rPr>
              <w:t>Contains O(1) average</w:t>
            </w:r>
          </w:p>
        </w:tc>
        <w:tc>
          <w:tcPr>
            <w:tcW w:type="dxa" w:w="2880"/>
            <w:shd w:val="clear" w:color="auto" w:fill="F2F6FA"/>
          </w:tcPr>
          <w:p>
            <w:pPr>
              <w:spacing w:after="0"/>
            </w:pPr>
            <w:r>
              <w:rPr>
                <w:rFonts w:ascii="Arial" w:hAnsi="Arial"/>
                <w:color w:val="444444"/>
                <w:sz w:val="20"/>
              </w:rPr>
              <w:t>Uniqueness checks, visited tracking</w:t>
            </w:r>
          </w:p>
        </w:tc>
        <w:tc>
          <w:tcPr>
            <w:tcW w:type="dxa" w:w="1584"/>
            <w:shd w:val="clear" w:color="auto" w:fill="F2F6FA"/>
          </w:tcPr>
          <w:p>
            <w:pPr>
              <w:spacing w:after="0"/>
            </w:pPr>
            <w:r>
              <w:rPr>
                <w:rFonts w:ascii="Arial" w:hAnsi="Arial"/>
                <w:color w:val="444444"/>
                <w:sz w:val="20"/>
              </w:rPr>
              <w:t>★★★★★</w:t>
            </w:r>
          </w:p>
        </w:tc>
      </w:tr>
      <w:tr>
        <w:tc>
          <w:tcPr>
            <w:tcW w:type="dxa" w:w="2304"/>
            <w:shd w:val="clear" w:color="auto" w:fill="FFFFFF"/>
          </w:tcPr>
          <w:p>
            <w:pPr>
              <w:spacing w:after="0"/>
            </w:pPr>
            <w:r>
              <w:rPr>
                <w:rFonts w:ascii="Arial" w:hAnsi="Arial"/>
                <w:color w:val="444444"/>
                <w:sz w:val="20"/>
              </w:rPr>
              <w:t>Stack</w:t>
            </w:r>
          </w:p>
        </w:tc>
        <w:tc>
          <w:tcPr>
            <w:tcW w:type="dxa" w:w="2592"/>
            <w:shd w:val="clear" w:color="auto" w:fill="FFFFFF"/>
          </w:tcPr>
          <w:p>
            <w:pPr>
              <w:spacing w:after="0"/>
            </w:pPr>
            <w:r>
              <w:rPr>
                <w:rFonts w:ascii="Arial" w:hAnsi="Arial"/>
                <w:color w:val="444444"/>
                <w:sz w:val="20"/>
              </w:rPr>
              <w:t>Push/Pop O(1)</w:t>
            </w:r>
          </w:p>
        </w:tc>
        <w:tc>
          <w:tcPr>
            <w:tcW w:type="dxa" w:w="2880"/>
            <w:shd w:val="clear" w:color="auto" w:fill="FFFFFF"/>
          </w:tcPr>
          <w:p>
            <w:pPr>
              <w:spacing w:after="0"/>
            </w:pPr>
            <w:r>
              <w:rPr>
                <w:rFonts w:ascii="Arial" w:hAnsi="Arial"/>
                <w:color w:val="444444"/>
                <w:sz w:val="20"/>
              </w:rPr>
              <w:t>DFS, undo, bracket matching</w:t>
            </w:r>
          </w:p>
        </w:tc>
        <w:tc>
          <w:tcPr>
            <w:tcW w:type="dxa" w:w="1584"/>
            <w:shd w:val="clear" w:color="auto" w:fill="FFFFFF"/>
          </w:tcPr>
          <w:p>
            <w:pPr>
              <w:spacing w:after="0"/>
            </w:pPr>
            <w:r>
              <w:rPr>
                <w:rFonts w:ascii="Arial" w:hAnsi="Arial"/>
                <w:color w:val="444444"/>
                <w:sz w:val="20"/>
              </w:rPr>
              <w:t>★★★★☆</w:t>
            </w:r>
          </w:p>
        </w:tc>
      </w:tr>
      <w:tr>
        <w:tc>
          <w:tcPr>
            <w:tcW w:type="dxa" w:w="2304"/>
            <w:shd w:val="clear" w:color="auto" w:fill="F2F6FA"/>
          </w:tcPr>
          <w:p>
            <w:pPr>
              <w:spacing w:after="0"/>
            </w:pPr>
            <w:r>
              <w:rPr>
                <w:rFonts w:ascii="Arial" w:hAnsi="Arial"/>
                <w:color w:val="444444"/>
                <w:sz w:val="20"/>
              </w:rPr>
              <w:t>Queue / Deque</w:t>
            </w:r>
          </w:p>
        </w:tc>
        <w:tc>
          <w:tcPr>
            <w:tcW w:type="dxa" w:w="2592"/>
            <w:shd w:val="clear" w:color="auto" w:fill="F2F6FA"/>
          </w:tcPr>
          <w:p>
            <w:pPr>
              <w:spacing w:after="0"/>
            </w:pPr>
            <w:r>
              <w:rPr>
                <w:rFonts w:ascii="Arial" w:hAnsi="Arial"/>
                <w:color w:val="444444"/>
                <w:sz w:val="20"/>
              </w:rPr>
              <w:t>Enqueue/Dequeue O(1)</w:t>
            </w:r>
          </w:p>
        </w:tc>
        <w:tc>
          <w:tcPr>
            <w:tcW w:type="dxa" w:w="2880"/>
            <w:shd w:val="clear" w:color="auto" w:fill="F2F6FA"/>
          </w:tcPr>
          <w:p>
            <w:pPr>
              <w:spacing w:after="0"/>
            </w:pPr>
            <w:r>
              <w:rPr>
                <w:rFonts w:ascii="Arial" w:hAnsi="Arial"/>
                <w:color w:val="444444"/>
                <w:sz w:val="20"/>
              </w:rPr>
              <w:t>BFS, sliding window</w:t>
            </w:r>
          </w:p>
        </w:tc>
        <w:tc>
          <w:tcPr>
            <w:tcW w:type="dxa" w:w="1584"/>
            <w:shd w:val="clear" w:color="auto" w:fill="F2F6FA"/>
          </w:tcPr>
          <w:p>
            <w:pPr>
              <w:spacing w:after="0"/>
            </w:pPr>
            <w:r>
              <w:rPr>
                <w:rFonts w:ascii="Arial" w:hAnsi="Arial"/>
                <w:color w:val="444444"/>
                <w:sz w:val="20"/>
              </w:rPr>
              <w:t>★★★★☆</w:t>
            </w:r>
          </w:p>
        </w:tc>
      </w:tr>
      <w:tr>
        <w:tc>
          <w:tcPr>
            <w:tcW w:type="dxa" w:w="2304"/>
            <w:shd w:val="clear" w:color="auto" w:fill="FFFFFF"/>
          </w:tcPr>
          <w:p>
            <w:pPr>
              <w:spacing w:after="0"/>
            </w:pPr>
            <w:r>
              <w:rPr>
                <w:rFonts w:ascii="Arial" w:hAnsi="Arial"/>
                <w:color w:val="444444"/>
                <w:sz w:val="20"/>
              </w:rPr>
              <w:t>Linked List</w:t>
            </w:r>
          </w:p>
        </w:tc>
        <w:tc>
          <w:tcPr>
            <w:tcW w:type="dxa" w:w="2592"/>
            <w:shd w:val="clear" w:color="auto" w:fill="FFFFFF"/>
          </w:tcPr>
          <w:p>
            <w:pPr>
              <w:spacing w:after="0"/>
            </w:pPr>
            <w:r>
              <w:rPr>
                <w:rFonts w:ascii="Arial" w:hAnsi="Arial"/>
                <w:color w:val="444444"/>
                <w:sz w:val="20"/>
              </w:rPr>
              <w:t>Insert O(1), Access O(n)</w:t>
            </w:r>
          </w:p>
        </w:tc>
        <w:tc>
          <w:tcPr>
            <w:tcW w:type="dxa" w:w="2880"/>
            <w:shd w:val="clear" w:color="auto" w:fill="FFFFFF"/>
          </w:tcPr>
          <w:p>
            <w:pPr>
              <w:spacing w:after="0"/>
            </w:pPr>
            <w:r>
              <w:rPr>
                <w:rFonts w:ascii="Arial" w:hAnsi="Arial"/>
                <w:color w:val="444444"/>
                <w:sz w:val="20"/>
              </w:rPr>
              <w:t>Rarely best choice, but asked often</w:t>
            </w:r>
          </w:p>
        </w:tc>
        <w:tc>
          <w:tcPr>
            <w:tcW w:type="dxa" w:w="1584"/>
            <w:shd w:val="clear" w:color="auto" w:fill="FFFFFF"/>
          </w:tcPr>
          <w:p>
            <w:pPr>
              <w:spacing w:after="0"/>
            </w:pPr>
            <w:r>
              <w:rPr>
                <w:rFonts w:ascii="Arial" w:hAnsi="Arial"/>
                <w:color w:val="444444"/>
                <w:sz w:val="20"/>
              </w:rPr>
              <w:t>★★★☆☆</w:t>
            </w:r>
          </w:p>
        </w:tc>
      </w:tr>
      <w:tr>
        <w:tc>
          <w:tcPr>
            <w:tcW w:type="dxa" w:w="2304"/>
            <w:shd w:val="clear" w:color="auto" w:fill="F2F6FA"/>
          </w:tcPr>
          <w:p>
            <w:pPr>
              <w:spacing w:after="0"/>
            </w:pPr>
            <w:r>
              <w:rPr>
                <w:rFonts w:ascii="Arial" w:hAnsi="Arial"/>
                <w:color w:val="444444"/>
                <w:sz w:val="20"/>
              </w:rPr>
              <w:t>Binary Tree</w:t>
            </w:r>
          </w:p>
        </w:tc>
        <w:tc>
          <w:tcPr>
            <w:tcW w:type="dxa" w:w="2592"/>
            <w:shd w:val="clear" w:color="auto" w:fill="F2F6FA"/>
          </w:tcPr>
          <w:p>
            <w:pPr>
              <w:spacing w:after="0"/>
            </w:pPr>
            <w:r>
              <w:rPr>
                <w:rFonts w:ascii="Arial" w:hAnsi="Arial"/>
                <w:color w:val="444444"/>
                <w:sz w:val="20"/>
              </w:rPr>
              <w:t>Traversal O(n)</w:t>
            </w:r>
          </w:p>
        </w:tc>
        <w:tc>
          <w:tcPr>
            <w:tcW w:type="dxa" w:w="2880"/>
            <w:shd w:val="clear" w:color="auto" w:fill="F2F6FA"/>
          </w:tcPr>
          <w:p>
            <w:pPr>
              <w:spacing w:after="0"/>
            </w:pPr>
            <w:r>
              <w:rPr>
                <w:rFonts w:ascii="Arial" w:hAnsi="Arial"/>
                <w:color w:val="444444"/>
                <w:sz w:val="20"/>
              </w:rPr>
              <w:t>Hierarchical data</w:t>
            </w:r>
          </w:p>
        </w:tc>
        <w:tc>
          <w:tcPr>
            <w:tcW w:type="dxa" w:w="1584"/>
            <w:shd w:val="clear" w:color="auto" w:fill="F2F6FA"/>
          </w:tcPr>
          <w:p>
            <w:pPr>
              <w:spacing w:after="0"/>
            </w:pPr>
            <w:r>
              <w:rPr>
                <w:rFonts w:ascii="Arial" w:hAnsi="Arial"/>
                <w:color w:val="444444"/>
                <w:sz w:val="20"/>
              </w:rPr>
              <w:t>★★★★☆</w:t>
            </w:r>
          </w:p>
        </w:tc>
      </w:tr>
      <w:tr>
        <w:tc>
          <w:tcPr>
            <w:tcW w:type="dxa" w:w="2304"/>
            <w:shd w:val="clear" w:color="auto" w:fill="FFFFFF"/>
          </w:tcPr>
          <w:p>
            <w:pPr>
              <w:spacing w:after="0"/>
            </w:pPr>
            <w:r>
              <w:rPr>
                <w:rFonts w:ascii="Arial" w:hAnsi="Arial"/>
                <w:color w:val="444444"/>
                <w:sz w:val="20"/>
              </w:rPr>
              <w:t>Binary Search Tree</w:t>
            </w:r>
          </w:p>
        </w:tc>
        <w:tc>
          <w:tcPr>
            <w:tcW w:type="dxa" w:w="2592"/>
            <w:shd w:val="clear" w:color="auto" w:fill="FFFFFF"/>
          </w:tcPr>
          <w:p>
            <w:pPr>
              <w:spacing w:after="0"/>
            </w:pPr>
            <w:r>
              <w:rPr>
                <w:rFonts w:ascii="Arial" w:hAnsi="Arial"/>
                <w:color w:val="444444"/>
                <w:sz w:val="20"/>
              </w:rPr>
              <w:t>Search O(log n) avg</w:t>
            </w:r>
          </w:p>
        </w:tc>
        <w:tc>
          <w:tcPr>
            <w:tcW w:type="dxa" w:w="2880"/>
            <w:shd w:val="clear" w:color="auto" w:fill="FFFFFF"/>
          </w:tcPr>
          <w:p>
            <w:pPr>
              <w:spacing w:after="0"/>
            </w:pPr>
            <w:r>
              <w:rPr>
                <w:rFonts w:ascii="Arial" w:hAnsi="Arial"/>
                <w:color w:val="444444"/>
                <w:sz w:val="20"/>
              </w:rPr>
              <w:t>Sorted data with frequent insert/delete</w:t>
            </w:r>
          </w:p>
        </w:tc>
        <w:tc>
          <w:tcPr>
            <w:tcW w:type="dxa" w:w="1584"/>
            <w:shd w:val="clear" w:color="auto" w:fill="FFFFFF"/>
          </w:tcPr>
          <w:p>
            <w:pPr>
              <w:spacing w:after="0"/>
            </w:pPr>
            <w:r>
              <w:rPr>
                <w:rFonts w:ascii="Arial" w:hAnsi="Arial"/>
                <w:color w:val="444444"/>
                <w:sz w:val="20"/>
              </w:rPr>
              <w:t>★★★☆☆</w:t>
            </w:r>
          </w:p>
        </w:tc>
      </w:tr>
      <w:tr>
        <w:tc>
          <w:tcPr>
            <w:tcW w:type="dxa" w:w="2304"/>
            <w:shd w:val="clear" w:color="auto" w:fill="F2F6FA"/>
          </w:tcPr>
          <w:p>
            <w:pPr>
              <w:spacing w:after="0"/>
            </w:pPr>
            <w:r>
              <w:rPr>
                <w:rFonts w:ascii="Arial" w:hAnsi="Arial"/>
                <w:color w:val="444444"/>
                <w:sz w:val="20"/>
              </w:rPr>
              <w:t>Heap / Priority Queue</w:t>
            </w:r>
          </w:p>
        </w:tc>
        <w:tc>
          <w:tcPr>
            <w:tcW w:type="dxa" w:w="2592"/>
            <w:shd w:val="clear" w:color="auto" w:fill="F2F6FA"/>
          </w:tcPr>
          <w:p>
            <w:pPr>
              <w:spacing w:after="0"/>
            </w:pPr>
            <w:r>
              <w:rPr>
                <w:rFonts w:ascii="Arial" w:hAnsi="Arial"/>
                <w:color w:val="444444"/>
                <w:sz w:val="20"/>
              </w:rPr>
              <w:t>Insert O(log n), Min/Max O(1)</w:t>
            </w:r>
          </w:p>
        </w:tc>
        <w:tc>
          <w:tcPr>
            <w:tcW w:type="dxa" w:w="2880"/>
            <w:shd w:val="clear" w:color="auto" w:fill="F2F6FA"/>
          </w:tcPr>
          <w:p>
            <w:pPr>
              <w:spacing w:after="0"/>
            </w:pPr>
            <w:r>
              <w:rPr>
                <w:rFonts w:ascii="Arial" w:hAnsi="Arial"/>
                <w:color w:val="444444"/>
                <w:sz w:val="20"/>
              </w:rPr>
              <w:t>Top K problems, scheduling</w:t>
            </w:r>
          </w:p>
        </w:tc>
        <w:tc>
          <w:tcPr>
            <w:tcW w:type="dxa" w:w="1584"/>
            <w:shd w:val="clear" w:color="auto" w:fill="F2F6FA"/>
          </w:tcPr>
          <w:p>
            <w:pPr>
              <w:spacing w:after="0"/>
            </w:pPr>
            <w:r>
              <w:rPr>
                <w:rFonts w:ascii="Arial" w:hAnsi="Arial"/>
                <w:color w:val="444444"/>
                <w:sz w:val="20"/>
              </w:rPr>
              <w:t>★★★★☆</w:t>
            </w:r>
          </w:p>
        </w:tc>
      </w:tr>
      <w:tr>
        <w:tc>
          <w:tcPr>
            <w:tcW w:type="dxa" w:w="2304"/>
            <w:shd w:val="clear" w:color="auto" w:fill="FFFFFF"/>
          </w:tcPr>
          <w:p>
            <w:pPr>
              <w:spacing w:after="0"/>
            </w:pPr>
            <w:r>
              <w:rPr>
                <w:rFonts w:ascii="Arial" w:hAnsi="Arial"/>
                <w:color w:val="444444"/>
                <w:sz w:val="20"/>
              </w:rPr>
              <w:t>Trie</w:t>
            </w:r>
          </w:p>
        </w:tc>
        <w:tc>
          <w:tcPr>
            <w:tcW w:type="dxa" w:w="2592"/>
            <w:shd w:val="clear" w:color="auto" w:fill="FFFFFF"/>
          </w:tcPr>
          <w:p>
            <w:pPr>
              <w:spacing w:after="0"/>
            </w:pPr>
            <w:r>
              <w:rPr>
                <w:rFonts w:ascii="Arial" w:hAnsi="Arial"/>
                <w:color w:val="444444"/>
                <w:sz w:val="20"/>
              </w:rPr>
              <w:t>Insert/Search O(m)</w:t>
            </w:r>
          </w:p>
        </w:tc>
        <w:tc>
          <w:tcPr>
            <w:tcW w:type="dxa" w:w="2880"/>
            <w:shd w:val="clear" w:color="auto" w:fill="FFFFFF"/>
          </w:tcPr>
          <w:p>
            <w:pPr>
              <w:spacing w:after="0"/>
            </w:pPr>
            <w:r>
              <w:rPr>
                <w:rFonts w:ascii="Arial" w:hAnsi="Arial"/>
                <w:color w:val="444444"/>
                <w:sz w:val="20"/>
              </w:rPr>
              <w:t>Autocomplete, prefix search</w:t>
            </w:r>
          </w:p>
        </w:tc>
        <w:tc>
          <w:tcPr>
            <w:tcW w:type="dxa" w:w="1584"/>
            <w:shd w:val="clear" w:color="auto" w:fill="FFFFFF"/>
          </w:tcPr>
          <w:p>
            <w:pPr>
              <w:spacing w:after="0"/>
            </w:pPr>
            <w:r>
              <w:rPr>
                <w:rFonts w:ascii="Arial" w:hAnsi="Arial"/>
                <w:color w:val="444444"/>
                <w:sz w:val="20"/>
              </w:rPr>
              <w:t>★★★☆☆</w:t>
            </w:r>
          </w:p>
        </w:tc>
      </w:tr>
      <w:tr>
        <w:tc>
          <w:tcPr>
            <w:tcW w:type="dxa" w:w="2304"/>
            <w:shd w:val="clear" w:color="auto" w:fill="F2F6FA"/>
          </w:tcPr>
          <w:p>
            <w:pPr>
              <w:spacing w:after="0"/>
            </w:pPr>
            <w:r>
              <w:rPr>
                <w:rFonts w:ascii="Arial" w:hAnsi="Arial"/>
                <w:color w:val="444444"/>
                <w:sz w:val="20"/>
              </w:rPr>
              <w:t>Graph</w:t>
            </w:r>
          </w:p>
        </w:tc>
        <w:tc>
          <w:tcPr>
            <w:tcW w:type="dxa" w:w="2592"/>
            <w:shd w:val="clear" w:color="auto" w:fill="F2F6FA"/>
          </w:tcPr>
          <w:p>
            <w:pPr>
              <w:spacing w:after="0"/>
            </w:pPr>
            <w:r>
              <w:rPr>
                <w:rFonts w:ascii="Arial" w:hAnsi="Arial"/>
                <w:color w:val="444444"/>
                <w:sz w:val="20"/>
              </w:rPr>
              <w:t>Varies by representation</w:t>
            </w:r>
          </w:p>
        </w:tc>
        <w:tc>
          <w:tcPr>
            <w:tcW w:type="dxa" w:w="2880"/>
            <w:shd w:val="clear" w:color="auto" w:fill="F2F6FA"/>
          </w:tcPr>
          <w:p>
            <w:pPr>
              <w:spacing w:after="0"/>
            </w:pPr>
            <w:r>
              <w:rPr>
                <w:rFonts w:ascii="Arial" w:hAnsi="Arial"/>
                <w:color w:val="444444"/>
                <w:sz w:val="20"/>
              </w:rPr>
              <w:t>Relationships, paths, networks</w:t>
            </w:r>
          </w:p>
        </w:tc>
        <w:tc>
          <w:tcPr>
            <w:tcW w:type="dxa" w:w="1584"/>
            <w:shd w:val="clear" w:color="auto" w:fill="F2F6FA"/>
          </w:tcPr>
          <w:p>
            <w:pPr>
              <w:spacing w:after="0"/>
            </w:pPr>
            <w:r>
              <w:rPr>
                <w:rFonts w:ascii="Arial" w:hAnsi="Arial"/>
                <w:color w:val="444444"/>
                <w:sz w:val="20"/>
              </w:rPr>
              <w:t>★★★★☆</w:t>
            </w:r>
          </w:p>
        </w:tc>
      </w:tr>
    </w:tbl>
    <w:p>
      <w:pPr>
        <w:spacing w:after="80"/>
      </w:pPr>
    </w:p>
    <w:p>
      <w:pPr>
        <w:keepNext/>
        <w:spacing w:before="280" w:after="80"/>
      </w:pPr>
      <w:r>
        <w:rPr>
          <w:rFonts w:ascii="Arial" w:hAnsi="Arial"/>
          <w:b/>
          <w:color w:val="00878A"/>
          <w:sz w:val="28"/>
        </w:rPr>
        <w:t>14.2 Algorithms — Essential Patterns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Pattern</w:t>
            </w:r>
          </w:p>
        </w:tc>
        <w:tc>
          <w:tcPr>
            <w:tcW w:type="dxa" w:w="3168"/>
            <w:shd w:val="clear" w:color="auto" w:fill="1B3A6B"/>
          </w:tcPr>
          <w:p>
            <w:pPr>
              <w:spacing w:after="0"/>
            </w:pPr>
            <w:r>
              <w:rPr>
                <w:rFonts w:ascii="Arial" w:hAnsi="Arial"/>
                <w:b/>
                <w:color w:val="FFFFFF"/>
                <w:sz w:val="20"/>
              </w:rPr>
              <w:t>Description</w:t>
            </w:r>
          </w:p>
        </w:tc>
        <w:tc>
          <w:tcPr>
            <w:tcW w:type="dxa" w:w="3600"/>
            <w:shd w:val="clear" w:color="auto" w:fill="1B3A6B"/>
          </w:tcPr>
          <w:p>
            <w:pPr>
              <w:spacing w:after="0"/>
            </w:pPr>
            <w:r>
              <w:rPr>
                <w:rFonts w:ascii="Arial" w:hAnsi="Arial"/>
                <w:b/>
                <w:color w:val="FFFFFF"/>
                <w:sz w:val="20"/>
              </w:rPr>
              <w:t>Example Problems</w:t>
            </w:r>
          </w:p>
        </w:tc>
      </w:tr>
      <w:tr>
        <w:tc>
          <w:tcPr>
            <w:tcW w:type="dxa" w:w="2592"/>
            <w:shd w:val="clear" w:color="auto" w:fill="F2F6FA"/>
          </w:tcPr>
          <w:p>
            <w:pPr>
              <w:spacing w:after="0"/>
            </w:pPr>
            <w:r>
              <w:rPr>
                <w:rFonts w:ascii="Arial" w:hAnsi="Arial"/>
                <w:color w:val="444444"/>
                <w:sz w:val="20"/>
              </w:rPr>
              <w:t>Two Pointers</w:t>
            </w:r>
          </w:p>
        </w:tc>
        <w:tc>
          <w:tcPr>
            <w:tcW w:type="dxa" w:w="3168"/>
            <w:shd w:val="clear" w:color="auto" w:fill="F2F6FA"/>
          </w:tcPr>
          <w:p>
            <w:pPr>
              <w:spacing w:after="0"/>
            </w:pPr>
            <w:r>
              <w:rPr>
                <w:rFonts w:ascii="Arial" w:hAnsi="Arial"/>
                <w:color w:val="444444"/>
                <w:sz w:val="20"/>
              </w:rPr>
              <w:t>Two pointers moving toward each other or at different speeds</w:t>
            </w:r>
          </w:p>
        </w:tc>
        <w:tc>
          <w:tcPr>
            <w:tcW w:type="dxa" w:w="3600"/>
            <w:shd w:val="clear" w:color="auto" w:fill="F2F6FA"/>
          </w:tcPr>
          <w:p>
            <w:pPr>
              <w:spacing w:after="0"/>
            </w:pPr>
            <w:r>
              <w:rPr>
                <w:rFonts w:ascii="Arial" w:hAnsi="Arial"/>
                <w:color w:val="444444"/>
                <w:sz w:val="20"/>
              </w:rPr>
              <w:t>Two Sum (sorted), Remove Duplicates, Container With Most Water</w:t>
            </w:r>
          </w:p>
        </w:tc>
      </w:tr>
      <w:tr>
        <w:tc>
          <w:tcPr>
            <w:tcW w:type="dxa" w:w="2592"/>
            <w:shd w:val="clear" w:color="auto" w:fill="FFFFFF"/>
          </w:tcPr>
          <w:p>
            <w:pPr>
              <w:spacing w:after="0"/>
            </w:pPr>
            <w:r>
              <w:rPr>
                <w:rFonts w:ascii="Arial" w:hAnsi="Arial"/>
                <w:color w:val="444444"/>
                <w:sz w:val="20"/>
              </w:rPr>
              <w:t>Sliding Window</w:t>
            </w:r>
          </w:p>
        </w:tc>
        <w:tc>
          <w:tcPr>
            <w:tcW w:type="dxa" w:w="3168"/>
            <w:shd w:val="clear" w:color="auto" w:fill="FFFFFF"/>
          </w:tcPr>
          <w:p>
            <w:pPr>
              <w:spacing w:after="0"/>
            </w:pPr>
            <w:r>
              <w:rPr>
                <w:rFonts w:ascii="Arial" w:hAnsi="Arial"/>
                <w:color w:val="444444"/>
                <w:sz w:val="20"/>
              </w:rPr>
              <w:t>Fixed or variable window over an array/string</w:t>
            </w:r>
          </w:p>
        </w:tc>
        <w:tc>
          <w:tcPr>
            <w:tcW w:type="dxa" w:w="3600"/>
            <w:shd w:val="clear" w:color="auto" w:fill="FFFFFF"/>
          </w:tcPr>
          <w:p>
            <w:pPr>
              <w:spacing w:after="0"/>
            </w:pPr>
            <w:r>
              <w:rPr>
                <w:rFonts w:ascii="Arial" w:hAnsi="Arial"/>
                <w:color w:val="444444"/>
                <w:sz w:val="20"/>
              </w:rPr>
              <w:t>Maximum Subarray, Longest Substring Without Repeating</w:t>
            </w:r>
          </w:p>
        </w:tc>
      </w:tr>
      <w:tr>
        <w:tc>
          <w:tcPr>
            <w:tcW w:type="dxa" w:w="2592"/>
            <w:shd w:val="clear" w:color="auto" w:fill="F2F6FA"/>
          </w:tcPr>
          <w:p>
            <w:pPr>
              <w:spacing w:after="0"/>
            </w:pPr>
            <w:r>
              <w:rPr>
                <w:rFonts w:ascii="Arial" w:hAnsi="Arial"/>
                <w:color w:val="444444"/>
                <w:sz w:val="20"/>
              </w:rPr>
              <w:t>Binary Search</w:t>
            </w:r>
          </w:p>
        </w:tc>
        <w:tc>
          <w:tcPr>
            <w:tcW w:type="dxa" w:w="3168"/>
            <w:shd w:val="clear" w:color="auto" w:fill="F2F6FA"/>
          </w:tcPr>
          <w:p>
            <w:pPr>
              <w:spacing w:after="0"/>
            </w:pPr>
            <w:r>
              <w:rPr>
                <w:rFonts w:ascii="Arial" w:hAnsi="Arial"/>
                <w:color w:val="444444"/>
                <w:sz w:val="20"/>
              </w:rPr>
              <w:t>Search sorted data in O(log n)</w:t>
            </w:r>
          </w:p>
        </w:tc>
        <w:tc>
          <w:tcPr>
            <w:tcW w:type="dxa" w:w="3600"/>
            <w:shd w:val="clear" w:color="auto" w:fill="F2F6FA"/>
          </w:tcPr>
          <w:p>
            <w:pPr>
              <w:spacing w:after="0"/>
            </w:pPr>
            <w:r>
              <w:rPr>
                <w:rFonts w:ascii="Arial" w:hAnsi="Arial"/>
                <w:color w:val="444444"/>
                <w:sz w:val="20"/>
              </w:rPr>
              <w:t>Search in Rotated Array, Find Peak Element</w:t>
            </w:r>
          </w:p>
        </w:tc>
      </w:tr>
      <w:tr>
        <w:tc>
          <w:tcPr>
            <w:tcW w:type="dxa" w:w="2592"/>
            <w:shd w:val="clear" w:color="auto" w:fill="FFFFFF"/>
          </w:tcPr>
          <w:p>
            <w:pPr>
              <w:spacing w:after="0"/>
            </w:pPr>
            <w:r>
              <w:rPr>
                <w:rFonts w:ascii="Arial" w:hAnsi="Arial"/>
                <w:color w:val="444444"/>
                <w:sz w:val="20"/>
              </w:rPr>
              <w:t>BFS (Breadth-First)</w:t>
            </w:r>
          </w:p>
        </w:tc>
        <w:tc>
          <w:tcPr>
            <w:tcW w:type="dxa" w:w="3168"/>
            <w:shd w:val="clear" w:color="auto" w:fill="FFFFFF"/>
          </w:tcPr>
          <w:p>
            <w:pPr>
              <w:spacing w:after="0"/>
            </w:pPr>
            <w:r>
              <w:rPr>
                <w:rFonts w:ascii="Arial" w:hAnsi="Arial"/>
                <w:color w:val="444444"/>
                <w:sz w:val="20"/>
              </w:rPr>
              <w:t>Level-order traversal using queue</w:t>
            </w:r>
          </w:p>
        </w:tc>
        <w:tc>
          <w:tcPr>
            <w:tcW w:type="dxa" w:w="3600"/>
            <w:shd w:val="clear" w:color="auto" w:fill="FFFFFF"/>
          </w:tcPr>
          <w:p>
            <w:pPr>
              <w:spacing w:after="0"/>
            </w:pPr>
            <w:r>
              <w:rPr>
                <w:rFonts w:ascii="Arial" w:hAnsi="Arial"/>
                <w:color w:val="444444"/>
                <w:sz w:val="20"/>
              </w:rPr>
              <w:t>Shortest Path, Level Order Traversal, Word Ladder</w:t>
            </w:r>
          </w:p>
        </w:tc>
      </w:tr>
      <w:tr>
        <w:tc>
          <w:tcPr>
            <w:tcW w:type="dxa" w:w="2592"/>
            <w:shd w:val="clear" w:color="auto" w:fill="F2F6FA"/>
          </w:tcPr>
          <w:p>
            <w:pPr>
              <w:spacing w:after="0"/>
            </w:pPr>
            <w:r>
              <w:rPr>
                <w:rFonts w:ascii="Arial" w:hAnsi="Arial"/>
                <w:color w:val="444444"/>
                <w:sz w:val="20"/>
              </w:rPr>
              <w:t>DFS (Depth-First)</w:t>
            </w:r>
          </w:p>
        </w:tc>
        <w:tc>
          <w:tcPr>
            <w:tcW w:type="dxa" w:w="3168"/>
            <w:shd w:val="clear" w:color="auto" w:fill="F2F6FA"/>
          </w:tcPr>
          <w:p>
            <w:pPr>
              <w:spacing w:after="0"/>
            </w:pPr>
            <w:r>
              <w:rPr>
                <w:rFonts w:ascii="Arial" w:hAnsi="Arial"/>
                <w:color w:val="444444"/>
                <w:sz w:val="20"/>
              </w:rPr>
              <w:t>Explore all paths using stack or recursion</w:t>
            </w:r>
          </w:p>
        </w:tc>
        <w:tc>
          <w:tcPr>
            <w:tcW w:type="dxa" w:w="3600"/>
            <w:shd w:val="clear" w:color="auto" w:fill="F2F6FA"/>
          </w:tcPr>
          <w:p>
            <w:pPr>
              <w:spacing w:after="0"/>
            </w:pPr>
            <w:r>
              <w:rPr>
                <w:rFonts w:ascii="Arial" w:hAnsi="Arial"/>
                <w:color w:val="444444"/>
                <w:sz w:val="20"/>
              </w:rPr>
              <w:t>All Paths, Number of Islands, Clone Graph</w:t>
            </w:r>
          </w:p>
        </w:tc>
      </w:tr>
      <w:tr>
        <w:tc>
          <w:tcPr>
            <w:tcW w:type="dxa" w:w="2592"/>
            <w:shd w:val="clear" w:color="auto" w:fill="FFFFFF"/>
          </w:tcPr>
          <w:p>
            <w:pPr>
              <w:spacing w:after="0"/>
            </w:pPr>
            <w:r>
              <w:rPr>
                <w:rFonts w:ascii="Arial" w:hAnsi="Arial"/>
                <w:color w:val="444444"/>
                <w:sz w:val="20"/>
              </w:rPr>
              <w:t>Dynamic Programming</w:t>
            </w:r>
          </w:p>
        </w:tc>
        <w:tc>
          <w:tcPr>
            <w:tcW w:type="dxa" w:w="3168"/>
            <w:shd w:val="clear" w:color="auto" w:fill="FFFFFF"/>
          </w:tcPr>
          <w:p>
            <w:pPr>
              <w:spacing w:after="0"/>
            </w:pPr>
            <w:r>
              <w:rPr>
                <w:rFonts w:ascii="Arial" w:hAnsi="Arial"/>
                <w:color w:val="444444"/>
                <w:sz w:val="20"/>
              </w:rPr>
              <w:t>Break into subproblems, cache results</w:t>
            </w:r>
          </w:p>
        </w:tc>
        <w:tc>
          <w:tcPr>
            <w:tcW w:type="dxa" w:w="3600"/>
            <w:shd w:val="clear" w:color="auto" w:fill="FFFFFF"/>
          </w:tcPr>
          <w:p>
            <w:pPr>
              <w:spacing w:after="0"/>
            </w:pPr>
            <w:r>
              <w:rPr>
                <w:rFonts w:ascii="Arial" w:hAnsi="Arial"/>
                <w:color w:val="444444"/>
                <w:sz w:val="20"/>
              </w:rPr>
              <w:t>Fibonacci, Coin Change, Longest Common Subsequence</w:t>
            </w:r>
          </w:p>
        </w:tc>
      </w:tr>
      <w:tr>
        <w:tc>
          <w:tcPr>
            <w:tcW w:type="dxa" w:w="2592"/>
            <w:shd w:val="clear" w:color="auto" w:fill="F2F6FA"/>
          </w:tcPr>
          <w:p>
            <w:pPr>
              <w:spacing w:after="0"/>
            </w:pPr>
            <w:r>
              <w:rPr>
                <w:rFonts w:ascii="Arial" w:hAnsi="Arial"/>
                <w:color w:val="444444"/>
                <w:sz w:val="20"/>
              </w:rPr>
              <w:t>Backtracking</w:t>
            </w:r>
          </w:p>
        </w:tc>
        <w:tc>
          <w:tcPr>
            <w:tcW w:type="dxa" w:w="3168"/>
            <w:shd w:val="clear" w:color="auto" w:fill="F2F6FA"/>
          </w:tcPr>
          <w:p>
            <w:pPr>
              <w:spacing w:after="0"/>
            </w:pPr>
            <w:r>
              <w:rPr>
                <w:rFonts w:ascii="Arial" w:hAnsi="Arial"/>
                <w:color w:val="444444"/>
                <w:sz w:val="20"/>
              </w:rPr>
              <w:t>Explore all options, prune invalid paths</w:t>
            </w:r>
          </w:p>
        </w:tc>
        <w:tc>
          <w:tcPr>
            <w:tcW w:type="dxa" w:w="3600"/>
            <w:shd w:val="clear" w:color="auto" w:fill="F2F6FA"/>
          </w:tcPr>
          <w:p>
            <w:pPr>
              <w:spacing w:after="0"/>
            </w:pPr>
            <w:r>
              <w:rPr>
                <w:rFonts w:ascii="Arial" w:hAnsi="Arial"/>
                <w:color w:val="444444"/>
                <w:sz w:val="20"/>
              </w:rPr>
              <w:t>N-Queens, Sudoku, Permutations, Subsets</w:t>
            </w:r>
          </w:p>
        </w:tc>
      </w:tr>
      <w:tr>
        <w:tc>
          <w:tcPr>
            <w:tcW w:type="dxa" w:w="2592"/>
            <w:shd w:val="clear" w:color="auto" w:fill="FFFFFF"/>
          </w:tcPr>
          <w:p>
            <w:pPr>
              <w:spacing w:after="0"/>
            </w:pPr>
            <w:r>
              <w:rPr>
                <w:rFonts w:ascii="Arial" w:hAnsi="Arial"/>
                <w:color w:val="444444"/>
                <w:sz w:val="20"/>
              </w:rPr>
              <w:t>Greedy</w:t>
            </w:r>
          </w:p>
        </w:tc>
        <w:tc>
          <w:tcPr>
            <w:tcW w:type="dxa" w:w="3168"/>
            <w:shd w:val="clear" w:color="auto" w:fill="FFFFFF"/>
          </w:tcPr>
          <w:p>
            <w:pPr>
              <w:spacing w:after="0"/>
            </w:pPr>
            <w:r>
              <w:rPr>
                <w:rFonts w:ascii="Arial" w:hAnsi="Arial"/>
                <w:color w:val="444444"/>
                <w:sz w:val="20"/>
              </w:rPr>
              <w:t>Always pick locally optimal choice</w:t>
            </w:r>
          </w:p>
        </w:tc>
        <w:tc>
          <w:tcPr>
            <w:tcW w:type="dxa" w:w="3600"/>
            <w:shd w:val="clear" w:color="auto" w:fill="FFFFFF"/>
          </w:tcPr>
          <w:p>
            <w:pPr>
              <w:spacing w:after="0"/>
            </w:pPr>
            <w:r>
              <w:rPr>
                <w:rFonts w:ascii="Arial" w:hAnsi="Arial"/>
                <w:color w:val="444444"/>
                <w:sz w:val="20"/>
              </w:rPr>
              <w:t>Activity Selection, Huffman Encoding, Jump Game</w:t>
            </w:r>
          </w:p>
        </w:tc>
      </w:tr>
      <w:tr>
        <w:tc>
          <w:tcPr>
            <w:tcW w:type="dxa" w:w="2592"/>
            <w:shd w:val="clear" w:color="auto" w:fill="F2F6FA"/>
          </w:tcPr>
          <w:p>
            <w:pPr>
              <w:spacing w:after="0"/>
            </w:pPr>
            <w:r>
              <w:rPr>
                <w:rFonts w:ascii="Arial" w:hAnsi="Arial"/>
                <w:color w:val="444444"/>
                <w:sz w:val="20"/>
              </w:rPr>
              <w:t>Merge Intervals</w:t>
            </w:r>
          </w:p>
        </w:tc>
        <w:tc>
          <w:tcPr>
            <w:tcW w:type="dxa" w:w="3168"/>
            <w:shd w:val="clear" w:color="auto" w:fill="F2F6FA"/>
          </w:tcPr>
          <w:p>
            <w:pPr>
              <w:spacing w:after="0"/>
            </w:pPr>
            <w:r>
              <w:rPr>
                <w:rFonts w:ascii="Arial" w:hAnsi="Arial"/>
                <w:color w:val="444444"/>
                <w:sz w:val="20"/>
              </w:rPr>
              <w:t>Combine overlapping intervals</w:t>
            </w:r>
          </w:p>
        </w:tc>
        <w:tc>
          <w:tcPr>
            <w:tcW w:type="dxa" w:w="3600"/>
            <w:shd w:val="clear" w:color="auto" w:fill="F2F6FA"/>
          </w:tcPr>
          <w:p>
            <w:pPr>
              <w:spacing w:after="0"/>
            </w:pPr>
            <w:r>
              <w:rPr>
                <w:rFonts w:ascii="Arial" w:hAnsi="Arial"/>
                <w:color w:val="444444"/>
                <w:sz w:val="20"/>
              </w:rPr>
              <w:t>Merge Intervals, Insert Interval, Meeting Rooms</w:t>
            </w:r>
          </w:p>
        </w:tc>
      </w:tr>
      <w:tr>
        <w:tc>
          <w:tcPr>
            <w:tcW w:type="dxa" w:w="2592"/>
            <w:shd w:val="clear" w:color="auto" w:fill="FFFFFF"/>
          </w:tcPr>
          <w:p>
            <w:pPr>
              <w:spacing w:after="0"/>
            </w:pPr>
            <w:r>
              <w:rPr>
                <w:rFonts w:ascii="Arial" w:hAnsi="Arial"/>
                <w:color w:val="444444"/>
                <w:sz w:val="20"/>
              </w:rPr>
              <w:t>Topological Sort</w:t>
            </w:r>
          </w:p>
        </w:tc>
        <w:tc>
          <w:tcPr>
            <w:tcW w:type="dxa" w:w="3168"/>
            <w:shd w:val="clear" w:color="auto" w:fill="FFFFFF"/>
          </w:tcPr>
          <w:p>
            <w:pPr>
              <w:spacing w:after="0"/>
            </w:pPr>
            <w:r>
              <w:rPr>
                <w:rFonts w:ascii="Arial" w:hAnsi="Arial"/>
                <w:color w:val="444444"/>
                <w:sz w:val="20"/>
              </w:rPr>
              <w:t>Order nodes with dependencies</w:t>
            </w:r>
          </w:p>
        </w:tc>
        <w:tc>
          <w:tcPr>
            <w:tcW w:type="dxa" w:w="3600"/>
            <w:shd w:val="clear" w:color="auto" w:fill="FFFFFF"/>
          </w:tcPr>
          <w:p>
            <w:pPr>
              <w:spacing w:after="0"/>
            </w:pPr>
            <w:r>
              <w:rPr>
                <w:rFonts w:ascii="Arial" w:hAnsi="Arial"/>
                <w:color w:val="444444"/>
                <w:sz w:val="20"/>
              </w:rPr>
              <w:t>Course Schedule, Build Order, Task Dependency</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Do at least 100 LeetCode problems before serious job applications. Focus on Easy and Medium. Do these in Python (your strongest language). NeetCode.io has a free structured roadmap — use it.</w:t>
      </w:r>
    </w:p>
    <w:p>
      <w:pPr>
        <w:keepNext/>
        <w:spacing w:before="280" w:after="80"/>
      </w:pPr>
      <w:r>
        <w:rPr>
          <w:rFonts w:ascii="Arial" w:hAnsi="Arial"/>
          <w:b/>
          <w:color w:val="00878A"/>
          <w:sz w:val="28"/>
        </w:rPr>
        <w:t>14.3 Big-O Complexity — Quick Reference</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B3A6B"/>
          </w:tcPr>
          <w:p>
            <w:pPr>
              <w:spacing w:after="0"/>
            </w:pPr>
            <w:r>
              <w:rPr>
                <w:rFonts w:ascii="Arial" w:hAnsi="Arial"/>
                <w:b/>
                <w:color w:val="FFFFFF"/>
                <w:sz w:val="20"/>
              </w:rPr>
              <w:t>Notation</w:t>
            </w:r>
          </w:p>
        </w:tc>
        <w:tc>
          <w:tcPr>
            <w:tcW w:type="dxa" w:w="2160"/>
            <w:shd w:val="clear" w:color="auto" w:fill="1B3A6B"/>
          </w:tcPr>
          <w:p>
            <w:pPr>
              <w:spacing w:after="0"/>
            </w:pPr>
            <w:r>
              <w:rPr>
                <w:rFonts w:ascii="Arial" w:hAnsi="Arial"/>
                <w:b/>
                <w:color w:val="FFFFFF"/>
                <w:sz w:val="20"/>
              </w:rPr>
              <w:t>Name</w:t>
            </w:r>
          </w:p>
        </w:tc>
        <w:tc>
          <w:tcPr>
            <w:tcW w:type="dxa" w:w="5760"/>
            <w:shd w:val="clear" w:color="auto" w:fill="1B3A6B"/>
          </w:tcPr>
          <w:p>
            <w:pPr>
              <w:spacing w:after="0"/>
            </w:pPr>
            <w:r>
              <w:rPr>
                <w:rFonts w:ascii="Arial" w:hAnsi="Arial"/>
                <w:b/>
                <w:color w:val="FFFFFF"/>
                <w:sz w:val="20"/>
              </w:rPr>
              <w:t>Example</w:t>
            </w:r>
          </w:p>
        </w:tc>
      </w:tr>
      <w:tr>
        <w:tc>
          <w:tcPr>
            <w:tcW w:type="dxa" w:w="1728"/>
            <w:shd w:val="clear" w:color="auto" w:fill="F2F6FA"/>
          </w:tcPr>
          <w:p>
            <w:pPr>
              <w:spacing w:after="0"/>
            </w:pPr>
            <w:r>
              <w:rPr>
                <w:rFonts w:ascii="Arial" w:hAnsi="Arial"/>
                <w:color w:val="444444"/>
                <w:sz w:val="20"/>
              </w:rPr>
              <w:t>O(1)</w:t>
            </w:r>
          </w:p>
        </w:tc>
        <w:tc>
          <w:tcPr>
            <w:tcW w:type="dxa" w:w="2160"/>
            <w:shd w:val="clear" w:color="auto" w:fill="F2F6FA"/>
          </w:tcPr>
          <w:p>
            <w:pPr>
              <w:spacing w:after="0"/>
            </w:pPr>
            <w:r>
              <w:rPr>
                <w:rFonts w:ascii="Arial" w:hAnsi="Arial"/>
                <w:color w:val="444444"/>
                <w:sz w:val="20"/>
              </w:rPr>
              <w:t>Constant</w:t>
            </w:r>
          </w:p>
        </w:tc>
        <w:tc>
          <w:tcPr>
            <w:tcW w:type="dxa" w:w="5760"/>
            <w:shd w:val="clear" w:color="auto" w:fill="F2F6FA"/>
          </w:tcPr>
          <w:p>
            <w:pPr>
              <w:spacing w:after="0"/>
            </w:pPr>
            <w:r>
              <w:rPr>
                <w:rFonts w:ascii="Arial" w:hAnsi="Arial"/>
                <w:color w:val="444444"/>
                <w:sz w:val="20"/>
              </w:rPr>
              <w:t>Hash map lookup, array index access</w:t>
            </w:r>
          </w:p>
        </w:tc>
      </w:tr>
      <w:tr>
        <w:tc>
          <w:tcPr>
            <w:tcW w:type="dxa" w:w="1728"/>
            <w:shd w:val="clear" w:color="auto" w:fill="FFFFFF"/>
          </w:tcPr>
          <w:p>
            <w:pPr>
              <w:spacing w:after="0"/>
            </w:pPr>
            <w:r>
              <w:rPr>
                <w:rFonts w:ascii="Arial" w:hAnsi="Arial"/>
                <w:color w:val="444444"/>
                <w:sz w:val="20"/>
              </w:rPr>
              <w:t>O(log n)</w:t>
            </w:r>
          </w:p>
        </w:tc>
        <w:tc>
          <w:tcPr>
            <w:tcW w:type="dxa" w:w="2160"/>
            <w:shd w:val="clear" w:color="auto" w:fill="FFFFFF"/>
          </w:tcPr>
          <w:p>
            <w:pPr>
              <w:spacing w:after="0"/>
            </w:pPr>
            <w:r>
              <w:rPr>
                <w:rFonts w:ascii="Arial" w:hAnsi="Arial"/>
                <w:color w:val="444444"/>
                <w:sz w:val="20"/>
              </w:rPr>
              <w:t>Logarithmic</w:t>
            </w:r>
          </w:p>
        </w:tc>
        <w:tc>
          <w:tcPr>
            <w:tcW w:type="dxa" w:w="5760"/>
            <w:shd w:val="clear" w:color="auto" w:fill="FFFFFF"/>
          </w:tcPr>
          <w:p>
            <w:pPr>
              <w:spacing w:after="0"/>
            </w:pPr>
            <w:r>
              <w:rPr>
                <w:rFonts w:ascii="Arial" w:hAnsi="Arial"/>
                <w:color w:val="444444"/>
                <w:sz w:val="20"/>
              </w:rPr>
              <w:t>Binary search, balanced BST operations</w:t>
            </w:r>
          </w:p>
        </w:tc>
      </w:tr>
      <w:tr>
        <w:tc>
          <w:tcPr>
            <w:tcW w:type="dxa" w:w="1728"/>
            <w:shd w:val="clear" w:color="auto" w:fill="F2F6FA"/>
          </w:tcPr>
          <w:p>
            <w:pPr>
              <w:spacing w:after="0"/>
            </w:pPr>
            <w:r>
              <w:rPr>
                <w:rFonts w:ascii="Arial" w:hAnsi="Arial"/>
                <w:color w:val="444444"/>
                <w:sz w:val="20"/>
              </w:rPr>
              <w:t>O(n)</w:t>
            </w:r>
          </w:p>
        </w:tc>
        <w:tc>
          <w:tcPr>
            <w:tcW w:type="dxa" w:w="2160"/>
            <w:shd w:val="clear" w:color="auto" w:fill="F2F6FA"/>
          </w:tcPr>
          <w:p>
            <w:pPr>
              <w:spacing w:after="0"/>
            </w:pPr>
            <w:r>
              <w:rPr>
                <w:rFonts w:ascii="Arial" w:hAnsi="Arial"/>
                <w:color w:val="444444"/>
                <w:sz w:val="20"/>
              </w:rPr>
              <w:t>Linear</w:t>
            </w:r>
          </w:p>
        </w:tc>
        <w:tc>
          <w:tcPr>
            <w:tcW w:type="dxa" w:w="5760"/>
            <w:shd w:val="clear" w:color="auto" w:fill="F2F6FA"/>
          </w:tcPr>
          <w:p>
            <w:pPr>
              <w:spacing w:after="0"/>
            </w:pPr>
            <w:r>
              <w:rPr>
                <w:rFonts w:ascii="Arial" w:hAnsi="Arial"/>
                <w:color w:val="444444"/>
                <w:sz w:val="20"/>
              </w:rPr>
              <w:t>Linear search, single loop through array</w:t>
            </w:r>
          </w:p>
        </w:tc>
      </w:tr>
      <w:tr>
        <w:tc>
          <w:tcPr>
            <w:tcW w:type="dxa" w:w="1728"/>
            <w:shd w:val="clear" w:color="auto" w:fill="FFFFFF"/>
          </w:tcPr>
          <w:p>
            <w:pPr>
              <w:spacing w:after="0"/>
            </w:pPr>
            <w:r>
              <w:rPr>
                <w:rFonts w:ascii="Arial" w:hAnsi="Arial"/>
                <w:color w:val="444444"/>
                <w:sz w:val="20"/>
              </w:rPr>
              <w:t>O(n log n)</w:t>
            </w:r>
          </w:p>
        </w:tc>
        <w:tc>
          <w:tcPr>
            <w:tcW w:type="dxa" w:w="2160"/>
            <w:shd w:val="clear" w:color="auto" w:fill="FFFFFF"/>
          </w:tcPr>
          <w:p>
            <w:pPr>
              <w:spacing w:after="0"/>
            </w:pPr>
            <w:r>
              <w:rPr>
                <w:rFonts w:ascii="Arial" w:hAnsi="Arial"/>
                <w:color w:val="444444"/>
                <w:sz w:val="20"/>
              </w:rPr>
              <w:t>Linearithmic</w:t>
            </w:r>
          </w:p>
        </w:tc>
        <w:tc>
          <w:tcPr>
            <w:tcW w:type="dxa" w:w="5760"/>
            <w:shd w:val="clear" w:color="auto" w:fill="FFFFFF"/>
          </w:tcPr>
          <w:p>
            <w:pPr>
              <w:spacing w:after="0"/>
            </w:pPr>
            <w:r>
              <w:rPr>
                <w:rFonts w:ascii="Arial" w:hAnsi="Arial"/>
                <w:color w:val="444444"/>
                <w:sz w:val="20"/>
              </w:rPr>
              <w:t>Efficient sorting (merge sort, heap sort)</w:t>
            </w:r>
          </w:p>
        </w:tc>
      </w:tr>
      <w:tr>
        <w:tc>
          <w:tcPr>
            <w:tcW w:type="dxa" w:w="1728"/>
            <w:shd w:val="clear" w:color="auto" w:fill="F2F6FA"/>
          </w:tcPr>
          <w:p>
            <w:pPr>
              <w:spacing w:after="0"/>
            </w:pPr>
            <w:r>
              <w:rPr>
                <w:rFonts w:ascii="Arial" w:hAnsi="Arial"/>
                <w:color w:val="444444"/>
                <w:sz w:val="20"/>
              </w:rPr>
              <w:t>O(n²)</w:t>
            </w:r>
          </w:p>
        </w:tc>
        <w:tc>
          <w:tcPr>
            <w:tcW w:type="dxa" w:w="2160"/>
            <w:shd w:val="clear" w:color="auto" w:fill="F2F6FA"/>
          </w:tcPr>
          <w:p>
            <w:pPr>
              <w:spacing w:after="0"/>
            </w:pPr>
            <w:r>
              <w:rPr>
                <w:rFonts w:ascii="Arial" w:hAnsi="Arial"/>
                <w:color w:val="444444"/>
                <w:sz w:val="20"/>
              </w:rPr>
              <w:t>Quadratic</w:t>
            </w:r>
          </w:p>
        </w:tc>
        <w:tc>
          <w:tcPr>
            <w:tcW w:type="dxa" w:w="5760"/>
            <w:shd w:val="clear" w:color="auto" w:fill="F2F6FA"/>
          </w:tcPr>
          <w:p>
            <w:pPr>
              <w:spacing w:after="0"/>
            </w:pPr>
            <w:r>
              <w:rPr>
                <w:rFonts w:ascii="Arial" w:hAnsi="Arial"/>
                <w:color w:val="444444"/>
                <w:sz w:val="20"/>
              </w:rPr>
              <w:t>Nested loops, bubble sort</w:t>
            </w:r>
          </w:p>
        </w:tc>
      </w:tr>
      <w:tr>
        <w:tc>
          <w:tcPr>
            <w:tcW w:type="dxa" w:w="1728"/>
            <w:shd w:val="clear" w:color="auto" w:fill="FFFFFF"/>
          </w:tcPr>
          <w:p>
            <w:pPr>
              <w:spacing w:after="0"/>
            </w:pPr>
            <w:r>
              <w:rPr>
                <w:rFonts w:ascii="Arial" w:hAnsi="Arial"/>
                <w:color w:val="444444"/>
                <w:sz w:val="20"/>
              </w:rPr>
              <w:t>O(2ⁿ)</w:t>
            </w:r>
          </w:p>
        </w:tc>
        <w:tc>
          <w:tcPr>
            <w:tcW w:type="dxa" w:w="2160"/>
            <w:shd w:val="clear" w:color="auto" w:fill="FFFFFF"/>
          </w:tcPr>
          <w:p>
            <w:pPr>
              <w:spacing w:after="0"/>
            </w:pPr>
            <w:r>
              <w:rPr>
                <w:rFonts w:ascii="Arial" w:hAnsi="Arial"/>
                <w:color w:val="444444"/>
                <w:sz w:val="20"/>
              </w:rPr>
              <w:t>Exponential</w:t>
            </w:r>
          </w:p>
        </w:tc>
        <w:tc>
          <w:tcPr>
            <w:tcW w:type="dxa" w:w="5760"/>
            <w:shd w:val="clear" w:color="auto" w:fill="FFFFFF"/>
          </w:tcPr>
          <w:p>
            <w:pPr>
              <w:spacing w:after="0"/>
            </w:pPr>
            <w:r>
              <w:rPr>
                <w:rFonts w:ascii="Arial" w:hAnsi="Arial"/>
                <w:color w:val="444444"/>
                <w:sz w:val="20"/>
              </w:rPr>
              <w:t>Recursive Fibonacci (naive), subset generation</w:t>
            </w:r>
          </w:p>
        </w:tc>
      </w:tr>
      <w:tr>
        <w:tc>
          <w:tcPr>
            <w:tcW w:type="dxa" w:w="1728"/>
            <w:shd w:val="clear" w:color="auto" w:fill="F2F6FA"/>
          </w:tcPr>
          <w:p>
            <w:pPr>
              <w:spacing w:after="0"/>
            </w:pPr>
            <w:r>
              <w:rPr>
                <w:rFonts w:ascii="Arial" w:hAnsi="Arial"/>
                <w:color w:val="444444"/>
                <w:sz w:val="20"/>
              </w:rPr>
              <w:t>O(n!)</w:t>
            </w:r>
          </w:p>
        </w:tc>
        <w:tc>
          <w:tcPr>
            <w:tcW w:type="dxa" w:w="2160"/>
            <w:shd w:val="clear" w:color="auto" w:fill="F2F6FA"/>
          </w:tcPr>
          <w:p>
            <w:pPr>
              <w:spacing w:after="0"/>
            </w:pPr>
            <w:r>
              <w:rPr>
                <w:rFonts w:ascii="Arial" w:hAnsi="Arial"/>
                <w:color w:val="444444"/>
                <w:sz w:val="20"/>
              </w:rPr>
              <w:t>Factorial</w:t>
            </w:r>
          </w:p>
        </w:tc>
        <w:tc>
          <w:tcPr>
            <w:tcW w:type="dxa" w:w="5760"/>
            <w:shd w:val="clear" w:color="auto" w:fill="F2F6FA"/>
          </w:tcPr>
          <w:p>
            <w:pPr>
              <w:spacing w:after="0"/>
            </w:pPr>
            <w:r>
              <w:rPr>
                <w:rFonts w:ascii="Arial" w:hAnsi="Arial"/>
                <w:color w:val="444444"/>
                <w:sz w:val="20"/>
              </w:rPr>
              <w:t>Permutations of n elements</w:t>
            </w:r>
          </w:p>
        </w:tc>
      </w:tr>
    </w:tbl>
    <w:p>
      <w:pPr>
        <w:spacing w:after="80"/>
      </w:pPr>
    </w:p>
    <w:p>
      <w:r>
        <w:br w:type="page"/>
      </w:r>
    </w:p>
    <w:p>
      <w:pPr>
        <w:keepNext/>
        <w:spacing w:before="360" w:after="120"/>
        <w:pBdr>
          <w:bottom w:val="single" w:sz="6" w:space="1" w:color="1B3A6B"/>
        </w:pBdr>
      </w:pPr>
      <w:r>
        <w:rPr>
          <w:rFonts w:ascii="Arial" w:hAnsi="Arial"/>
          <w:b/>
          <w:color w:val="1B3A6B"/>
          <w:sz w:val="36"/>
        </w:rPr>
        <w:t>15. Soft Skills, Portfolio &amp; Job Strategy</w:t>
      </w:r>
    </w:p>
    <w:p>
      <w:pPr>
        <w:keepNext/>
        <w:spacing w:before="280" w:after="80"/>
      </w:pPr>
      <w:r>
        <w:rPr>
          <w:rFonts w:ascii="Arial" w:hAnsi="Arial"/>
          <w:b/>
          <w:color w:val="00878A"/>
          <w:sz w:val="28"/>
        </w:rPr>
        <w:t>15.1 Building a Portfolio That Gets Interviews</w:t>
      </w:r>
    </w:p>
    <w:p>
      <w:pPr>
        <w:spacing w:after="80"/>
      </w:pPr>
      <w:r>
        <w:rPr>
          <w:rFonts w:ascii="Arial" w:hAnsi="Arial"/>
          <w:color w:val="444444"/>
          <w:sz w:val="22"/>
        </w:rPr>
        <w:t>Your portfolio is the most important factor for getting your first professional role. It proves you can build things.</w:t>
      </w:r>
    </w:p>
    <w:p>
      <w:pPr>
        <w:spacing w:before="200" w:after="40"/>
      </w:pPr>
      <w:r>
        <w:rPr>
          <w:rFonts w:ascii="Arial" w:hAnsi="Arial"/>
          <w:b/>
          <w:color w:val="1B3A6B"/>
          <w:sz w:val="24"/>
        </w:rPr>
        <w:t>What to Build (Priority Order)</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B3A6B"/>
          </w:tcPr>
          <w:p>
            <w:pPr>
              <w:spacing w:after="0"/>
            </w:pPr>
            <w:r>
              <w:rPr>
                <w:rFonts w:ascii="Arial" w:hAnsi="Arial"/>
                <w:b/>
                <w:color w:val="FFFFFF"/>
                <w:sz w:val="20"/>
              </w:rPr>
              <w:t>Project Type</w:t>
            </w:r>
          </w:p>
        </w:tc>
        <w:tc>
          <w:tcPr>
            <w:tcW w:type="dxa" w:w="3600"/>
            <w:shd w:val="clear" w:color="auto" w:fill="1B3A6B"/>
          </w:tcPr>
          <w:p>
            <w:pPr>
              <w:spacing w:after="0"/>
            </w:pPr>
            <w:r>
              <w:rPr>
                <w:rFonts w:ascii="Arial" w:hAnsi="Arial"/>
                <w:b/>
                <w:color w:val="FFFFFF"/>
                <w:sz w:val="20"/>
              </w:rPr>
              <w:t>What to Include</w:t>
            </w:r>
          </w:p>
        </w:tc>
        <w:tc>
          <w:tcPr>
            <w:tcW w:type="dxa" w:w="3312"/>
            <w:shd w:val="clear" w:color="auto" w:fill="1B3A6B"/>
          </w:tcPr>
          <w:p>
            <w:pPr>
              <w:spacing w:after="0"/>
            </w:pPr>
            <w:r>
              <w:rPr>
                <w:rFonts w:ascii="Arial" w:hAnsi="Arial"/>
                <w:b/>
                <w:color w:val="FFFFFF"/>
                <w:sz w:val="20"/>
              </w:rPr>
              <w:t>Why It Impresses</w:t>
            </w:r>
          </w:p>
        </w:tc>
      </w:tr>
      <w:tr>
        <w:tc>
          <w:tcPr>
            <w:tcW w:type="dxa" w:w="2448"/>
            <w:shd w:val="clear" w:color="auto" w:fill="F2F6FA"/>
          </w:tcPr>
          <w:p>
            <w:pPr>
              <w:spacing w:after="0"/>
            </w:pPr>
            <w:r>
              <w:rPr>
                <w:rFonts w:ascii="Arial" w:hAnsi="Arial"/>
                <w:color w:val="444444"/>
                <w:sz w:val="20"/>
              </w:rPr>
              <w:t>Full-Stack SaaS Clone</w:t>
            </w:r>
          </w:p>
        </w:tc>
        <w:tc>
          <w:tcPr>
            <w:tcW w:type="dxa" w:w="3600"/>
            <w:shd w:val="clear" w:color="auto" w:fill="F2F6FA"/>
          </w:tcPr>
          <w:p>
            <w:pPr>
              <w:spacing w:after="0"/>
            </w:pPr>
            <w:r>
              <w:rPr>
                <w:rFonts w:ascii="Arial" w:hAnsi="Arial"/>
                <w:color w:val="444444"/>
                <w:sz w:val="20"/>
              </w:rPr>
              <w:t>A simplified clone of a real product (Trello, Notion, Twitter/X)</w:t>
            </w:r>
          </w:p>
        </w:tc>
        <w:tc>
          <w:tcPr>
            <w:tcW w:type="dxa" w:w="3312"/>
            <w:shd w:val="clear" w:color="auto" w:fill="F2F6FA"/>
          </w:tcPr>
          <w:p>
            <w:pPr>
              <w:spacing w:after="0"/>
            </w:pPr>
            <w:r>
              <w:rPr>
                <w:rFonts w:ascii="Arial" w:hAnsi="Arial"/>
                <w:color w:val="444444"/>
                <w:sz w:val="20"/>
              </w:rPr>
              <w:t>Shows you understand real-world features: auth, CRUD, real-time, subscriptions</w:t>
            </w:r>
          </w:p>
        </w:tc>
      </w:tr>
      <w:tr>
        <w:tc>
          <w:tcPr>
            <w:tcW w:type="dxa" w:w="2448"/>
            <w:shd w:val="clear" w:color="auto" w:fill="FFFFFF"/>
          </w:tcPr>
          <w:p>
            <w:pPr>
              <w:spacing w:after="0"/>
            </w:pPr>
            <w:r>
              <w:rPr>
                <w:rFonts w:ascii="Arial" w:hAnsi="Arial"/>
                <w:color w:val="444444"/>
                <w:sz w:val="20"/>
              </w:rPr>
              <w:t>AI-Powered App</w:t>
            </w:r>
          </w:p>
        </w:tc>
        <w:tc>
          <w:tcPr>
            <w:tcW w:type="dxa" w:w="3600"/>
            <w:shd w:val="clear" w:color="auto" w:fill="FFFFFF"/>
          </w:tcPr>
          <w:p>
            <w:pPr>
              <w:spacing w:after="0"/>
            </w:pPr>
            <w:r>
              <w:rPr>
                <w:rFonts w:ascii="Arial" w:hAnsi="Arial"/>
                <w:color w:val="444444"/>
                <w:sz w:val="20"/>
              </w:rPr>
              <w:t>App using OpenAI/Claude API: writing tool, chat, code reviewer</w:t>
            </w:r>
          </w:p>
        </w:tc>
        <w:tc>
          <w:tcPr>
            <w:tcW w:type="dxa" w:w="3312"/>
            <w:shd w:val="clear" w:color="auto" w:fill="FFFFFF"/>
          </w:tcPr>
          <w:p>
            <w:pPr>
              <w:spacing w:after="0"/>
            </w:pPr>
            <w:r>
              <w:rPr>
                <w:rFonts w:ascii="Arial" w:hAnsi="Arial"/>
                <w:color w:val="444444"/>
                <w:sz w:val="20"/>
              </w:rPr>
              <w:t>AI is the hottest skill right now — shows you understand LLMs</w:t>
            </w:r>
          </w:p>
        </w:tc>
      </w:tr>
      <w:tr>
        <w:tc>
          <w:tcPr>
            <w:tcW w:type="dxa" w:w="2448"/>
            <w:shd w:val="clear" w:color="auto" w:fill="F2F6FA"/>
          </w:tcPr>
          <w:p>
            <w:pPr>
              <w:spacing w:after="0"/>
            </w:pPr>
            <w:r>
              <w:rPr>
                <w:rFonts w:ascii="Arial" w:hAnsi="Arial"/>
                <w:color w:val="444444"/>
                <w:sz w:val="20"/>
              </w:rPr>
              <w:t>E-Commerce Store</w:t>
            </w:r>
          </w:p>
        </w:tc>
        <w:tc>
          <w:tcPr>
            <w:tcW w:type="dxa" w:w="3600"/>
            <w:shd w:val="clear" w:color="auto" w:fill="F2F6FA"/>
          </w:tcPr>
          <w:p>
            <w:pPr>
              <w:spacing w:after="0"/>
            </w:pPr>
            <w:r>
              <w:rPr>
                <w:rFonts w:ascii="Arial" w:hAnsi="Arial"/>
                <w:color w:val="444444"/>
                <w:sz w:val="20"/>
              </w:rPr>
              <w:t>Products, cart, Stripe checkout, orders, admin panel</w:t>
            </w:r>
          </w:p>
        </w:tc>
        <w:tc>
          <w:tcPr>
            <w:tcW w:type="dxa" w:w="3312"/>
            <w:shd w:val="clear" w:color="auto" w:fill="F2F6FA"/>
          </w:tcPr>
          <w:p>
            <w:pPr>
              <w:spacing w:after="0"/>
            </w:pPr>
            <w:r>
              <w:rPr>
                <w:rFonts w:ascii="Arial" w:hAnsi="Arial"/>
                <w:color w:val="444444"/>
                <w:sz w:val="20"/>
              </w:rPr>
              <w:t>Extremely common client request — proves you can handle payments</w:t>
            </w:r>
          </w:p>
        </w:tc>
      </w:tr>
      <w:tr>
        <w:tc>
          <w:tcPr>
            <w:tcW w:type="dxa" w:w="2448"/>
            <w:shd w:val="clear" w:color="auto" w:fill="FFFFFF"/>
          </w:tcPr>
          <w:p>
            <w:pPr>
              <w:spacing w:after="0"/>
            </w:pPr>
            <w:r>
              <w:rPr>
                <w:rFonts w:ascii="Arial" w:hAnsi="Arial"/>
                <w:color w:val="444444"/>
                <w:sz w:val="20"/>
              </w:rPr>
              <w:t>REST API with Docs</w:t>
            </w:r>
          </w:p>
        </w:tc>
        <w:tc>
          <w:tcPr>
            <w:tcW w:type="dxa" w:w="3600"/>
            <w:shd w:val="clear" w:color="auto" w:fill="FFFFFF"/>
          </w:tcPr>
          <w:p>
            <w:pPr>
              <w:spacing w:after="0"/>
            </w:pPr>
            <w:r>
              <w:rPr>
                <w:rFonts w:ascii="Arial" w:hAnsi="Arial"/>
                <w:color w:val="444444"/>
                <w:sz w:val="20"/>
              </w:rPr>
              <w:t>A well-documented FastAPI/Express API with Swagger/OpenAPI</w:t>
            </w:r>
          </w:p>
        </w:tc>
        <w:tc>
          <w:tcPr>
            <w:tcW w:type="dxa" w:w="3312"/>
            <w:shd w:val="clear" w:color="auto" w:fill="FFFFFF"/>
          </w:tcPr>
          <w:p>
            <w:pPr>
              <w:spacing w:after="0"/>
            </w:pPr>
            <w:r>
              <w:rPr>
                <w:rFonts w:ascii="Arial" w:hAnsi="Arial"/>
                <w:color w:val="444444"/>
                <w:sz w:val="20"/>
              </w:rPr>
              <w:t>Shows backend depth — many devs skip documentation</w:t>
            </w:r>
          </w:p>
        </w:tc>
      </w:tr>
      <w:tr>
        <w:tc>
          <w:tcPr>
            <w:tcW w:type="dxa" w:w="2448"/>
            <w:shd w:val="clear" w:color="auto" w:fill="F2F6FA"/>
          </w:tcPr>
          <w:p>
            <w:pPr>
              <w:spacing w:after="0"/>
            </w:pPr>
            <w:r>
              <w:rPr>
                <w:rFonts w:ascii="Arial" w:hAnsi="Arial"/>
                <w:color w:val="444444"/>
                <w:sz w:val="20"/>
              </w:rPr>
              <w:t>Open Source Contribution</w:t>
            </w:r>
          </w:p>
        </w:tc>
        <w:tc>
          <w:tcPr>
            <w:tcW w:type="dxa" w:w="3600"/>
            <w:shd w:val="clear" w:color="auto" w:fill="F2F6FA"/>
          </w:tcPr>
          <w:p>
            <w:pPr>
              <w:spacing w:after="0"/>
            </w:pPr>
            <w:r>
              <w:rPr>
                <w:rFonts w:ascii="Arial" w:hAnsi="Arial"/>
                <w:color w:val="444444"/>
                <w:sz w:val="20"/>
              </w:rPr>
              <w:t>PR to a popular open source project</w:t>
            </w:r>
          </w:p>
        </w:tc>
        <w:tc>
          <w:tcPr>
            <w:tcW w:type="dxa" w:w="3312"/>
            <w:shd w:val="clear" w:color="auto" w:fill="F2F6FA"/>
          </w:tcPr>
          <w:p>
            <w:pPr>
              <w:spacing w:after="0"/>
            </w:pPr>
            <w:r>
              <w:rPr>
                <w:rFonts w:ascii="Arial" w:hAnsi="Arial"/>
                <w:color w:val="444444"/>
                <w:sz w:val="20"/>
              </w:rPr>
              <w:t>Shows collaboration, reading others' code, professional Git workflow</w:t>
            </w:r>
          </w:p>
        </w:tc>
      </w:tr>
    </w:tbl>
    <w:p>
      <w:pPr>
        <w:spacing w:after="80"/>
      </w:pPr>
    </w:p>
    <w:p>
      <w:pPr>
        <w:spacing w:before="200" w:after="40"/>
      </w:pPr>
      <w:r>
        <w:rPr>
          <w:rFonts w:ascii="Arial" w:hAnsi="Arial"/>
          <w:b/>
          <w:color w:val="1B3A6B"/>
          <w:sz w:val="24"/>
        </w:rPr>
        <w:t>Portfolio Website Must-Haves</w:t>
      </w:r>
    </w:p>
    <w:p>
      <w:pPr>
        <w:pStyle w:val="ListBullet"/>
        <w:spacing w:after="40"/>
        <w:ind w:left="360"/>
      </w:pPr>
      <w:r>
        <w:rPr>
          <w:rFonts w:ascii="Arial" w:hAnsi="Arial"/>
          <w:color w:val="444444"/>
          <w:sz w:val="22"/>
        </w:rPr>
        <w:t>About section: Who you are, your tech stack, what types of projects you build</w:t>
      </w:r>
    </w:p>
    <w:p>
      <w:pPr>
        <w:pStyle w:val="ListBullet"/>
        <w:spacing w:after="40"/>
        <w:ind w:left="360"/>
      </w:pPr>
      <w:r>
        <w:rPr>
          <w:rFonts w:ascii="Arial" w:hAnsi="Arial"/>
          <w:color w:val="444444"/>
          <w:sz w:val="22"/>
        </w:rPr>
        <w:t>Projects: 3-6 projects with live demo links AND GitHub repo links — no repos with no README</w:t>
      </w:r>
    </w:p>
    <w:p>
      <w:pPr>
        <w:pStyle w:val="ListBullet"/>
        <w:spacing w:after="40"/>
        <w:ind w:left="360"/>
      </w:pPr>
      <w:r>
        <w:rPr>
          <w:rFonts w:ascii="Arial" w:hAnsi="Arial"/>
          <w:color w:val="444444"/>
          <w:sz w:val="22"/>
        </w:rPr>
        <w:t>Tech stack shown on each project: Don't make them guess what you used</w:t>
      </w:r>
    </w:p>
    <w:p>
      <w:pPr>
        <w:pStyle w:val="ListBullet"/>
        <w:spacing w:after="40"/>
        <w:ind w:left="360"/>
      </w:pPr>
      <w:r>
        <w:rPr>
          <w:rFonts w:ascii="Arial" w:hAnsi="Arial"/>
          <w:color w:val="444444"/>
          <w:sz w:val="22"/>
        </w:rPr>
        <w:t>Contact form or email: Make it easy to reach you</w:t>
      </w:r>
    </w:p>
    <w:p>
      <w:pPr>
        <w:pStyle w:val="ListBullet"/>
        <w:spacing w:after="40"/>
        <w:ind w:left="360"/>
      </w:pPr>
      <w:r>
        <w:rPr>
          <w:rFonts w:ascii="Arial" w:hAnsi="Arial"/>
          <w:color w:val="444444"/>
          <w:sz w:val="22"/>
        </w:rPr>
        <w:t>Blog (optional but powerful): Writing about what you learn shows communication skills</w:t>
      </w:r>
    </w:p>
    <w:p>
      <w:pPr>
        <w:spacing w:before="200" w:after="40"/>
      </w:pPr>
      <w:r>
        <w:rPr>
          <w:rFonts w:ascii="Arial" w:hAnsi="Arial"/>
          <w:b/>
          <w:color w:val="1B3A6B"/>
          <w:sz w:val="24"/>
        </w:rPr>
        <w:t>README Files — Your Silent Sales Pitch</w:t>
      </w:r>
    </w:p>
    <w:p>
      <w:pPr>
        <w:spacing w:after="80"/>
      </w:pPr>
      <w:r>
        <w:rPr>
          <w:rFonts w:ascii="Arial" w:hAnsi="Arial"/>
          <w:color w:val="444444"/>
          <w:sz w:val="22"/>
        </w:rPr>
        <w:t>Every project on GitHub needs a professional README with:</w:t>
      </w:r>
    </w:p>
    <w:p>
      <w:pPr>
        <w:pStyle w:val="ListBullet"/>
        <w:spacing w:after="40"/>
        <w:ind w:left="360"/>
      </w:pPr>
      <w:r>
        <w:rPr>
          <w:rFonts w:ascii="Arial" w:hAnsi="Arial"/>
          <w:color w:val="444444"/>
          <w:sz w:val="22"/>
        </w:rPr>
        <w:t>What the project does (one sentence)</w:t>
      </w:r>
    </w:p>
    <w:p>
      <w:pPr>
        <w:pStyle w:val="ListBullet"/>
        <w:spacing w:after="40"/>
        <w:ind w:left="360"/>
      </w:pPr>
      <w:r>
        <w:rPr>
          <w:rFonts w:ascii="Arial" w:hAnsi="Arial"/>
          <w:color w:val="444444"/>
          <w:sz w:val="22"/>
        </w:rPr>
        <w:t>Tech stack badges</w:t>
      </w:r>
    </w:p>
    <w:p>
      <w:pPr>
        <w:pStyle w:val="ListBullet"/>
        <w:spacing w:after="40"/>
        <w:ind w:left="360"/>
      </w:pPr>
      <w:r>
        <w:rPr>
          <w:rFonts w:ascii="Arial" w:hAnsi="Arial"/>
          <w:color w:val="444444"/>
          <w:sz w:val="22"/>
        </w:rPr>
        <w:t>Screenshots or a GIF of it working</w:t>
      </w:r>
    </w:p>
    <w:p>
      <w:pPr>
        <w:pStyle w:val="ListBullet"/>
        <w:spacing w:after="40"/>
        <w:ind w:left="360"/>
      </w:pPr>
      <w:r>
        <w:rPr>
          <w:rFonts w:ascii="Arial" w:hAnsi="Arial"/>
          <w:color w:val="444444"/>
          <w:sz w:val="22"/>
        </w:rPr>
        <w:t>Installation and setup instructions</w:t>
      </w:r>
    </w:p>
    <w:p>
      <w:pPr>
        <w:pStyle w:val="ListBullet"/>
        <w:spacing w:after="40"/>
        <w:ind w:left="360"/>
      </w:pPr>
      <w:r>
        <w:rPr>
          <w:rFonts w:ascii="Arial" w:hAnsi="Arial"/>
          <w:color w:val="444444"/>
          <w:sz w:val="22"/>
        </w:rPr>
        <w:t>Features list</w:t>
      </w:r>
    </w:p>
    <w:p>
      <w:pPr>
        <w:pStyle w:val="ListBullet"/>
        <w:spacing w:after="40"/>
        <w:ind w:left="360"/>
      </w:pPr>
      <w:r>
        <w:rPr>
          <w:rFonts w:ascii="Arial" w:hAnsi="Arial"/>
          <w:color w:val="444444"/>
          <w:sz w:val="22"/>
        </w:rPr>
        <w:t>Link to live demo</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Use shields.io for badges and GitHub README templates. A professional README can triple the number of people who actually look at your project.</w:t>
      </w:r>
    </w:p>
    <w:p>
      <w:pPr>
        <w:keepNext/>
        <w:spacing w:before="280" w:after="80"/>
      </w:pPr>
      <w:r>
        <w:rPr>
          <w:rFonts w:ascii="Arial" w:hAnsi="Arial"/>
          <w:b/>
          <w:color w:val="00878A"/>
          <w:sz w:val="28"/>
        </w:rPr>
        <w:t>15.2 CV / Resume Best Practices</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1B3A6B"/>
          </w:tcPr>
          <w:p>
            <w:pPr>
              <w:spacing w:after="0"/>
            </w:pPr>
            <w:r>
              <w:rPr>
                <w:rFonts w:ascii="Arial" w:hAnsi="Arial"/>
                <w:b/>
                <w:color w:val="FFFFFF"/>
                <w:sz w:val="20"/>
              </w:rPr>
              <w:t>Section</w:t>
            </w:r>
          </w:p>
        </w:tc>
        <w:tc>
          <w:tcPr>
            <w:tcW w:type="dxa" w:w="3600"/>
            <w:shd w:val="clear" w:color="auto" w:fill="1B3A6B"/>
          </w:tcPr>
          <w:p>
            <w:pPr>
              <w:spacing w:after="0"/>
            </w:pPr>
            <w:r>
              <w:rPr>
                <w:rFonts w:ascii="Arial" w:hAnsi="Arial"/>
                <w:b/>
                <w:color w:val="FFFFFF"/>
                <w:sz w:val="20"/>
              </w:rPr>
              <w:t>What to Include</w:t>
            </w:r>
          </w:p>
        </w:tc>
        <w:tc>
          <w:tcPr>
            <w:tcW w:type="dxa" w:w="3888"/>
            <w:shd w:val="clear" w:color="auto" w:fill="1B3A6B"/>
          </w:tcPr>
          <w:p>
            <w:pPr>
              <w:spacing w:after="0"/>
            </w:pPr>
            <w:r>
              <w:rPr>
                <w:rFonts w:ascii="Arial" w:hAnsi="Arial"/>
                <w:b/>
                <w:color w:val="FFFFFF"/>
                <w:sz w:val="20"/>
              </w:rPr>
              <w:t>Common Mistakes</w:t>
            </w:r>
          </w:p>
        </w:tc>
      </w:tr>
      <w:tr>
        <w:tc>
          <w:tcPr>
            <w:tcW w:type="dxa" w:w="1872"/>
            <w:shd w:val="clear" w:color="auto" w:fill="F2F6FA"/>
          </w:tcPr>
          <w:p>
            <w:pPr>
              <w:spacing w:after="0"/>
            </w:pPr>
            <w:r>
              <w:rPr>
                <w:rFonts w:ascii="Arial" w:hAnsi="Arial"/>
                <w:color w:val="444444"/>
                <w:sz w:val="20"/>
              </w:rPr>
              <w:t>Header</w:t>
            </w:r>
          </w:p>
        </w:tc>
        <w:tc>
          <w:tcPr>
            <w:tcW w:type="dxa" w:w="3600"/>
            <w:shd w:val="clear" w:color="auto" w:fill="F2F6FA"/>
          </w:tcPr>
          <w:p>
            <w:pPr>
              <w:spacing w:after="0"/>
            </w:pPr>
            <w:r>
              <w:rPr>
                <w:rFonts w:ascii="Arial" w:hAnsi="Arial"/>
                <w:color w:val="444444"/>
                <w:sz w:val="20"/>
              </w:rPr>
              <w:t>Name, email, GitHub, LinkedIn, portfolio URL</w:t>
            </w:r>
          </w:p>
        </w:tc>
        <w:tc>
          <w:tcPr>
            <w:tcW w:type="dxa" w:w="3888"/>
            <w:shd w:val="clear" w:color="auto" w:fill="F2F6FA"/>
          </w:tcPr>
          <w:p>
            <w:pPr>
              <w:spacing w:after="0"/>
            </w:pPr>
            <w:r>
              <w:rPr>
                <w:rFonts w:ascii="Arial" w:hAnsi="Arial"/>
                <w:color w:val="444444"/>
                <w:sz w:val="20"/>
              </w:rPr>
              <w:t>Including photo (in some countries), full address, date of birth</w:t>
            </w:r>
          </w:p>
        </w:tc>
      </w:tr>
      <w:tr>
        <w:tc>
          <w:tcPr>
            <w:tcW w:type="dxa" w:w="1872"/>
            <w:shd w:val="clear" w:color="auto" w:fill="FFFFFF"/>
          </w:tcPr>
          <w:p>
            <w:pPr>
              <w:spacing w:after="0"/>
            </w:pPr>
            <w:r>
              <w:rPr>
                <w:rFonts w:ascii="Arial" w:hAnsi="Arial"/>
                <w:color w:val="444444"/>
                <w:sz w:val="20"/>
              </w:rPr>
              <w:t>Summary</w:t>
            </w:r>
          </w:p>
        </w:tc>
        <w:tc>
          <w:tcPr>
            <w:tcW w:type="dxa" w:w="3600"/>
            <w:shd w:val="clear" w:color="auto" w:fill="FFFFFF"/>
          </w:tcPr>
          <w:p>
            <w:pPr>
              <w:spacing w:after="0"/>
            </w:pPr>
            <w:r>
              <w:rPr>
                <w:rFonts w:ascii="Arial" w:hAnsi="Arial"/>
                <w:color w:val="444444"/>
                <w:sz w:val="20"/>
              </w:rPr>
              <w:t>2-3 sentences: your stack, experience level, what you're looking for</w:t>
            </w:r>
          </w:p>
        </w:tc>
        <w:tc>
          <w:tcPr>
            <w:tcW w:type="dxa" w:w="3888"/>
            <w:shd w:val="clear" w:color="auto" w:fill="FFFFFF"/>
          </w:tcPr>
          <w:p>
            <w:pPr>
              <w:spacing w:after="0"/>
            </w:pPr>
            <w:r>
              <w:rPr>
                <w:rFonts w:ascii="Arial" w:hAnsi="Arial"/>
                <w:color w:val="444444"/>
                <w:sz w:val="20"/>
              </w:rPr>
              <w:t>Too generic: 'passionate developer looking for opportunities'</w:t>
            </w:r>
          </w:p>
        </w:tc>
      </w:tr>
      <w:tr>
        <w:tc>
          <w:tcPr>
            <w:tcW w:type="dxa" w:w="1872"/>
            <w:shd w:val="clear" w:color="auto" w:fill="F2F6FA"/>
          </w:tcPr>
          <w:p>
            <w:pPr>
              <w:spacing w:after="0"/>
            </w:pPr>
            <w:r>
              <w:rPr>
                <w:rFonts w:ascii="Arial" w:hAnsi="Arial"/>
                <w:color w:val="444444"/>
                <w:sz w:val="20"/>
              </w:rPr>
              <w:t>Skills</w:t>
            </w:r>
          </w:p>
        </w:tc>
        <w:tc>
          <w:tcPr>
            <w:tcW w:type="dxa" w:w="3600"/>
            <w:shd w:val="clear" w:color="auto" w:fill="F2F6FA"/>
          </w:tcPr>
          <w:p>
            <w:pPr>
              <w:spacing w:after="0"/>
            </w:pPr>
            <w:r>
              <w:rPr>
                <w:rFonts w:ascii="Arial" w:hAnsi="Arial"/>
                <w:color w:val="444444"/>
                <w:sz w:val="20"/>
              </w:rPr>
              <w:t>Group by category: Languages, Frameworks, Databases, Cloud, Tools</w:t>
            </w:r>
          </w:p>
        </w:tc>
        <w:tc>
          <w:tcPr>
            <w:tcW w:type="dxa" w:w="3888"/>
            <w:shd w:val="clear" w:color="auto" w:fill="F2F6FA"/>
          </w:tcPr>
          <w:p>
            <w:pPr>
              <w:spacing w:after="0"/>
            </w:pPr>
            <w:r>
              <w:rPr>
                <w:rFonts w:ascii="Arial" w:hAnsi="Arial"/>
                <w:color w:val="444444"/>
                <w:sz w:val="20"/>
              </w:rPr>
              <w:t>Listing 50 skills you barely know — stick to what you can interview on</w:t>
            </w:r>
          </w:p>
        </w:tc>
      </w:tr>
      <w:tr>
        <w:tc>
          <w:tcPr>
            <w:tcW w:type="dxa" w:w="1872"/>
            <w:shd w:val="clear" w:color="auto" w:fill="FFFFFF"/>
          </w:tcPr>
          <w:p>
            <w:pPr>
              <w:spacing w:after="0"/>
            </w:pPr>
            <w:r>
              <w:rPr>
                <w:rFonts w:ascii="Arial" w:hAnsi="Arial"/>
                <w:color w:val="444444"/>
                <w:sz w:val="20"/>
              </w:rPr>
              <w:t>Projects</w:t>
            </w:r>
          </w:p>
        </w:tc>
        <w:tc>
          <w:tcPr>
            <w:tcW w:type="dxa" w:w="3600"/>
            <w:shd w:val="clear" w:color="auto" w:fill="FFFFFF"/>
          </w:tcPr>
          <w:p>
            <w:pPr>
              <w:spacing w:after="0"/>
            </w:pPr>
            <w:r>
              <w:rPr>
                <w:rFonts w:ascii="Arial" w:hAnsi="Arial"/>
                <w:color w:val="444444"/>
                <w:sz w:val="20"/>
              </w:rPr>
              <w:t>Project name, tech stack, 2-3 bullet points on what YOU did and metrics</w:t>
            </w:r>
          </w:p>
        </w:tc>
        <w:tc>
          <w:tcPr>
            <w:tcW w:type="dxa" w:w="3888"/>
            <w:shd w:val="clear" w:color="auto" w:fill="FFFFFF"/>
          </w:tcPr>
          <w:p>
            <w:pPr>
              <w:spacing w:after="0"/>
            </w:pPr>
            <w:r>
              <w:rPr>
                <w:rFonts w:ascii="Arial" w:hAnsi="Arial"/>
                <w:color w:val="444444"/>
                <w:sz w:val="20"/>
              </w:rPr>
              <w:t>Just listing the project name with no context</w:t>
            </w:r>
          </w:p>
        </w:tc>
      </w:tr>
      <w:tr>
        <w:tc>
          <w:tcPr>
            <w:tcW w:type="dxa" w:w="1872"/>
            <w:shd w:val="clear" w:color="auto" w:fill="F2F6FA"/>
          </w:tcPr>
          <w:p>
            <w:pPr>
              <w:spacing w:after="0"/>
            </w:pPr>
            <w:r>
              <w:rPr>
                <w:rFonts w:ascii="Arial" w:hAnsi="Arial"/>
                <w:color w:val="444444"/>
                <w:sz w:val="20"/>
              </w:rPr>
              <w:t>Experience</w:t>
            </w:r>
          </w:p>
        </w:tc>
        <w:tc>
          <w:tcPr>
            <w:tcW w:type="dxa" w:w="3600"/>
            <w:shd w:val="clear" w:color="auto" w:fill="F2F6FA"/>
          </w:tcPr>
          <w:p>
            <w:pPr>
              <w:spacing w:after="0"/>
            </w:pPr>
            <w:r>
              <w:rPr>
                <w:rFonts w:ascii="Arial" w:hAnsi="Arial"/>
                <w:color w:val="444444"/>
                <w:sz w:val="20"/>
              </w:rPr>
              <w:t>Internship: company, role, dates, 3-5 bullet points with impact metrics</w:t>
            </w:r>
          </w:p>
        </w:tc>
        <w:tc>
          <w:tcPr>
            <w:tcW w:type="dxa" w:w="3888"/>
            <w:shd w:val="clear" w:color="auto" w:fill="F2F6FA"/>
          </w:tcPr>
          <w:p>
            <w:pPr>
              <w:spacing w:after="0"/>
            </w:pPr>
            <w:r>
              <w:rPr>
                <w:rFonts w:ascii="Arial" w:hAnsi="Arial"/>
                <w:color w:val="444444"/>
                <w:sz w:val="20"/>
              </w:rPr>
              <w:t>Only job duties — include what you achieved</w:t>
            </w:r>
          </w:p>
        </w:tc>
      </w:tr>
      <w:tr>
        <w:tc>
          <w:tcPr>
            <w:tcW w:type="dxa" w:w="1872"/>
            <w:shd w:val="clear" w:color="auto" w:fill="FFFFFF"/>
          </w:tcPr>
          <w:p>
            <w:pPr>
              <w:spacing w:after="0"/>
            </w:pPr>
            <w:r>
              <w:rPr>
                <w:rFonts w:ascii="Arial" w:hAnsi="Arial"/>
                <w:color w:val="444444"/>
                <w:sz w:val="20"/>
              </w:rPr>
              <w:t>Education</w:t>
            </w:r>
          </w:p>
        </w:tc>
        <w:tc>
          <w:tcPr>
            <w:tcW w:type="dxa" w:w="3600"/>
            <w:shd w:val="clear" w:color="auto" w:fill="FFFFFF"/>
          </w:tcPr>
          <w:p>
            <w:pPr>
              <w:spacing w:after="0"/>
            </w:pPr>
            <w:r>
              <w:rPr>
                <w:rFonts w:ascii="Arial" w:hAnsi="Arial"/>
                <w:color w:val="444444"/>
                <w:sz w:val="20"/>
              </w:rPr>
              <w:t>Degree, institution, graduation year — no grades unless excellent</w:t>
            </w:r>
          </w:p>
        </w:tc>
        <w:tc>
          <w:tcPr>
            <w:tcW w:type="dxa" w:w="3888"/>
            <w:shd w:val="clear" w:color="auto" w:fill="FFFFFF"/>
          </w:tcPr>
          <w:p>
            <w:pPr>
              <w:spacing w:after="0"/>
            </w:pPr>
            <w:r>
              <w:rPr>
                <w:rFonts w:ascii="Arial" w:hAnsi="Arial"/>
                <w:color w:val="444444"/>
                <w:sz w:val="20"/>
              </w:rPr>
              <w:t>Listing every course you took</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Use the XYZ formula for bullet points: Accomplished [X] as measured by [Y], by doing [Z]. Example: 'Reduced page load time by 40% by implementing code splitting and image optimisation, improving Lighthouse score from 60 to 95.'</w:t>
      </w:r>
    </w:p>
    <w:p>
      <w:pPr>
        <w:keepNext/>
        <w:spacing w:before="280" w:after="80"/>
      </w:pPr>
      <w:r>
        <w:rPr>
          <w:rFonts w:ascii="Arial" w:hAnsi="Arial"/>
          <w:b/>
          <w:color w:val="00878A"/>
          <w:sz w:val="28"/>
        </w:rPr>
        <w:t>15.3 The Job Search Strategy</w:t>
      </w:r>
    </w:p>
    <w:p>
      <w:pPr>
        <w:spacing w:before="200" w:after="40"/>
      </w:pPr>
      <w:r>
        <w:rPr>
          <w:rFonts w:ascii="Arial" w:hAnsi="Arial"/>
          <w:b/>
          <w:color w:val="1B3A6B"/>
          <w:sz w:val="24"/>
        </w:rPr>
        <w:t>Where to Apply</w:t>
      </w:r>
    </w:p>
    <w:p>
      <w:pPr>
        <w:pStyle w:val="ListBullet"/>
        <w:spacing w:after="40"/>
        <w:ind w:left="360"/>
      </w:pPr>
      <w:r>
        <w:rPr>
          <w:rFonts w:ascii="Arial" w:hAnsi="Arial"/>
          <w:color w:val="444444"/>
          <w:sz w:val="22"/>
        </w:rPr>
        <w:t>LinkedIn: Most professional roles, company pages, Easy Apply — volume play</w:t>
      </w:r>
    </w:p>
    <w:p>
      <w:pPr>
        <w:pStyle w:val="ListBullet"/>
        <w:spacing w:after="40"/>
        <w:ind w:left="360"/>
      </w:pPr>
      <w:r>
        <w:rPr>
          <w:rFonts w:ascii="Arial" w:hAnsi="Arial"/>
          <w:color w:val="444444"/>
          <w:sz w:val="22"/>
        </w:rPr>
        <w:t>Indeed: Wide variety of roles, including small companies not on LinkedIn</w:t>
      </w:r>
    </w:p>
    <w:p>
      <w:pPr>
        <w:pStyle w:val="ListBullet"/>
        <w:spacing w:after="40"/>
        <w:ind w:left="360"/>
      </w:pPr>
      <w:r>
        <w:rPr>
          <w:rFonts w:ascii="Arial" w:hAnsi="Arial"/>
          <w:color w:val="444444"/>
          <w:sz w:val="22"/>
        </w:rPr>
        <w:t>Glassdoor: Apply and also read company reviews before interviewing</w:t>
      </w:r>
    </w:p>
    <w:p>
      <w:pPr>
        <w:pStyle w:val="ListBullet"/>
        <w:spacing w:after="40"/>
        <w:ind w:left="360"/>
      </w:pPr>
      <w:r>
        <w:rPr>
          <w:rFonts w:ascii="Arial" w:hAnsi="Arial"/>
          <w:color w:val="444444"/>
          <w:sz w:val="22"/>
        </w:rPr>
        <w:t>AngelList (Wellfound): Startups — often more flexible on experience requirements</w:t>
      </w:r>
    </w:p>
    <w:p>
      <w:pPr>
        <w:pStyle w:val="ListBullet"/>
        <w:spacing w:after="40"/>
        <w:ind w:left="360"/>
      </w:pPr>
      <w:r>
        <w:rPr>
          <w:rFonts w:ascii="Arial" w:hAnsi="Arial"/>
          <w:color w:val="444444"/>
          <w:sz w:val="22"/>
        </w:rPr>
        <w:t>Stack Overflow Jobs: Developer-specific, often quality roles</w:t>
      </w:r>
    </w:p>
    <w:p>
      <w:pPr>
        <w:pStyle w:val="ListBullet"/>
        <w:spacing w:after="40"/>
        <w:ind w:left="360"/>
      </w:pPr>
      <w:r>
        <w:rPr>
          <w:rFonts w:ascii="Arial" w:hAnsi="Arial"/>
          <w:color w:val="444444"/>
          <w:sz w:val="22"/>
        </w:rPr>
        <w:t>Remote.co / We Work Remotely / Remote OK: Remote roles globally</w:t>
      </w:r>
    </w:p>
    <w:p>
      <w:pPr>
        <w:pStyle w:val="ListBullet"/>
        <w:spacing w:after="40"/>
        <w:ind w:left="360"/>
      </w:pPr>
      <w:r>
        <w:rPr>
          <w:rFonts w:ascii="Arial" w:hAnsi="Arial"/>
          <w:color w:val="444444"/>
          <w:sz w:val="22"/>
        </w:rPr>
        <w:t>Local tech meetups: In-person networking — underused but effective</w:t>
      </w:r>
    </w:p>
    <w:p>
      <w:pPr>
        <w:pStyle w:val="ListBullet"/>
        <w:spacing w:after="40"/>
        <w:ind w:left="360"/>
      </w:pPr>
      <w:r>
        <w:rPr>
          <w:rFonts w:ascii="Arial" w:hAnsi="Arial"/>
          <w:color w:val="444444"/>
          <w:sz w:val="22"/>
        </w:rPr>
        <w:t>Cold outreach: Find developers at companies you like on LinkedIn and message them</w:t>
      </w:r>
    </w:p>
    <w:p>
      <w:pPr>
        <w:spacing w:before="200" w:after="40"/>
      </w:pPr>
      <w:r>
        <w:rPr>
          <w:rFonts w:ascii="Arial" w:hAnsi="Arial"/>
          <w:b/>
          <w:color w:val="1B3A6B"/>
          <w:sz w:val="24"/>
        </w:rPr>
        <w:t>The Application Strategy for Getting Your First Role</w:t>
      </w:r>
    </w:p>
    <w:p>
      <w:pPr>
        <w:pStyle w:val="ListBullet"/>
        <w:spacing w:after="40"/>
        <w:ind w:left="360"/>
      </w:pPr>
      <w:r>
        <w:rPr>
          <w:rFonts w:ascii="Arial" w:hAnsi="Arial"/>
          <w:color w:val="444444"/>
          <w:sz w:val="22"/>
        </w:rPr>
        <w:t>Apply to 10-15 jobs per week — not 2-3. Volume matters when you are new.</w:t>
      </w:r>
    </w:p>
    <w:p>
      <w:pPr>
        <w:pStyle w:val="ListBullet"/>
        <w:spacing w:after="40"/>
        <w:ind w:left="360"/>
      </w:pPr>
      <w:r>
        <w:rPr>
          <w:rFonts w:ascii="Arial" w:hAnsi="Arial"/>
          <w:color w:val="444444"/>
          <w:sz w:val="22"/>
        </w:rPr>
        <w:t>Tailor your CV for each role — match their keywords exactly.</w:t>
      </w:r>
    </w:p>
    <w:p>
      <w:pPr>
        <w:pStyle w:val="ListBullet"/>
        <w:spacing w:after="40"/>
        <w:ind w:left="360"/>
      </w:pPr>
      <w:r>
        <w:rPr>
          <w:rFonts w:ascii="Arial" w:hAnsi="Arial"/>
          <w:color w:val="444444"/>
          <w:sz w:val="22"/>
        </w:rPr>
        <w:t>Apply within 24 hours of a posting — early applicants have higher success rates.</w:t>
      </w:r>
    </w:p>
    <w:p>
      <w:pPr>
        <w:pStyle w:val="ListBullet"/>
        <w:spacing w:after="40"/>
        <w:ind w:left="360"/>
      </w:pPr>
      <w:r>
        <w:rPr>
          <w:rFonts w:ascii="Arial" w:hAnsi="Arial"/>
          <w:color w:val="444444"/>
          <w:sz w:val="22"/>
        </w:rPr>
        <w:t>Follow up: If no response after 1 week, a polite follow-up email is professional, not pushy.</w:t>
      </w:r>
    </w:p>
    <w:p>
      <w:pPr>
        <w:pStyle w:val="ListBullet"/>
        <w:spacing w:after="40"/>
        <w:ind w:left="360"/>
      </w:pPr>
      <w:r>
        <w:rPr>
          <w:rFonts w:ascii="Arial" w:hAnsi="Arial"/>
          <w:color w:val="444444"/>
          <w:sz w:val="22"/>
        </w:rPr>
        <w:t>Track everything: Use a spreadsheet — company, role, date applied, status, next step.</w:t>
      </w:r>
    </w:p>
    <w:p>
      <w:pPr>
        <w:spacing w:before="200" w:after="40"/>
      </w:pPr>
      <w:r>
        <w:rPr>
          <w:rFonts w:ascii="Arial" w:hAnsi="Arial"/>
          <w:b/>
          <w:color w:val="1B3A6B"/>
          <w:sz w:val="24"/>
        </w:rPr>
        <w:t>Interview Process — What to Expect</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B3A6B"/>
          </w:tcPr>
          <w:p>
            <w:pPr>
              <w:spacing w:after="0"/>
            </w:pPr>
            <w:r>
              <w:rPr>
                <w:rFonts w:ascii="Arial" w:hAnsi="Arial"/>
                <w:b/>
                <w:color w:val="FFFFFF"/>
                <w:sz w:val="20"/>
              </w:rPr>
              <w:t>Stage</w:t>
            </w:r>
          </w:p>
        </w:tc>
        <w:tc>
          <w:tcPr>
            <w:tcW w:type="dxa" w:w="2880"/>
            <w:shd w:val="clear" w:color="auto" w:fill="1B3A6B"/>
          </w:tcPr>
          <w:p>
            <w:pPr>
              <w:spacing w:after="0"/>
            </w:pPr>
            <w:r>
              <w:rPr>
                <w:rFonts w:ascii="Arial" w:hAnsi="Arial"/>
                <w:b/>
                <w:color w:val="FFFFFF"/>
                <w:sz w:val="20"/>
              </w:rPr>
              <w:t>What Happens</w:t>
            </w:r>
          </w:p>
        </w:tc>
        <w:tc>
          <w:tcPr>
            <w:tcW w:type="dxa" w:w="4320"/>
            <w:shd w:val="clear" w:color="auto" w:fill="1B3A6B"/>
          </w:tcPr>
          <w:p>
            <w:pPr>
              <w:spacing w:after="0"/>
            </w:pPr>
            <w:r>
              <w:rPr>
                <w:rFonts w:ascii="Arial" w:hAnsi="Arial"/>
                <w:b/>
                <w:color w:val="FFFFFF"/>
                <w:sz w:val="20"/>
              </w:rPr>
              <w:t>How to Prepare</w:t>
            </w:r>
          </w:p>
        </w:tc>
      </w:tr>
      <w:tr>
        <w:tc>
          <w:tcPr>
            <w:tcW w:type="dxa" w:w="2304"/>
            <w:shd w:val="clear" w:color="auto" w:fill="F2F6FA"/>
          </w:tcPr>
          <w:p>
            <w:pPr>
              <w:spacing w:after="0"/>
            </w:pPr>
            <w:r>
              <w:rPr>
                <w:rFonts w:ascii="Arial" w:hAnsi="Arial"/>
                <w:color w:val="444444"/>
                <w:sz w:val="20"/>
              </w:rPr>
              <w:t>Application screening</w:t>
            </w:r>
          </w:p>
        </w:tc>
        <w:tc>
          <w:tcPr>
            <w:tcW w:type="dxa" w:w="2880"/>
            <w:shd w:val="clear" w:color="auto" w:fill="F2F6FA"/>
          </w:tcPr>
          <w:p>
            <w:pPr>
              <w:spacing w:after="0"/>
            </w:pPr>
            <w:r>
              <w:rPr>
                <w:rFonts w:ascii="Arial" w:hAnsi="Arial"/>
                <w:color w:val="444444"/>
                <w:sz w:val="20"/>
              </w:rPr>
              <w:t>HR reviews CV keywords</w:t>
            </w:r>
          </w:p>
        </w:tc>
        <w:tc>
          <w:tcPr>
            <w:tcW w:type="dxa" w:w="4320"/>
            <w:shd w:val="clear" w:color="auto" w:fill="F2F6FA"/>
          </w:tcPr>
          <w:p>
            <w:pPr>
              <w:spacing w:after="0"/>
            </w:pPr>
            <w:r>
              <w:rPr>
                <w:rFonts w:ascii="Arial" w:hAnsi="Arial"/>
                <w:color w:val="444444"/>
                <w:sz w:val="20"/>
              </w:rPr>
              <w:t>Match job description keywords in your CV</w:t>
            </w:r>
          </w:p>
        </w:tc>
      </w:tr>
      <w:tr>
        <w:tc>
          <w:tcPr>
            <w:tcW w:type="dxa" w:w="2304"/>
            <w:shd w:val="clear" w:color="auto" w:fill="FFFFFF"/>
          </w:tcPr>
          <w:p>
            <w:pPr>
              <w:spacing w:after="0"/>
            </w:pPr>
            <w:r>
              <w:rPr>
                <w:rFonts w:ascii="Arial" w:hAnsi="Arial"/>
                <w:color w:val="444444"/>
                <w:sz w:val="20"/>
              </w:rPr>
              <w:t>HR phone screen</w:t>
            </w:r>
          </w:p>
        </w:tc>
        <w:tc>
          <w:tcPr>
            <w:tcW w:type="dxa" w:w="2880"/>
            <w:shd w:val="clear" w:color="auto" w:fill="FFFFFF"/>
          </w:tcPr>
          <w:p>
            <w:pPr>
              <w:spacing w:after="0"/>
            </w:pPr>
            <w:r>
              <w:rPr>
                <w:rFonts w:ascii="Arial" w:hAnsi="Arial"/>
                <w:color w:val="444444"/>
                <w:sz w:val="20"/>
              </w:rPr>
              <w:t>15-30 min culture fit, availability, salary</w:t>
            </w:r>
          </w:p>
        </w:tc>
        <w:tc>
          <w:tcPr>
            <w:tcW w:type="dxa" w:w="4320"/>
            <w:shd w:val="clear" w:color="auto" w:fill="FFFFFF"/>
          </w:tcPr>
          <w:p>
            <w:pPr>
              <w:spacing w:after="0"/>
            </w:pPr>
            <w:r>
              <w:rPr>
                <w:rFonts w:ascii="Arial" w:hAnsi="Arial"/>
                <w:color w:val="444444"/>
                <w:sz w:val="20"/>
              </w:rPr>
              <w:t>Research company, know your numbers</w:t>
            </w:r>
          </w:p>
        </w:tc>
      </w:tr>
      <w:tr>
        <w:tc>
          <w:tcPr>
            <w:tcW w:type="dxa" w:w="2304"/>
            <w:shd w:val="clear" w:color="auto" w:fill="F2F6FA"/>
          </w:tcPr>
          <w:p>
            <w:pPr>
              <w:spacing w:after="0"/>
            </w:pPr>
            <w:r>
              <w:rPr>
                <w:rFonts w:ascii="Arial" w:hAnsi="Arial"/>
                <w:color w:val="444444"/>
                <w:sz w:val="20"/>
              </w:rPr>
              <w:t>Technical assessment</w:t>
            </w:r>
          </w:p>
        </w:tc>
        <w:tc>
          <w:tcPr>
            <w:tcW w:type="dxa" w:w="2880"/>
            <w:shd w:val="clear" w:color="auto" w:fill="F2F6FA"/>
          </w:tcPr>
          <w:p>
            <w:pPr>
              <w:spacing w:after="0"/>
            </w:pPr>
            <w:r>
              <w:rPr>
                <w:rFonts w:ascii="Arial" w:hAnsi="Arial"/>
                <w:color w:val="444444"/>
                <w:sz w:val="20"/>
              </w:rPr>
              <w:t>Take-home project or LeetCode-style test</w:t>
            </w:r>
          </w:p>
        </w:tc>
        <w:tc>
          <w:tcPr>
            <w:tcW w:type="dxa" w:w="4320"/>
            <w:shd w:val="clear" w:color="auto" w:fill="F2F6FA"/>
          </w:tcPr>
          <w:p>
            <w:pPr>
              <w:spacing w:after="0"/>
            </w:pPr>
            <w:r>
              <w:rPr>
                <w:rFonts w:ascii="Arial" w:hAnsi="Arial"/>
                <w:color w:val="444444"/>
                <w:sz w:val="20"/>
              </w:rPr>
              <w:t>Practice on LeetCode, build a demo project quickly</w:t>
            </w:r>
          </w:p>
        </w:tc>
      </w:tr>
      <w:tr>
        <w:tc>
          <w:tcPr>
            <w:tcW w:type="dxa" w:w="2304"/>
            <w:shd w:val="clear" w:color="auto" w:fill="FFFFFF"/>
          </w:tcPr>
          <w:p>
            <w:pPr>
              <w:spacing w:after="0"/>
            </w:pPr>
            <w:r>
              <w:rPr>
                <w:rFonts w:ascii="Arial" w:hAnsi="Arial"/>
                <w:color w:val="444444"/>
                <w:sz w:val="20"/>
              </w:rPr>
              <w:t>Technical interview</w:t>
            </w:r>
          </w:p>
        </w:tc>
        <w:tc>
          <w:tcPr>
            <w:tcW w:type="dxa" w:w="2880"/>
            <w:shd w:val="clear" w:color="auto" w:fill="FFFFFF"/>
          </w:tcPr>
          <w:p>
            <w:pPr>
              <w:spacing w:after="0"/>
            </w:pPr>
            <w:r>
              <w:rPr>
                <w:rFonts w:ascii="Arial" w:hAnsi="Arial"/>
                <w:color w:val="444444"/>
                <w:sz w:val="20"/>
              </w:rPr>
              <w:t>Live coding + system design + technical Q&amp;A</w:t>
            </w:r>
          </w:p>
        </w:tc>
        <w:tc>
          <w:tcPr>
            <w:tcW w:type="dxa" w:w="4320"/>
            <w:shd w:val="clear" w:color="auto" w:fill="FFFFFF"/>
          </w:tcPr>
          <w:p>
            <w:pPr>
              <w:spacing w:after="0"/>
            </w:pPr>
            <w:r>
              <w:rPr>
                <w:rFonts w:ascii="Arial" w:hAnsi="Arial"/>
                <w:color w:val="444444"/>
                <w:sz w:val="20"/>
              </w:rPr>
              <w:t>LeetCode 150, system design study, CS fundamentals</w:t>
            </w:r>
          </w:p>
        </w:tc>
      </w:tr>
      <w:tr>
        <w:tc>
          <w:tcPr>
            <w:tcW w:type="dxa" w:w="2304"/>
            <w:shd w:val="clear" w:color="auto" w:fill="F2F6FA"/>
          </w:tcPr>
          <w:p>
            <w:pPr>
              <w:spacing w:after="0"/>
            </w:pPr>
            <w:r>
              <w:rPr>
                <w:rFonts w:ascii="Arial" w:hAnsi="Arial"/>
                <w:color w:val="444444"/>
                <w:sz w:val="20"/>
              </w:rPr>
              <w:t>Behavioural interview</w:t>
            </w:r>
          </w:p>
        </w:tc>
        <w:tc>
          <w:tcPr>
            <w:tcW w:type="dxa" w:w="2880"/>
            <w:shd w:val="clear" w:color="auto" w:fill="F2F6FA"/>
          </w:tcPr>
          <w:p>
            <w:pPr>
              <w:spacing w:after="0"/>
            </w:pPr>
            <w:r>
              <w:rPr>
                <w:rFonts w:ascii="Arial" w:hAnsi="Arial"/>
                <w:color w:val="444444"/>
                <w:sz w:val="20"/>
              </w:rPr>
              <w:t>STAR method questions about past experience</w:t>
            </w:r>
          </w:p>
        </w:tc>
        <w:tc>
          <w:tcPr>
            <w:tcW w:type="dxa" w:w="4320"/>
            <w:shd w:val="clear" w:color="auto" w:fill="F2F6FA"/>
          </w:tcPr>
          <w:p>
            <w:pPr>
              <w:spacing w:after="0"/>
            </w:pPr>
            <w:r>
              <w:rPr>
                <w:rFonts w:ascii="Arial" w:hAnsi="Arial"/>
                <w:color w:val="444444"/>
                <w:sz w:val="20"/>
              </w:rPr>
              <w:t>Prepare 5-7 stories using STAR format</w:t>
            </w:r>
          </w:p>
        </w:tc>
      </w:tr>
      <w:tr>
        <w:tc>
          <w:tcPr>
            <w:tcW w:type="dxa" w:w="2304"/>
            <w:shd w:val="clear" w:color="auto" w:fill="FFFFFF"/>
          </w:tcPr>
          <w:p>
            <w:pPr>
              <w:spacing w:after="0"/>
            </w:pPr>
            <w:r>
              <w:rPr>
                <w:rFonts w:ascii="Arial" w:hAnsi="Arial"/>
                <w:color w:val="444444"/>
                <w:sz w:val="20"/>
              </w:rPr>
              <w:t>Final round</w:t>
            </w:r>
          </w:p>
        </w:tc>
        <w:tc>
          <w:tcPr>
            <w:tcW w:type="dxa" w:w="2880"/>
            <w:shd w:val="clear" w:color="auto" w:fill="FFFFFF"/>
          </w:tcPr>
          <w:p>
            <w:pPr>
              <w:spacing w:after="0"/>
            </w:pPr>
            <w:r>
              <w:rPr>
                <w:rFonts w:ascii="Arial" w:hAnsi="Arial"/>
                <w:color w:val="444444"/>
                <w:sz w:val="20"/>
              </w:rPr>
              <w:t>Meet the team, culture fit, negotiate offer</w:t>
            </w:r>
          </w:p>
        </w:tc>
        <w:tc>
          <w:tcPr>
            <w:tcW w:type="dxa" w:w="4320"/>
            <w:shd w:val="clear" w:color="auto" w:fill="FFFFFF"/>
          </w:tcPr>
          <w:p>
            <w:pPr>
              <w:spacing w:after="0"/>
            </w:pPr>
            <w:r>
              <w:rPr>
                <w:rFonts w:ascii="Arial" w:hAnsi="Arial"/>
                <w:color w:val="444444"/>
                <w:sz w:val="20"/>
              </w:rPr>
              <w:t>Research team, prepare salary negotiation</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The STAR method for behavioural questions: Situation (context), Task (your role), Action (what you did), Result (the outcome with metrics). Prepare stories for: teamwork, failure, leadership, conflict, technical challenge.</w:t>
      </w:r>
    </w:p>
    <w:p>
      <w:pPr>
        <w:keepNext/>
        <w:spacing w:before="280" w:after="80"/>
      </w:pPr>
      <w:r>
        <w:rPr>
          <w:rFonts w:ascii="Arial" w:hAnsi="Arial"/>
          <w:b/>
          <w:color w:val="00878A"/>
          <w:sz w:val="28"/>
        </w:rPr>
        <w:t>15.4 Salary Negotiation</w:t>
      </w:r>
    </w:p>
    <w:p>
      <w:pPr>
        <w:spacing w:after="80"/>
      </w:pPr>
      <w:r>
        <w:rPr>
          <w:rFonts w:ascii="Arial" w:hAnsi="Arial"/>
          <w:color w:val="444444"/>
          <w:sz w:val="22"/>
        </w:rPr>
        <w:t>Salary negotiation is expected and professional. Developers who negotiate earn significantly more over their career:</w:t>
      </w:r>
    </w:p>
    <w:p>
      <w:pPr>
        <w:pStyle w:val="ListBullet"/>
        <w:spacing w:after="40"/>
        <w:ind w:left="360"/>
      </w:pPr>
      <w:r>
        <w:rPr>
          <w:rFonts w:ascii="Arial" w:hAnsi="Arial"/>
          <w:color w:val="444444"/>
          <w:sz w:val="22"/>
        </w:rPr>
        <w:t>Always negotiate: Employers expect it. The worst they can say is no.</w:t>
      </w:r>
    </w:p>
    <w:p>
      <w:pPr>
        <w:pStyle w:val="ListBullet"/>
        <w:spacing w:after="40"/>
        <w:ind w:left="360"/>
      </w:pPr>
      <w:r>
        <w:rPr>
          <w:rFonts w:ascii="Arial" w:hAnsi="Arial"/>
          <w:color w:val="444444"/>
          <w:sz w:val="22"/>
        </w:rPr>
        <w:t>Let them make the first offer: If asked your expectations, say 'I'm flexible — what is the range for this role?'</w:t>
      </w:r>
    </w:p>
    <w:p>
      <w:pPr>
        <w:pStyle w:val="ListBullet"/>
        <w:spacing w:after="40"/>
        <w:ind w:left="360"/>
      </w:pPr>
      <w:r>
        <w:rPr>
          <w:rFonts w:ascii="Arial" w:hAnsi="Arial"/>
          <w:color w:val="444444"/>
          <w:sz w:val="22"/>
        </w:rPr>
        <w:t>Research market rate: levels.fyi, Glassdoor, LinkedIn Salary, local developer survey data</w:t>
      </w:r>
    </w:p>
    <w:p>
      <w:pPr>
        <w:pStyle w:val="ListBullet"/>
        <w:spacing w:after="40"/>
        <w:ind w:left="360"/>
      </w:pPr>
      <w:r>
        <w:rPr>
          <w:rFonts w:ascii="Arial" w:hAnsi="Arial"/>
          <w:color w:val="444444"/>
          <w:sz w:val="22"/>
        </w:rPr>
        <w:t>Negotiate the full package: base salary, equity, signing bonus, remote flexibility, learning budget</w:t>
      </w:r>
    </w:p>
    <w:p>
      <w:pPr>
        <w:pStyle w:val="ListBullet"/>
        <w:spacing w:after="40"/>
        <w:ind w:left="360"/>
      </w:pPr>
      <w:r>
        <w:rPr>
          <w:rFonts w:ascii="Arial" w:hAnsi="Arial"/>
          <w:color w:val="444444"/>
          <w:sz w:val="22"/>
        </w:rPr>
        <w:t>Counter with a specific number: '€55,000' beats 'something higher' — be specific</w:t>
      </w:r>
    </w:p>
    <w:p>
      <w:pPr>
        <w:pStyle w:val="ListBullet"/>
        <w:spacing w:after="40"/>
        <w:ind w:left="360"/>
      </w:pPr>
      <w:r>
        <w:rPr>
          <w:rFonts w:ascii="Arial" w:hAnsi="Arial"/>
          <w:color w:val="444444"/>
          <w:sz w:val="22"/>
        </w:rPr>
        <w:t>Get it in writing: Always confirm verbal offers via email before resigning from current job</w:t>
      </w:r>
    </w:p>
    <w:p>
      <w:r>
        <w:br w:type="page"/>
      </w:r>
    </w:p>
    <w:p>
      <w:pPr>
        <w:keepNext/>
        <w:spacing w:before="360" w:after="120"/>
        <w:pBdr>
          <w:bottom w:val="single" w:sz="6" w:space="1" w:color="1B3A6B"/>
        </w:pBdr>
      </w:pPr>
      <w:r>
        <w:rPr>
          <w:rFonts w:ascii="Arial" w:hAnsi="Arial"/>
          <w:b/>
          <w:color w:val="1B3A6B"/>
          <w:sz w:val="36"/>
        </w:rPr>
        <w:t>16. Freelancing &amp; Self-Employment Guide</w:t>
      </w:r>
    </w:p>
    <w:p>
      <w:pPr>
        <w:spacing w:after="80"/>
      </w:pPr>
      <w:r>
        <w:rPr>
          <w:rFonts w:ascii="Arial" w:hAnsi="Arial"/>
          <w:color w:val="444444"/>
          <w:sz w:val="22"/>
        </w:rPr>
        <w:t>Freelancing gives you freedom, higher hourly rates, and the ability to choose your clients. But it requires business skills alongside technical ones. This section covers everything to build a sustainable freelance developer practice.</w:t>
      </w:r>
    </w:p>
    <w:p>
      <w:pPr>
        <w:keepNext/>
        <w:spacing w:before="280" w:after="80"/>
      </w:pPr>
      <w:r>
        <w:rPr>
          <w:rFonts w:ascii="Arial" w:hAnsi="Arial"/>
          <w:b/>
          <w:color w:val="00878A"/>
          <w:sz w:val="28"/>
        </w:rPr>
        <w:t>16.1 How to Start Freelancing (Even as a Beginner)</w:t>
      </w:r>
    </w:p>
    <w:p>
      <w:pPr>
        <w:pStyle w:val="ListBullet"/>
        <w:spacing w:after="40"/>
        <w:ind w:left="360"/>
      </w:pPr>
      <w:r>
        <w:rPr>
          <w:rFonts w:ascii="Arial" w:hAnsi="Arial"/>
          <w:color w:val="444444"/>
          <w:sz w:val="22"/>
        </w:rPr>
        <w:t>Build 2-3 portfolio projects first: Clients need proof you can build things. The portfolio projects from Section 15 apply here.</w:t>
      </w:r>
    </w:p>
    <w:p>
      <w:pPr>
        <w:pStyle w:val="ListBullet"/>
        <w:spacing w:after="40"/>
        <w:ind w:left="360"/>
      </w:pPr>
      <w:r>
        <w:rPr>
          <w:rFonts w:ascii="Arial" w:hAnsi="Arial"/>
          <w:color w:val="444444"/>
          <w:sz w:val="22"/>
        </w:rPr>
        <w:t>Start with your network: Your first clients are usually people you already know — friends, family, former classmates, LinkedIn connections.</w:t>
      </w:r>
    </w:p>
    <w:p>
      <w:pPr>
        <w:pStyle w:val="ListBullet"/>
        <w:spacing w:after="40"/>
        <w:ind w:left="360"/>
      </w:pPr>
      <w:r>
        <w:rPr>
          <w:rFonts w:ascii="Arial" w:hAnsi="Arial"/>
          <w:color w:val="444444"/>
          <w:sz w:val="22"/>
        </w:rPr>
        <w:t>Take your first project at a discounted rate: Getting a case study with real results matters more than your first rate.</w:t>
      </w:r>
    </w:p>
    <w:p>
      <w:pPr>
        <w:pStyle w:val="ListBullet"/>
        <w:spacing w:after="40"/>
        <w:ind w:left="360"/>
      </w:pPr>
      <w:r>
        <w:rPr>
          <w:rFonts w:ascii="Arial" w:hAnsi="Arial"/>
          <w:color w:val="444444"/>
          <w:sz w:val="22"/>
        </w:rPr>
        <w:t>Document everything you build: Write case studies, take screenshots, ask for testimonials.</w:t>
      </w:r>
    </w:p>
    <w:p>
      <w:pPr>
        <w:pStyle w:val="ListBullet"/>
        <w:spacing w:after="40"/>
        <w:ind w:left="360"/>
      </w:pPr>
      <w:r>
        <w:rPr>
          <w:rFonts w:ascii="Arial" w:hAnsi="Arial"/>
          <w:color w:val="444444"/>
          <w:sz w:val="22"/>
        </w:rPr>
        <w:t>Specialise early: 'React developer for SaaS companies' is easier to sell than 'full-stack developer'. Niche down.</w:t>
      </w:r>
    </w:p>
    <w:p>
      <w:pPr>
        <w:keepNext/>
        <w:spacing w:before="280" w:after="80"/>
      </w:pPr>
      <w:r>
        <w:rPr>
          <w:rFonts w:ascii="Arial" w:hAnsi="Arial"/>
          <w:b/>
          <w:color w:val="00878A"/>
          <w:sz w:val="28"/>
        </w:rPr>
        <w:t>16.2 Where to Find Freelance Clients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B3A6B"/>
          </w:tcPr>
          <w:p>
            <w:pPr>
              <w:spacing w:after="0"/>
            </w:pPr>
            <w:r>
              <w:rPr>
                <w:rFonts w:ascii="Arial" w:hAnsi="Arial"/>
                <w:b/>
                <w:color w:val="FFFFFF"/>
                <w:sz w:val="20"/>
              </w:rPr>
              <w:t>Platform/Channel</w:t>
            </w:r>
          </w:p>
        </w:tc>
        <w:tc>
          <w:tcPr>
            <w:tcW w:type="dxa" w:w="1728"/>
            <w:shd w:val="clear" w:color="auto" w:fill="1B3A6B"/>
          </w:tcPr>
          <w:p>
            <w:pPr>
              <w:spacing w:after="0"/>
            </w:pPr>
            <w:r>
              <w:rPr>
                <w:rFonts w:ascii="Arial" w:hAnsi="Arial"/>
                <w:b/>
                <w:color w:val="FFFFFF"/>
                <w:sz w:val="20"/>
              </w:rPr>
              <w:t>Type</w:t>
            </w:r>
          </w:p>
        </w:tc>
        <w:tc>
          <w:tcPr>
            <w:tcW w:type="dxa" w:w="3024"/>
            <w:shd w:val="clear" w:color="auto" w:fill="1B3A6B"/>
          </w:tcPr>
          <w:p>
            <w:pPr>
              <w:spacing w:after="0"/>
            </w:pPr>
            <w:r>
              <w:rPr>
                <w:rFonts w:ascii="Arial" w:hAnsi="Arial"/>
                <w:b/>
                <w:color w:val="FFFFFF"/>
                <w:sz w:val="20"/>
              </w:rPr>
              <w:t>Best For</w:t>
            </w:r>
          </w:p>
        </w:tc>
        <w:tc>
          <w:tcPr>
            <w:tcW w:type="dxa" w:w="2160"/>
            <w:shd w:val="clear" w:color="auto" w:fill="1B3A6B"/>
          </w:tcPr>
          <w:p>
            <w:pPr>
              <w:spacing w:after="0"/>
            </w:pPr>
            <w:r>
              <w:rPr>
                <w:rFonts w:ascii="Arial" w:hAnsi="Arial"/>
                <w:b/>
                <w:color w:val="FFFFFF"/>
                <w:sz w:val="20"/>
              </w:rPr>
              <w:t>Competition</w:t>
            </w:r>
          </w:p>
        </w:tc>
      </w:tr>
      <w:tr>
        <w:tc>
          <w:tcPr>
            <w:tcW w:type="dxa" w:w="2448"/>
            <w:shd w:val="clear" w:color="auto" w:fill="F2F6FA"/>
          </w:tcPr>
          <w:p>
            <w:pPr>
              <w:spacing w:after="0"/>
            </w:pPr>
            <w:r>
              <w:rPr>
                <w:rFonts w:ascii="Arial" w:hAnsi="Arial"/>
                <w:color w:val="444444"/>
                <w:sz w:val="20"/>
              </w:rPr>
              <w:t>Upwork</w:t>
            </w:r>
          </w:p>
        </w:tc>
        <w:tc>
          <w:tcPr>
            <w:tcW w:type="dxa" w:w="1728"/>
            <w:shd w:val="clear" w:color="auto" w:fill="F2F6FA"/>
          </w:tcPr>
          <w:p>
            <w:pPr>
              <w:spacing w:after="0"/>
            </w:pPr>
            <w:r>
              <w:rPr>
                <w:rFonts w:ascii="Arial" w:hAnsi="Arial"/>
                <w:color w:val="444444"/>
                <w:sz w:val="20"/>
              </w:rPr>
              <w:t>Marketplace</w:t>
            </w:r>
          </w:p>
        </w:tc>
        <w:tc>
          <w:tcPr>
            <w:tcW w:type="dxa" w:w="3024"/>
            <w:shd w:val="clear" w:color="auto" w:fill="F2F6FA"/>
          </w:tcPr>
          <w:p>
            <w:pPr>
              <w:spacing w:after="0"/>
            </w:pPr>
            <w:r>
              <w:rPr>
                <w:rFonts w:ascii="Arial" w:hAnsi="Arial"/>
                <w:color w:val="444444"/>
                <w:sz w:val="20"/>
              </w:rPr>
              <w:t>Long-term contracts, international clients</w:t>
            </w:r>
          </w:p>
        </w:tc>
        <w:tc>
          <w:tcPr>
            <w:tcW w:type="dxa" w:w="2160"/>
            <w:shd w:val="clear" w:color="auto" w:fill="F2F6FA"/>
          </w:tcPr>
          <w:p>
            <w:pPr>
              <w:spacing w:after="0"/>
            </w:pPr>
            <w:r>
              <w:rPr>
                <w:rFonts w:ascii="Arial" w:hAnsi="Arial"/>
                <w:color w:val="444444"/>
                <w:sz w:val="20"/>
              </w:rPr>
              <w:t>Very high — hard to start</w:t>
            </w:r>
          </w:p>
        </w:tc>
      </w:tr>
      <w:tr>
        <w:tc>
          <w:tcPr>
            <w:tcW w:type="dxa" w:w="2448"/>
            <w:shd w:val="clear" w:color="auto" w:fill="FFFFFF"/>
          </w:tcPr>
          <w:p>
            <w:pPr>
              <w:spacing w:after="0"/>
            </w:pPr>
            <w:r>
              <w:rPr>
                <w:rFonts w:ascii="Arial" w:hAnsi="Arial"/>
                <w:color w:val="444444"/>
                <w:sz w:val="20"/>
              </w:rPr>
              <w:t>Toptal</w:t>
            </w:r>
          </w:p>
        </w:tc>
        <w:tc>
          <w:tcPr>
            <w:tcW w:type="dxa" w:w="1728"/>
            <w:shd w:val="clear" w:color="auto" w:fill="FFFFFF"/>
          </w:tcPr>
          <w:p>
            <w:pPr>
              <w:spacing w:after="0"/>
            </w:pPr>
            <w:r>
              <w:rPr>
                <w:rFonts w:ascii="Arial" w:hAnsi="Arial"/>
                <w:color w:val="444444"/>
                <w:sz w:val="20"/>
              </w:rPr>
              <w:t>Curated marketplace</w:t>
            </w:r>
          </w:p>
        </w:tc>
        <w:tc>
          <w:tcPr>
            <w:tcW w:type="dxa" w:w="3024"/>
            <w:shd w:val="clear" w:color="auto" w:fill="FFFFFF"/>
          </w:tcPr>
          <w:p>
            <w:pPr>
              <w:spacing w:after="0"/>
            </w:pPr>
            <w:r>
              <w:rPr>
                <w:rFonts w:ascii="Arial" w:hAnsi="Arial"/>
                <w:color w:val="444444"/>
                <w:sz w:val="20"/>
              </w:rPr>
              <w:t>Top 3% developers, high rates</w:t>
            </w:r>
          </w:p>
        </w:tc>
        <w:tc>
          <w:tcPr>
            <w:tcW w:type="dxa" w:w="2160"/>
            <w:shd w:val="clear" w:color="auto" w:fill="FFFFFF"/>
          </w:tcPr>
          <w:p>
            <w:pPr>
              <w:spacing w:after="0"/>
            </w:pPr>
            <w:r>
              <w:rPr>
                <w:rFonts w:ascii="Arial" w:hAnsi="Arial"/>
                <w:color w:val="444444"/>
                <w:sz w:val="20"/>
              </w:rPr>
              <w:t>Extreme vetting process</w:t>
            </w:r>
          </w:p>
        </w:tc>
      </w:tr>
      <w:tr>
        <w:tc>
          <w:tcPr>
            <w:tcW w:type="dxa" w:w="2448"/>
            <w:shd w:val="clear" w:color="auto" w:fill="F2F6FA"/>
          </w:tcPr>
          <w:p>
            <w:pPr>
              <w:spacing w:after="0"/>
            </w:pPr>
            <w:r>
              <w:rPr>
                <w:rFonts w:ascii="Arial" w:hAnsi="Arial"/>
                <w:color w:val="444444"/>
                <w:sz w:val="20"/>
              </w:rPr>
              <w:t>Freelancer.com</w:t>
            </w:r>
          </w:p>
        </w:tc>
        <w:tc>
          <w:tcPr>
            <w:tcW w:type="dxa" w:w="1728"/>
            <w:shd w:val="clear" w:color="auto" w:fill="F2F6FA"/>
          </w:tcPr>
          <w:p>
            <w:pPr>
              <w:spacing w:after="0"/>
            </w:pPr>
            <w:r>
              <w:rPr>
                <w:rFonts w:ascii="Arial" w:hAnsi="Arial"/>
                <w:color w:val="444444"/>
                <w:sz w:val="20"/>
              </w:rPr>
              <w:t>Marketplace</w:t>
            </w:r>
          </w:p>
        </w:tc>
        <w:tc>
          <w:tcPr>
            <w:tcW w:type="dxa" w:w="3024"/>
            <w:shd w:val="clear" w:color="auto" w:fill="F2F6FA"/>
          </w:tcPr>
          <w:p>
            <w:pPr>
              <w:spacing w:after="0"/>
            </w:pPr>
            <w:r>
              <w:rPr>
                <w:rFonts w:ascii="Arial" w:hAnsi="Arial"/>
                <w:color w:val="444444"/>
                <w:sz w:val="20"/>
              </w:rPr>
              <w:t>Short projects, beginners</w:t>
            </w:r>
          </w:p>
        </w:tc>
        <w:tc>
          <w:tcPr>
            <w:tcW w:type="dxa" w:w="2160"/>
            <w:shd w:val="clear" w:color="auto" w:fill="F2F6FA"/>
          </w:tcPr>
          <w:p>
            <w:pPr>
              <w:spacing w:after="0"/>
            </w:pPr>
            <w:r>
              <w:rPr>
                <w:rFonts w:ascii="Arial" w:hAnsi="Arial"/>
                <w:color w:val="444444"/>
                <w:sz w:val="20"/>
              </w:rPr>
              <w:t>Very high, race to bottom pricing</w:t>
            </w:r>
          </w:p>
        </w:tc>
      </w:tr>
      <w:tr>
        <w:tc>
          <w:tcPr>
            <w:tcW w:type="dxa" w:w="2448"/>
            <w:shd w:val="clear" w:color="auto" w:fill="FFFFFF"/>
          </w:tcPr>
          <w:p>
            <w:pPr>
              <w:spacing w:after="0"/>
            </w:pPr>
            <w:r>
              <w:rPr>
                <w:rFonts w:ascii="Arial" w:hAnsi="Arial"/>
                <w:color w:val="444444"/>
                <w:sz w:val="20"/>
              </w:rPr>
              <w:t>Fiverr</w:t>
            </w:r>
          </w:p>
        </w:tc>
        <w:tc>
          <w:tcPr>
            <w:tcW w:type="dxa" w:w="1728"/>
            <w:shd w:val="clear" w:color="auto" w:fill="FFFFFF"/>
          </w:tcPr>
          <w:p>
            <w:pPr>
              <w:spacing w:after="0"/>
            </w:pPr>
            <w:r>
              <w:rPr>
                <w:rFonts w:ascii="Arial" w:hAnsi="Arial"/>
                <w:color w:val="444444"/>
                <w:sz w:val="20"/>
              </w:rPr>
              <w:t>Marketplace</w:t>
            </w:r>
          </w:p>
        </w:tc>
        <w:tc>
          <w:tcPr>
            <w:tcW w:type="dxa" w:w="3024"/>
            <w:shd w:val="clear" w:color="auto" w:fill="FFFFFF"/>
          </w:tcPr>
          <w:p>
            <w:pPr>
              <w:spacing w:after="0"/>
            </w:pPr>
            <w:r>
              <w:rPr>
                <w:rFonts w:ascii="Arial" w:hAnsi="Arial"/>
                <w:color w:val="444444"/>
                <w:sz w:val="20"/>
              </w:rPr>
              <w:t>Productised services, US clients</w:t>
            </w:r>
          </w:p>
        </w:tc>
        <w:tc>
          <w:tcPr>
            <w:tcW w:type="dxa" w:w="2160"/>
            <w:shd w:val="clear" w:color="auto" w:fill="FFFFFF"/>
          </w:tcPr>
          <w:p>
            <w:pPr>
              <w:spacing w:after="0"/>
            </w:pPr>
            <w:r>
              <w:rPr>
                <w:rFonts w:ascii="Arial" w:hAnsi="Arial"/>
                <w:color w:val="444444"/>
                <w:sz w:val="20"/>
              </w:rPr>
              <w:t>High, but niches work well</w:t>
            </w:r>
          </w:p>
        </w:tc>
      </w:tr>
      <w:tr>
        <w:tc>
          <w:tcPr>
            <w:tcW w:type="dxa" w:w="2448"/>
            <w:shd w:val="clear" w:color="auto" w:fill="F2F6FA"/>
          </w:tcPr>
          <w:p>
            <w:pPr>
              <w:spacing w:after="0"/>
            </w:pPr>
            <w:r>
              <w:rPr>
                <w:rFonts w:ascii="Arial" w:hAnsi="Arial"/>
                <w:color w:val="444444"/>
                <w:sz w:val="20"/>
              </w:rPr>
              <w:t>LinkedIn</w:t>
            </w:r>
          </w:p>
        </w:tc>
        <w:tc>
          <w:tcPr>
            <w:tcW w:type="dxa" w:w="1728"/>
            <w:shd w:val="clear" w:color="auto" w:fill="F2F6FA"/>
          </w:tcPr>
          <w:p>
            <w:pPr>
              <w:spacing w:after="0"/>
            </w:pPr>
            <w:r>
              <w:rPr>
                <w:rFonts w:ascii="Arial" w:hAnsi="Arial"/>
                <w:color w:val="444444"/>
                <w:sz w:val="20"/>
              </w:rPr>
              <w:t>Social/Outreach</w:t>
            </w:r>
          </w:p>
        </w:tc>
        <w:tc>
          <w:tcPr>
            <w:tcW w:type="dxa" w:w="3024"/>
            <w:shd w:val="clear" w:color="auto" w:fill="F2F6FA"/>
          </w:tcPr>
          <w:p>
            <w:pPr>
              <w:spacing w:after="0"/>
            </w:pPr>
            <w:r>
              <w:rPr>
                <w:rFonts w:ascii="Arial" w:hAnsi="Arial"/>
                <w:color w:val="444444"/>
                <w:sz w:val="20"/>
              </w:rPr>
              <w:t>B2B, agency work, referrals</w:t>
            </w:r>
          </w:p>
        </w:tc>
        <w:tc>
          <w:tcPr>
            <w:tcW w:type="dxa" w:w="2160"/>
            <w:shd w:val="clear" w:color="auto" w:fill="F2F6FA"/>
          </w:tcPr>
          <w:p>
            <w:pPr>
              <w:spacing w:after="0"/>
            </w:pPr>
            <w:r>
              <w:rPr>
                <w:rFonts w:ascii="Arial" w:hAnsi="Arial"/>
                <w:color w:val="444444"/>
                <w:sz w:val="20"/>
              </w:rPr>
              <w:t>Low if you approach correctly</w:t>
            </w:r>
          </w:p>
        </w:tc>
      </w:tr>
      <w:tr>
        <w:tc>
          <w:tcPr>
            <w:tcW w:type="dxa" w:w="2448"/>
            <w:shd w:val="clear" w:color="auto" w:fill="FFFFFF"/>
          </w:tcPr>
          <w:p>
            <w:pPr>
              <w:spacing w:after="0"/>
            </w:pPr>
            <w:r>
              <w:rPr>
                <w:rFonts w:ascii="Arial" w:hAnsi="Arial"/>
                <w:color w:val="444444"/>
                <w:sz w:val="20"/>
              </w:rPr>
              <w:t>Cold email/DM</w:t>
            </w:r>
          </w:p>
        </w:tc>
        <w:tc>
          <w:tcPr>
            <w:tcW w:type="dxa" w:w="1728"/>
            <w:shd w:val="clear" w:color="auto" w:fill="FFFFFF"/>
          </w:tcPr>
          <w:p>
            <w:pPr>
              <w:spacing w:after="0"/>
            </w:pPr>
            <w:r>
              <w:rPr>
                <w:rFonts w:ascii="Arial" w:hAnsi="Arial"/>
                <w:color w:val="444444"/>
                <w:sz w:val="20"/>
              </w:rPr>
              <w:t>Outreach</w:t>
            </w:r>
          </w:p>
        </w:tc>
        <w:tc>
          <w:tcPr>
            <w:tcW w:type="dxa" w:w="3024"/>
            <w:shd w:val="clear" w:color="auto" w:fill="FFFFFF"/>
          </w:tcPr>
          <w:p>
            <w:pPr>
              <w:spacing w:after="0"/>
            </w:pPr>
            <w:r>
              <w:rPr>
                <w:rFonts w:ascii="Arial" w:hAnsi="Arial"/>
                <w:color w:val="444444"/>
                <w:sz w:val="20"/>
              </w:rPr>
              <w:t>Targeted ideal clients</w:t>
            </w:r>
          </w:p>
        </w:tc>
        <w:tc>
          <w:tcPr>
            <w:tcW w:type="dxa" w:w="2160"/>
            <w:shd w:val="clear" w:color="auto" w:fill="FFFFFF"/>
          </w:tcPr>
          <w:p>
            <w:pPr>
              <w:spacing w:after="0"/>
            </w:pPr>
            <w:r>
              <w:rPr>
                <w:rFonts w:ascii="Arial" w:hAnsi="Arial"/>
                <w:color w:val="444444"/>
                <w:sz w:val="20"/>
              </w:rPr>
              <w:t>No competition — you pick them</w:t>
            </w:r>
          </w:p>
        </w:tc>
      </w:tr>
      <w:tr>
        <w:tc>
          <w:tcPr>
            <w:tcW w:type="dxa" w:w="2448"/>
            <w:shd w:val="clear" w:color="auto" w:fill="F2F6FA"/>
          </w:tcPr>
          <w:p>
            <w:pPr>
              <w:spacing w:after="0"/>
            </w:pPr>
            <w:r>
              <w:rPr>
                <w:rFonts w:ascii="Arial" w:hAnsi="Arial"/>
                <w:color w:val="444444"/>
                <w:sz w:val="20"/>
              </w:rPr>
              <w:t>Local businesses</w:t>
            </w:r>
          </w:p>
        </w:tc>
        <w:tc>
          <w:tcPr>
            <w:tcW w:type="dxa" w:w="1728"/>
            <w:shd w:val="clear" w:color="auto" w:fill="F2F6FA"/>
          </w:tcPr>
          <w:p>
            <w:pPr>
              <w:spacing w:after="0"/>
            </w:pPr>
            <w:r>
              <w:rPr>
                <w:rFonts w:ascii="Arial" w:hAnsi="Arial"/>
                <w:color w:val="444444"/>
                <w:sz w:val="20"/>
              </w:rPr>
              <w:t>In-person</w:t>
            </w:r>
          </w:p>
        </w:tc>
        <w:tc>
          <w:tcPr>
            <w:tcW w:type="dxa" w:w="3024"/>
            <w:shd w:val="clear" w:color="auto" w:fill="F2F6FA"/>
          </w:tcPr>
          <w:p>
            <w:pPr>
              <w:spacing w:after="0"/>
            </w:pPr>
            <w:r>
              <w:rPr>
                <w:rFonts w:ascii="Arial" w:hAnsi="Arial"/>
                <w:color w:val="444444"/>
                <w:sz w:val="20"/>
              </w:rPr>
              <w:t>Small business websites, systems</w:t>
            </w:r>
          </w:p>
        </w:tc>
        <w:tc>
          <w:tcPr>
            <w:tcW w:type="dxa" w:w="2160"/>
            <w:shd w:val="clear" w:color="auto" w:fill="F2F6FA"/>
          </w:tcPr>
          <w:p>
            <w:pPr>
              <w:spacing w:after="0"/>
            </w:pPr>
            <w:r>
              <w:rPr>
                <w:rFonts w:ascii="Arial" w:hAnsi="Arial"/>
                <w:color w:val="444444"/>
                <w:sz w:val="20"/>
              </w:rPr>
              <w:t>Low — most ignore them</w:t>
            </w:r>
          </w:p>
        </w:tc>
      </w:tr>
      <w:tr>
        <w:tc>
          <w:tcPr>
            <w:tcW w:type="dxa" w:w="2448"/>
            <w:shd w:val="clear" w:color="auto" w:fill="FFFFFF"/>
          </w:tcPr>
          <w:p>
            <w:pPr>
              <w:spacing w:after="0"/>
            </w:pPr>
            <w:r>
              <w:rPr>
                <w:rFonts w:ascii="Arial" w:hAnsi="Arial"/>
                <w:color w:val="444444"/>
                <w:sz w:val="20"/>
              </w:rPr>
              <w:t>Developer communities</w:t>
            </w:r>
          </w:p>
        </w:tc>
        <w:tc>
          <w:tcPr>
            <w:tcW w:type="dxa" w:w="1728"/>
            <w:shd w:val="clear" w:color="auto" w:fill="FFFFFF"/>
          </w:tcPr>
          <w:p>
            <w:pPr>
              <w:spacing w:after="0"/>
            </w:pPr>
            <w:r>
              <w:rPr>
                <w:rFonts w:ascii="Arial" w:hAnsi="Arial"/>
                <w:color w:val="444444"/>
                <w:sz w:val="20"/>
              </w:rPr>
              <w:t>Network</w:t>
            </w:r>
          </w:p>
        </w:tc>
        <w:tc>
          <w:tcPr>
            <w:tcW w:type="dxa" w:w="3024"/>
            <w:shd w:val="clear" w:color="auto" w:fill="FFFFFF"/>
          </w:tcPr>
          <w:p>
            <w:pPr>
              <w:spacing w:after="0"/>
            </w:pPr>
            <w:r>
              <w:rPr>
                <w:rFonts w:ascii="Arial" w:hAnsi="Arial"/>
                <w:color w:val="444444"/>
                <w:sz w:val="20"/>
              </w:rPr>
              <w:t>Overflow work from other devs, referrals</w:t>
            </w:r>
          </w:p>
        </w:tc>
        <w:tc>
          <w:tcPr>
            <w:tcW w:type="dxa" w:w="2160"/>
            <w:shd w:val="clear" w:color="auto" w:fill="FFFFFF"/>
          </w:tcPr>
          <w:p>
            <w:pPr>
              <w:spacing w:after="0"/>
            </w:pPr>
            <w:r>
              <w:rPr>
                <w:rFonts w:ascii="Arial" w:hAnsi="Arial"/>
                <w:color w:val="444444"/>
                <w:sz w:val="20"/>
              </w:rPr>
              <w:t>Low — relationships-based</w:t>
            </w:r>
          </w:p>
        </w:tc>
      </w:tr>
      <w:tr>
        <w:tc>
          <w:tcPr>
            <w:tcW w:type="dxa" w:w="2448"/>
            <w:shd w:val="clear" w:color="auto" w:fill="F2F6FA"/>
          </w:tcPr>
          <w:p>
            <w:pPr>
              <w:spacing w:after="0"/>
            </w:pPr>
            <w:r>
              <w:rPr>
                <w:rFonts w:ascii="Arial" w:hAnsi="Arial"/>
                <w:color w:val="444444"/>
                <w:sz w:val="20"/>
              </w:rPr>
              <w:t>Twitter/X &amp; Reddit</w:t>
            </w:r>
          </w:p>
        </w:tc>
        <w:tc>
          <w:tcPr>
            <w:tcW w:type="dxa" w:w="1728"/>
            <w:shd w:val="clear" w:color="auto" w:fill="F2F6FA"/>
          </w:tcPr>
          <w:p>
            <w:pPr>
              <w:spacing w:after="0"/>
            </w:pPr>
            <w:r>
              <w:rPr>
                <w:rFonts w:ascii="Arial" w:hAnsi="Arial"/>
                <w:color w:val="444444"/>
                <w:sz w:val="20"/>
              </w:rPr>
              <w:t>Content/Community</w:t>
            </w:r>
          </w:p>
        </w:tc>
        <w:tc>
          <w:tcPr>
            <w:tcW w:type="dxa" w:w="3024"/>
            <w:shd w:val="clear" w:color="auto" w:fill="F2F6FA"/>
          </w:tcPr>
          <w:p>
            <w:pPr>
              <w:spacing w:after="0"/>
            </w:pPr>
            <w:r>
              <w:rPr>
                <w:rFonts w:ascii="Arial" w:hAnsi="Arial"/>
                <w:color w:val="444444"/>
                <w:sz w:val="20"/>
              </w:rPr>
              <w:t>Inbound leads from showing your work</w:t>
            </w:r>
          </w:p>
        </w:tc>
        <w:tc>
          <w:tcPr>
            <w:tcW w:type="dxa" w:w="2160"/>
            <w:shd w:val="clear" w:color="auto" w:fill="F2F6FA"/>
          </w:tcPr>
          <w:p>
            <w:pPr>
              <w:spacing w:after="0"/>
            </w:pPr>
            <w:r>
              <w:rPr>
                <w:rFonts w:ascii="Arial" w:hAnsi="Arial"/>
                <w:color w:val="444444"/>
                <w:sz w:val="20"/>
              </w:rPr>
              <w:t>Low — value-based</w:t>
            </w:r>
          </w:p>
        </w:tc>
      </w:tr>
      <w:tr>
        <w:tc>
          <w:tcPr>
            <w:tcW w:type="dxa" w:w="2448"/>
            <w:shd w:val="clear" w:color="auto" w:fill="FFFFFF"/>
          </w:tcPr>
          <w:p>
            <w:pPr>
              <w:spacing w:after="0"/>
            </w:pPr>
            <w:r>
              <w:rPr>
                <w:rFonts w:ascii="Arial" w:hAnsi="Arial"/>
                <w:color w:val="444444"/>
                <w:sz w:val="20"/>
              </w:rPr>
              <w:t>Your own website + SEO</w:t>
            </w:r>
          </w:p>
        </w:tc>
        <w:tc>
          <w:tcPr>
            <w:tcW w:type="dxa" w:w="1728"/>
            <w:shd w:val="clear" w:color="auto" w:fill="FFFFFF"/>
          </w:tcPr>
          <w:p>
            <w:pPr>
              <w:spacing w:after="0"/>
            </w:pPr>
            <w:r>
              <w:rPr>
                <w:rFonts w:ascii="Arial" w:hAnsi="Arial"/>
                <w:color w:val="444444"/>
                <w:sz w:val="20"/>
              </w:rPr>
              <w:t>Inbound</w:t>
            </w:r>
          </w:p>
        </w:tc>
        <w:tc>
          <w:tcPr>
            <w:tcW w:type="dxa" w:w="3024"/>
            <w:shd w:val="clear" w:color="auto" w:fill="FFFFFF"/>
          </w:tcPr>
          <w:p>
            <w:pPr>
              <w:spacing w:after="0"/>
            </w:pPr>
            <w:r>
              <w:rPr>
                <w:rFonts w:ascii="Arial" w:hAnsi="Arial"/>
                <w:color w:val="444444"/>
                <w:sz w:val="20"/>
              </w:rPr>
              <w:t>Long-term lead generation</w:t>
            </w:r>
          </w:p>
        </w:tc>
        <w:tc>
          <w:tcPr>
            <w:tcW w:type="dxa" w:w="2160"/>
            <w:shd w:val="clear" w:color="auto" w:fill="FFFFFF"/>
          </w:tcPr>
          <w:p>
            <w:pPr>
              <w:spacing w:after="0"/>
            </w:pPr>
            <w:r>
              <w:rPr>
                <w:rFonts w:ascii="Arial" w:hAnsi="Arial"/>
                <w:color w:val="444444"/>
                <w:sz w:val="20"/>
              </w:rPr>
              <w:t>None — passive</w:t>
            </w:r>
          </w:p>
        </w:tc>
      </w:tr>
    </w:tbl>
    <w:p>
      <w:pPr>
        <w:spacing w:after="80"/>
      </w:pP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The fastest path to freelance clients is warm outreach to your network + LinkedIn DMs to small business owners who have an outdated website or no web presence. One message: 'I noticed your website is X — I can modernise it. Here are 3 sites I built recently.'</w:t>
      </w:r>
    </w:p>
    <w:p>
      <w:pPr>
        <w:keepNext/>
        <w:spacing w:before="280" w:after="80"/>
      </w:pPr>
      <w:r>
        <w:rPr>
          <w:rFonts w:ascii="Arial" w:hAnsi="Arial"/>
          <w:b/>
          <w:color w:val="00878A"/>
          <w:sz w:val="28"/>
        </w:rPr>
        <w:t>16.3 Pricing Your Services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B3A6B"/>
          </w:tcPr>
          <w:p>
            <w:pPr>
              <w:spacing w:after="0"/>
            </w:pPr>
            <w:r>
              <w:rPr>
                <w:rFonts w:ascii="Arial" w:hAnsi="Arial"/>
                <w:b/>
                <w:color w:val="FFFFFF"/>
                <w:sz w:val="20"/>
              </w:rPr>
              <w:t>Model</w:t>
            </w:r>
          </w:p>
        </w:tc>
        <w:tc>
          <w:tcPr>
            <w:tcW w:type="dxa" w:w="2880"/>
            <w:shd w:val="clear" w:color="auto" w:fill="1B3A6B"/>
          </w:tcPr>
          <w:p>
            <w:pPr>
              <w:spacing w:after="0"/>
            </w:pPr>
            <w:r>
              <w:rPr>
                <w:rFonts w:ascii="Arial" w:hAnsi="Arial"/>
                <w:b/>
                <w:color w:val="FFFFFF"/>
                <w:sz w:val="20"/>
              </w:rPr>
              <w:t>How It Works</w:t>
            </w:r>
          </w:p>
        </w:tc>
        <w:tc>
          <w:tcPr>
            <w:tcW w:type="dxa" w:w="2592"/>
            <w:shd w:val="clear" w:color="auto" w:fill="1B3A6B"/>
          </w:tcPr>
          <w:p>
            <w:pPr>
              <w:spacing w:after="0"/>
            </w:pPr>
            <w:r>
              <w:rPr>
                <w:rFonts w:ascii="Arial" w:hAnsi="Arial"/>
                <w:b/>
                <w:color w:val="FFFFFF"/>
                <w:sz w:val="20"/>
              </w:rPr>
              <w:t>Pros</w:t>
            </w:r>
          </w:p>
        </w:tc>
        <w:tc>
          <w:tcPr>
            <w:tcW w:type="dxa" w:w="3168"/>
            <w:shd w:val="clear" w:color="auto" w:fill="1B3A6B"/>
          </w:tcPr>
          <w:p>
            <w:pPr>
              <w:spacing w:after="0"/>
            </w:pPr>
            <w:r>
              <w:rPr>
                <w:rFonts w:ascii="Arial" w:hAnsi="Arial"/>
                <w:b/>
                <w:color w:val="FFFFFF"/>
                <w:sz w:val="20"/>
              </w:rPr>
              <w:t>Cons</w:t>
            </w:r>
          </w:p>
        </w:tc>
      </w:tr>
      <w:tr>
        <w:tc>
          <w:tcPr>
            <w:tcW w:type="dxa" w:w="2160"/>
            <w:shd w:val="clear" w:color="auto" w:fill="F2F6FA"/>
          </w:tcPr>
          <w:p>
            <w:pPr>
              <w:spacing w:after="0"/>
            </w:pPr>
            <w:r>
              <w:rPr>
                <w:rFonts w:ascii="Arial" w:hAnsi="Arial"/>
                <w:color w:val="444444"/>
                <w:sz w:val="20"/>
              </w:rPr>
              <w:t>Hourly Rate</w:t>
            </w:r>
          </w:p>
        </w:tc>
        <w:tc>
          <w:tcPr>
            <w:tcW w:type="dxa" w:w="2880"/>
            <w:shd w:val="clear" w:color="auto" w:fill="F2F6FA"/>
          </w:tcPr>
          <w:p>
            <w:pPr>
              <w:spacing w:after="0"/>
            </w:pPr>
            <w:r>
              <w:rPr>
                <w:rFonts w:ascii="Arial" w:hAnsi="Arial"/>
                <w:color w:val="444444"/>
                <w:sz w:val="20"/>
              </w:rPr>
              <w:t>Bill per hour worked</w:t>
            </w:r>
          </w:p>
        </w:tc>
        <w:tc>
          <w:tcPr>
            <w:tcW w:type="dxa" w:w="2592"/>
            <w:shd w:val="clear" w:color="auto" w:fill="F2F6FA"/>
          </w:tcPr>
          <w:p>
            <w:pPr>
              <w:spacing w:after="0"/>
            </w:pPr>
            <w:r>
              <w:rPr>
                <w:rFonts w:ascii="Arial" w:hAnsi="Arial"/>
                <w:color w:val="444444"/>
                <w:sz w:val="20"/>
              </w:rPr>
              <w:t>Simple, protected against scope creep</w:t>
            </w:r>
          </w:p>
        </w:tc>
        <w:tc>
          <w:tcPr>
            <w:tcW w:type="dxa" w:w="3168"/>
            <w:shd w:val="clear" w:color="auto" w:fill="F2F6FA"/>
          </w:tcPr>
          <w:p>
            <w:pPr>
              <w:spacing w:after="0"/>
            </w:pPr>
            <w:r>
              <w:rPr>
                <w:rFonts w:ascii="Arial" w:hAnsi="Arial"/>
                <w:color w:val="444444"/>
                <w:sz w:val="20"/>
              </w:rPr>
              <w:t>Penalises efficiency, awkward for clients</w:t>
            </w:r>
          </w:p>
        </w:tc>
      </w:tr>
      <w:tr>
        <w:tc>
          <w:tcPr>
            <w:tcW w:type="dxa" w:w="2160"/>
            <w:shd w:val="clear" w:color="auto" w:fill="FFFFFF"/>
          </w:tcPr>
          <w:p>
            <w:pPr>
              <w:spacing w:after="0"/>
            </w:pPr>
            <w:r>
              <w:rPr>
                <w:rFonts w:ascii="Arial" w:hAnsi="Arial"/>
                <w:color w:val="444444"/>
                <w:sz w:val="20"/>
              </w:rPr>
              <w:t>Fixed Project Price</w:t>
            </w:r>
          </w:p>
        </w:tc>
        <w:tc>
          <w:tcPr>
            <w:tcW w:type="dxa" w:w="2880"/>
            <w:shd w:val="clear" w:color="auto" w:fill="FFFFFF"/>
          </w:tcPr>
          <w:p>
            <w:pPr>
              <w:spacing w:after="0"/>
            </w:pPr>
            <w:r>
              <w:rPr>
                <w:rFonts w:ascii="Arial" w:hAnsi="Arial"/>
                <w:color w:val="444444"/>
                <w:sz w:val="20"/>
              </w:rPr>
              <w:t>Quote a lump sum for a defined scope</w:t>
            </w:r>
          </w:p>
        </w:tc>
        <w:tc>
          <w:tcPr>
            <w:tcW w:type="dxa" w:w="2592"/>
            <w:shd w:val="clear" w:color="auto" w:fill="FFFFFF"/>
          </w:tcPr>
          <w:p>
            <w:pPr>
              <w:spacing w:after="0"/>
            </w:pPr>
            <w:r>
              <w:rPr>
                <w:rFonts w:ascii="Arial" w:hAnsi="Arial"/>
                <w:color w:val="444444"/>
                <w:sz w:val="20"/>
              </w:rPr>
              <w:t>Predictable for client, reward for efficiency</w:t>
            </w:r>
          </w:p>
        </w:tc>
        <w:tc>
          <w:tcPr>
            <w:tcW w:type="dxa" w:w="3168"/>
            <w:shd w:val="clear" w:color="auto" w:fill="FFFFFF"/>
          </w:tcPr>
          <w:p>
            <w:pPr>
              <w:spacing w:after="0"/>
            </w:pPr>
            <w:r>
              <w:rPr>
                <w:rFonts w:ascii="Arial" w:hAnsi="Arial"/>
                <w:color w:val="444444"/>
                <w:sz w:val="20"/>
              </w:rPr>
              <w:t>Risk of scope creep — use contracts</w:t>
            </w:r>
          </w:p>
        </w:tc>
      </w:tr>
      <w:tr>
        <w:tc>
          <w:tcPr>
            <w:tcW w:type="dxa" w:w="2160"/>
            <w:shd w:val="clear" w:color="auto" w:fill="F2F6FA"/>
          </w:tcPr>
          <w:p>
            <w:pPr>
              <w:spacing w:after="0"/>
            </w:pPr>
            <w:r>
              <w:rPr>
                <w:rFonts w:ascii="Arial" w:hAnsi="Arial"/>
                <w:color w:val="444444"/>
                <w:sz w:val="20"/>
              </w:rPr>
              <w:t>Retainer</w:t>
            </w:r>
          </w:p>
        </w:tc>
        <w:tc>
          <w:tcPr>
            <w:tcW w:type="dxa" w:w="2880"/>
            <w:shd w:val="clear" w:color="auto" w:fill="F2F6FA"/>
          </w:tcPr>
          <w:p>
            <w:pPr>
              <w:spacing w:after="0"/>
            </w:pPr>
            <w:r>
              <w:rPr>
                <w:rFonts w:ascii="Arial" w:hAnsi="Arial"/>
                <w:color w:val="444444"/>
                <w:sz w:val="20"/>
              </w:rPr>
              <w:t>Monthly fee for ongoing work/availability</w:t>
            </w:r>
          </w:p>
        </w:tc>
        <w:tc>
          <w:tcPr>
            <w:tcW w:type="dxa" w:w="2592"/>
            <w:shd w:val="clear" w:color="auto" w:fill="F2F6FA"/>
          </w:tcPr>
          <w:p>
            <w:pPr>
              <w:spacing w:after="0"/>
            </w:pPr>
            <w:r>
              <w:rPr>
                <w:rFonts w:ascii="Arial" w:hAnsi="Arial"/>
                <w:color w:val="444444"/>
                <w:sz w:val="20"/>
              </w:rPr>
              <w:t>Stable income, relationship building</w:t>
            </w:r>
          </w:p>
        </w:tc>
        <w:tc>
          <w:tcPr>
            <w:tcW w:type="dxa" w:w="3168"/>
            <w:shd w:val="clear" w:color="auto" w:fill="F2F6FA"/>
          </w:tcPr>
          <w:p>
            <w:pPr>
              <w:spacing w:after="0"/>
            </w:pPr>
            <w:r>
              <w:rPr>
                <w:rFonts w:ascii="Arial" w:hAnsi="Arial"/>
                <w:color w:val="444444"/>
                <w:sz w:val="20"/>
              </w:rPr>
              <w:t>Requires clear deliverables per month</w:t>
            </w:r>
          </w:p>
        </w:tc>
      </w:tr>
      <w:tr>
        <w:tc>
          <w:tcPr>
            <w:tcW w:type="dxa" w:w="2160"/>
            <w:shd w:val="clear" w:color="auto" w:fill="FFFFFF"/>
          </w:tcPr>
          <w:p>
            <w:pPr>
              <w:spacing w:after="0"/>
            </w:pPr>
            <w:r>
              <w:rPr>
                <w:rFonts w:ascii="Arial" w:hAnsi="Arial"/>
                <w:color w:val="444444"/>
                <w:sz w:val="20"/>
              </w:rPr>
              <w:t>Value-Based Pricing</w:t>
            </w:r>
          </w:p>
        </w:tc>
        <w:tc>
          <w:tcPr>
            <w:tcW w:type="dxa" w:w="2880"/>
            <w:shd w:val="clear" w:color="auto" w:fill="FFFFFF"/>
          </w:tcPr>
          <w:p>
            <w:pPr>
              <w:spacing w:after="0"/>
            </w:pPr>
            <w:r>
              <w:rPr>
                <w:rFonts w:ascii="Arial" w:hAnsi="Arial"/>
                <w:color w:val="444444"/>
                <w:sz w:val="20"/>
              </w:rPr>
              <w:t>Price based on value delivered to client</w:t>
            </w:r>
          </w:p>
        </w:tc>
        <w:tc>
          <w:tcPr>
            <w:tcW w:type="dxa" w:w="2592"/>
            <w:shd w:val="clear" w:color="auto" w:fill="FFFFFF"/>
          </w:tcPr>
          <w:p>
            <w:pPr>
              <w:spacing w:after="0"/>
            </w:pPr>
            <w:r>
              <w:rPr>
                <w:rFonts w:ascii="Arial" w:hAnsi="Arial"/>
                <w:color w:val="444444"/>
                <w:sz w:val="20"/>
              </w:rPr>
              <w:t>Highest earning potential</w:t>
            </w:r>
          </w:p>
        </w:tc>
        <w:tc>
          <w:tcPr>
            <w:tcW w:type="dxa" w:w="3168"/>
            <w:shd w:val="clear" w:color="auto" w:fill="FFFFFF"/>
          </w:tcPr>
          <w:p>
            <w:pPr>
              <w:spacing w:after="0"/>
            </w:pPr>
            <w:r>
              <w:rPr>
                <w:rFonts w:ascii="Arial" w:hAnsi="Arial"/>
                <w:color w:val="444444"/>
                <w:sz w:val="20"/>
              </w:rPr>
              <w:t>Requires understanding client ROI</w:t>
            </w:r>
          </w:p>
        </w:tc>
      </w:tr>
    </w:tbl>
    <w:p>
      <w:pPr>
        <w:spacing w:after="80"/>
      </w:pPr>
    </w:p>
    <w:p>
      <w:pPr>
        <w:spacing w:before="200" w:after="40"/>
      </w:pPr>
      <w:r>
        <w:rPr>
          <w:rFonts w:ascii="Arial" w:hAnsi="Arial"/>
          <w:b/>
          <w:color w:val="1B3A6B"/>
          <w:sz w:val="24"/>
        </w:rPr>
        <w:t>Rate Benchmarks (Europe/Remote, 2024-2025)</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B3A6B"/>
          </w:tcPr>
          <w:p>
            <w:pPr>
              <w:spacing w:after="0"/>
            </w:pPr>
            <w:r>
              <w:rPr>
                <w:rFonts w:ascii="Arial" w:hAnsi="Arial"/>
                <w:b/>
                <w:color w:val="FFFFFF"/>
                <w:sz w:val="20"/>
              </w:rPr>
              <w:t>Experience Level</w:t>
            </w:r>
          </w:p>
        </w:tc>
        <w:tc>
          <w:tcPr>
            <w:tcW w:type="dxa" w:w="2592"/>
            <w:shd w:val="clear" w:color="auto" w:fill="1B3A6B"/>
          </w:tcPr>
          <w:p>
            <w:pPr>
              <w:spacing w:after="0"/>
            </w:pPr>
            <w:r>
              <w:rPr>
                <w:rFonts w:ascii="Arial" w:hAnsi="Arial"/>
                <w:b/>
                <w:color w:val="FFFFFF"/>
                <w:sz w:val="20"/>
              </w:rPr>
              <w:t>Hourly Rate (EUR)</w:t>
            </w:r>
          </w:p>
        </w:tc>
        <w:tc>
          <w:tcPr>
            <w:tcW w:type="dxa" w:w="3600"/>
            <w:shd w:val="clear" w:color="auto" w:fill="1B3A6B"/>
          </w:tcPr>
          <w:p>
            <w:pPr>
              <w:spacing w:after="0"/>
            </w:pPr>
            <w:r>
              <w:rPr>
                <w:rFonts w:ascii="Arial" w:hAnsi="Arial"/>
                <w:b/>
                <w:color w:val="FFFFFF"/>
                <w:sz w:val="20"/>
              </w:rPr>
              <w:t>Monthly (Full-Time Equivalent)</w:t>
            </w:r>
          </w:p>
        </w:tc>
      </w:tr>
      <w:tr>
        <w:tc>
          <w:tcPr>
            <w:tcW w:type="dxa" w:w="3168"/>
            <w:shd w:val="clear" w:color="auto" w:fill="F2F6FA"/>
          </w:tcPr>
          <w:p>
            <w:pPr>
              <w:spacing w:after="0"/>
            </w:pPr>
            <w:r>
              <w:rPr>
                <w:rFonts w:ascii="Arial" w:hAnsi="Arial"/>
                <w:color w:val="444444"/>
                <w:sz w:val="20"/>
              </w:rPr>
              <w:t>Beginner (0-1 years)</w:t>
            </w:r>
          </w:p>
        </w:tc>
        <w:tc>
          <w:tcPr>
            <w:tcW w:type="dxa" w:w="2592"/>
            <w:shd w:val="clear" w:color="auto" w:fill="F2F6FA"/>
          </w:tcPr>
          <w:p>
            <w:pPr>
              <w:spacing w:after="0"/>
            </w:pPr>
            <w:r>
              <w:rPr>
                <w:rFonts w:ascii="Arial" w:hAnsi="Arial"/>
                <w:color w:val="444444"/>
                <w:sz w:val="20"/>
              </w:rPr>
              <w:t>€25–45/hr</w:t>
            </w:r>
          </w:p>
        </w:tc>
        <w:tc>
          <w:tcPr>
            <w:tcW w:type="dxa" w:w="3600"/>
            <w:shd w:val="clear" w:color="auto" w:fill="F2F6FA"/>
          </w:tcPr>
          <w:p>
            <w:pPr>
              <w:spacing w:after="0"/>
            </w:pPr>
            <w:r>
              <w:rPr>
                <w:rFonts w:ascii="Arial" w:hAnsi="Arial"/>
                <w:color w:val="444444"/>
                <w:sz w:val="20"/>
              </w:rPr>
              <w:t>€4,000–7,200/month</w:t>
            </w:r>
          </w:p>
        </w:tc>
      </w:tr>
      <w:tr>
        <w:tc>
          <w:tcPr>
            <w:tcW w:type="dxa" w:w="3168"/>
            <w:shd w:val="clear" w:color="auto" w:fill="FFFFFF"/>
          </w:tcPr>
          <w:p>
            <w:pPr>
              <w:spacing w:after="0"/>
            </w:pPr>
            <w:r>
              <w:rPr>
                <w:rFonts w:ascii="Arial" w:hAnsi="Arial"/>
                <w:color w:val="444444"/>
                <w:sz w:val="20"/>
              </w:rPr>
              <w:t>Junior-Mid (1-3 years)</w:t>
            </w:r>
          </w:p>
        </w:tc>
        <w:tc>
          <w:tcPr>
            <w:tcW w:type="dxa" w:w="2592"/>
            <w:shd w:val="clear" w:color="auto" w:fill="FFFFFF"/>
          </w:tcPr>
          <w:p>
            <w:pPr>
              <w:spacing w:after="0"/>
            </w:pPr>
            <w:r>
              <w:rPr>
                <w:rFonts w:ascii="Arial" w:hAnsi="Arial"/>
                <w:color w:val="444444"/>
                <w:sz w:val="20"/>
              </w:rPr>
              <w:t>€45–80/hr</w:t>
            </w:r>
          </w:p>
        </w:tc>
        <w:tc>
          <w:tcPr>
            <w:tcW w:type="dxa" w:w="3600"/>
            <w:shd w:val="clear" w:color="auto" w:fill="FFFFFF"/>
          </w:tcPr>
          <w:p>
            <w:pPr>
              <w:spacing w:after="0"/>
            </w:pPr>
            <w:r>
              <w:rPr>
                <w:rFonts w:ascii="Arial" w:hAnsi="Arial"/>
                <w:color w:val="444444"/>
                <w:sz w:val="20"/>
              </w:rPr>
              <w:t>€7,200–12,800/month</w:t>
            </w:r>
          </w:p>
        </w:tc>
      </w:tr>
      <w:tr>
        <w:tc>
          <w:tcPr>
            <w:tcW w:type="dxa" w:w="3168"/>
            <w:shd w:val="clear" w:color="auto" w:fill="F2F6FA"/>
          </w:tcPr>
          <w:p>
            <w:pPr>
              <w:spacing w:after="0"/>
            </w:pPr>
            <w:r>
              <w:rPr>
                <w:rFonts w:ascii="Arial" w:hAnsi="Arial"/>
                <w:color w:val="444444"/>
                <w:sz w:val="20"/>
              </w:rPr>
              <w:t>Mid-Senior (3-6 years)</w:t>
            </w:r>
          </w:p>
        </w:tc>
        <w:tc>
          <w:tcPr>
            <w:tcW w:type="dxa" w:w="2592"/>
            <w:shd w:val="clear" w:color="auto" w:fill="F2F6FA"/>
          </w:tcPr>
          <w:p>
            <w:pPr>
              <w:spacing w:after="0"/>
            </w:pPr>
            <w:r>
              <w:rPr>
                <w:rFonts w:ascii="Arial" w:hAnsi="Arial"/>
                <w:color w:val="444444"/>
                <w:sz w:val="20"/>
              </w:rPr>
              <w:t>€80–130/hr</w:t>
            </w:r>
          </w:p>
        </w:tc>
        <w:tc>
          <w:tcPr>
            <w:tcW w:type="dxa" w:w="3600"/>
            <w:shd w:val="clear" w:color="auto" w:fill="F2F6FA"/>
          </w:tcPr>
          <w:p>
            <w:pPr>
              <w:spacing w:after="0"/>
            </w:pPr>
            <w:r>
              <w:rPr>
                <w:rFonts w:ascii="Arial" w:hAnsi="Arial"/>
                <w:color w:val="444444"/>
                <w:sz w:val="20"/>
              </w:rPr>
              <w:t>€12,800–20,800/month</w:t>
            </w:r>
          </w:p>
        </w:tc>
      </w:tr>
      <w:tr>
        <w:tc>
          <w:tcPr>
            <w:tcW w:type="dxa" w:w="3168"/>
            <w:shd w:val="clear" w:color="auto" w:fill="FFFFFF"/>
          </w:tcPr>
          <w:p>
            <w:pPr>
              <w:spacing w:after="0"/>
            </w:pPr>
            <w:r>
              <w:rPr>
                <w:rFonts w:ascii="Arial" w:hAnsi="Arial"/>
                <w:color w:val="444444"/>
                <w:sz w:val="20"/>
              </w:rPr>
              <w:t>Senior (6+ years)</w:t>
            </w:r>
          </w:p>
        </w:tc>
        <w:tc>
          <w:tcPr>
            <w:tcW w:type="dxa" w:w="2592"/>
            <w:shd w:val="clear" w:color="auto" w:fill="FFFFFF"/>
          </w:tcPr>
          <w:p>
            <w:pPr>
              <w:spacing w:after="0"/>
            </w:pPr>
            <w:r>
              <w:rPr>
                <w:rFonts w:ascii="Arial" w:hAnsi="Arial"/>
                <w:color w:val="444444"/>
                <w:sz w:val="20"/>
              </w:rPr>
              <w:t>€130–200+/hr</w:t>
            </w:r>
          </w:p>
        </w:tc>
        <w:tc>
          <w:tcPr>
            <w:tcW w:type="dxa" w:w="3600"/>
            <w:shd w:val="clear" w:color="auto" w:fill="FFFFFF"/>
          </w:tcPr>
          <w:p>
            <w:pPr>
              <w:spacing w:after="0"/>
            </w:pPr>
            <w:r>
              <w:rPr>
                <w:rFonts w:ascii="Arial" w:hAnsi="Arial"/>
                <w:color w:val="444444"/>
                <w:sz w:val="20"/>
              </w:rPr>
              <w:t>€20,800–32,000+/month</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These are freelance rates, not salaried rates. They are higher to compensate for taxes, self-employment costs, non-billable time, and no employer benefits. Factor in ~30% for taxes and 20% for non-billable time.</w:t>
      </w:r>
    </w:p>
    <w:p>
      <w:pPr>
        <w:keepNext/>
        <w:spacing w:before="280" w:after="80"/>
      </w:pPr>
      <w:r>
        <w:rPr>
          <w:rFonts w:ascii="Arial" w:hAnsi="Arial"/>
          <w:b/>
          <w:color w:val="00878A"/>
          <w:sz w:val="28"/>
        </w:rPr>
        <w:t>16.4 The Freelance Business Foundation</w:t>
      </w:r>
    </w:p>
    <w:p>
      <w:pPr>
        <w:spacing w:before="200" w:after="40"/>
      </w:pPr>
      <w:r>
        <w:rPr>
          <w:rFonts w:ascii="Arial" w:hAnsi="Arial"/>
          <w:b/>
          <w:color w:val="1B3A6B"/>
          <w:sz w:val="24"/>
        </w:rPr>
        <w:t>Legal &amp; Financial (Germany/EU Context)</w:t>
      </w:r>
    </w:p>
    <w:p>
      <w:pPr>
        <w:pStyle w:val="ListBullet"/>
        <w:spacing w:after="40"/>
        <w:ind w:left="360"/>
      </w:pPr>
      <w:r>
        <w:rPr>
          <w:rFonts w:ascii="Arial" w:hAnsi="Arial"/>
          <w:color w:val="444444"/>
          <w:sz w:val="22"/>
        </w:rPr>
        <w:t>Business registration: In Germany, register as Freiberufler (freelancer) with the Finanzamt — simpler than GmbH for software developers</w:t>
      </w:r>
    </w:p>
    <w:p>
      <w:pPr>
        <w:pStyle w:val="ListBullet"/>
        <w:spacing w:after="40"/>
        <w:ind w:left="360"/>
      </w:pPr>
      <w:r>
        <w:rPr>
          <w:rFonts w:ascii="Arial" w:hAnsi="Arial"/>
          <w:color w:val="444444"/>
          <w:sz w:val="22"/>
        </w:rPr>
        <w:t>VAT/Umsatzsteuer: Register for Umsatzsteuer if revenue exceeds €22,000/year. EU clients: check reverse charge rules.</w:t>
      </w:r>
    </w:p>
    <w:p>
      <w:pPr>
        <w:pStyle w:val="ListBullet"/>
        <w:spacing w:after="40"/>
        <w:ind w:left="360"/>
      </w:pPr>
      <w:r>
        <w:rPr>
          <w:rFonts w:ascii="Arial" w:hAnsi="Arial"/>
          <w:color w:val="444444"/>
          <w:sz w:val="22"/>
        </w:rPr>
        <w:t>Kleinunternehmerregelung: Under €22,000/year, you can opt out of charging VAT — simpler for starting out</w:t>
      </w:r>
    </w:p>
    <w:p>
      <w:pPr>
        <w:pStyle w:val="ListBullet"/>
        <w:spacing w:after="40"/>
        <w:ind w:left="360"/>
      </w:pPr>
      <w:r>
        <w:rPr>
          <w:rFonts w:ascii="Arial" w:hAnsi="Arial"/>
          <w:color w:val="444444"/>
          <w:sz w:val="22"/>
        </w:rPr>
        <w:t>Separate business bank account: Keep business finances completely separate from personal</w:t>
      </w:r>
    </w:p>
    <w:p>
      <w:pPr>
        <w:pStyle w:val="ListBullet"/>
        <w:spacing w:after="40"/>
        <w:ind w:left="360"/>
      </w:pPr>
      <w:r>
        <w:rPr>
          <w:rFonts w:ascii="Arial" w:hAnsi="Arial"/>
          <w:color w:val="444444"/>
          <w:sz w:val="22"/>
        </w:rPr>
        <w:t>Accounting: Use DATEV, Lexoffice, or SevDesk for German freelancers</w:t>
      </w:r>
    </w:p>
    <w:p>
      <w:pPr>
        <w:pStyle w:val="ListBullet"/>
        <w:spacing w:after="40"/>
        <w:ind w:left="360"/>
      </w:pPr>
      <w:r>
        <w:rPr>
          <w:rFonts w:ascii="Arial" w:hAnsi="Arial"/>
          <w:color w:val="444444"/>
          <w:sz w:val="22"/>
        </w:rPr>
        <w:t>Tax professional: A Steuerberater specialising in freelancers is worth the cost — they save you more than they charge</w:t>
      </w:r>
    </w:p>
    <w:p>
      <w:pPr>
        <w:pStyle w:val="ListBullet"/>
        <w:spacing w:after="40"/>
        <w:ind w:left="360"/>
      </w:pPr>
      <w:r>
        <w:rPr>
          <w:rFonts w:ascii="Arial" w:hAnsi="Arial"/>
          <w:color w:val="444444"/>
          <w:sz w:val="22"/>
        </w:rPr>
        <w:t>Insurance: Berufshaftpflichtversicherung (professional liability insurance) is essential for client contracts</w:t>
      </w:r>
    </w:p>
    <w:p>
      <w:pPr>
        <w:spacing w:before="200" w:after="40"/>
      </w:pPr>
      <w:r>
        <w:rPr>
          <w:rFonts w:ascii="Arial" w:hAnsi="Arial"/>
          <w:b/>
          <w:color w:val="1B3A6B"/>
          <w:sz w:val="24"/>
        </w:rPr>
        <w:t>Contracts — Never Work Without One</w:t>
      </w:r>
    </w:p>
    <w:p>
      <w:pPr>
        <w:pStyle w:val="ListBullet"/>
        <w:spacing w:after="40"/>
        <w:ind w:left="360"/>
      </w:pPr>
      <w:r>
        <w:rPr>
          <w:rFonts w:ascii="Arial" w:hAnsi="Arial"/>
          <w:color w:val="444444"/>
          <w:sz w:val="22"/>
        </w:rPr>
        <w:t>Always use a written contract for any project over €500</w:t>
      </w:r>
    </w:p>
    <w:p>
      <w:pPr>
        <w:pStyle w:val="ListBullet"/>
        <w:spacing w:after="40"/>
        <w:ind w:left="360"/>
      </w:pPr>
      <w:r>
        <w:rPr>
          <w:rFonts w:ascii="Arial" w:hAnsi="Arial"/>
          <w:color w:val="444444"/>
          <w:sz w:val="22"/>
        </w:rPr>
        <w:t>Define scope exactly: What is included, what is not</w:t>
      </w:r>
    </w:p>
    <w:p>
      <w:pPr>
        <w:pStyle w:val="ListBullet"/>
        <w:spacing w:after="40"/>
        <w:ind w:left="360"/>
      </w:pPr>
      <w:r>
        <w:rPr>
          <w:rFonts w:ascii="Arial" w:hAnsi="Arial"/>
          <w:color w:val="444444"/>
          <w:sz w:val="22"/>
        </w:rPr>
        <w:t>Payment terms: Milestone payments (30% upfront, 40% mid-project, 30% on delivery) protect you</w:t>
      </w:r>
    </w:p>
    <w:p>
      <w:pPr>
        <w:pStyle w:val="ListBullet"/>
        <w:spacing w:after="40"/>
        <w:ind w:left="360"/>
      </w:pPr>
      <w:r>
        <w:rPr>
          <w:rFonts w:ascii="Arial" w:hAnsi="Arial"/>
          <w:color w:val="444444"/>
          <w:sz w:val="22"/>
        </w:rPr>
        <w:t>Intellectual property: Client owns the code on full payment — specify this explicitly</w:t>
      </w:r>
    </w:p>
    <w:p>
      <w:pPr>
        <w:pStyle w:val="ListBullet"/>
        <w:spacing w:after="40"/>
        <w:ind w:left="360"/>
      </w:pPr>
      <w:r>
        <w:rPr>
          <w:rFonts w:ascii="Arial" w:hAnsi="Arial"/>
          <w:color w:val="444444"/>
          <w:sz w:val="22"/>
        </w:rPr>
        <w:t>Change request process: How scope changes are priced and approved</w:t>
      </w:r>
    </w:p>
    <w:p>
      <w:pPr>
        <w:pStyle w:val="ListBullet"/>
        <w:spacing w:after="40"/>
        <w:ind w:left="360"/>
      </w:pPr>
      <w:r>
        <w:rPr>
          <w:rFonts w:ascii="Arial" w:hAnsi="Arial"/>
          <w:color w:val="444444"/>
          <w:sz w:val="22"/>
        </w:rPr>
        <w:t>Termination clause: What happens if the project is cancelled</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Use HelloSign, DocuSign, or PandaDoc for digital signatures. There are free contract templates for software freelancers at freelancermap.com and Bonsai.</w:t>
      </w:r>
    </w:p>
    <w:p>
      <w:pPr>
        <w:keepNext/>
        <w:spacing w:before="280" w:after="80"/>
      </w:pPr>
      <w:r>
        <w:rPr>
          <w:rFonts w:ascii="Arial" w:hAnsi="Arial"/>
          <w:b/>
          <w:color w:val="00878A"/>
          <w:sz w:val="28"/>
        </w:rPr>
        <w:t>16.5 Productised Services — Scale Without Burning Out</w:t>
      </w:r>
    </w:p>
    <w:p>
      <w:pPr>
        <w:spacing w:after="80"/>
      </w:pPr>
      <w:r>
        <w:rPr>
          <w:rFonts w:ascii="Arial" w:hAnsi="Arial"/>
          <w:color w:val="444444"/>
          <w:sz w:val="22"/>
        </w:rPr>
        <w:t>Productised services are freelance offerings packaged as fixed-price products with defined scope and delivery time. They are easier to sell and deliver than custom projects: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B3A6B"/>
          </w:tcPr>
          <w:p>
            <w:pPr>
              <w:spacing w:after="0"/>
            </w:pPr>
            <w:r>
              <w:rPr>
                <w:rFonts w:ascii="Arial" w:hAnsi="Arial"/>
                <w:b/>
                <w:color w:val="FFFFFF"/>
                <w:sz w:val="20"/>
              </w:rPr>
              <w:t>Service</w:t>
            </w:r>
          </w:p>
        </w:tc>
        <w:tc>
          <w:tcPr>
            <w:tcW w:type="dxa" w:w="2160"/>
            <w:shd w:val="clear" w:color="auto" w:fill="1B3A6B"/>
          </w:tcPr>
          <w:p>
            <w:pPr>
              <w:spacing w:after="0"/>
            </w:pPr>
            <w:r>
              <w:rPr>
                <w:rFonts w:ascii="Arial" w:hAnsi="Arial"/>
                <w:b/>
                <w:color w:val="FFFFFF"/>
                <w:sz w:val="20"/>
              </w:rPr>
              <w:t>Price Range</w:t>
            </w:r>
          </w:p>
        </w:tc>
        <w:tc>
          <w:tcPr>
            <w:tcW w:type="dxa" w:w="2160"/>
            <w:shd w:val="clear" w:color="auto" w:fill="1B3A6B"/>
          </w:tcPr>
          <w:p>
            <w:pPr>
              <w:spacing w:after="0"/>
            </w:pPr>
            <w:r>
              <w:rPr>
                <w:rFonts w:ascii="Arial" w:hAnsi="Arial"/>
                <w:b/>
                <w:color w:val="FFFFFF"/>
                <w:sz w:val="20"/>
              </w:rPr>
              <w:t>Delivery Time</w:t>
            </w:r>
          </w:p>
        </w:tc>
      </w:tr>
      <w:tr>
        <w:tc>
          <w:tcPr>
            <w:tcW w:type="dxa" w:w="3600"/>
            <w:shd w:val="clear" w:color="auto" w:fill="F2F6FA"/>
          </w:tcPr>
          <w:p>
            <w:pPr>
              <w:spacing w:after="0"/>
            </w:pPr>
            <w:r>
              <w:rPr>
                <w:rFonts w:ascii="Arial" w:hAnsi="Arial"/>
                <w:color w:val="444444"/>
                <w:sz w:val="20"/>
              </w:rPr>
              <w:t>Landing page (React + Tailwind + animations)</w:t>
            </w:r>
          </w:p>
        </w:tc>
        <w:tc>
          <w:tcPr>
            <w:tcW w:type="dxa" w:w="2160"/>
            <w:shd w:val="clear" w:color="auto" w:fill="F2F6FA"/>
          </w:tcPr>
          <w:p>
            <w:pPr>
              <w:spacing w:after="0"/>
            </w:pPr>
            <w:r>
              <w:rPr>
                <w:rFonts w:ascii="Arial" w:hAnsi="Arial"/>
                <w:color w:val="444444"/>
                <w:sz w:val="20"/>
              </w:rPr>
              <w:t>€800–2,500</w:t>
            </w:r>
          </w:p>
        </w:tc>
        <w:tc>
          <w:tcPr>
            <w:tcW w:type="dxa" w:w="2160"/>
            <w:shd w:val="clear" w:color="auto" w:fill="F2F6FA"/>
          </w:tcPr>
          <w:p>
            <w:pPr>
              <w:spacing w:after="0"/>
            </w:pPr>
            <w:r>
              <w:rPr>
                <w:rFonts w:ascii="Arial" w:hAnsi="Arial"/>
                <w:color w:val="444444"/>
                <w:sz w:val="20"/>
              </w:rPr>
              <w:t>3–5 days</w:t>
            </w:r>
          </w:p>
        </w:tc>
      </w:tr>
      <w:tr>
        <w:tc>
          <w:tcPr>
            <w:tcW w:type="dxa" w:w="3600"/>
            <w:shd w:val="clear" w:color="auto" w:fill="FFFFFF"/>
          </w:tcPr>
          <w:p>
            <w:pPr>
              <w:spacing w:after="0"/>
            </w:pPr>
            <w:r>
              <w:rPr>
                <w:rFonts w:ascii="Arial" w:hAnsi="Arial"/>
                <w:color w:val="444444"/>
                <w:sz w:val="20"/>
              </w:rPr>
              <w:t>Full business website (5-10 pages, CMS)</w:t>
            </w:r>
          </w:p>
        </w:tc>
        <w:tc>
          <w:tcPr>
            <w:tcW w:type="dxa" w:w="2160"/>
            <w:shd w:val="clear" w:color="auto" w:fill="FFFFFF"/>
          </w:tcPr>
          <w:p>
            <w:pPr>
              <w:spacing w:after="0"/>
            </w:pPr>
            <w:r>
              <w:rPr>
                <w:rFonts w:ascii="Arial" w:hAnsi="Arial"/>
                <w:color w:val="444444"/>
                <w:sz w:val="20"/>
              </w:rPr>
              <w:t>€2,500–6,000</w:t>
            </w:r>
          </w:p>
        </w:tc>
        <w:tc>
          <w:tcPr>
            <w:tcW w:type="dxa" w:w="2160"/>
            <w:shd w:val="clear" w:color="auto" w:fill="FFFFFF"/>
          </w:tcPr>
          <w:p>
            <w:pPr>
              <w:spacing w:after="0"/>
            </w:pPr>
            <w:r>
              <w:rPr>
                <w:rFonts w:ascii="Arial" w:hAnsi="Arial"/>
                <w:color w:val="444444"/>
                <w:sz w:val="20"/>
              </w:rPr>
              <w:t>1–2 weeks</w:t>
            </w:r>
          </w:p>
        </w:tc>
      </w:tr>
      <w:tr>
        <w:tc>
          <w:tcPr>
            <w:tcW w:type="dxa" w:w="3600"/>
            <w:shd w:val="clear" w:color="auto" w:fill="F2F6FA"/>
          </w:tcPr>
          <w:p>
            <w:pPr>
              <w:spacing w:after="0"/>
            </w:pPr>
            <w:r>
              <w:rPr>
                <w:rFonts w:ascii="Arial" w:hAnsi="Arial"/>
                <w:color w:val="444444"/>
                <w:sz w:val="20"/>
              </w:rPr>
              <w:t>SaaS MVP (auth + core feature + payments)</w:t>
            </w:r>
          </w:p>
        </w:tc>
        <w:tc>
          <w:tcPr>
            <w:tcW w:type="dxa" w:w="2160"/>
            <w:shd w:val="clear" w:color="auto" w:fill="F2F6FA"/>
          </w:tcPr>
          <w:p>
            <w:pPr>
              <w:spacing w:after="0"/>
            </w:pPr>
            <w:r>
              <w:rPr>
                <w:rFonts w:ascii="Arial" w:hAnsi="Arial"/>
                <w:color w:val="444444"/>
                <w:sz w:val="20"/>
              </w:rPr>
              <w:t>€5,000–15,000</w:t>
            </w:r>
          </w:p>
        </w:tc>
        <w:tc>
          <w:tcPr>
            <w:tcW w:type="dxa" w:w="2160"/>
            <w:shd w:val="clear" w:color="auto" w:fill="F2F6FA"/>
          </w:tcPr>
          <w:p>
            <w:pPr>
              <w:spacing w:after="0"/>
            </w:pPr>
            <w:r>
              <w:rPr>
                <w:rFonts w:ascii="Arial" w:hAnsi="Arial"/>
                <w:color w:val="444444"/>
                <w:sz w:val="20"/>
              </w:rPr>
              <w:t>4–8 weeks</w:t>
            </w:r>
          </w:p>
        </w:tc>
      </w:tr>
      <w:tr>
        <w:tc>
          <w:tcPr>
            <w:tcW w:type="dxa" w:w="3600"/>
            <w:shd w:val="clear" w:color="auto" w:fill="FFFFFF"/>
          </w:tcPr>
          <w:p>
            <w:pPr>
              <w:spacing w:after="0"/>
            </w:pPr>
            <w:r>
              <w:rPr>
                <w:rFonts w:ascii="Arial" w:hAnsi="Arial"/>
                <w:color w:val="444444"/>
                <w:sz w:val="20"/>
              </w:rPr>
              <w:t>API integration (Stripe, third-party service)</w:t>
            </w:r>
          </w:p>
        </w:tc>
        <w:tc>
          <w:tcPr>
            <w:tcW w:type="dxa" w:w="2160"/>
            <w:shd w:val="clear" w:color="auto" w:fill="FFFFFF"/>
          </w:tcPr>
          <w:p>
            <w:pPr>
              <w:spacing w:after="0"/>
            </w:pPr>
            <w:r>
              <w:rPr>
                <w:rFonts w:ascii="Arial" w:hAnsi="Arial"/>
                <w:color w:val="444444"/>
                <w:sz w:val="20"/>
              </w:rPr>
              <w:t>€500–2,000</w:t>
            </w:r>
          </w:p>
        </w:tc>
        <w:tc>
          <w:tcPr>
            <w:tcW w:type="dxa" w:w="2160"/>
            <w:shd w:val="clear" w:color="auto" w:fill="FFFFFF"/>
          </w:tcPr>
          <w:p>
            <w:pPr>
              <w:spacing w:after="0"/>
            </w:pPr>
            <w:r>
              <w:rPr>
                <w:rFonts w:ascii="Arial" w:hAnsi="Arial"/>
                <w:color w:val="444444"/>
                <w:sz w:val="20"/>
              </w:rPr>
              <w:t>1–3 days</w:t>
            </w:r>
          </w:p>
        </w:tc>
      </w:tr>
      <w:tr>
        <w:tc>
          <w:tcPr>
            <w:tcW w:type="dxa" w:w="3600"/>
            <w:shd w:val="clear" w:color="auto" w:fill="F2F6FA"/>
          </w:tcPr>
          <w:p>
            <w:pPr>
              <w:spacing w:after="0"/>
            </w:pPr>
            <w:r>
              <w:rPr>
                <w:rFonts w:ascii="Arial" w:hAnsi="Arial"/>
                <w:color w:val="444444"/>
                <w:sz w:val="20"/>
              </w:rPr>
              <w:t>Performance audit + optimisation</w:t>
            </w:r>
          </w:p>
        </w:tc>
        <w:tc>
          <w:tcPr>
            <w:tcW w:type="dxa" w:w="2160"/>
            <w:shd w:val="clear" w:color="auto" w:fill="F2F6FA"/>
          </w:tcPr>
          <w:p>
            <w:pPr>
              <w:spacing w:after="0"/>
            </w:pPr>
            <w:r>
              <w:rPr>
                <w:rFonts w:ascii="Arial" w:hAnsi="Arial"/>
                <w:color w:val="444444"/>
                <w:sz w:val="20"/>
              </w:rPr>
              <w:t>€800–2,500</w:t>
            </w:r>
          </w:p>
        </w:tc>
        <w:tc>
          <w:tcPr>
            <w:tcW w:type="dxa" w:w="2160"/>
            <w:shd w:val="clear" w:color="auto" w:fill="F2F6FA"/>
          </w:tcPr>
          <w:p>
            <w:pPr>
              <w:spacing w:after="0"/>
            </w:pPr>
            <w:r>
              <w:rPr>
                <w:rFonts w:ascii="Arial" w:hAnsi="Arial"/>
                <w:color w:val="444444"/>
                <w:sz w:val="20"/>
              </w:rPr>
              <w:t>3–5 days</w:t>
            </w:r>
          </w:p>
        </w:tc>
      </w:tr>
      <w:tr>
        <w:tc>
          <w:tcPr>
            <w:tcW w:type="dxa" w:w="3600"/>
            <w:shd w:val="clear" w:color="auto" w:fill="FFFFFF"/>
          </w:tcPr>
          <w:p>
            <w:pPr>
              <w:spacing w:after="0"/>
            </w:pPr>
            <w:r>
              <w:rPr>
                <w:rFonts w:ascii="Arial" w:hAnsi="Arial"/>
                <w:color w:val="444444"/>
                <w:sz w:val="20"/>
              </w:rPr>
              <w:t>Monthly website maintenance retainer</w:t>
            </w:r>
          </w:p>
        </w:tc>
        <w:tc>
          <w:tcPr>
            <w:tcW w:type="dxa" w:w="2160"/>
            <w:shd w:val="clear" w:color="auto" w:fill="FFFFFF"/>
          </w:tcPr>
          <w:p>
            <w:pPr>
              <w:spacing w:after="0"/>
            </w:pPr>
            <w:r>
              <w:rPr>
                <w:rFonts w:ascii="Arial" w:hAnsi="Arial"/>
                <w:color w:val="444444"/>
                <w:sz w:val="20"/>
              </w:rPr>
              <w:t>€300–800/month</w:t>
            </w:r>
          </w:p>
        </w:tc>
        <w:tc>
          <w:tcPr>
            <w:tcW w:type="dxa" w:w="2160"/>
            <w:shd w:val="clear" w:color="auto" w:fill="FFFFFF"/>
          </w:tcPr>
          <w:p>
            <w:pPr>
              <w:spacing w:after="0"/>
            </w:pPr>
            <w:r>
              <w:rPr>
                <w:rFonts w:ascii="Arial" w:hAnsi="Arial"/>
                <w:color w:val="444444"/>
                <w:sz w:val="20"/>
              </w:rPr>
              <w:t>Ongoing</w:t>
            </w:r>
          </w:p>
        </w:tc>
      </w:tr>
    </w:tbl>
    <w:p>
      <w:pPr>
        <w:spacing w:after="80"/>
      </w:pPr>
    </w:p>
    <w:p>
      <w:pPr>
        <w:keepNext/>
        <w:spacing w:before="280" w:after="80"/>
      </w:pPr>
      <w:r>
        <w:rPr>
          <w:rFonts w:ascii="Arial" w:hAnsi="Arial"/>
          <w:b/>
          <w:color w:val="00878A"/>
          <w:sz w:val="28"/>
        </w:rPr>
        <w:t>16.6 Technology Stack for Freelance Products</w:t>
      </w:r>
    </w:p>
    <w:p>
      <w:pPr>
        <w:spacing w:after="80"/>
      </w:pPr>
      <w:r>
        <w:rPr>
          <w:rFonts w:ascii="Arial" w:hAnsi="Arial"/>
          <w:color w:val="444444"/>
          <w:sz w:val="22"/>
        </w:rPr>
        <w:t>For maximum productivity on freelance projects, standardise on a small, well-chosen stack:</w:t>
      </w:r>
    </w:p>
    <w:p>
      <w:pPr>
        <w:pStyle w:val="ListBullet"/>
        <w:spacing w:after="40"/>
        <w:ind w:left="360"/>
      </w:pPr>
      <w:r>
        <w:rPr>
          <w:rFonts w:ascii="Arial" w:hAnsi="Arial"/>
          <w:color w:val="444444"/>
          <w:sz w:val="22"/>
        </w:rPr>
        <w:t>Frontend: Next.js + TypeScript + Tailwind CSS + shadcn/ui</w:t>
      </w:r>
    </w:p>
    <w:p>
      <w:pPr>
        <w:pStyle w:val="ListBullet"/>
        <w:spacing w:after="40"/>
        <w:ind w:left="360"/>
      </w:pPr>
      <w:r>
        <w:rPr>
          <w:rFonts w:ascii="Arial" w:hAnsi="Arial"/>
          <w:color w:val="444444"/>
          <w:sz w:val="22"/>
        </w:rPr>
        <w:t>Auth: Clerk (fastest DX) or NextAuth.js</w:t>
      </w:r>
    </w:p>
    <w:p>
      <w:pPr>
        <w:pStyle w:val="ListBullet"/>
        <w:spacing w:after="40"/>
        <w:ind w:left="360"/>
      </w:pPr>
      <w:r>
        <w:rPr>
          <w:rFonts w:ascii="Arial" w:hAnsi="Arial"/>
          <w:color w:val="444444"/>
          <w:sz w:val="22"/>
        </w:rPr>
        <w:t>Database: Supabase (Postgres + storage + auth) or PlanetScale/Neon</w:t>
      </w:r>
    </w:p>
    <w:p>
      <w:pPr>
        <w:pStyle w:val="ListBullet"/>
        <w:spacing w:after="40"/>
        <w:ind w:left="360"/>
      </w:pPr>
      <w:r>
        <w:rPr>
          <w:rFonts w:ascii="Arial" w:hAnsi="Arial"/>
          <w:color w:val="444444"/>
          <w:sz w:val="22"/>
        </w:rPr>
        <w:t>ORM: Prisma</w:t>
      </w:r>
    </w:p>
    <w:p>
      <w:pPr>
        <w:pStyle w:val="ListBullet"/>
        <w:spacing w:after="40"/>
        <w:ind w:left="360"/>
      </w:pPr>
      <w:r>
        <w:rPr>
          <w:rFonts w:ascii="Arial" w:hAnsi="Arial"/>
          <w:color w:val="444444"/>
          <w:sz w:val="22"/>
        </w:rPr>
        <w:t>Payments: Stripe</w:t>
      </w:r>
    </w:p>
    <w:p>
      <w:pPr>
        <w:pStyle w:val="ListBullet"/>
        <w:spacing w:after="40"/>
        <w:ind w:left="360"/>
      </w:pPr>
      <w:r>
        <w:rPr>
          <w:rFonts w:ascii="Arial" w:hAnsi="Arial"/>
          <w:color w:val="444444"/>
          <w:sz w:val="22"/>
        </w:rPr>
        <w:t>Email: Resend (easiest API) or SendGrid</w:t>
      </w:r>
    </w:p>
    <w:p>
      <w:pPr>
        <w:pStyle w:val="ListBullet"/>
        <w:spacing w:after="40"/>
        <w:ind w:left="360"/>
      </w:pPr>
      <w:r>
        <w:rPr>
          <w:rFonts w:ascii="Arial" w:hAnsi="Arial"/>
          <w:color w:val="444444"/>
          <w:sz w:val="22"/>
        </w:rPr>
        <w:t>Hosting: Vercel (frontend/serverless) + Railway (if you need a dedicated backend)</w:t>
      </w:r>
    </w:p>
    <w:p>
      <w:pPr>
        <w:pStyle w:val="ListBullet"/>
        <w:spacing w:after="40"/>
        <w:ind w:left="360"/>
      </w:pPr>
      <w:r>
        <w:rPr>
          <w:rFonts w:ascii="Arial" w:hAnsi="Arial"/>
          <w:color w:val="444444"/>
          <w:sz w:val="22"/>
        </w:rPr>
        <w:t>CMS (content management): Sanity.io, Contentful, or Payload CMS</w:t>
      </w:r>
    </w:p>
    <w:p>
      <w:pPr>
        <w:pStyle w:val="ListBullet"/>
        <w:spacing w:after="40"/>
        <w:ind w:left="360"/>
      </w:pPr>
      <w:r>
        <w:rPr>
          <w:rFonts w:ascii="Arial" w:hAnsi="Arial"/>
          <w:color w:val="444444"/>
          <w:sz w:val="22"/>
        </w:rPr>
        <w:t>Forms: React Hook Form + Zod</w:t>
      </w:r>
    </w:p>
    <w:p>
      <w:pPr>
        <w:pStyle w:val="ListBullet"/>
        <w:spacing w:after="40"/>
        <w:ind w:left="360"/>
      </w:pPr>
      <w:r>
        <w:rPr>
          <w:rFonts w:ascii="Arial" w:hAnsi="Arial"/>
          <w:color w:val="444444"/>
          <w:sz w:val="22"/>
        </w:rPr>
        <w:t>Analytics: Plausible (privacy-first, you already use Umami — similar philosophy)</w:t>
      </w: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Mastering ONE stack and delivering quality products fast is worth more than knowing 10 stacks superficially. The above stack lets you build full-featured products in days, not months.</w:t>
      </w:r>
    </w:p>
    <w:p>
      <w:r>
        <w:br w:type="page"/>
      </w:r>
    </w:p>
    <w:p>
      <w:pPr>
        <w:keepNext/>
        <w:spacing w:before="360" w:after="120"/>
        <w:pBdr>
          <w:bottom w:val="single" w:sz="6" w:space="1" w:color="1B3A6B"/>
        </w:pBdr>
      </w:pPr>
      <w:r>
        <w:rPr>
          <w:rFonts w:ascii="Arial" w:hAnsi="Arial"/>
          <w:b/>
          <w:color w:val="1B3A6B"/>
          <w:sz w:val="36"/>
        </w:rPr>
        <w:t>17. Free Certifications Master List</w:t>
      </w:r>
    </w:p>
    <w:p>
      <w:pPr>
        <w:spacing w:after="80"/>
      </w:pPr>
      <w:r>
        <w:rPr>
          <w:rFonts w:ascii="Arial" w:hAnsi="Arial"/>
          <w:color w:val="444444"/>
          <w:sz w:val="22"/>
        </w:rPr>
        <w:t>Certifications alone don't get you a job, but they signal commitment, structured learning, and cover specific domains employers value. All certifications below have zero cost or free preparation resources.</w:t>
      </w:r>
    </w:p>
    <w:p>
      <w:pPr>
        <w:keepNext/>
        <w:spacing w:before="280" w:after="80"/>
      </w:pPr>
      <w:r>
        <w:rPr>
          <w:rFonts w:ascii="Arial" w:hAnsi="Arial"/>
          <w:b/>
          <w:color w:val="00878A"/>
          <w:sz w:val="28"/>
        </w:rPr>
        <w:t>17.1 Cloud &amp; Infrastructure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600"/>
            <w:shd w:val="clear" w:color="auto" w:fill="1B3A6B"/>
          </w:tcPr>
          <w:p>
            <w:pPr>
              <w:spacing w:after="0"/>
            </w:pPr>
            <w:r>
              <w:rPr>
                <w:rFonts w:ascii="Arial" w:hAnsi="Arial"/>
                <w:b/>
                <w:color w:val="FFFFFF"/>
                <w:sz w:val="20"/>
              </w:rPr>
              <w:t>Certification</w:t>
            </w:r>
          </w:p>
        </w:tc>
        <w:tc>
          <w:tcPr>
            <w:tcW w:type="dxa" w:w="1728"/>
            <w:shd w:val="clear" w:color="auto" w:fill="1B3A6B"/>
          </w:tcPr>
          <w:p>
            <w:pPr>
              <w:spacing w:after="0"/>
            </w:pPr>
            <w:r>
              <w:rPr>
                <w:rFonts w:ascii="Arial" w:hAnsi="Arial"/>
                <w:b/>
                <w:color w:val="FFFFFF"/>
                <w:sz w:val="20"/>
              </w:rPr>
              <w:t>Provider</w:t>
            </w:r>
          </w:p>
        </w:tc>
        <w:tc>
          <w:tcPr>
            <w:tcW w:type="dxa" w:w="2592"/>
            <w:shd w:val="clear" w:color="auto" w:fill="1B3A6B"/>
          </w:tcPr>
          <w:p>
            <w:pPr>
              <w:spacing w:after="0"/>
            </w:pPr>
            <w:r>
              <w:rPr>
                <w:rFonts w:ascii="Arial" w:hAnsi="Arial"/>
                <w:b/>
                <w:color w:val="FFFFFF"/>
                <w:sz w:val="20"/>
              </w:rPr>
              <w:t>Cost</w:t>
            </w:r>
          </w:p>
        </w:tc>
        <w:tc>
          <w:tcPr>
            <w:tcW w:type="dxa" w:w="1872"/>
            <w:shd w:val="clear" w:color="auto" w:fill="1B3A6B"/>
          </w:tcPr>
          <w:p>
            <w:pPr>
              <w:spacing w:after="0"/>
            </w:pPr>
            <w:r>
              <w:rPr>
                <w:rFonts w:ascii="Arial" w:hAnsi="Arial"/>
                <w:b/>
                <w:color w:val="FFFFFF"/>
                <w:sz w:val="20"/>
              </w:rPr>
              <w:t>Duration</w:t>
            </w:r>
          </w:p>
        </w:tc>
        <w:tc>
          <w:tcPr>
            <w:tcW w:type="dxa" w:w="1296"/>
            <w:shd w:val="clear" w:color="auto" w:fill="1B3A6B"/>
          </w:tcPr>
          <w:p>
            <w:pPr>
              <w:spacing w:after="0"/>
            </w:pPr>
            <w:r>
              <w:rPr>
                <w:rFonts w:ascii="Arial" w:hAnsi="Arial"/>
                <w:b/>
                <w:color w:val="FFFFFF"/>
                <w:sz w:val="20"/>
              </w:rPr>
              <w:t>Value</w:t>
            </w:r>
          </w:p>
        </w:tc>
      </w:tr>
      <w:tr>
        <w:tc>
          <w:tcPr>
            <w:tcW w:type="dxa" w:w="3600"/>
            <w:shd w:val="clear" w:color="auto" w:fill="F2F6FA"/>
          </w:tcPr>
          <w:p>
            <w:pPr>
              <w:spacing w:after="0"/>
            </w:pPr>
            <w:r>
              <w:rPr>
                <w:rFonts w:ascii="Arial" w:hAnsi="Arial"/>
                <w:color w:val="444444"/>
                <w:sz w:val="20"/>
              </w:rPr>
              <w:t>AWS Cloud Practitioner (CLF-C02)</w:t>
            </w:r>
          </w:p>
        </w:tc>
        <w:tc>
          <w:tcPr>
            <w:tcW w:type="dxa" w:w="1728"/>
            <w:shd w:val="clear" w:color="auto" w:fill="F2F6FA"/>
          </w:tcPr>
          <w:p>
            <w:pPr>
              <w:spacing w:after="0"/>
            </w:pPr>
            <w:r>
              <w:rPr>
                <w:rFonts w:ascii="Arial" w:hAnsi="Arial"/>
                <w:color w:val="444444"/>
                <w:sz w:val="20"/>
              </w:rPr>
              <w:t>AWS</w:t>
            </w:r>
          </w:p>
        </w:tc>
        <w:tc>
          <w:tcPr>
            <w:tcW w:type="dxa" w:w="2592"/>
            <w:shd w:val="clear" w:color="auto" w:fill="F2F6FA"/>
          </w:tcPr>
          <w:p>
            <w:pPr>
              <w:spacing w:after="0"/>
            </w:pPr>
            <w:r>
              <w:rPr>
                <w:rFonts w:ascii="Arial" w:hAnsi="Arial"/>
                <w:color w:val="444444"/>
                <w:sz w:val="20"/>
              </w:rPr>
              <w:t>Exam $100 — free prep via AWS Skill Builder</w:t>
            </w:r>
          </w:p>
        </w:tc>
        <w:tc>
          <w:tcPr>
            <w:tcW w:type="dxa" w:w="1872"/>
            <w:shd w:val="clear" w:color="auto" w:fill="F2F6FA"/>
          </w:tcPr>
          <w:p>
            <w:pPr>
              <w:spacing w:after="0"/>
            </w:pPr>
            <w:r>
              <w:rPr>
                <w:rFonts w:ascii="Arial" w:hAnsi="Arial"/>
                <w:color w:val="444444"/>
                <w:sz w:val="20"/>
              </w:rPr>
              <w:t>2-4 weeks study</w:t>
            </w:r>
          </w:p>
        </w:tc>
        <w:tc>
          <w:tcPr>
            <w:tcW w:type="dxa" w:w="1296"/>
            <w:shd w:val="clear" w:color="auto" w:fill="F2F6FA"/>
          </w:tcPr>
          <w:p>
            <w:pPr>
              <w:spacing w:after="0"/>
            </w:pPr>
            <w:r>
              <w:rPr>
                <w:rFonts w:ascii="Arial" w:hAnsi="Arial"/>
                <w:color w:val="444444"/>
                <w:sz w:val="20"/>
              </w:rPr>
              <w:t>★★★★★ — Best starter cloud cert</w:t>
            </w:r>
          </w:p>
        </w:tc>
      </w:tr>
      <w:tr>
        <w:tc>
          <w:tcPr>
            <w:tcW w:type="dxa" w:w="3600"/>
            <w:shd w:val="clear" w:color="auto" w:fill="FFFFFF"/>
          </w:tcPr>
          <w:p>
            <w:pPr>
              <w:spacing w:after="0"/>
            </w:pPr>
            <w:r>
              <w:rPr>
                <w:rFonts w:ascii="Arial" w:hAnsi="Arial"/>
                <w:color w:val="444444"/>
                <w:sz w:val="20"/>
              </w:rPr>
              <w:t>Google Cloud Digital Leader</w:t>
            </w:r>
          </w:p>
        </w:tc>
        <w:tc>
          <w:tcPr>
            <w:tcW w:type="dxa" w:w="1728"/>
            <w:shd w:val="clear" w:color="auto" w:fill="FFFFFF"/>
          </w:tcPr>
          <w:p>
            <w:pPr>
              <w:spacing w:after="0"/>
            </w:pPr>
            <w:r>
              <w:rPr>
                <w:rFonts w:ascii="Arial" w:hAnsi="Arial"/>
                <w:color w:val="444444"/>
                <w:sz w:val="20"/>
              </w:rPr>
              <w:t>Google</w:t>
            </w:r>
          </w:p>
        </w:tc>
        <w:tc>
          <w:tcPr>
            <w:tcW w:type="dxa" w:w="2592"/>
            <w:shd w:val="clear" w:color="auto" w:fill="FFFFFF"/>
          </w:tcPr>
          <w:p>
            <w:pPr>
              <w:spacing w:after="0"/>
            </w:pPr>
            <w:r>
              <w:rPr>
                <w:rFonts w:ascii="Arial" w:hAnsi="Arial"/>
                <w:color w:val="444444"/>
                <w:sz w:val="20"/>
              </w:rPr>
              <w:t>Exam $99 — free prep via Google Cloud Skills Boost</w:t>
            </w:r>
          </w:p>
        </w:tc>
        <w:tc>
          <w:tcPr>
            <w:tcW w:type="dxa" w:w="1872"/>
            <w:shd w:val="clear" w:color="auto" w:fill="FFFFFF"/>
          </w:tcPr>
          <w:p>
            <w:pPr>
              <w:spacing w:after="0"/>
            </w:pPr>
            <w:r>
              <w:rPr>
                <w:rFonts w:ascii="Arial" w:hAnsi="Arial"/>
                <w:color w:val="444444"/>
                <w:sz w:val="20"/>
              </w:rPr>
              <w:t>2-3 weeks</w:t>
            </w:r>
          </w:p>
        </w:tc>
        <w:tc>
          <w:tcPr>
            <w:tcW w:type="dxa" w:w="1296"/>
            <w:shd w:val="clear" w:color="auto" w:fill="FFFFFF"/>
          </w:tcPr>
          <w:p>
            <w:pPr>
              <w:spacing w:after="0"/>
            </w:pPr>
            <w:r>
              <w:rPr>
                <w:rFonts w:ascii="Arial" w:hAnsi="Arial"/>
                <w:color w:val="444444"/>
                <w:sz w:val="20"/>
              </w:rPr>
              <w:t>★★★★☆ — Good alternative to AWS</w:t>
            </w:r>
          </w:p>
        </w:tc>
      </w:tr>
      <w:tr>
        <w:tc>
          <w:tcPr>
            <w:tcW w:type="dxa" w:w="3600"/>
            <w:shd w:val="clear" w:color="auto" w:fill="F2F6FA"/>
          </w:tcPr>
          <w:p>
            <w:pPr>
              <w:spacing w:after="0"/>
            </w:pPr>
            <w:r>
              <w:rPr>
                <w:rFonts w:ascii="Arial" w:hAnsi="Arial"/>
                <w:color w:val="444444"/>
                <w:sz w:val="20"/>
              </w:rPr>
              <w:t>Microsoft AZ-900 Azure Fundamentals</w:t>
            </w:r>
          </w:p>
        </w:tc>
        <w:tc>
          <w:tcPr>
            <w:tcW w:type="dxa" w:w="1728"/>
            <w:shd w:val="clear" w:color="auto" w:fill="F2F6FA"/>
          </w:tcPr>
          <w:p>
            <w:pPr>
              <w:spacing w:after="0"/>
            </w:pPr>
            <w:r>
              <w:rPr>
                <w:rFonts w:ascii="Arial" w:hAnsi="Arial"/>
                <w:color w:val="444444"/>
                <w:sz w:val="20"/>
              </w:rPr>
              <w:t>Microsoft</w:t>
            </w:r>
          </w:p>
        </w:tc>
        <w:tc>
          <w:tcPr>
            <w:tcW w:type="dxa" w:w="2592"/>
            <w:shd w:val="clear" w:color="auto" w:fill="F2F6FA"/>
          </w:tcPr>
          <w:p>
            <w:pPr>
              <w:spacing w:after="0"/>
            </w:pPr>
            <w:r>
              <w:rPr>
                <w:rFonts w:ascii="Arial" w:hAnsi="Arial"/>
                <w:color w:val="444444"/>
                <w:sz w:val="20"/>
              </w:rPr>
              <w:t>Exam $165 — free prep via Microsoft Learn</w:t>
            </w:r>
          </w:p>
        </w:tc>
        <w:tc>
          <w:tcPr>
            <w:tcW w:type="dxa" w:w="1872"/>
            <w:shd w:val="clear" w:color="auto" w:fill="F2F6FA"/>
          </w:tcPr>
          <w:p>
            <w:pPr>
              <w:spacing w:after="0"/>
            </w:pPr>
            <w:r>
              <w:rPr>
                <w:rFonts w:ascii="Arial" w:hAnsi="Arial"/>
                <w:color w:val="444444"/>
                <w:sz w:val="20"/>
              </w:rPr>
              <w:t>2-3 weeks</w:t>
            </w:r>
          </w:p>
        </w:tc>
        <w:tc>
          <w:tcPr>
            <w:tcW w:type="dxa" w:w="1296"/>
            <w:shd w:val="clear" w:color="auto" w:fill="F2F6FA"/>
          </w:tcPr>
          <w:p>
            <w:pPr>
              <w:spacing w:after="0"/>
            </w:pPr>
            <w:r>
              <w:rPr>
                <w:rFonts w:ascii="Arial" w:hAnsi="Arial"/>
                <w:color w:val="444444"/>
                <w:sz w:val="20"/>
              </w:rPr>
              <w:t>★★★★☆ — Enterprise value</w:t>
            </w:r>
          </w:p>
        </w:tc>
      </w:tr>
      <w:tr>
        <w:tc>
          <w:tcPr>
            <w:tcW w:type="dxa" w:w="3600"/>
            <w:shd w:val="clear" w:color="auto" w:fill="FFFFFF"/>
          </w:tcPr>
          <w:p>
            <w:pPr>
              <w:spacing w:after="0"/>
            </w:pPr>
            <w:r>
              <w:rPr>
                <w:rFonts w:ascii="Arial" w:hAnsi="Arial"/>
                <w:color w:val="444444"/>
                <w:sz w:val="20"/>
              </w:rPr>
              <w:t>Google Associate Cloud Engineer</w:t>
            </w:r>
          </w:p>
        </w:tc>
        <w:tc>
          <w:tcPr>
            <w:tcW w:type="dxa" w:w="1728"/>
            <w:shd w:val="clear" w:color="auto" w:fill="FFFFFF"/>
          </w:tcPr>
          <w:p>
            <w:pPr>
              <w:spacing w:after="0"/>
            </w:pPr>
            <w:r>
              <w:rPr>
                <w:rFonts w:ascii="Arial" w:hAnsi="Arial"/>
                <w:color w:val="444444"/>
                <w:sz w:val="20"/>
              </w:rPr>
              <w:t>Google</w:t>
            </w:r>
          </w:p>
        </w:tc>
        <w:tc>
          <w:tcPr>
            <w:tcW w:type="dxa" w:w="2592"/>
            <w:shd w:val="clear" w:color="auto" w:fill="FFFFFF"/>
          </w:tcPr>
          <w:p>
            <w:pPr>
              <w:spacing w:after="0"/>
            </w:pPr>
            <w:r>
              <w:rPr>
                <w:rFonts w:ascii="Arial" w:hAnsi="Arial"/>
                <w:color w:val="444444"/>
                <w:sz w:val="20"/>
              </w:rPr>
              <w:t>Exam $200 — free prep available</w:t>
            </w:r>
          </w:p>
        </w:tc>
        <w:tc>
          <w:tcPr>
            <w:tcW w:type="dxa" w:w="1872"/>
            <w:shd w:val="clear" w:color="auto" w:fill="FFFFFF"/>
          </w:tcPr>
          <w:p>
            <w:pPr>
              <w:spacing w:after="0"/>
            </w:pPr>
            <w:r>
              <w:rPr>
                <w:rFonts w:ascii="Arial" w:hAnsi="Arial"/>
                <w:color w:val="444444"/>
                <w:sz w:val="20"/>
              </w:rPr>
              <w:t>6-8 weeks</w:t>
            </w:r>
          </w:p>
        </w:tc>
        <w:tc>
          <w:tcPr>
            <w:tcW w:type="dxa" w:w="1296"/>
            <w:shd w:val="clear" w:color="auto" w:fill="FFFFFF"/>
          </w:tcPr>
          <w:p>
            <w:pPr>
              <w:spacing w:after="0"/>
            </w:pPr>
            <w:r>
              <w:rPr>
                <w:rFonts w:ascii="Arial" w:hAnsi="Arial"/>
                <w:color w:val="444444"/>
                <w:sz w:val="20"/>
              </w:rPr>
              <w:t>★★★★★ — Strong practical cert</w:t>
            </w:r>
          </w:p>
        </w:tc>
      </w:tr>
      <w:tr>
        <w:tc>
          <w:tcPr>
            <w:tcW w:type="dxa" w:w="3600"/>
            <w:shd w:val="clear" w:color="auto" w:fill="F2F6FA"/>
          </w:tcPr>
          <w:p>
            <w:pPr>
              <w:spacing w:after="0"/>
            </w:pPr>
            <w:r>
              <w:rPr>
                <w:rFonts w:ascii="Arial" w:hAnsi="Arial"/>
                <w:color w:val="444444"/>
                <w:sz w:val="20"/>
              </w:rPr>
              <w:t>AWS Solutions Architect Associate</w:t>
            </w:r>
          </w:p>
        </w:tc>
        <w:tc>
          <w:tcPr>
            <w:tcW w:type="dxa" w:w="1728"/>
            <w:shd w:val="clear" w:color="auto" w:fill="F2F6FA"/>
          </w:tcPr>
          <w:p>
            <w:pPr>
              <w:spacing w:after="0"/>
            </w:pPr>
            <w:r>
              <w:rPr>
                <w:rFonts w:ascii="Arial" w:hAnsi="Arial"/>
                <w:color w:val="444444"/>
                <w:sz w:val="20"/>
              </w:rPr>
              <w:t>AWS</w:t>
            </w:r>
          </w:p>
        </w:tc>
        <w:tc>
          <w:tcPr>
            <w:tcW w:type="dxa" w:w="2592"/>
            <w:shd w:val="clear" w:color="auto" w:fill="F2F6FA"/>
          </w:tcPr>
          <w:p>
            <w:pPr>
              <w:spacing w:after="0"/>
            </w:pPr>
            <w:r>
              <w:rPr>
                <w:rFonts w:ascii="Arial" w:hAnsi="Arial"/>
                <w:color w:val="444444"/>
                <w:sz w:val="20"/>
              </w:rPr>
              <w:t>Exam $150 — free prep via FreeCodeCamp YouTube</w:t>
            </w:r>
          </w:p>
        </w:tc>
        <w:tc>
          <w:tcPr>
            <w:tcW w:type="dxa" w:w="1872"/>
            <w:shd w:val="clear" w:color="auto" w:fill="F2F6FA"/>
          </w:tcPr>
          <w:p>
            <w:pPr>
              <w:spacing w:after="0"/>
            </w:pPr>
            <w:r>
              <w:rPr>
                <w:rFonts w:ascii="Arial" w:hAnsi="Arial"/>
                <w:color w:val="444444"/>
                <w:sz w:val="20"/>
              </w:rPr>
              <w:t>6-10 weeks</w:t>
            </w:r>
          </w:p>
        </w:tc>
        <w:tc>
          <w:tcPr>
            <w:tcW w:type="dxa" w:w="1296"/>
            <w:shd w:val="clear" w:color="auto" w:fill="F2F6FA"/>
          </w:tcPr>
          <w:p>
            <w:pPr>
              <w:spacing w:after="0"/>
            </w:pPr>
            <w:r>
              <w:rPr>
                <w:rFonts w:ascii="Arial" w:hAnsi="Arial"/>
                <w:color w:val="444444"/>
                <w:sz w:val="20"/>
              </w:rPr>
              <w:t>★★★★★ — Most respected AWS cert</w:t>
            </w:r>
          </w:p>
        </w:tc>
      </w:tr>
      <w:tr>
        <w:tc>
          <w:tcPr>
            <w:tcW w:type="dxa" w:w="3600"/>
            <w:shd w:val="clear" w:color="auto" w:fill="FFFFFF"/>
          </w:tcPr>
          <w:p>
            <w:pPr>
              <w:spacing w:after="0"/>
            </w:pPr>
            <w:r>
              <w:rPr>
                <w:rFonts w:ascii="Arial" w:hAnsi="Arial"/>
                <w:color w:val="444444"/>
                <w:sz w:val="20"/>
              </w:rPr>
              <w:t>Kubernetes &amp; Cloud Native Associate (KCNA)</w:t>
            </w:r>
          </w:p>
        </w:tc>
        <w:tc>
          <w:tcPr>
            <w:tcW w:type="dxa" w:w="1728"/>
            <w:shd w:val="clear" w:color="auto" w:fill="FFFFFF"/>
          </w:tcPr>
          <w:p>
            <w:pPr>
              <w:spacing w:after="0"/>
            </w:pPr>
            <w:r>
              <w:rPr>
                <w:rFonts w:ascii="Arial" w:hAnsi="Arial"/>
                <w:color w:val="444444"/>
                <w:sz w:val="20"/>
              </w:rPr>
              <w:t>CNCF</w:t>
            </w:r>
          </w:p>
        </w:tc>
        <w:tc>
          <w:tcPr>
            <w:tcW w:type="dxa" w:w="2592"/>
            <w:shd w:val="clear" w:color="auto" w:fill="FFFFFF"/>
          </w:tcPr>
          <w:p>
            <w:pPr>
              <w:spacing w:after="0"/>
            </w:pPr>
            <w:r>
              <w:rPr>
                <w:rFonts w:ascii="Arial" w:hAnsi="Arial"/>
                <w:color w:val="444444"/>
                <w:sz w:val="20"/>
              </w:rPr>
              <w:t>Exam $250 — free prep via CNCF</w:t>
            </w:r>
          </w:p>
        </w:tc>
        <w:tc>
          <w:tcPr>
            <w:tcW w:type="dxa" w:w="1872"/>
            <w:shd w:val="clear" w:color="auto" w:fill="FFFFFF"/>
          </w:tcPr>
          <w:p>
            <w:pPr>
              <w:spacing w:after="0"/>
            </w:pPr>
            <w:r>
              <w:rPr>
                <w:rFonts w:ascii="Arial" w:hAnsi="Arial"/>
                <w:color w:val="444444"/>
                <w:sz w:val="20"/>
              </w:rPr>
              <w:t>4-6 weeks</w:t>
            </w:r>
          </w:p>
        </w:tc>
        <w:tc>
          <w:tcPr>
            <w:tcW w:type="dxa" w:w="1296"/>
            <w:shd w:val="clear" w:color="auto" w:fill="FFFFFF"/>
          </w:tcPr>
          <w:p>
            <w:pPr>
              <w:spacing w:after="0"/>
            </w:pPr>
            <w:r>
              <w:rPr>
                <w:rFonts w:ascii="Arial" w:hAnsi="Arial"/>
                <w:color w:val="444444"/>
                <w:sz w:val="20"/>
              </w:rPr>
              <w:t>★★★★☆ — Growing demand</w:t>
            </w:r>
          </w:p>
        </w:tc>
      </w:tr>
    </w:tbl>
    <w:p>
      <w:pPr>
        <w:spacing w:after="80"/>
      </w:pPr>
    </w:p>
    <w:p>
      <w:pPr>
        <w:keepNext/>
        <w:spacing w:before="280" w:after="80"/>
      </w:pPr>
      <w:r>
        <w:rPr>
          <w:rFonts w:ascii="Arial" w:hAnsi="Arial"/>
          <w:b/>
          <w:color w:val="00878A"/>
          <w:sz w:val="28"/>
        </w:rPr>
        <w:t>17.2 100% Free Certificates (No Exam Fee)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B3A6B"/>
          </w:tcPr>
          <w:p>
            <w:pPr>
              <w:spacing w:after="0"/>
            </w:pPr>
            <w:r>
              <w:rPr>
                <w:rFonts w:ascii="Arial" w:hAnsi="Arial"/>
                <w:b/>
                <w:color w:val="FFFFFF"/>
                <w:sz w:val="20"/>
              </w:rPr>
              <w:t>Certificate</w:t>
            </w:r>
          </w:p>
        </w:tc>
        <w:tc>
          <w:tcPr>
            <w:tcW w:type="dxa" w:w="2592"/>
            <w:shd w:val="clear" w:color="auto" w:fill="1B3A6B"/>
          </w:tcPr>
          <w:p>
            <w:pPr>
              <w:spacing w:after="0"/>
            </w:pPr>
            <w:r>
              <w:rPr>
                <w:rFonts w:ascii="Arial" w:hAnsi="Arial"/>
                <w:b/>
                <w:color w:val="FFFFFF"/>
                <w:sz w:val="20"/>
              </w:rPr>
              <w:t>Provider</w:t>
            </w:r>
          </w:p>
        </w:tc>
        <w:tc>
          <w:tcPr>
            <w:tcW w:type="dxa" w:w="2448"/>
            <w:shd w:val="clear" w:color="auto" w:fill="1B3A6B"/>
          </w:tcPr>
          <w:p>
            <w:pPr>
              <w:spacing w:after="0"/>
            </w:pPr>
            <w:r>
              <w:rPr>
                <w:rFonts w:ascii="Arial" w:hAnsi="Arial"/>
                <w:b/>
                <w:color w:val="FFFFFF"/>
                <w:sz w:val="20"/>
              </w:rPr>
              <w:t>Platform</w:t>
            </w:r>
          </w:p>
        </w:tc>
        <w:tc>
          <w:tcPr>
            <w:tcW w:type="dxa" w:w="2880"/>
            <w:shd w:val="clear" w:color="auto" w:fill="1B3A6B"/>
          </w:tcPr>
          <w:p>
            <w:pPr>
              <w:spacing w:after="0"/>
            </w:pPr>
            <w:r>
              <w:rPr>
                <w:rFonts w:ascii="Arial" w:hAnsi="Arial"/>
                <w:b/>
                <w:color w:val="FFFFFF"/>
                <w:sz w:val="20"/>
              </w:rPr>
              <w:t>Topics Covered</w:t>
            </w:r>
          </w:p>
        </w:tc>
      </w:tr>
      <w:tr>
        <w:tc>
          <w:tcPr>
            <w:tcW w:type="dxa" w:w="3168"/>
            <w:shd w:val="clear" w:color="auto" w:fill="F2F6FA"/>
          </w:tcPr>
          <w:p>
            <w:pPr>
              <w:spacing w:after="0"/>
            </w:pPr>
            <w:r>
              <w:rPr>
                <w:rFonts w:ascii="Arial" w:hAnsi="Arial"/>
                <w:color w:val="444444"/>
                <w:sz w:val="20"/>
              </w:rPr>
              <w:t>Responsive Web Design</w:t>
            </w:r>
          </w:p>
        </w:tc>
        <w:tc>
          <w:tcPr>
            <w:tcW w:type="dxa" w:w="2592"/>
            <w:shd w:val="clear" w:color="auto" w:fill="F2F6FA"/>
          </w:tcPr>
          <w:p>
            <w:pPr>
              <w:spacing w:after="0"/>
            </w:pPr>
            <w:r>
              <w:rPr>
                <w:rFonts w:ascii="Arial" w:hAnsi="Arial"/>
                <w:color w:val="444444"/>
                <w:sz w:val="20"/>
              </w:rPr>
              <w:t>freeCodeCamp</w:t>
            </w:r>
          </w:p>
        </w:tc>
        <w:tc>
          <w:tcPr>
            <w:tcW w:type="dxa" w:w="2448"/>
            <w:shd w:val="clear" w:color="auto" w:fill="F2F6FA"/>
          </w:tcPr>
          <w:p>
            <w:pPr>
              <w:spacing w:after="0"/>
            </w:pPr>
            <w:r>
              <w:rPr>
                <w:rFonts w:ascii="Arial" w:hAnsi="Arial"/>
                <w:color w:val="444444"/>
                <w:sz w:val="20"/>
              </w:rPr>
              <w:t>freecodecamp.org</w:t>
            </w:r>
          </w:p>
        </w:tc>
        <w:tc>
          <w:tcPr>
            <w:tcW w:type="dxa" w:w="2880"/>
            <w:shd w:val="clear" w:color="auto" w:fill="F2F6FA"/>
          </w:tcPr>
          <w:p>
            <w:pPr>
              <w:spacing w:after="0"/>
            </w:pPr>
            <w:r>
              <w:rPr>
                <w:rFonts w:ascii="Arial" w:hAnsi="Arial"/>
                <w:color w:val="444444"/>
                <w:sz w:val="20"/>
              </w:rPr>
              <w:t>HTML, CSS, Flexbox, Grid, Accessibility</w:t>
            </w:r>
          </w:p>
        </w:tc>
      </w:tr>
      <w:tr>
        <w:tc>
          <w:tcPr>
            <w:tcW w:type="dxa" w:w="3168"/>
            <w:shd w:val="clear" w:color="auto" w:fill="FFFFFF"/>
          </w:tcPr>
          <w:p>
            <w:pPr>
              <w:spacing w:after="0"/>
            </w:pPr>
            <w:r>
              <w:rPr>
                <w:rFonts w:ascii="Arial" w:hAnsi="Arial"/>
                <w:color w:val="444444"/>
                <w:sz w:val="20"/>
              </w:rPr>
              <w:t>JavaScript Algorithms &amp; Data Structures</w:t>
            </w:r>
          </w:p>
        </w:tc>
        <w:tc>
          <w:tcPr>
            <w:tcW w:type="dxa" w:w="2592"/>
            <w:shd w:val="clear" w:color="auto" w:fill="FFFFFF"/>
          </w:tcPr>
          <w:p>
            <w:pPr>
              <w:spacing w:after="0"/>
            </w:pPr>
            <w:r>
              <w:rPr>
                <w:rFonts w:ascii="Arial" w:hAnsi="Arial"/>
                <w:color w:val="444444"/>
                <w:sz w:val="20"/>
              </w:rPr>
              <w:t>freeCodeCamp</w:t>
            </w:r>
          </w:p>
        </w:tc>
        <w:tc>
          <w:tcPr>
            <w:tcW w:type="dxa" w:w="2448"/>
            <w:shd w:val="clear" w:color="auto" w:fill="FFFFFF"/>
          </w:tcPr>
          <w:p>
            <w:pPr>
              <w:spacing w:after="0"/>
            </w:pPr>
            <w:r>
              <w:rPr>
                <w:rFonts w:ascii="Arial" w:hAnsi="Arial"/>
                <w:color w:val="444444"/>
                <w:sz w:val="20"/>
              </w:rPr>
              <w:t>freecodecamp.org</w:t>
            </w:r>
          </w:p>
        </w:tc>
        <w:tc>
          <w:tcPr>
            <w:tcW w:type="dxa" w:w="2880"/>
            <w:shd w:val="clear" w:color="auto" w:fill="FFFFFF"/>
          </w:tcPr>
          <w:p>
            <w:pPr>
              <w:spacing w:after="0"/>
            </w:pPr>
            <w:r>
              <w:rPr>
                <w:rFonts w:ascii="Arial" w:hAnsi="Arial"/>
                <w:color w:val="444444"/>
                <w:sz w:val="20"/>
              </w:rPr>
              <w:t>JS, ES6, algorithms, regex, OOP</w:t>
            </w:r>
          </w:p>
        </w:tc>
      </w:tr>
      <w:tr>
        <w:tc>
          <w:tcPr>
            <w:tcW w:type="dxa" w:w="3168"/>
            <w:shd w:val="clear" w:color="auto" w:fill="F2F6FA"/>
          </w:tcPr>
          <w:p>
            <w:pPr>
              <w:spacing w:after="0"/>
            </w:pPr>
            <w:r>
              <w:rPr>
                <w:rFonts w:ascii="Arial" w:hAnsi="Arial"/>
                <w:color w:val="444444"/>
                <w:sz w:val="20"/>
              </w:rPr>
              <w:t>Front End Development Libraries</w:t>
            </w:r>
          </w:p>
        </w:tc>
        <w:tc>
          <w:tcPr>
            <w:tcW w:type="dxa" w:w="2592"/>
            <w:shd w:val="clear" w:color="auto" w:fill="F2F6FA"/>
          </w:tcPr>
          <w:p>
            <w:pPr>
              <w:spacing w:after="0"/>
            </w:pPr>
            <w:r>
              <w:rPr>
                <w:rFonts w:ascii="Arial" w:hAnsi="Arial"/>
                <w:color w:val="444444"/>
                <w:sz w:val="20"/>
              </w:rPr>
              <w:t>freeCodeCamp</w:t>
            </w:r>
          </w:p>
        </w:tc>
        <w:tc>
          <w:tcPr>
            <w:tcW w:type="dxa" w:w="2448"/>
            <w:shd w:val="clear" w:color="auto" w:fill="F2F6FA"/>
          </w:tcPr>
          <w:p>
            <w:pPr>
              <w:spacing w:after="0"/>
            </w:pPr>
            <w:r>
              <w:rPr>
                <w:rFonts w:ascii="Arial" w:hAnsi="Arial"/>
                <w:color w:val="444444"/>
                <w:sz w:val="20"/>
              </w:rPr>
              <w:t>freecodecamp.org</w:t>
            </w:r>
          </w:p>
        </w:tc>
        <w:tc>
          <w:tcPr>
            <w:tcW w:type="dxa" w:w="2880"/>
            <w:shd w:val="clear" w:color="auto" w:fill="F2F6FA"/>
          </w:tcPr>
          <w:p>
            <w:pPr>
              <w:spacing w:after="0"/>
            </w:pPr>
            <w:r>
              <w:rPr>
                <w:rFonts w:ascii="Arial" w:hAnsi="Arial"/>
                <w:color w:val="444444"/>
                <w:sz w:val="20"/>
              </w:rPr>
              <w:t>React, Redux, Bootstrap, jQuery</w:t>
            </w:r>
          </w:p>
        </w:tc>
      </w:tr>
      <w:tr>
        <w:tc>
          <w:tcPr>
            <w:tcW w:type="dxa" w:w="3168"/>
            <w:shd w:val="clear" w:color="auto" w:fill="FFFFFF"/>
          </w:tcPr>
          <w:p>
            <w:pPr>
              <w:spacing w:after="0"/>
            </w:pPr>
            <w:r>
              <w:rPr>
                <w:rFonts w:ascii="Arial" w:hAnsi="Arial"/>
                <w:color w:val="444444"/>
                <w:sz w:val="20"/>
              </w:rPr>
              <w:t>Back End Development &amp; APIs</w:t>
            </w:r>
          </w:p>
        </w:tc>
        <w:tc>
          <w:tcPr>
            <w:tcW w:type="dxa" w:w="2592"/>
            <w:shd w:val="clear" w:color="auto" w:fill="FFFFFF"/>
          </w:tcPr>
          <w:p>
            <w:pPr>
              <w:spacing w:after="0"/>
            </w:pPr>
            <w:r>
              <w:rPr>
                <w:rFonts w:ascii="Arial" w:hAnsi="Arial"/>
                <w:color w:val="444444"/>
                <w:sz w:val="20"/>
              </w:rPr>
              <w:t>freeCodeCamp</w:t>
            </w:r>
          </w:p>
        </w:tc>
        <w:tc>
          <w:tcPr>
            <w:tcW w:type="dxa" w:w="2448"/>
            <w:shd w:val="clear" w:color="auto" w:fill="FFFFFF"/>
          </w:tcPr>
          <w:p>
            <w:pPr>
              <w:spacing w:after="0"/>
            </w:pPr>
            <w:r>
              <w:rPr>
                <w:rFonts w:ascii="Arial" w:hAnsi="Arial"/>
                <w:color w:val="444444"/>
                <w:sz w:val="20"/>
              </w:rPr>
              <w:t>freecodecamp.org</w:t>
            </w:r>
          </w:p>
        </w:tc>
        <w:tc>
          <w:tcPr>
            <w:tcW w:type="dxa" w:w="2880"/>
            <w:shd w:val="clear" w:color="auto" w:fill="FFFFFF"/>
          </w:tcPr>
          <w:p>
            <w:pPr>
              <w:spacing w:after="0"/>
            </w:pPr>
            <w:r>
              <w:rPr>
                <w:rFonts w:ascii="Arial" w:hAnsi="Arial"/>
                <w:color w:val="444444"/>
                <w:sz w:val="20"/>
              </w:rPr>
              <w:t>Node.js, Express, MongoDB, REST APIs</w:t>
            </w:r>
          </w:p>
        </w:tc>
      </w:tr>
      <w:tr>
        <w:tc>
          <w:tcPr>
            <w:tcW w:type="dxa" w:w="3168"/>
            <w:shd w:val="clear" w:color="auto" w:fill="F2F6FA"/>
          </w:tcPr>
          <w:p>
            <w:pPr>
              <w:spacing w:after="0"/>
            </w:pPr>
            <w:r>
              <w:rPr>
                <w:rFonts w:ascii="Arial" w:hAnsi="Arial"/>
                <w:color w:val="444444"/>
                <w:sz w:val="20"/>
              </w:rPr>
              <w:t>Relational Database</w:t>
            </w:r>
          </w:p>
        </w:tc>
        <w:tc>
          <w:tcPr>
            <w:tcW w:type="dxa" w:w="2592"/>
            <w:shd w:val="clear" w:color="auto" w:fill="F2F6FA"/>
          </w:tcPr>
          <w:p>
            <w:pPr>
              <w:spacing w:after="0"/>
            </w:pPr>
            <w:r>
              <w:rPr>
                <w:rFonts w:ascii="Arial" w:hAnsi="Arial"/>
                <w:color w:val="444444"/>
                <w:sz w:val="20"/>
              </w:rPr>
              <w:t>freeCodeCamp</w:t>
            </w:r>
          </w:p>
        </w:tc>
        <w:tc>
          <w:tcPr>
            <w:tcW w:type="dxa" w:w="2448"/>
            <w:shd w:val="clear" w:color="auto" w:fill="F2F6FA"/>
          </w:tcPr>
          <w:p>
            <w:pPr>
              <w:spacing w:after="0"/>
            </w:pPr>
            <w:r>
              <w:rPr>
                <w:rFonts w:ascii="Arial" w:hAnsi="Arial"/>
                <w:color w:val="444444"/>
                <w:sz w:val="20"/>
              </w:rPr>
              <w:t>freecodecamp.org</w:t>
            </w:r>
          </w:p>
        </w:tc>
        <w:tc>
          <w:tcPr>
            <w:tcW w:type="dxa" w:w="2880"/>
            <w:shd w:val="clear" w:color="auto" w:fill="F2F6FA"/>
          </w:tcPr>
          <w:p>
            <w:pPr>
              <w:spacing w:after="0"/>
            </w:pPr>
            <w:r>
              <w:rPr>
                <w:rFonts w:ascii="Arial" w:hAnsi="Arial"/>
                <w:color w:val="444444"/>
                <w:sz w:val="20"/>
              </w:rPr>
              <w:t>SQL, PostgreSQL, Bash, Git</w:t>
            </w:r>
          </w:p>
        </w:tc>
      </w:tr>
      <w:tr>
        <w:tc>
          <w:tcPr>
            <w:tcW w:type="dxa" w:w="3168"/>
            <w:shd w:val="clear" w:color="auto" w:fill="FFFFFF"/>
          </w:tcPr>
          <w:p>
            <w:pPr>
              <w:spacing w:after="0"/>
            </w:pPr>
            <w:r>
              <w:rPr>
                <w:rFonts w:ascii="Arial" w:hAnsi="Arial"/>
                <w:color w:val="444444"/>
                <w:sz w:val="20"/>
              </w:rPr>
              <w:t>Quality Assurance</w:t>
            </w:r>
          </w:p>
        </w:tc>
        <w:tc>
          <w:tcPr>
            <w:tcW w:type="dxa" w:w="2592"/>
            <w:shd w:val="clear" w:color="auto" w:fill="FFFFFF"/>
          </w:tcPr>
          <w:p>
            <w:pPr>
              <w:spacing w:after="0"/>
            </w:pPr>
            <w:r>
              <w:rPr>
                <w:rFonts w:ascii="Arial" w:hAnsi="Arial"/>
                <w:color w:val="444444"/>
                <w:sz w:val="20"/>
              </w:rPr>
              <w:t>freeCodeCamp</w:t>
            </w:r>
          </w:p>
        </w:tc>
        <w:tc>
          <w:tcPr>
            <w:tcW w:type="dxa" w:w="2448"/>
            <w:shd w:val="clear" w:color="auto" w:fill="FFFFFF"/>
          </w:tcPr>
          <w:p>
            <w:pPr>
              <w:spacing w:after="0"/>
            </w:pPr>
            <w:r>
              <w:rPr>
                <w:rFonts w:ascii="Arial" w:hAnsi="Arial"/>
                <w:color w:val="444444"/>
                <w:sz w:val="20"/>
              </w:rPr>
              <w:t>freecodecamp.org</w:t>
            </w:r>
          </w:p>
        </w:tc>
        <w:tc>
          <w:tcPr>
            <w:tcW w:type="dxa" w:w="2880"/>
            <w:shd w:val="clear" w:color="auto" w:fill="FFFFFF"/>
          </w:tcPr>
          <w:p>
            <w:pPr>
              <w:spacing w:after="0"/>
            </w:pPr>
            <w:r>
              <w:rPr>
                <w:rFonts w:ascii="Arial" w:hAnsi="Arial"/>
                <w:color w:val="444444"/>
                <w:sz w:val="20"/>
              </w:rPr>
              <w:t>Chai, Mocha, testing</w:t>
            </w:r>
          </w:p>
        </w:tc>
      </w:tr>
      <w:tr>
        <w:tc>
          <w:tcPr>
            <w:tcW w:type="dxa" w:w="3168"/>
            <w:shd w:val="clear" w:color="auto" w:fill="F2F6FA"/>
          </w:tcPr>
          <w:p>
            <w:pPr>
              <w:spacing w:after="0"/>
            </w:pPr>
            <w:r>
              <w:rPr>
                <w:rFonts w:ascii="Arial" w:hAnsi="Arial"/>
                <w:color w:val="444444"/>
                <w:sz w:val="20"/>
              </w:rPr>
              <w:t>Scientific Computing with Python</w:t>
            </w:r>
          </w:p>
        </w:tc>
        <w:tc>
          <w:tcPr>
            <w:tcW w:type="dxa" w:w="2592"/>
            <w:shd w:val="clear" w:color="auto" w:fill="F2F6FA"/>
          </w:tcPr>
          <w:p>
            <w:pPr>
              <w:spacing w:after="0"/>
            </w:pPr>
            <w:r>
              <w:rPr>
                <w:rFonts w:ascii="Arial" w:hAnsi="Arial"/>
                <w:color w:val="444444"/>
                <w:sz w:val="20"/>
              </w:rPr>
              <w:t>freeCodeCamp</w:t>
            </w:r>
          </w:p>
        </w:tc>
        <w:tc>
          <w:tcPr>
            <w:tcW w:type="dxa" w:w="2448"/>
            <w:shd w:val="clear" w:color="auto" w:fill="F2F6FA"/>
          </w:tcPr>
          <w:p>
            <w:pPr>
              <w:spacing w:after="0"/>
            </w:pPr>
            <w:r>
              <w:rPr>
                <w:rFonts w:ascii="Arial" w:hAnsi="Arial"/>
                <w:color w:val="444444"/>
                <w:sz w:val="20"/>
              </w:rPr>
              <w:t>freecodecamp.org</w:t>
            </w:r>
          </w:p>
        </w:tc>
        <w:tc>
          <w:tcPr>
            <w:tcW w:type="dxa" w:w="2880"/>
            <w:shd w:val="clear" w:color="auto" w:fill="F2F6FA"/>
          </w:tcPr>
          <w:p>
            <w:pPr>
              <w:spacing w:after="0"/>
            </w:pPr>
            <w:r>
              <w:rPr>
                <w:rFonts w:ascii="Arial" w:hAnsi="Arial"/>
                <w:color w:val="444444"/>
                <w:sz w:val="20"/>
              </w:rPr>
              <w:t>Python fundamentals, data structures</w:t>
            </w:r>
          </w:p>
        </w:tc>
      </w:tr>
      <w:tr>
        <w:tc>
          <w:tcPr>
            <w:tcW w:type="dxa" w:w="3168"/>
            <w:shd w:val="clear" w:color="auto" w:fill="FFFFFF"/>
          </w:tcPr>
          <w:p>
            <w:pPr>
              <w:spacing w:after="0"/>
            </w:pPr>
            <w:r>
              <w:rPr>
                <w:rFonts w:ascii="Arial" w:hAnsi="Arial"/>
                <w:color w:val="444444"/>
                <w:sz w:val="20"/>
              </w:rPr>
              <w:t>Python for Everybody</w:t>
            </w:r>
          </w:p>
        </w:tc>
        <w:tc>
          <w:tcPr>
            <w:tcW w:type="dxa" w:w="2592"/>
            <w:shd w:val="clear" w:color="auto" w:fill="FFFFFF"/>
          </w:tcPr>
          <w:p>
            <w:pPr>
              <w:spacing w:after="0"/>
            </w:pPr>
            <w:r>
              <w:rPr>
                <w:rFonts w:ascii="Arial" w:hAnsi="Arial"/>
                <w:color w:val="444444"/>
                <w:sz w:val="20"/>
              </w:rPr>
              <w:t>University of Michigan</w:t>
            </w:r>
          </w:p>
        </w:tc>
        <w:tc>
          <w:tcPr>
            <w:tcW w:type="dxa" w:w="2448"/>
            <w:shd w:val="clear" w:color="auto" w:fill="FFFFFF"/>
          </w:tcPr>
          <w:p>
            <w:pPr>
              <w:spacing w:after="0"/>
            </w:pPr>
            <w:r>
              <w:rPr>
                <w:rFonts w:ascii="Arial" w:hAnsi="Arial"/>
                <w:color w:val="444444"/>
                <w:sz w:val="20"/>
              </w:rPr>
              <w:t>Coursera (audit free)</w:t>
            </w:r>
          </w:p>
        </w:tc>
        <w:tc>
          <w:tcPr>
            <w:tcW w:type="dxa" w:w="2880"/>
            <w:shd w:val="clear" w:color="auto" w:fill="FFFFFF"/>
          </w:tcPr>
          <w:p>
            <w:pPr>
              <w:spacing w:after="0"/>
            </w:pPr>
            <w:r>
              <w:rPr>
                <w:rFonts w:ascii="Arial" w:hAnsi="Arial"/>
                <w:color w:val="444444"/>
                <w:sz w:val="20"/>
              </w:rPr>
              <w:t>Python basics, web scraping, databases</w:t>
            </w:r>
          </w:p>
        </w:tc>
      </w:tr>
      <w:tr>
        <w:tc>
          <w:tcPr>
            <w:tcW w:type="dxa" w:w="3168"/>
            <w:shd w:val="clear" w:color="auto" w:fill="F2F6FA"/>
          </w:tcPr>
          <w:p>
            <w:pPr>
              <w:spacing w:after="0"/>
            </w:pPr>
            <w:r>
              <w:rPr>
                <w:rFonts w:ascii="Arial" w:hAnsi="Arial"/>
                <w:color w:val="444444"/>
                <w:sz w:val="20"/>
              </w:rPr>
              <w:t>Django for Everybody</w:t>
            </w:r>
          </w:p>
        </w:tc>
        <w:tc>
          <w:tcPr>
            <w:tcW w:type="dxa" w:w="2592"/>
            <w:shd w:val="clear" w:color="auto" w:fill="F2F6FA"/>
          </w:tcPr>
          <w:p>
            <w:pPr>
              <w:spacing w:after="0"/>
            </w:pPr>
            <w:r>
              <w:rPr>
                <w:rFonts w:ascii="Arial" w:hAnsi="Arial"/>
                <w:color w:val="444444"/>
                <w:sz w:val="20"/>
              </w:rPr>
              <w:t>University of Michigan</w:t>
            </w:r>
          </w:p>
        </w:tc>
        <w:tc>
          <w:tcPr>
            <w:tcW w:type="dxa" w:w="2448"/>
            <w:shd w:val="clear" w:color="auto" w:fill="F2F6FA"/>
          </w:tcPr>
          <w:p>
            <w:pPr>
              <w:spacing w:after="0"/>
            </w:pPr>
            <w:r>
              <w:rPr>
                <w:rFonts w:ascii="Arial" w:hAnsi="Arial"/>
                <w:color w:val="444444"/>
                <w:sz w:val="20"/>
              </w:rPr>
              <w:t>Coursera (audit free)</w:t>
            </w:r>
          </w:p>
        </w:tc>
        <w:tc>
          <w:tcPr>
            <w:tcW w:type="dxa" w:w="2880"/>
            <w:shd w:val="clear" w:color="auto" w:fill="F2F6FA"/>
          </w:tcPr>
          <w:p>
            <w:pPr>
              <w:spacing w:after="0"/>
            </w:pPr>
            <w:r>
              <w:rPr>
                <w:rFonts w:ascii="Arial" w:hAnsi="Arial"/>
                <w:color w:val="444444"/>
                <w:sz w:val="20"/>
              </w:rPr>
              <w:t>Django, HTML, SQL, JavaScript</w:t>
            </w:r>
          </w:p>
        </w:tc>
      </w:tr>
      <w:tr>
        <w:tc>
          <w:tcPr>
            <w:tcW w:type="dxa" w:w="3168"/>
            <w:shd w:val="clear" w:color="auto" w:fill="FFFFFF"/>
          </w:tcPr>
          <w:p>
            <w:pPr>
              <w:spacing w:after="0"/>
            </w:pPr>
            <w:r>
              <w:rPr>
                <w:rFonts w:ascii="Arial" w:hAnsi="Arial"/>
                <w:color w:val="444444"/>
                <w:sz w:val="20"/>
              </w:rPr>
              <w:t>Full Stack Open</w:t>
            </w:r>
          </w:p>
        </w:tc>
        <w:tc>
          <w:tcPr>
            <w:tcW w:type="dxa" w:w="2592"/>
            <w:shd w:val="clear" w:color="auto" w:fill="FFFFFF"/>
          </w:tcPr>
          <w:p>
            <w:pPr>
              <w:spacing w:after="0"/>
            </w:pPr>
            <w:r>
              <w:rPr>
                <w:rFonts w:ascii="Arial" w:hAnsi="Arial"/>
                <w:color w:val="444444"/>
                <w:sz w:val="20"/>
              </w:rPr>
              <w:t>University of Helsinki</w:t>
            </w:r>
          </w:p>
        </w:tc>
        <w:tc>
          <w:tcPr>
            <w:tcW w:type="dxa" w:w="2448"/>
            <w:shd w:val="clear" w:color="auto" w:fill="FFFFFF"/>
          </w:tcPr>
          <w:p>
            <w:pPr>
              <w:spacing w:after="0"/>
            </w:pPr>
            <w:r>
              <w:rPr>
                <w:rFonts w:ascii="Arial" w:hAnsi="Arial"/>
                <w:color w:val="444444"/>
                <w:sz w:val="20"/>
              </w:rPr>
              <w:t>fullstackopen.com</w:t>
            </w:r>
          </w:p>
        </w:tc>
        <w:tc>
          <w:tcPr>
            <w:tcW w:type="dxa" w:w="2880"/>
            <w:shd w:val="clear" w:color="auto" w:fill="FFFFFF"/>
          </w:tcPr>
          <w:p>
            <w:pPr>
              <w:spacing w:after="0"/>
            </w:pPr>
            <w:r>
              <w:rPr>
                <w:rFonts w:ascii="Arial" w:hAnsi="Arial"/>
                <w:color w:val="444444"/>
                <w:sz w:val="20"/>
              </w:rPr>
              <w:t>React, Node, GraphQL, TypeScript, Testing</w:t>
            </w:r>
          </w:p>
        </w:tc>
      </w:tr>
      <w:tr>
        <w:tc>
          <w:tcPr>
            <w:tcW w:type="dxa" w:w="3168"/>
            <w:shd w:val="clear" w:color="auto" w:fill="F2F6FA"/>
          </w:tcPr>
          <w:p>
            <w:pPr>
              <w:spacing w:after="0"/>
            </w:pPr>
            <w:r>
              <w:rPr>
                <w:rFonts w:ascii="Arial" w:hAnsi="Arial"/>
                <w:color w:val="444444"/>
                <w:sz w:val="20"/>
              </w:rPr>
              <w:t>CS50x</w:t>
            </w:r>
          </w:p>
        </w:tc>
        <w:tc>
          <w:tcPr>
            <w:tcW w:type="dxa" w:w="2592"/>
            <w:shd w:val="clear" w:color="auto" w:fill="F2F6FA"/>
          </w:tcPr>
          <w:p>
            <w:pPr>
              <w:spacing w:after="0"/>
            </w:pPr>
            <w:r>
              <w:rPr>
                <w:rFonts w:ascii="Arial" w:hAnsi="Arial"/>
                <w:color w:val="444444"/>
                <w:sz w:val="20"/>
              </w:rPr>
              <w:t>Harvard</w:t>
            </w:r>
          </w:p>
        </w:tc>
        <w:tc>
          <w:tcPr>
            <w:tcW w:type="dxa" w:w="2448"/>
            <w:shd w:val="clear" w:color="auto" w:fill="F2F6FA"/>
          </w:tcPr>
          <w:p>
            <w:pPr>
              <w:spacing w:after="0"/>
            </w:pPr>
            <w:r>
              <w:rPr>
                <w:rFonts w:ascii="Arial" w:hAnsi="Arial"/>
                <w:color w:val="444444"/>
                <w:sz w:val="20"/>
              </w:rPr>
              <w:t>edx.org (audit free)</w:t>
            </w:r>
          </w:p>
        </w:tc>
        <w:tc>
          <w:tcPr>
            <w:tcW w:type="dxa" w:w="2880"/>
            <w:shd w:val="clear" w:color="auto" w:fill="F2F6FA"/>
          </w:tcPr>
          <w:p>
            <w:pPr>
              <w:spacing w:after="0"/>
            </w:pPr>
            <w:r>
              <w:rPr>
                <w:rFonts w:ascii="Arial" w:hAnsi="Arial"/>
                <w:color w:val="444444"/>
                <w:sz w:val="20"/>
              </w:rPr>
              <w:t>Computer science foundations</w:t>
            </w:r>
          </w:p>
        </w:tc>
      </w:tr>
      <w:tr>
        <w:tc>
          <w:tcPr>
            <w:tcW w:type="dxa" w:w="3168"/>
            <w:shd w:val="clear" w:color="auto" w:fill="FFFFFF"/>
          </w:tcPr>
          <w:p>
            <w:pPr>
              <w:spacing w:after="0"/>
            </w:pPr>
            <w:r>
              <w:rPr>
                <w:rFonts w:ascii="Arial" w:hAnsi="Arial"/>
                <w:color w:val="444444"/>
                <w:sz w:val="20"/>
              </w:rPr>
              <w:t>CS50 Web Programming</w:t>
            </w:r>
          </w:p>
        </w:tc>
        <w:tc>
          <w:tcPr>
            <w:tcW w:type="dxa" w:w="2592"/>
            <w:shd w:val="clear" w:color="auto" w:fill="FFFFFF"/>
          </w:tcPr>
          <w:p>
            <w:pPr>
              <w:spacing w:after="0"/>
            </w:pPr>
            <w:r>
              <w:rPr>
                <w:rFonts w:ascii="Arial" w:hAnsi="Arial"/>
                <w:color w:val="444444"/>
                <w:sz w:val="20"/>
              </w:rPr>
              <w:t>Harvard</w:t>
            </w:r>
          </w:p>
        </w:tc>
        <w:tc>
          <w:tcPr>
            <w:tcW w:type="dxa" w:w="2448"/>
            <w:shd w:val="clear" w:color="auto" w:fill="FFFFFF"/>
          </w:tcPr>
          <w:p>
            <w:pPr>
              <w:spacing w:after="0"/>
            </w:pPr>
            <w:r>
              <w:rPr>
                <w:rFonts w:ascii="Arial" w:hAnsi="Arial"/>
                <w:color w:val="444444"/>
                <w:sz w:val="20"/>
              </w:rPr>
              <w:t>edx.org (audit free)</w:t>
            </w:r>
          </w:p>
        </w:tc>
        <w:tc>
          <w:tcPr>
            <w:tcW w:type="dxa" w:w="2880"/>
            <w:shd w:val="clear" w:color="auto" w:fill="FFFFFF"/>
          </w:tcPr>
          <w:p>
            <w:pPr>
              <w:spacing w:after="0"/>
            </w:pPr>
            <w:r>
              <w:rPr>
                <w:rFonts w:ascii="Arial" w:hAnsi="Arial"/>
                <w:color w:val="444444"/>
                <w:sz w:val="20"/>
              </w:rPr>
              <w:t>HTML, CSS, JS, SQL, Python, Django</w:t>
            </w:r>
          </w:p>
        </w:tc>
      </w:tr>
      <w:tr>
        <w:tc>
          <w:tcPr>
            <w:tcW w:type="dxa" w:w="3168"/>
            <w:shd w:val="clear" w:color="auto" w:fill="F2F6FA"/>
          </w:tcPr>
          <w:p>
            <w:pPr>
              <w:spacing w:after="0"/>
            </w:pPr>
            <w:r>
              <w:rPr>
                <w:rFonts w:ascii="Arial" w:hAnsi="Arial"/>
                <w:color w:val="444444"/>
                <w:sz w:val="20"/>
              </w:rPr>
              <w:t>The Odin Project — Full Stack JavaScript</w:t>
            </w:r>
          </w:p>
        </w:tc>
        <w:tc>
          <w:tcPr>
            <w:tcW w:type="dxa" w:w="2592"/>
            <w:shd w:val="clear" w:color="auto" w:fill="F2F6FA"/>
          </w:tcPr>
          <w:p>
            <w:pPr>
              <w:spacing w:after="0"/>
            </w:pPr>
            <w:r>
              <w:rPr>
                <w:rFonts w:ascii="Arial" w:hAnsi="Arial"/>
                <w:color w:val="444444"/>
                <w:sz w:val="20"/>
              </w:rPr>
              <w:t>The Odin Project</w:t>
            </w:r>
          </w:p>
        </w:tc>
        <w:tc>
          <w:tcPr>
            <w:tcW w:type="dxa" w:w="2448"/>
            <w:shd w:val="clear" w:color="auto" w:fill="F2F6FA"/>
          </w:tcPr>
          <w:p>
            <w:pPr>
              <w:spacing w:after="0"/>
            </w:pPr>
            <w:r>
              <w:rPr>
                <w:rFonts w:ascii="Arial" w:hAnsi="Arial"/>
                <w:color w:val="444444"/>
                <w:sz w:val="20"/>
              </w:rPr>
              <w:t>theodinproject.com</w:t>
            </w:r>
          </w:p>
        </w:tc>
        <w:tc>
          <w:tcPr>
            <w:tcW w:type="dxa" w:w="2880"/>
            <w:shd w:val="clear" w:color="auto" w:fill="F2F6FA"/>
          </w:tcPr>
          <w:p>
            <w:pPr>
              <w:spacing w:after="0"/>
            </w:pPr>
            <w:r>
              <w:rPr>
                <w:rFonts w:ascii="Arial" w:hAnsi="Arial"/>
                <w:color w:val="444444"/>
                <w:sz w:val="20"/>
              </w:rPr>
              <w:t>HTML, CSS, JS, Node, React, Databases</w:t>
            </w:r>
          </w:p>
        </w:tc>
      </w:tr>
      <w:tr>
        <w:tc>
          <w:tcPr>
            <w:tcW w:type="dxa" w:w="3168"/>
            <w:shd w:val="clear" w:color="auto" w:fill="FFFFFF"/>
          </w:tcPr>
          <w:p>
            <w:pPr>
              <w:spacing w:after="0"/>
            </w:pPr>
            <w:r>
              <w:rPr>
                <w:rFonts w:ascii="Arial" w:hAnsi="Arial"/>
                <w:color w:val="444444"/>
                <w:sz w:val="20"/>
              </w:rPr>
              <w:t>Meta Frontend Developer Certificate</w:t>
            </w:r>
          </w:p>
        </w:tc>
        <w:tc>
          <w:tcPr>
            <w:tcW w:type="dxa" w:w="2592"/>
            <w:shd w:val="clear" w:color="auto" w:fill="FFFFFF"/>
          </w:tcPr>
          <w:p>
            <w:pPr>
              <w:spacing w:after="0"/>
            </w:pPr>
            <w:r>
              <w:rPr>
                <w:rFonts w:ascii="Arial" w:hAnsi="Arial"/>
                <w:color w:val="444444"/>
                <w:sz w:val="20"/>
              </w:rPr>
              <w:t>Meta</w:t>
            </w:r>
          </w:p>
        </w:tc>
        <w:tc>
          <w:tcPr>
            <w:tcW w:type="dxa" w:w="2448"/>
            <w:shd w:val="clear" w:color="auto" w:fill="FFFFFF"/>
          </w:tcPr>
          <w:p>
            <w:pPr>
              <w:spacing w:after="0"/>
            </w:pPr>
            <w:r>
              <w:rPr>
                <w:rFonts w:ascii="Arial" w:hAnsi="Arial"/>
                <w:color w:val="444444"/>
                <w:sz w:val="20"/>
              </w:rPr>
              <w:t>Coursera (audit free)</w:t>
            </w:r>
          </w:p>
        </w:tc>
        <w:tc>
          <w:tcPr>
            <w:tcW w:type="dxa" w:w="2880"/>
            <w:shd w:val="clear" w:color="auto" w:fill="FFFFFF"/>
          </w:tcPr>
          <w:p>
            <w:pPr>
              <w:spacing w:after="0"/>
            </w:pPr>
            <w:r>
              <w:rPr>
                <w:rFonts w:ascii="Arial" w:hAnsi="Arial"/>
                <w:color w:val="444444"/>
                <w:sz w:val="20"/>
              </w:rPr>
              <w:t>React, Redux, UX, version control</w:t>
            </w:r>
          </w:p>
        </w:tc>
      </w:tr>
      <w:tr>
        <w:tc>
          <w:tcPr>
            <w:tcW w:type="dxa" w:w="3168"/>
            <w:shd w:val="clear" w:color="auto" w:fill="F2F6FA"/>
          </w:tcPr>
          <w:p>
            <w:pPr>
              <w:spacing w:after="0"/>
            </w:pPr>
            <w:r>
              <w:rPr>
                <w:rFonts w:ascii="Arial" w:hAnsi="Arial"/>
                <w:color w:val="444444"/>
                <w:sz w:val="20"/>
              </w:rPr>
              <w:t>Meta Backend Developer Certificate</w:t>
            </w:r>
          </w:p>
        </w:tc>
        <w:tc>
          <w:tcPr>
            <w:tcW w:type="dxa" w:w="2592"/>
            <w:shd w:val="clear" w:color="auto" w:fill="F2F6FA"/>
          </w:tcPr>
          <w:p>
            <w:pPr>
              <w:spacing w:after="0"/>
            </w:pPr>
            <w:r>
              <w:rPr>
                <w:rFonts w:ascii="Arial" w:hAnsi="Arial"/>
                <w:color w:val="444444"/>
                <w:sz w:val="20"/>
              </w:rPr>
              <w:t>Meta</w:t>
            </w:r>
          </w:p>
        </w:tc>
        <w:tc>
          <w:tcPr>
            <w:tcW w:type="dxa" w:w="2448"/>
            <w:shd w:val="clear" w:color="auto" w:fill="F2F6FA"/>
          </w:tcPr>
          <w:p>
            <w:pPr>
              <w:spacing w:after="0"/>
            </w:pPr>
            <w:r>
              <w:rPr>
                <w:rFonts w:ascii="Arial" w:hAnsi="Arial"/>
                <w:color w:val="444444"/>
                <w:sz w:val="20"/>
              </w:rPr>
              <w:t>Coursera (audit free)</w:t>
            </w:r>
          </w:p>
        </w:tc>
        <w:tc>
          <w:tcPr>
            <w:tcW w:type="dxa" w:w="2880"/>
            <w:shd w:val="clear" w:color="auto" w:fill="F2F6FA"/>
          </w:tcPr>
          <w:p>
            <w:pPr>
              <w:spacing w:after="0"/>
            </w:pPr>
            <w:r>
              <w:rPr>
                <w:rFonts w:ascii="Arial" w:hAnsi="Arial"/>
                <w:color w:val="444444"/>
                <w:sz w:val="20"/>
              </w:rPr>
              <w:t>Python, Django, APIs, databases</w:t>
            </w:r>
          </w:p>
        </w:tc>
      </w:tr>
      <w:tr>
        <w:tc>
          <w:tcPr>
            <w:tcW w:type="dxa" w:w="3168"/>
            <w:shd w:val="clear" w:color="auto" w:fill="FFFFFF"/>
          </w:tcPr>
          <w:p>
            <w:pPr>
              <w:spacing w:after="0"/>
            </w:pPr>
            <w:r>
              <w:rPr>
                <w:rFonts w:ascii="Arial" w:hAnsi="Arial"/>
                <w:color w:val="444444"/>
                <w:sz w:val="20"/>
              </w:rPr>
              <w:t>IBM Full Stack Software Developer</w:t>
            </w:r>
          </w:p>
        </w:tc>
        <w:tc>
          <w:tcPr>
            <w:tcW w:type="dxa" w:w="2592"/>
            <w:shd w:val="clear" w:color="auto" w:fill="FFFFFF"/>
          </w:tcPr>
          <w:p>
            <w:pPr>
              <w:spacing w:after="0"/>
            </w:pPr>
            <w:r>
              <w:rPr>
                <w:rFonts w:ascii="Arial" w:hAnsi="Arial"/>
                <w:color w:val="444444"/>
                <w:sz w:val="20"/>
              </w:rPr>
              <w:t>IBM</w:t>
            </w:r>
          </w:p>
        </w:tc>
        <w:tc>
          <w:tcPr>
            <w:tcW w:type="dxa" w:w="2448"/>
            <w:shd w:val="clear" w:color="auto" w:fill="FFFFFF"/>
          </w:tcPr>
          <w:p>
            <w:pPr>
              <w:spacing w:after="0"/>
            </w:pPr>
            <w:r>
              <w:rPr>
                <w:rFonts w:ascii="Arial" w:hAnsi="Arial"/>
                <w:color w:val="444444"/>
                <w:sz w:val="20"/>
              </w:rPr>
              <w:t>Coursera (audit free)</w:t>
            </w:r>
          </w:p>
        </w:tc>
        <w:tc>
          <w:tcPr>
            <w:tcW w:type="dxa" w:w="2880"/>
            <w:shd w:val="clear" w:color="auto" w:fill="FFFFFF"/>
          </w:tcPr>
          <w:p>
            <w:pPr>
              <w:spacing w:after="0"/>
            </w:pPr>
            <w:r>
              <w:rPr>
                <w:rFonts w:ascii="Arial" w:hAnsi="Arial"/>
                <w:color w:val="444444"/>
                <w:sz w:val="20"/>
              </w:rPr>
              <w:t>HTML, CSS, JS, React, Node, Python, Docker</w:t>
            </w:r>
          </w:p>
        </w:tc>
      </w:tr>
      <w:tr>
        <w:tc>
          <w:tcPr>
            <w:tcW w:type="dxa" w:w="3168"/>
            <w:shd w:val="clear" w:color="auto" w:fill="F2F6FA"/>
          </w:tcPr>
          <w:p>
            <w:pPr>
              <w:spacing w:after="0"/>
            </w:pPr>
            <w:r>
              <w:rPr>
                <w:rFonts w:ascii="Arial" w:hAnsi="Arial"/>
                <w:color w:val="444444"/>
                <w:sz w:val="20"/>
              </w:rPr>
              <w:t>GitHub Foundations</w:t>
            </w:r>
          </w:p>
        </w:tc>
        <w:tc>
          <w:tcPr>
            <w:tcW w:type="dxa" w:w="2592"/>
            <w:shd w:val="clear" w:color="auto" w:fill="F2F6FA"/>
          </w:tcPr>
          <w:p>
            <w:pPr>
              <w:spacing w:after="0"/>
            </w:pPr>
            <w:r>
              <w:rPr>
                <w:rFonts w:ascii="Arial" w:hAnsi="Arial"/>
                <w:color w:val="444444"/>
                <w:sz w:val="20"/>
              </w:rPr>
              <w:t>GitHub</w:t>
            </w:r>
          </w:p>
        </w:tc>
        <w:tc>
          <w:tcPr>
            <w:tcW w:type="dxa" w:w="2448"/>
            <w:shd w:val="clear" w:color="auto" w:fill="F2F6FA"/>
          </w:tcPr>
          <w:p>
            <w:pPr>
              <w:spacing w:after="0"/>
            </w:pPr>
            <w:r>
              <w:rPr>
                <w:rFonts w:ascii="Arial" w:hAnsi="Arial"/>
                <w:color w:val="444444"/>
                <w:sz w:val="20"/>
              </w:rPr>
              <w:t>learn.microsoft.com</w:t>
            </w:r>
          </w:p>
        </w:tc>
        <w:tc>
          <w:tcPr>
            <w:tcW w:type="dxa" w:w="2880"/>
            <w:shd w:val="clear" w:color="auto" w:fill="F2F6FA"/>
          </w:tcPr>
          <w:p>
            <w:pPr>
              <w:spacing w:after="0"/>
            </w:pPr>
            <w:r>
              <w:rPr>
                <w:rFonts w:ascii="Arial" w:hAnsi="Arial"/>
                <w:color w:val="444444"/>
                <w:sz w:val="20"/>
              </w:rPr>
              <w:t>Git, GitHub, collaboration, CI/CD</w:t>
            </w:r>
          </w:p>
        </w:tc>
      </w:tr>
      <w:tr>
        <w:tc>
          <w:tcPr>
            <w:tcW w:type="dxa" w:w="3168"/>
            <w:shd w:val="clear" w:color="auto" w:fill="FFFFFF"/>
          </w:tcPr>
          <w:p>
            <w:pPr>
              <w:spacing w:after="0"/>
            </w:pPr>
            <w:r>
              <w:rPr>
                <w:rFonts w:ascii="Arial" w:hAnsi="Arial"/>
                <w:color w:val="444444"/>
                <w:sz w:val="20"/>
              </w:rPr>
              <w:t>Google UX Design Certificate</w:t>
            </w:r>
          </w:p>
        </w:tc>
        <w:tc>
          <w:tcPr>
            <w:tcW w:type="dxa" w:w="2592"/>
            <w:shd w:val="clear" w:color="auto" w:fill="FFFFFF"/>
          </w:tcPr>
          <w:p>
            <w:pPr>
              <w:spacing w:after="0"/>
            </w:pPr>
            <w:r>
              <w:rPr>
                <w:rFonts w:ascii="Arial" w:hAnsi="Arial"/>
                <w:color w:val="444444"/>
                <w:sz w:val="20"/>
              </w:rPr>
              <w:t>Google</w:t>
            </w:r>
          </w:p>
        </w:tc>
        <w:tc>
          <w:tcPr>
            <w:tcW w:type="dxa" w:w="2448"/>
            <w:shd w:val="clear" w:color="auto" w:fill="FFFFFF"/>
          </w:tcPr>
          <w:p>
            <w:pPr>
              <w:spacing w:after="0"/>
            </w:pPr>
            <w:r>
              <w:rPr>
                <w:rFonts w:ascii="Arial" w:hAnsi="Arial"/>
                <w:color w:val="444444"/>
                <w:sz w:val="20"/>
              </w:rPr>
              <w:t>Coursera (audit free)</w:t>
            </w:r>
          </w:p>
        </w:tc>
        <w:tc>
          <w:tcPr>
            <w:tcW w:type="dxa" w:w="2880"/>
            <w:shd w:val="clear" w:color="auto" w:fill="FFFFFF"/>
          </w:tcPr>
          <w:p>
            <w:pPr>
              <w:spacing w:after="0"/>
            </w:pPr>
            <w:r>
              <w:rPr>
                <w:rFonts w:ascii="Arial" w:hAnsi="Arial"/>
                <w:color w:val="444444"/>
                <w:sz w:val="20"/>
              </w:rPr>
              <w:t>UX research, wireframing, Figma</w:t>
            </w:r>
          </w:p>
        </w:tc>
      </w:tr>
      <w:tr>
        <w:tc>
          <w:tcPr>
            <w:tcW w:type="dxa" w:w="3168"/>
            <w:shd w:val="clear" w:color="auto" w:fill="F2F6FA"/>
          </w:tcPr>
          <w:p>
            <w:pPr>
              <w:spacing w:after="0"/>
            </w:pPr>
            <w:r>
              <w:rPr>
                <w:rFonts w:ascii="Arial" w:hAnsi="Arial"/>
                <w:color w:val="444444"/>
                <w:sz w:val="20"/>
              </w:rPr>
              <w:t>Linux Essentials</w:t>
            </w:r>
          </w:p>
        </w:tc>
        <w:tc>
          <w:tcPr>
            <w:tcW w:type="dxa" w:w="2592"/>
            <w:shd w:val="clear" w:color="auto" w:fill="F2F6FA"/>
          </w:tcPr>
          <w:p>
            <w:pPr>
              <w:spacing w:after="0"/>
            </w:pPr>
            <w:r>
              <w:rPr>
                <w:rFonts w:ascii="Arial" w:hAnsi="Arial"/>
                <w:color w:val="444444"/>
                <w:sz w:val="20"/>
              </w:rPr>
              <w:t>Linux Professional Institute</w:t>
            </w:r>
          </w:p>
        </w:tc>
        <w:tc>
          <w:tcPr>
            <w:tcW w:type="dxa" w:w="2448"/>
            <w:shd w:val="clear" w:color="auto" w:fill="F2F6FA"/>
          </w:tcPr>
          <w:p>
            <w:pPr>
              <w:spacing w:after="0"/>
            </w:pPr>
            <w:r>
              <w:rPr>
                <w:rFonts w:ascii="Arial" w:hAnsi="Arial"/>
                <w:color w:val="444444"/>
                <w:sz w:val="20"/>
              </w:rPr>
              <w:t>lpi.org (free materials)</w:t>
            </w:r>
          </w:p>
        </w:tc>
        <w:tc>
          <w:tcPr>
            <w:tcW w:type="dxa" w:w="2880"/>
            <w:shd w:val="clear" w:color="auto" w:fill="F2F6FA"/>
          </w:tcPr>
          <w:p>
            <w:pPr>
              <w:spacing w:after="0"/>
            </w:pPr>
            <w:r>
              <w:rPr>
                <w:rFonts w:ascii="Arial" w:hAnsi="Arial"/>
                <w:color w:val="444444"/>
                <w:sz w:val="20"/>
              </w:rPr>
              <w:t>Linux fundamentals</w:t>
            </w:r>
          </w:p>
        </w:tc>
      </w:tr>
      <w:tr>
        <w:tc>
          <w:tcPr>
            <w:tcW w:type="dxa" w:w="3168"/>
            <w:shd w:val="clear" w:color="auto" w:fill="FFFFFF"/>
          </w:tcPr>
          <w:p>
            <w:pPr>
              <w:spacing w:after="0"/>
            </w:pPr>
            <w:r>
              <w:rPr>
                <w:rFonts w:ascii="Arial" w:hAnsi="Arial"/>
                <w:color w:val="444444"/>
                <w:sz w:val="20"/>
              </w:rPr>
              <w:t>Cybersecurity Fundamentals</w:t>
            </w:r>
          </w:p>
        </w:tc>
        <w:tc>
          <w:tcPr>
            <w:tcW w:type="dxa" w:w="2592"/>
            <w:shd w:val="clear" w:color="auto" w:fill="FFFFFF"/>
          </w:tcPr>
          <w:p>
            <w:pPr>
              <w:spacing w:after="0"/>
            </w:pPr>
            <w:r>
              <w:rPr>
                <w:rFonts w:ascii="Arial" w:hAnsi="Arial"/>
                <w:color w:val="444444"/>
                <w:sz w:val="20"/>
              </w:rPr>
              <w:t>IBM</w:t>
            </w:r>
          </w:p>
        </w:tc>
        <w:tc>
          <w:tcPr>
            <w:tcW w:type="dxa" w:w="2448"/>
            <w:shd w:val="clear" w:color="auto" w:fill="FFFFFF"/>
          </w:tcPr>
          <w:p>
            <w:pPr>
              <w:spacing w:after="0"/>
            </w:pPr>
            <w:r>
              <w:rPr>
                <w:rFonts w:ascii="Arial" w:hAnsi="Arial"/>
                <w:color w:val="444444"/>
                <w:sz w:val="20"/>
              </w:rPr>
              <w:t>Coursera (audit free)</w:t>
            </w:r>
          </w:p>
        </w:tc>
        <w:tc>
          <w:tcPr>
            <w:tcW w:type="dxa" w:w="2880"/>
            <w:shd w:val="clear" w:color="auto" w:fill="FFFFFF"/>
          </w:tcPr>
          <w:p>
            <w:pPr>
              <w:spacing w:after="0"/>
            </w:pPr>
            <w:r>
              <w:rPr>
                <w:rFonts w:ascii="Arial" w:hAnsi="Arial"/>
                <w:color w:val="444444"/>
                <w:sz w:val="20"/>
              </w:rPr>
              <w:t>Security basics, encryption, threats</w:t>
            </w:r>
          </w:p>
        </w:tc>
      </w:tr>
    </w:tbl>
    <w:p>
      <w:pPr>
        <w:spacing w:after="80"/>
      </w:pPr>
    </w:p>
    <w:p>
      <w:pPr>
        <w:keepNext/>
        <w:spacing w:before="280" w:after="80"/>
      </w:pPr>
      <w:r>
        <w:rPr>
          <w:rFonts w:ascii="Arial" w:hAnsi="Arial"/>
          <w:b/>
          <w:color w:val="00878A"/>
          <w:sz w:val="28"/>
        </w:rPr>
        <w:t>17.3 Platform-Specific Free Badges &amp; Certificates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Pr>
          <w:p>
            <w:pPr>
              <w:spacing w:after="0"/>
            </w:pPr>
            <w:r>
              <w:rPr>
                <w:rFonts w:ascii="Arial" w:hAnsi="Arial"/>
                <w:b/>
                <w:color w:val="FFFFFF"/>
                <w:sz w:val="20"/>
              </w:rPr>
              <w:t>Platform</w:t>
            </w:r>
          </w:p>
        </w:tc>
        <w:tc>
          <w:tcPr>
            <w:tcW w:type="dxa" w:w="4320"/>
            <w:shd w:val="clear" w:color="auto" w:fill="1B3A6B"/>
          </w:tcPr>
          <w:p>
            <w:pPr>
              <w:spacing w:after="0"/>
            </w:pPr>
            <w:r>
              <w:rPr>
                <w:rFonts w:ascii="Arial" w:hAnsi="Arial"/>
                <w:b/>
                <w:color w:val="FFFFFF"/>
                <w:sz w:val="20"/>
              </w:rPr>
              <w:t>What They Offer</w:t>
            </w:r>
          </w:p>
        </w:tc>
        <w:tc>
          <w:tcPr>
            <w:tcW w:type="dxa" w:w="2880"/>
            <w:shd w:val="clear" w:color="auto" w:fill="1B3A6B"/>
          </w:tcPr>
          <w:p>
            <w:pPr>
              <w:spacing w:after="0"/>
            </w:pPr>
            <w:r>
              <w:rPr>
                <w:rFonts w:ascii="Arial" w:hAnsi="Arial"/>
                <w:b/>
                <w:color w:val="FFFFFF"/>
                <w:sz w:val="20"/>
              </w:rPr>
              <w:t>URL</w:t>
            </w:r>
          </w:p>
        </w:tc>
      </w:tr>
      <w:tr>
        <w:tc>
          <w:tcPr>
            <w:tcW w:type="dxa" w:w="2592"/>
            <w:shd w:val="clear" w:color="auto" w:fill="F2F6FA"/>
          </w:tcPr>
          <w:p>
            <w:pPr>
              <w:spacing w:after="0"/>
            </w:pPr>
            <w:r>
              <w:rPr>
                <w:rFonts w:ascii="Arial" w:hAnsi="Arial"/>
                <w:color w:val="444444"/>
                <w:sz w:val="20"/>
              </w:rPr>
              <w:t>AWS Skill Builder</w:t>
            </w:r>
          </w:p>
        </w:tc>
        <w:tc>
          <w:tcPr>
            <w:tcW w:type="dxa" w:w="4320"/>
            <w:shd w:val="clear" w:color="auto" w:fill="F2F6FA"/>
          </w:tcPr>
          <w:p>
            <w:pPr>
              <w:spacing w:after="0"/>
            </w:pPr>
            <w:r>
              <w:rPr>
                <w:rFonts w:ascii="Arial" w:hAnsi="Arial"/>
                <w:color w:val="444444"/>
                <w:sz w:val="20"/>
              </w:rPr>
              <w:t>Free digital badges for cloud skills, free exam prep courses</w:t>
            </w:r>
          </w:p>
        </w:tc>
        <w:tc>
          <w:tcPr>
            <w:tcW w:type="dxa" w:w="2880"/>
            <w:shd w:val="clear" w:color="auto" w:fill="F2F6FA"/>
          </w:tcPr>
          <w:p>
            <w:pPr>
              <w:spacing w:after="0"/>
            </w:pPr>
            <w:r>
              <w:rPr>
                <w:rFonts w:ascii="Arial" w:hAnsi="Arial"/>
                <w:color w:val="444444"/>
                <w:sz w:val="20"/>
              </w:rPr>
              <w:t>skillbuilder.aws</w:t>
            </w:r>
          </w:p>
        </w:tc>
      </w:tr>
      <w:tr>
        <w:tc>
          <w:tcPr>
            <w:tcW w:type="dxa" w:w="2592"/>
            <w:shd w:val="clear" w:color="auto" w:fill="FFFFFF"/>
          </w:tcPr>
          <w:p>
            <w:pPr>
              <w:spacing w:after="0"/>
            </w:pPr>
            <w:r>
              <w:rPr>
                <w:rFonts w:ascii="Arial" w:hAnsi="Arial"/>
                <w:color w:val="444444"/>
                <w:sz w:val="20"/>
              </w:rPr>
              <w:t>Google Cloud Skills Boost</w:t>
            </w:r>
          </w:p>
        </w:tc>
        <w:tc>
          <w:tcPr>
            <w:tcW w:type="dxa" w:w="4320"/>
            <w:shd w:val="clear" w:color="auto" w:fill="FFFFFF"/>
          </w:tcPr>
          <w:p>
            <w:pPr>
              <w:spacing w:after="0"/>
            </w:pPr>
            <w:r>
              <w:rPr>
                <w:rFonts w:ascii="Arial" w:hAnsi="Arial"/>
                <w:color w:val="444444"/>
                <w:sz w:val="20"/>
              </w:rPr>
              <w:t>Hands-on labs, skill badges, learning paths</w:t>
            </w:r>
          </w:p>
        </w:tc>
        <w:tc>
          <w:tcPr>
            <w:tcW w:type="dxa" w:w="2880"/>
            <w:shd w:val="clear" w:color="auto" w:fill="FFFFFF"/>
          </w:tcPr>
          <w:p>
            <w:pPr>
              <w:spacing w:after="0"/>
            </w:pPr>
            <w:r>
              <w:rPr>
                <w:rFonts w:ascii="Arial" w:hAnsi="Arial"/>
                <w:color w:val="444444"/>
                <w:sz w:val="20"/>
              </w:rPr>
              <w:t>cloudskillsboost.google</w:t>
            </w:r>
          </w:p>
        </w:tc>
      </w:tr>
      <w:tr>
        <w:tc>
          <w:tcPr>
            <w:tcW w:type="dxa" w:w="2592"/>
            <w:shd w:val="clear" w:color="auto" w:fill="F2F6FA"/>
          </w:tcPr>
          <w:p>
            <w:pPr>
              <w:spacing w:after="0"/>
            </w:pPr>
            <w:r>
              <w:rPr>
                <w:rFonts w:ascii="Arial" w:hAnsi="Arial"/>
                <w:color w:val="444444"/>
                <w:sz w:val="20"/>
              </w:rPr>
              <w:t>Microsoft Learn</w:t>
            </w:r>
          </w:p>
        </w:tc>
        <w:tc>
          <w:tcPr>
            <w:tcW w:type="dxa" w:w="4320"/>
            <w:shd w:val="clear" w:color="auto" w:fill="F2F6FA"/>
          </w:tcPr>
          <w:p>
            <w:pPr>
              <w:spacing w:after="0"/>
            </w:pPr>
            <w:r>
              <w:rPr>
                <w:rFonts w:ascii="Arial" w:hAnsi="Arial"/>
                <w:color w:val="444444"/>
                <w:sz w:val="20"/>
              </w:rPr>
              <w:t>Badges, learning paths, exam sandboxes for Azure</w:t>
            </w:r>
          </w:p>
        </w:tc>
        <w:tc>
          <w:tcPr>
            <w:tcW w:type="dxa" w:w="2880"/>
            <w:shd w:val="clear" w:color="auto" w:fill="F2F6FA"/>
          </w:tcPr>
          <w:p>
            <w:pPr>
              <w:spacing w:after="0"/>
            </w:pPr>
            <w:r>
              <w:rPr>
                <w:rFonts w:ascii="Arial" w:hAnsi="Arial"/>
                <w:color w:val="444444"/>
                <w:sz w:val="20"/>
              </w:rPr>
              <w:t>learn.microsoft.com</w:t>
            </w:r>
          </w:p>
        </w:tc>
      </w:tr>
      <w:tr>
        <w:tc>
          <w:tcPr>
            <w:tcW w:type="dxa" w:w="2592"/>
            <w:shd w:val="clear" w:color="auto" w:fill="FFFFFF"/>
          </w:tcPr>
          <w:p>
            <w:pPr>
              <w:spacing w:after="0"/>
            </w:pPr>
            <w:r>
              <w:rPr>
                <w:rFonts w:ascii="Arial" w:hAnsi="Arial"/>
                <w:color w:val="444444"/>
                <w:sz w:val="20"/>
              </w:rPr>
              <w:t>MongoDB University</w:t>
            </w:r>
          </w:p>
        </w:tc>
        <w:tc>
          <w:tcPr>
            <w:tcW w:type="dxa" w:w="4320"/>
            <w:shd w:val="clear" w:color="auto" w:fill="FFFFFF"/>
          </w:tcPr>
          <w:p>
            <w:pPr>
              <w:spacing w:after="0"/>
            </w:pPr>
            <w:r>
              <w:rPr>
                <w:rFonts w:ascii="Arial" w:hAnsi="Arial"/>
                <w:color w:val="444444"/>
                <w:sz w:val="20"/>
              </w:rPr>
              <w:t>Free MongoDB Developer, DBA, Data Analyst certificates</w:t>
            </w:r>
          </w:p>
        </w:tc>
        <w:tc>
          <w:tcPr>
            <w:tcW w:type="dxa" w:w="2880"/>
            <w:shd w:val="clear" w:color="auto" w:fill="FFFFFF"/>
          </w:tcPr>
          <w:p>
            <w:pPr>
              <w:spacing w:after="0"/>
            </w:pPr>
            <w:r>
              <w:rPr>
                <w:rFonts w:ascii="Arial" w:hAnsi="Arial"/>
                <w:color w:val="444444"/>
                <w:sz w:val="20"/>
              </w:rPr>
              <w:t>learn.mongodb.com</w:t>
            </w:r>
          </w:p>
        </w:tc>
      </w:tr>
      <w:tr>
        <w:tc>
          <w:tcPr>
            <w:tcW w:type="dxa" w:w="2592"/>
            <w:shd w:val="clear" w:color="auto" w:fill="F2F6FA"/>
          </w:tcPr>
          <w:p>
            <w:pPr>
              <w:spacing w:after="0"/>
            </w:pPr>
            <w:r>
              <w:rPr>
                <w:rFonts w:ascii="Arial" w:hAnsi="Arial"/>
                <w:color w:val="444444"/>
                <w:sz w:val="20"/>
              </w:rPr>
              <w:t>Redis University</w:t>
            </w:r>
          </w:p>
        </w:tc>
        <w:tc>
          <w:tcPr>
            <w:tcW w:type="dxa" w:w="4320"/>
            <w:shd w:val="clear" w:color="auto" w:fill="F2F6FA"/>
          </w:tcPr>
          <w:p>
            <w:pPr>
              <w:spacing w:after="0"/>
            </w:pPr>
            <w:r>
              <w:rPr>
                <w:rFonts w:ascii="Arial" w:hAnsi="Arial"/>
                <w:color w:val="444444"/>
                <w:sz w:val="20"/>
              </w:rPr>
              <w:t>Free Redis certificates (Redis for JavaScript, Python, etc.)</w:t>
            </w:r>
          </w:p>
        </w:tc>
        <w:tc>
          <w:tcPr>
            <w:tcW w:type="dxa" w:w="2880"/>
            <w:shd w:val="clear" w:color="auto" w:fill="F2F6FA"/>
          </w:tcPr>
          <w:p>
            <w:pPr>
              <w:spacing w:after="0"/>
            </w:pPr>
            <w:r>
              <w:rPr>
                <w:rFonts w:ascii="Arial" w:hAnsi="Arial"/>
                <w:color w:val="444444"/>
                <w:sz w:val="20"/>
              </w:rPr>
              <w:t>university.redis.io</w:t>
            </w:r>
          </w:p>
        </w:tc>
      </w:tr>
      <w:tr>
        <w:tc>
          <w:tcPr>
            <w:tcW w:type="dxa" w:w="2592"/>
            <w:shd w:val="clear" w:color="auto" w:fill="FFFFFF"/>
          </w:tcPr>
          <w:p>
            <w:pPr>
              <w:spacing w:after="0"/>
            </w:pPr>
            <w:r>
              <w:rPr>
                <w:rFonts w:ascii="Arial" w:hAnsi="Arial"/>
                <w:color w:val="444444"/>
                <w:sz w:val="20"/>
              </w:rPr>
              <w:t>Scrum.org</w:t>
            </w:r>
          </w:p>
        </w:tc>
        <w:tc>
          <w:tcPr>
            <w:tcW w:type="dxa" w:w="4320"/>
            <w:shd w:val="clear" w:color="auto" w:fill="FFFFFF"/>
          </w:tcPr>
          <w:p>
            <w:pPr>
              <w:spacing w:after="0"/>
            </w:pPr>
            <w:r>
              <w:rPr>
                <w:rFonts w:ascii="Arial" w:hAnsi="Arial"/>
                <w:color w:val="444444"/>
                <w:sz w:val="20"/>
              </w:rPr>
              <w:t>Free Scrum Guide, paid PSM I cert (~$150 — worth it)</w:t>
            </w:r>
          </w:p>
        </w:tc>
        <w:tc>
          <w:tcPr>
            <w:tcW w:type="dxa" w:w="2880"/>
            <w:shd w:val="clear" w:color="auto" w:fill="FFFFFF"/>
          </w:tcPr>
          <w:p>
            <w:pPr>
              <w:spacing w:after="0"/>
            </w:pPr>
            <w:r>
              <w:rPr>
                <w:rFonts w:ascii="Arial" w:hAnsi="Arial"/>
                <w:color w:val="444444"/>
                <w:sz w:val="20"/>
              </w:rPr>
              <w:t>scrum.org</w:t>
            </w:r>
          </w:p>
        </w:tc>
      </w:tr>
      <w:tr>
        <w:tc>
          <w:tcPr>
            <w:tcW w:type="dxa" w:w="2592"/>
            <w:shd w:val="clear" w:color="auto" w:fill="F2F6FA"/>
          </w:tcPr>
          <w:p>
            <w:pPr>
              <w:spacing w:after="0"/>
            </w:pPr>
            <w:r>
              <w:rPr>
                <w:rFonts w:ascii="Arial" w:hAnsi="Arial"/>
                <w:color w:val="444444"/>
                <w:sz w:val="20"/>
              </w:rPr>
              <w:t>HackerRank</w:t>
            </w:r>
          </w:p>
        </w:tc>
        <w:tc>
          <w:tcPr>
            <w:tcW w:type="dxa" w:w="4320"/>
            <w:shd w:val="clear" w:color="auto" w:fill="F2F6FA"/>
          </w:tcPr>
          <w:p>
            <w:pPr>
              <w:spacing w:after="0"/>
            </w:pPr>
            <w:r>
              <w:rPr>
                <w:rFonts w:ascii="Arial" w:hAnsi="Arial"/>
                <w:color w:val="444444"/>
                <w:sz w:val="20"/>
              </w:rPr>
              <w:t>Free skill certificates in Python, SQL, Problem Solving, React</w:t>
            </w:r>
          </w:p>
        </w:tc>
        <w:tc>
          <w:tcPr>
            <w:tcW w:type="dxa" w:w="2880"/>
            <w:shd w:val="clear" w:color="auto" w:fill="F2F6FA"/>
          </w:tcPr>
          <w:p>
            <w:pPr>
              <w:spacing w:after="0"/>
            </w:pPr>
            <w:r>
              <w:rPr>
                <w:rFonts w:ascii="Arial" w:hAnsi="Arial"/>
                <w:color w:val="444444"/>
                <w:sz w:val="20"/>
              </w:rPr>
              <w:t>hackerrank.com</w:t>
            </w:r>
          </w:p>
        </w:tc>
      </w:tr>
      <w:tr>
        <w:tc>
          <w:tcPr>
            <w:tcW w:type="dxa" w:w="2592"/>
            <w:shd w:val="clear" w:color="auto" w:fill="FFFFFF"/>
          </w:tcPr>
          <w:p>
            <w:pPr>
              <w:spacing w:after="0"/>
            </w:pPr>
            <w:r>
              <w:rPr>
                <w:rFonts w:ascii="Arial" w:hAnsi="Arial"/>
                <w:color w:val="444444"/>
                <w:sz w:val="20"/>
              </w:rPr>
              <w:t>Kaggle</w:t>
            </w:r>
          </w:p>
        </w:tc>
        <w:tc>
          <w:tcPr>
            <w:tcW w:type="dxa" w:w="4320"/>
            <w:shd w:val="clear" w:color="auto" w:fill="FFFFFF"/>
          </w:tcPr>
          <w:p>
            <w:pPr>
              <w:spacing w:after="0"/>
            </w:pPr>
            <w:r>
              <w:rPr>
                <w:rFonts w:ascii="Arial" w:hAnsi="Arial"/>
                <w:color w:val="444444"/>
                <w:sz w:val="20"/>
              </w:rPr>
              <w:t>Free certificates in Python, SQL, ML, Data Viz</w:t>
            </w:r>
          </w:p>
        </w:tc>
        <w:tc>
          <w:tcPr>
            <w:tcW w:type="dxa" w:w="2880"/>
            <w:shd w:val="clear" w:color="auto" w:fill="FFFFFF"/>
          </w:tcPr>
          <w:p>
            <w:pPr>
              <w:spacing w:after="0"/>
            </w:pPr>
            <w:r>
              <w:rPr>
                <w:rFonts w:ascii="Arial" w:hAnsi="Arial"/>
                <w:color w:val="444444"/>
                <w:sz w:val="20"/>
              </w:rPr>
              <w:t>kaggle.com/learn</w:t>
            </w:r>
          </w:p>
        </w:tc>
      </w:tr>
      <w:tr>
        <w:tc>
          <w:tcPr>
            <w:tcW w:type="dxa" w:w="2592"/>
            <w:shd w:val="clear" w:color="auto" w:fill="F2F6FA"/>
          </w:tcPr>
          <w:p>
            <w:pPr>
              <w:spacing w:after="0"/>
            </w:pPr>
            <w:r>
              <w:rPr>
                <w:rFonts w:ascii="Arial" w:hAnsi="Arial"/>
                <w:color w:val="444444"/>
                <w:sz w:val="20"/>
              </w:rPr>
              <w:t>Postman</w:t>
            </w:r>
          </w:p>
        </w:tc>
        <w:tc>
          <w:tcPr>
            <w:tcW w:type="dxa" w:w="4320"/>
            <w:shd w:val="clear" w:color="auto" w:fill="F2F6FA"/>
          </w:tcPr>
          <w:p>
            <w:pPr>
              <w:spacing w:after="0"/>
            </w:pPr>
            <w:r>
              <w:rPr>
                <w:rFonts w:ascii="Arial" w:hAnsi="Arial"/>
                <w:color w:val="444444"/>
                <w:sz w:val="20"/>
              </w:rPr>
              <w:t>Free API testing and design certificates</w:t>
            </w:r>
          </w:p>
        </w:tc>
        <w:tc>
          <w:tcPr>
            <w:tcW w:type="dxa" w:w="2880"/>
            <w:shd w:val="clear" w:color="auto" w:fill="F2F6FA"/>
          </w:tcPr>
          <w:p>
            <w:pPr>
              <w:spacing w:after="0"/>
            </w:pPr>
            <w:r>
              <w:rPr>
                <w:rFonts w:ascii="Arial" w:hAnsi="Arial"/>
                <w:color w:val="444444"/>
                <w:sz w:val="20"/>
              </w:rPr>
              <w:t>academy.postman.com</w:t>
            </w:r>
          </w:p>
        </w:tc>
      </w:tr>
      <w:tr>
        <w:tc>
          <w:tcPr>
            <w:tcW w:type="dxa" w:w="2592"/>
            <w:shd w:val="clear" w:color="auto" w:fill="FFFFFF"/>
          </w:tcPr>
          <w:p>
            <w:pPr>
              <w:spacing w:after="0"/>
            </w:pPr>
            <w:r>
              <w:rPr>
                <w:rFonts w:ascii="Arial" w:hAnsi="Arial"/>
                <w:color w:val="444444"/>
                <w:sz w:val="20"/>
              </w:rPr>
              <w:t>Docker</w:t>
            </w:r>
          </w:p>
        </w:tc>
        <w:tc>
          <w:tcPr>
            <w:tcW w:type="dxa" w:w="4320"/>
            <w:shd w:val="clear" w:color="auto" w:fill="FFFFFF"/>
          </w:tcPr>
          <w:p>
            <w:pPr>
              <w:spacing w:after="0"/>
            </w:pPr>
            <w:r>
              <w:rPr>
                <w:rFonts w:ascii="Arial" w:hAnsi="Arial"/>
                <w:color w:val="444444"/>
                <w:sz w:val="20"/>
              </w:rPr>
              <w:t>Free Docker Foundations certification</w:t>
            </w:r>
          </w:p>
        </w:tc>
        <w:tc>
          <w:tcPr>
            <w:tcW w:type="dxa" w:w="2880"/>
            <w:shd w:val="clear" w:color="auto" w:fill="FFFFFF"/>
          </w:tcPr>
          <w:p>
            <w:pPr>
              <w:spacing w:after="0"/>
            </w:pPr>
            <w:r>
              <w:rPr>
                <w:rFonts w:ascii="Arial" w:hAnsi="Arial"/>
                <w:color w:val="444444"/>
                <w:sz w:val="20"/>
              </w:rPr>
              <w:t>docker.com/learning-path</w:t>
            </w:r>
          </w:p>
        </w:tc>
      </w:tr>
    </w:tbl>
    <w:p>
      <w:pPr>
        <w:spacing w:after="80"/>
      </w:pPr>
    </w:p>
    <w:p>
      <w:pPr>
        <w:keepNext/>
        <w:spacing w:before="280" w:after="80"/>
      </w:pPr>
      <w:r>
        <w:rPr>
          <w:rFonts w:ascii="Arial" w:hAnsi="Arial"/>
          <w:b/>
          <w:color w:val="00878A"/>
          <w:sz w:val="28"/>
        </w:rPr>
        <w:t>17.4 Recommended Certificate Priority Order</w:t>
      </w:r>
    </w:p>
    <w:p>
      <w:pPr>
        <w:spacing w:after="80"/>
      </w:pPr>
      <w:r>
        <w:rPr>
          <w:rFonts w:ascii="Arial" w:hAnsi="Arial"/>
          <w:color w:val="444444"/>
          <w:sz w:val="22"/>
        </w:rPr>
        <w:t>Given your goals (job now, freelance later), collect these in this order:</w:t>
      </w:r>
    </w:p>
    <w:p>
      <w:pPr>
        <w:pStyle w:val="ListBullet"/>
        <w:spacing w:after="40"/>
        <w:ind w:left="360"/>
      </w:pPr>
      <w:r>
        <w:rPr>
          <w:rFonts w:ascii="Arial" w:hAnsi="Arial"/>
          <w:color w:val="444444"/>
          <w:sz w:val="22"/>
        </w:rPr>
        <w:t>Month 1-2: freeCodeCamp JavaScript + React certificates (show to employers)</w:t>
      </w:r>
    </w:p>
    <w:p>
      <w:pPr>
        <w:pStyle w:val="ListBullet"/>
        <w:spacing w:after="40"/>
        <w:ind w:left="360"/>
      </w:pPr>
      <w:r>
        <w:rPr>
          <w:rFonts w:ascii="Arial" w:hAnsi="Arial"/>
          <w:color w:val="444444"/>
          <w:sz w:val="22"/>
        </w:rPr>
        <w:t>Month 2-3: Full Stack Open certificate (highly respected in European tech companies)</w:t>
      </w:r>
    </w:p>
    <w:p>
      <w:pPr>
        <w:pStyle w:val="ListBullet"/>
        <w:spacing w:after="40"/>
        <w:ind w:left="360"/>
      </w:pPr>
      <w:r>
        <w:rPr>
          <w:rFonts w:ascii="Arial" w:hAnsi="Arial"/>
          <w:color w:val="444444"/>
          <w:sz w:val="22"/>
        </w:rPr>
        <w:t>Month 3-4: AWS Cloud Practitioner (demonstrates cloud knowledge to employers)</w:t>
      </w:r>
    </w:p>
    <w:p>
      <w:pPr>
        <w:pStyle w:val="ListBullet"/>
        <w:spacing w:after="40"/>
        <w:ind w:left="360"/>
      </w:pPr>
      <w:r>
        <w:rPr>
          <w:rFonts w:ascii="Arial" w:hAnsi="Arial"/>
          <w:color w:val="444444"/>
          <w:sz w:val="22"/>
        </w:rPr>
        <w:t>Month 4-5: HackerRank Python + Problem Solving certificates</w:t>
      </w:r>
    </w:p>
    <w:p>
      <w:pPr>
        <w:pStyle w:val="ListBullet"/>
        <w:spacing w:after="40"/>
        <w:ind w:left="360"/>
      </w:pPr>
      <w:r>
        <w:rPr>
          <w:rFonts w:ascii="Arial" w:hAnsi="Arial"/>
          <w:color w:val="444444"/>
          <w:sz w:val="22"/>
        </w:rPr>
        <w:t>Month 5-6: Meta Backend Developer or IBM Full Stack (strong brand recognition)</w:t>
      </w:r>
    </w:p>
    <w:p>
      <w:pPr>
        <w:pStyle w:val="ListBullet"/>
        <w:spacing w:after="40"/>
        <w:ind w:left="360"/>
      </w:pPr>
      <w:r>
        <w:rPr>
          <w:rFonts w:ascii="Arial" w:hAnsi="Arial"/>
          <w:color w:val="444444"/>
          <w:sz w:val="22"/>
        </w:rPr>
        <w:t>Month 6+: AWS Solutions Architect Associate (for senior/higher paying roles)</w:t>
      </w:r>
    </w:p>
    <w:p>
      <w:r>
        <w:br w:type="page"/>
      </w:r>
    </w:p>
    <w:p>
      <w:pPr>
        <w:keepNext/>
        <w:spacing w:before="360" w:after="120"/>
        <w:pBdr>
          <w:bottom w:val="single" w:sz="6" w:space="1" w:color="1B3A6B"/>
        </w:pBdr>
      </w:pPr>
      <w:r>
        <w:rPr>
          <w:rFonts w:ascii="Arial" w:hAnsi="Arial"/>
          <w:b/>
          <w:color w:val="1B3A6B"/>
          <w:sz w:val="36"/>
        </w:rPr>
        <w:t>18. Weekly Study Plan (30+ hrs/week)</w:t>
      </w:r>
    </w:p>
    <w:p>
      <w:pPr>
        <w:spacing w:after="80"/>
      </w:pPr>
      <w:r>
        <w:rPr>
          <w:rFonts w:ascii="Arial" w:hAnsi="Arial"/>
          <w:color w:val="444444"/>
          <w:sz w:val="22"/>
        </w:rPr>
        <w:t>This is a structured 6-month plan at 30-35 hours per week. It prioritises getting you job-ready first, then freelance-ready second. Each phase builds on the previous.</w:t>
      </w:r>
    </w:p>
    <w:p>
      <w:pPr>
        <w:keepNext/>
        <w:spacing w:before="280" w:after="80"/>
      </w:pPr>
      <w:r>
        <w:rPr>
          <w:rFonts w:ascii="Arial" w:hAnsi="Arial"/>
          <w:b/>
          <w:color w:val="00878A"/>
          <w:sz w:val="28"/>
        </w:rPr>
        <w:t>Phase 1 — Weeks 1-4: Strengthen Your Core (Foundation)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64"/>
            <w:shd w:val="clear" w:color="auto" w:fill="1B3A6B"/>
          </w:tcPr>
          <w:p>
            <w:pPr>
              <w:spacing w:after="0"/>
            </w:pPr>
            <w:r>
              <w:rPr>
                <w:rFonts w:ascii="Arial" w:hAnsi="Arial"/>
                <w:b/>
                <w:color w:val="FFFFFF"/>
                <w:sz w:val="20"/>
              </w:rPr>
              <w:t>Day</w:t>
            </w:r>
          </w:p>
        </w:tc>
        <w:tc>
          <w:tcPr>
            <w:tcW w:type="dxa" w:w="3600"/>
            <w:shd w:val="clear" w:color="auto" w:fill="1B3A6B"/>
          </w:tcPr>
          <w:p>
            <w:pPr>
              <w:spacing w:after="0"/>
            </w:pPr>
            <w:r>
              <w:rPr>
                <w:rFonts w:ascii="Arial" w:hAnsi="Arial"/>
                <w:b/>
                <w:color w:val="FFFFFF"/>
                <w:sz w:val="20"/>
              </w:rPr>
              <w:t>Morning (4 hrs)</w:t>
            </w:r>
          </w:p>
        </w:tc>
        <w:tc>
          <w:tcPr>
            <w:tcW w:type="dxa" w:w="3600"/>
            <w:shd w:val="clear" w:color="auto" w:fill="1B3A6B"/>
          </w:tcPr>
          <w:p>
            <w:pPr>
              <w:spacing w:after="0"/>
            </w:pPr>
            <w:r>
              <w:rPr>
                <w:rFonts w:ascii="Arial" w:hAnsi="Arial"/>
                <w:b/>
                <w:color w:val="FFFFFF"/>
                <w:sz w:val="20"/>
              </w:rPr>
              <w:t>Afternoon (3 hrs)</w:t>
            </w:r>
          </w:p>
        </w:tc>
        <w:tc>
          <w:tcPr>
            <w:tcW w:type="dxa" w:w="2016"/>
            <w:shd w:val="clear" w:color="auto" w:fill="1B3A6B"/>
          </w:tcPr>
          <w:p>
            <w:pPr>
              <w:spacing w:after="0"/>
            </w:pPr>
            <w:r>
              <w:rPr>
                <w:rFonts w:ascii="Arial" w:hAnsi="Arial"/>
                <w:b/>
                <w:color w:val="FFFFFF"/>
                <w:sz w:val="20"/>
              </w:rPr>
              <w:t>Evening (1 hr)</w:t>
            </w:r>
          </w:p>
        </w:tc>
      </w:tr>
      <w:tr>
        <w:tc>
          <w:tcPr>
            <w:tcW w:type="dxa" w:w="864"/>
            <w:shd w:val="clear" w:color="auto" w:fill="F2F6FA"/>
          </w:tcPr>
          <w:p>
            <w:pPr>
              <w:spacing w:after="0"/>
            </w:pPr>
            <w:r>
              <w:rPr>
                <w:rFonts w:ascii="Arial" w:hAnsi="Arial"/>
                <w:color w:val="444444"/>
                <w:sz w:val="20"/>
              </w:rPr>
              <w:t>Mon</w:t>
            </w:r>
          </w:p>
        </w:tc>
        <w:tc>
          <w:tcPr>
            <w:tcW w:type="dxa" w:w="3600"/>
            <w:shd w:val="clear" w:color="auto" w:fill="F2F6FA"/>
          </w:tcPr>
          <w:p>
            <w:pPr>
              <w:spacing w:after="0"/>
            </w:pPr>
            <w:r>
              <w:rPr>
                <w:rFonts w:ascii="Arial" w:hAnsi="Arial"/>
                <w:color w:val="444444"/>
                <w:sz w:val="20"/>
              </w:rPr>
              <w:t>Next.js App Router: official tutorial + build pages</w:t>
            </w:r>
          </w:p>
        </w:tc>
        <w:tc>
          <w:tcPr>
            <w:tcW w:type="dxa" w:w="3600"/>
            <w:shd w:val="clear" w:color="auto" w:fill="F2F6FA"/>
          </w:tcPr>
          <w:p>
            <w:pPr>
              <w:spacing w:after="0"/>
            </w:pPr>
            <w:r>
              <w:rPr>
                <w:rFonts w:ascii="Arial" w:hAnsi="Arial"/>
                <w:color w:val="444444"/>
                <w:sz w:val="20"/>
              </w:rPr>
              <w:t>TanStack Query + Zustand: build a data fetching project</w:t>
            </w:r>
          </w:p>
        </w:tc>
        <w:tc>
          <w:tcPr>
            <w:tcW w:type="dxa" w:w="2016"/>
            <w:shd w:val="clear" w:color="auto" w:fill="F2F6FA"/>
          </w:tcPr>
          <w:p>
            <w:pPr>
              <w:spacing w:after="0"/>
            </w:pPr>
            <w:r>
              <w:rPr>
                <w:rFonts w:ascii="Arial" w:hAnsi="Arial"/>
                <w:color w:val="444444"/>
                <w:sz w:val="20"/>
              </w:rPr>
              <w:t>LeetCode 1 easy problem</w:t>
            </w:r>
          </w:p>
        </w:tc>
      </w:tr>
      <w:tr>
        <w:tc>
          <w:tcPr>
            <w:tcW w:type="dxa" w:w="864"/>
            <w:shd w:val="clear" w:color="auto" w:fill="FFFFFF"/>
          </w:tcPr>
          <w:p>
            <w:pPr>
              <w:spacing w:after="0"/>
            </w:pPr>
            <w:r>
              <w:rPr>
                <w:rFonts w:ascii="Arial" w:hAnsi="Arial"/>
                <w:color w:val="444444"/>
                <w:sz w:val="20"/>
              </w:rPr>
              <w:t>Tue</w:t>
            </w:r>
          </w:p>
        </w:tc>
        <w:tc>
          <w:tcPr>
            <w:tcW w:type="dxa" w:w="3600"/>
            <w:shd w:val="clear" w:color="auto" w:fill="FFFFFF"/>
          </w:tcPr>
          <w:p>
            <w:pPr>
              <w:spacing w:after="0"/>
            </w:pPr>
            <w:r>
              <w:rPr>
                <w:rFonts w:ascii="Arial" w:hAnsi="Arial"/>
                <w:color w:val="444444"/>
                <w:sz w:val="20"/>
              </w:rPr>
              <w:t>FastAPI: Build a REST API (CRUD for a resource)</w:t>
            </w:r>
          </w:p>
        </w:tc>
        <w:tc>
          <w:tcPr>
            <w:tcW w:type="dxa" w:w="3600"/>
            <w:shd w:val="clear" w:color="auto" w:fill="FFFFFF"/>
          </w:tcPr>
          <w:p>
            <w:pPr>
              <w:spacing w:after="0"/>
            </w:pPr>
            <w:r>
              <w:rPr>
                <w:rFonts w:ascii="Arial" w:hAnsi="Arial"/>
                <w:color w:val="444444"/>
                <w:sz w:val="20"/>
              </w:rPr>
              <w:t>PostgreSQL: install, connect, practice SQL queries</w:t>
            </w:r>
          </w:p>
        </w:tc>
        <w:tc>
          <w:tcPr>
            <w:tcW w:type="dxa" w:w="2016"/>
            <w:shd w:val="clear" w:color="auto" w:fill="FFFFFF"/>
          </w:tcPr>
          <w:p>
            <w:pPr>
              <w:spacing w:after="0"/>
            </w:pPr>
            <w:r>
              <w:rPr>
                <w:rFonts w:ascii="Arial" w:hAnsi="Arial"/>
                <w:color w:val="444444"/>
                <w:sz w:val="20"/>
              </w:rPr>
              <w:t>Read OWASP Top 10 article</w:t>
            </w:r>
          </w:p>
        </w:tc>
      </w:tr>
      <w:tr>
        <w:tc>
          <w:tcPr>
            <w:tcW w:type="dxa" w:w="864"/>
            <w:shd w:val="clear" w:color="auto" w:fill="F2F6FA"/>
          </w:tcPr>
          <w:p>
            <w:pPr>
              <w:spacing w:after="0"/>
            </w:pPr>
            <w:r>
              <w:rPr>
                <w:rFonts w:ascii="Arial" w:hAnsi="Arial"/>
                <w:color w:val="444444"/>
                <w:sz w:val="20"/>
              </w:rPr>
              <w:t>Wed</w:t>
            </w:r>
          </w:p>
        </w:tc>
        <w:tc>
          <w:tcPr>
            <w:tcW w:type="dxa" w:w="3600"/>
            <w:shd w:val="clear" w:color="auto" w:fill="F2F6FA"/>
          </w:tcPr>
          <w:p>
            <w:pPr>
              <w:spacing w:after="0"/>
            </w:pPr>
            <w:r>
              <w:rPr>
                <w:rFonts w:ascii="Arial" w:hAnsi="Arial"/>
                <w:color w:val="444444"/>
                <w:sz w:val="20"/>
              </w:rPr>
              <w:t>React Hook Form + Zod: build a validated form</w:t>
            </w:r>
          </w:p>
        </w:tc>
        <w:tc>
          <w:tcPr>
            <w:tcW w:type="dxa" w:w="3600"/>
            <w:shd w:val="clear" w:color="auto" w:fill="F2F6FA"/>
          </w:tcPr>
          <w:p>
            <w:pPr>
              <w:spacing w:after="0"/>
            </w:pPr>
            <w:r>
              <w:rPr>
                <w:rFonts w:ascii="Arial" w:hAnsi="Arial"/>
                <w:color w:val="444444"/>
                <w:sz w:val="20"/>
              </w:rPr>
              <w:t>SQLAlchemy + Alembic: ORM models + migration</w:t>
            </w:r>
          </w:p>
        </w:tc>
        <w:tc>
          <w:tcPr>
            <w:tcW w:type="dxa" w:w="2016"/>
            <w:shd w:val="clear" w:color="auto" w:fill="F2F6FA"/>
          </w:tcPr>
          <w:p>
            <w:pPr>
              <w:spacing w:after="0"/>
            </w:pPr>
            <w:r>
              <w:rPr>
                <w:rFonts w:ascii="Arial" w:hAnsi="Arial"/>
                <w:color w:val="444444"/>
                <w:sz w:val="20"/>
              </w:rPr>
              <w:t>LeetCode 1 easy problem</w:t>
            </w:r>
          </w:p>
        </w:tc>
      </w:tr>
      <w:tr>
        <w:tc>
          <w:tcPr>
            <w:tcW w:type="dxa" w:w="864"/>
            <w:shd w:val="clear" w:color="auto" w:fill="FFFFFF"/>
          </w:tcPr>
          <w:p>
            <w:pPr>
              <w:spacing w:after="0"/>
            </w:pPr>
            <w:r>
              <w:rPr>
                <w:rFonts w:ascii="Arial" w:hAnsi="Arial"/>
                <w:color w:val="444444"/>
                <w:sz w:val="20"/>
              </w:rPr>
              <w:t>Thu</w:t>
            </w:r>
          </w:p>
        </w:tc>
        <w:tc>
          <w:tcPr>
            <w:tcW w:type="dxa" w:w="3600"/>
            <w:shd w:val="clear" w:color="auto" w:fill="FFFFFF"/>
          </w:tcPr>
          <w:p>
            <w:pPr>
              <w:spacing w:after="0"/>
            </w:pPr>
            <w:r>
              <w:rPr>
                <w:rFonts w:ascii="Arial" w:hAnsi="Arial"/>
                <w:color w:val="444444"/>
                <w:sz w:val="20"/>
              </w:rPr>
              <w:t>Next.js API Routes + Prisma + Postgres full-stack CRUD</w:t>
            </w:r>
          </w:p>
        </w:tc>
        <w:tc>
          <w:tcPr>
            <w:tcW w:type="dxa" w:w="3600"/>
            <w:shd w:val="clear" w:color="auto" w:fill="FFFFFF"/>
          </w:tcPr>
          <w:p>
            <w:pPr>
              <w:spacing w:after="0"/>
            </w:pPr>
            <w:r>
              <w:rPr>
                <w:rFonts w:ascii="Arial" w:hAnsi="Arial"/>
                <w:color w:val="444444"/>
                <w:sz w:val="20"/>
              </w:rPr>
              <w:t>Supabase: set up free project, connect to Next.js</w:t>
            </w:r>
          </w:p>
        </w:tc>
        <w:tc>
          <w:tcPr>
            <w:tcW w:type="dxa" w:w="2016"/>
            <w:shd w:val="clear" w:color="auto" w:fill="FFFFFF"/>
          </w:tcPr>
          <w:p>
            <w:pPr>
              <w:spacing w:after="0"/>
            </w:pPr>
            <w:r>
              <w:rPr>
                <w:rFonts w:ascii="Arial" w:hAnsi="Arial"/>
                <w:color w:val="444444"/>
                <w:sz w:val="20"/>
              </w:rPr>
              <w:t>Watch system design YouTube (ByteByteGo)</w:t>
            </w:r>
          </w:p>
        </w:tc>
      </w:tr>
      <w:tr>
        <w:tc>
          <w:tcPr>
            <w:tcW w:type="dxa" w:w="864"/>
            <w:shd w:val="clear" w:color="auto" w:fill="F2F6FA"/>
          </w:tcPr>
          <w:p>
            <w:pPr>
              <w:spacing w:after="0"/>
            </w:pPr>
            <w:r>
              <w:rPr>
                <w:rFonts w:ascii="Arial" w:hAnsi="Arial"/>
                <w:color w:val="444444"/>
                <w:sz w:val="20"/>
              </w:rPr>
              <w:t>Fri</w:t>
            </w:r>
          </w:p>
        </w:tc>
        <w:tc>
          <w:tcPr>
            <w:tcW w:type="dxa" w:w="3600"/>
            <w:shd w:val="clear" w:color="auto" w:fill="F2F6FA"/>
          </w:tcPr>
          <w:p>
            <w:pPr>
              <w:spacing w:after="0"/>
            </w:pPr>
            <w:r>
              <w:rPr>
                <w:rFonts w:ascii="Arial" w:hAnsi="Arial"/>
                <w:color w:val="444444"/>
                <w:sz w:val="20"/>
              </w:rPr>
              <w:t>Auth: Implement NextAuth.js (Google OAuth)</w:t>
            </w:r>
          </w:p>
        </w:tc>
        <w:tc>
          <w:tcPr>
            <w:tcW w:type="dxa" w:w="3600"/>
            <w:shd w:val="clear" w:color="auto" w:fill="F2F6FA"/>
          </w:tcPr>
          <w:p>
            <w:pPr>
              <w:spacing w:after="0"/>
            </w:pPr>
            <w:r>
              <w:rPr>
                <w:rFonts w:ascii="Arial" w:hAnsi="Arial"/>
                <w:color w:val="444444"/>
                <w:sz w:val="20"/>
              </w:rPr>
              <w:t>Docker: Write Dockerfile for your app, docker-compose</w:t>
            </w:r>
          </w:p>
        </w:tc>
        <w:tc>
          <w:tcPr>
            <w:tcW w:type="dxa" w:w="2016"/>
            <w:shd w:val="clear" w:color="auto" w:fill="F2F6FA"/>
          </w:tcPr>
          <w:p>
            <w:pPr>
              <w:spacing w:after="0"/>
            </w:pPr>
            <w:r>
              <w:rPr>
                <w:rFonts w:ascii="Arial" w:hAnsi="Arial"/>
                <w:color w:val="444444"/>
                <w:sz w:val="20"/>
              </w:rPr>
              <w:t>LeetCode 1 easy problem</w:t>
            </w:r>
          </w:p>
        </w:tc>
      </w:tr>
      <w:tr>
        <w:tc>
          <w:tcPr>
            <w:tcW w:type="dxa" w:w="864"/>
            <w:shd w:val="clear" w:color="auto" w:fill="FFFFFF"/>
          </w:tcPr>
          <w:p>
            <w:pPr>
              <w:spacing w:after="0"/>
            </w:pPr>
            <w:r>
              <w:rPr>
                <w:rFonts w:ascii="Arial" w:hAnsi="Arial"/>
                <w:color w:val="444444"/>
                <w:sz w:val="20"/>
              </w:rPr>
              <w:t>Sat</w:t>
            </w:r>
          </w:p>
        </w:tc>
        <w:tc>
          <w:tcPr>
            <w:tcW w:type="dxa" w:w="3600"/>
            <w:shd w:val="clear" w:color="auto" w:fill="FFFFFF"/>
          </w:tcPr>
          <w:p>
            <w:pPr>
              <w:spacing w:after="0"/>
            </w:pPr>
            <w:r>
              <w:rPr>
                <w:rFonts w:ascii="Arial" w:hAnsi="Arial"/>
                <w:color w:val="444444"/>
                <w:sz w:val="20"/>
              </w:rPr>
              <w:t>Build Project: Full-stack app with auth + CRUD + Prisma</w:t>
            </w:r>
          </w:p>
        </w:tc>
        <w:tc>
          <w:tcPr>
            <w:tcW w:type="dxa" w:w="3600"/>
            <w:shd w:val="clear" w:color="auto" w:fill="FFFFFF"/>
          </w:tcPr>
          <w:p>
            <w:pPr>
              <w:spacing w:after="0"/>
            </w:pPr>
            <w:r>
              <w:rPr>
                <w:rFonts w:ascii="Arial" w:hAnsi="Arial"/>
                <w:color w:val="444444"/>
                <w:sz w:val="20"/>
              </w:rPr>
              <w:t>Same project: deploy to Vercel + Railway</w:t>
            </w:r>
          </w:p>
        </w:tc>
        <w:tc>
          <w:tcPr>
            <w:tcW w:type="dxa" w:w="2016"/>
            <w:shd w:val="clear" w:color="auto" w:fill="FFFFFF"/>
          </w:tcPr>
          <w:p>
            <w:pPr>
              <w:spacing w:after="0"/>
            </w:pPr>
            <w:r>
              <w:rPr>
                <w:rFonts w:ascii="Arial" w:hAnsi="Arial"/>
                <w:color w:val="444444"/>
                <w:sz w:val="20"/>
              </w:rPr>
              <w:t>Write GitHub README</w:t>
            </w:r>
          </w:p>
        </w:tc>
      </w:tr>
      <w:tr>
        <w:tc>
          <w:tcPr>
            <w:tcW w:type="dxa" w:w="864"/>
            <w:shd w:val="clear" w:color="auto" w:fill="F2F6FA"/>
          </w:tcPr>
          <w:p>
            <w:pPr>
              <w:spacing w:after="0"/>
            </w:pPr>
            <w:r>
              <w:rPr>
                <w:rFonts w:ascii="Arial" w:hAnsi="Arial"/>
                <w:color w:val="444444"/>
                <w:sz w:val="20"/>
              </w:rPr>
              <w:t>Sun</w:t>
            </w:r>
          </w:p>
        </w:tc>
        <w:tc>
          <w:tcPr>
            <w:tcW w:type="dxa" w:w="3600"/>
            <w:shd w:val="clear" w:color="auto" w:fill="F2F6FA"/>
          </w:tcPr>
          <w:p>
            <w:pPr>
              <w:spacing w:after="0"/>
            </w:pPr>
            <w:r>
              <w:rPr>
                <w:rFonts w:ascii="Arial" w:hAnsi="Arial"/>
                <w:color w:val="444444"/>
                <w:sz w:val="20"/>
              </w:rPr>
              <w:t>Review week: document what you learned, fix stuck areas</w:t>
            </w:r>
          </w:p>
        </w:tc>
        <w:tc>
          <w:tcPr>
            <w:tcW w:type="dxa" w:w="3600"/>
            <w:shd w:val="clear" w:color="auto" w:fill="F2F6FA"/>
          </w:tcPr>
          <w:p>
            <w:pPr>
              <w:spacing w:after="0"/>
            </w:pPr>
            <w:r>
              <w:rPr>
                <w:rFonts w:ascii="Arial" w:hAnsi="Arial"/>
                <w:color w:val="444444"/>
                <w:sz w:val="20"/>
              </w:rPr>
              <w:t>Portfolio: add completed project with case study</w:t>
            </w:r>
          </w:p>
        </w:tc>
        <w:tc>
          <w:tcPr>
            <w:tcW w:type="dxa" w:w="2016"/>
            <w:shd w:val="clear" w:color="auto" w:fill="F2F6FA"/>
          </w:tcPr>
          <w:p>
            <w:pPr>
              <w:spacing w:after="0"/>
            </w:pPr>
            <w:r>
              <w:rPr>
                <w:rFonts w:ascii="Arial" w:hAnsi="Arial"/>
                <w:color w:val="444444"/>
                <w:sz w:val="20"/>
              </w:rPr>
              <w:t>Rest / light reading</w:t>
            </w:r>
          </w:p>
        </w:tc>
      </w:tr>
    </w:tbl>
    <w:p>
      <w:pPr>
        <w:spacing w:after="80"/>
      </w:pPr>
    </w:p>
    <w:p>
      <w:pPr>
        <w:spacing w:before="120" w:after="120"/>
        <w:ind w:left="432" w:right="432"/>
        <w:shd w:val="clear" w:color="auto" w:fill="E8F4F8"/>
      </w:pPr>
      <w:r>
        <w:rPr>
          <w:rFonts w:ascii="Arial" w:hAnsi="Arial"/>
          <w:b/>
          <w:color w:val="00878A"/>
          <w:sz w:val="22"/>
        </w:rPr>
        <w:t xml:space="preserve">📌 NOTE  </w:t>
      </w:r>
      <w:r>
        <w:rPr>
          <w:rFonts w:ascii="Arial" w:hAnsi="Arial"/>
          <w:color w:val="444444"/>
          <w:sz w:val="22"/>
        </w:rPr>
        <w:t>Phase 1 Goal: A deployed full-stack Next.js app with auth, database (Prisma + Postgres), deployed on Vercel + Railway. This alone is better than most graduate portfolios.</w:t>
      </w:r>
    </w:p>
    <w:p>
      <w:pPr>
        <w:keepNext/>
        <w:spacing w:before="280" w:after="80"/>
      </w:pPr>
      <w:r>
        <w:rPr>
          <w:rFonts w:ascii="Arial" w:hAnsi="Arial"/>
          <w:b/>
          <w:color w:val="00878A"/>
          <w:sz w:val="28"/>
        </w:rPr>
        <w:t>Phase 2 — Weeks 5-8: Deepen Backend + Testing</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1B3A6B"/>
          </w:tcPr>
          <w:p>
            <w:pPr>
              <w:spacing w:after="0"/>
            </w:pPr>
            <w:r>
              <w:rPr>
                <w:rFonts w:ascii="Arial" w:hAnsi="Arial"/>
                <w:b/>
                <w:color w:val="FFFFFF"/>
                <w:sz w:val="20"/>
              </w:rPr>
              <w:t>Focus</w:t>
            </w:r>
          </w:p>
        </w:tc>
        <w:tc>
          <w:tcPr>
            <w:tcW w:type="dxa" w:w="4032"/>
            <w:shd w:val="clear" w:color="auto" w:fill="1B3A6B"/>
          </w:tcPr>
          <w:p>
            <w:pPr>
              <w:spacing w:after="0"/>
            </w:pPr>
            <w:r>
              <w:rPr>
                <w:rFonts w:ascii="Arial" w:hAnsi="Arial"/>
                <w:b/>
                <w:color w:val="FFFFFF"/>
                <w:sz w:val="20"/>
              </w:rPr>
              <w:t>Topics</w:t>
            </w:r>
          </w:p>
        </w:tc>
        <w:tc>
          <w:tcPr>
            <w:tcW w:type="dxa" w:w="4032"/>
            <w:shd w:val="clear" w:color="auto" w:fill="1B3A6B"/>
          </w:tcPr>
          <w:p>
            <w:pPr>
              <w:spacing w:after="0"/>
            </w:pPr>
            <w:r>
              <w:rPr>
                <w:rFonts w:ascii="Arial" w:hAnsi="Arial"/>
                <w:b/>
                <w:color w:val="FFFFFF"/>
                <w:sz w:val="20"/>
              </w:rPr>
              <w:t>Deliverable</w:t>
            </w:r>
          </w:p>
        </w:tc>
      </w:tr>
      <w:tr>
        <w:tc>
          <w:tcPr>
            <w:tcW w:type="dxa" w:w="1296"/>
            <w:shd w:val="clear" w:color="auto" w:fill="F2F6FA"/>
          </w:tcPr>
          <w:p>
            <w:pPr>
              <w:spacing w:after="0"/>
            </w:pPr>
            <w:r>
              <w:rPr>
                <w:rFonts w:ascii="Arial" w:hAnsi="Arial"/>
                <w:color w:val="444444"/>
                <w:sz w:val="20"/>
              </w:rPr>
              <w:t>Week 5</w:t>
            </w:r>
          </w:p>
        </w:tc>
        <w:tc>
          <w:tcPr>
            <w:tcW w:type="dxa" w:w="4032"/>
            <w:shd w:val="clear" w:color="auto" w:fill="F2F6FA"/>
          </w:tcPr>
          <w:p>
            <w:pPr>
              <w:spacing w:after="0"/>
            </w:pPr>
            <w:r>
              <w:rPr>
                <w:rFonts w:ascii="Arial" w:hAnsi="Arial"/>
                <w:color w:val="444444"/>
                <w:sz w:val="20"/>
              </w:rPr>
              <w:t>FastAPI advanced: background tasks, middleware, file uploads, async</w:t>
            </w:r>
          </w:p>
        </w:tc>
        <w:tc>
          <w:tcPr>
            <w:tcW w:type="dxa" w:w="4032"/>
            <w:shd w:val="clear" w:color="auto" w:fill="F2F6FA"/>
          </w:tcPr>
          <w:p>
            <w:pPr>
              <w:spacing w:after="0"/>
            </w:pPr>
            <w:r>
              <w:rPr>
                <w:rFonts w:ascii="Arial" w:hAnsi="Arial"/>
                <w:color w:val="444444"/>
                <w:sz w:val="20"/>
              </w:rPr>
              <w:t>FastAPI project with file upload, Celery background job</w:t>
            </w:r>
          </w:p>
        </w:tc>
      </w:tr>
      <w:tr>
        <w:tc>
          <w:tcPr>
            <w:tcW w:type="dxa" w:w="1296"/>
            <w:shd w:val="clear" w:color="auto" w:fill="FFFFFF"/>
          </w:tcPr>
          <w:p>
            <w:pPr>
              <w:spacing w:after="0"/>
            </w:pPr>
            <w:r>
              <w:rPr>
                <w:rFonts w:ascii="Arial" w:hAnsi="Arial"/>
                <w:color w:val="444444"/>
                <w:sz w:val="20"/>
              </w:rPr>
              <w:t>Week 6</w:t>
            </w:r>
          </w:p>
        </w:tc>
        <w:tc>
          <w:tcPr>
            <w:tcW w:type="dxa" w:w="4032"/>
            <w:shd w:val="clear" w:color="auto" w:fill="FFFFFF"/>
          </w:tcPr>
          <w:p>
            <w:pPr>
              <w:spacing w:after="0"/>
            </w:pPr>
            <w:r>
              <w:rPr>
                <w:rFonts w:ascii="Arial" w:hAnsi="Arial"/>
                <w:color w:val="444444"/>
                <w:sz w:val="20"/>
              </w:rPr>
              <w:t>Testing: pytest for backend, React Testing Library for frontend, Playwright E2E</w:t>
            </w:r>
          </w:p>
        </w:tc>
        <w:tc>
          <w:tcPr>
            <w:tcW w:type="dxa" w:w="4032"/>
            <w:shd w:val="clear" w:color="auto" w:fill="FFFFFF"/>
          </w:tcPr>
          <w:p>
            <w:pPr>
              <w:spacing w:after="0"/>
            </w:pPr>
            <w:r>
              <w:rPr>
                <w:rFonts w:ascii="Arial" w:hAnsi="Arial"/>
                <w:color w:val="444444"/>
                <w:sz w:val="20"/>
              </w:rPr>
              <w:t>Test suite for your Phase 1 project (&gt;60% coverage)</w:t>
            </w:r>
          </w:p>
        </w:tc>
      </w:tr>
      <w:tr>
        <w:tc>
          <w:tcPr>
            <w:tcW w:type="dxa" w:w="1296"/>
            <w:shd w:val="clear" w:color="auto" w:fill="F2F6FA"/>
          </w:tcPr>
          <w:p>
            <w:pPr>
              <w:spacing w:after="0"/>
            </w:pPr>
            <w:r>
              <w:rPr>
                <w:rFonts w:ascii="Arial" w:hAnsi="Arial"/>
                <w:color w:val="444444"/>
                <w:sz w:val="20"/>
              </w:rPr>
              <w:t>Week 7</w:t>
            </w:r>
          </w:p>
        </w:tc>
        <w:tc>
          <w:tcPr>
            <w:tcW w:type="dxa" w:w="4032"/>
            <w:shd w:val="clear" w:color="auto" w:fill="F2F6FA"/>
          </w:tcPr>
          <w:p>
            <w:pPr>
              <w:spacing w:after="0"/>
            </w:pPr>
            <w:r>
              <w:rPr>
                <w:rFonts w:ascii="Arial" w:hAnsi="Arial"/>
                <w:color w:val="444444"/>
                <w:sz w:val="20"/>
              </w:rPr>
              <w:t>Redis: caching, sessions, queues. BullMQ (Node) or Celery (Python)</w:t>
            </w:r>
          </w:p>
        </w:tc>
        <w:tc>
          <w:tcPr>
            <w:tcW w:type="dxa" w:w="4032"/>
            <w:shd w:val="clear" w:color="auto" w:fill="F2F6FA"/>
          </w:tcPr>
          <w:p>
            <w:pPr>
              <w:spacing w:after="0"/>
            </w:pPr>
            <w:r>
              <w:rPr>
                <w:rFonts w:ascii="Arial" w:hAnsi="Arial"/>
                <w:color w:val="444444"/>
                <w:sz w:val="20"/>
              </w:rPr>
              <w:t>Add Redis caching to your API, implement a job queue</w:t>
            </w:r>
          </w:p>
        </w:tc>
      </w:tr>
      <w:tr>
        <w:tc>
          <w:tcPr>
            <w:tcW w:type="dxa" w:w="1296"/>
            <w:shd w:val="clear" w:color="auto" w:fill="FFFFFF"/>
          </w:tcPr>
          <w:p>
            <w:pPr>
              <w:spacing w:after="0"/>
            </w:pPr>
            <w:r>
              <w:rPr>
                <w:rFonts w:ascii="Arial" w:hAnsi="Arial"/>
                <w:color w:val="444444"/>
                <w:sz w:val="20"/>
              </w:rPr>
              <w:t>Week 8</w:t>
            </w:r>
          </w:p>
        </w:tc>
        <w:tc>
          <w:tcPr>
            <w:tcW w:type="dxa" w:w="4032"/>
            <w:shd w:val="clear" w:color="auto" w:fill="FFFFFF"/>
          </w:tcPr>
          <w:p>
            <w:pPr>
              <w:spacing w:after="0"/>
            </w:pPr>
            <w:r>
              <w:rPr>
                <w:rFonts w:ascii="Arial" w:hAnsi="Arial"/>
                <w:color w:val="444444"/>
                <w:sz w:val="20"/>
              </w:rPr>
              <w:t>GitHub Actions CI/CD: lint, test, deploy pipeline. Security: JWT, CORS, rate limiting</w:t>
            </w:r>
          </w:p>
        </w:tc>
        <w:tc>
          <w:tcPr>
            <w:tcW w:type="dxa" w:w="4032"/>
            <w:shd w:val="clear" w:color="auto" w:fill="FFFFFF"/>
          </w:tcPr>
          <w:p>
            <w:pPr>
              <w:spacing w:after="0"/>
            </w:pPr>
            <w:r>
              <w:rPr>
                <w:rFonts w:ascii="Arial" w:hAnsi="Arial"/>
                <w:color w:val="444444"/>
                <w:sz w:val="20"/>
              </w:rPr>
              <w:t>CI/CD pipeline for your main project</w:t>
            </w:r>
          </w:p>
        </w:tc>
      </w:tr>
    </w:tbl>
    <w:p>
      <w:pPr>
        <w:spacing w:after="80"/>
      </w:pPr>
    </w:p>
    <w:p>
      <w:pPr>
        <w:keepNext/>
        <w:spacing w:before="280" w:after="80"/>
      </w:pPr>
      <w:r>
        <w:rPr>
          <w:rFonts w:ascii="Arial" w:hAnsi="Arial"/>
          <w:b/>
          <w:color w:val="00878A"/>
          <w:sz w:val="28"/>
        </w:rPr>
        <w:t>Phase 3 — Weeks 9-12: Cloud + DevOps + Portfolio Polish</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1B3A6B"/>
          </w:tcPr>
          <w:p>
            <w:pPr>
              <w:spacing w:after="0"/>
            </w:pPr>
            <w:r>
              <w:rPr>
                <w:rFonts w:ascii="Arial" w:hAnsi="Arial"/>
                <w:b/>
                <w:color w:val="FFFFFF"/>
                <w:sz w:val="20"/>
              </w:rPr>
              <w:t>Focus</w:t>
            </w:r>
          </w:p>
        </w:tc>
        <w:tc>
          <w:tcPr>
            <w:tcW w:type="dxa" w:w="4032"/>
            <w:shd w:val="clear" w:color="auto" w:fill="1B3A6B"/>
          </w:tcPr>
          <w:p>
            <w:pPr>
              <w:spacing w:after="0"/>
            </w:pPr>
            <w:r>
              <w:rPr>
                <w:rFonts w:ascii="Arial" w:hAnsi="Arial"/>
                <w:b/>
                <w:color w:val="FFFFFF"/>
                <w:sz w:val="20"/>
              </w:rPr>
              <w:t>Topics</w:t>
            </w:r>
          </w:p>
        </w:tc>
        <w:tc>
          <w:tcPr>
            <w:tcW w:type="dxa" w:w="4032"/>
            <w:shd w:val="clear" w:color="auto" w:fill="1B3A6B"/>
          </w:tcPr>
          <w:p>
            <w:pPr>
              <w:spacing w:after="0"/>
            </w:pPr>
            <w:r>
              <w:rPr>
                <w:rFonts w:ascii="Arial" w:hAnsi="Arial"/>
                <w:b/>
                <w:color w:val="FFFFFF"/>
                <w:sz w:val="20"/>
              </w:rPr>
              <w:t>Deliverable</w:t>
            </w:r>
          </w:p>
        </w:tc>
      </w:tr>
      <w:tr>
        <w:tc>
          <w:tcPr>
            <w:tcW w:type="dxa" w:w="1296"/>
            <w:shd w:val="clear" w:color="auto" w:fill="F2F6FA"/>
          </w:tcPr>
          <w:p>
            <w:pPr>
              <w:spacing w:after="0"/>
            </w:pPr>
            <w:r>
              <w:rPr>
                <w:rFonts w:ascii="Arial" w:hAnsi="Arial"/>
                <w:color w:val="444444"/>
                <w:sz w:val="20"/>
              </w:rPr>
              <w:t>Week 9</w:t>
            </w:r>
          </w:p>
        </w:tc>
        <w:tc>
          <w:tcPr>
            <w:tcW w:type="dxa" w:w="4032"/>
            <w:shd w:val="clear" w:color="auto" w:fill="F2F6FA"/>
          </w:tcPr>
          <w:p>
            <w:pPr>
              <w:spacing w:after="0"/>
            </w:pPr>
            <w:r>
              <w:rPr>
                <w:rFonts w:ascii="Arial" w:hAnsi="Arial"/>
                <w:color w:val="444444"/>
                <w:sz w:val="20"/>
              </w:rPr>
              <w:t>AWS fundamentals: S3, Lambda, RDS (free tier). AWS Cloud Practitioner prep</w:t>
            </w:r>
          </w:p>
        </w:tc>
        <w:tc>
          <w:tcPr>
            <w:tcW w:type="dxa" w:w="4032"/>
            <w:shd w:val="clear" w:color="auto" w:fill="F2F6FA"/>
          </w:tcPr>
          <w:p>
            <w:pPr>
              <w:spacing w:after="0"/>
            </w:pPr>
            <w:r>
              <w:rPr>
                <w:rFonts w:ascii="Arial" w:hAnsi="Arial"/>
                <w:color w:val="444444"/>
                <w:sz w:val="20"/>
              </w:rPr>
              <w:t>Deploy static site to S3 + CloudFront. Start AWS cert prep</w:t>
            </w:r>
          </w:p>
        </w:tc>
      </w:tr>
      <w:tr>
        <w:tc>
          <w:tcPr>
            <w:tcW w:type="dxa" w:w="1296"/>
            <w:shd w:val="clear" w:color="auto" w:fill="FFFFFF"/>
          </w:tcPr>
          <w:p>
            <w:pPr>
              <w:spacing w:after="0"/>
            </w:pPr>
            <w:r>
              <w:rPr>
                <w:rFonts w:ascii="Arial" w:hAnsi="Arial"/>
                <w:color w:val="444444"/>
                <w:sz w:val="20"/>
              </w:rPr>
              <w:t>Week 10</w:t>
            </w:r>
          </w:p>
        </w:tc>
        <w:tc>
          <w:tcPr>
            <w:tcW w:type="dxa" w:w="4032"/>
            <w:shd w:val="clear" w:color="auto" w:fill="FFFFFF"/>
          </w:tcPr>
          <w:p>
            <w:pPr>
              <w:spacing w:after="0"/>
            </w:pPr>
            <w:r>
              <w:rPr>
                <w:rFonts w:ascii="Arial" w:hAnsi="Arial"/>
                <w:color w:val="444444"/>
                <w:sz w:val="20"/>
              </w:rPr>
              <w:t>Docker + deployment: containerise apps, deploy to Fly.io or Render with Docker</w:t>
            </w:r>
          </w:p>
        </w:tc>
        <w:tc>
          <w:tcPr>
            <w:tcW w:type="dxa" w:w="4032"/>
            <w:shd w:val="clear" w:color="auto" w:fill="FFFFFF"/>
          </w:tcPr>
          <w:p>
            <w:pPr>
              <w:spacing w:after="0"/>
            </w:pPr>
            <w:r>
              <w:rPr>
                <w:rFonts w:ascii="Arial" w:hAnsi="Arial"/>
                <w:color w:val="444444"/>
                <w:sz w:val="20"/>
              </w:rPr>
              <w:t>Dockerised full-stack app deployed with docker-compose</w:t>
            </w:r>
          </w:p>
        </w:tc>
      </w:tr>
      <w:tr>
        <w:tc>
          <w:tcPr>
            <w:tcW w:type="dxa" w:w="1296"/>
            <w:shd w:val="clear" w:color="auto" w:fill="F2F6FA"/>
          </w:tcPr>
          <w:p>
            <w:pPr>
              <w:spacing w:after="0"/>
            </w:pPr>
            <w:r>
              <w:rPr>
                <w:rFonts w:ascii="Arial" w:hAnsi="Arial"/>
                <w:color w:val="444444"/>
                <w:sz w:val="20"/>
              </w:rPr>
              <w:t>Week 11</w:t>
            </w:r>
          </w:p>
        </w:tc>
        <w:tc>
          <w:tcPr>
            <w:tcW w:type="dxa" w:w="4032"/>
            <w:shd w:val="clear" w:color="auto" w:fill="F2F6FA"/>
          </w:tcPr>
          <w:p>
            <w:pPr>
              <w:spacing w:after="0"/>
            </w:pPr>
            <w:r>
              <w:rPr>
                <w:rFonts w:ascii="Arial" w:hAnsi="Arial"/>
                <w:color w:val="444444"/>
                <w:sz w:val="20"/>
              </w:rPr>
              <w:t>System design study: ByteByteGo, Grokking. Practice 2 design problems</w:t>
            </w:r>
          </w:p>
        </w:tc>
        <w:tc>
          <w:tcPr>
            <w:tcW w:type="dxa" w:w="4032"/>
            <w:shd w:val="clear" w:color="auto" w:fill="F2F6FA"/>
          </w:tcPr>
          <w:p>
            <w:pPr>
              <w:spacing w:after="0"/>
            </w:pPr>
            <w:r>
              <w:rPr>
                <w:rFonts w:ascii="Arial" w:hAnsi="Arial"/>
                <w:color w:val="444444"/>
                <w:sz w:val="20"/>
              </w:rPr>
              <w:t>Design doc for a URL shortener + design doc for a chat app</w:t>
            </w:r>
          </w:p>
        </w:tc>
      </w:tr>
      <w:tr>
        <w:tc>
          <w:tcPr>
            <w:tcW w:type="dxa" w:w="1296"/>
            <w:shd w:val="clear" w:color="auto" w:fill="FFFFFF"/>
          </w:tcPr>
          <w:p>
            <w:pPr>
              <w:spacing w:after="0"/>
            </w:pPr>
            <w:r>
              <w:rPr>
                <w:rFonts w:ascii="Arial" w:hAnsi="Arial"/>
                <w:color w:val="444444"/>
                <w:sz w:val="20"/>
              </w:rPr>
              <w:t>Week 12</w:t>
            </w:r>
          </w:p>
        </w:tc>
        <w:tc>
          <w:tcPr>
            <w:tcW w:type="dxa" w:w="4032"/>
            <w:shd w:val="clear" w:color="auto" w:fill="FFFFFF"/>
          </w:tcPr>
          <w:p>
            <w:pPr>
              <w:spacing w:after="0"/>
            </w:pPr>
            <w:r>
              <w:rPr>
                <w:rFonts w:ascii="Arial" w:hAnsi="Arial"/>
                <w:color w:val="444444"/>
                <w:sz w:val="20"/>
              </w:rPr>
              <w:t>AWS Cloud Practitioner exam preparation + take the exam</w:t>
            </w:r>
          </w:p>
        </w:tc>
        <w:tc>
          <w:tcPr>
            <w:tcW w:type="dxa" w:w="4032"/>
            <w:shd w:val="clear" w:color="auto" w:fill="FFFFFF"/>
          </w:tcPr>
          <w:p>
            <w:pPr>
              <w:spacing w:after="0"/>
            </w:pPr>
            <w:r>
              <w:rPr>
                <w:rFonts w:ascii="Arial" w:hAnsi="Arial"/>
                <w:color w:val="444444"/>
                <w:sz w:val="20"/>
              </w:rPr>
              <w:t>AWS Cloud Practitioner certificate</w:t>
            </w:r>
          </w:p>
        </w:tc>
      </w:tr>
    </w:tbl>
    <w:p>
      <w:pPr>
        <w:spacing w:after="80"/>
      </w:pPr>
    </w:p>
    <w:p>
      <w:pPr>
        <w:keepNext/>
        <w:spacing w:before="280" w:after="80"/>
      </w:pPr>
      <w:r>
        <w:rPr>
          <w:rFonts w:ascii="Arial" w:hAnsi="Arial"/>
          <w:b/>
          <w:color w:val="00878A"/>
          <w:sz w:val="28"/>
        </w:rPr>
        <w:t>Phase 4 — Weeks 13-16: Job Applications + Advanced Projects</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1B3A6B"/>
          </w:tcPr>
          <w:p>
            <w:pPr>
              <w:spacing w:after="0"/>
            </w:pPr>
            <w:r>
              <w:rPr>
                <w:rFonts w:ascii="Arial" w:hAnsi="Arial"/>
                <w:b/>
                <w:color w:val="FFFFFF"/>
                <w:sz w:val="20"/>
              </w:rPr>
              <w:t>Focus</w:t>
            </w:r>
          </w:p>
        </w:tc>
        <w:tc>
          <w:tcPr>
            <w:tcW w:type="dxa" w:w="4032"/>
            <w:shd w:val="clear" w:color="auto" w:fill="1B3A6B"/>
          </w:tcPr>
          <w:p>
            <w:pPr>
              <w:spacing w:after="0"/>
            </w:pPr>
            <w:r>
              <w:rPr>
                <w:rFonts w:ascii="Arial" w:hAnsi="Arial"/>
                <w:b/>
                <w:color w:val="FFFFFF"/>
                <w:sz w:val="20"/>
              </w:rPr>
              <w:t>Topics</w:t>
            </w:r>
          </w:p>
        </w:tc>
        <w:tc>
          <w:tcPr>
            <w:tcW w:type="dxa" w:w="4032"/>
            <w:shd w:val="clear" w:color="auto" w:fill="1B3A6B"/>
          </w:tcPr>
          <w:p>
            <w:pPr>
              <w:spacing w:after="0"/>
            </w:pPr>
            <w:r>
              <w:rPr>
                <w:rFonts w:ascii="Arial" w:hAnsi="Arial"/>
                <w:b/>
                <w:color w:val="FFFFFF"/>
                <w:sz w:val="20"/>
              </w:rPr>
              <w:t>Deliverable</w:t>
            </w:r>
          </w:p>
        </w:tc>
      </w:tr>
      <w:tr>
        <w:tc>
          <w:tcPr>
            <w:tcW w:type="dxa" w:w="1296"/>
            <w:shd w:val="clear" w:color="auto" w:fill="F2F6FA"/>
          </w:tcPr>
          <w:p>
            <w:pPr>
              <w:spacing w:after="0"/>
            </w:pPr>
            <w:r>
              <w:rPr>
                <w:rFonts w:ascii="Arial" w:hAnsi="Arial"/>
                <w:color w:val="444444"/>
                <w:sz w:val="20"/>
              </w:rPr>
              <w:t>Week 13</w:t>
            </w:r>
          </w:p>
        </w:tc>
        <w:tc>
          <w:tcPr>
            <w:tcW w:type="dxa" w:w="4032"/>
            <w:shd w:val="clear" w:color="auto" w:fill="F2F6FA"/>
          </w:tcPr>
          <w:p>
            <w:pPr>
              <w:spacing w:after="0"/>
            </w:pPr>
            <w:r>
              <w:rPr>
                <w:rFonts w:ascii="Arial" w:hAnsi="Arial"/>
                <w:color w:val="444444"/>
                <w:sz w:val="20"/>
              </w:rPr>
              <w:t>Build AI-powered project (OpenAI/Claude API integration in Next.js)</w:t>
            </w:r>
          </w:p>
        </w:tc>
        <w:tc>
          <w:tcPr>
            <w:tcW w:type="dxa" w:w="4032"/>
            <w:shd w:val="clear" w:color="auto" w:fill="F2F6FA"/>
          </w:tcPr>
          <w:p>
            <w:pPr>
              <w:spacing w:after="0"/>
            </w:pPr>
            <w:r>
              <w:rPr>
                <w:rFonts w:ascii="Arial" w:hAnsi="Arial"/>
                <w:color w:val="444444"/>
                <w:sz w:val="20"/>
              </w:rPr>
              <w:t>Deployed AI app — writing tool, code reviewer, or chatbot</w:t>
            </w:r>
          </w:p>
        </w:tc>
      </w:tr>
      <w:tr>
        <w:tc>
          <w:tcPr>
            <w:tcW w:type="dxa" w:w="1296"/>
            <w:shd w:val="clear" w:color="auto" w:fill="FFFFFF"/>
          </w:tcPr>
          <w:p>
            <w:pPr>
              <w:spacing w:after="0"/>
            </w:pPr>
            <w:r>
              <w:rPr>
                <w:rFonts w:ascii="Arial" w:hAnsi="Arial"/>
                <w:color w:val="444444"/>
                <w:sz w:val="20"/>
              </w:rPr>
              <w:t>Week 14</w:t>
            </w:r>
          </w:p>
        </w:tc>
        <w:tc>
          <w:tcPr>
            <w:tcW w:type="dxa" w:w="4032"/>
            <w:shd w:val="clear" w:color="auto" w:fill="FFFFFF"/>
          </w:tcPr>
          <w:p>
            <w:pPr>
              <w:spacing w:after="0"/>
            </w:pPr>
            <w:r>
              <w:rPr>
                <w:rFonts w:ascii="Arial" w:hAnsi="Arial"/>
                <w:color w:val="444444"/>
                <w:sz w:val="20"/>
              </w:rPr>
              <w:t>LeetCode ramp-up: 15 Medium problems. Interview prep: STAR method stories</w:t>
            </w:r>
          </w:p>
        </w:tc>
        <w:tc>
          <w:tcPr>
            <w:tcW w:type="dxa" w:w="4032"/>
            <w:shd w:val="clear" w:color="auto" w:fill="FFFFFF"/>
          </w:tcPr>
          <w:p>
            <w:pPr>
              <w:spacing w:after="0"/>
            </w:pPr>
            <w:r>
              <w:rPr>
                <w:rFonts w:ascii="Arial" w:hAnsi="Arial"/>
                <w:color w:val="444444"/>
                <w:sz w:val="20"/>
              </w:rPr>
              <w:t>Track record of 50 total LeetCode problems</w:t>
            </w:r>
          </w:p>
        </w:tc>
      </w:tr>
      <w:tr>
        <w:tc>
          <w:tcPr>
            <w:tcW w:type="dxa" w:w="1296"/>
            <w:shd w:val="clear" w:color="auto" w:fill="F2F6FA"/>
          </w:tcPr>
          <w:p>
            <w:pPr>
              <w:spacing w:after="0"/>
            </w:pPr>
            <w:r>
              <w:rPr>
                <w:rFonts w:ascii="Arial" w:hAnsi="Arial"/>
                <w:color w:val="444444"/>
                <w:sz w:val="20"/>
              </w:rPr>
              <w:t>Week 15</w:t>
            </w:r>
          </w:p>
        </w:tc>
        <w:tc>
          <w:tcPr>
            <w:tcW w:type="dxa" w:w="4032"/>
            <w:shd w:val="clear" w:color="auto" w:fill="F2F6FA"/>
          </w:tcPr>
          <w:p>
            <w:pPr>
              <w:spacing w:after="0"/>
            </w:pPr>
            <w:r>
              <w:rPr>
                <w:rFonts w:ascii="Arial" w:hAnsi="Arial"/>
                <w:color w:val="444444"/>
                <w:sz w:val="20"/>
              </w:rPr>
              <w:t>Job application sprint: apply to 10-15 roles. LinkedIn profile optimisation</w:t>
            </w:r>
          </w:p>
        </w:tc>
        <w:tc>
          <w:tcPr>
            <w:tcW w:type="dxa" w:w="4032"/>
            <w:shd w:val="clear" w:color="auto" w:fill="F2F6FA"/>
          </w:tcPr>
          <w:p>
            <w:pPr>
              <w:spacing w:after="0"/>
            </w:pPr>
            <w:r>
              <w:rPr>
                <w:rFonts w:ascii="Arial" w:hAnsi="Arial"/>
                <w:color w:val="444444"/>
                <w:sz w:val="20"/>
              </w:rPr>
              <w:t>Applications sent, LinkedIn profile at 'All-Star' level</w:t>
            </w:r>
          </w:p>
        </w:tc>
      </w:tr>
      <w:tr>
        <w:tc>
          <w:tcPr>
            <w:tcW w:type="dxa" w:w="1296"/>
            <w:shd w:val="clear" w:color="auto" w:fill="FFFFFF"/>
          </w:tcPr>
          <w:p>
            <w:pPr>
              <w:spacing w:after="0"/>
            </w:pPr>
            <w:r>
              <w:rPr>
                <w:rFonts w:ascii="Arial" w:hAnsi="Arial"/>
                <w:color w:val="444444"/>
                <w:sz w:val="20"/>
              </w:rPr>
              <w:t>Week 16</w:t>
            </w:r>
          </w:p>
        </w:tc>
        <w:tc>
          <w:tcPr>
            <w:tcW w:type="dxa" w:w="4032"/>
            <w:shd w:val="clear" w:color="auto" w:fill="FFFFFF"/>
          </w:tcPr>
          <w:p>
            <w:pPr>
              <w:spacing w:after="0"/>
            </w:pPr>
            <w:r>
              <w:rPr>
                <w:rFonts w:ascii="Arial" w:hAnsi="Arial"/>
                <w:color w:val="444444"/>
                <w:sz w:val="20"/>
              </w:rPr>
              <w:t>Interview practice: mock interviews (Pramp, interviewing.io), code review skills</w:t>
            </w:r>
          </w:p>
        </w:tc>
        <w:tc>
          <w:tcPr>
            <w:tcW w:type="dxa" w:w="4032"/>
            <w:shd w:val="clear" w:color="auto" w:fill="FFFFFF"/>
          </w:tcPr>
          <w:p>
            <w:pPr>
              <w:spacing w:after="0"/>
            </w:pPr>
            <w:r>
              <w:rPr>
                <w:rFonts w:ascii="Arial" w:hAnsi="Arial"/>
                <w:color w:val="444444"/>
                <w:sz w:val="20"/>
              </w:rPr>
              <w:t>2+ mock interviews done. Reviewed 3 open source PRs</w:t>
            </w:r>
          </w:p>
        </w:tc>
      </w:tr>
    </w:tbl>
    <w:p>
      <w:pPr>
        <w:spacing w:after="80"/>
      </w:pPr>
    </w:p>
    <w:p>
      <w:pPr>
        <w:keepNext/>
        <w:spacing w:before="280" w:after="80"/>
      </w:pPr>
      <w:r>
        <w:rPr>
          <w:rFonts w:ascii="Arial" w:hAnsi="Arial"/>
          <w:b/>
          <w:color w:val="00878A"/>
          <w:sz w:val="28"/>
        </w:rPr>
        <w:t>Phase 5 — Months 5-6: First Freelance Clients</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1B3A6B"/>
          </w:tcPr>
          <w:p>
            <w:pPr>
              <w:spacing w:after="0"/>
            </w:pPr>
            <w:r>
              <w:rPr>
                <w:rFonts w:ascii="Arial" w:hAnsi="Arial"/>
                <w:b/>
                <w:color w:val="FFFFFF"/>
                <w:sz w:val="20"/>
              </w:rPr>
              <w:t>Focus</w:t>
            </w:r>
          </w:p>
        </w:tc>
        <w:tc>
          <w:tcPr>
            <w:tcW w:type="dxa" w:w="4032"/>
            <w:shd w:val="clear" w:color="auto" w:fill="1B3A6B"/>
          </w:tcPr>
          <w:p>
            <w:pPr>
              <w:spacing w:after="0"/>
            </w:pPr>
            <w:r>
              <w:rPr>
                <w:rFonts w:ascii="Arial" w:hAnsi="Arial"/>
                <w:b/>
                <w:color w:val="FFFFFF"/>
                <w:sz w:val="20"/>
              </w:rPr>
              <w:t>Topics</w:t>
            </w:r>
          </w:p>
        </w:tc>
        <w:tc>
          <w:tcPr>
            <w:tcW w:type="dxa" w:w="4032"/>
            <w:shd w:val="clear" w:color="auto" w:fill="1B3A6B"/>
          </w:tcPr>
          <w:p>
            <w:pPr>
              <w:spacing w:after="0"/>
            </w:pPr>
            <w:r>
              <w:rPr>
                <w:rFonts w:ascii="Arial" w:hAnsi="Arial"/>
                <w:b/>
                <w:color w:val="FFFFFF"/>
                <w:sz w:val="20"/>
              </w:rPr>
              <w:t>Deliverable</w:t>
            </w:r>
          </w:p>
        </w:tc>
      </w:tr>
      <w:tr>
        <w:tc>
          <w:tcPr>
            <w:tcW w:type="dxa" w:w="1296"/>
            <w:shd w:val="clear" w:color="auto" w:fill="F2F6FA"/>
          </w:tcPr>
          <w:p>
            <w:pPr>
              <w:spacing w:after="0"/>
            </w:pPr>
            <w:r>
              <w:rPr>
                <w:rFonts w:ascii="Arial" w:hAnsi="Arial"/>
                <w:color w:val="444444"/>
                <w:sz w:val="20"/>
              </w:rPr>
              <w:t>Month 5</w:t>
            </w:r>
          </w:p>
        </w:tc>
        <w:tc>
          <w:tcPr>
            <w:tcW w:type="dxa" w:w="4032"/>
            <w:shd w:val="clear" w:color="auto" w:fill="F2F6FA"/>
          </w:tcPr>
          <w:p>
            <w:pPr>
              <w:spacing w:after="0"/>
            </w:pPr>
            <w:r>
              <w:rPr>
                <w:rFonts w:ascii="Arial" w:hAnsi="Arial"/>
                <w:color w:val="444444"/>
                <w:sz w:val="20"/>
              </w:rPr>
              <w:t>Stripe integration: build a subscription SaaS with Clerk + Stripe + Prisma</w:t>
            </w:r>
          </w:p>
        </w:tc>
        <w:tc>
          <w:tcPr>
            <w:tcW w:type="dxa" w:w="4032"/>
            <w:shd w:val="clear" w:color="auto" w:fill="F2F6FA"/>
          </w:tcPr>
          <w:p>
            <w:pPr>
              <w:spacing w:after="0"/>
            </w:pPr>
            <w:r>
              <w:rPr>
                <w:rFonts w:ascii="Arial" w:hAnsi="Arial"/>
                <w:color w:val="444444"/>
                <w:sz w:val="20"/>
              </w:rPr>
              <w:t>Working SaaS template with auth + subscriptions</w:t>
            </w:r>
          </w:p>
        </w:tc>
      </w:tr>
      <w:tr>
        <w:tc>
          <w:tcPr>
            <w:tcW w:type="dxa" w:w="1296"/>
            <w:shd w:val="clear" w:color="auto" w:fill="FFFFFF"/>
          </w:tcPr>
          <w:p>
            <w:pPr>
              <w:spacing w:after="0"/>
            </w:pPr>
            <w:r>
              <w:rPr>
                <w:rFonts w:ascii="Arial" w:hAnsi="Arial"/>
                <w:color w:val="444444"/>
                <w:sz w:val="20"/>
              </w:rPr>
              <w:t>Month 5</w:t>
            </w:r>
          </w:p>
        </w:tc>
        <w:tc>
          <w:tcPr>
            <w:tcW w:type="dxa" w:w="4032"/>
            <w:shd w:val="clear" w:color="auto" w:fill="FFFFFF"/>
          </w:tcPr>
          <w:p>
            <w:pPr>
              <w:spacing w:after="0"/>
            </w:pPr>
            <w:r>
              <w:rPr>
                <w:rFonts w:ascii="Arial" w:hAnsi="Arial"/>
                <w:color w:val="444444"/>
                <w:sz w:val="20"/>
              </w:rPr>
              <w:t>Productised service packaging: write 3 service packages with clear pricing</w:t>
            </w:r>
          </w:p>
        </w:tc>
        <w:tc>
          <w:tcPr>
            <w:tcW w:type="dxa" w:w="4032"/>
            <w:shd w:val="clear" w:color="auto" w:fill="FFFFFF"/>
          </w:tcPr>
          <w:p>
            <w:pPr>
              <w:spacing w:after="0"/>
            </w:pPr>
            <w:r>
              <w:rPr>
                <w:rFonts w:ascii="Arial" w:hAnsi="Arial"/>
                <w:color w:val="444444"/>
                <w:sz w:val="20"/>
              </w:rPr>
              <w:t>Public-facing services page on portfolio site</w:t>
            </w:r>
          </w:p>
        </w:tc>
      </w:tr>
      <w:tr>
        <w:tc>
          <w:tcPr>
            <w:tcW w:type="dxa" w:w="1296"/>
            <w:shd w:val="clear" w:color="auto" w:fill="F2F6FA"/>
          </w:tcPr>
          <w:p>
            <w:pPr>
              <w:spacing w:after="0"/>
            </w:pPr>
            <w:r>
              <w:rPr>
                <w:rFonts w:ascii="Arial" w:hAnsi="Arial"/>
                <w:color w:val="444444"/>
                <w:sz w:val="20"/>
              </w:rPr>
              <w:t>Month 6</w:t>
            </w:r>
          </w:p>
        </w:tc>
        <w:tc>
          <w:tcPr>
            <w:tcW w:type="dxa" w:w="4032"/>
            <w:shd w:val="clear" w:color="auto" w:fill="F2F6FA"/>
          </w:tcPr>
          <w:p>
            <w:pPr>
              <w:spacing w:after="0"/>
            </w:pPr>
            <w:r>
              <w:rPr>
                <w:rFonts w:ascii="Arial" w:hAnsi="Arial"/>
                <w:color w:val="444444"/>
                <w:sz w:val="20"/>
              </w:rPr>
              <w:t>Client outreach: 20 personalised messages to potential clients</w:t>
            </w:r>
          </w:p>
        </w:tc>
        <w:tc>
          <w:tcPr>
            <w:tcW w:type="dxa" w:w="4032"/>
            <w:shd w:val="clear" w:color="auto" w:fill="F2F6FA"/>
          </w:tcPr>
          <w:p>
            <w:pPr>
              <w:spacing w:after="0"/>
            </w:pPr>
            <w:r>
              <w:rPr>
                <w:rFonts w:ascii="Arial" w:hAnsi="Arial"/>
                <w:color w:val="444444"/>
                <w:sz w:val="20"/>
              </w:rPr>
              <w:t>First paid project (even if small)</w:t>
            </w:r>
          </w:p>
        </w:tc>
      </w:tr>
      <w:tr>
        <w:tc>
          <w:tcPr>
            <w:tcW w:type="dxa" w:w="1296"/>
            <w:shd w:val="clear" w:color="auto" w:fill="FFFFFF"/>
          </w:tcPr>
          <w:p>
            <w:pPr>
              <w:spacing w:after="0"/>
            </w:pPr>
            <w:r>
              <w:rPr>
                <w:rFonts w:ascii="Arial" w:hAnsi="Arial"/>
                <w:color w:val="444444"/>
                <w:sz w:val="20"/>
              </w:rPr>
              <w:t>Month 6</w:t>
            </w:r>
          </w:p>
        </w:tc>
        <w:tc>
          <w:tcPr>
            <w:tcW w:type="dxa" w:w="4032"/>
            <w:shd w:val="clear" w:color="auto" w:fill="FFFFFF"/>
          </w:tcPr>
          <w:p>
            <w:pPr>
              <w:spacing w:after="0"/>
            </w:pPr>
            <w:r>
              <w:rPr>
                <w:rFonts w:ascii="Arial" w:hAnsi="Arial"/>
                <w:color w:val="444444"/>
                <w:sz w:val="20"/>
              </w:rPr>
              <w:t>Business setup: register as freelancer, open business account, get contract template</w:t>
            </w:r>
          </w:p>
        </w:tc>
        <w:tc>
          <w:tcPr>
            <w:tcW w:type="dxa" w:w="4032"/>
            <w:shd w:val="clear" w:color="auto" w:fill="FFFFFF"/>
          </w:tcPr>
          <w:p>
            <w:pPr>
              <w:spacing w:after="0"/>
            </w:pPr>
            <w:r>
              <w:rPr>
                <w:rFonts w:ascii="Arial" w:hAnsi="Arial"/>
                <w:color w:val="444444"/>
                <w:sz w:val="20"/>
              </w:rPr>
              <w:t>Legal freelance structure ready to invoice</w:t>
            </w:r>
          </w:p>
        </w:tc>
      </w:tr>
    </w:tbl>
    <w:p>
      <w:pPr>
        <w:spacing w:after="80"/>
      </w:pPr>
    </w:p>
    <w:p>
      <w:pPr>
        <w:keepNext/>
        <w:spacing w:before="280" w:after="80"/>
      </w:pPr>
      <w:r>
        <w:rPr>
          <w:rFonts w:ascii="Arial" w:hAnsi="Arial"/>
          <w:b/>
          <w:color w:val="00878A"/>
          <w:sz w:val="28"/>
        </w:rPr>
        <w:t>18.1 Daily LeetCode Schedule</w:t>
      </w:r>
    </w:p>
    <w:p>
      <w:pPr>
        <w:spacing w:after="80"/>
      </w:pPr>
      <w:r>
        <w:rPr>
          <w:rFonts w:ascii="Arial" w:hAnsi="Arial"/>
          <w:color w:val="444444"/>
          <w:sz w:val="22"/>
        </w:rPr>
        <w:t>LeetCode practice should be a daily habit — 1 problem/day minimum, 2-3 on good days:</w:t>
      </w:r>
    </w:p>
    <w:p>
      <w:pPr>
        <w:pStyle w:val="ListBullet"/>
        <w:spacing w:after="40"/>
        <w:ind w:left="360"/>
      </w:pPr>
      <w:r>
        <w:rPr>
          <w:rFonts w:ascii="Arial" w:hAnsi="Arial"/>
          <w:color w:val="444444"/>
          <w:sz w:val="22"/>
        </w:rPr>
        <w:t>Weeks 1-6: All easy problems (Arrays, Strings, Hash Maps)</w:t>
      </w:r>
    </w:p>
    <w:p>
      <w:pPr>
        <w:pStyle w:val="ListBullet"/>
        <w:spacing w:after="40"/>
        <w:ind w:left="360"/>
      </w:pPr>
      <w:r>
        <w:rPr>
          <w:rFonts w:ascii="Arial" w:hAnsi="Arial"/>
          <w:color w:val="444444"/>
          <w:sz w:val="22"/>
        </w:rPr>
        <w:t>Weeks 7-12: Medium problems by pattern (Two Pointers, Sliding Window, BFS, DFS)</w:t>
      </w:r>
    </w:p>
    <w:p>
      <w:pPr>
        <w:pStyle w:val="ListBullet"/>
        <w:spacing w:after="40"/>
        <w:ind w:left="360"/>
      </w:pPr>
      <w:r>
        <w:rPr>
          <w:rFonts w:ascii="Arial" w:hAnsi="Arial"/>
          <w:color w:val="444444"/>
          <w:sz w:val="22"/>
        </w:rPr>
        <w:t>Weeks 13-20: Mix of medium + revisit missed problems</w:t>
      </w:r>
    </w:p>
    <w:p>
      <w:pPr>
        <w:pStyle w:val="ListBullet"/>
        <w:spacing w:after="40"/>
        <w:ind w:left="360"/>
      </w:pPr>
      <w:r>
        <w:rPr>
          <w:rFonts w:ascii="Arial" w:hAnsi="Arial"/>
          <w:color w:val="444444"/>
          <w:sz w:val="22"/>
        </w:rPr>
        <w:t>Before interviews: Company-specific question lists on LeetCode</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Use NeetCode.io — it organises LeetCode problems by pattern with free video explanations. Do the NeetCode 150 list.</w:t>
      </w:r>
    </w:p>
    <w:p>
      <w:pPr>
        <w:keepNext/>
        <w:spacing w:before="280" w:after="80"/>
      </w:pPr>
      <w:r>
        <w:rPr>
          <w:rFonts w:ascii="Arial" w:hAnsi="Arial"/>
          <w:b/>
          <w:color w:val="00878A"/>
          <w:sz w:val="28"/>
        </w:rPr>
        <w:t>18.2 Resources Directory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B3A6B"/>
          </w:tcPr>
          <w:p>
            <w:pPr>
              <w:spacing w:after="0"/>
            </w:pPr>
            <w:r>
              <w:rPr>
                <w:rFonts w:ascii="Arial" w:hAnsi="Arial"/>
                <w:b/>
                <w:color w:val="FFFFFF"/>
                <w:sz w:val="20"/>
              </w:rPr>
              <w:t>Resource</w:t>
            </w:r>
          </w:p>
        </w:tc>
        <w:tc>
          <w:tcPr>
            <w:tcW w:type="dxa" w:w="1440"/>
            <w:shd w:val="clear" w:color="auto" w:fill="1B3A6B"/>
          </w:tcPr>
          <w:p>
            <w:pPr>
              <w:spacing w:after="0"/>
            </w:pPr>
            <w:r>
              <w:rPr>
                <w:rFonts w:ascii="Arial" w:hAnsi="Arial"/>
                <w:b/>
                <w:color w:val="FFFFFF"/>
                <w:sz w:val="20"/>
              </w:rPr>
              <w:t>Type</w:t>
            </w:r>
          </w:p>
        </w:tc>
        <w:tc>
          <w:tcPr>
            <w:tcW w:type="dxa" w:w="3600"/>
            <w:shd w:val="clear" w:color="auto" w:fill="1B3A6B"/>
          </w:tcPr>
          <w:p>
            <w:pPr>
              <w:spacing w:after="0"/>
            </w:pPr>
            <w:r>
              <w:rPr>
                <w:rFonts w:ascii="Arial" w:hAnsi="Arial"/>
                <w:b/>
                <w:color w:val="FFFFFF"/>
                <w:sz w:val="20"/>
              </w:rPr>
              <w:t>URL</w:t>
            </w:r>
          </w:p>
        </w:tc>
        <w:tc>
          <w:tcPr>
            <w:tcW w:type="dxa" w:w="1728"/>
            <w:shd w:val="clear" w:color="auto" w:fill="1B3A6B"/>
          </w:tcPr>
          <w:p>
            <w:pPr>
              <w:spacing w:after="0"/>
            </w:pPr>
            <w:r>
              <w:rPr>
                <w:rFonts w:ascii="Arial" w:hAnsi="Arial"/>
                <w:b/>
                <w:color w:val="FFFFFF"/>
                <w:sz w:val="20"/>
              </w:rPr>
              <w:t>Cost</w:t>
            </w:r>
          </w:p>
        </w:tc>
      </w:tr>
      <w:tr>
        <w:tc>
          <w:tcPr>
            <w:tcW w:type="dxa" w:w="2592"/>
            <w:shd w:val="clear" w:color="auto" w:fill="F2F6FA"/>
          </w:tcPr>
          <w:p>
            <w:pPr>
              <w:spacing w:after="0"/>
            </w:pPr>
            <w:r>
              <w:rPr>
                <w:rFonts w:ascii="Arial" w:hAnsi="Arial"/>
                <w:color w:val="444444"/>
                <w:sz w:val="20"/>
              </w:rPr>
              <w:t>Full Stack Open</w:t>
            </w:r>
          </w:p>
        </w:tc>
        <w:tc>
          <w:tcPr>
            <w:tcW w:type="dxa" w:w="1440"/>
            <w:shd w:val="clear" w:color="auto" w:fill="F2F6FA"/>
          </w:tcPr>
          <w:p>
            <w:pPr>
              <w:spacing w:after="0"/>
            </w:pPr>
            <w:r>
              <w:rPr>
                <w:rFonts w:ascii="Arial" w:hAnsi="Arial"/>
                <w:color w:val="444444"/>
                <w:sz w:val="20"/>
              </w:rPr>
              <w:t>Course</w:t>
            </w:r>
          </w:p>
        </w:tc>
        <w:tc>
          <w:tcPr>
            <w:tcW w:type="dxa" w:w="3600"/>
            <w:shd w:val="clear" w:color="auto" w:fill="F2F6FA"/>
          </w:tcPr>
          <w:p>
            <w:pPr>
              <w:spacing w:after="0"/>
            </w:pPr>
            <w:r>
              <w:rPr>
                <w:rFonts w:ascii="Arial" w:hAnsi="Arial"/>
                <w:color w:val="444444"/>
                <w:sz w:val="20"/>
              </w:rPr>
              <w:t>fullstackopen.com</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The Odin Project</w:t>
            </w:r>
          </w:p>
        </w:tc>
        <w:tc>
          <w:tcPr>
            <w:tcW w:type="dxa" w:w="1440"/>
            <w:shd w:val="clear" w:color="auto" w:fill="FFFFFF"/>
          </w:tcPr>
          <w:p>
            <w:pPr>
              <w:spacing w:after="0"/>
            </w:pPr>
            <w:r>
              <w:rPr>
                <w:rFonts w:ascii="Arial" w:hAnsi="Arial"/>
                <w:color w:val="444444"/>
                <w:sz w:val="20"/>
              </w:rPr>
              <w:t>Course</w:t>
            </w:r>
          </w:p>
        </w:tc>
        <w:tc>
          <w:tcPr>
            <w:tcW w:type="dxa" w:w="3600"/>
            <w:shd w:val="clear" w:color="auto" w:fill="FFFFFF"/>
          </w:tcPr>
          <w:p>
            <w:pPr>
              <w:spacing w:after="0"/>
            </w:pPr>
            <w:r>
              <w:rPr>
                <w:rFonts w:ascii="Arial" w:hAnsi="Arial"/>
                <w:color w:val="444444"/>
                <w:sz w:val="20"/>
              </w:rPr>
              <w:t>theodinproject.com</w:t>
            </w:r>
          </w:p>
        </w:tc>
        <w:tc>
          <w:tcPr>
            <w:tcW w:type="dxa" w:w="1728"/>
            <w:shd w:val="clear" w:color="auto" w:fill="FFFFFF"/>
          </w:tcPr>
          <w:p>
            <w:pPr>
              <w:spacing w:after="0"/>
            </w:pPr>
            <w:r>
              <w:rPr>
                <w:rFonts w:ascii="Arial" w:hAnsi="Arial"/>
                <w:color w:val="444444"/>
                <w:sz w:val="20"/>
              </w:rPr>
              <w:t>Free</w:t>
            </w:r>
          </w:p>
        </w:tc>
      </w:tr>
      <w:tr>
        <w:tc>
          <w:tcPr>
            <w:tcW w:type="dxa" w:w="2592"/>
            <w:shd w:val="clear" w:color="auto" w:fill="F2F6FA"/>
          </w:tcPr>
          <w:p>
            <w:pPr>
              <w:spacing w:after="0"/>
            </w:pPr>
            <w:r>
              <w:rPr>
                <w:rFonts w:ascii="Arial" w:hAnsi="Arial"/>
                <w:color w:val="444444"/>
                <w:sz w:val="20"/>
              </w:rPr>
              <w:t>freeCodeCamp</w:t>
            </w:r>
          </w:p>
        </w:tc>
        <w:tc>
          <w:tcPr>
            <w:tcW w:type="dxa" w:w="1440"/>
            <w:shd w:val="clear" w:color="auto" w:fill="F2F6FA"/>
          </w:tcPr>
          <w:p>
            <w:pPr>
              <w:spacing w:after="0"/>
            </w:pPr>
            <w:r>
              <w:rPr>
                <w:rFonts w:ascii="Arial" w:hAnsi="Arial"/>
                <w:color w:val="444444"/>
                <w:sz w:val="20"/>
              </w:rPr>
              <w:t>Course + Certs</w:t>
            </w:r>
          </w:p>
        </w:tc>
        <w:tc>
          <w:tcPr>
            <w:tcW w:type="dxa" w:w="3600"/>
            <w:shd w:val="clear" w:color="auto" w:fill="F2F6FA"/>
          </w:tcPr>
          <w:p>
            <w:pPr>
              <w:spacing w:after="0"/>
            </w:pPr>
            <w:r>
              <w:rPr>
                <w:rFonts w:ascii="Arial" w:hAnsi="Arial"/>
                <w:color w:val="444444"/>
                <w:sz w:val="20"/>
              </w:rPr>
              <w:t>freecodecamp.org</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NeetCode.io</w:t>
            </w:r>
          </w:p>
        </w:tc>
        <w:tc>
          <w:tcPr>
            <w:tcW w:type="dxa" w:w="1440"/>
            <w:shd w:val="clear" w:color="auto" w:fill="FFFFFF"/>
          </w:tcPr>
          <w:p>
            <w:pPr>
              <w:spacing w:after="0"/>
            </w:pPr>
            <w:r>
              <w:rPr>
                <w:rFonts w:ascii="Arial" w:hAnsi="Arial"/>
                <w:color w:val="444444"/>
                <w:sz w:val="20"/>
              </w:rPr>
              <w:t>LeetCode prep</w:t>
            </w:r>
          </w:p>
        </w:tc>
        <w:tc>
          <w:tcPr>
            <w:tcW w:type="dxa" w:w="3600"/>
            <w:shd w:val="clear" w:color="auto" w:fill="FFFFFF"/>
          </w:tcPr>
          <w:p>
            <w:pPr>
              <w:spacing w:after="0"/>
            </w:pPr>
            <w:r>
              <w:rPr>
                <w:rFonts w:ascii="Arial" w:hAnsi="Arial"/>
                <w:color w:val="444444"/>
                <w:sz w:val="20"/>
              </w:rPr>
              <w:t>neetcode.io</w:t>
            </w:r>
          </w:p>
        </w:tc>
        <w:tc>
          <w:tcPr>
            <w:tcW w:type="dxa" w:w="1728"/>
            <w:shd w:val="clear" w:color="auto" w:fill="FFFFFF"/>
          </w:tcPr>
          <w:p>
            <w:pPr>
              <w:spacing w:after="0"/>
            </w:pPr>
            <w:r>
              <w:rPr>
                <w:rFonts w:ascii="Arial" w:hAnsi="Arial"/>
                <w:color w:val="444444"/>
                <w:sz w:val="20"/>
              </w:rPr>
              <w:t>Free + paid</w:t>
            </w:r>
          </w:p>
        </w:tc>
      </w:tr>
      <w:tr>
        <w:tc>
          <w:tcPr>
            <w:tcW w:type="dxa" w:w="2592"/>
            <w:shd w:val="clear" w:color="auto" w:fill="F2F6FA"/>
          </w:tcPr>
          <w:p>
            <w:pPr>
              <w:spacing w:after="0"/>
            </w:pPr>
            <w:r>
              <w:rPr>
                <w:rFonts w:ascii="Arial" w:hAnsi="Arial"/>
                <w:color w:val="444444"/>
                <w:sz w:val="20"/>
              </w:rPr>
              <w:t>ByteByteGo</w:t>
            </w:r>
          </w:p>
        </w:tc>
        <w:tc>
          <w:tcPr>
            <w:tcW w:type="dxa" w:w="1440"/>
            <w:shd w:val="clear" w:color="auto" w:fill="F2F6FA"/>
          </w:tcPr>
          <w:p>
            <w:pPr>
              <w:spacing w:after="0"/>
            </w:pPr>
            <w:r>
              <w:rPr>
                <w:rFonts w:ascii="Arial" w:hAnsi="Arial"/>
                <w:color w:val="444444"/>
                <w:sz w:val="20"/>
              </w:rPr>
              <w:t>System Design</w:t>
            </w:r>
          </w:p>
        </w:tc>
        <w:tc>
          <w:tcPr>
            <w:tcW w:type="dxa" w:w="3600"/>
            <w:shd w:val="clear" w:color="auto" w:fill="F2F6FA"/>
          </w:tcPr>
          <w:p>
            <w:pPr>
              <w:spacing w:after="0"/>
            </w:pPr>
            <w:r>
              <w:rPr>
                <w:rFonts w:ascii="Arial" w:hAnsi="Arial"/>
                <w:color w:val="444444"/>
                <w:sz w:val="20"/>
              </w:rPr>
              <w:t>blog.bytebytego.com + YouTube</w:t>
            </w:r>
          </w:p>
        </w:tc>
        <w:tc>
          <w:tcPr>
            <w:tcW w:type="dxa" w:w="1728"/>
            <w:shd w:val="clear" w:color="auto" w:fill="F2F6FA"/>
          </w:tcPr>
          <w:p>
            <w:pPr>
              <w:spacing w:after="0"/>
            </w:pPr>
            <w:r>
              <w:rPr>
                <w:rFonts w:ascii="Arial" w:hAnsi="Arial"/>
                <w:color w:val="444444"/>
                <w:sz w:val="20"/>
              </w:rPr>
              <w:t>Free (YouTube)</w:t>
            </w:r>
          </w:p>
        </w:tc>
      </w:tr>
      <w:tr>
        <w:tc>
          <w:tcPr>
            <w:tcW w:type="dxa" w:w="2592"/>
            <w:shd w:val="clear" w:color="auto" w:fill="FFFFFF"/>
          </w:tcPr>
          <w:p>
            <w:pPr>
              <w:spacing w:after="0"/>
            </w:pPr>
            <w:r>
              <w:rPr>
                <w:rFonts w:ascii="Arial" w:hAnsi="Arial"/>
                <w:color w:val="444444"/>
                <w:sz w:val="20"/>
              </w:rPr>
              <w:t>Roadmap.sh</w:t>
            </w:r>
          </w:p>
        </w:tc>
        <w:tc>
          <w:tcPr>
            <w:tcW w:type="dxa" w:w="1440"/>
            <w:shd w:val="clear" w:color="auto" w:fill="FFFFFF"/>
          </w:tcPr>
          <w:p>
            <w:pPr>
              <w:spacing w:after="0"/>
            </w:pPr>
            <w:r>
              <w:rPr>
                <w:rFonts w:ascii="Arial" w:hAnsi="Arial"/>
                <w:color w:val="444444"/>
                <w:sz w:val="20"/>
              </w:rPr>
              <w:t>Learning roadmaps</w:t>
            </w:r>
          </w:p>
        </w:tc>
        <w:tc>
          <w:tcPr>
            <w:tcW w:type="dxa" w:w="3600"/>
            <w:shd w:val="clear" w:color="auto" w:fill="FFFFFF"/>
          </w:tcPr>
          <w:p>
            <w:pPr>
              <w:spacing w:after="0"/>
            </w:pPr>
            <w:r>
              <w:rPr>
                <w:rFonts w:ascii="Arial" w:hAnsi="Arial"/>
                <w:color w:val="444444"/>
                <w:sz w:val="20"/>
              </w:rPr>
              <w:t>roadmap.sh</w:t>
            </w:r>
          </w:p>
        </w:tc>
        <w:tc>
          <w:tcPr>
            <w:tcW w:type="dxa" w:w="1728"/>
            <w:shd w:val="clear" w:color="auto" w:fill="FFFFFF"/>
          </w:tcPr>
          <w:p>
            <w:pPr>
              <w:spacing w:after="0"/>
            </w:pPr>
            <w:r>
              <w:rPr>
                <w:rFonts w:ascii="Arial" w:hAnsi="Arial"/>
                <w:color w:val="444444"/>
                <w:sz w:val="20"/>
              </w:rPr>
              <w:t>Free</w:t>
            </w:r>
          </w:p>
        </w:tc>
      </w:tr>
      <w:tr>
        <w:tc>
          <w:tcPr>
            <w:tcW w:type="dxa" w:w="2592"/>
            <w:shd w:val="clear" w:color="auto" w:fill="F2F6FA"/>
          </w:tcPr>
          <w:p>
            <w:pPr>
              <w:spacing w:after="0"/>
            </w:pPr>
            <w:r>
              <w:rPr>
                <w:rFonts w:ascii="Arial" w:hAnsi="Arial"/>
                <w:color w:val="444444"/>
                <w:sz w:val="20"/>
              </w:rPr>
              <w:t>MDN Web Docs</w:t>
            </w:r>
          </w:p>
        </w:tc>
        <w:tc>
          <w:tcPr>
            <w:tcW w:type="dxa" w:w="1440"/>
            <w:shd w:val="clear" w:color="auto" w:fill="F2F6FA"/>
          </w:tcPr>
          <w:p>
            <w:pPr>
              <w:spacing w:after="0"/>
            </w:pPr>
            <w:r>
              <w:rPr>
                <w:rFonts w:ascii="Arial" w:hAnsi="Arial"/>
                <w:color w:val="444444"/>
                <w:sz w:val="20"/>
              </w:rPr>
              <w:t>Reference</w:t>
            </w:r>
          </w:p>
        </w:tc>
        <w:tc>
          <w:tcPr>
            <w:tcW w:type="dxa" w:w="3600"/>
            <w:shd w:val="clear" w:color="auto" w:fill="F2F6FA"/>
          </w:tcPr>
          <w:p>
            <w:pPr>
              <w:spacing w:after="0"/>
            </w:pPr>
            <w:r>
              <w:rPr>
                <w:rFonts w:ascii="Arial" w:hAnsi="Arial"/>
                <w:color w:val="444444"/>
                <w:sz w:val="20"/>
              </w:rPr>
              <w:t>developer.mozilla.org</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FastAPI docs</w:t>
            </w:r>
          </w:p>
        </w:tc>
        <w:tc>
          <w:tcPr>
            <w:tcW w:type="dxa" w:w="1440"/>
            <w:shd w:val="clear" w:color="auto" w:fill="FFFFFF"/>
          </w:tcPr>
          <w:p>
            <w:pPr>
              <w:spacing w:after="0"/>
            </w:pPr>
            <w:r>
              <w:rPr>
                <w:rFonts w:ascii="Arial" w:hAnsi="Arial"/>
                <w:color w:val="444444"/>
                <w:sz w:val="20"/>
              </w:rPr>
              <w:t>Reference</w:t>
            </w:r>
          </w:p>
        </w:tc>
        <w:tc>
          <w:tcPr>
            <w:tcW w:type="dxa" w:w="3600"/>
            <w:shd w:val="clear" w:color="auto" w:fill="FFFFFF"/>
          </w:tcPr>
          <w:p>
            <w:pPr>
              <w:spacing w:after="0"/>
            </w:pPr>
            <w:r>
              <w:rPr>
                <w:rFonts w:ascii="Arial" w:hAnsi="Arial"/>
                <w:color w:val="444444"/>
                <w:sz w:val="20"/>
              </w:rPr>
              <w:t>fastapi.tiangolo.com</w:t>
            </w:r>
          </w:p>
        </w:tc>
        <w:tc>
          <w:tcPr>
            <w:tcW w:type="dxa" w:w="1728"/>
            <w:shd w:val="clear" w:color="auto" w:fill="FFFFFF"/>
          </w:tcPr>
          <w:p>
            <w:pPr>
              <w:spacing w:after="0"/>
            </w:pPr>
            <w:r>
              <w:rPr>
                <w:rFonts w:ascii="Arial" w:hAnsi="Arial"/>
                <w:color w:val="444444"/>
                <w:sz w:val="20"/>
              </w:rPr>
              <w:t>Free</w:t>
            </w:r>
          </w:p>
        </w:tc>
      </w:tr>
      <w:tr>
        <w:tc>
          <w:tcPr>
            <w:tcW w:type="dxa" w:w="2592"/>
            <w:shd w:val="clear" w:color="auto" w:fill="F2F6FA"/>
          </w:tcPr>
          <w:p>
            <w:pPr>
              <w:spacing w:after="0"/>
            </w:pPr>
            <w:r>
              <w:rPr>
                <w:rFonts w:ascii="Arial" w:hAnsi="Arial"/>
                <w:color w:val="444444"/>
                <w:sz w:val="20"/>
              </w:rPr>
              <w:t>Next.js docs</w:t>
            </w:r>
          </w:p>
        </w:tc>
        <w:tc>
          <w:tcPr>
            <w:tcW w:type="dxa" w:w="1440"/>
            <w:shd w:val="clear" w:color="auto" w:fill="F2F6FA"/>
          </w:tcPr>
          <w:p>
            <w:pPr>
              <w:spacing w:after="0"/>
            </w:pPr>
            <w:r>
              <w:rPr>
                <w:rFonts w:ascii="Arial" w:hAnsi="Arial"/>
                <w:color w:val="444444"/>
                <w:sz w:val="20"/>
              </w:rPr>
              <w:t>Reference</w:t>
            </w:r>
          </w:p>
        </w:tc>
        <w:tc>
          <w:tcPr>
            <w:tcW w:type="dxa" w:w="3600"/>
            <w:shd w:val="clear" w:color="auto" w:fill="F2F6FA"/>
          </w:tcPr>
          <w:p>
            <w:pPr>
              <w:spacing w:after="0"/>
            </w:pPr>
            <w:r>
              <w:rPr>
                <w:rFonts w:ascii="Arial" w:hAnsi="Arial"/>
                <w:color w:val="444444"/>
                <w:sz w:val="20"/>
              </w:rPr>
              <w:t>nextjs.org/docs</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PostgreSQL Tutorial</w:t>
            </w:r>
          </w:p>
        </w:tc>
        <w:tc>
          <w:tcPr>
            <w:tcW w:type="dxa" w:w="1440"/>
            <w:shd w:val="clear" w:color="auto" w:fill="FFFFFF"/>
          </w:tcPr>
          <w:p>
            <w:pPr>
              <w:spacing w:after="0"/>
            </w:pPr>
            <w:r>
              <w:rPr>
                <w:rFonts w:ascii="Arial" w:hAnsi="Arial"/>
                <w:color w:val="444444"/>
                <w:sz w:val="20"/>
              </w:rPr>
              <w:t>Tutorial</w:t>
            </w:r>
          </w:p>
        </w:tc>
        <w:tc>
          <w:tcPr>
            <w:tcW w:type="dxa" w:w="3600"/>
            <w:shd w:val="clear" w:color="auto" w:fill="FFFFFF"/>
          </w:tcPr>
          <w:p>
            <w:pPr>
              <w:spacing w:after="0"/>
            </w:pPr>
            <w:r>
              <w:rPr>
                <w:rFonts w:ascii="Arial" w:hAnsi="Arial"/>
                <w:color w:val="444444"/>
                <w:sz w:val="20"/>
              </w:rPr>
              <w:t>postgresqltutorial.com</w:t>
            </w:r>
          </w:p>
        </w:tc>
        <w:tc>
          <w:tcPr>
            <w:tcW w:type="dxa" w:w="1728"/>
            <w:shd w:val="clear" w:color="auto" w:fill="FFFFFF"/>
          </w:tcPr>
          <w:p>
            <w:pPr>
              <w:spacing w:after="0"/>
            </w:pPr>
            <w:r>
              <w:rPr>
                <w:rFonts w:ascii="Arial" w:hAnsi="Arial"/>
                <w:color w:val="444444"/>
                <w:sz w:val="20"/>
              </w:rPr>
              <w:t>Free</w:t>
            </w:r>
          </w:p>
        </w:tc>
      </w:tr>
      <w:tr>
        <w:tc>
          <w:tcPr>
            <w:tcW w:type="dxa" w:w="2592"/>
            <w:shd w:val="clear" w:color="auto" w:fill="F2F6FA"/>
          </w:tcPr>
          <w:p>
            <w:pPr>
              <w:spacing w:after="0"/>
            </w:pPr>
            <w:r>
              <w:rPr>
                <w:rFonts w:ascii="Arial" w:hAnsi="Arial"/>
                <w:color w:val="444444"/>
                <w:sz w:val="20"/>
              </w:rPr>
              <w:t>Redis University</w:t>
            </w:r>
          </w:p>
        </w:tc>
        <w:tc>
          <w:tcPr>
            <w:tcW w:type="dxa" w:w="1440"/>
            <w:shd w:val="clear" w:color="auto" w:fill="F2F6FA"/>
          </w:tcPr>
          <w:p>
            <w:pPr>
              <w:spacing w:after="0"/>
            </w:pPr>
            <w:r>
              <w:rPr>
                <w:rFonts w:ascii="Arial" w:hAnsi="Arial"/>
                <w:color w:val="444444"/>
                <w:sz w:val="20"/>
              </w:rPr>
              <w:t>Certificates</w:t>
            </w:r>
          </w:p>
        </w:tc>
        <w:tc>
          <w:tcPr>
            <w:tcW w:type="dxa" w:w="3600"/>
            <w:shd w:val="clear" w:color="auto" w:fill="F2F6FA"/>
          </w:tcPr>
          <w:p>
            <w:pPr>
              <w:spacing w:after="0"/>
            </w:pPr>
            <w:r>
              <w:rPr>
                <w:rFonts w:ascii="Arial" w:hAnsi="Arial"/>
                <w:color w:val="444444"/>
                <w:sz w:val="20"/>
              </w:rPr>
              <w:t>university.redis.io</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Docker Getting Started</w:t>
            </w:r>
          </w:p>
        </w:tc>
        <w:tc>
          <w:tcPr>
            <w:tcW w:type="dxa" w:w="1440"/>
            <w:shd w:val="clear" w:color="auto" w:fill="FFFFFF"/>
          </w:tcPr>
          <w:p>
            <w:pPr>
              <w:spacing w:after="0"/>
            </w:pPr>
            <w:r>
              <w:rPr>
                <w:rFonts w:ascii="Arial" w:hAnsi="Arial"/>
                <w:color w:val="444444"/>
                <w:sz w:val="20"/>
              </w:rPr>
              <w:t>Tutorial</w:t>
            </w:r>
          </w:p>
        </w:tc>
        <w:tc>
          <w:tcPr>
            <w:tcW w:type="dxa" w:w="3600"/>
            <w:shd w:val="clear" w:color="auto" w:fill="FFFFFF"/>
          </w:tcPr>
          <w:p>
            <w:pPr>
              <w:spacing w:after="0"/>
            </w:pPr>
            <w:r>
              <w:rPr>
                <w:rFonts w:ascii="Arial" w:hAnsi="Arial"/>
                <w:color w:val="444444"/>
                <w:sz w:val="20"/>
              </w:rPr>
              <w:t>docs.docker.com/get-started</w:t>
            </w:r>
          </w:p>
        </w:tc>
        <w:tc>
          <w:tcPr>
            <w:tcW w:type="dxa" w:w="1728"/>
            <w:shd w:val="clear" w:color="auto" w:fill="FFFFFF"/>
          </w:tcPr>
          <w:p>
            <w:pPr>
              <w:spacing w:after="0"/>
            </w:pPr>
            <w:r>
              <w:rPr>
                <w:rFonts w:ascii="Arial" w:hAnsi="Arial"/>
                <w:color w:val="444444"/>
                <w:sz w:val="20"/>
              </w:rPr>
              <w:t>Free</w:t>
            </w:r>
          </w:p>
        </w:tc>
      </w:tr>
      <w:tr>
        <w:tc>
          <w:tcPr>
            <w:tcW w:type="dxa" w:w="2592"/>
            <w:shd w:val="clear" w:color="auto" w:fill="F2F6FA"/>
          </w:tcPr>
          <w:p>
            <w:pPr>
              <w:spacing w:after="0"/>
            </w:pPr>
            <w:r>
              <w:rPr>
                <w:rFonts w:ascii="Arial" w:hAnsi="Arial"/>
                <w:color w:val="444444"/>
                <w:sz w:val="20"/>
              </w:rPr>
              <w:t>Stripe Docs</w:t>
            </w:r>
          </w:p>
        </w:tc>
        <w:tc>
          <w:tcPr>
            <w:tcW w:type="dxa" w:w="1440"/>
            <w:shd w:val="clear" w:color="auto" w:fill="F2F6FA"/>
          </w:tcPr>
          <w:p>
            <w:pPr>
              <w:spacing w:after="0"/>
            </w:pPr>
            <w:r>
              <w:rPr>
                <w:rFonts w:ascii="Arial" w:hAnsi="Arial"/>
                <w:color w:val="444444"/>
                <w:sz w:val="20"/>
              </w:rPr>
              <w:t>Reference</w:t>
            </w:r>
          </w:p>
        </w:tc>
        <w:tc>
          <w:tcPr>
            <w:tcW w:type="dxa" w:w="3600"/>
            <w:shd w:val="clear" w:color="auto" w:fill="F2F6FA"/>
          </w:tcPr>
          <w:p>
            <w:pPr>
              <w:spacing w:after="0"/>
            </w:pPr>
            <w:r>
              <w:rPr>
                <w:rFonts w:ascii="Arial" w:hAnsi="Arial"/>
                <w:color w:val="444444"/>
                <w:sz w:val="20"/>
              </w:rPr>
              <w:t>stripe.com/docs</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AWS Skill Builder</w:t>
            </w:r>
          </w:p>
        </w:tc>
        <w:tc>
          <w:tcPr>
            <w:tcW w:type="dxa" w:w="1440"/>
            <w:shd w:val="clear" w:color="auto" w:fill="FFFFFF"/>
          </w:tcPr>
          <w:p>
            <w:pPr>
              <w:spacing w:after="0"/>
            </w:pPr>
            <w:r>
              <w:rPr>
                <w:rFonts w:ascii="Arial" w:hAnsi="Arial"/>
                <w:color w:val="444444"/>
                <w:sz w:val="20"/>
              </w:rPr>
              <w:t>Cloud training</w:t>
            </w:r>
          </w:p>
        </w:tc>
        <w:tc>
          <w:tcPr>
            <w:tcW w:type="dxa" w:w="3600"/>
            <w:shd w:val="clear" w:color="auto" w:fill="FFFFFF"/>
          </w:tcPr>
          <w:p>
            <w:pPr>
              <w:spacing w:after="0"/>
            </w:pPr>
            <w:r>
              <w:rPr>
                <w:rFonts w:ascii="Arial" w:hAnsi="Arial"/>
                <w:color w:val="444444"/>
                <w:sz w:val="20"/>
              </w:rPr>
              <w:t>skillbuilder.aws</w:t>
            </w:r>
          </w:p>
        </w:tc>
        <w:tc>
          <w:tcPr>
            <w:tcW w:type="dxa" w:w="1728"/>
            <w:shd w:val="clear" w:color="auto" w:fill="FFFFFF"/>
          </w:tcPr>
          <w:p>
            <w:pPr>
              <w:spacing w:after="0"/>
            </w:pPr>
            <w:r>
              <w:rPr>
                <w:rFonts w:ascii="Arial" w:hAnsi="Arial"/>
                <w:color w:val="444444"/>
                <w:sz w:val="20"/>
              </w:rPr>
              <w:t>Free tier</w:t>
            </w:r>
          </w:p>
        </w:tc>
      </w:tr>
      <w:tr>
        <w:tc>
          <w:tcPr>
            <w:tcW w:type="dxa" w:w="2592"/>
            <w:shd w:val="clear" w:color="auto" w:fill="F2F6FA"/>
          </w:tcPr>
          <w:p>
            <w:pPr>
              <w:spacing w:after="0"/>
            </w:pPr>
            <w:r>
              <w:rPr>
                <w:rFonts w:ascii="Arial" w:hAnsi="Arial"/>
                <w:color w:val="444444"/>
                <w:sz w:val="20"/>
              </w:rPr>
              <w:t>Prisma Docs</w:t>
            </w:r>
          </w:p>
        </w:tc>
        <w:tc>
          <w:tcPr>
            <w:tcW w:type="dxa" w:w="1440"/>
            <w:shd w:val="clear" w:color="auto" w:fill="F2F6FA"/>
          </w:tcPr>
          <w:p>
            <w:pPr>
              <w:spacing w:after="0"/>
            </w:pPr>
            <w:r>
              <w:rPr>
                <w:rFonts w:ascii="Arial" w:hAnsi="Arial"/>
                <w:color w:val="444444"/>
                <w:sz w:val="20"/>
              </w:rPr>
              <w:t>Reference</w:t>
            </w:r>
          </w:p>
        </w:tc>
        <w:tc>
          <w:tcPr>
            <w:tcW w:type="dxa" w:w="3600"/>
            <w:shd w:val="clear" w:color="auto" w:fill="F2F6FA"/>
          </w:tcPr>
          <w:p>
            <w:pPr>
              <w:spacing w:after="0"/>
            </w:pPr>
            <w:r>
              <w:rPr>
                <w:rFonts w:ascii="Arial" w:hAnsi="Arial"/>
                <w:color w:val="444444"/>
                <w:sz w:val="20"/>
              </w:rPr>
              <w:t>prisma.io/docs</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Supabase Docs</w:t>
            </w:r>
          </w:p>
        </w:tc>
        <w:tc>
          <w:tcPr>
            <w:tcW w:type="dxa" w:w="1440"/>
            <w:shd w:val="clear" w:color="auto" w:fill="FFFFFF"/>
          </w:tcPr>
          <w:p>
            <w:pPr>
              <w:spacing w:after="0"/>
            </w:pPr>
            <w:r>
              <w:rPr>
                <w:rFonts w:ascii="Arial" w:hAnsi="Arial"/>
                <w:color w:val="444444"/>
                <w:sz w:val="20"/>
              </w:rPr>
              <w:t>Reference</w:t>
            </w:r>
          </w:p>
        </w:tc>
        <w:tc>
          <w:tcPr>
            <w:tcW w:type="dxa" w:w="3600"/>
            <w:shd w:val="clear" w:color="auto" w:fill="FFFFFF"/>
          </w:tcPr>
          <w:p>
            <w:pPr>
              <w:spacing w:after="0"/>
            </w:pPr>
            <w:r>
              <w:rPr>
                <w:rFonts w:ascii="Arial" w:hAnsi="Arial"/>
                <w:color w:val="444444"/>
                <w:sz w:val="20"/>
              </w:rPr>
              <w:t>supabase.com/docs</w:t>
            </w:r>
          </w:p>
        </w:tc>
        <w:tc>
          <w:tcPr>
            <w:tcW w:type="dxa" w:w="1728"/>
            <w:shd w:val="clear" w:color="auto" w:fill="FFFFFF"/>
          </w:tcPr>
          <w:p>
            <w:pPr>
              <w:spacing w:after="0"/>
            </w:pPr>
            <w:r>
              <w:rPr>
                <w:rFonts w:ascii="Arial" w:hAnsi="Arial"/>
                <w:color w:val="444444"/>
                <w:sz w:val="20"/>
              </w:rPr>
              <w:t>Free</w:t>
            </w:r>
          </w:p>
        </w:tc>
      </w:tr>
      <w:tr>
        <w:tc>
          <w:tcPr>
            <w:tcW w:type="dxa" w:w="2592"/>
            <w:shd w:val="clear" w:color="auto" w:fill="F2F6FA"/>
          </w:tcPr>
          <w:p>
            <w:pPr>
              <w:spacing w:after="0"/>
            </w:pPr>
            <w:r>
              <w:rPr>
                <w:rFonts w:ascii="Arial" w:hAnsi="Arial"/>
                <w:color w:val="444444"/>
                <w:sz w:val="20"/>
              </w:rPr>
              <w:t>JavaScript.info</w:t>
            </w:r>
          </w:p>
        </w:tc>
        <w:tc>
          <w:tcPr>
            <w:tcW w:type="dxa" w:w="1440"/>
            <w:shd w:val="clear" w:color="auto" w:fill="F2F6FA"/>
          </w:tcPr>
          <w:p>
            <w:pPr>
              <w:spacing w:after="0"/>
            </w:pPr>
            <w:r>
              <w:rPr>
                <w:rFonts w:ascii="Arial" w:hAnsi="Arial"/>
                <w:color w:val="444444"/>
                <w:sz w:val="20"/>
              </w:rPr>
              <w:t>JS Deep Dive</w:t>
            </w:r>
          </w:p>
        </w:tc>
        <w:tc>
          <w:tcPr>
            <w:tcW w:type="dxa" w:w="3600"/>
            <w:shd w:val="clear" w:color="auto" w:fill="F2F6FA"/>
          </w:tcPr>
          <w:p>
            <w:pPr>
              <w:spacing w:after="0"/>
            </w:pPr>
            <w:r>
              <w:rPr>
                <w:rFonts w:ascii="Arial" w:hAnsi="Arial"/>
                <w:color w:val="444444"/>
                <w:sz w:val="20"/>
              </w:rPr>
              <w:t>javascript.info</w:t>
            </w:r>
          </w:p>
        </w:tc>
        <w:tc>
          <w:tcPr>
            <w:tcW w:type="dxa" w:w="1728"/>
            <w:shd w:val="clear" w:color="auto" w:fill="F2F6FA"/>
          </w:tcPr>
          <w:p>
            <w:pPr>
              <w:spacing w:after="0"/>
            </w:pPr>
            <w:r>
              <w:rPr>
                <w:rFonts w:ascii="Arial" w:hAnsi="Arial"/>
                <w:color w:val="444444"/>
                <w:sz w:val="20"/>
              </w:rPr>
              <w:t>Free</w:t>
            </w:r>
          </w:p>
        </w:tc>
      </w:tr>
      <w:tr>
        <w:tc>
          <w:tcPr>
            <w:tcW w:type="dxa" w:w="2592"/>
            <w:shd w:val="clear" w:color="auto" w:fill="FFFFFF"/>
          </w:tcPr>
          <w:p>
            <w:pPr>
              <w:spacing w:after="0"/>
            </w:pPr>
            <w:r>
              <w:rPr>
                <w:rFonts w:ascii="Arial" w:hAnsi="Arial"/>
                <w:color w:val="444444"/>
                <w:sz w:val="20"/>
              </w:rPr>
              <w:t>TypeScript Handbook</w:t>
            </w:r>
          </w:p>
        </w:tc>
        <w:tc>
          <w:tcPr>
            <w:tcW w:type="dxa" w:w="1440"/>
            <w:shd w:val="clear" w:color="auto" w:fill="FFFFFF"/>
          </w:tcPr>
          <w:p>
            <w:pPr>
              <w:spacing w:after="0"/>
            </w:pPr>
            <w:r>
              <w:rPr>
                <w:rFonts w:ascii="Arial" w:hAnsi="Arial"/>
                <w:color w:val="444444"/>
                <w:sz w:val="20"/>
              </w:rPr>
              <w:t>Reference</w:t>
            </w:r>
          </w:p>
        </w:tc>
        <w:tc>
          <w:tcPr>
            <w:tcW w:type="dxa" w:w="3600"/>
            <w:shd w:val="clear" w:color="auto" w:fill="FFFFFF"/>
          </w:tcPr>
          <w:p>
            <w:pPr>
              <w:spacing w:after="0"/>
            </w:pPr>
            <w:r>
              <w:rPr>
                <w:rFonts w:ascii="Arial" w:hAnsi="Arial"/>
                <w:color w:val="444444"/>
                <w:sz w:val="20"/>
              </w:rPr>
              <w:t>typescriptlang.org/docs</w:t>
            </w:r>
          </w:p>
        </w:tc>
        <w:tc>
          <w:tcPr>
            <w:tcW w:type="dxa" w:w="1728"/>
            <w:shd w:val="clear" w:color="auto" w:fill="FFFFFF"/>
          </w:tcPr>
          <w:p>
            <w:pPr>
              <w:spacing w:after="0"/>
            </w:pPr>
            <w:r>
              <w:rPr>
                <w:rFonts w:ascii="Arial" w:hAnsi="Arial"/>
                <w:color w:val="444444"/>
                <w:sz w:val="20"/>
              </w:rPr>
              <w:t>Free</w:t>
            </w:r>
          </w:p>
        </w:tc>
      </w:tr>
    </w:tbl>
    <w:p>
      <w:pPr>
        <w:spacing w:after="80"/>
      </w:pPr>
    </w:p>
    <w:p>
      <w:r>
        <w:br w:type="page"/>
      </w:r>
    </w:p>
    <w:p>
      <w:pPr>
        <w:keepNext/>
        <w:spacing w:before="360" w:after="120"/>
        <w:pBdr>
          <w:bottom w:val="single" w:sz="6" w:space="1" w:color="1B3A6B"/>
        </w:pBdr>
      </w:pPr>
      <w:r>
        <w:rPr>
          <w:rFonts w:ascii="Arial" w:hAnsi="Arial"/>
          <w:b/>
          <w:color w:val="1B3A6B"/>
          <w:sz w:val="36"/>
        </w:rPr>
        <w:t>Final Words</w:t>
      </w:r>
    </w:p>
    <w:p>
      <w:pPr>
        <w:spacing w:after="80"/>
      </w:pPr>
      <w:r>
        <w:rPr>
          <w:rFonts w:ascii="Arial" w:hAnsi="Arial"/>
          <w:color w:val="444444"/>
          <w:sz w:val="22"/>
        </w:rPr>
        <w:t>You are starting from a better position than you think. You already have a CS degree, real internship experience, and practical knowledge of React, TypeScript, Tailwind, Python, SQL, and Vercel. Most people learning to code start from nothing.</w:t>
      </w:r>
    </w:p>
    <w:p>
      <w:pPr>
        <w:spacing w:after="80"/>
      </w:pPr>
      <w:r>
        <w:rPr>
          <w:rFonts w:ascii="Arial" w:hAnsi="Arial"/>
          <w:color w:val="444444"/>
          <w:sz w:val="22"/>
        </w:rPr>
        <w:t>The gap between where you are and a professional developer role is:</w:t>
      </w:r>
    </w:p>
    <w:p>
      <w:pPr>
        <w:pStyle w:val="ListBullet"/>
        <w:spacing w:after="40"/>
        <w:ind w:left="360"/>
      </w:pPr>
      <w:r>
        <w:rPr>
          <w:rFonts w:ascii="Arial" w:hAnsi="Arial"/>
          <w:color w:val="444444"/>
          <w:sz w:val="22"/>
        </w:rPr>
        <w:t>Depth, not breadth — go deeper in what you know before adding more</w:t>
      </w:r>
    </w:p>
    <w:p>
      <w:pPr>
        <w:pStyle w:val="ListBullet"/>
        <w:spacing w:after="40"/>
        <w:ind w:left="360"/>
      </w:pPr>
      <w:r>
        <w:rPr>
          <w:rFonts w:ascii="Arial" w:hAnsi="Arial"/>
          <w:color w:val="444444"/>
          <w:sz w:val="22"/>
        </w:rPr>
        <w:t>Portfolio proof — built and deployed projects, not just tutorials</w:t>
      </w:r>
    </w:p>
    <w:p>
      <w:pPr>
        <w:pStyle w:val="ListBullet"/>
        <w:spacing w:after="40"/>
        <w:ind w:left="360"/>
      </w:pPr>
      <w:r>
        <w:rPr>
          <w:rFonts w:ascii="Arial" w:hAnsi="Arial"/>
          <w:color w:val="444444"/>
          <w:sz w:val="22"/>
        </w:rPr>
        <w:t>Consistency — 30 hours a week for 5-6 months is genuinely enough</w:t>
      </w:r>
    </w:p>
    <w:p>
      <w:pPr>
        <w:pStyle w:val="ListBullet"/>
        <w:spacing w:after="40"/>
        <w:ind w:left="360"/>
      </w:pPr>
      <w:r>
        <w:rPr>
          <w:rFonts w:ascii="Arial" w:hAnsi="Arial"/>
          <w:color w:val="444444"/>
          <w:sz w:val="22"/>
        </w:rPr>
        <w:t>Professional habits — Git workflow, testing, documentation, clean code</w:t>
      </w:r>
    </w:p>
    <w:p>
      <w:pPr>
        <w:spacing w:before="120" w:after="120"/>
        <w:ind w:left="432" w:right="432"/>
        <w:shd w:val="clear" w:color="auto" w:fill="FFF3E0"/>
      </w:pPr>
      <w:r>
        <w:rPr>
          <w:rFonts w:ascii="Arial" w:hAnsi="Arial"/>
          <w:b/>
          <w:color w:val="E86A1A"/>
          <w:sz w:val="22"/>
        </w:rPr>
        <w:t xml:space="preserve">💡 TIP  </w:t>
      </w:r>
      <w:r>
        <w:rPr>
          <w:rFonts w:ascii="Arial" w:hAnsi="Arial"/>
          <w:color w:val="444444"/>
          <w:sz w:val="22"/>
        </w:rPr>
        <w:t>The most important thing is to build. Every day you write code is a day you improve. Every deployed project is evidence. Every line of tested, documented, clean code is the mark of a professional. You already have what it takes — now execute.</w:t>
      </w:r>
    </w:p>
    <w:p>
      <w:pPr>
        <w:spacing w:after="80"/>
      </w:pPr>
      <w:r>
        <w:rPr>
          <w:rFonts w:ascii="Arial" w:hAnsi="Arial"/>
          <w:color w:val="444444"/>
          <w:sz w:val="22"/>
        </w:rPr>
        <w:t>Good luck. The developer job market needs people who can build things well. That is what you are becoming.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