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642A" w14:textId="31B6ECBE" w:rsidR="00105A04" w:rsidRDefault="00661A7D" w:rsidP="00661A7D">
      <w:pPr>
        <w:pStyle w:val="a3"/>
        <w:ind w:firstLine="640"/>
      </w:pPr>
      <w:r w:rsidRPr="00661A7D">
        <w:t>_05_[BX]和loop指令</w:t>
      </w:r>
    </w:p>
    <w:p w14:paraId="50FCFDC6" w14:textId="40F89F37" w:rsidR="00E375F0" w:rsidRDefault="00E375F0" w:rsidP="00E375F0">
      <w:pPr>
        <w:ind w:firstLine="420"/>
      </w:pPr>
    </w:p>
    <w:p w14:paraId="24EC4070" w14:textId="446AD1BC" w:rsidR="00661A7D" w:rsidRPr="00BE509A" w:rsidRDefault="00BE509A">
      <w:pPr>
        <w:ind w:firstLine="600"/>
        <w:rPr>
          <w:b/>
          <w:bCs/>
          <w:sz w:val="30"/>
          <w:szCs w:val="30"/>
        </w:rPr>
      </w:pPr>
      <w:r w:rsidRPr="00BE509A">
        <w:rPr>
          <w:rFonts w:hint="eastAsia"/>
          <w:b/>
          <w:bCs/>
          <w:sz w:val="30"/>
          <w:szCs w:val="30"/>
        </w:rPr>
        <w:t>1</w:t>
      </w:r>
      <w:r w:rsidR="00277627">
        <w:rPr>
          <w:rFonts w:hint="eastAsia"/>
          <w:b/>
          <w:bCs/>
          <w:sz w:val="30"/>
          <w:szCs w:val="30"/>
        </w:rPr>
        <w:t>.</w:t>
      </w:r>
      <w:r w:rsidRPr="00BE509A">
        <w:rPr>
          <w:rFonts w:hint="eastAsia"/>
          <w:b/>
          <w:bCs/>
          <w:sz w:val="30"/>
          <w:szCs w:val="30"/>
        </w:rPr>
        <w:t>[BX]</w:t>
      </w:r>
    </w:p>
    <w:p w14:paraId="433A9F9A" w14:textId="5A3909C9" w:rsidR="00BE509A" w:rsidRPr="009F1019" w:rsidRDefault="00277627">
      <w:pPr>
        <w:ind w:firstLine="420"/>
        <w:rPr>
          <w:b/>
          <w:bCs/>
        </w:rPr>
      </w:pPr>
      <w:r>
        <w:tab/>
      </w:r>
      <w:r w:rsidR="00C6132B" w:rsidRPr="009F1019">
        <w:rPr>
          <w:rFonts w:hint="eastAsia"/>
          <w:b/>
          <w:bCs/>
        </w:rPr>
        <w:t>（</w:t>
      </w:r>
      <w:r w:rsidRPr="009F1019">
        <w:rPr>
          <w:rFonts w:hint="eastAsia"/>
          <w:b/>
          <w:bCs/>
        </w:rPr>
        <w:t>1</w:t>
      </w:r>
      <w:r w:rsidR="00C6132B" w:rsidRPr="009F1019">
        <w:rPr>
          <w:rFonts w:hint="eastAsia"/>
          <w:b/>
          <w:bCs/>
        </w:rPr>
        <w:t>）</w:t>
      </w:r>
      <w:r w:rsidRPr="009F1019">
        <w:rPr>
          <w:rFonts w:hint="eastAsia"/>
          <w:b/>
          <w:bCs/>
        </w:rPr>
        <w:t>基址寄存器BX</w:t>
      </w:r>
    </w:p>
    <w:p w14:paraId="49A4C47A" w14:textId="23E51DD8" w:rsidR="00976879" w:rsidRPr="00051AC2" w:rsidRDefault="00976879">
      <w:pPr>
        <w:ind w:firstLine="420"/>
        <w:rPr>
          <w:color w:val="156082" w:themeColor="accent1"/>
        </w:rPr>
      </w:pPr>
      <w:r>
        <w:tab/>
      </w:r>
      <w:r>
        <w:tab/>
      </w:r>
      <w:r w:rsidRPr="00051AC2">
        <w:rPr>
          <w:rFonts w:hint="eastAsia"/>
          <w:color w:val="156082" w:themeColor="accent1"/>
        </w:rPr>
        <w:t>BX（</w:t>
      </w:r>
      <w:r w:rsidRPr="00051AC2">
        <w:rPr>
          <w:color w:val="156082" w:themeColor="accent1"/>
        </w:rPr>
        <w:t>Base Register</w:t>
      </w:r>
      <w:r w:rsidRPr="00051AC2">
        <w:rPr>
          <w:rFonts w:hint="eastAsia"/>
          <w:color w:val="156082" w:themeColor="accent1"/>
        </w:rPr>
        <w:t>）：基址寄存器</w:t>
      </w:r>
      <w:r w:rsidR="00051AC2" w:rsidRPr="00051AC2">
        <w:rPr>
          <w:rFonts w:hint="eastAsia"/>
          <w:color w:val="156082" w:themeColor="accent1"/>
        </w:rPr>
        <w:t>（常用于存放存储单元的偏移地址）。</w:t>
      </w:r>
    </w:p>
    <w:p w14:paraId="0C4B9AD8" w14:textId="182D7543" w:rsidR="00896E65" w:rsidRDefault="00896E65">
      <w:pPr>
        <w:ind w:firstLine="420"/>
      </w:pPr>
      <w:r>
        <w:tab/>
      </w:r>
      <w:r>
        <w:tab/>
      </w:r>
      <w:r>
        <w:rPr>
          <w:rFonts w:hint="eastAsia"/>
        </w:rPr>
        <w:t>8086CPU的BX是16位的基址寄存器，它在各种</w:t>
      </w:r>
      <w:r w:rsidRPr="00051AC2">
        <w:rPr>
          <w:rFonts w:hint="eastAsia"/>
          <w:b/>
          <w:bCs/>
          <w:u w:val="single"/>
        </w:rPr>
        <w:t>内存访问操作</w:t>
      </w:r>
      <w:r>
        <w:rPr>
          <w:rFonts w:hint="eastAsia"/>
        </w:rPr>
        <w:t>中扮演着重要的角色。</w:t>
      </w:r>
      <w:r w:rsidRPr="007362F0">
        <w:rPr>
          <w:rFonts w:hint="eastAsia"/>
          <w:b/>
          <w:bCs/>
          <w:u w:val="single"/>
        </w:rPr>
        <w:t>BX主要用于存储内存地址的偏移量</w:t>
      </w:r>
      <w:r w:rsidR="007362F0">
        <w:rPr>
          <w:rFonts w:hint="eastAsia"/>
        </w:rPr>
        <w:t>，与段寄存器（DS、SS、ES）配合使用，共同表示 20位的物理地址</w:t>
      </w:r>
      <w:r>
        <w:rPr>
          <w:rFonts w:hint="eastAsia"/>
        </w:rPr>
        <w:t>。</w:t>
      </w:r>
    </w:p>
    <w:p w14:paraId="4CFF0A1F" w14:textId="18078CC8" w:rsidR="00C6132B" w:rsidRDefault="00C6132B">
      <w:pPr>
        <w:ind w:firstLine="420"/>
      </w:pPr>
      <w:r>
        <w:tab/>
      </w:r>
    </w:p>
    <w:p w14:paraId="6206F098" w14:textId="044430A8" w:rsidR="00E375F0" w:rsidRDefault="00E375F0">
      <w:pPr>
        <w:ind w:firstLine="420"/>
      </w:pPr>
      <w:r>
        <w:tab/>
      </w:r>
    </w:p>
    <w:p w14:paraId="52EA1157" w14:textId="734E2427" w:rsidR="00C6132B" w:rsidRPr="009F1019" w:rsidRDefault="00C6132B">
      <w:pPr>
        <w:ind w:firstLine="420"/>
        <w:rPr>
          <w:b/>
          <w:bCs/>
        </w:rPr>
      </w:pPr>
      <w:r>
        <w:tab/>
      </w:r>
      <w:r w:rsidRPr="009F1019">
        <w:rPr>
          <w:rFonts w:hint="eastAsia"/>
          <w:b/>
          <w:bCs/>
        </w:rPr>
        <w:t>（2）[BX]</w:t>
      </w:r>
    </w:p>
    <w:p w14:paraId="70381EEB" w14:textId="5362F96B" w:rsidR="001104A4" w:rsidRDefault="001104A4">
      <w:pPr>
        <w:ind w:firstLine="420"/>
      </w:pPr>
      <w:r>
        <w:tab/>
      </w:r>
      <w:r w:rsidR="008355D9">
        <w:tab/>
      </w:r>
      <w:r>
        <w:rPr>
          <w:rFonts w:hint="eastAsia"/>
        </w:rPr>
        <w:t>8086CPU中，[</w:t>
      </w:r>
      <w:r>
        <w:t>…</w:t>
      </w:r>
      <w:r>
        <w:rPr>
          <w:rFonts w:hint="eastAsia"/>
        </w:rPr>
        <w:t>]均表示内存</w:t>
      </w:r>
      <w:r w:rsidR="00B73E9C">
        <w:rPr>
          <w:rFonts w:hint="eastAsia"/>
        </w:rPr>
        <w:t>空间</w:t>
      </w:r>
      <w:r w:rsidR="00864D68">
        <w:rPr>
          <w:rFonts w:hint="eastAsia"/>
        </w:rPr>
        <w:t>。</w:t>
      </w:r>
      <w:r w:rsidR="00050C82">
        <w:rPr>
          <w:rFonts w:hint="eastAsia"/>
        </w:rPr>
        <w:t>（</w:t>
      </w:r>
      <w:r w:rsidR="006D19E3">
        <w:rPr>
          <w:rFonts w:hint="eastAsia"/>
        </w:rPr>
        <w:t>内存</w:t>
      </w:r>
      <w:r w:rsidR="00157563">
        <w:rPr>
          <w:rFonts w:hint="eastAsia"/>
        </w:rPr>
        <w:t>空间</w:t>
      </w:r>
      <w:r w:rsidR="00050C82">
        <w:rPr>
          <w:rFonts w:hint="eastAsia"/>
        </w:rPr>
        <w:t>[XXX]对应的段地址是DS）</w:t>
      </w:r>
    </w:p>
    <w:p w14:paraId="066EAD33" w14:textId="69C19697" w:rsidR="00864D68" w:rsidRPr="00F009A7" w:rsidRDefault="00864D68">
      <w:pPr>
        <w:ind w:firstLine="420"/>
        <w:rPr>
          <w:color w:val="156082" w:themeColor="accent1"/>
        </w:rPr>
      </w:pPr>
      <w:r>
        <w:tab/>
      </w:r>
      <w:r>
        <w:tab/>
      </w:r>
      <w:r w:rsidRPr="00F009A7">
        <w:rPr>
          <w:rFonts w:hint="eastAsia"/>
          <w:color w:val="156082" w:themeColor="accent1"/>
        </w:rPr>
        <w:t>[BX]表示一个内存</w:t>
      </w:r>
      <w:r w:rsidR="00B003B1" w:rsidRPr="00F009A7">
        <w:rPr>
          <w:rFonts w:hint="eastAsia"/>
          <w:color w:val="156082" w:themeColor="accent1"/>
        </w:rPr>
        <w:t>空间</w:t>
      </w:r>
      <w:r w:rsidR="00200CC3" w:rsidRPr="00F009A7">
        <w:rPr>
          <w:rFonts w:hint="eastAsia"/>
          <w:color w:val="156082" w:themeColor="accent1"/>
        </w:rPr>
        <w:t>。</w:t>
      </w:r>
      <w:r w:rsidR="00DC5B9B" w:rsidRPr="00F009A7">
        <w:rPr>
          <w:rFonts w:hint="eastAsia"/>
          <w:color w:val="156082" w:themeColor="accent1"/>
          <w:u w:val="single"/>
        </w:rPr>
        <w:t>[BX]是</w:t>
      </w:r>
      <w:r w:rsidR="00DE7BA6" w:rsidRPr="00F009A7">
        <w:rPr>
          <w:rFonts w:hint="eastAsia"/>
          <w:color w:val="156082" w:themeColor="accent1"/>
          <w:u w:val="single"/>
        </w:rPr>
        <w:t>当前DS段中</w:t>
      </w:r>
      <w:r w:rsidR="00DC5B9B" w:rsidRPr="00F009A7">
        <w:rPr>
          <w:rFonts w:hint="eastAsia"/>
          <w:color w:val="156082" w:themeColor="accent1"/>
          <w:u w:val="single"/>
        </w:rPr>
        <w:t>，BX的值作为偏移地址所指向的内存空间。</w:t>
      </w:r>
      <w:r w:rsidR="00726209" w:rsidRPr="00F009A7">
        <w:rPr>
          <w:rFonts w:hint="eastAsia"/>
          <w:color w:val="156082" w:themeColor="accent1"/>
        </w:rPr>
        <w:t>[BX]的</w:t>
      </w:r>
      <w:r w:rsidR="00C67934" w:rsidRPr="00F009A7">
        <w:rPr>
          <w:rFonts w:hint="eastAsia"/>
          <w:color w:val="156082" w:themeColor="accent1"/>
        </w:rPr>
        <w:t>逻辑</w:t>
      </w:r>
      <w:r w:rsidR="005A57E4" w:rsidRPr="00F009A7">
        <w:rPr>
          <w:rFonts w:hint="eastAsia"/>
          <w:color w:val="156082" w:themeColor="accent1"/>
        </w:rPr>
        <w:t>地址为DS:BX</w:t>
      </w:r>
      <w:r w:rsidR="004E3F06" w:rsidRPr="00F009A7">
        <w:rPr>
          <w:rFonts w:hint="eastAsia"/>
          <w:color w:val="156082" w:themeColor="accent1"/>
        </w:rPr>
        <w:t>。</w:t>
      </w:r>
    </w:p>
    <w:p w14:paraId="50D4B08A" w14:textId="0B8189AE" w:rsidR="00CA7A0A" w:rsidRDefault="00CA7A0A">
      <w:pPr>
        <w:ind w:firstLine="420"/>
        <w:rPr>
          <w:color w:val="156082" w:themeColor="accent1"/>
        </w:rPr>
      </w:pPr>
      <w:r w:rsidRPr="00F009A7">
        <w:rPr>
          <w:color w:val="156082" w:themeColor="accent1"/>
        </w:rPr>
        <w:tab/>
      </w:r>
      <w:r w:rsidRPr="00F009A7">
        <w:rPr>
          <w:color w:val="156082" w:themeColor="accent1"/>
        </w:rPr>
        <w:tab/>
      </w:r>
      <w:r w:rsidRPr="00F009A7">
        <w:rPr>
          <w:rFonts w:hint="eastAsia"/>
          <w:color w:val="156082" w:themeColor="accent1"/>
        </w:rPr>
        <w:t>寄存器间接寻址：</w:t>
      </w:r>
      <w:r w:rsidR="00345F06">
        <w:rPr>
          <w:rFonts w:hint="eastAsia"/>
          <w:color w:val="156082" w:themeColor="accent1"/>
        </w:rPr>
        <w:t>即</w:t>
      </w:r>
      <w:r w:rsidRPr="00F009A7">
        <w:rPr>
          <w:rFonts w:hint="eastAsia"/>
          <w:color w:val="156082" w:themeColor="accent1"/>
        </w:rPr>
        <w:t>[BX]，</w:t>
      </w:r>
      <w:r w:rsidR="00C47DE2" w:rsidRPr="00F009A7">
        <w:rPr>
          <w:rFonts w:hint="eastAsia"/>
          <w:color w:val="156082" w:themeColor="accent1"/>
        </w:rPr>
        <w:t>通过寄存器中存放的偏移地址，间接的访问内存空间。</w:t>
      </w:r>
    </w:p>
    <w:p w14:paraId="0F0751AD" w14:textId="1ED926F3" w:rsidR="004D188A" w:rsidRPr="00A133BE" w:rsidRDefault="004D188A">
      <w:pPr>
        <w:ind w:firstLine="420"/>
        <w:rPr>
          <w:b/>
          <w:bCs/>
          <w:u w:val="single"/>
        </w:rPr>
      </w:pPr>
      <w:r w:rsidRPr="00A133BE">
        <w:rPr>
          <w:b/>
          <w:bCs/>
        </w:rPr>
        <w:tab/>
      </w:r>
      <w:r w:rsidRPr="00A133BE">
        <w:rPr>
          <w:b/>
          <w:bCs/>
        </w:rPr>
        <w:tab/>
      </w:r>
      <w:r w:rsidRPr="00A133BE">
        <w:rPr>
          <w:rFonts w:hint="eastAsia"/>
          <w:b/>
          <w:bCs/>
        </w:rPr>
        <w:t>注意：</w:t>
      </w:r>
      <w:r w:rsidR="00377EC8">
        <w:rPr>
          <w:rFonts w:hint="eastAsia"/>
          <w:b/>
          <w:bCs/>
        </w:rPr>
        <w:t>4个</w:t>
      </w:r>
      <w:r w:rsidRPr="00A133BE">
        <w:rPr>
          <w:rFonts w:hint="eastAsia"/>
          <w:b/>
          <w:bCs/>
        </w:rPr>
        <w:t>通用寄存器中，</w:t>
      </w:r>
      <w:r w:rsidRPr="00A133BE">
        <w:rPr>
          <w:rFonts w:hint="eastAsia"/>
          <w:b/>
          <w:bCs/>
          <w:u w:val="single"/>
        </w:rPr>
        <w:t>只有BX可以用来间接寻址：[BX]</w:t>
      </w:r>
    </w:p>
    <w:p w14:paraId="5140C0AB" w14:textId="60826A8E" w:rsidR="004D188A" w:rsidRPr="00330F18" w:rsidRDefault="004D188A">
      <w:pPr>
        <w:ind w:firstLine="420"/>
        <w:rPr>
          <w:color w:val="FF0000"/>
        </w:rPr>
      </w:pPr>
      <w:r w:rsidRPr="00A133BE">
        <w:rPr>
          <w:b/>
          <w:bCs/>
        </w:rPr>
        <w:tab/>
      </w:r>
      <w:r w:rsidRPr="00A133BE">
        <w:rPr>
          <w:b/>
          <w:bCs/>
        </w:rPr>
        <w:tab/>
      </w:r>
      <w:r w:rsidRPr="00A133BE">
        <w:rPr>
          <w:b/>
          <w:bCs/>
        </w:rPr>
        <w:tab/>
      </w:r>
      <w:r w:rsidRPr="00A133BE">
        <w:rPr>
          <w:rFonts w:hint="eastAsia"/>
          <w:b/>
          <w:bCs/>
        </w:rPr>
        <w:t xml:space="preserve">  </w:t>
      </w:r>
      <w:r w:rsidRPr="00330F18">
        <w:rPr>
          <w:rFonts w:hint="eastAsia"/>
          <w:color w:val="FF0000"/>
        </w:rPr>
        <w:t>[AX]、[CX]、[DX]：均</w:t>
      </w:r>
      <w:r w:rsidR="000E0E64">
        <w:rPr>
          <w:rFonts w:hint="eastAsia"/>
          <w:color w:val="FF0000"/>
        </w:rPr>
        <w:t>是错误写法，</w:t>
      </w:r>
      <w:r w:rsidRPr="00330F18">
        <w:rPr>
          <w:rFonts w:hint="eastAsia"/>
          <w:color w:val="FF0000"/>
        </w:rPr>
        <w:t>会报错</w:t>
      </w:r>
      <w:r w:rsidR="000E0E64">
        <w:rPr>
          <w:rFonts w:hint="eastAsia"/>
          <w:color w:val="FF0000"/>
        </w:rPr>
        <w:t>。</w:t>
      </w:r>
    </w:p>
    <w:p w14:paraId="002F8715" w14:textId="38F98189" w:rsidR="00092902" w:rsidRDefault="00092902">
      <w:pPr>
        <w:ind w:firstLine="420"/>
      </w:pPr>
      <w:r>
        <w:tab/>
      </w:r>
    </w:p>
    <w:p w14:paraId="2B94AB8A" w14:textId="32C78953" w:rsidR="00EA4B9C" w:rsidRDefault="00E375F0">
      <w:pPr>
        <w:ind w:firstLine="420"/>
      </w:pPr>
      <w:r>
        <w:tab/>
      </w:r>
    </w:p>
    <w:p w14:paraId="61430BA5" w14:textId="30F6FBF8" w:rsidR="00092902" w:rsidRDefault="00092902">
      <w:pPr>
        <w:ind w:firstLine="420"/>
      </w:pPr>
      <w:r>
        <w:tab/>
      </w:r>
      <w:r>
        <w:rPr>
          <w:rFonts w:hint="eastAsia"/>
        </w:rPr>
        <w:t>（3）段前缀</w:t>
      </w:r>
    </w:p>
    <w:p w14:paraId="73C911DE" w14:textId="755B35C6" w:rsidR="00092902" w:rsidRDefault="00092902" w:rsidP="00741BF7">
      <w:pPr>
        <w:ind w:firstLine="420"/>
      </w:pPr>
      <w:r>
        <w:tab/>
      </w:r>
      <w:r>
        <w:tab/>
      </w:r>
      <w:r>
        <w:rPr>
          <w:rFonts w:hint="eastAsia"/>
        </w:rPr>
        <w:t>概念：段前缀，即“cs:”、“ds:”、“ss:”、“es:”</w:t>
      </w:r>
      <w:r w:rsidR="00741BF7">
        <w:rPr>
          <w:rFonts w:hint="eastAsia"/>
        </w:rPr>
        <w:t>。段前缀</w:t>
      </w:r>
      <w:r w:rsidR="001805F4">
        <w:rPr>
          <w:rFonts w:hint="eastAsia"/>
        </w:rPr>
        <w:t>可以</w:t>
      </w:r>
      <w:r w:rsidR="00741BF7">
        <w:rPr>
          <w:rFonts w:hint="eastAsia"/>
        </w:rPr>
        <w:t>在访问内存单元[</w:t>
      </w:r>
      <w:r w:rsidR="001805F4">
        <w:rPr>
          <w:rFonts w:hint="eastAsia"/>
        </w:rPr>
        <w:t>XXX</w:t>
      </w:r>
      <w:r w:rsidR="00741BF7">
        <w:rPr>
          <w:rFonts w:hint="eastAsia"/>
        </w:rPr>
        <w:t>]时，显式的指明该内存单元的段地址。</w:t>
      </w:r>
    </w:p>
    <w:p w14:paraId="6AF804B8" w14:textId="45FBDC14" w:rsidR="00F36C03" w:rsidRDefault="00F36C03" w:rsidP="00741BF7">
      <w:pPr>
        <w:ind w:firstLine="420"/>
      </w:pPr>
      <w:r>
        <w:tab/>
      </w:r>
      <w:r>
        <w:tab/>
      </w:r>
      <w:r>
        <w:rPr>
          <w:rFonts w:hint="eastAsia"/>
        </w:rPr>
        <w:t>注意：</w:t>
      </w:r>
      <w:r w:rsidR="00BE3793">
        <w:rPr>
          <w:rFonts w:hint="eastAsia"/>
        </w:rPr>
        <w:t>①</w:t>
      </w:r>
      <w:r>
        <w:rPr>
          <w:rFonts w:hint="eastAsia"/>
        </w:rPr>
        <w:t>所有[XXX]内存单元的段地址，默认都是ds数据段寄存器中的值。</w:t>
      </w:r>
    </w:p>
    <w:p w14:paraId="09AEBBAE" w14:textId="6104521F" w:rsidR="00F36C03" w:rsidRPr="00BE3793" w:rsidRDefault="00F36C03" w:rsidP="00741BF7">
      <w:pPr>
        <w:ind w:firstLine="420"/>
        <w:rPr>
          <w:b/>
          <w:bCs/>
          <w:u w:val="single"/>
        </w:rPr>
      </w:pPr>
      <w:r>
        <w:tab/>
      </w:r>
      <w:r>
        <w:tab/>
      </w:r>
      <w:r w:rsidR="00BE3793">
        <w:tab/>
      </w:r>
      <w:r w:rsidR="00BE3793">
        <w:rPr>
          <w:rFonts w:hint="eastAsia"/>
        </w:rPr>
        <w:t xml:space="preserve">  ②</w:t>
      </w:r>
      <w:r w:rsidR="00BE3793" w:rsidRPr="00BE3793">
        <w:rPr>
          <w:rFonts w:hint="eastAsia"/>
          <w:b/>
          <w:bCs/>
          <w:u w:val="single"/>
        </w:rPr>
        <w:t>拓展段寄存器es</w:t>
      </w:r>
      <w:r w:rsidR="00BE3793">
        <w:rPr>
          <w:rFonts w:hint="eastAsia"/>
          <w:b/>
          <w:bCs/>
          <w:u w:val="single"/>
        </w:rPr>
        <w:t>：</w:t>
      </w:r>
      <w:r w:rsidR="00BE3793" w:rsidRPr="00BE3793">
        <w:rPr>
          <w:rFonts w:hint="eastAsia"/>
          <w:b/>
          <w:bCs/>
          <w:u w:val="single"/>
        </w:rPr>
        <w:t>常用于存放程序中附加段的段地址。当</w:t>
      </w:r>
      <w:r w:rsidR="00BE3793">
        <w:rPr>
          <w:rFonts w:hint="eastAsia"/>
          <w:b/>
          <w:bCs/>
          <w:u w:val="single"/>
        </w:rPr>
        <w:t>我们</w:t>
      </w:r>
      <w:r w:rsidR="00BE3793" w:rsidRPr="00BE3793">
        <w:rPr>
          <w:rFonts w:hint="eastAsia"/>
          <w:b/>
          <w:bCs/>
          <w:u w:val="single"/>
        </w:rPr>
        <w:t>想要描述多段内存时，一个ds不够用，</w:t>
      </w:r>
      <w:r w:rsidR="00BE3793">
        <w:rPr>
          <w:rFonts w:hint="eastAsia"/>
          <w:b/>
          <w:bCs/>
          <w:u w:val="single"/>
        </w:rPr>
        <w:t>那么可以用</w:t>
      </w:r>
      <w:r w:rsidR="00BE3793" w:rsidRPr="00BE3793">
        <w:rPr>
          <w:rFonts w:hint="eastAsia"/>
          <w:b/>
          <w:bCs/>
          <w:u w:val="single"/>
        </w:rPr>
        <w:t>es存放数据段地址，配合段前缀es:[XXX]即可描述内存空间。</w:t>
      </w:r>
    </w:p>
    <w:p w14:paraId="528AAA9A" w14:textId="4F6E9336" w:rsidR="00BE3793" w:rsidRDefault="00BE3793" w:rsidP="00741BF7">
      <w:pPr>
        <w:ind w:firstLine="420"/>
      </w:pPr>
      <w:r>
        <w:tab/>
      </w:r>
      <w:r>
        <w:tab/>
      </w:r>
    </w:p>
    <w:p w14:paraId="590EF08A" w14:textId="74A2C58E" w:rsidR="00F36C03" w:rsidRDefault="00F36C03" w:rsidP="00741BF7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e.g.</w:t>
      </w:r>
      <w:r>
        <w:tab/>
      </w:r>
      <w:r>
        <w:rPr>
          <w:rFonts w:hint="eastAsia"/>
        </w:rPr>
        <w:t>mov ax,</w:t>
      </w:r>
      <w:r w:rsidR="006B7336">
        <w:rPr>
          <w:rFonts w:hint="eastAsia"/>
        </w:rPr>
        <w:t xml:space="preserve"> </w:t>
      </w:r>
      <w:r>
        <w:rPr>
          <w:rFonts w:hint="eastAsia"/>
        </w:rPr>
        <w:t>[bx]</w:t>
      </w:r>
      <w:r w:rsidR="006B7336">
        <w:rPr>
          <w:rFonts w:hint="eastAsia"/>
        </w:rPr>
        <w:t xml:space="preserve"> 等价于 mov ax, ds:[bx]</w:t>
      </w:r>
    </w:p>
    <w:p w14:paraId="472D11B7" w14:textId="2636877F" w:rsidR="000575A2" w:rsidRDefault="000575A2" w:rsidP="00741BF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也可以通过段前缀，将内存中cs、ss、es段的内容送到ax中：</w:t>
      </w:r>
    </w:p>
    <w:p w14:paraId="207E7580" w14:textId="3722F7F3" w:rsidR="000575A2" w:rsidRDefault="000575A2" w:rsidP="00741BF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mov ax, </w:t>
      </w:r>
      <w:proofErr w:type="gramStart"/>
      <w:r>
        <w:rPr>
          <w:rFonts w:hint="eastAsia"/>
        </w:rPr>
        <w:t>cs:[</w:t>
      </w:r>
      <w:proofErr w:type="gramEnd"/>
      <w:r>
        <w:rPr>
          <w:rFonts w:hint="eastAsia"/>
        </w:rPr>
        <w:t>bx]</w:t>
      </w:r>
    </w:p>
    <w:p w14:paraId="7111B5EB" w14:textId="2EF23E2D" w:rsidR="000575A2" w:rsidRPr="00F36C03" w:rsidRDefault="000575A2" w:rsidP="000575A2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mov ax, </w:t>
      </w:r>
      <w:proofErr w:type="gramStart"/>
      <w:r>
        <w:rPr>
          <w:rFonts w:hint="eastAsia"/>
        </w:rPr>
        <w:t>ss:[</w:t>
      </w:r>
      <w:proofErr w:type="gramEnd"/>
      <w:r>
        <w:rPr>
          <w:rFonts w:hint="eastAsia"/>
        </w:rPr>
        <w:t>bx]</w:t>
      </w:r>
    </w:p>
    <w:p w14:paraId="0FBABD74" w14:textId="7F77FD3B" w:rsidR="00D00F66" w:rsidRPr="00AF180D" w:rsidRDefault="000575A2" w:rsidP="00741BF7">
      <w:pPr>
        <w:ind w:firstLine="420"/>
        <w:rPr>
          <w:b/>
          <w:bCs/>
        </w:rPr>
      </w:pPr>
      <w:r>
        <w:tab/>
      </w:r>
      <w:r>
        <w:tab/>
      </w:r>
      <w:r>
        <w:tab/>
      </w:r>
      <w:r w:rsidRPr="00AF180D">
        <w:rPr>
          <w:rFonts w:hint="eastAsia"/>
          <w:b/>
          <w:bCs/>
        </w:rPr>
        <w:t>mov ax, es:[bx]</w:t>
      </w:r>
      <w:r w:rsidR="00AF180D">
        <w:rPr>
          <w:b/>
          <w:bCs/>
        </w:rPr>
        <w:tab/>
      </w:r>
      <w:r w:rsidR="00AF180D">
        <w:rPr>
          <w:rFonts w:hint="eastAsia"/>
          <w:b/>
          <w:bCs/>
        </w:rPr>
        <w:t>（常用）</w:t>
      </w:r>
    </w:p>
    <w:p w14:paraId="193D2EEF" w14:textId="5DAB10F0" w:rsidR="00F87FC3" w:rsidRDefault="00F87FC3" w:rsidP="00741BF7">
      <w:pPr>
        <w:ind w:firstLine="420"/>
      </w:pPr>
    </w:p>
    <w:p w14:paraId="1E5D8287" w14:textId="77777777" w:rsidR="00AF180D" w:rsidRDefault="00AF180D" w:rsidP="00741BF7">
      <w:pPr>
        <w:ind w:firstLine="420"/>
      </w:pPr>
    </w:p>
    <w:p w14:paraId="3DB218B8" w14:textId="568AF282" w:rsidR="00A01512" w:rsidRDefault="00A01512" w:rsidP="00741BF7">
      <w:pPr>
        <w:ind w:firstLine="420"/>
      </w:pPr>
      <w:r w:rsidRPr="00A01512">
        <w:rPr>
          <w:rFonts w:hint="eastAsia"/>
        </w:rPr>
        <w:t>案例：将</w:t>
      </w:r>
      <w:r w:rsidRPr="00A01512">
        <w:t>ffff:0~ffff:f</w:t>
      </w:r>
      <w:proofErr w:type="gramStart"/>
      <w:r w:rsidRPr="00A01512">
        <w:t>段空间</w:t>
      </w:r>
      <w:proofErr w:type="gramEnd"/>
      <w:r w:rsidRPr="00A01512">
        <w:t>的值拷贝到20:0~20:f中</w:t>
      </w:r>
      <w:r>
        <w:rPr>
          <w:rFonts w:hint="eastAsia"/>
        </w:rPr>
        <w:t xml:space="preserve">  </w:t>
      </w:r>
    </w:p>
    <w:p w14:paraId="35397150" w14:textId="158771A3" w:rsidR="00F87FC3" w:rsidRDefault="00F87FC3" w:rsidP="00741BF7">
      <w:pPr>
        <w:ind w:firstLine="420"/>
      </w:pPr>
      <w:r>
        <w:rPr>
          <w:rFonts w:hint="eastAsia"/>
        </w:rPr>
        <w:t>案例分析：</w:t>
      </w:r>
      <w:r w:rsidRPr="009F735C">
        <w:rPr>
          <w:rFonts w:hint="eastAsia"/>
          <w:b/>
          <w:bCs/>
          <w:u w:val="single"/>
        </w:rPr>
        <w:t>本题中用到两个段，我们可以用ds、es配合段前缀来同时操纵两段内存。</w:t>
      </w:r>
    </w:p>
    <w:p w14:paraId="5A37741E" w14:textId="4FC73049" w:rsidR="007E772C" w:rsidRPr="009F735C" w:rsidRDefault="00F87FC3" w:rsidP="00741BF7">
      <w:pPr>
        <w:ind w:firstLine="420"/>
        <w:rPr>
          <w:b/>
          <w:bCs/>
          <w:u w:val="single"/>
        </w:rPr>
      </w:pPr>
      <w:r>
        <w:tab/>
      </w:r>
      <w:r>
        <w:tab/>
      </w:r>
      <w:r>
        <w:rPr>
          <w:rFonts w:hint="eastAsia"/>
        </w:rPr>
        <w:t xml:space="preserve">  </w:t>
      </w:r>
      <w:r w:rsidRPr="009F735C">
        <w:rPr>
          <w:rFonts w:hint="eastAsia"/>
          <w:b/>
          <w:bCs/>
          <w:u w:val="single"/>
        </w:rPr>
        <w:t>令ds=20h，es=0ffffh</w:t>
      </w:r>
      <w:r w:rsidR="007E772C" w:rsidRPr="009F735C">
        <w:rPr>
          <w:rFonts w:hint="eastAsia"/>
          <w:b/>
          <w:bCs/>
          <w:u w:val="single"/>
        </w:rPr>
        <w:t>；则ds:[bx]、es:[bx]就</w:t>
      </w:r>
      <w:r w:rsidR="009F735C">
        <w:rPr>
          <w:rFonts w:hint="eastAsia"/>
          <w:b/>
          <w:bCs/>
          <w:u w:val="single"/>
        </w:rPr>
        <w:t>可以</w:t>
      </w:r>
      <w:r w:rsidR="007E772C" w:rsidRPr="009F735C">
        <w:rPr>
          <w:rFonts w:hint="eastAsia"/>
          <w:b/>
          <w:bCs/>
          <w:u w:val="single"/>
        </w:rPr>
        <w:t>表示两个</w:t>
      </w:r>
      <w:r w:rsidR="009F735C">
        <w:rPr>
          <w:rFonts w:hint="eastAsia"/>
          <w:b/>
          <w:bCs/>
          <w:u w:val="single"/>
        </w:rPr>
        <w:t>不同的</w:t>
      </w:r>
      <w:r w:rsidR="007E772C" w:rsidRPr="009F735C">
        <w:rPr>
          <w:rFonts w:hint="eastAsia"/>
          <w:b/>
          <w:bCs/>
          <w:u w:val="single"/>
        </w:rPr>
        <w:t>段中偏移地址相同的内存空间。</w:t>
      </w:r>
    </w:p>
    <w:p w14:paraId="4AD4481B" w14:textId="085245B2" w:rsidR="00EA4B9C" w:rsidRDefault="00EA4B9C" w:rsidP="00741BF7">
      <w:pPr>
        <w:ind w:firstLine="420"/>
      </w:pPr>
      <w:r w:rsidRPr="00EA4B9C">
        <w:rPr>
          <w:noProof/>
        </w:rPr>
        <w:drawing>
          <wp:inline distT="0" distB="0" distL="0" distR="0" wp14:anchorId="57487B54" wp14:editId="1F082D33">
            <wp:extent cx="4718232" cy="3022600"/>
            <wp:effectExtent l="0" t="0" r="6350" b="6350"/>
            <wp:docPr id="1074183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3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266" cy="30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C42" w14:textId="77777777" w:rsidR="00D00F66" w:rsidRDefault="00D00F66">
      <w:pPr>
        <w:ind w:firstLine="420"/>
      </w:pPr>
      <w:r>
        <w:br w:type="page"/>
      </w:r>
    </w:p>
    <w:p w14:paraId="502EAEFD" w14:textId="2684222A" w:rsidR="000575A2" w:rsidRPr="00D00F66" w:rsidRDefault="00D00F66" w:rsidP="00741BF7">
      <w:pPr>
        <w:ind w:firstLine="600"/>
        <w:rPr>
          <w:b/>
          <w:bCs/>
          <w:sz w:val="30"/>
          <w:szCs w:val="30"/>
        </w:rPr>
      </w:pPr>
      <w:r w:rsidRPr="00D00F66">
        <w:rPr>
          <w:rFonts w:hint="eastAsia"/>
          <w:b/>
          <w:bCs/>
          <w:sz w:val="30"/>
          <w:szCs w:val="30"/>
        </w:rPr>
        <w:lastRenderedPageBreak/>
        <w:t>2.loop</w:t>
      </w:r>
      <w:r w:rsidR="004113D6">
        <w:rPr>
          <w:rFonts w:hint="eastAsia"/>
          <w:b/>
          <w:bCs/>
          <w:sz w:val="30"/>
          <w:szCs w:val="30"/>
        </w:rPr>
        <w:t>指令和CX</w:t>
      </w:r>
    </w:p>
    <w:p w14:paraId="78BA45B1" w14:textId="7EEEBF9D" w:rsidR="00D00F66" w:rsidRDefault="009F1019" w:rsidP="00741BF7">
      <w:pPr>
        <w:ind w:firstLine="420"/>
        <w:rPr>
          <w:b/>
          <w:bCs/>
        </w:rPr>
      </w:pPr>
      <w:r>
        <w:tab/>
      </w:r>
      <w:r w:rsidRPr="009F1019">
        <w:rPr>
          <w:rFonts w:hint="eastAsia"/>
          <w:b/>
          <w:bCs/>
        </w:rPr>
        <w:t>（1）计数器寄存器CX</w:t>
      </w:r>
    </w:p>
    <w:p w14:paraId="43F1FB71" w14:textId="42EDFE40" w:rsidR="009F1019" w:rsidRPr="009F1019" w:rsidRDefault="009F1019" w:rsidP="00741BF7">
      <w:pPr>
        <w:ind w:firstLine="420"/>
        <w:rPr>
          <w:color w:val="156082" w:themeColor="accent1"/>
        </w:rPr>
      </w:pPr>
      <w:r w:rsidRPr="009F1019">
        <w:tab/>
      </w:r>
      <w:r w:rsidRPr="009F1019">
        <w:tab/>
      </w:r>
      <w:r w:rsidRPr="009F1019">
        <w:rPr>
          <w:rFonts w:hint="eastAsia"/>
          <w:color w:val="156082" w:themeColor="accent1"/>
        </w:rPr>
        <w:t>CX（</w:t>
      </w:r>
      <w:r w:rsidRPr="009F1019">
        <w:rPr>
          <w:color w:val="156082" w:themeColor="accent1"/>
        </w:rPr>
        <w:t>Counter Register</w:t>
      </w:r>
      <w:r w:rsidRPr="009F1019">
        <w:rPr>
          <w:rFonts w:hint="eastAsia"/>
          <w:color w:val="156082" w:themeColor="accent1"/>
        </w:rPr>
        <w:t>）：计数器寄存器（常用来保存计数值，一般作为移位、循环、</w:t>
      </w:r>
      <w:proofErr w:type="gramStart"/>
      <w:r w:rsidRPr="009F1019">
        <w:rPr>
          <w:rFonts w:hint="eastAsia"/>
          <w:color w:val="156082" w:themeColor="accent1"/>
        </w:rPr>
        <w:t>串操作</w:t>
      </w:r>
      <w:proofErr w:type="gramEnd"/>
      <w:r w:rsidRPr="009F1019">
        <w:rPr>
          <w:rFonts w:hint="eastAsia"/>
          <w:color w:val="156082" w:themeColor="accent1"/>
        </w:rPr>
        <w:t>等指令中的隐含计数器）。</w:t>
      </w:r>
    </w:p>
    <w:p w14:paraId="0BCFAE7A" w14:textId="06DB70BB" w:rsidR="009F1019" w:rsidRDefault="00461956" w:rsidP="00E30011">
      <w:pPr>
        <w:ind w:firstLine="420"/>
      </w:pPr>
      <w:r>
        <w:tab/>
      </w:r>
      <w:r>
        <w:tab/>
      </w:r>
      <w:r>
        <w:rPr>
          <w:rFonts w:hint="eastAsia"/>
        </w:rPr>
        <w:t>8086CPU的CX是16位的计数器寄存器，</w:t>
      </w:r>
      <w:r w:rsidRPr="00461956">
        <w:rPr>
          <w:rFonts w:hint="eastAsia"/>
          <w:b/>
          <w:bCs/>
          <w:u w:val="single"/>
        </w:rPr>
        <w:t>它</w:t>
      </w:r>
      <w:r w:rsidRPr="00461956">
        <w:rPr>
          <w:b/>
          <w:bCs/>
          <w:u w:val="single"/>
        </w:rPr>
        <w:t>常被用作隐含计数器，控制指令重复循环的次数。</w:t>
      </w:r>
      <w:r>
        <w:rPr>
          <w:rFonts w:hint="eastAsia"/>
        </w:rPr>
        <w:t>如在loop循环指令中，CX的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控制循环次数；在</w:t>
      </w:r>
      <w:proofErr w:type="spellStart"/>
      <w:r>
        <w:rPr>
          <w:rFonts w:hint="eastAsia"/>
        </w:rPr>
        <w:t>shl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shr</w:t>
      </w:r>
      <w:proofErr w:type="spellEnd"/>
      <w:r>
        <w:rPr>
          <w:rFonts w:hint="eastAsia"/>
        </w:rPr>
        <w:t>位移指令中，CX的值</w:t>
      </w:r>
      <w:r w:rsidRPr="00461956">
        <w:rPr>
          <w:rFonts w:hint="eastAsia"/>
        </w:rPr>
        <w:t>作为移动的位数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movsb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movsw</w:t>
      </w:r>
      <w:proofErr w:type="spellEnd"/>
      <w:r>
        <w:rPr>
          <w:rFonts w:hint="eastAsia"/>
        </w:rPr>
        <w:t>串操作指令中，CX的</w:t>
      </w:r>
      <w:proofErr w:type="gramStart"/>
      <w:r>
        <w:rPr>
          <w:rFonts w:hint="eastAsia"/>
        </w:rPr>
        <w:t>值</w:t>
      </w:r>
      <w:r w:rsidR="00E30011">
        <w:rPr>
          <w:rFonts w:hint="eastAsia"/>
        </w:rPr>
        <w:t>用于</w:t>
      </w:r>
      <w:proofErr w:type="gramEnd"/>
      <w:r w:rsidRPr="00461956">
        <w:rPr>
          <w:rFonts w:hint="eastAsia"/>
        </w:rPr>
        <w:t>指定要复制的字节</w:t>
      </w:r>
      <w:r w:rsidR="00E30011">
        <w:rPr>
          <w:rFonts w:hint="eastAsia"/>
        </w:rPr>
        <w:t>数/</w:t>
      </w:r>
      <w:r w:rsidRPr="00461956">
        <w:rPr>
          <w:rFonts w:hint="eastAsia"/>
        </w:rPr>
        <w:t>字</w:t>
      </w:r>
      <w:r w:rsidR="00E30011">
        <w:rPr>
          <w:rFonts w:hint="eastAsia"/>
        </w:rPr>
        <w:t>数</w:t>
      </w:r>
      <w:r w:rsidRPr="00461956">
        <w:rPr>
          <w:rFonts w:hint="eastAsia"/>
        </w:rPr>
        <w:t>。</w:t>
      </w:r>
    </w:p>
    <w:p w14:paraId="7B92E100" w14:textId="66FFDB6E" w:rsidR="009F1019" w:rsidRDefault="00E30011" w:rsidP="00741BF7">
      <w:pPr>
        <w:ind w:firstLine="420"/>
      </w:pPr>
      <w:r>
        <w:tab/>
      </w:r>
    </w:p>
    <w:p w14:paraId="79313090" w14:textId="6F20F959" w:rsidR="00E30011" w:rsidRDefault="00E30011" w:rsidP="00741BF7">
      <w:pPr>
        <w:ind w:firstLine="420"/>
      </w:pPr>
      <w:r>
        <w:tab/>
      </w:r>
    </w:p>
    <w:p w14:paraId="3C5196F7" w14:textId="395BF8EF" w:rsidR="00E30011" w:rsidRPr="00E30011" w:rsidRDefault="00E30011" w:rsidP="00741BF7">
      <w:pPr>
        <w:ind w:firstLine="600"/>
        <w:rPr>
          <w:b/>
          <w:bCs/>
          <w:szCs w:val="21"/>
        </w:rPr>
      </w:pPr>
      <w:r w:rsidRPr="00E30011">
        <w:rPr>
          <w:sz w:val="30"/>
          <w:szCs w:val="30"/>
        </w:rPr>
        <w:tab/>
      </w:r>
      <w:r w:rsidRPr="00E30011">
        <w:rPr>
          <w:rFonts w:hint="eastAsia"/>
          <w:b/>
          <w:bCs/>
          <w:szCs w:val="21"/>
        </w:rPr>
        <w:t>（2）loop指令</w:t>
      </w:r>
    </w:p>
    <w:p w14:paraId="2B01F514" w14:textId="5EBEECAF" w:rsidR="00E30011" w:rsidRPr="00B47F71" w:rsidRDefault="00E30011" w:rsidP="00741BF7">
      <w:pPr>
        <w:ind w:firstLine="420"/>
        <w:rPr>
          <w:color w:val="156082" w:themeColor="accent1"/>
        </w:rPr>
      </w:pPr>
      <w:r>
        <w:tab/>
      </w:r>
      <w:r w:rsidR="000F33D8">
        <w:tab/>
      </w:r>
      <w:r w:rsidR="000F33D8" w:rsidRPr="00B47F71">
        <w:rPr>
          <w:rFonts w:hint="eastAsia"/>
          <w:color w:val="156082" w:themeColor="accent1"/>
        </w:rPr>
        <w:t>语法：loop 标号</w:t>
      </w:r>
    </w:p>
    <w:p w14:paraId="31C2617E" w14:textId="4894EEAD" w:rsidR="000F33D8" w:rsidRPr="00B47F71" w:rsidRDefault="000F33D8" w:rsidP="00741BF7">
      <w:pPr>
        <w:ind w:firstLine="420"/>
        <w:rPr>
          <w:color w:val="156082" w:themeColor="accent1"/>
        </w:rPr>
      </w:pPr>
      <w:r w:rsidRPr="00B47F71">
        <w:rPr>
          <w:color w:val="156082" w:themeColor="accent1"/>
        </w:rPr>
        <w:tab/>
      </w:r>
      <w:r w:rsidRPr="00B47F71">
        <w:rPr>
          <w:color w:val="156082" w:themeColor="accent1"/>
        </w:rPr>
        <w:tab/>
      </w:r>
      <w:r w:rsidRPr="00B47F71">
        <w:rPr>
          <w:rFonts w:hint="eastAsia"/>
          <w:color w:val="156082" w:themeColor="accent1"/>
        </w:rPr>
        <w:t>功能：①先让CX=CX-1</w:t>
      </w:r>
    </w:p>
    <w:p w14:paraId="55CFB730" w14:textId="1AA22BEC" w:rsidR="00B47F71" w:rsidRPr="00B47F71" w:rsidRDefault="000F33D8" w:rsidP="00741BF7">
      <w:pPr>
        <w:ind w:firstLine="420"/>
        <w:rPr>
          <w:color w:val="156082" w:themeColor="accent1"/>
        </w:rPr>
      </w:pPr>
      <w:r w:rsidRPr="00B47F71">
        <w:rPr>
          <w:color w:val="156082" w:themeColor="accent1"/>
        </w:rPr>
        <w:tab/>
      </w:r>
      <w:r w:rsidRPr="00B47F71">
        <w:rPr>
          <w:color w:val="156082" w:themeColor="accent1"/>
        </w:rPr>
        <w:tab/>
      </w:r>
      <w:r w:rsidRPr="00B47F71">
        <w:rPr>
          <w:color w:val="156082" w:themeColor="accent1"/>
        </w:rPr>
        <w:tab/>
      </w:r>
      <w:r w:rsidRPr="00B47F71">
        <w:rPr>
          <w:rFonts w:hint="eastAsia"/>
          <w:color w:val="156082" w:themeColor="accent1"/>
        </w:rPr>
        <w:t xml:space="preserve">  ②判断CX中的值：若不为0则跳到标号处执行程序，若为0则向下执行。</w:t>
      </w:r>
    </w:p>
    <w:p w14:paraId="000CA2A5" w14:textId="77777777" w:rsidR="00B47F71" w:rsidRDefault="00E30011" w:rsidP="00741BF7">
      <w:pPr>
        <w:ind w:firstLine="420"/>
      </w:pPr>
      <w:r>
        <w:tab/>
      </w:r>
      <w:r w:rsidR="000F33D8">
        <w:tab/>
      </w:r>
      <w:r w:rsidR="000F33D8">
        <w:rPr>
          <w:rFonts w:hint="eastAsia"/>
        </w:rPr>
        <w:t>注意</w:t>
      </w:r>
      <w:r w:rsidR="00B47F71">
        <w:rPr>
          <w:rFonts w:hint="eastAsia"/>
        </w:rPr>
        <w:t>事项</w:t>
      </w:r>
      <w:r w:rsidR="000F33D8">
        <w:rPr>
          <w:rFonts w:hint="eastAsia"/>
        </w:rPr>
        <w:t>：</w:t>
      </w:r>
    </w:p>
    <w:p w14:paraId="4B5EF063" w14:textId="79B280B5" w:rsidR="00E30011" w:rsidRDefault="00B47F71" w:rsidP="00741BF7">
      <w:pPr>
        <w:ind w:firstLine="420"/>
      </w:pPr>
      <w:r>
        <w:tab/>
      </w:r>
      <w:r>
        <w:tab/>
      </w:r>
      <w:r>
        <w:tab/>
      </w:r>
      <w:r w:rsidR="000F33D8">
        <w:rPr>
          <w:rFonts w:hint="eastAsia"/>
        </w:rPr>
        <w:t>①</w:t>
      </w:r>
      <w:r w:rsidR="00BB3F35" w:rsidRPr="00441AE0">
        <w:rPr>
          <w:rFonts w:hint="eastAsia"/>
          <w:b/>
          <w:bCs/>
          <w:u w:val="single"/>
        </w:rPr>
        <w:t>CX是loop指令的隐含计数器，</w:t>
      </w:r>
      <w:r w:rsidR="000F33D8" w:rsidRPr="00441AE0">
        <w:rPr>
          <w:rFonts w:hint="eastAsia"/>
          <w:b/>
          <w:bCs/>
          <w:u w:val="single"/>
        </w:rPr>
        <w:t>CX中的值决定了loop指令循环的次数</w:t>
      </w:r>
      <w:r w:rsidR="000F33D8">
        <w:rPr>
          <w:rFonts w:hint="eastAsia"/>
        </w:rPr>
        <w:t>，因此在进入loop语句前要先设定好CX的值。</w:t>
      </w:r>
    </w:p>
    <w:p w14:paraId="27D9A1D2" w14:textId="6E132050" w:rsidR="000F33D8" w:rsidRDefault="00B47F71" w:rsidP="00741BF7">
      <w:pPr>
        <w:ind w:firstLine="420"/>
      </w:pPr>
      <w:r>
        <w:tab/>
      </w:r>
      <w:r>
        <w:tab/>
      </w:r>
      <w:r>
        <w:tab/>
      </w:r>
      <w:r w:rsidR="000F33D8">
        <w:rPr>
          <w:rFonts w:hint="eastAsia"/>
        </w:rPr>
        <w:t>②</w:t>
      </w:r>
      <w:r w:rsidR="0097568D" w:rsidRPr="00441AE0">
        <w:rPr>
          <w:rFonts w:hint="eastAsia"/>
          <w:b/>
          <w:bCs/>
          <w:u w:val="single"/>
        </w:rPr>
        <w:t>loop指令的标号记录了循环的开始位置</w:t>
      </w:r>
      <w:r w:rsidR="0097568D">
        <w:rPr>
          <w:rFonts w:hint="eastAsia"/>
        </w:rPr>
        <w:t>，</w:t>
      </w:r>
      <w:r w:rsidR="002948FE">
        <w:rPr>
          <w:rFonts w:hint="eastAsia"/>
        </w:rPr>
        <w:t>因此</w:t>
      </w:r>
      <w:r w:rsidR="0097568D">
        <w:rPr>
          <w:rFonts w:hint="eastAsia"/>
        </w:rPr>
        <w:t>该标号应该设置在loop指令的前几条语句处，这样才能保证</w:t>
      </w:r>
      <w:r w:rsidR="002948FE">
        <w:rPr>
          <w:rFonts w:hint="eastAsia"/>
        </w:rPr>
        <w:t>循环的成立。</w:t>
      </w:r>
    </w:p>
    <w:p w14:paraId="160CAED7" w14:textId="22FB9998" w:rsidR="000F33D8" w:rsidRDefault="000F33D8" w:rsidP="00741BF7">
      <w:pPr>
        <w:ind w:firstLine="420"/>
      </w:pPr>
    </w:p>
    <w:p w14:paraId="1AA3E5F5" w14:textId="5FE990C9" w:rsidR="00AB4A5E" w:rsidRPr="0097568D" w:rsidRDefault="00AB4A5E" w:rsidP="00741BF7">
      <w:pPr>
        <w:ind w:firstLine="420"/>
      </w:pPr>
      <w:r>
        <w:rPr>
          <w:rFonts w:hint="eastAsia"/>
        </w:rPr>
        <w:t>如</w:t>
      </w:r>
      <w:r w:rsidR="00230C97">
        <w:rPr>
          <w:rFonts w:hint="eastAsia"/>
        </w:rPr>
        <w:t>下</w:t>
      </w:r>
      <w:r>
        <w:rPr>
          <w:rFonts w:hint="eastAsia"/>
        </w:rPr>
        <w:t>图，是利用loop循环计算2^10</w:t>
      </w:r>
    </w:p>
    <w:p w14:paraId="242E5DE3" w14:textId="182D8E9F" w:rsidR="000F33D8" w:rsidRDefault="00BC0F4A" w:rsidP="00741BF7">
      <w:pPr>
        <w:ind w:firstLine="420"/>
      </w:pPr>
      <w:r w:rsidRPr="00BC0F4A">
        <w:rPr>
          <w:noProof/>
        </w:rPr>
        <w:drawing>
          <wp:inline distT="0" distB="0" distL="0" distR="0" wp14:anchorId="26C528B4" wp14:editId="0799CE8D">
            <wp:extent cx="4584700" cy="2176988"/>
            <wp:effectExtent l="0" t="0" r="6350" b="0"/>
            <wp:docPr id="1062356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6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781" cy="22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61F" w14:textId="0CBA54FA" w:rsidR="00BC0F4A" w:rsidRDefault="0070215C" w:rsidP="00741BF7">
      <w:pPr>
        <w:ind w:firstLine="420"/>
      </w:pPr>
      <w:r>
        <w:lastRenderedPageBreak/>
        <w:tab/>
      </w:r>
    </w:p>
    <w:p w14:paraId="3C658C9C" w14:textId="635AB809" w:rsidR="00BC0F4A" w:rsidRDefault="0070215C" w:rsidP="00741BF7">
      <w:pPr>
        <w:ind w:firstLine="420"/>
      </w:pPr>
      <w:r>
        <w:tab/>
      </w:r>
    </w:p>
    <w:p w14:paraId="512B4855" w14:textId="309D5940" w:rsidR="0070215C" w:rsidRDefault="0070215C" w:rsidP="00741BF7">
      <w:pPr>
        <w:ind w:firstLine="420"/>
      </w:pPr>
      <w:r>
        <w:tab/>
      </w:r>
      <w:r>
        <w:rPr>
          <w:rFonts w:hint="eastAsia"/>
        </w:rPr>
        <w:t>（3）loop和[BX]的联合应用</w:t>
      </w:r>
    </w:p>
    <w:p w14:paraId="01E74CEE" w14:textId="75038A43" w:rsidR="0070215C" w:rsidRDefault="0070215C" w:rsidP="00741BF7">
      <w:pPr>
        <w:ind w:firstLine="420"/>
      </w:pPr>
      <w:r>
        <w:tab/>
      </w:r>
      <w:r>
        <w:tab/>
      </w:r>
      <w:r>
        <w:rPr>
          <w:rFonts w:hint="eastAsia"/>
        </w:rPr>
        <w:t>有些时候，我们在处理内存数据时，也会使用到loop循环。</w:t>
      </w:r>
    </w:p>
    <w:p w14:paraId="4D27AA63" w14:textId="5ED69297" w:rsidR="0070215C" w:rsidRPr="007F5401" w:rsidRDefault="0070215C" w:rsidP="00741BF7">
      <w:pPr>
        <w:ind w:firstLine="420"/>
      </w:pPr>
      <w:r>
        <w:tab/>
      </w:r>
      <w:r>
        <w:tab/>
      </w:r>
      <w:r w:rsidRPr="007F5401">
        <w:rPr>
          <w:rFonts w:hint="eastAsia"/>
        </w:rPr>
        <w:t>案例：计算ffff:0~ffff:b内存单元中的字节数据和，并将结果存放到dx中。</w:t>
      </w:r>
    </w:p>
    <w:p w14:paraId="2BB4CDBF" w14:textId="77777777" w:rsidR="007F5401" w:rsidRDefault="007F5401" w:rsidP="00741BF7">
      <w:pPr>
        <w:ind w:firstLine="420"/>
      </w:pPr>
      <w:r>
        <w:tab/>
      </w:r>
      <w:r>
        <w:tab/>
      </w:r>
      <w:r>
        <w:rPr>
          <w:rFonts w:hint="eastAsia"/>
        </w:rPr>
        <w:t>案例分析：</w:t>
      </w:r>
    </w:p>
    <w:p w14:paraId="212FE7E1" w14:textId="4808E382" w:rsidR="0070215C" w:rsidRDefault="007F5401" w:rsidP="00741BF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①分析存储范围：12个字节的和，总长度&lt;=16，放入dx不会溢出。</w:t>
      </w:r>
    </w:p>
    <w:p w14:paraId="35D0CD10" w14:textId="53D716A2" w:rsidR="007F5401" w:rsidRPr="009E069B" w:rsidRDefault="007F5401" w:rsidP="00741BF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②</w:t>
      </w:r>
      <w:r w:rsidRPr="009E069B">
        <w:rPr>
          <w:rFonts w:hint="eastAsia"/>
          <w:u w:val="single"/>
        </w:rPr>
        <w:t>将16位的ax作为临时变量，存储内存中8位的字节：</w:t>
      </w:r>
    </w:p>
    <w:p w14:paraId="47666E65" w14:textId="14AEC358" w:rsidR="007F5401" w:rsidRPr="009E069B" w:rsidRDefault="007F5401" w:rsidP="00741BF7">
      <w:pPr>
        <w:ind w:firstLine="420"/>
        <w:rPr>
          <w:u w:val="single"/>
        </w:rPr>
      </w:pPr>
      <w:r w:rsidRPr="009E069B">
        <w:tab/>
      </w:r>
      <w:r w:rsidRPr="009E069B">
        <w:tab/>
      </w:r>
      <w:r w:rsidRPr="009E069B">
        <w:tab/>
      </w:r>
      <w:r w:rsidRPr="009E069B">
        <w:tab/>
      </w:r>
      <w:r w:rsidRPr="009E069B">
        <w:rPr>
          <w:rFonts w:hint="eastAsia"/>
          <w:u w:val="single"/>
        </w:rPr>
        <w:t>高8位ah置为0；低8位al存储指定字节的值。</w:t>
      </w:r>
    </w:p>
    <w:p w14:paraId="25DB580F" w14:textId="6C0995D7" w:rsidR="0070215C" w:rsidRDefault="007F5401" w:rsidP="00741BF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③利用loop，将连续的内存单元通过临时变量ax，累加到dx中</w:t>
      </w:r>
    </w:p>
    <w:p w14:paraId="79023488" w14:textId="0DF902F2" w:rsidR="0070215C" w:rsidRPr="0097568D" w:rsidRDefault="00F622C6" w:rsidP="00741BF7">
      <w:pPr>
        <w:ind w:firstLine="420"/>
      </w:pPr>
      <w:r w:rsidRPr="00F622C6">
        <w:rPr>
          <w:noProof/>
        </w:rPr>
        <w:drawing>
          <wp:inline distT="0" distB="0" distL="0" distR="0" wp14:anchorId="24F2AFF8" wp14:editId="0B909BB4">
            <wp:extent cx="4357039" cy="3921125"/>
            <wp:effectExtent l="0" t="0" r="5715" b="3175"/>
            <wp:docPr id="1635441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207" cy="39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243" w14:textId="381DCA12" w:rsidR="003D4ACD" w:rsidRDefault="003D4ACD" w:rsidP="00741BF7">
      <w:pPr>
        <w:ind w:firstLine="420"/>
      </w:pPr>
      <w:r>
        <w:br w:type="page"/>
      </w:r>
    </w:p>
    <w:p w14:paraId="775266F0" w14:textId="2F440983" w:rsidR="001137E7" w:rsidRPr="003D4ACD" w:rsidRDefault="003D4ACD" w:rsidP="00741BF7">
      <w:pPr>
        <w:ind w:firstLine="600"/>
        <w:rPr>
          <w:b/>
          <w:bCs/>
          <w:sz w:val="30"/>
          <w:szCs w:val="30"/>
        </w:rPr>
      </w:pPr>
      <w:r w:rsidRPr="003D4ACD">
        <w:rPr>
          <w:rFonts w:hint="eastAsia"/>
          <w:b/>
          <w:bCs/>
          <w:sz w:val="30"/>
          <w:szCs w:val="30"/>
        </w:rPr>
        <w:lastRenderedPageBreak/>
        <w:t>3.Debug和</w:t>
      </w:r>
      <w:r w:rsidR="00AB10BA">
        <w:rPr>
          <w:rFonts w:hint="eastAsia"/>
          <w:b/>
          <w:bCs/>
          <w:sz w:val="30"/>
          <w:szCs w:val="30"/>
        </w:rPr>
        <w:t>.</w:t>
      </w:r>
      <w:proofErr w:type="spellStart"/>
      <w:r w:rsidR="00AB10BA">
        <w:rPr>
          <w:rFonts w:hint="eastAsia"/>
          <w:b/>
          <w:bCs/>
          <w:sz w:val="30"/>
          <w:szCs w:val="30"/>
        </w:rPr>
        <w:t>asm</w:t>
      </w:r>
      <w:proofErr w:type="spellEnd"/>
      <w:r w:rsidR="00AB10BA">
        <w:rPr>
          <w:rFonts w:hint="eastAsia"/>
          <w:b/>
          <w:bCs/>
          <w:sz w:val="30"/>
          <w:szCs w:val="30"/>
        </w:rPr>
        <w:t>文件中指令格式的</w:t>
      </w:r>
      <w:r w:rsidR="00C43A4C">
        <w:rPr>
          <w:rFonts w:hint="eastAsia"/>
          <w:b/>
          <w:bCs/>
          <w:sz w:val="30"/>
          <w:szCs w:val="30"/>
        </w:rPr>
        <w:t>不同点</w:t>
      </w:r>
    </w:p>
    <w:p w14:paraId="004005BC" w14:textId="69ECDE1F" w:rsidR="003D4ACD" w:rsidRDefault="001137E7" w:rsidP="00741BF7">
      <w:pPr>
        <w:ind w:firstLine="420"/>
      </w:pPr>
      <w:r>
        <w:tab/>
      </w:r>
      <w:r>
        <w:rPr>
          <w:rFonts w:hint="eastAsia"/>
        </w:rPr>
        <w:t>①debug中的所有数字默认是16进制，但是.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文件严格区分数字的进制。</w:t>
      </w:r>
    </w:p>
    <w:p w14:paraId="599D789C" w14:textId="18B573F8" w:rsidR="001137E7" w:rsidRPr="007305C4" w:rsidRDefault="001137E7" w:rsidP="001137E7">
      <w:pPr>
        <w:ind w:firstLine="420"/>
        <w:rPr>
          <w:rFonts w:hint="eastAsia"/>
          <w:b/>
          <w:bCs/>
          <w:u w:val="single"/>
        </w:rPr>
      </w:pPr>
      <w:r>
        <w:tab/>
      </w:r>
      <w:r>
        <w:tab/>
      </w:r>
      <w:r w:rsidRPr="007305C4">
        <w:rPr>
          <w:rFonts w:hint="eastAsia"/>
          <w:b/>
          <w:bCs/>
          <w:u w:val="single"/>
        </w:rPr>
        <w:t>.</w:t>
      </w:r>
      <w:proofErr w:type="spellStart"/>
      <w:r w:rsidRPr="007305C4">
        <w:rPr>
          <w:rFonts w:hint="eastAsia"/>
          <w:b/>
          <w:bCs/>
          <w:u w:val="single"/>
        </w:rPr>
        <w:t>asm</w:t>
      </w:r>
      <w:proofErr w:type="spellEnd"/>
      <w:r w:rsidRPr="007305C4">
        <w:rPr>
          <w:rFonts w:hint="eastAsia"/>
          <w:b/>
          <w:bCs/>
          <w:u w:val="single"/>
        </w:rPr>
        <w:t>文件中，数字默认是10进制，如123；若想表示十六进制数，需要在数字后面加h，如123h</w:t>
      </w:r>
      <w:r w:rsidR="00A22EF1" w:rsidRPr="007305C4">
        <w:rPr>
          <w:rFonts w:hint="eastAsia"/>
          <w:b/>
          <w:bCs/>
          <w:u w:val="single"/>
        </w:rPr>
        <w:t>；若想表示二进制数，需要在数字后面加b，如</w:t>
      </w:r>
      <w:r w:rsidR="00EE51B9" w:rsidRPr="007305C4">
        <w:rPr>
          <w:rFonts w:hint="eastAsia"/>
          <w:b/>
          <w:bCs/>
          <w:u w:val="single"/>
        </w:rPr>
        <w:t>1</w:t>
      </w:r>
      <w:r w:rsidR="00A22EF1" w:rsidRPr="007305C4">
        <w:rPr>
          <w:rFonts w:hint="eastAsia"/>
          <w:b/>
          <w:bCs/>
          <w:u w:val="single"/>
        </w:rPr>
        <w:t>1001001b</w:t>
      </w:r>
    </w:p>
    <w:p w14:paraId="7F0F2406" w14:textId="12D9590B" w:rsidR="003D4ACD" w:rsidRPr="00AC778A" w:rsidRDefault="001137E7" w:rsidP="00741BF7">
      <w:pPr>
        <w:ind w:firstLine="420"/>
        <w:rPr>
          <w:u w:val="single"/>
        </w:rPr>
      </w:pPr>
      <w:r>
        <w:tab/>
      </w:r>
      <w:r>
        <w:tab/>
      </w:r>
      <w:r>
        <w:rPr>
          <w:rFonts w:hint="eastAsia"/>
        </w:rPr>
        <w:t>注意：</w:t>
      </w:r>
      <w:r w:rsidRPr="00AC778A">
        <w:rPr>
          <w:rFonts w:hint="eastAsia"/>
          <w:u w:val="single"/>
        </w:rPr>
        <w:t>.</w:t>
      </w:r>
      <w:proofErr w:type="spellStart"/>
      <w:r w:rsidRPr="00AC778A">
        <w:rPr>
          <w:rFonts w:hint="eastAsia"/>
          <w:u w:val="single"/>
        </w:rPr>
        <w:t>adm</w:t>
      </w:r>
      <w:proofErr w:type="spellEnd"/>
      <w:r w:rsidRPr="00AC778A">
        <w:rPr>
          <w:rFonts w:hint="eastAsia"/>
          <w:u w:val="single"/>
        </w:rPr>
        <w:t>文件中，为了区分数字和变量名，数字必须以0</w:t>
      </w:r>
      <w:r w:rsidR="003B510E" w:rsidRPr="00AC778A">
        <w:rPr>
          <w:rFonts w:hint="eastAsia"/>
          <w:u w:val="single"/>
        </w:rPr>
        <w:t>~9</w:t>
      </w:r>
      <w:r w:rsidRPr="00AC778A">
        <w:rPr>
          <w:rFonts w:hint="eastAsia"/>
          <w:u w:val="single"/>
        </w:rPr>
        <w:t>开头。</w:t>
      </w:r>
      <w:r w:rsidR="003B510E" w:rsidRPr="00AC778A">
        <w:rPr>
          <w:rFonts w:hint="eastAsia"/>
          <w:u w:val="single"/>
        </w:rPr>
        <w:t>如16进制数</w:t>
      </w:r>
      <w:proofErr w:type="spellStart"/>
      <w:r w:rsidR="003B510E" w:rsidRPr="00AC778A">
        <w:rPr>
          <w:rFonts w:hint="eastAsia"/>
          <w:u w:val="single"/>
        </w:rPr>
        <w:t>ffffh</w:t>
      </w:r>
      <w:proofErr w:type="spellEnd"/>
      <w:r w:rsidR="003B510E" w:rsidRPr="00AC778A">
        <w:rPr>
          <w:rFonts w:hint="eastAsia"/>
          <w:u w:val="single"/>
        </w:rPr>
        <w:t>，必须写成0ffffh</w:t>
      </w:r>
      <w:r w:rsidR="00237520" w:rsidRPr="00AC778A">
        <w:rPr>
          <w:rFonts w:hint="eastAsia"/>
          <w:u w:val="single"/>
        </w:rPr>
        <w:t>，否则报错</w:t>
      </w:r>
      <w:r w:rsidR="003B510E" w:rsidRPr="00AC778A">
        <w:rPr>
          <w:rFonts w:hint="eastAsia"/>
          <w:u w:val="single"/>
        </w:rPr>
        <w:t>。</w:t>
      </w:r>
    </w:p>
    <w:p w14:paraId="0D6C4422" w14:textId="0D7E72F1" w:rsidR="002A28A2" w:rsidRDefault="0085719A" w:rsidP="00741BF7">
      <w:pPr>
        <w:ind w:firstLine="420"/>
      </w:pPr>
      <w:r>
        <w:tab/>
      </w:r>
    </w:p>
    <w:p w14:paraId="61830BAF" w14:textId="7B6428BD" w:rsidR="00292703" w:rsidRDefault="00292703" w:rsidP="00741BF7">
      <w:pPr>
        <w:ind w:firstLine="420"/>
      </w:pPr>
      <w:r>
        <w:tab/>
      </w:r>
    </w:p>
    <w:p w14:paraId="20091C64" w14:textId="0EDCD18C" w:rsidR="0085719A" w:rsidRDefault="0085719A" w:rsidP="00741BF7">
      <w:pPr>
        <w:ind w:firstLine="420"/>
      </w:pPr>
      <w:r>
        <w:tab/>
      </w:r>
      <w:r>
        <w:rPr>
          <w:rFonts w:hint="eastAsia"/>
        </w:rPr>
        <w:t>②存储器直接寻址</w:t>
      </w:r>
      <w:r w:rsidR="00494321">
        <w:rPr>
          <w:rFonts w:hint="eastAsia"/>
        </w:rPr>
        <w:t>写法的区别</w:t>
      </w:r>
    </w:p>
    <w:p w14:paraId="78403D75" w14:textId="679628F0" w:rsidR="0085719A" w:rsidRDefault="0085719A" w:rsidP="00741BF7">
      <w:pPr>
        <w:ind w:firstLine="420"/>
      </w:pPr>
      <w:r>
        <w:tab/>
      </w:r>
      <w:r>
        <w:tab/>
        <w:t>D</w:t>
      </w:r>
      <w:r>
        <w:rPr>
          <w:rFonts w:hint="eastAsia"/>
        </w:rPr>
        <w:t>ebug中，[123]表示ds段中，偏移地址为123的内存空间。</w:t>
      </w:r>
    </w:p>
    <w:p w14:paraId="19C5422A" w14:textId="5DFAA1D5" w:rsidR="00494321" w:rsidRPr="002D37EF" w:rsidRDefault="00494321" w:rsidP="00741BF7">
      <w:pPr>
        <w:ind w:firstLine="420"/>
      </w:pPr>
      <w:r>
        <w:tab/>
      </w:r>
      <w:r>
        <w:tab/>
      </w:r>
      <w:r w:rsidRPr="00383333">
        <w:rPr>
          <w:rFonts w:hint="eastAsia"/>
          <w:u w:val="single"/>
        </w:rPr>
        <w:t>.</w:t>
      </w:r>
      <w:proofErr w:type="spellStart"/>
      <w:r w:rsidRPr="00383333">
        <w:rPr>
          <w:rFonts w:hint="eastAsia"/>
          <w:u w:val="single"/>
        </w:rPr>
        <w:t>asm</w:t>
      </w:r>
      <w:proofErr w:type="spellEnd"/>
      <w:r w:rsidRPr="00383333">
        <w:rPr>
          <w:rFonts w:hint="eastAsia"/>
          <w:u w:val="single"/>
        </w:rPr>
        <w:t>文件中，[123]被视为立即数123。若想在.</w:t>
      </w:r>
      <w:proofErr w:type="spellStart"/>
      <w:r w:rsidRPr="00383333">
        <w:rPr>
          <w:rFonts w:hint="eastAsia"/>
          <w:u w:val="single"/>
        </w:rPr>
        <w:t>asm</w:t>
      </w:r>
      <w:proofErr w:type="spellEnd"/>
      <w:r w:rsidRPr="00383333">
        <w:rPr>
          <w:rFonts w:hint="eastAsia"/>
          <w:u w:val="single"/>
        </w:rPr>
        <w:t>文件中用存储器直接寻址</w:t>
      </w:r>
      <w:r w:rsidR="00673F03" w:rsidRPr="00383333">
        <w:rPr>
          <w:rFonts w:hint="eastAsia"/>
          <w:u w:val="single"/>
        </w:rPr>
        <w:t>的方式表示内存单元</w:t>
      </w:r>
      <w:r w:rsidRPr="00383333">
        <w:rPr>
          <w:rFonts w:hint="eastAsia"/>
          <w:u w:val="single"/>
        </w:rPr>
        <w:t>，必须</w:t>
      </w:r>
      <w:r w:rsidR="00383333" w:rsidRPr="00383333">
        <w:rPr>
          <w:rFonts w:hint="eastAsia"/>
          <w:u w:val="single"/>
        </w:rPr>
        <w:t>为其</w:t>
      </w:r>
      <w:r w:rsidRPr="00383333">
        <w:rPr>
          <w:rFonts w:hint="eastAsia"/>
          <w:u w:val="single"/>
        </w:rPr>
        <w:t>添加</w:t>
      </w:r>
      <w:r w:rsidR="00673F03" w:rsidRPr="00383333">
        <w:rPr>
          <w:rFonts w:hint="eastAsia"/>
          <w:u w:val="single"/>
        </w:rPr>
        <w:t>段前缀“ds:”，写成ds:[123]的形式。</w:t>
      </w:r>
    </w:p>
    <w:p w14:paraId="638F7797" w14:textId="6F82FE84" w:rsidR="00A4067F" w:rsidRPr="002D37EF" w:rsidRDefault="00A4067F">
      <w:pPr>
        <w:ind w:firstLine="420"/>
      </w:pPr>
      <w:r w:rsidRPr="002D37EF">
        <w:br w:type="page"/>
      </w:r>
    </w:p>
    <w:p w14:paraId="0F6AF8A8" w14:textId="3D246F28" w:rsidR="00237520" w:rsidRPr="00A4067F" w:rsidRDefault="00A4067F" w:rsidP="00741BF7">
      <w:pPr>
        <w:ind w:firstLine="600"/>
        <w:rPr>
          <w:b/>
          <w:bCs/>
          <w:sz w:val="30"/>
          <w:szCs w:val="30"/>
        </w:rPr>
      </w:pPr>
      <w:r w:rsidRPr="00A4067F">
        <w:rPr>
          <w:rFonts w:hint="eastAsia"/>
          <w:b/>
          <w:bCs/>
          <w:sz w:val="30"/>
          <w:szCs w:val="30"/>
        </w:rPr>
        <w:lastRenderedPageBreak/>
        <w:t>4.一段安全的空间</w:t>
      </w:r>
    </w:p>
    <w:p w14:paraId="779FB584" w14:textId="58E4E583" w:rsidR="00A4067F" w:rsidRDefault="00A4067F" w:rsidP="00741BF7">
      <w:pPr>
        <w:ind w:firstLine="420"/>
      </w:pPr>
      <w:r>
        <w:tab/>
      </w:r>
      <w:r>
        <w:rPr>
          <w:rFonts w:hint="eastAsia"/>
        </w:rPr>
        <w:t>在8086模式中，随意</w:t>
      </w:r>
      <w:proofErr w:type="gramStart"/>
      <w:r>
        <w:rPr>
          <w:rFonts w:hint="eastAsia"/>
        </w:rPr>
        <w:t>向一段</w:t>
      </w:r>
      <w:proofErr w:type="gramEnd"/>
      <w:r>
        <w:rPr>
          <w:rFonts w:hint="eastAsia"/>
        </w:rPr>
        <w:t>内存空间中写入内容是危险的，因为这段空间可能存放着重要的系统数据或者代码。</w:t>
      </w:r>
    </w:p>
    <w:p w14:paraId="7067166B" w14:textId="6376621C" w:rsidR="00A4067F" w:rsidRDefault="00A4067F" w:rsidP="00741BF7">
      <w:pPr>
        <w:ind w:firstLine="420"/>
        <w:rPr>
          <w:b/>
          <w:bCs/>
        </w:rPr>
      </w:pPr>
      <w:r>
        <w:tab/>
      </w:r>
      <w:r w:rsidRPr="00D74EC1">
        <w:rPr>
          <w:rFonts w:hint="eastAsia"/>
          <w:b/>
          <w:bCs/>
        </w:rPr>
        <w:t>绝对安全的空间：0:200~0:2FF</w:t>
      </w:r>
    </w:p>
    <w:p w14:paraId="0626EE78" w14:textId="3FC69D17" w:rsidR="00D74EC1" w:rsidRPr="00D74EC1" w:rsidRDefault="00D74EC1" w:rsidP="00741BF7">
      <w:pPr>
        <w:ind w:firstLine="420"/>
      </w:pPr>
      <w:r>
        <w:rPr>
          <w:b/>
          <w:bCs/>
        </w:rPr>
        <w:tab/>
      </w:r>
      <w:r w:rsidRPr="00D74EC1">
        <w:rPr>
          <w:rFonts w:hint="eastAsia"/>
        </w:rPr>
        <w:t>这段</w:t>
      </w:r>
      <w:r>
        <w:rPr>
          <w:rFonts w:hint="eastAsia"/>
        </w:rPr>
        <w:t>空间是绝对安全的，其中存放的数据默认是0。当我们想向内存中写入数据时，就可以写入</w:t>
      </w:r>
      <w:r w:rsidRPr="00D74EC1">
        <w:t>0:200~0:2FF</w:t>
      </w:r>
      <w:r>
        <w:rPr>
          <w:rFonts w:hint="eastAsia"/>
        </w:rPr>
        <w:t>这段空间。</w:t>
      </w:r>
    </w:p>
    <w:sectPr w:rsidR="00D74EC1" w:rsidRPr="00D7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B"/>
    <w:rsid w:val="00050C82"/>
    <w:rsid w:val="00051AC2"/>
    <w:rsid w:val="000575A2"/>
    <w:rsid w:val="00086FCC"/>
    <w:rsid w:val="00092902"/>
    <w:rsid w:val="000E0E64"/>
    <w:rsid w:val="000F0875"/>
    <w:rsid w:val="000F33D8"/>
    <w:rsid w:val="00105A04"/>
    <w:rsid w:val="001104A4"/>
    <w:rsid w:val="001137E7"/>
    <w:rsid w:val="00157563"/>
    <w:rsid w:val="001805F4"/>
    <w:rsid w:val="001F5B18"/>
    <w:rsid w:val="00200CC3"/>
    <w:rsid w:val="00230C97"/>
    <w:rsid w:val="00237520"/>
    <w:rsid w:val="0025367B"/>
    <w:rsid w:val="00277627"/>
    <w:rsid w:val="00292703"/>
    <w:rsid w:val="002948FE"/>
    <w:rsid w:val="002A28A2"/>
    <w:rsid w:val="002D37EF"/>
    <w:rsid w:val="0032683F"/>
    <w:rsid w:val="00330F18"/>
    <w:rsid w:val="00345F06"/>
    <w:rsid w:val="00377EC8"/>
    <w:rsid w:val="00383333"/>
    <w:rsid w:val="003B510E"/>
    <w:rsid w:val="003D4ACD"/>
    <w:rsid w:val="004113D6"/>
    <w:rsid w:val="00441AE0"/>
    <w:rsid w:val="00461956"/>
    <w:rsid w:val="00494321"/>
    <w:rsid w:val="004C064F"/>
    <w:rsid w:val="004D188A"/>
    <w:rsid w:val="004E3F06"/>
    <w:rsid w:val="00575D03"/>
    <w:rsid w:val="005A57E4"/>
    <w:rsid w:val="005B7F9A"/>
    <w:rsid w:val="005C3F90"/>
    <w:rsid w:val="00661A7D"/>
    <w:rsid w:val="00673F03"/>
    <w:rsid w:val="006B7336"/>
    <w:rsid w:val="006D19E3"/>
    <w:rsid w:val="0070215C"/>
    <w:rsid w:val="00726209"/>
    <w:rsid w:val="007305C4"/>
    <w:rsid w:val="007362F0"/>
    <w:rsid w:val="00741BF7"/>
    <w:rsid w:val="00743955"/>
    <w:rsid w:val="007752BA"/>
    <w:rsid w:val="007C4597"/>
    <w:rsid w:val="007E772C"/>
    <w:rsid w:val="007F5401"/>
    <w:rsid w:val="008355D9"/>
    <w:rsid w:val="0085719A"/>
    <w:rsid w:val="00864D68"/>
    <w:rsid w:val="00896E65"/>
    <w:rsid w:val="008C3766"/>
    <w:rsid w:val="008E3B51"/>
    <w:rsid w:val="0094484A"/>
    <w:rsid w:val="0094546B"/>
    <w:rsid w:val="0097568D"/>
    <w:rsid w:val="0097681D"/>
    <w:rsid w:val="00976879"/>
    <w:rsid w:val="00984C4E"/>
    <w:rsid w:val="009E069B"/>
    <w:rsid w:val="009F1019"/>
    <w:rsid w:val="009F735C"/>
    <w:rsid w:val="00A01512"/>
    <w:rsid w:val="00A133BE"/>
    <w:rsid w:val="00A20FE2"/>
    <w:rsid w:val="00A22EF1"/>
    <w:rsid w:val="00A4067F"/>
    <w:rsid w:val="00AB10BA"/>
    <w:rsid w:val="00AB4A5E"/>
    <w:rsid w:val="00AC778A"/>
    <w:rsid w:val="00AD5B52"/>
    <w:rsid w:val="00AF180D"/>
    <w:rsid w:val="00B003B1"/>
    <w:rsid w:val="00B27BB8"/>
    <w:rsid w:val="00B47F71"/>
    <w:rsid w:val="00B73E9C"/>
    <w:rsid w:val="00BB3F35"/>
    <w:rsid w:val="00BC0F4A"/>
    <w:rsid w:val="00BC6C1E"/>
    <w:rsid w:val="00BE3793"/>
    <w:rsid w:val="00BE509A"/>
    <w:rsid w:val="00C13B84"/>
    <w:rsid w:val="00C367E1"/>
    <w:rsid w:val="00C43A4C"/>
    <w:rsid w:val="00C47DE2"/>
    <w:rsid w:val="00C51120"/>
    <w:rsid w:val="00C6132B"/>
    <w:rsid w:val="00C67934"/>
    <w:rsid w:val="00C72F75"/>
    <w:rsid w:val="00C75495"/>
    <w:rsid w:val="00CA7A0A"/>
    <w:rsid w:val="00CC3BD0"/>
    <w:rsid w:val="00D00F66"/>
    <w:rsid w:val="00D74EC1"/>
    <w:rsid w:val="00DB1031"/>
    <w:rsid w:val="00DC5B9B"/>
    <w:rsid w:val="00DE7BA6"/>
    <w:rsid w:val="00E30011"/>
    <w:rsid w:val="00E375F0"/>
    <w:rsid w:val="00EA4B9C"/>
    <w:rsid w:val="00EE51B9"/>
    <w:rsid w:val="00F009A7"/>
    <w:rsid w:val="00F36C03"/>
    <w:rsid w:val="00F622C6"/>
    <w:rsid w:val="00F8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53B2"/>
  <w15:chartTrackingRefBased/>
  <w15:docId w15:val="{B9554B6D-2E69-4EF5-871F-DE62AB34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1A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1A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97</cp:revision>
  <dcterms:created xsi:type="dcterms:W3CDTF">2024-05-22T12:39:00Z</dcterms:created>
  <dcterms:modified xsi:type="dcterms:W3CDTF">2024-05-28T11:57:00Z</dcterms:modified>
</cp:coreProperties>
</file>